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FDB9" w14:textId="77777777" w:rsidR="005D55B7" w:rsidRPr="00E37DA9" w:rsidRDefault="005D55B7" w:rsidP="007C4559">
      <w:pPr>
        <w:pStyle w:val="Heading1"/>
      </w:pPr>
      <w:r w:rsidRPr="00E37DA9">
        <w:t>Software Requirements Specification: Threads</w:t>
      </w:r>
    </w:p>
    <w:p w14:paraId="77F06E68" w14:textId="77777777" w:rsidR="005D55B7" w:rsidRPr="00E37DA9" w:rsidRDefault="005D55B7" w:rsidP="007C4559"/>
    <w:p w14:paraId="5DC88191" w14:textId="77777777" w:rsidR="005D55B7" w:rsidRPr="00E37DA9" w:rsidRDefault="005D55B7" w:rsidP="007C4559">
      <w:pPr>
        <w:pStyle w:val="Heading2"/>
      </w:pPr>
      <w:r w:rsidRPr="00E37DA9">
        <w:t>Requirements:</w:t>
      </w:r>
    </w:p>
    <w:p w14:paraId="701F8631" w14:textId="77777777" w:rsidR="005D55B7" w:rsidRPr="00E37DA9" w:rsidRDefault="005D55B7" w:rsidP="007C4559">
      <w:bookmarkStart w:id="0" w:name="_GoBack"/>
      <w:bookmarkEnd w:id="0"/>
    </w:p>
    <w:p w14:paraId="046C02EF" w14:textId="77777777" w:rsidR="00D04DD6" w:rsidRPr="00E37DA9" w:rsidRDefault="00D04DD6" w:rsidP="00571283">
      <w:pPr>
        <w:pStyle w:val="Heading3"/>
      </w:pPr>
      <w:r w:rsidRPr="00E37DA9">
        <w:t>File IO</w:t>
      </w:r>
      <w:r w:rsidRPr="00E37DA9">
        <w:tab/>
        <w:t>Need:</w:t>
      </w:r>
      <w:r w:rsidRPr="00E37DA9">
        <w:tab/>
        <w:t>Risk:</w:t>
      </w:r>
      <w:r w:rsidRPr="00E37DA9">
        <w:tab/>
        <w:t>Status:</w:t>
      </w:r>
    </w:p>
    <w:p w14:paraId="3EB94B7D" w14:textId="77777777" w:rsidR="00D04DD6" w:rsidRPr="00E37DA9" w:rsidRDefault="00D04DD6" w:rsidP="00D04DD6">
      <w:r w:rsidRPr="00E37DA9">
        <w:t>User must be able to load a process from a static file</w:t>
      </w:r>
      <w:r w:rsidRPr="00E37DA9">
        <w:tab/>
      </w:r>
      <w:r w:rsidRPr="00E37DA9">
        <w:rPr>
          <w:color w:val="FF0000"/>
        </w:rPr>
        <w:t>Critical</w:t>
      </w:r>
      <w:r w:rsidRPr="00E37DA9">
        <w:tab/>
      </w:r>
      <w:r w:rsidRPr="00E37DA9">
        <w:rPr>
          <w:color w:val="00B050"/>
        </w:rPr>
        <w:t>Low</w:t>
      </w:r>
      <w:r w:rsidRPr="00E37DA9">
        <w:rPr>
          <w:color w:val="00B050"/>
        </w:rPr>
        <w:tab/>
      </w:r>
      <w:r w:rsidR="005C4345" w:rsidRPr="00E37DA9">
        <w:rPr>
          <w:color w:val="ED7D31" w:themeColor="accent2"/>
        </w:rPr>
        <w:t>Alpha</w:t>
      </w:r>
      <w:r w:rsidRPr="00E37DA9">
        <w:rPr>
          <w:color w:val="ED7D31" w:themeColor="accent2"/>
        </w:rPr>
        <w:t xml:space="preserve"> </w:t>
      </w:r>
    </w:p>
    <w:p w14:paraId="6591CAE2" w14:textId="77777777" w:rsidR="00D04DD6" w:rsidRPr="00E37DA9" w:rsidRDefault="00D04DD6" w:rsidP="00D04DD6">
      <w:r w:rsidRPr="00E37DA9">
        <w:t>User must be able to save a process to a static file</w:t>
      </w:r>
      <w:r w:rsidRPr="00E37DA9">
        <w:tab/>
      </w:r>
      <w:r w:rsidRPr="00E37DA9">
        <w:rPr>
          <w:color w:val="FF0000"/>
        </w:rPr>
        <w:t>Critical</w:t>
      </w:r>
      <w:r w:rsidRPr="00E37DA9">
        <w:tab/>
      </w:r>
      <w:r w:rsidRPr="00E37DA9">
        <w:rPr>
          <w:color w:val="00B050"/>
        </w:rPr>
        <w:t>Low</w:t>
      </w:r>
      <w:r w:rsidRPr="00E37DA9">
        <w:rPr>
          <w:color w:val="00B050"/>
        </w:rPr>
        <w:tab/>
      </w:r>
      <w:r w:rsidR="005C4345" w:rsidRPr="00E37DA9">
        <w:rPr>
          <w:color w:val="ED7D31" w:themeColor="accent2"/>
        </w:rPr>
        <w:t>Alpha</w:t>
      </w:r>
    </w:p>
    <w:p w14:paraId="25211D17" w14:textId="77777777" w:rsidR="00E30324" w:rsidRPr="00E37DA9" w:rsidRDefault="005D55B7" w:rsidP="00571283">
      <w:pPr>
        <w:pStyle w:val="Heading3"/>
      </w:pPr>
      <w:r w:rsidRPr="00E37DA9">
        <w:t>Display</w:t>
      </w:r>
      <w:r w:rsidRPr="00E37DA9">
        <w:tab/>
        <w:t>Need:</w:t>
      </w:r>
      <w:r w:rsidRPr="00E37DA9">
        <w:tab/>
        <w:t>Risk:</w:t>
      </w:r>
      <w:r w:rsidR="007C4559" w:rsidRPr="00E37DA9">
        <w:tab/>
        <w:t>Status</w:t>
      </w:r>
    </w:p>
    <w:p w14:paraId="0265BECC" w14:textId="77777777" w:rsidR="005D55B7" w:rsidRPr="00E37DA9" w:rsidRDefault="005D55B7" w:rsidP="007C4559">
      <w:r w:rsidRPr="00E37DA9">
        <w:t>Display a process in steps or layers from right (end) to left (start)</w:t>
      </w:r>
      <w:r w:rsidRPr="00E37DA9">
        <w:tab/>
      </w:r>
      <w:r w:rsidR="00AE48E6" w:rsidRPr="00E37DA9">
        <w:rPr>
          <w:color w:val="FF0000"/>
        </w:rPr>
        <w:t>Critical</w:t>
      </w:r>
      <w:r w:rsidRPr="00E37DA9">
        <w:rPr>
          <w:color w:val="FF0000"/>
        </w:rPr>
        <w:t xml:space="preserve"> </w:t>
      </w:r>
      <w:r w:rsidRPr="00E37DA9">
        <w:tab/>
      </w:r>
      <w:r w:rsidRPr="00E37DA9">
        <w:rPr>
          <w:color w:val="00B050"/>
        </w:rPr>
        <w:t>Low</w:t>
      </w:r>
      <w:r w:rsidR="007C4559" w:rsidRPr="00E37DA9">
        <w:rPr>
          <w:color w:val="00B050"/>
        </w:rPr>
        <w:tab/>
      </w:r>
      <w:r w:rsidR="005C4345" w:rsidRPr="00E37DA9">
        <w:rPr>
          <w:color w:val="ED7D31" w:themeColor="accent2"/>
        </w:rPr>
        <w:t>Alpha</w:t>
      </w:r>
    </w:p>
    <w:p w14:paraId="14553782" w14:textId="77777777" w:rsidR="00E30324" w:rsidRPr="00E37DA9" w:rsidRDefault="00E30324" w:rsidP="007C4559">
      <w:pPr>
        <w:pStyle w:val="Subtitle"/>
      </w:pPr>
      <w:r w:rsidRPr="00E37DA9">
        <w:t>Use Case: As a scientist I would like to be able to view a manufacturing process from start to finish</w:t>
      </w:r>
    </w:p>
    <w:p w14:paraId="243F2DD4" w14:textId="6271630E" w:rsidR="00E30324" w:rsidRPr="00E37DA9" w:rsidRDefault="00E30324" w:rsidP="007C4559">
      <w:r w:rsidRPr="00E37DA9">
        <w:t>When programmatically altering the display, should be animated</w:t>
      </w:r>
      <w:r w:rsidRPr="00E37DA9">
        <w:tab/>
      </w:r>
      <w:r w:rsidR="006D0F8A" w:rsidRPr="00E37DA9">
        <w:rPr>
          <w:color w:val="ED7D31" w:themeColor="accent2"/>
        </w:rPr>
        <w:t>Should</w:t>
      </w:r>
      <w:r w:rsidRPr="00E37DA9">
        <w:tab/>
      </w:r>
      <w:r w:rsidRPr="00E37DA9">
        <w:rPr>
          <w:color w:val="FF0000"/>
        </w:rPr>
        <w:t>High</w:t>
      </w:r>
      <w:r w:rsidR="007C4559" w:rsidRPr="00E37DA9">
        <w:rPr>
          <w:color w:val="FF0000"/>
        </w:rPr>
        <w:tab/>
      </w:r>
      <w:r w:rsidR="00DE1340" w:rsidRPr="00E37DA9">
        <w:rPr>
          <w:color w:val="00B050"/>
        </w:rPr>
        <w:t>Done</w:t>
      </w:r>
    </w:p>
    <w:p w14:paraId="26CDDFF4" w14:textId="77777777" w:rsidR="005D55B7" w:rsidRPr="00E37DA9" w:rsidRDefault="00E30324" w:rsidP="007C4559">
      <w:pPr>
        <w:pStyle w:val="Subtitle"/>
      </w:pPr>
      <w:r w:rsidRPr="00E37DA9">
        <w:t xml:space="preserve">UX: User expectation in modern software that movement of </w:t>
      </w:r>
      <w:r w:rsidR="00170DDD" w:rsidRPr="00E37DA9">
        <w:t>Vert</w:t>
      </w:r>
      <w:r w:rsidR="005A1AFA" w:rsidRPr="00E37DA9">
        <w:t>ices</w:t>
      </w:r>
      <w:r w:rsidRPr="00E37DA9">
        <w:t xml:space="preserve"> should be animated in some way</w:t>
      </w:r>
    </w:p>
    <w:p w14:paraId="4315677C" w14:textId="77777777" w:rsidR="005D55B7" w:rsidRPr="00E37DA9" w:rsidRDefault="005D55B7" w:rsidP="007C4559"/>
    <w:p w14:paraId="272FE3B4" w14:textId="77777777" w:rsidR="00E30324" w:rsidRPr="00E37DA9" w:rsidRDefault="00AE48E6" w:rsidP="007C4559">
      <w:pPr>
        <w:pStyle w:val="Heading3"/>
      </w:pPr>
      <w:r w:rsidRPr="00E37DA9">
        <w:t>Controls:</w:t>
      </w:r>
      <w:r w:rsidRPr="00E37DA9">
        <w:tab/>
        <w:t xml:space="preserve">Need: </w:t>
      </w:r>
      <w:r w:rsidRPr="00E37DA9">
        <w:tab/>
        <w:t>Risk:</w:t>
      </w:r>
      <w:r w:rsidR="009274B0" w:rsidRPr="00E37DA9">
        <w:tab/>
        <w:t>Status:</w:t>
      </w:r>
    </w:p>
    <w:p w14:paraId="733F3A31" w14:textId="77777777" w:rsidR="00AE48E6" w:rsidRPr="00E37DA9" w:rsidRDefault="00AE48E6" w:rsidP="007C4559">
      <w:pPr>
        <w:rPr>
          <w:color w:val="00B050"/>
        </w:rPr>
      </w:pPr>
      <w:r w:rsidRPr="00E37DA9">
        <w:t xml:space="preserve">User must be able to add a </w:t>
      </w:r>
      <w:r w:rsidR="00170DDD" w:rsidRPr="00E37DA9">
        <w:t>Vertex</w:t>
      </w:r>
      <w:r w:rsidRPr="00E37DA9">
        <w:t xml:space="preserve"> to the display</w:t>
      </w:r>
      <w:r w:rsidR="00CF0311" w:rsidRPr="00E37DA9">
        <w:t xml:space="preserve"> (vertex)</w:t>
      </w:r>
      <w:r w:rsidRPr="00E37DA9">
        <w:tab/>
      </w:r>
      <w:r w:rsidRPr="00E37DA9">
        <w:rPr>
          <w:color w:val="FF0000"/>
        </w:rPr>
        <w:t>Critical</w:t>
      </w:r>
      <w:r w:rsidRPr="00E37DA9">
        <w:tab/>
      </w:r>
      <w:r w:rsidRPr="00E37DA9">
        <w:rPr>
          <w:color w:val="00B050"/>
        </w:rPr>
        <w:t>Low</w:t>
      </w:r>
      <w:r w:rsidR="009274B0" w:rsidRPr="00E37DA9">
        <w:rPr>
          <w:color w:val="00B050"/>
        </w:rPr>
        <w:tab/>
      </w:r>
      <w:r w:rsidR="004A37CD" w:rsidRPr="00E37DA9">
        <w:rPr>
          <w:color w:val="00B050"/>
        </w:rPr>
        <w:t>Done</w:t>
      </w:r>
    </w:p>
    <w:p w14:paraId="5BA866C8" w14:textId="694A1ECC" w:rsidR="00AE48E6" w:rsidRPr="00E37DA9" w:rsidRDefault="00AE48E6" w:rsidP="007C4559">
      <w:r w:rsidRPr="00E37DA9">
        <w:t xml:space="preserve">User must be able to remove a </w:t>
      </w:r>
      <w:r w:rsidR="00170DDD" w:rsidRPr="00E37DA9">
        <w:t>Vertex</w:t>
      </w:r>
      <w:r w:rsidRPr="00E37DA9">
        <w:t xml:space="preserve"> from the display</w:t>
      </w:r>
      <w:r w:rsidRPr="00E37DA9">
        <w:tab/>
      </w:r>
      <w:r w:rsidRPr="00E37DA9">
        <w:rPr>
          <w:color w:val="FF0000"/>
        </w:rPr>
        <w:t>Critical</w:t>
      </w:r>
      <w:r w:rsidRPr="00E37DA9">
        <w:tab/>
      </w:r>
      <w:r w:rsidRPr="00E37DA9">
        <w:rPr>
          <w:color w:val="00B050"/>
        </w:rPr>
        <w:t>Low</w:t>
      </w:r>
      <w:r w:rsidR="009274B0" w:rsidRPr="00E37DA9">
        <w:rPr>
          <w:color w:val="00B050"/>
        </w:rPr>
        <w:tab/>
      </w:r>
      <w:r w:rsidR="006657A5" w:rsidRPr="00E37DA9">
        <w:rPr>
          <w:color w:val="00B050"/>
        </w:rPr>
        <w:t>Done</w:t>
      </w:r>
    </w:p>
    <w:p w14:paraId="667BDF98" w14:textId="77777777" w:rsidR="00AE48E6" w:rsidRPr="00E37DA9" w:rsidRDefault="00AE48E6" w:rsidP="007C4559">
      <w:pPr>
        <w:rPr>
          <w:color w:val="ED7D31" w:themeColor="accent2"/>
        </w:rPr>
      </w:pPr>
      <w:r w:rsidRPr="00E37DA9">
        <w:t xml:space="preserve">User must be able to connect a </w:t>
      </w:r>
      <w:r w:rsidR="00170DDD" w:rsidRPr="00E37DA9">
        <w:t>Vertex</w:t>
      </w:r>
      <w:r w:rsidRPr="00E37DA9">
        <w:t xml:space="preserve"> with another </w:t>
      </w:r>
      <w:r w:rsidR="00170DDD" w:rsidRPr="00E37DA9">
        <w:t>Vertex</w:t>
      </w:r>
      <w:r w:rsidR="00CF0311" w:rsidRPr="00E37DA9">
        <w:t xml:space="preserve"> (edge)</w:t>
      </w:r>
      <w:r w:rsidRPr="00E37DA9">
        <w:tab/>
      </w:r>
      <w:r w:rsidRPr="00E37DA9">
        <w:rPr>
          <w:color w:val="FF0000"/>
        </w:rPr>
        <w:t>Critical</w:t>
      </w:r>
      <w:r w:rsidRPr="00E37DA9">
        <w:tab/>
      </w:r>
      <w:r w:rsidRPr="00E37DA9">
        <w:rPr>
          <w:color w:val="ED7D31" w:themeColor="accent2"/>
        </w:rPr>
        <w:t>Med</w:t>
      </w:r>
      <w:r w:rsidR="009274B0" w:rsidRPr="00E37DA9">
        <w:rPr>
          <w:color w:val="ED7D31" w:themeColor="accent2"/>
        </w:rPr>
        <w:tab/>
      </w:r>
      <w:r w:rsidR="00C0490F" w:rsidRPr="00E37DA9">
        <w:rPr>
          <w:color w:val="ED7D31" w:themeColor="accent2"/>
        </w:rPr>
        <w:t>In Prog</w:t>
      </w:r>
    </w:p>
    <w:p w14:paraId="393DBB5C" w14:textId="77777777" w:rsidR="009274B0" w:rsidRPr="00E37DA9" w:rsidRDefault="00931021" w:rsidP="007C4559">
      <w:r w:rsidRPr="00E37DA9">
        <w:t xml:space="preserve">User should be able to move a </w:t>
      </w:r>
      <w:r w:rsidR="00170DDD" w:rsidRPr="00E37DA9">
        <w:t>Vertex</w:t>
      </w:r>
      <w:r w:rsidRPr="00E37DA9">
        <w:t xml:space="preserve"> up- or downstream</w:t>
      </w:r>
      <w:r w:rsidR="005C4345" w:rsidRPr="00E37DA9">
        <w:tab/>
      </w:r>
      <w:r w:rsidR="005C4345" w:rsidRPr="00E37DA9">
        <w:rPr>
          <w:color w:val="00B050"/>
        </w:rPr>
        <w:t>NTH</w:t>
      </w:r>
      <w:r w:rsidR="005C4345" w:rsidRPr="00E37DA9">
        <w:rPr>
          <w:color w:val="00B050"/>
        </w:rPr>
        <w:tab/>
      </w:r>
      <w:r w:rsidR="005C4345" w:rsidRPr="00E37DA9">
        <w:rPr>
          <w:color w:val="FF0000"/>
        </w:rPr>
        <w:t>High</w:t>
      </w:r>
      <w:r w:rsidR="005C4345" w:rsidRPr="00E37DA9">
        <w:rPr>
          <w:color w:val="FF0000"/>
        </w:rPr>
        <w:tab/>
        <w:t>NS</w:t>
      </w:r>
    </w:p>
    <w:p w14:paraId="10499CE7" w14:textId="77777777" w:rsidR="009274B0" w:rsidRPr="00E37DA9" w:rsidRDefault="009274B0" w:rsidP="007C4559"/>
    <w:p w14:paraId="731513A5" w14:textId="77777777" w:rsidR="00571283" w:rsidRPr="00E37DA9" w:rsidRDefault="00170DDD" w:rsidP="00571283">
      <w:pPr>
        <w:pStyle w:val="Heading3"/>
      </w:pPr>
      <w:r w:rsidRPr="00E37DA9">
        <w:t>Vertex</w:t>
      </w:r>
      <w:r w:rsidR="00571283" w:rsidRPr="00E37DA9">
        <w:t xml:space="preserve"> Functions</w:t>
      </w:r>
      <w:r w:rsidR="00571283" w:rsidRPr="00E37DA9">
        <w:tab/>
        <w:t>Need:</w:t>
      </w:r>
      <w:r w:rsidR="00571283" w:rsidRPr="00E37DA9">
        <w:tab/>
        <w:t>Risk:</w:t>
      </w:r>
      <w:r w:rsidR="00571283" w:rsidRPr="00E37DA9">
        <w:tab/>
        <w:t>Status:</w:t>
      </w:r>
    </w:p>
    <w:p w14:paraId="0A9F96F5" w14:textId="77777777" w:rsidR="00571283" w:rsidRPr="00E37DA9" w:rsidRDefault="00170DDD" w:rsidP="00571283">
      <w:pPr>
        <w:rPr>
          <w:color w:val="00B050"/>
        </w:rPr>
      </w:pPr>
      <w:r w:rsidRPr="00E37DA9">
        <w:t>Vertex</w:t>
      </w:r>
      <w:r w:rsidR="00571283" w:rsidRPr="00E37DA9">
        <w:t xml:space="preserve"> must display name of </w:t>
      </w:r>
      <w:r w:rsidRPr="00E37DA9">
        <w:t>Vertex</w:t>
      </w:r>
      <w:r w:rsidR="00571283" w:rsidRPr="00E37DA9">
        <w:tab/>
      </w:r>
      <w:r w:rsidR="00571283" w:rsidRPr="00E37DA9">
        <w:rPr>
          <w:color w:val="FF0000"/>
        </w:rPr>
        <w:t>Critical</w:t>
      </w:r>
      <w:r w:rsidR="00571283" w:rsidRPr="00E37DA9">
        <w:tab/>
      </w:r>
      <w:r w:rsidR="00571283" w:rsidRPr="00E37DA9">
        <w:rPr>
          <w:color w:val="00B050"/>
        </w:rPr>
        <w:t>Low</w:t>
      </w:r>
      <w:r w:rsidR="00571283" w:rsidRPr="00E37DA9">
        <w:rPr>
          <w:color w:val="00B050"/>
        </w:rPr>
        <w:tab/>
        <w:t>Done</w:t>
      </w:r>
    </w:p>
    <w:p w14:paraId="276EEBC7" w14:textId="77777777" w:rsidR="00571283" w:rsidRPr="00E37DA9" w:rsidRDefault="00571283" w:rsidP="00571283">
      <w:pPr>
        <w:pStyle w:val="Subtitle"/>
      </w:pPr>
      <w:r w:rsidRPr="00E37DA9">
        <w:t xml:space="preserve">The </w:t>
      </w:r>
      <w:r w:rsidR="00170DDD" w:rsidRPr="00E37DA9">
        <w:t>Vertex</w:t>
      </w:r>
      <w:r w:rsidRPr="00E37DA9">
        <w:t xml:space="preserve"> map will be nonsensical if some </w:t>
      </w:r>
      <w:r w:rsidR="00170DDD" w:rsidRPr="00E37DA9">
        <w:t>Vertex</w:t>
      </w:r>
      <w:r w:rsidRPr="00E37DA9">
        <w:t xml:space="preserve"> identification isn’t displayed</w:t>
      </w:r>
    </w:p>
    <w:p w14:paraId="655802AA" w14:textId="77777777" w:rsidR="00571283" w:rsidRPr="00E37DA9" w:rsidRDefault="00170DDD" w:rsidP="00571283">
      <w:r w:rsidRPr="00E37DA9">
        <w:t>Vertex</w:t>
      </w:r>
      <w:r w:rsidR="00571283" w:rsidRPr="00E37DA9">
        <w:t xml:space="preserve"> should be able to display chemical structure</w:t>
      </w:r>
      <w:r w:rsidR="00571283" w:rsidRPr="00E37DA9">
        <w:tab/>
      </w:r>
      <w:r w:rsidR="006D0F8A" w:rsidRPr="00E37DA9">
        <w:rPr>
          <w:color w:val="00B050"/>
        </w:rPr>
        <w:t>NTH</w:t>
      </w:r>
      <w:r w:rsidR="00571283" w:rsidRPr="00E37DA9">
        <w:tab/>
      </w:r>
      <w:r w:rsidR="00571283" w:rsidRPr="00E37DA9">
        <w:rPr>
          <w:color w:val="ED7D31" w:themeColor="accent2"/>
        </w:rPr>
        <w:t>Med</w:t>
      </w:r>
      <w:r w:rsidR="00571283" w:rsidRPr="00E37DA9">
        <w:rPr>
          <w:color w:val="ED7D31" w:themeColor="accent2"/>
        </w:rPr>
        <w:tab/>
      </w:r>
      <w:r w:rsidR="007662B3" w:rsidRPr="00E37DA9">
        <w:rPr>
          <w:color w:val="FF0000"/>
        </w:rPr>
        <w:t>NS</w:t>
      </w:r>
    </w:p>
    <w:p w14:paraId="7C6B17A2" w14:textId="77777777" w:rsidR="00571283" w:rsidRPr="00E37DA9" w:rsidRDefault="00571283" w:rsidP="00512402">
      <w:pPr>
        <w:pStyle w:val="Subtitle"/>
      </w:pPr>
      <w:r w:rsidRPr="00E37DA9">
        <w:t>Note: Not all threads will be associated with chemical structures (i.e. document structure)</w:t>
      </w:r>
    </w:p>
    <w:p w14:paraId="3376A6ED" w14:textId="77777777" w:rsidR="00571283" w:rsidRPr="00E37DA9" w:rsidRDefault="00571283" w:rsidP="00571283">
      <w:pPr>
        <w:pStyle w:val="Subtitle"/>
      </w:pPr>
      <w:r w:rsidRPr="00E37DA9">
        <w:t>Use Case: As a scientist, I would like to see the chemical structures of the process as I am displaying them in a manufacturing process</w:t>
      </w:r>
    </w:p>
    <w:p w14:paraId="69EE9C59" w14:textId="77777777" w:rsidR="00571283" w:rsidRPr="00E37DA9" w:rsidRDefault="00170DDD" w:rsidP="007C4559">
      <w:pPr>
        <w:rPr>
          <w:color w:val="FF0000"/>
        </w:rPr>
      </w:pPr>
      <w:r w:rsidRPr="00E37DA9">
        <w:t>User should be able to rename vertex</w:t>
      </w:r>
      <w:r w:rsidRPr="00E37DA9">
        <w:tab/>
      </w:r>
      <w:r w:rsidRPr="00E37DA9">
        <w:rPr>
          <w:color w:val="FF0000"/>
        </w:rPr>
        <w:t>Critical</w:t>
      </w:r>
      <w:r w:rsidRPr="00E37DA9">
        <w:tab/>
      </w:r>
      <w:r w:rsidRPr="00E37DA9">
        <w:rPr>
          <w:color w:val="00B050"/>
        </w:rPr>
        <w:t>Low</w:t>
      </w:r>
      <w:r w:rsidRPr="00E37DA9">
        <w:rPr>
          <w:color w:val="00B050"/>
        </w:rPr>
        <w:tab/>
      </w:r>
      <w:r w:rsidRPr="00E37DA9">
        <w:rPr>
          <w:color w:val="FF0000"/>
        </w:rPr>
        <w:t>NS</w:t>
      </w:r>
    </w:p>
    <w:p w14:paraId="01F102C3" w14:textId="77777777" w:rsidR="00170DDD" w:rsidRPr="00E37DA9" w:rsidRDefault="00170DDD" w:rsidP="007C4559"/>
    <w:p w14:paraId="1603B30E" w14:textId="77777777" w:rsidR="00CF0311" w:rsidRPr="00E37DA9" w:rsidRDefault="009274B0" w:rsidP="009274B0">
      <w:pPr>
        <w:pStyle w:val="Heading2"/>
      </w:pPr>
      <w:r w:rsidRPr="00E37DA9">
        <w:t>Edge Functions</w:t>
      </w:r>
      <w:r w:rsidRPr="00E37DA9">
        <w:tab/>
        <w:t>Need:</w:t>
      </w:r>
      <w:r w:rsidRPr="00E37DA9">
        <w:tab/>
        <w:t>Risk:</w:t>
      </w:r>
      <w:r w:rsidRPr="00E37DA9">
        <w:tab/>
        <w:t>Status:</w:t>
      </w:r>
    </w:p>
    <w:p w14:paraId="26F8ED1E" w14:textId="77777777" w:rsidR="009274B0" w:rsidRPr="00E37DA9" w:rsidRDefault="009274B0" w:rsidP="009274B0">
      <w:pPr>
        <w:rPr>
          <w:color w:val="00B050"/>
        </w:rPr>
      </w:pPr>
      <w:r w:rsidRPr="00E37DA9">
        <w:t>User should be able to add direction to a connection (edge)</w:t>
      </w:r>
      <w:r w:rsidRPr="00E37DA9">
        <w:tab/>
      </w:r>
      <w:r w:rsidR="006D0F8A" w:rsidRPr="00E37DA9">
        <w:rPr>
          <w:color w:val="ED7D31" w:themeColor="accent2"/>
        </w:rPr>
        <w:t>Should</w:t>
      </w:r>
      <w:r w:rsidRPr="00E37DA9">
        <w:tab/>
      </w:r>
      <w:r w:rsidRPr="00E37DA9">
        <w:rPr>
          <w:color w:val="00B050"/>
        </w:rPr>
        <w:t>Low</w:t>
      </w:r>
      <w:r w:rsidRPr="00E37DA9">
        <w:rPr>
          <w:color w:val="00B050"/>
        </w:rPr>
        <w:tab/>
      </w:r>
      <w:r w:rsidRPr="00E37DA9">
        <w:rPr>
          <w:color w:val="FF0000"/>
        </w:rPr>
        <w:t>NS</w:t>
      </w:r>
    </w:p>
    <w:p w14:paraId="36AD57E3" w14:textId="77777777" w:rsidR="009274B0" w:rsidRPr="00E37DA9" w:rsidRDefault="009274B0" w:rsidP="009274B0">
      <w:pPr>
        <w:pStyle w:val="Subtitle"/>
      </w:pPr>
      <w:r w:rsidRPr="00E37DA9">
        <w:t xml:space="preserve">Use Case: As a scientist, I would like to see the cause and effect of one </w:t>
      </w:r>
      <w:r w:rsidR="00170DDD" w:rsidRPr="00E37DA9">
        <w:t>Vertex</w:t>
      </w:r>
      <w:r w:rsidRPr="00E37DA9">
        <w:t xml:space="preserve"> on another </w:t>
      </w:r>
      <w:r w:rsidR="00170DDD" w:rsidRPr="00E37DA9">
        <w:t>Vertex</w:t>
      </w:r>
      <w:r w:rsidRPr="00E37DA9">
        <w:t xml:space="preserve"> </w:t>
      </w:r>
    </w:p>
    <w:p w14:paraId="33117DF3" w14:textId="77777777" w:rsidR="00213D89" w:rsidRPr="00E37DA9" w:rsidRDefault="00213D89" w:rsidP="00213D89">
      <w:pPr>
        <w:pStyle w:val="Subtitle"/>
      </w:pPr>
      <w:r w:rsidRPr="00E37DA9">
        <w:t>Note, it may be enough to have the software determine the direction, but it should be displayed, for example by the use of an arrow-head.</w:t>
      </w:r>
    </w:p>
    <w:p w14:paraId="4119AEFD" w14:textId="77777777" w:rsidR="009274B0" w:rsidRPr="00E37DA9" w:rsidRDefault="009274B0" w:rsidP="009274B0">
      <w:pPr>
        <w:rPr>
          <w:color w:val="FF0000"/>
        </w:rPr>
      </w:pPr>
      <w:r w:rsidRPr="00E37DA9">
        <w:lastRenderedPageBreak/>
        <w:t>User should be able to add weight to an edge</w:t>
      </w:r>
      <w:r w:rsidRPr="00E37DA9">
        <w:tab/>
      </w:r>
      <w:r w:rsidR="006D0F8A" w:rsidRPr="00E37DA9">
        <w:rPr>
          <w:color w:val="00B050"/>
        </w:rPr>
        <w:t>NTH</w:t>
      </w:r>
      <w:r w:rsidRPr="00E37DA9">
        <w:rPr>
          <w:color w:val="00B050"/>
        </w:rPr>
        <w:tab/>
      </w:r>
      <w:r w:rsidRPr="00E37DA9">
        <w:rPr>
          <w:color w:val="ED7D31" w:themeColor="accent2"/>
        </w:rPr>
        <w:t>Med</w:t>
      </w:r>
      <w:r w:rsidRPr="00E37DA9">
        <w:rPr>
          <w:color w:val="ED7D31" w:themeColor="accent2"/>
        </w:rPr>
        <w:tab/>
      </w:r>
      <w:r w:rsidRPr="00E37DA9">
        <w:rPr>
          <w:color w:val="FF0000"/>
        </w:rPr>
        <w:t>NS</w:t>
      </w:r>
    </w:p>
    <w:p w14:paraId="115B0657" w14:textId="77777777" w:rsidR="006D0F8A" w:rsidRPr="00E37DA9" w:rsidRDefault="006D0F8A" w:rsidP="00512402">
      <w:pPr>
        <w:pStyle w:val="Subtitle"/>
      </w:pPr>
      <w:r w:rsidRPr="00E37DA9">
        <w:t xml:space="preserve">Note, this isn’t required for all types of thread diagram and should be prioritised only </w:t>
      </w:r>
      <w:r w:rsidR="0080419B" w:rsidRPr="00E37DA9">
        <w:t>if</w:t>
      </w:r>
      <w:r w:rsidRPr="00E37DA9">
        <w:t xml:space="preserve"> cause-effect diagrams </w:t>
      </w:r>
      <w:r w:rsidR="0080419B" w:rsidRPr="00E37DA9">
        <w:t>become</w:t>
      </w:r>
      <w:r w:rsidRPr="00E37DA9">
        <w:t xml:space="preserve"> a key part of the software.</w:t>
      </w:r>
    </w:p>
    <w:p w14:paraId="6C0EF6B1" w14:textId="77777777" w:rsidR="009274B0" w:rsidRPr="00E37DA9" w:rsidRDefault="009274B0" w:rsidP="009274B0">
      <w:pPr>
        <w:pStyle w:val="Subtitle"/>
      </w:pPr>
      <w:r w:rsidRPr="00E37DA9">
        <w:t xml:space="preserve">As a scientist, I would like to visualise the size of an effect one </w:t>
      </w:r>
      <w:r w:rsidR="00170DDD" w:rsidRPr="00E37DA9">
        <w:t>Vertex</w:t>
      </w:r>
      <w:r w:rsidRPr="00E37DA9">
        <w:t xml:space="preserve"> has on another </w:t>
      </w:r>
      <w:r w:rsidR="00170DDD" w:rsidRPr="00E37DA9">
        <w:t>Vertex</w:t>
      </w:r>
    </w:p>
    <w:p w14:paraId="151AE242" w14:textId="77777777" w:rsidR="009274B0" w:rsidRPr="00E37DA9" w:rsidRDefault="009274B0" w:rsidP="009274B0"/>
    <w:sectPr w:rsidR="009274B0" w:rsidRPr="00E3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170DDD"/>
    <w:rsid w:val="00213D89"/>
    <w:rsid w:val="003943CA"/>
    <w:rsid w:val="004108C7"/>
    <w:rsid w:val="004A37CD"/>
    <w:rsid w:val="00512402"/>
    <w:rsid w:val="00571283"/>
    <w:rsid w:val="005A1AFA"/>
    <w:rsid w:val="005C4345"/>
    <w:rsid w:val="005D55B7"/>
    <w:rsid w:val="006657A5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0490F"/>
    <w:rsid w:val="00CF0311"/>
    <w:rsid w:val="00D04DD6"/>
    <w:rsid w:val="00DE1340"/>
    <w:rsid w:val="00E30324"/>
    <w:rsid w:val="00E37DA9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A8A4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147C4-D73B-4657-B5CC-1ED6CE40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Eden-Rump, Ed</cp:lastModifiedBy>
  <cp:revision>25</cp:revision>
  <dcterms:created xsi:type="dcterms:W3CDTF">2020-01-18T11:10:00Z</dcterms:created>
  <dcterms:modified xsi:type="dcterms:W3CDTF">2020-01-25T08:31:00Z</dcterms:modified>
</cp:coreProperties>
</file>