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21939" w14:textId="77777777" w:rsidR="00C21AB6" w:rsidRPr="00602CE2" w:rsidRDefault="00C21AB6" w:rsidP="00C21AB6">
      <w:pPr>
        <w:jc w:val="center"/>
        <w:rPr>
          <w:rFonts w:ascii="Times New Roman" w:hAnsi="Times New Roman" w:cs="Times New Roman"/>
          <w:sz w:val="28"/>
          <w:szCs w:val="28"/>
        </w:rPr>
      </w:pPr>
      <w:r w:rsidRPr="00602CE2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41E67CA" w14:textId="77777777" w:rsidR="00C21AB6" w:rsidRPr="00602CE2" w:rsidRDefault="00C21AB6" w:rsidP="00C21AB6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37D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5D80802E" w14:textId="77777777" w:rsidR="00C21AB6" w:rsidRPr="00602CE2" w:rsidRDefault="00C21AB6" w:rsidP="00C21AB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C24FB6" w14:textId="77777777" w:rsidR="00C21AB6" w:rsidRPr="00602CE2" w:rsidRDefault="00C21AB6" w:rsidP="00C21A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2CE2">
        <w:rPr>
          <w:rFonts w:ascii="Times New Roman" w:hAnsi="Times New Roman" w:cs="Times New Roman"/>
          <w:b/>
          <w:sz w:val="28"/>
          <w:szCs w:val="28"/>
        </w:rPr>
        <w:t>Кафедра информа</w:t>
      </w:r>
      <w:r>
        <w:rPr>
          <w:rFonts w:ascii="Times New Roman" w:hAnsi="Times New Roman" w:cs="Times New Roman"/>
          <w:b/>
          <w:sz w:val="28"/>
          <w:szCs w:val="28"/>
        </w:rPr>
        <w:t>ционных систем и технологий</w:t>
      </w:r>
    </w:p>
    <w:p w14:paraId="2A78BB48" w14:textId="77777777" w:rsidR="00C21AB6" w:rsidRDefault="00C21AB6" w:rsidP="00C21AB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57B8A" w14:textId="77777777" w:rsidR="00C21AB6" w:rsidRPr="00602CE2" w:rsidRDefault="00C21AB6" w:rsidP="00C21AB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515AC9" w14:textId="77777777" w:rsidR="00C21AB6" w:rsidRDefault="00C21AB6" w:rsidP="00C21AB6">
      <w:pPr>
        <w:rPr>
          <w:rFonts w:ascii="Times New Roman" w:hAnsi="Times New Roman" w:cs="Times New Roman"/>
          <w:sz w:val="28"/>
          <w:szCs w:val="28"/>
        </w:rPr>
      </w:pPr>
    </w:p>
    <w:p w14:paraId="5914C263" w14:textId="77777777" w:rsidR="00C21AB6" w:rsidRDefault="00C21AB6" w:rsidP="00C21AB6">
      <w:pPr>
        <w:rPr>
          <w:rFonts w:ascii="Times New Roman" w:hAnsi="Times New Roman" w:cs="Times New Roman"/>
          <w:sz w:val="28"/>
          <w:szCs w:val="28"/>
        </w:rPr>
      </w:pPr>
    </w:p>
    <w:p w14:paraId="0C722310" w14:textId="77777777" w:rsidR="00C21AB6" w:rsidRPr="00602CE2" w:rsidRDefault="00C21AB6" w:rsidP="00C21AB6">
      <w:pPr>
        <w:rPr>
          <w:rFonts w:ascii="Times New Roman" w:hAnsi="Times New Roman" w:cs="Times New Roman"/>
          <w:sz w:val="28"/>
          <w:szCs w:val="28"/>
        </w:rPr>
      </w:pPr>
    </w:p>
    <w:p w14:paraId="11B7E126" w14:textId="0785EB20" w:rsidR="00C21AB6" w:rsidRPr="00315D7E" w:rsidRDefault="00C21AB6" w:rsidP="00C21AB6">
      <w:pPr>
        <w:spacing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Лабораторная работа №</w:t>
      </w:r>
      <w:r w:rsidR="009F132A">
        <w:rPr>
          <w:rFonts w:ascii="Times New Roman" w:eastAsia="Calibri" w:hAnsi="Times New Roman" w:cs="Times New Roman"/>
          <w:b/>
          <w:bCs/>
          <w:sz w:val="32"/>
          <w:szCs w:val="32"/>
        </w:rPr>
        <w:t>9</w:t>
      </w:r>
    </w:p>
    <w:p w14:paraId="56453B75" w14:textId="15A2B0BC" w:rsidR="00C21AB6" w:rsidRPr="00602CE2" w:rsidRDefault="009F132A" w:rsidP="00C21AB6">
      <w:pPr>
        <w:jc w:val="center"/>
        <w:rPr>
          <w:rFonts w:ascii="Times New Roman" w:hAnsi="Times New Roman" w:cs="Times New Roman"/>
          <w:sz w:val="28"/>
          <w:szCs w:val="28"/>
        </w:rPr>
      </w:pPr>
      <w:r w:rsidRPr="009F132A">
        <w:rPr>
          <w:rFonts w:ascii="Times New Roman" w:eastAsia="Calibri" w:hAnsi="Times New Roman" w:cs="Times New Roman"/>
          <w:sz w:val="32"/>
          <w:szCs w:val="36"/>
        </w:rPr>
        <w:t>Создание и применение индексов</w:t>
      </w:r>
    </w:p>
    <w:p w14:paraId="3906CA60" w14:textId="77777777" w:rsidR="00C21AB6" w:rsidRDefault="00C21AB6" w:rsidP="00C21AB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8E9AAB" w14:textId="77777777" w:rsidR="00C21AB6" w:rsidRDefault="00C21AB6" w:rsidP="00C21AB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D06B22" w14:textId="77777777" w:rsidR="00C21AB6" w:rsidRPr="00A20B50" w:rsidRDefault="00C21AB6" w:rsidP="00C21AB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AAEF76" w14:textId="77777777" w:rsidR="00C21AB6" w:rsidRDefault="00C21AB6" w:rsidP="00C21AB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1BB1624D" w14:textId="77777777" w:rsidR="00C21AB6" w:rsidRDefault="00C21AB6" w:rsidP="00C21AB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2 курса 7 группы ФИТ</w:t>
      </w:r>
    </w:p>
    <w:p w14:paraId="7F14F50B" w14:textId="77777777" w:rsidR="00C21AB6" w:rsidRDefault="00C21AB6" w:rsidP="00C21AB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Колядко Яна Дмитриевна</w:t>
      </w:r>
    </w:p>
    <w:p w14:paraId="6209955D" w14:textId="77777777" w:rsidR="00C21AB6" w:rsidRPr="00602CE2" w:rsidRDefault="00C21AB6" w:rsidP="00C21AB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4B4000E" w14:textId="77777777" w:rsidR="00C21AB6" w:rsidRPr="00602CE2" w:rsidRDefault="00C21AB6" w:rsidP="00C21AB6">
      <w:pPr>
        <w:rPr>
          <w:rFonts w:ascii="Times New Roman" w:hAnsi="Times New Roman" w:cs="Times New Roman"/>
          <w:b/>
          <w:sz w:val="28"/>
          <w:szCs w:val="28"/>
        </w:rPr>
      </w:pPr>
    </w:p>
    <w:p w14:paraId="2872E8D0" w14:textId="77777777" w:rsidR="00C21AB6" w:rsidRPr="00602CE2" w:rsidRDefault="00C21AB6" w:rsidP="00C21AB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5A313A" w14:textId="77777777" w:rsidR="00C21AB6" w:rsidRPr="00602CE2" w:rsidRDefault="00C21AB6" w:rsidP="00C21AB6">
      <w:pPr>
        <w:rPr>
          <w:rFonts w:ascii="Times New Roman" w:hAnsi="Times New Roman" w:cs="Times New Roman"/>
          <w:b/>
          <w:sz w:val="28"/>
          <w:szCs w:val="28"/>
        </w:rPr>
      </w:pPr>
      <w:r w:rsidRPr="00602CE2">
        <w:rPr>
          <w:rFonts w:ascii="Times New Roman" w:hAnsi="Times New Roman" w:cs="Times New Roman"/>
          <w:b/>
          <w:sz w:val="28"/>
          <w:szCs w:val="28"/>
        </w:rPr>
        <w:br w:type="page"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856"/>
        <w:gridCol w:w="6381"/>
      </w:tblGrid>
      <w:tr w:rsidR="004F7115" w:rsidRPr="000B7F76" w14:paraId="73386A5E" w14:textId="77777777" w:rsidTr="005B2DAD">
        <w:tc>
          <w:tcPr>
            <w:tcW w:w="2156" w:type="dxa"/>
          </w:tcPr>
          <w:p w14:paraId="2E1F6AB8" w14:textId="77777777" w:rsidR="00C21AB6" w:rsidRPr="000B7F76" w:rsidRDefault="00C21AB6" w:rsidP="005B2DAD">
            <w:pPr>
              <w:ind w:firstLine="284"/>
              <w:rPr>
                <w:rFonts w:ascii="Times New Roman" w:eastAsia="Times New Roman" w:hAnsi="Times New Roman" w:cs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lastRenderedPageBreak/>
              <w:t>Задание</w:t>
            </w:r>
          </w:p>
        </w:tc>
        <w:tc>
          <w:tcPr>
            <w:tcW w:w="7081" w:type="dxa"/>
          </w:tcPr>
          <w:p w14:paraId="064DD6DC" w14:textId="77777777" w:rsidR="00C21AB6" w:rsidRPr="000B7F76" w:rsidRDefault="00C21AB6" w:rsidP="005B2DAD">
            <w:pPr>
              <w:ind w:firstLine="284"/>
              <w:rPr>
                <w:rFonts w:ascii="Times New Roman" w:eastAsia="Times New Roman" w:hAnsi="Times New Roman" w:cs="Times New Roman"/>
                <w:b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Выполнение</w:t>
            </w:r>
          </w:p>
        </w:tc>
      </w:tr>
      <w:tr w:rsidR="004F7115" w:rsidRPr="000B7F76" w14:paraId="07C10576" w14:textId="77777777" w:rsidTr="005B2DAD">
        <w:tc>
          <w:tcPr>
            <w:tcW w:w="2156" w:type="dxa"/>
          </w:tcPr>
          <w:p w14:paraId="3060022E" w14:textId="77777777" w:rsidR="009F132A" w:rsidRPr="009F132A" w:rsidRDefault="009F132A" w:rsidP="009F132A">
            <w:pPr>
              <w:ind w:firstLine="284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 w:rsidRPr="009F132A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1. С помощью SSMS определить все индексы, которые имеются в БД UNIVER. Определить, какие из них являются кластеризованными, а ка-кие некластеризованными. </w:t>
            </w:r>
          </w:p>
          <w:p w14:paraId="6E406511" w14:textId="77777777" w:rsidR="009F132A" w:rsidRPr="009F132A" w:rsidRDefault="009F132A" w:rsidP="009F132A">
            <w:pPr>
              <w:ind w:firstLine="284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 w:rsidRPr="009F132A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Создать временную локальную таблицу. Заполнить ее данными (не менее 1000 строк). </w:t>
            </w:r>
          </w:p>
          <w:p w14:paraId="37722C85" w14:textId="77777777" w:rsidR="009F132A" w:rsidRPr="009F132A" w:rsidRDefault="009F132A" w:rsidP="009F132A">
            <w:pPr>
              <w:ind w:firstLine="284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 w:rsidRPr="009F132A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Разработать SELECT-запрос. По-лучить план запроса и определить его стоимость. </w:t>
            </w:r>
          </w:p>
          <w:p w14:paraId="458FC192" w14:textId="3222C129" w:rsidR="00C21AB6" w:rsidRPr="00200CFA" w:rsidRDefault="009F132A" w:rsidP="009F132A">
            <w:pPr>
              <w:ind w:firstLine="284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 w:rsidRPr="009F132A">
              <w:rPr>
                <w:rFonts w:ascii="Times New Roman" w:hAnsi="Times New Roman"/>
                <w:spacing w:val="-4"/>
                <w:sz w:val="28"/>
                <w:szCs w:val="28"/>
              </w:rPr>
              <w:t>Создать кластеризованный индекс, уменьшающий стоимость SELECT-запроса.</w:t>
            </w:r>
          </w:p>
        </w:tc>
        <w:tc>
          <w:tcPr>
            <w:tcW w:w="7081" w:type="dxa"/>
          </w:tcPr>
          <w:p w14:paraId="3701D94D" w14:textId="01B3A3D5" w:rsidR="00C21AB6" w:rsidRDefault="008D5D10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</w:pPr>
            <w:r w:rsidRPr="008D5D10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  <w:lang w:val="en-US"/>
              </w:rPr>
              <w:drawing>
                <wp:inline distT="0" distB="0" distL="0" distR="0" wp14:anchorId="6E86E8B6" wp14:editId="0D41376F">
                  <wp:extent cx="3640242" cy="4309533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128" cy="433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0CEA9" w14:textId="4E8A3BEC" w:rsidR="00680784" w:rsidRDefault="00680784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</w:pPr>
            <w:r w:rsidRPr="00D45B39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28299DE2" wp14:editId="5F9AB613">
                  <wp:extent cx="3890645" cy="3787089"/>
                  <wp:effectExtent l="0" t="0" r="0" b="444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786" cy="379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40576" w14:textId="0E9950CF" w:rsidR="006C7DDF" w:rsidRDefault="006C7DDF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</w:pPr>
            <w:r w:rsidRPr="006C7DDF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6FF33614" wp14:editId="775EF8A9">
                  <wp:extent cx="3916892" cy="1376669"/>
                  <wp:effectExtent l="0" t="0" r="762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600" cy="1389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A41F4" w14:textId="4D47E1F9" w:rsidR="0062411D" w:rsidRPr="00680784" w:rsidRDefault="00680784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</w:pPr>
            <w:r w:rsidRPr="00680784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  <w:lang w:val="en-US"/>
              </w:rPr>
              <w:drawing>
                <wp:inline distT="0" distB="0" distL="0" distR="0" wp14:anchorId="05DCAA8C" wp14:editId="71FB73AF">
                  <wp:extent cx="3883025" cy="2667271"/>
                  <wp:effectExtent l="0" t="0" r="317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219" cy="267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115" w:rsidRPr="000B7F76" w14:paraId="20D73028" w14:textId="77777777" w:rsidTr="005B2DAD">
        <w:tc>
          <w:tcPr>
            <w:tcW w:w="2156" w:type="dxa"/>
          </w:tcPr>
          <w:p w14:paraId="0DA519C2" w14:textId="77777777" w:rsidR="009F132A" w:rsidRPr="009F132A" w:rsidRDefault="009F132A" w:rsidP="009F132A">
            <w:pPr>
              <w:ind w:firstLine="284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 w:rsidRPr="009F132A">
              <w:rPr>
                <w:rFonts w:ascii="Times New Roman" w:hAnsi="Times New Roman"/>
                <w:spacing w:val="-4"/>
                <w:sz w:val="28"/>
                <w:szCs w:val="28"/>
              </w:rPr>
              <w:lastRenderedPageBreak/>
              <w:t xml:space="preserve">2. Создать временную локальную таблицу. Заполнить ее данными (10000 строк или больше). </w:t>
            </w:r>
          </w:p>
          <w:p w14:paraId="11D9E7FE" w14:textId="77777777" w:rsidR="009F132A" w:rsidRPr="009F132A" w:rsidRDefault="009F132A" w:rsidP="009F132A">
            <w:pPr>
              <w:ind w:firstLine="284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 w:rsidRPr="009F132A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Разработать SELECT-запрос. По-лучить план запроса и определить его стоимость. </w:t>
            </w:r>
          </w:p>
          <w:p w14:paraId="6FA5BDCF" w14:textId="77777777" w:rsidR="009F132A" w:rsidRPr="009F132A" w:rsidRDefault="009F132A" w:rsidP="009F132A">
            <w:pPr>
              <w:ind w:firstLine="284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 w:rsidRPr="009F132A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Создать некластеризованный не-уникальный составной индекс. </w:t>
            </w:r>
          </w:p>
          <w:p w14:paraId="12FB2EDA" w14:textId="0777A5BA" w:rsidR="00C21AB6" w:rsidRPr="0085422B" w:rsidRDefault="009F132A" w:rsidP="009F132A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F132A">
              <w:rPr>
                <w:rFonts w:ascii="Times New Roman" w:hAnsi="Times New Roman"/>
                <w:spacing w:val="-4"/>
                <w:sz w:val="28"/>
                <w:szCs w:val="28"/>
              </w:rPr>
              <w:t>Оценить процедуры поиска информации.</w:t>
            </w:r>
          </w:p>
        </w:tc>
        <w:tc>
          <w:tcPr>
            <w:tcW w:w="7081" w:type="dxa"/>
          </w:tcPr>
          <w:p w14:paraId="4001968F" w14:textId="77777777" w:rsidR="00C21AB6" w:rsidRDefault="00425D89" w:rsidP="00425D89">
            <w:pPr>
              <w:ind w:firstLine="3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425D89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6EA56B1F" wp14:editId="472D7153">
                  <wp:extent cx="3860165" cy="4032232"/>
                  <wp:effectExtent l="0" t="0" r="6985" b="698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803" cy="404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ABBE8" w14:textId="77777777" w:rsidR="00A634ED" w:rsidRDefault="00A634ED" w:rsidP="00425D89">
            <w:pPr>
              <w:ind w:firstLine="3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A634ED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lastRenderedPageBreak/>
              <w:drawing>
                <wp:inline distT="0" distB="0" distL="0" distR="0" wp14:anchorId="4B4550CD" wp14:editId="53CBB11B">
                  <wp:extent cx="3899958" cy="3553110"/>
                  <wp:effectExtent l="0" t="0" r="571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378" cy="3561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F0387" w14:textId="72ECFEE7" w:rsidR="00A634ED" w:rsidRDefault="00A634ED" w:rsidP="00425D89">
            <w:pPr>
              <w:ind w:firstLine="3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A634ED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08FBE27A" wp14:editId="68DA27DB">
                  <wp:extent cx="3840229" cy="4478867"/>
                  <wp:effectExtent l="0" t="0" r="825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231" cy="448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7115" w:rsidRPr="000B7F76" w14:paraId="2AADFC66" w14:textId="77777777" w:rsidTr="005B2DAD">
        <w:tc>
          <w:tcPr>
            <w:tcW w:w="2156" w:type="dxa"/>
          </w:tcPr>
          <w:p w14:paraId="473E7E5A" w14:textId="77777777" w:rsidR="009F132A" w:rsidRPr="009F132A" w:rsidRDefault="009F132A" w:rsidP="009F132A">
            <w:pPr>
              <w:pStyle w:val="a5"/>
              <w:tabs>
                <w:tab w:val="left" w:pos="851"/>
              </w:tabs>
              <w:ind w:left="-7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F132A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3. Создать временную локальную таблицу. Заполнить ее данными (не менее 10000 строк). </w:t>
            </w:r>
          </w:p>
          <w:p w14:paraId="43822454" w14:textId="77777777" w:rsidR="009F132A" w:rsidRPr="009F132A" w:rsidRDefault="009F132A" w:rsidP="009F132A">
            <w:pPr>
              <w:pStyle w:val="a5"/>
              <w:tabs>
                <w:tab w:val="left" w:pos="851"/>
              </w:tabs>
              <w:ind w:left="-7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F132A">
              <w:rPr>
                <w:rFonts w:ascii="Times New Roman" w:hAnsi="Times New Roman"/>
                <w:sz w:val="28"/>
                <w:szCs w:val="28"/>
              </w:rPr>
              <w:t xml:space="preserve">Разработать SELECT-запрос. По-лучить план запроса и определить его стоимость. </w:t>
            </w:r>
          </w:p>
          <w:p w14:paraId="314AF7B2" w14:textId="3DDD8CA9" w:rsidR="00C21AB6" w:rsidRPr="003C174C" w:rsidRDefault="009F132A" w:rsidP="009F132A">
            <w:pPr>
              <w:spacing w:before="120"/>
              <w:ind w:left="-7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F132A">
              <w:rPr>
                <w:rFonts w:ascii="Times New Roman" w:hAnsi="Times New Roman"/>
                <w:sz w:val="28"/>
                <w:szCs w:val="28"/>
              </w:rPr>
              <w:t>Создать некластеризованный индекс покрытия, уменьшающий стоимость SELECT-запроса.</w:t>
            </w:r>
          </w:p>
        </w:tc>
        <w:tc>
          <w:tcPr>
            <w:tcW w:w="7081" w:type="dxa"/>
          </w:tcPr>
          <w:p w14:paraId="038AA374" w14:textId="77777777" w:rsidR="00C21AB6" w:rsidRDefault="007330DD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7330DD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1D542608" wp14:editId="4ADC1B24">
                  <wp:extent cx="3860165" cy="4034295"/>
                  <wp:effectExtent l="0" t="0" r="6985" b="444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711" cy="4047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789BD" w14:textId="77777777" w:rsidR="004F7115" w:rsidRDefault="004F7115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4F7115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58C51BD3" wp14:editId="75D5D37A">
                  <wp:extent cx="3832225" cy="2750354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0798" cy="2763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D3B70" w14:textId="7126A474" w:rsidR="004F7115" w:rsidRDefault="004F7115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4F7115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lastRenderedPageBreak/>
              <w:drawing>
                <wp:inline distT="0" distB="0" distL="0" distR="0" wp14:anchorId="727FFA63" wp14:editId="45533642">
                  <wp:extent cx="3851541" cy="2683933"/>
                  <wp:effectExtent l="0" t="0" r="0" b="254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570" cy="269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89E2F" w14:textId="77777777" w:rsidR="00C21AB6" w:rsidRDefault="00C21AB6" w:rsidP="00C21AB6">
      <w:r>
        <w:lastRenderedPageBreak/>
        <w:br w:type="page"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749"/>
        <w:gridCol w:w="6488"/>
      </w:tblGrid>
      <w:tr w:rsidR="00804595" w:rsidRPr="000B7F76" w14:paraId="1E534167" w14:textId="77777777" w:rsidTr="005B2DAD">
        <w:tc>
          <w:tcPr>
            <w:tcW w:w="3388" w:type="dxa"/>
          </w:tcPr>
          <w:p w14:paraId="400A1722" w14:textId="77777777" w:rsidR="009F132A" w:rsidRDefault="009F132A" w:rsidP="009F132A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4</w:t>
            </w:r>
            <w:r w:rsidRPr="00E64965">
              <w:rPr>
                <w:rFonts w:ascii="Times New Roman" w:hAnsi="Times New Roman"/>
                <w:sz w:val="28"/>
                <w:szCs w:val="28"/>
              </w:rPr>
              <w:t>.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Создать и заполнить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временную локальную таблицу. </w:t>
            </w:r>
          </w:p>
          <w:p w14:paraId="5E263D01" w14:textId="77777777" w:rsidR="009F132A" w:rsidRDefault="009F132A" w:rsidP="009F132A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Разработать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SELECT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-запрос,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получить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план запроса и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определить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его стоимость.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074DD240" w14:textId="7BFF49DE" w:rsidR="00C21AB6" w:rsidRPr="00B36853" w:rsidRDefault="009F132A" w:rsidP="009F132A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Создать </w:t>
            </w:r>
            <w:r w:rsidRPr="0071526D">
              <w:rPr>
                <w:rFonts w:ascii="Times New Roman" w:hAnsi="Times New Roman"/>
                <w:i/>
                <w:sz w:val="28"/>
                <w:szCs w:val="28"/>
              </w:rPr>
              <w:t>некластеризованный фильтруемый индекс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уменьшающий стоимость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SELECT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-запроса.</w:t>
            </w:r>
          </w:p>
        </w:tc>
        <w:tc>
          <w:tcPr>
            <w:tcW w:w="5849" w:type="dxa"/>
          </w:tcPr>
          <w:p w14:paraId="7ADE1C05" w14:textId="77777777" w:rsidR="00C21AB6" w:rsidRDefault="00757A00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757A00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57FC9F23" wp14:editId="07E44B7B">
                  <wp:extent cx="3966845" cy="3051354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644" cy="306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78DAF" w14:textId="4D7F8680" w:rsidR="004F7115" w:rsidRDefault="004F7115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4F7115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3057ABDA" wp14:editId="15939F9B">
                  <wp:extent cx="3944973" cy="4438952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116" cy="4455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595" w:rsidRPr="000B7F76" w14:paraId="100C7C04" w14:textId="77777777" w:rsidTr="005B2DAD">
        <w:tc>
          <w:tcPr>
            <w:tcW w:w="3388" w:type="dxa"/>
          </w:tcPr>
          <w:p w14:paraId="622EAB96" w14:textId="77777777" w:rsidR="009F132A" w:rsidRDefault="009F132A" w:rsidP="009F132A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5</w:t>
            </w:r>
            <w:r w:rsidRPr="00E64965">
              <w:rPr>
                <w:rFonts w:ascii="Times New Roman" w:hAnsi="Times New Roman"/>
                <w:sz w:val="28"/>
                <w:szCs w:val="28"/>
              </w:rPr>
              <w:t>.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Заполнить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временную локальную таблицу. </w:t>
            </w:r>
          </w:p>
          <w:p w14:paraId="337980F8" w14:textId="77777777" w:rsidR="009F132A" w:rsidRDefault="009F132A" w:rsidP="009F132A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Создать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некластеризованный индекс. Оценит</w:t>
            </w:r>
            <w:r>
              <w:rPr>
                <w:rFonts w:ascii="Times New Roman" w:hAnsi="Times New Roman"/>
                <w:sz w:val="28"/>
                <w:szCs w:val="28"/>
              </w:rPr>
              <w:t>ь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уровень </w:t>
            </w:r>
            <w:r w:rsidRPr="0071526D">
              <w:rPr>
                <w:rFonts w:ascii="Times New Roman" w:hAnsi="Times New Roman"/>
                <w:i/>
                <w:sz w:val="28"/>
                <w:szCs w:val="28"/>
              </w:rPr>
              <w:t>фрагментации индекса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  <w:p w14:paraId="57557E03" w14:textId="77777777" w:rsidR="009F132A" w:rsidRDefault="009F132A" w:rsidP="009F132A">
            <w:pPr>
              <w:ind w:firstLine="284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Разработать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сценарий на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-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SQL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выполнение которого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приводит к уровню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>фрагментации индекса выше 90%.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О</w:t>
            </w:r>
            <w:r w:rsidRPr="00442329">
              <w:rPr>
                <w:rFonts w:ascii="Times New Roman" w:hAnsi="Times New Roman"/>
                <w:spacing w:val="-4"/>
                <w:sz w:val="28"/>
                <w:szCs w:val="28"/>
              </w:rPr>
              <w:t>ценить уровень фрагментации индекса</w:t>
            </w:r>
            <w:r>
              <w:rPr>
                <w:rFonts w:ascii="Times New Roman" w:hAnsi="Times New Roman"/>
                <w:spacing w:val="-4"/>
                <w:sz w:val="28"/>
                <w:szCs w:val="28"/>
              </w:rPr>
              <w:t xml:space="preserve">. </w:t>
            </w:r>
          </w:p>
          <w:p w14:paraId="05D023B7" w14:textId="77777777" w:rsidR="009F132A" w:rsidRDefault="009F132A" w:rsidP="009F132A">
            <w:pPr>
              <w:ind w:firstLine="284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spacing w:val="-4"/>
                <w:sz w:val="28"/>
                <w:szCs w:val="28"/>
              </w:rPr>
              <w:t>В</w:t>
            </w:r>
            <w:r w:rsidRPr="00442329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ыполнить процедуру </w:t>
            </w:r>
            <w:r w:rsidRPr="00442329">
              <w:rPr>
                <w:rFonts w:ascii="Times New Roman" w:hAnsi="Times New Roman"/>
                <w:i/>
                <w:spacing w:val="-4"/>
                <w:sz w:val="28"/>
                <w:szCs w:val="28"/>
              </w:rPr>
              <w:t>реорганизации</w:t>
            </w:r>
            <w:r w:rsidRPr="00442329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 индекса, оценить уро</w:t>
            </w:r>
            <w:r>
              <w:rPr>
                <w:rFonts w:ascii="Times New Roman" w:hAnsi="Times New Roman"/>
                <w:spacing w:val="-4"/>
                <w:sz w:val="28"/>
                <w:szCs w:val="28"/>
              </w:rPr>
              <w:t xml:space="preserve">вень фрагментации. </w:t>
            </w:r>
          </w:p>
          <w:p w14:paraId="7B00C330" w14:textId="5DE68ED1" w:rsidR="00C21AB6" w:rsidRPr="009F132A" w:rsidRDefault="009F132A" w:rsidP="009F132A">
            <w:pPr>
              <w:ind w:firstLine="284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spacing w:val="-4"/>
                <w:sz w:val="28"/>
                <w:szCs w:val="28"/>
              </w:rPr>
              <w:t>В</w:t>
            </w:r>
            <w:r w:rsidRPr="00442329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ыполнить процедуру </w:t>
            </w:r>
            <w:r w:rsidRPr="00442329">
              <w:rPr>
                <w:rFonts w:ascii="Times New Roman" w:hAnsi="Times New Roman"/>
                <w:i/>
                <w:spacing w:val="-4"/>
                <w:sz w:val="28"/>
                <w:szCs w:val="28"/>
              </w:rPr>
              <w:t>перестройки</w:t>
            </w:r>
            <w:r w:rsidRPr="00442329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 индекса и оценить уровень фрагментации индекса.</w:t>
            </w:r>
          </w:p>
        </w:tc>
        <w:tc>
          <w:tcPr>
            <w:tcW w:w="5849" w:type="dxa"/>
          </w:tcPr>
          <w:p w14:paraId="6F6E0852" w14:textId="77777777" w:rsidR="00C21AB6" w:rsidRDefault="0031267E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31267E">
              <w:rPr>
                <w:rFonts w:ascii="Times New Roman" w:eastAsia="Times New Roman" w:hAnsi="Times New Roman"/>
                <w:b/>
                <w:noProof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4A706C8A" wp14:editId="7E08B5BD">
                  <wp:extent cx="3943985" cy="2988660"/>
                  <wp:effectExtent l="0" t="0" r="0" b="254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93" cy="3003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8720F" w14:textId="77777777" w:rsidR="00575637" w:rsidRDefault="00575637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575637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22BCF914" wp14:editId="46AC3621">
                  <wp:extent cx="2838846" cy="657317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9B61F" w14:textId="734614F4" w:rsidR="00575637" w:rsidRDefault="00575637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Перестройка</w:t>
            </w:r>
          </w:p>
          <w:p w14:paraId="4CA8114A" w14:textId="77777777" w:rsidR="00575637" w:rsidRDefault="00575637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575637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026A732D" wp14:editId="6B2E5574">
                  <wp:extent cx="2867024" cy="5181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35238"/>
                          <a:stretch/>
                        </pic:blipFill>
                        <pic:spPr bwMode="auto">
                          <a:xfrm>
                            <a:off x="0" y="0"/>
                            <a:ext cx="2867425" cy="518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D07CA0" w14:textId="77777777" w:rsidR="00575637" w:rsidRDefault="00575637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Реорганизация</w:t>
            </w:r>
          </w:p>
          <w:p w14:paraId="674D002C" w14:textId="35F3B151" w:rsidR="00575637" w:rsidRPr="00575637" w:rsidRDefault="00575637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</w:pPr>
            <w:r w:rsidRPr="00575637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60E640D2" wp14:editId="7C51B4AB">
                  <wp:extent cx="2819794" cy="495369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595" w:rsidRPr="000B7F76" w14:paraId="54CBE84C" w14:textId="77777777" w:rsidTr="005B2DAD">
        <w:tc>
          <w:tcPr>
            <w:tcW w:w="3388" w:type="dxa"/>
          </w:tcPr>
          <w:p w14:paraId="49FE6BBC" w14:textId="411EFC34" w:rsidR="00C21AB6" w:rsidRPr="0085422B" w:rsidRDefault="009F132A" w:rsidP="009F132A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6.</w:t>
            </w:r>
            <w:r w:rsidRPr="0023534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Разработать 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пример, демонстрирующий применение параметра </w:t>
            </w:r>
            <w:r w:rsidRPr="00235341">
              <w:rPr>
                <w:rFonts w:ascii="Times New Roman" w:hAnsi="Times New Roman"/>
                <w:sz w:val="28"/>
                <w:szCs w:val="28"/>
                <w:lang w:val="en-US"/>
              </w:rPr>
              <w:t>FILLFACTOR</w:t>
            </w:r>
            <w:r w:rsidRPr="00235341">
              <w:rPr>
                <w:rFonts w:ascii="Times New Roman" w:hAnsi="Times New Roman"/>
                <w:sz w:val="28"/>
                <w:szCs w:val="28"/>
              </w:rPr>
              <w:t xml:space="preserve"> при создании некластеризованного индекса.</w:t>
            </w:r>
          </w:p>
        </w:tc>
        <w:tc>
          <w:tcPr>
            <w:tcW w:w="5849" w:type="dxa"/>
          </w:tcPr>
          <w:p w14:paraId="4077F3AC" w14:textId="06CA6D61" w:rsidR="00C21AB6" w:rsidRDefault="00575637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575637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1ED2E2AE" wp14:editId="1D2D675F">
                  <wp:extent cx="3833891" cy="1386840"/>
                  <wp:effectExtent l="0" t="0" r="0" b="381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556" cy="1393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595" w:rsidRPr="000B7F76" w14:paraId="032AAADC" w14:textId="77777777" w:rsidTr="005B2DAD">
        <w:tc>
          <w:tcPr>
            <w:tcW w:w="3388" w:type="dxa"/>
          </w:tcPr>
          <w:p w14:paraId="2D9B8B25" w14:textId="4F0DB155" w:rsidR="00C21AB6" w:rsidRPr="009F132A" w:rsidRDefault="009F132A" w:rsidP="009F132A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pacing w:val="-1"/>
                <w:sz w:val="28"/>
                <w:szCs w:val="28"/>
              </w:rPr>
              <w:t xml:space="preserve">7. Создать необходимые индексы и проанализировать планы запросов с использованием этих индексов для таблицы базы данных </w:t>
            </w:r>
            <w:r w:rsidRPr="005A7749">
              <w:rPr>
                <w:rFonts w:ascii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>X</w:t>
            </w:r>
            <w:r w:rsidRPr="005A7749">
              <w:rPr>
                <w:rFonts w:ascii="Times New Roman" w:hAnsi="Times New Roman"/>
                <w:b/>
                <w:color w:val="000000"/>
                <w:spacing w:val="-1"/>
                <w:sz w:val="28"/>
                <w:szCs w:val="28"/>
              </w:rPr>
              <w:t>_</w:t>
            </w:r>
            <w:r w:rsidRPr="005A7749">
              <w:rPr>
                <w:rFonts w:ascii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>MyBASE</w:t>
            </w:r>
            <w:r w:rsidRPr="005A7749">
              <w:rPr>
                <w:rFonts w:ascii="Times New Roman" w:hAnsi="Times New Roman"/>
                <w:color w:val="000000"/>
                <w:spacing w:val="-1"/>
                <w:sz w:val="28"/>
                <w:szCs w:val="28"/>
              </w:rPr>
              <w:t>.</w:t>
            </w:r>
          </w:p>
        </w:tc>
        <w:tc>
          <w:tcPr>
            <w:tcW w:w="5849" w:type="dxa"/>
          </w:tcPr>
          <w:p w14:paraId="7EB62798" w14:textId="77777777" w:rsidR="00C21AB6" w:rsidRDefault="00F05459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05459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357E6E8B" wp14:editId="65396383">
                  <wp:extent cx="3989705" cy="1862431"/>
                  <wp:effectExtent l="0" t="0" r="0" b="508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17" cy="187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6D814" w14:textId="4738C9F9" w:rsidR="00F05459" w:rsidRDefault="00F05459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05459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68A9318B" wp14:editId="1D94CA20">
                  <wp:extent cx="3961402" cy="4495800"/>
                  <wp:effectExtent l="0" t="0" r="127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402" cy="450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9AEFF" w14:textId="77777777" w:rsidR="00F05459" w:rsidRDefault="00804595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8045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lastRenderedPageBreak/>
              <w:drawing>
                <wp:inline distT="0" distB="0" distL="0" distR="0" wp14:anchorId="7BD9F63B" wp14:editId="5AD5B3C0">
                  <wp:extent cx="3936365" cy="3219782"/>
                  <wp:effectExtent l="0" t="0" r="698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523" cy="32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686FC" w14:textId="77777777" w:rsidR="00804595" w:rsidRDefault="00804595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8045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drawing>
                <wp:inline distT="0" distB="0" distL="0" distR="0" wp14:anchorId="0CE7E534" wp14:editId="07882C99">
                  <wp:extent cx="3904561" cy="4152900"/>
                  <wp:effectExtent l="0" t="0" r="127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906" cy="416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5D49F" w14:textId="34FA812F" w:rsidR="00804595" w:rsidRPr="00757A00" w:rsidRDefault="00804595" w:rsidP="005B2DAD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8045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lastRenderedPageBreak/>
              <w:drawing>
                <wp:inline distT="0" distB="0" distL="0" distR="0" wp14:anchorId="4F1276A1" wp14:editId="6B2781D8">
                  <wp:extent cx="3913505" cy="3354612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300" cy="3369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B4510C" w14:textId="77777777" w:rsidR="00C21AB6" w:rsidRDefault="00C21AB6" w:rsidP="00C21AB6"/>
    <w:p w14:paraId="6F9605EF" w14:textId="77777777" w:rsidR="00C21AB6" w:rsidRDefault="00C21AB6" w:rsidP="00C21AB6"/>
    <w:p w14:paraId="696E9416" w14:textId="77777777" w:rsidR="00C21AB6" w:rsidRDefault="00C21AB6" w:rsidP="00C21AB6"/>
    <w:p w14:paraId="52341058" w14:textId="77777777" w:rsidR="00C21AB6" w:rsidRDefault="00C21AB6" w:rsidP="00C21AB6"/>
    <w:p w14:paraId="3263DF94" w14:textId="77777777" w:rsidR="00681701" w:rsidRDefault="00681701"/>
    <w:sectPr w:rsidR="00681701" w:rsidSect="002105F7"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D9E06" w14:textId="77777777" w:rsidR="00ED4052" w:rsidRDefault="00ED4052">
      <w:pPr>
        <w:spacing w:after="0" w:line="240" w:lineRule="auto"/>
      </w:pPr>
      <w:r>
        <w:separator/>
      </w:r>
    </w:p>
  </w:endnote>
  <w:endnote w:type="continuationSeparator" w:id="0">
    <w:p w14:paraId="194CD280" w14:textId="77777777" w:rsidR="00ED4052" w:rsidRDefault="00ED4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E69A4" w14:textId="77777777" w:rsidR="002105F7" w:rsidRPr="002105F7" w:rsidRDefault="001C185A" w:rsidP="002105F7">
    <w:pPr>
      <w:pStyle w:val="a3"/>
      <w:jc w:val="center"/>
      <w:rPr>
        <w:rFonts w:ascii="Times New Roman" w:hAnsi="Times New Roman" w:cs="Times New Roman"/>
        <w:sz w:val="28"/>
        <w:szCs w:val="28"/>
      </w:rPr>
    </w:pPr>
    <w:r w:rsidRPr="002105F7">
      <w:rPr>
        <w:rFonts w:ascii="Times New Roman" w:hAnsi="Times New Roman" w:cs="Times New Roman"/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DB0E9" w14:textId="77777777" w:rsidR="00ED4052" w:rsidRDefault="00ED4052">
      <w:pPr>
        <w:spacing w:after="0" w:line="240" w:lineRule="auto"/>
      </w:pPr>
      <w:r>
        <w:separator/>
      </w:r>
    </w:p>
  </w:footnote>
  <w:footnote w:type="continuationSeparator" w:id="0">
    <w:p w14:paraId="25D08EA8" w14:textId="77777777" w:rsidR="00ED4052" w:rsidRDefault="00ED40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05C53"/>
    <w:multiLevelType w:val="hybridMultilevel"/>
    <w:tmpl w:val="D2BCFDAC"/>
    <w:lvl w:ilvl="0" w:tplc="7E260CA0">
      <w:start w:val="3"/>
      <w:numFmt w:val="decimal"/>
      <w:lvlText w:val="%1."/>
      <w:lvlJc w:val="left"/>
      <w:pPr>
        <w:ind w:left="644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913346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AB6"/>
    <w:rsid w:val="00002594"/>
    <w:rsid w:val="001C185A"/>
    <w:rsid w:val="00275340"/>
    <w:rsid w:val="002B1227"/>
    <w:rsid w:val="0031267E"/>
    <w:rsid w:val="00425D89"/>
    <w:rsid w:val="004F7115"/>
    <w:rsid w:val="00503C58"/>
    <w:rsid w:val="00575637"/>
    <w:rsid w:val="0062411D"/>
    <w:rsid w:val="006622B8"/>
    <w:rsid w:val="00680784"/>
    <w:rsid w:val="00681701"/>
    <w:rsid w:val="006C7DDF"/>
    <w:rsid w:val="007330DD"/>
    <w:rsid w:val="00757A00"/>
    <w:rsid w:val="00804595"/>
    <w:rsid w:val="008D5D10"/>
    <w:rsid w:val="009F132A"/>
    <w:rsid w:val="00A634ED"/>
    <w:rsid w:val="00A71EF6"/>
    <w:rsid w:val="00C21AB6"/>
    <w:rsid w:val="00D45B39"/>
    <w:rsid w:val="00ED4052"/>
    <w:rsid w:val="00F05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7313D"/>
  <w15:chartTrackingRefBased/>
  <w15:docId w15:val="{330DBA5B-0EA3-49C6-A9F9-E61D1EA85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сновной"/>
    <w:qFormat/>
    <w:rsid w:val="00C21AB6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21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21AB6"/>
    <w:rPr>
      <w:lang w:val="ru-RU"/>
    </w:rPr>
  </w:style>
  <w:style w:type="paragraph" w:styleId="a5">
    <w:name w:val="List Paragraph"/>
    <w:basedOn w:val="a"/>
    <w:uiPriority w:val="34"/>
    <w:qFormat/>
    <w:rsid w:val="00C21AB6"/>
    <w:pPr>
      <w:spacing w:after="0" w:line="240" w:lineRule="auto"/>
      <w:ind w:left="720"/>
      <w:contextualSpacing/>
    </w:pPr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11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2022-04-10T13:06:00Z</dcterms:created>
  <dcterms:modified xsi:type="dcterms:W3CDTF">2022-04-12T15:41:00Z</dcterms:modified>
</cp:coreProperties>
</file>