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4460" w14:textId="77777777" w:rsidR="0054249B" w:rsidRPr="00F75CE3" w:rsidRDefault="0054249B" w:rsidP="005424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B5EDA89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0F2946F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3537EC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AF2B28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176FE1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6A2BD61D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20C66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62742D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0FDB5C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5F1950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5AD114" w14:textId="77777777" w:rsidR="0054249B" w:rsidRPr="00F75CE3" w:rsidRDefault="0054249B" w:rsidP="0054249B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3BCE4" w14:textId="6158BDEC" w:rsidR="0054249B" w:rsidRPr="00377A97" w:rsidRDefault="0054249B" w:rsidP="0054249B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760D6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</w:p>
    <w:p w14:paraId="02423B64" w14:textId="45C2162E" w:rsidR="0054249B" w:rsidRPr="00F75CE3" w:rsidRDefault="00760D69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сетей радиосвязи на языке С</w:t>
      </w:r>
      <w:r w:rsidR="002A4F3E">
        <w:rPr>
          <w:rFonts w:ascii="Times New Roman" w:hAnsi="Times New Roman" w:cs="Times New Roman"/>
          <w:sz w:val="28"/>
          <w:szCs w:val="28"/>
        </w:rPr>
        <w:t>++</w:t>
      </w:r>
    </w:p>
    <w:p w14:paraId="41ED2686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EBA931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C6845C" w14:textId="77777777" w:rsidR="0054249B" w:rsidRPr="00F75CE3" w:rsidRDefault="0054249B" w:rsidP="0054249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D082CE" w14:textId="77777777" w:rsidR="0054249B" w:rsidRPr="00F75CE3" w:rsidRDefault="0054249B" w:rsidP="0054249B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5436FA51" w14:textId="77777777" w:rsidR="0054249B" w:rsidRPr="00F75CE3" w:rsidRDefault="0054249B" w:rsidP="0054249B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14:paraId="5C2DDB54" w14:textId="77777777" w:rsidR="0054249B" w:rsidRPr="00F75CE3" w:rsidRDefault="0054249B" w:rsidP="0054249B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Колядко Яна Дмитриевна</w:t>
      </w:r>
    </w:p>
    <w:p w14:paraId="6644008D" w14:textId="77777777" w:rsidR="0054249B" w:rsidRPr="00F75CE3" w:rsidRDefault="0054249B" w:rsidP="0054249B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615A9" w14:textId="77777777" w:rsidR="0054249B" w:rsidRPr="00F75CE3" w:rsidRDefault="0054249B" w:rsidP="0054249B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09D894" w14:textId="77777777" w:rsidR="0054249B" w:rsidRPr="00F75CE3" w:rsidRDefault="0054249B" w:rsidP="0054249B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C6539F" w14:textId="77777777" w:rsidR="0054249B" w:rsidRPr="00F75CE3" w:rsidRDefault="0054249B" w:rsidP="0054249B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75CE3">
        <w:rPr>
          <w:rFonts w:ascii="Times New Roman" w:hAnsi="Times New Roman" w:cs="Times New Roman"/>
          <w:sz w:val="28"/>
          <w:szCs w:val="28"/>
        </w:rPr>
        <w:br w:type="page"/>
      </w:r>
    </w:p>
    <w:p w14:paraId="4595B000" w14:textId="77777777" w:rsidR="00760D69" w:rsidRDefault="00760D69" w:rsidP="00760D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расчет взаимовлияния базовых станций и построение графа сети радиосвязи на одном из языков программирования.</w:t>
      </w:r>
    </w:p>
    <w:p w14:paraId="681B4CAF" w14:textId="14D9D63C" w:rsidR="002A4F3E" w:rsidRDefault="002A4F3E" w:rsidP="002A4F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сведения</w:t>
      </w:r>
    </w:p>
    <w:p w14:paraId="7A59BCBF" w14:textId="245AA555" w:rsidR="002A4F3E" w:rsidRDefault="002A4F3E" w:rsidP="002A4F3E">
      <w:pPr>
        <w:pStyle w:val="8"/>
        <w:shd w:val="clear" w:color="auto" w:fill="auto"/>
        <w:spacing w:after="0" w:line="240" w:lineRule="auto"/>
        <w:ind w:left="2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Построение графа связи с помощью </w:t>
      </w:r>
      <w:r w:rsidR="00DA1760">
        <w:rPr>
          <w:rFonts w:ascii="Times New Roman" w:hAnsi="Times New Roman" w:cs="Times New Roman"/>
          <w:b/>
          <w:sz w:val="28"/>
          <w:szCs w:val="28"/>
        </w:rPr>
        <w:t>координационных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колец</w:t>
      </w:r>
    </w:p>
    <w:p w14:paraId="5FAAF028" w14:textId="77777777" w:rsidR="002A4F3E" w:rsidRDefault="002A4F3E" w:rsidP="002A4F3E">
      <w:pPr>
        <w:pStyle w:val="8"/>
        <w:shd w:val="clear" w:color="auto" w:fill="auto"/>
        <w:spacing w:before="240"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b"/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Style w:val="ab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Вокруг каждой станции строятся окружности радиусом, равным координационному расстоянию, в нашем случае </w:t>
      </w:r>
      <w:r>
        <w:rPr>
          <w:rStyle w:val="ab"/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км. На рис. 3.2 приведен пример координационного кольца для станции 8.</w:t>
      </w:r>
    </w:p>
    <w:p w14:paraId="3BCC29A4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22663CC4" w14:textId="5FA1681E" w:rsidR="002A4F3E" w:rsidRDefault="002A4F3E" w:rsidP="002A4F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F97F8" wp14:editId="3E3DB04E">
            <wp:extent cx="1790700" cy="1623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E9EB" w14:textId="77777777" w:rsidR="002A4F3E" w:rsidRDefault="002A4F3E" w:rsidP="002A4F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 Координационное кольцо</w:t>
      </w:r>
    </w:p>
    <w:p w14:paraId="7A5BB77B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b"/>
          <w:rFonts w:ascii="Times New Roman" w:hAnsi="Times New Roman" w:cs="Times New Roman"/>
          <w:sz w:val="28"/>
          <w:szCs w:val="28"/>
        </w:rPr>
        <w:t>2</w:t>
      </w:r>
      <w:r>
        <w:rPr>
          <w:rStyle w:val="3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Станции, лежащие внутри данного кольца, могут создавать помехи для станции 8, если работают с ней на одной частоте. Поэтому проверяем, какие частоты принадлежат станциям, лежащим внутри кольца. В данном случае станции </w:t>
      </w:r>
      <w:r>
        <w:rPr>
          <w:rStyle w:val="ab"/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8 имеют одинаковые рабочие частоты, следовательно, оказывают друг на друга мешающее влияние. Ребром соединяем вершины </w:t>
      </w:r>
      <w:r>
        <w:rPr>
          <w:rStyle w:val="ab"/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8.</w:t>
      </w:r>
    </w:p>
    <w:p w14:paraId="2B9AE518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b"/>
          <w:rFonts w:ascii="Times New Roman" w:hAnsi="Times New Roman" w:cs="Times New Roman"/>
          <w:sz w:val="28"/>
          <w:szCs w:val="28"/>
        </w:rPr>
        <w:t>3</w:t>
      </w:r>
      <w:r>
        <w:rPr>
          <w:rStyle w:val="3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Аналогичные операции выполняются и для остальных станций сети. В результате построения колец и анализа помех, новых ребер в нашем случае не обнаруживается. Следовательно, получаем граф связи, изображенный на рис. 3.3.</w:t>
      </w:r>
    </w:p>
    <w:p w14:paraId="7053837C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4EE82DF9" w14:textId="15425CCA" w:rsidR="002A4F3E" w:rsidRDefault="002A4F3E" w:rsidP="002A4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5C89B" wp14:editId="41AFEDCB">
            <wp:extent cx="4998720" cy="2004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8219" w14:textId="77777777" w:rsidR="002A4F3E" w:rsidRDefault="002A4F3E" w:rsidP="002A4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Граф связи</w:t>
      </w:r>
    </w:p>
    <w:p w14:paraId="5EE3CE59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Построение графа связи с помощью матриц</w:t>
      </w:r>
    </w:p>
    <w:p w14:paraId="6470214B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firstLine="5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условия, связывающие частоты, строим матрицу </w:t>
      </w:r>
      <w:r>
        <w:rPr>
          <w:rStyle w:val="ab"/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BA28D7" w14:textId="257914F8" w:rsidR="002A4F3E" w:rsidRDefault="002A4F3E" w:rsidP="002A4F3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DAF09" wp14:editId="39F5CAFD">
            <wp:extent cx="2727960" cy="163830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9DD7" w14:textId="77777777" w:rsidR="002A4F3E" w:rsidRDefault="002A4F3E" w:rsidP="002A4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Матрица смежности</w:t>
      </w:r>
    </w:p>
    <w:p w14:paraId="215D23DD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симметрична, для построения матрицы смежности </w:t>
      </w:r>
      <w:r>
        <w:rPr>
          <w:rFonts w:ascii="Times New Roman" w:hAnsi="Times New Roman" w:cs="Times New Roman"/>
          <w:i/>
          <w:sz w:val="28"/>
          <w:szCs w:val="28"/>
        </w:rPr>
        <w:t>A(G)</w:t>
      </w:r>
      <w:r>
        <w:rPr>
          <w:rFonts w:ascii="Times New Roman" w:hAnsi="Times New Roman" w:cs="Times New Roman"/>
          <w:sz w:val="28"/>
          <w:szCs w:val="28"/>
        </w:rPr>
        <w:t xml:space="preserve"> достаточно вычислить расстояния между станциями, которым соответствуют единицы в треугольнике над диагональю матрицы </w:t>
      </w:r>
      <w:r>
        <w:rPr>
          <w:rStyle w:val="ab"/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359833" w14:textId="3786737B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0C61C" wp14:editId="16A79EDE">
            <wp:extent cx="3139440" cy="1897380"/>
            <wp:effectExtent l="0" t="0" r="3810" b="762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97DF" w14:textId="77777777" w:rsidR="002A4F3E" w:rsidRDefault="002A4F3E" w:rsidP="002A4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Матрица смежности</w:t>
      </w:r>
    </w:p>
    <w:p w14:paraId="4FFB1A75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5880" w:dyaOrig="540" w14:anchorId="6DFCF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7.6pt" o:ole="">
            <v:imagedata r:id="rId12" o:title=""/>
          </v:shape>
          <o:OLEObject Type="Embed" ProgID="Equation.3" ShapeID="_x0000_i1025" DrawAspect="Content" ObjectID="_1712811047" r:id="rId13"/>
        </w:object>
      </w:r>
    </w:p>
    <w:p w14:paraId="6F32C92D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5928" w:dyaOrig="540" w14:anchorId="1BD6C4DC">
          <v:shape id="_x0000_i1026" type="#_x0000_t75" style="width:296.4pt;height:27.6pt" o:ole="">
            <v:imagedata r:id="rId14" o:title=""/>
          </v:shape>
          <o:OLEObject Type="Embed" ProgID="Equation.3" ShapeID="_x0000_i1026" DrawAspect="Content" ObjectID="_1712811048" r:id="rId15"/>
        </w:object>
      </w:r>
    </w:p>
    <w:p w14:paraId="0A5CB8EA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5988" w:dyaOrig="540" w14:anchorId="194AFA3A">
          <v:shape id="_x0000_i1027" type="#_x0000_t75" style="width:299.4pt;height:27.6pt" o:ole="">
            <v:imagedata r:id="rId16" o:title=""/>
          </v:shape>
          <o:OLEObject Type="Embed" ProgID="Equation.3" ShapeID="_x0000_i1027" DrawAspect="Content" ObjectID="_1712811049" r:id="rId17"/>
        </w:object>
      </w:r>
    </w:p>
    <w:p w14:paraId="222E9C56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6264" w:dyaOrig="540" w14:anchorId="6C6E2F6D">
          <v:shape id="_x0000_i1028" type="#_x0000_t75" style="width:313.2pt;height:27.6pt" o:ole="">
            <v:imagedata r:id="rId18" o:title=""/>
          </v:shape>
          <o:OLEObject Type="Embed" ProgID="Equation.3" ShapeID="_x0000_i1028" DrawAspect="Content" ObjectID="_1712811050" r:id="rId19"/>
        </w:object>
      </w:r>
    </w:p>
    <w:p w14:paraId="713052FA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6324" w:dyaOrig="540" w14:anchorId="5A1E56D1">
          <v:shape id="_x0000_i1029" type="#_x0000_t75" style="width:315.6pt;height:27.6pt" o:ole="">
            <v:imagedata r:id="rId20" o:title=""/>
          </v:shape>
          <o:OLEObject Type="Embed" ProgID="Equation.3" ShapeID="_x0000_i1029" DrawAspect="Content" ObjectID="_1712811051" r:id="rId21"/>
        </w:object>
      </w:r>
    </w:p>
    <w:p w14:paraId="65EC2273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5928" w:dyaOrig="540" w14:anchorId="58F57142">
          <v:shape id="_x0000_i1030" type="#_x0000_t75" style="width:296.4pt;height:27.6pt" o:ole="">
            <v:imagedata r:id="rId22" o:title=""/>
          </v:shape>
          <o:OLEObject Type="Embed" ProgID="Equation.3" ShapeID="_x0000_i1030" DrawAspect="Content" ObjectID="_1712811052" r:id="rId23"/>
        </w:object>
      </w:r>
    </w:p>
    <w:p w14:paraId="2EF289B1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  <w:lang w:val="ru-RU"/>
        </w:rPr>
        <w:object w:dxaOrig="5952" w:dyaOrig="540" w14:anchorId="5B06C8F1">
          <v:shape id="_x0000_i1031" type="#_x0000_t75" style="width:297.6pt;height:27.6pt" o:ole="">
            <v:imagedata r:id="rId24" o:title=""/>
          </v:shape>
          <o:OLEObject Type="Embed" ProgID="Equation.3" ShapeID="_x0000_i1031" DrawAspect="Content" ObjectID="_1712811053" r:id="rId25"/>
        </w:object>
      </w:r>
    </w:p>
    <w:p w14:paraId="29992511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</w:p>
    <w:p w14:paraId="732FC7E0" w14:textId="77777777" w:rsidR="002A4F3E" w:rsidRDefault="002A4F3E" w:rsidP="002A4F3E">
      <w:pPr>
        <w:autoSpaceDE w:val="0"/>
        <w:autoSpaceDN w:val="0"/>
        <w:adjustRightInd w:val="0"/>
        <w:spacing w:after="120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0B13E041" w14:textId="77777777" w:rsidR="002A4F3E" w:rsidRDefault="002A4F3E" w:rsidP="002A4F3E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в программу БС с координатами и вышками работающими на той же частоте</w:t>
      </w:r>
    </w:p>
    <w:p w14:paraId="148EC51A" w14:textId="77777777" w:rsidR="002A4F3E" w:rsidRDefault="002A4F3E" w:rsidP="002A4F3E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матрицу смежности</w:t>
      </w:r>
    </w:p>
    <w:p w14:paraId="442C45B8" w14:textId="77777777" w:rsidR="002A4F3E" w:rsidRDefault="002A4F3E" w:rsidP="002A4F3E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 графы</w:t>
      </w:r>
    </w:p>
    <w:p w14:paraId="2A94289C" w14:textId="03FC7A71" w:rsidR="002A4F3E" w:rsidRPr="002A4F3E" w:rsidRDefault="002A4F3E" w:rsidP="002A4F3E">
      <w:pPr>
        <w:pStyle w:val="8"/>
        <w:shd w:val="clear" w:color="auto" w:fill="auto"/>
        <w:spacing w:after="0" w:line="240" w:lineRule="auto"/>
        <w:ind w:left="40" w:right="20" w:firstLine="5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На рисунке, задающем граф сети связи, нет необходимости соблюдать порядок расположения вершин, соответствующий реальной сети, и выдерживать расстояния. Наличие помех отмечается ребрами. </w:t>
      </w:r>
    </w:p>
    <w:p w14:paraId="10E6A870" w14:textId="77777777" w:rsidR="002A4F3E" w:rsidRDefault="002A4F3E" w:rsidP="002A4F3E">
      <w:pPr>
        <w:pStyle w:val="8"/>
        <w:shd w:val="clear" w:color="auto" w:fill="auto"/>
        <w:spacing w:after="0" w:line="240" w:lineRule="auto"/>
        <w:ind w:left="20" w:firstLine="5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графа связи для сотовой сети</w:t>
      </w:r>
    </w:p>
    <w:p w14:paraId="7BD89A44" w14:textId="77777777" w:rsidR="002A4F3E" w:rsidRDefault="002A4F3E" w:rsidP="002A4F3E">
      <w:pPr>
        <w:pStyle w:val="8"/>
        <w:spacing w:after="0" w:line="240" w:lineRule="auto"/>
        <w:ind w:right="20" w:firstLine="0"/>
        <w:jc w:val="lef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Замечание</w:t>
      </w:r>
      <w:r>
        <w:rPr>
          <w:rFonts w:ascii="Times New Roman" w:hAnsi="Times New Roman" w:cs="Times New Roman"/>
          <w:sz w:val="28"/>
          <w:szCs w:val="28"/>
          <w:lang w:val="be-BY"/>
        </w:rPr>
        <w:t>. Расстояния в сотовой сети будем вычислять следующим образом. Все станции можно разбить на группы, элементы которых равноудалены от начальной станции A</w:t>
      </w:r>
      <w:r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0</w:t>
      </w:r>
      <w:r>
        <w:rPr>
          <w:rFonts w:ascii="Times New Roman" w:hAnsi="Times New Roman" w:cs="Times New Roman"/>
          <w:sz w:val="28"/>
          <w:szCs w:val="28"/>
          <w:lang w:val="be-BY"/>
        </w:rPr>
        <w:t>, т. е. расположены на окружности с центром A</w:t>
      </w:r>
      <w:r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определенного радиуса (рис. 3).</w:t>
      </w:r>
    </w:p>
    <w:p w14:paraId="3FA30AC7" w14:textId="5E2303C5" w:rsidR="002A4F3E" w:rsidRDefault="002A4F3E" w:rsidP="002A4F3E">
      <w:pPr>
        <w:pStyle w:val="8"/>
        <w:spacing w:after="0" w:line="240" w:lineRule="auto"/>
        <w:ind w:right="20" w:firstLine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7A8D5" wp14:editId="456F692F">
            <wp:extent cx="5295900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59AB" w14:textId="77777777" w:rsidR="002A4F3E" w:rsidRDefault="002A4F3E" w:rsidP="002A4F3E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>
        <w:rPr>
          <w:rFonts w:ascii="Times New Roman" w:hAnsi="Times New Roman" w:cs="Times New Roman"/>
          <w:sz w:val="28"/>
          <w:szCs w:val="28"/>
        </w:rPr>
        <w:t>. Разбиение станций на группы</w:t>
      </w:r>
    </w:p>
    <w:p w14:paraId="1C39EC1C" w14:textId="77777777" w:rsidR="002A4F3E" w:rsidRDefault="002A4F3E" w:rsidP="002A4F3E">
      <w:pPr>
        <w:pStyle w:val="8"/>
        <w:spacing w:after="0" w:line="240" w:lineRule="auto"/>
        <w:ind w:right="20" w:firstLine="0"/>
        <w:jc w:val="left"/>
        <w:rPr>
          <w:rFonts w:ascii="Times New Roman" w:hAnsi="Times New Roman" w:cs="Times New Roman"/>
          <w:sz w:val="28"/>
          <w:szCs w:val="28"/>
          <w:lang w:val="be-BY"/>
        </w:rPr>
      </w:pPr>
    </w:p>
    <w:p w14:paraId="7523B2BA" w14:textId="20B97892" w:rsidR="002A4F3E" w:rsidRDefault="002A4F3E" w:rsidP="002A4F3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4C0B4" wp14:editId="65AFB4D7">
            <wp:extent cx="5935980" cy="1897380"/>
            <wp:effectExtent l="0" t="0" r="7620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917D" w14:textId="46AB5DC7" w:rsidR="002A4F3E" w:rsidRDefault="002A4F3E" w:rsidP="002A4F3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1A49E" wp14:editId="3520CED4">
            <wp:extent cx="5940425" cy="1005205"/>
            <wp:effectExtent l="0" t="0" r="3175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556F" w14:textId="2F53AB50" w:rsidR="002A4F3E" w:rsidRDefault="002A4F3E" w:rsidP="002A4F3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64F22D" wp14:editId="492F1C0B">
            <wp:extent cx="4267200" cy="103632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41E3" w14:textId="77E86B33" w:rsidR="002A4F3E" w:rsidRDefault="002A4F3E" w:rsidP="002A4F3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B8BB3" wp14:editId="52EA0C58">
            <wp:extent cx="5940425" cy="2772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24A5" w14:textId="07F1EED6" w:rsidR="002A4F3E" w:rsidRPr="002A4F3E" w:rsidRDefault="002A4F3E" w:rsidP="002A4F3E">
      <w:pPr>
        <w:autoSpaceDE w:val="0"/>
        <w:autoSpaceDN w:val="0"/>
        <w:adjustRightInd w:val="0"/>
        <w:spacing w:after="280" w:line="25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Расстояния в сотовой сети между центром верхнего шестиугольника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центрами остальных: а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; б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 в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; г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</w:p>
    <w:p w14:paraId="5BDADF99" w14:textId="67643A8B" w:rsidR="002A4F3E" w:rsidRPr="002A4F3E" w:rsidRDefault="002A4F3E" w:rsidP="002A4F3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Если координационное расстояние достаточно большое, то необходимо рассматривать более крупный фрагмент сети, но принцип вычисления расстояний будет тот же.</w:t>
      </w:r>
    </w:p>
    <w:p w14:paraId="25E6BD26" w14:textId="41D9CEAF" w:rsidR="00760D69" w:rsidRDefault="00760D69" w:rsidP="00760D6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16DA3A36" w14:textId="6A364B1C" w:rsidR="00760D69" w:rsidRDefault="00760D69" w:rsidP="00760D6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Сеть радиовещания состоит из пяти передающих станций, ее структура по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казана на рис. </w:t>
      </w:r>
      <w:r w:rsidR="007D2720" w:rsidRPr="007D2720"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</w:rPr>
        <w:t>, б, (масштаб – 1 клетка = 1 км). Координационное расстоя</w:t>
      </w:r>
      <w:r>
        <w:rPr>
          <w:rFonts w:ascii="Times New Roman" w:hAnsi="Times New Roman" w:cs="Times New Roman"/>
          <w:sz w:val="28"/>
          <w:szCs w:val="28"/>
        </w:rPr>
        <w:softHyphen/>
        <w:t>ние равно 4 км, рабочие частоты всех станций одинаковы. Построить граф сети.</w:t>
      </w:r>
    </w:p>
    <w:p w14:paraId="4CF7EE2D" w14:textId="2516C325" w:rsidR="00760D69" w:rsidRDefault="002A4F3E" w:rsidP="002A4F3E">
      <w:pPr>
        <w:spacing w:after="280" w:line="25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493742" wp14:editId="14D9D07F">
            <wp:extent cx="5730240" cy="3063240"/>
            <wp:effectExtent l="0" t="0" r="3810" b="381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BAEA" w14:textId="26B2DE23" w:rsidR="00760D69" w:rsidRPr="007D2720" w:rsidRDefault="00760D69" w:rsidP="007D2720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8A62B" wp14:editId="6A04C9D3">
            <wp:extent cx="3756660" cy="25450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337A" w14:textId="77777777" w:rsidR="00760D69" w:rsidRDefault="00760D69" w:rsidP="00760D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радиус зоны обслуживания, определим модуль сети:</w:t>
      </w:r>
    </w:p>
    <w:p w14:paraId="235974A3" w14:textId="77777777" w:rsidR="00760D69" w:rsidRDefault="00760D69" w:rsidP="00760D69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38*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=65,82</w:t>
      </w:r>
    </w:p>
    <w:p w14:paraId="39DC5639" w14:textId="77777777" w:rsidR="00760D69" w:rsidRDefault="00760D69" w:rsidP="00760D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 3 (руководствуясь схемами на рисунке 7). Оно равно:</w:t>
      </w:r>
    </w:p>
    <w:p w14:paraId="54E4ADB6" w14:textId="77777777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= 38*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=113,86  </w:t>
      </w:r>
    </w:p>
    <w:p w14:paraId="63E8F343" w14:textId="77777777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же образом высчитываем расстояния между 1 сотой и остальными сотами, затем между 2 и остальными и т.д.</w:t>
      </w:r>
    </w:p>
    <w:p w14:paraId="7AC92A80" w14:textId="36CEBAA6" w:rsidR="00760D69" w:rsidRDefault="00760D69" w:rsidP="00760D69">
      <w:pPr>
        <w:autoSpaceDE w:val="0"/>
        <w:autoSpaceDN w:val="0"/>
        <w:adjustRightInd w:val="0"/>
        <w:spacing w:before="280" w:after="120"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678BA5" wp14:editId="4E4E8EF2">
            <wp:extent cx="5940425" cy="27724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768D" w14:textId="77777777" w:rsidR="00760D69" w:rsidRDefault="00760D69" w:rsidP="00760D69">
      <w:pPr>
        <w:autoSpaceDE w:val="0"/>
        <w:autoSpaceDN w:val="0"/>
        <w:adjustRightInd w:val="0"/>
        <w:spacing w:after="280" w:line="25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 – Расстояния в сотовой сети между центром верхнего шестиугольника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центрами остальных: а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; б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; в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; г –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</w:p>
    <w:p w14:paraId="0B0EABCA" w14:textId="683A3706" w:rsidR="00760D69" w:rsidRDefault="00760D69" w:rsidP="00760D69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Структура сети сотовой связи города N представлена на рис. </w:t>
      </w:r>
      <w:r w:rsidR="007D2720" w:rsidRPr="007D2720">
        <w:rPr>
          <w:rFonts w:ascii="Times New Roman" w:hAnsi="Times New Roman" w:cs="Times New Roman"/>
          <w:sz w:val="28"/>
          <w:szCs w:val="28"/>
        </w:rPr>
        <w:t>3.9</w:t>
      </w:r>
      <w:r>
        <w:rPr>
          <w:rFonts w:ascii="Times New Roman" w:hAnsi="Times New Roman" w:cs="Times New Roman"/>
          <w:sz w:val="28"/>
          <w:szCs w:val="28"/>
        </w:rPr>
        <w:t>, в. Радиус зон покрытия базовых станций равен 1,6 км, координационное расстояние равно 10 км. Определить, какие станции будут оказывать взаимные влияния друг на друга, и построить граф сети.</w:t>
      </w:r>
    </w:p>
    <w:p w14:paraId="4CE12199" w14:textId="77777777" w:rsidR="00760D69" w:rsidRDefault="00760D69" w:rsidP="00760D6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радиус зоны обслуживания, определим модуль сети:</w:t>
      </w:r>
    </w:p>
    <w:p w14:paraId="73D2D3C7" w14:textId="77777777" w:rsidR="00760D69" w:rsidRDefault="00760D69" w:rsidP="00760D69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=2,77</w:t>
      </w:r>
    </w:p>
    <w:p w14:paraId="7A137A64" w14:textId="77777777" w:rsidR="00760D69" w:rsidRDefault="00760D69" w:rsidP="00760D6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 2, 3, 4, 5, 6, 7. Оно будет равно:</w:t>
      </w:r>
    </w:p>
    <w:p w14:paraId="584B4D55" w14:textId="0C86ADDA" w:rsidR="00760D69" w:rsidRPr="003D4572" w:rsidRDefault="00760D69" w:rsidP="003D4572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4572">
        <w:rPr>
          <w:rFonts w:ascii="Times New Roman" w:hAnsi="Times New Roman" w:cs="Times New Roman"/>
          <w:sz w:val="28"/>
          <w:szCs w:val="28"/>
        </w:rPr>
        <w:t xml:space="preserve">           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3D4572">
        <w:rPr>
          <w:rFonts w:ascii="Times New Roman" w:hAnsi="Times New Roman" w:cs="Times New Roman"/>
          <w:sz w:val="28"/>
          <w:szCs w:val="28"/>
        </w:rPr>
        <w:t xml:space="preserve">= </w:t>
      </w:r>
      <w:r w:rsidR="003D4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D4572">
        <w:rPr>
          <w:rFonts w:ascii="Times New Roman" w:hAnsi="Times New Roman" w:cs="Times New Roman"/>
          <w:sz w:val="28"/>
          <w:szCs w:val="28"/>
        </w:rPr>
        <w:t xml:space="preserve"> </w:t>
      </w:r>
      <w:r w:rsidR="003D4572">
        <w:rPr>
          <w:rFonts w:ascii="Times New Roman" w:eastAsiaTheme="minorEastAsia" w:hAnsi="Times New Roman" w:cs="Times New Roman"/>
          <w:sz w:val="28"/>
          <w:szCs w:val="28"/>
        </w:rPr>
        <w:t>=2,77</w:t>
      </w:r>
    </w:p>
    <w:p w14:paraId="5BE28B39" w14:textId="09841A89" w:rsidR="00760D69" w:rsidRDefault="00760D69" w:rsidP="00760D69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 8, 10, 12, 14. Оно будет равно:</w:t>
      </w:r>
    </w:p>
    <w:p w14:paraId="1D03DF47" w14:textId="3648759A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4572">
        <w:rPr>
          <w:rFonts w:ascii="Times New Roman" w:hAnsi="Times New Roman" w:cs="Times New Roman"/>
          <w:sz w:val="28"/>
          <w:szCs w:val="28"/>
        </w:rPr>
        <w:t xml:space="preserve"> 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D4572">
        <w:rPr>
          <w:rFonts w:ascii="Times New Roman" w:hAnsi="Times New Roman" w:cs="Times New Roman"/>
          <w:sz w:val="28"/>
          <w:szCs w:val="28"/>
        </w:rPr>
        <w:t xml:space="preserve">= </w:t>
      </w:r>
      <w:r w:rsidR="003D4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3D4572">
        <w:rPr>
          <w:rFonts w:ascii="Times New Roman" w:hAnsi="Times New Roman" w:cs="Times New Roman"/>
          <w:sz w:val="28"/>
          <w:szCs w:val="28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*3 </m:t>
        </m:r>
      </m:oMath>
      <w:r w:rsidR="003D4572">
        <w:rPr>
          <w:rFonts w:ascii="Times New Roman" w:eastAsiaTheme="minorEastAsia" w:hAnsi="Times New Roman" w:cs="Times New Roman"/>
          <w:sz w:val="28"/>
          <w:szCs w:val="28"/>
        </w:rPr>
        <w:t>=4,8</w:t>
      </w:r>
    </w:p>
    <w:p w14:paraId="38996AE7" w14:textId="1E0DA0EC" w:rsidR="00760D69" w:rsidRDefault="00760D69" w:rsidP="00760D69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</w:t>
      </w:r>
      <w:r w:rsidR="003D4572">
        <w:rPr>
          <w:rFonts w:ascii="Times New Roman" w:hAnsi="Times New Roman" w:cs="Times New Roman"/>
          <w:sz w:val="28"/>
          <w:szCs w:val="28"/>
        </w:rPr>
        <w:t xml:space="preserve"> 9, 11, 19, 13</w:t>
      </w:r>
      <w:r>
        <w:rPr>
          <w:rFonts w:ascii="Times New Roman" w:hAnsi="Times New Roman" w:cs="Times New Roman"/>
          <w:sz w:val="28"/>
          <w:szCs w:val="28"/>
        </w:rPr>
        <w:t>. Оно будет равно:</w:t>
      </w:r>
    </w:p>
    <w:p w14:paraId="70A6FE06" w14:textId="353B4D2D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4572">
        <w:rPr>
          <w:rFonts w:ascii="Times New Roman" w:hAnsi="Times New Roman" w:cs="Times New Roman"/>
          <w:sz w:val="28"/>
          <w:szCs w:val="28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3D4572">
        <w:rPr>
          <w:rFonts w:ascii="Times New Roman" w:hAnsi="Times New Roman" w:cs="Times New Roman"/>
          <w:sz w:val="28"/>
          <w:szCs w:val="28"/>
        </w:rPr>
        <w:t xml:space="preserve">= </w:t>
      </w:r>
      <w:r w:rsidR="003D4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3D4572">
        <w:rPr>
          <w:rFonts w:ascii="Times New Roman" w:hAnsi="Times New Roman" w:cs="Times New Roman"/>
          <w:sz w:val="28"/>
          <w:szCs w:val="28"/>
        </w:rPr>
        <w:t xml:space="preserve">* 2 </w:t>
      </w:r>
      <w:r w:rsidR="003D4572">
        <w:rPr>
          <w:rFonts w:ascii="Times New Roman" w:eastAsiaTheme="minorEastAsia" w:hAnsi="Times New Roman" w:cs="Times New Roman"/>
          <w:sz w:val="28"/>
          <w:szCs w:val="28"/>
        </w:rPr>
        <w:t>= 5,54</w:t>
      </w:r>
    </w:p>
    <w:p w14:paraId="516C31C7" w14:textId="002697B9" w:rsidR="00760D69" w:rsidRDefault="00760D69" w:rsidP="00760D69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</w:t>
      </w:r>
      <w:r w:rsidR="003D4572">
        <w:rPr>
          <w:rFonts w:ascii="Times New Roman" w:hAnsi="Times New Roman" w:cs="Times New Roman"/>
          <w:sz w:val="28"/>
          <w:szCs w:val="28"/>
        </w:rPr>
        <w:t xml:space="preserve"> 21, 17, 15</w:t>
      </w:r>
      <w:r>
        <w:rPr>
          <w:rFonts w:ascii="Times New Roman" w:hAnsi="Times New Roman" w:cs="Times New Roman"/>
          <w:sz w:val="28"/>
          <w:szCs w:val="28"/>
        </w:rPr>
        <w:t>. Оно будет равно:</w:t>
      </w:r>
    </w:p>
    <w:p w14:paraId="3EBE740A" w14:textId="4CF47120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4572">
        <w:rPr>
          <w:rFonts w:ascii="Times New Roman" w:hAnsi="Times New Roman" w:cs="Times New Roman"/>
          <w:sz w:val="28"/>
          <w:szCs w:val="28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3D4572">
        <w:rPr>
          <w:rFonts w:ascii="Times New Roman" w:hAnsi="Times New Roman" w:cs="Times New Roman"/>
          <w:sz w:val="28"/>
          <w:szCs w:val="28"/>
        </w:rPr>
        <w:t xml:space="preserve">= </w:t>
      </w:r>
      <w:r w:rsidR="003D4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3D4572">
        <w:rPr>
          <w:rFonts w:ascii="Times New Roman" w:hAnsi="Times New Roman" w:cs="Times New Roman"/>
          <w:sz w:val="28"/>
          <w:szCs w:val="28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572">
        <w:rPr>
          <w:rFonts w:ascii="Times New Roman" w:eastAsiaTheme="minorEastAsia" w:hAnsi="Times New Roman" w:cs="Times New Roman"/>
          <w:sz w:val="28"/>
          <w:szCs w:val="28"/>
        </w:rPr>
        <w:t xml:space="preserve">= 7,32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7667D2" w14:textId="01382E14" w:rsidR="00760D69" w:rsidRDefault="00760D69" w:rsidP="00760D69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</w:t>
      </w:r>
      <w:r w:rsidR="003D4572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. Оно будет равно:</w:t>
      </w:r>
    </w:p>
    <w:p w14:paraId="7879A200" w14:textId="1352F350" w:rsidR="00760D69" w:rsidRDefault="00760D69" w:rsidP="00760D69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3D4572">
        <w:rPr>
          <w:rFonts w:ascii="Times New Roman" w:hAnsi="Times New Roman" w:cs="Times New Roman"/>
          <w:sz w:val="28"/>
          <w:szCs w:val="28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3D4572">
        <w:rPr>
          <w:rFonts w:ascii="Times New Roman" w:hAnsi="Times New Roman" w:cs="Times New Roman"/>
          <w:sz w:val="28"/>
          <w:szCs w:val="28"/>
        </w:rPr>
        <w:t xml:space="preserve">= </w:t>
      </w:r>
      <w:r w:rsidR="003D45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4572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3D4572">
        <w:rPr>
          <w:rFonts w:ascii="Times New Roman" w:hAnsi="Times New Roman" w:cs="Times New Roman"/>
          <w:sz w:val="28"/>
          <w:szCs w:val="28"/>
        </w:rPr>
        <w:t xml:space="preserve">* 4 </w:t>
      </w:r>
      <w:r w:rsidR="003D4572">
        <w:rPr>
          <w:rFonts w:ascii="Times New Roman" w:eastAsiaTheme="minorEastAsia" w:hAnsi="Times New Roman" w:cs="Times New Roman"/>
          <w:sz w:val="28"/>
          <w:szCs w:val="28"/>
        </w:rPr>
        <w:t>= 11, 08 &gt;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14:paraId="6D48DB79" w14:textId="55AC8AEB" w:rsidR="00760D69" w:rsidRPr="003D4572" w:rsidRDefault="003D4572" w:rsidP="003D4572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jc w:val="lef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остальные станции располагаются ещё дальше 16, а расстояние между 1 и 16 уже больше координационного, то дальнейшие расчеты для первой станции бесполезны. Таким образом, первая станция влияет на все станции, кроме 16, 20, 22, 18, 23.</w:t>
      </w:r>
      <w:r w:rsidR="00760D6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1F18AC5E" w14:textId="77777777" w:rsidR="00760D69" w:rsidRDefault="00760D69" w:rsidP="00760D69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смежности:</w:t>
      </w:r>
    </w:p>
    <w:p w14:paraId="10994BEC" w14:textId="4D715769" w:rsidR="00760D69" w:rsidRDefault="003D4572" w:rsidP="00760D69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32FA3" wp14:editId="16B7478D">
            <wp:extent cx="4457700" cy="3695700"/>
            <wp:effectExtent l="0" t="0" r="0" b="0"/>
            <wp:docPr id="36" name="Рисунок 36" descr="Изображение выглядит как окно, картоте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окно, картотека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51EE" w14:textId="77777777" w:rsidR="00760D69" w:rsidRDefault="00760D69" w:rsidP="00760D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435C2E" w14:textId="77777777" w:rsidR="003D4572" w:rsidRDefault="003D4572" w:rsidP="003D45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Построенный граф влияния </w:t>
      </w:r>
      <w:r>
        <w:rPr>
          <w:rFonts w:ascii="Times New Roman" w:hAnsi="Times New Roman" w:cs="Times New Roman"/>
          <w:sz w:val="28"/>
          <w:szCs w:val="28"/>
          <w:u w:val="single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станции:</w:t>
      </w:r>
    </w:p>
    <w:p w14:paraId="44341A71" w14:textId="2F8C2027" w:rsidR="003D4572" w:rsidRDefault="003D4572" w:rsidP="003D45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91550" wp14:editId="5E3EF00E">
            <wp:extent cx="3604260" cy="29413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3152" w14:textId="77777777" w:rsidR="00760D69" w:rsidRDefault="00760D69" w:rsidP="00760D69">
      <w:pPr>
        <w:spacing w:after="280" w:line="25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ПРОГРАММНЫЙ КОД</w:t>
      </w:r>
    </w:p>
    <w:p w14:paraId="60033123" w14:textId="1833A3D8" w:rsidR="000C6403" w:rsidRPr="007D2720" w:rsidRDefault="000C6403" w:rsidP="000C6403">
      <w:pPr>
        <w:spacing w:after="28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2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D2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720" w:rsidRPr="007D272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2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7D2720">
        <w:rPr>
          <w:rFonts w:ascii="Times New Roman" w:hAnsi="Times New Roman" w:cs="Times New Roman"/>
          <w:sz w:val="28"/>
          <w:szCs w:val="28"/>
        </w:rPr>
        <w:t>я</w:t>
      </w:r>
      <w:r w:rsidRPr="007D27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C658A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System;</w:t>
      </w:r>
    </w:p>
    <w:p w14:paraId="3144C8A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ConsoleApp1.BS;</w:t>
      </w:r>
    </w:p>
    <w:p w14:paraId="36D2866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7B4F8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ConsoleApp1</w:t>
      </w:r>
    </w:p>
    <w:p w14:paraId="26A6984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02DACE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Program</w:t>
      </w:r>
    </w:p>
    <w:p w14:paraId="534EAEB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92C24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53334E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88103A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---------- Получаем необходимые данные и заполняем ими объекты БС</w:t>
      </w:r>
    </w:p>
    <w:p w14:paraId="18758B5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БС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6E42A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50FF91D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координационное расстояние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78A3C6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0D3CBCE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26955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для хранения объектов станций</w:t>
      </w:r>
    </w:p>
    <w:p w14:paraId="593C451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BS[]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78340BA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AEEBC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 i++)</w:t>
      </w:r>
    </w:p>
    <w:p w14:paraId="749794B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//{</w:t>
      </w:r>
    </w:p>
    <w:p w14:paraId="7632356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BS();</w:t>
      </w:r>
    </w:p>
    <w:p w14:paraId="7F38B94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284CB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номер БС</w:t>
      </w:r>
    </w:p>
    <w:p w14:paraId="2B14727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номер БС : ");</w:t>
      </w:r>
    </w:p>
    <w:p w14:paraId="4A78BCA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[i].Number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()); </w:t>
      </w:r>
    </w:p>
    <w:p w14:paraId="14E99EE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817D5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координаты БС</w:t>
      </w:r>
    </w:p>
    <w:p w14:paraId="3FB1B39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("Введите координаты x, y (Пример \"5 1\", где 5 по x, 1 по y) : ");</w:t>
      </w:r>
    </w:p>
    <w:p w14:paraId="1F438AE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coordsArray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();</w:t>
      </w:r>
    </w:p>
    <w:p w14:paraId="7D34EB6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coordsArray.Split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(' '); // массив координат (x, y)</w:t>
      </w:r>
    </w:p>
    <w:p w14:paraId="7238AC2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CoordinatesXY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BS.Coordinate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[0]),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[1]));</w:t>
      </w:r>
    </w:p>
    <w:p w14:paraId="03325D0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27497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БС, работающие на той же частоте</w:t>
      </w:r>
    </w:p>
    <w:p w14:paraId="043AC42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("Введите номера БС, которые работают на той же частоте, что и данная (Пример: 1 4 5) : ");</w:t>
      </w:r>
    </w:p>
    <w:p w14:paraId="5D84268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();</w:t>
      </w:r>
    </w:p>
    <w:p w14:paraId="31C69D0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sameFrequencyBSArray.Split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(' ');</w:t>
      </w:r>
    </w:p>
    <w:p w14:paraId="2B83C24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C2083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так как в классе мы храним массив БС на той же частоте, то определяем новый массив для заполнения</w:t>
      </w:r>
    </w:p>
    <w:p w14:paraId="46C23D0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номерами базовых станций той же частоты</w:t>
      </w:r>
    </w:p>
    <w:p w14:paraId="24AC634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sameFrequencyBS.Length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];</w:t>
      </w:r>
    </w:p>
    <w:p w14:paraId="046A636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// заполняем массив номерами БС</w:t>
      </w:r>
    </w:p>
    <w:p w14:paraId="0075405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a = 0; a 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sameFrequencyBS.Length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 a++)</w:t>
      </w:r>
    </w:p>
    <w:p w14:paraId="2D32FB9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{</w:t>
      </w:r>
    </w:p>
    <w:p w14:paraId="17EB88F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[a]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sameFrequencyBS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[a]);</w:t>
      </w:r>
    </w:p>
    <w:p w14:paraId="41F2ED72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}</w:t>
      </w:r>
    </w:p>
    <w:p w14:paraId="1F8C11F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//}</w:t>
      </w:r>
    </w:p>
    <w:p w14:paraId="5B99B69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FE05B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BS(1,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(0, 0),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{ 2, 3, 4, 5});</w:t>
      </w:r>
    </w:p>
    <w:p w14:paraId="562CF412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BS(2,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(4, 2),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{ 1, 3, 4, 5});</w:t>
      </w:r>
    </w:p>
    <w:p w14:paraId="159C4D2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BS(3,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(10, -5),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{ 1, 2, 4, 5});</w:t>
      </w:r>
    </w:p>
    <w:p w14:paraId="2848994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[3]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BS(4,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(2, -3),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{ 1, 2, 3, 5});</w:t>
      </w:r>
    </w:p>
    <w:p w14:paraId="042BFC0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[4]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BS(5,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(8, -1),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{ 1, 2, 3, 4});</w:t>
      </w:r>
    </w:p>
    <w:p w14:paraId="2671435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31E29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введенных данных 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ECE56E1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3CE7CD0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23B176D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28BBC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---------- Построение графа связи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координационых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колец</w:t>
      </w:r>
    </w:p>
    <w:p w14:paraId="37B9429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создаем матрицу смежности, по умолчанию она заполнится нулями</w:t>
      </w:r>
    </w:p>
    <w:p w14:paraId="593CB7F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096AEE3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410872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i - индекс БС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объектов базовых станций</w:t>
      </w:r>
    </w:p>
    <w:p w14:paraId="67EDE92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2D16AB61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9B967C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= индекс номера БС, которая записана в массив базовых станций той же частоты, что рассматриваемая</w:t>
      </w:r>
    </w:p>
    <w:p w14:paraId="38CF185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0; 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a++)</w:t>
      </w:r>
    </w:p>
    <w:p w14:paraId="7BE542F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25466ED2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расчет дистанции между рассматриваемой БС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[i]) и БС той же частоты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[a] - 1])</w:t>
      </w:r>
    </w:p>
    <w:p w14:paraId="1A16429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[a] - 1 =&gt; </w:t>
      </w:r>
    </w:p>
    <w:p w14:paraId="6305353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[i] - берем рассматриваемую БС, </w:t>
      </w:r>
    </w:p>
    <w:p w14:paraId="59D7EFE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[a] - 1 - берем номер БС из массива базовых станций той же частоты и отнимаем 1 </w:t>
      </w:r>
    </w:p>
    <w:p w14:paraId="4C1A3D3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получения индекса данной БС в массиве объектов базовых станций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25AC375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CoordinatesXY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[a]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CoordinatesXY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AD3A07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C0580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Координационное расстояние  больше расстояние то есть пересечение и в матрицу записывается 1</w:t>
      </w:r>
    </w:p>
    <w:p w14:paraId="04FE4AC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[a] - 1].Number - 1] = 1;</w:t>
      </w:r>
    </w:p>
    <w:p w14:paraId="2A888C2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5375099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BFE78E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71A1A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---------- Выводим матрицу смежности полученного графа</w:t>
      </w:r>
    </w:p>
    <w:p w14:paraId="2E52FB5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nГраф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:\n\n\t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817F6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4300F50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(i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C59F6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6812EA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E7764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14:paraId="0EB1C28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47FD5F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номер строки матрицы</w:t>
      </w:r>
    </w:p>
    <w:p w14:paraId="474004F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0ABC2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amountOfBS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14:paraId="7CE1619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6D69988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0D2F3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1FD8FF10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2BDD77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800A59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DE2B4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52F72A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84E300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967C8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35038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BS</w:t>
      </w:r>
    </w:p>
    <w:p w14:paraId="6ED5A88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5B0779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DE8258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CoordinatesXY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3DF4B82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49C9F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D711F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AD8A112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3A80ACD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B33D73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CoordinatesXY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4962F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66265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7AD9F9E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54D70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CCA05B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D4A96C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186FA7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43FE4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57EA91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72A5D4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4A6AC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.ArrayOfFrequencySameBS.Length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44EED24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9057E9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ArrayOfFrequencySameBS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D5C19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D7199A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</w:p>
    <w:p w14:paraId="6A213C11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"Номер: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</w:t>
      </w:r>
    </w:p>
    <w:p w14:paraId="180A4E31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", Координаты: (X:"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.CoordinatesXY.X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",Y:"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.CoordinatesXY.Y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</w:t>
      </w:r>
    </w:p>
    <w:p w14:paraId="5E66647F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"), на одной частоте с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2A4CE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6D521EC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8312B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B)</w:t>
      </w:r>
    </w:p>
    <w:p w14:paraId="7471778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00364B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высчитываем расстояние между станциями как гипотенузу по теореме Пифагора</w:t>
      </w:r>
    </w:p>
    <w:p w14:paraId="5D3B7EE5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((B.X - A.X),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((B.Y - A.Y), 2));</w:t>
      </w:r>
    </w:p>
    <w:p w14:paraId="4E7FFCCB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F11DD4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62A4F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Coordinate</w:t>
      </w:r>
      <w:proofErr w:type="spellEnd"/>
    </w:p>
    <w:p w14:paraId="62606097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666632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40F701B9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5F09EA4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6D77FE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_y)</w:t>
      </w:r>
    </w:p>
    <w:p w14:paraId="74A108B6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60D82C3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X = _x;</w:t>
      </w:r>
    </w:p>
    <w:p w14:paraId="60255528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 _y;</w:t>
      </w:r>
    </w:p>
    <w:p w14:paraId="1340C031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619D76A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869DF84" w14:textId="77777777" w:rsid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3344EB9" w14:textId="1FAE7FA2" w:rsidR="000C6403" w:rsidRPr="007D2720" w:rsidRDefault="007D2720" w:rsidP="007D27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65E0F65" w14:textId="030EB4D9" w:rsidR="000C6403" w:rsidRDefault="000C6403" w:rsidP="000C6403">
      <w:pPr>
        <w:spacing w:after="28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7 задания:</w:t>
      </w:r>
    </w:p>
    <w:p w14:paraId="318142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&lt;iostream&gt;</w:t>
      </w:r>
    </w:p>
    <w:p w14:paraId="46DB34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2691A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cmath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52DBE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using namespace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std;</w:t>
      </w:r>
      <w:proofErr w:type="gramEnd"/>
    </w:p>
    <w:p w14:paraId="7704C9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DA87D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3DCCF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LC_ALL, "Russian");</w:t>
      </w:r>
    </w:p>
    <w:p w14:paraId="190FDACE" w14:textId="77777777" w:rsidR="000C6403" w:rsidRPr="007D272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520FD">
        <w:rPr>
          <w:rFonts w:ascii="Times New Roman" w:hAnsi="Times New Roman" w:cs="Times New Roman"/>
          <w:sz w:val="16"/>
          <w:szCs w:val="16"/>
          <w:lang w:val="en-US"/>
        </w:rPr>
        <w:t>const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520FD">
        <w:rPr>
          <w:rFonts w:ascii="Times New Roman" w:hAnsi="Times New Roman" w:cs="Times New Roman"/>
          <w:sz w:val="16"/>
          <w:szCs w:val="16"/>
          <w:lang w:val="en-US"/>
        </w:rPr>
        <w:t>int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520FD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 xml:space="preserve"> = 23;//</w:t>
      </w:r>
      <w:r>
        <w:rPr>
          <w:rFonts w:ascii="Times New Roman" w:hAnsi="Times New Roman" w:cs="Times New Roman"/>
          <w:sz w:val="16"/>
          <w:szCs w:val="16"/>
        </w:rPr>
        <w:t>Кол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</w:rPr>
        <w:t>во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вышек</w:t>
      </w:r>
    </w:p>
    <w:p w14:paraId="1049CAC2" w14:textId="77777777" w:rsidR="000C6403" w:rsidRPr="007D272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F4379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 w:rsidRPr="007D272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a[n][n] </w:t>
      </w:r>
      <w:proofErr w:type="gramStart"/>
      <w:r>
        <w:rPr>
          <w:rFonts w:ascii="Times New Roman" w:hAnsi="Times New Roman" w:cs="Times New Roman"/>
          <w:sz w:val="16"/>
          <w:szCs w:val="16"/>
        </w:rPr>
        <w:t>=  /</w:t>
      </w:r>
      <w:proofErr w:type="gramEnd"/>
      <w:r>
        <w:rPr>
          <w:rFonts w:ascii="Times New Roman" w:hAnsi="Times New Roman" w:cs="Times New Roman"/>
          <w:sz w:val="16"/>
          <w:szCs w:val="16"/>
        </w:rPr>
        <w:t>/Матрица смежности</w:t>
      </w:r>
    </w:p>
    <w:p w14:paraId="290652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{</w:t>
      </w:r>
    </w:p>
    <w:p w14:paraId="728F82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0694FD9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1CD257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4C62D1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0603BA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816D0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7E4FCF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6D8D8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8065A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06C8FE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7EB0A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3EFE9B2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489217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79D8E6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26BEE2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19B98D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9427D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76D6FB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3076E0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B8214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84FE485" w14:textId="762F03F9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1BFE932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</w:t>
      </w:r>
    </w:p>
    <w:p w14:paraId="10608BB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};</w:t>
      </w:r>
    </w:p>
    <w:p w14:paraId="62DD0D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</w:p>
    <w:p w14:paraId="5557F0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double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 = 10.0;//Координационное расстояние</w:t>
      </w:r>
    </w:p>
    <w:p w14:paraId="29A0EF1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</w:p>
    <w:p w14:paraId="1E008944" w14:textId="77777777" w:rsidR="000C6403" w:rsidRPr="007D272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E520FD">
        <w:rPr>
          <w:rFonts w:ascii="Times New Roman" w:hAnsi="Times New Roman" w:cs="Times New Roman"/>
          <w:sz w:val="16"/>
          <w:szCs w:val="16"/>
          <w:lang w:val="en-US"/>
        </w:rPr>
        <w:t>double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520FD">
        <w:rPr>
          <w:rFonts w:ascii="Times New Roman" w:hAnsi="Times New Roman" w:cs="Times New Roman"/>
          <w:sz w:val="16"/>
          <w:szCs w:val="16"/>
          <w:lang w:val="en-US"/>
        </w:rPr>
        <w:t>R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>0 = 1.6*(</w:t>
      </w:r>
      <w:proofErr w:type="gramStart"/>
      <w:r w:rsidRPr="00E520FD">
        <w:rPr>
          <w:rFonts w:ascii="Times New Roman" w:hAnsi="Times New Roman" w:cs="Times New Roman"/>
          <w:sz w:val="16"/>
          <w:szCs w:val="16"/>
          <w:lang w:val="en-US"/>
        </w:rPr>
        <w:t>sqrt</w:t>
      </w:r>
      <w:r w:rsidRPr="007D2720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7D2720">
        <w:rPr>
          <w:rFonts w:ascii="Times New Roman" w:hAnsi="Times New Roman" w:cs="Times New Roman"/>
          <w:sz w:val="16"/>
          <w:szCs w:val="16"/>
          <w:lang w:val="en-US"/>
        </w:rPr>
        <w:t>3.0));</w:t>
      </w:r>
    </w:p>
    <w:p w14:paraId="159EB59F" w14:textId="77777777" w:rsidR="000C6403" w:rsidRPr="007D272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AA45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D2720"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double p12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4901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D87B2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5F996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30FBF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E2467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59CAB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65FCDE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46A76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361266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10C3C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D8C15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28FD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825A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DFB0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7176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3D64B2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p118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F0E56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414DC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F58E7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0B6632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05E1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p123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A1FC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5522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61C000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3AB1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5B310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19D53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B9E00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91DD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1E4374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p28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298A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p29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A9322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p210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CF5126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0CEC6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79EACA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5305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519D4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AF4CD9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8144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63BFF7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p218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C3897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67E48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5ACF9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F437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p222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F46E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p223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4383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0A4E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D7333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9490F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p34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89E2C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CE4CC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644F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54F85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p38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B1A6A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85288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4D01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39D7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01A2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D28C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D60E5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p315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95C74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E22E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2172A2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p318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DB8B6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p319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22C8D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p320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23788D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8A77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p322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628942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p323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C92F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25BCB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4C530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BDB4E9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p45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63F0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0055D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F35A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F6C9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89528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34F4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9CDA6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374B8F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E8406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BFABD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D56F9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CAEDA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AFA83C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p418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9E83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72772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506C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B5B0D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p422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1715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p423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3AD42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EA81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765EA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E01AF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F7834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795B0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A53A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8CE04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879D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7A17D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95D45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p514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2F13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B0972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4673A5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3551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p518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7903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48D9C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7C9C4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7AC6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0FDB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A7790B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F7969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05A18F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B7BC4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63A7C0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CB471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7349C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EE2A1B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76414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57EAC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79B55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p614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3297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E538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C0F9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23FB5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2F9EF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AF1795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CC8C6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D7DFD9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5770A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2CE95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5C56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37660A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F65A6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p78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C1B2E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6F93B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p710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279342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p711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ED23A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20D7AF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A32B07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5A9A1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9440F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D8C59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600D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p718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F324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BC8D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199C11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90E5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C2F8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B34D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A6E5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BB82B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5DDD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p89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0E1E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FC14A7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5535B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9FC52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p813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008DD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p814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F3686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p815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9C40F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p816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93A3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p817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E8C5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p818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EF8CF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p819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FF91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p820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68E4C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p821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C0B3A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p822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CA30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p823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A782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4DB7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98BB5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CA20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p910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83CCE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FBF19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4111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48129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FF12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p915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64C1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p916 = R0 * (7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F5CAB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p917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12EAC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p918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68A2DA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E0576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p920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98F2C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A728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p922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D3CA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p923 = R0 * (10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31D03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1FE2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1442F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E7F79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p1011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1273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DD950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EAB21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3ADEC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p1015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804C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p1016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FD37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455E5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p1018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E55C1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FB77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p1020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C1335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7F521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p1022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1FF2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p1023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E949D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6B49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CDFA8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3F23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4EA1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389624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88B58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4DFDC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p1116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2101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C3CEDB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p1118 = R0 * (7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878B5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E5A9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p1120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94AD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4E302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p1122 = R0 * (7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3DFCD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p1123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E848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3FE9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3F37B5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CEAF7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A2F18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p1214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BD7CBA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p1215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AC11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p1216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28E4F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E4ED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p1218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C6A44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CD65C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C71D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D3C6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6A0F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p1223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D7B6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E93A5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14F9B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170D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p1314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8052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p1315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EE3AC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F6501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0F5A2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A64D68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88172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4EDCA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7010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4841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604CC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26029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A3F69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BE2D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p1415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DFEE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BC66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p1417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6BBE1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CC7F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p1419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3A0A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DA416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F14D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2C52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6FA8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92CB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D97523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39BC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p1516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F0A26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8624E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41A0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p1519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B0B9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C8DD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p1521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EF294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81024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E5CA39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FBE8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52225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15F0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p1617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BE24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915A1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p1619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E3AC1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p1620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F1F64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p1621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6665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D4103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2242E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1B3A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C96B7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11C0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p1718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D08D42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p1719 = R0 * (5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6C0B1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p1720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9650A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p1721 = R0 * (6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44C17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p1722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62EC22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DA0E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7206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37E74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53A3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p1819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4B46D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p1820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8CDEF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p1821 = R0 * (10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F5BA8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A532C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DAE3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586F4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EB246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83E9D7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p1920 = R0 * (7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52C5E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p1921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2EBD1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p1922 = R0 * (8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19A2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p1923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7366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207A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70AC9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F304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p2021 = R0 * (7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CFB32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p2022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C8C8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p2023 = R0 * (2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0B503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6371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0FECC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A0A4E2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p2122 = R0 * (9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6575B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p2123 = R0 * (10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76149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3CE05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C789C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A1B2A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p2223 = R0 * (1 *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F36DFC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733A2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2FB12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4FA327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6E1F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C5B9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585A6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 &lt; D) {</w:t>
      </w:r>
    </w:p>
    <w:p w14:paraId="5890C3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0][1] = 1;</w:t>
      </w:r>
    </w:p>
    <w:p w14:paraId="44A944D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1][0] = 1;</w:t>
      </w:r>
    </w:p>
    <w:p w14:paraId="2CC3DD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11284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667E0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 &lt; D) {</w:t>
      </w:r>
    </w:p>
    <w:p w14:paraId="6CFEBDB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0][2] = 1;</w:t>
      </w:r>
    </w:p>
    <w:p w14:paraId="03C125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2][0] = 1;</w:t>
      </w:r>
    </w:p>
    <w:p w14:paraId="23CB10E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5456F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9934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 &lt; D) {</w:t>
      </w:r>
    </w:p>
    <w:p w14:paraId="568F15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0][3] = 1;</w:t>
      </w:r>
    </w:p>
    <w:p w14:paraId="4A4BCB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3][0] = 1;</w:t>
      </w:r>
    </w:p>
    <w:p w14:paraId="58CCB9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07E99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9A09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 &lt; D) {</w:t>
      </w:r>
    </w:p>
    <w:p w14:paraId="1B6D0D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0][4] = 1;</w:t>
      </w:r>
    </w:p>
    <w:p w14:paraId="41B3CE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4][0] = 1;</w:t>
      </w:r>
    </w:p>
    <w:p w14:paraId="2A01B2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E3973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16B3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 &lt; D) {</w:t>
      </w:r>
    </w:p>
    <w:p w14:paraId="0AFC62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0][5] = 1;</w:t>
      </w:r>
    </w:p>
    <w:p w14:paraId="0F62E2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5][0] = 1;</w:t>
      </w:r>
    </w:p>
    <w:p w14:paraId="5F8572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D8256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375D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 &lt; D) {</w:t>
      </w:r>
    </w:p>
    <w:p w14:paraId="62F81D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0][6] = 1;</w:t>
      </w:r>
    </w:p>
    <w:p w14:paraId="6387D0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6][0] = 1;</w:t>
      </w:r>
    </w:p>
    <w:p w14:paraId="6C5504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4884D1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C036A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 &lt; D) {</w:t>
      </w:r>
    </w:p>
    <w:p w14:paraId="3A1266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0][7] = 1;</w:t>
      </w:r>
    </w:p>
    <w:p w14:paraId="6F02EF6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7][0] = 1;</w:t>
      </w:r>
    </w:p>
    <w:p w14:paraId="5EA73E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12106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AF126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(p19 &lt; D) {</w:t>
      </w:r>
    </w:p>
    <w:p w14:paraId="1056C6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0][8] = 1;</w:t>
      </w:r>
    </w:p>
    <w:p w14:paraId="6C04C3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8][0] = 1;</w:t>
      </w:r>
    </w:p>
    <w:p w14:paraId="0DD6F1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A08DB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E492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(p110 &lt; D) {</w:t>
      </w:r>
    </w:p>
    <w:p w14:paraId="2BD7E2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0][9] = 1;</w:t>
      </w:r>
    </w:p>
    <w:p w14:paraId="1409CA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9][0] = 1;</w:t>
      </w:r>
    </w:p>
    <w:p w14:paraId="56BC8F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E90B1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5AAB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 &lt; D) {</w:t>
      </w:r>
    </w:p>
    <w:p w14:paraId="266A62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0][10] = 1;</w:t>
      </w:r>
    </w:p>
    <w:p w14:paraId="5A5DCE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10][0] = 1;</w:t>
      </w:r>
    </w:p>
    <w:p w14:paraId="5BC632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9A831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A38F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 &lt; D) {</w:t>
      </w:r>
    </w:p>
    <w:p w14:paraId="1CD6368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0][11] = 1;</w:t>
      </w:r>
    </w:p>
    <w:p w14:paraId="60F64C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11][0] = 1;</w:t>
      </w:r>
    </w:p>
    <w:p w14:paraId="63E5AA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CC33D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91DA5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(p113 &lt; D) {</w:t>
      </w:r>
    </w:p>
    <w:p w14:paraId="3158EC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0][12] = 1;</w:t>
      </w:r>
    </w:p>
    <w:p w14:paraId="3B79A8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12][0] = 1;</w:t>
      </w:r>
    </w:p>
    <w:p w14:paraId="454DF75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17E01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DFD81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(p114 &lt; D) {</w:t>
      </w:r>
    </w:p>
    <w:p w14:paraId="416CDB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0][13] = 1;</w:t>
      </w:r>
    </w:p>
    <w:p w14:paraId="081A5A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13][0] = 1;</w:t>
      </w:r>
    </w:p>
    <w:p w14:paraId="76072A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C0459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F978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(p115 &lt; D) {</w:t>
      </w:r>
    </w:p>
    <w:p w14:paraId="0692118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0][14] = 1;</w:t>
      </w:r>
    </w:p>
    <w:p w14:paraId="2CB69E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14][0] = 1;</w:t>
      </w:r>
    </w:p>
    <w:p w14:paraId="74DBA7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9B4EC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DB39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(p116 &lt; D) {</w:t>
      </w:r>
    </w:p>
    <w:p w14:paraId="2146D9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0][15] = 1;</w:t>
      </w:r>
    </w:p>
    <w:p w14:paraId="361103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15][0] = 1;</w:t>
      </w:r>
    </w:p>
    <w:p w14:paraId="45C595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81390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97E4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(p117 &lt; D) {</w:t>
      </w:r>
    </w:p>
    <w:p w14:paraId="2B2268F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0][16] = 1;</w:t>
      </w:r>
    </w:p>
    <w:p w14:paraId="62207C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16][0] = 1;</w:t>
      </w:r>
    </w:p>
    <w:p w14:paraId="134305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D2DCA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C572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(p118 &lt; D) {</w:t>
      </w:r>
    </w:p>
    <w:p w14:paraId="21BD7A9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0][17] = 1;</w:t>
      </w:r>
    </w:p>
    <w:p w14:paraId="7D159F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17][0] = 1;</w:t>
      </w:r>
    </w:p>
    <w:p w14:paraId="419C2E2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FA37A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AE45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(p119 &lt; D) {</w:t>
      </w:r>
    </w:p>
    <w:p w14:paraId="01B8ECE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0][18] = 1;</w:t>
      </w:r>
    </w:p>
    <w:p w14:paraId="2E64C6B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18][0] = 1;</w:t>
      </w:r>
    </w:p>
    <w:p w14:paraId="6B2907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0AAA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336F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(p120 &lt; D) {</w:t>
      </w:r>
    </w:p>
    <w:p w14:paraId="545268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0][19] = 1;</w:t>
      </w:r>
    </w:p>
    <w:p w14:paraId="787FAA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19][0] = 1;</w:t>
      </w:r>
    </w:p>
    <w:p w14:paraId="54CB2BF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1618B0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1E5F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 &lt; D) {</w:t>
      </w:r>
    </w:p>
    <w:p w14:paraId="3648960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0][20] = 1;</w:t>
      </w:r>
    </w:p>
    <w:p w14:paraId="19AFAC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20][0] = 1;</w:t>
      </w:r>
    </w:p>
    <w:p w14:paraId="038272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E65E5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2DE0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 &lt; D) {</w:t>
      </w:r>
    </w:p>
    <w:p w14:paraId="090BB3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0][20] = 1;</w:t>
      </w:r>
    </w:p>
    <w:p w14:paraId="20EA48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20][0] = 1;</w:t>
      </w:r>
    </w:p>
    <w:p w14:paraId="56DABB3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4E0C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5273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(p123 &lt; D) {</w:t>
      </w:r>
    </w:p>
    <w:p w14:paraId="0F28D7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0][22] = 1;</w:t>
      </w:r>
    </w:p>
    <w:p w14:paraId="2CD853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22][0] = 1;</w:t>
      </w:r>
    </w:p>
    <w:p w14:paraId="01F70E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DFE1E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8D33F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B2E4E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76D26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(p23 &lt; D) {</w:t>
      </w:r>
    </w:p>
    <w:p w14:paraId="7B7176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1][2] = 1;</w:t>
      </w:r>
    </w:p>
    <w:p w14:paraId="4AE887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2][1] = 1;</w:t>
      </w:r>
    </w:p>
    <w:p w14:paraId="55A5BC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24C29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F164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(p24 &lt; D) {</w:t>
      </w:r>
    </w:p>
    <w:p w14:paraId="1DAF48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1][3] = 1;</w:t>
      </w:r>
    </w:p>
    <w:p w14:paraId="68836E1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3][1] = 1;</w:t>
      </w:r>
    </w:p>
    <w:p w14:paraId="152405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1F518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C0C9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(p25 &lt; D) {</w:t>
      </w:r>
    </w:p>
    <w:p w14:paraId="48EF57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1][4] = 1;</w:t>
      </w:r>
    </w:p>
    <w:p w14:paraId="20F0B2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4][1] = 1;</w:t>
      </w:r>
    </w:p>
    <w:p w14:paraId="4CFC4E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57F1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E404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(p26 &lt; D) {</w:t>
      </w:r>
    </w:p>
    <w:p w14:paraId="247BC0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1][5] = 1;</w:t>
      </w:r>
    </w:p>
    <w:p w14:paraId="3AA0A2A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5][1] = 1;</w:t>
      </w:r>
    </w:p>
    <w:p w14:paraId="3F8C0E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B05A8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1D30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(p27 &lt; D) {</w:t>
      </w:r>
    </w:p>
    <w:p w14:paraId="31DB8D9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1][6] = 1;</w:t>
      </w:r>
    </w:p>
    <w:p w14:paraId="4ED314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6][1] = 1;</w:t>
      </w:r>
    </w:p>
    <w:p w14:paraId="12D0B7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21BB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524500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(p28 &lt; D) {</w:t>
      </w:r>
    </w:p>
    <w:p w14:paraId="3D1E43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1][7] = 1;</w:t>
      </w:r>
    </w:p>
    <w:p w14:paraId="4D0E94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7][1] = 1;</w:t>
      </w:r>
    </w:p>
    <w:p w14:paraId="435496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F2E77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A3E5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(p29 &lt; D) {</w:t>
      </w:r>
    </w:p>
    <w:p w14:paraId="2EA9E9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1][8] = 1;</w:t>
      </w:r>
    </w:p>
    <w:p w14:paraId="476246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8][1] = 1;</w:t>
      </w:r>
    </w:p>
    <w:p w14:paraId="2049951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E8D2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BED73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(p210 &lt; D) {</w:t>
      </w:r>
    </w:p>
    <w:p w14:paraId="7F6B1C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1][9] = 1;</w:t>
      </w:r>
    </w:p>
    <w:p w14:paraId="4B2C0BE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9][1] = 1;</w:t>
      </w:r>
    </w:p>
    <w:p w14:paraId="73D086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1C061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5714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(p211 &lt; D) {</w:t>
      </w:r>
    </w:p>
    <w:p w14:paraId="63AAD2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1][10] = 1;</w:t>
      </w:r>
    </w:p>
    <w:p w14:paraId="2B604D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10][1] = 1;</w:t>
      </w:r>
    </w:p>
    <w:p w14:paraId="288152E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455D4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BAFE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(p212 &lt; D) {</w:t>
      </w:r>
    </w:p>
    <w:p w14:paraId="7FB7AC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1][11] = 1;</w:t>
      </w:r>
    </w:p>
    <w:p w14:paraId="44500C0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11][1] = 1;</w:t>
      </w:r>
    </w:p>
    <w:p w14:paraId="4DE9F6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3A47E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886C7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(p213 &lt; D) {</w:t>
      </w:r>
    </w:p>
    <w:p w14:paraId="24B60A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1][12] = 1;</w:t>
      </w:r>
    </w:p>
    <w:p w14:paraId="76B68D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12][1] = 1;</w:t>
      </w:r>
    </w:p>
    <w:p w14:paraId="5456E4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48587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B2070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(p214 &lt; D) {</w:t>
      </w:r>
    </w:p>
    <w:p w14:paraId="15C39C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1][13] = 1;</w:t>
      </w:r>
    </w:p>
    <w:p w14:paraId="0C553D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13][1] = 1;</w:t>
      </w:r>
    </w:p>
    <w:p w14:paraId="3D315F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A2BA2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FC5F0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(p215 &lt; D) {</w:t>
      </w:r>
    </w:p>
    <w:p w14:paraId="7AD620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1][14] = 1;</w:t>
      </w:r>
    </w:p>
    <w:p w14:paraId="03AE83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14][1] = 1;</w:t>
      </w:r>
    </w:p>
    <w:p w14:paraId="590501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0685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53C4C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(p216 &lt; D) {</w:t>
      </w:r>
    </w:p>
    <w:p w14:paraId="754806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1][15] = 1;</w:t>
      </w:r>
    </w:p>
    <w:p w14:paraId="6738F4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15][1] = 1;</w:t>
      </w:r>
    </w:p>
    <w:p w14:paraId="0EFD6F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9BBD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BD7EB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(p217 &lt; D) {</w:t>
      </w:r>
    </w:p>
    <w:p w14:paraId="50B327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1][16] = 1;</w:t>
      </w:r>
    </w:p>
    <w:p w14:paraId="03EEA94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16][1] = 1;</w:t>
      </w:r>
    </w:p>
    <w:p w14:paraId="75E16E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44E61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E02B2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(p218 &lt; D) {</w:t>
      </w:r>
    </w:p>
    <w:p w14:paraId="3884C2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1][17] = 1;</w:t>
      </w:r>
    </w:p>
    <w:p w14:paraId="58223D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17][1] = 1;</w:t>
      </w:r>
    </w:p>
    <w:p w14:paraId="3495F3E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7BA01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CC715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(p219 &lt; D) {</w:t>
      </w:r>
    </w:p>
    <w:p w14:paraId="7F250D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1][18] = 1;</w:t>
      </w:r>
    </w:p>
    <w:p w14:paraId="4B8FE4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18][1] = 1;</w:t>
      </w:r>
    </w:p>
    <w:p w14:paraId="6A39A5A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958D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45116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(p220 &lt; D) {</w:t>
      </w:r>
    </w:p>
    <w:p w14:paraId="75CD5A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1][19] = 1;</w:t>
      </w:r>
    </w:p>
    <w:p w14:paraId="620D0E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19][1] = 1;</w:t>
      </w:r>
    </w:p>
    <w:p w14:paraId="29F864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9346D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B484A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(p221 &lt; D) {</w:t>
      </w:r>
    </w:p>
    <w:p w14:paraId="0F5C85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1][20] = 1;</w:t>
      </w:r>
    </w:p>
    <w:p w14:paraId="6B85DE8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20][1] = 1;</w:t>
      </w:r>
    </w:p>
    <w:p w14:paraId="09B64E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DB9D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142DE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(p222 &lt; D) {</w:t>
      </w:r>
    </w:p>
    <w:p w14:paraId="0D6F0F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1][21] = 1;</w:t>
      </w:r>
    </w:p>
    <w:p w14:paraId="78A60C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21][1] = 1;</w:t>
      </w:r>
    </w:p>
    <w:p w14:paraId="1538DF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F2CD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ACD26D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(p223 &lt; D) {</w:t>
      </w:r>
    </w:p>
    <w:p w14:paraId="4B5878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1][22] = 1;</w:t>
      </w:r>
    </w:p>
    <w:p w14:paraId="1C0252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22][1] = 1;</w:t>
      </w:r>
    </w:p>
    <w:p w14:paraId="2012B9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973A6F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D850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98E8C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A240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8E74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(p34 &lt; D) {</w:t>
      </w:r>
    </w:p>
    <w:p w14:paraId="4F0B05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2][4] = 1;</w:t>
      </w:r>
    </w:p>
    <w:p w14:paraId="74D3CA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4][2] = 1;</w:t>
      </w:r>
    </w:p>
    <w:p w14:paraId="7C1CA58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20859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55CB6B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(p35 &lt; D) {</w:t>
      </w:r>
    </w:p>
    <w:p w14:paraId="10DB7D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2][4] = 1;</w:t>
      </w:r>
    </w:p>
    <w:p w14:paraId="4F7409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4][2] = 1;</w:t>
      </w:r>
    </w:p>
    <w:p w14:paraId="31A578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0FFAC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41511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(p36 &lt; D) {</w:t>
      </w:r>
    </w:p>
    <w:p w14:paraId="1750B1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2][5] = 1;</w:t>
      </w:r>
    </w:p>
    <w:p w14:paraId="0DB6B8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5][2] = 1;</w:t>
      </w:r>
    </w:p>
    <w:p w14:paraId="35CCD1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D869C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340A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(p37 &lt; D) {</w:t>
      </w:r>
    </w:p>
    <w:p w14:paraId="677E29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2][6] = 1;</w:t>
      </w:r>
    </w:p>
    <w:p w14:paraId="6E0C5CD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6][2] = 1;</w:t>
      </w:r>
    </w:p>
    <w:p w14:paraId="6B5368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9D5EA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83D3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(p38 &lt; D) {</w:t>
      </w:r>
    </w:p>
    <w:p w14:paraId="426205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2][7] = 1;</w:t>
      </w:r>
    </w:p>
    <w:p w14:paraId="4576A3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7][2] = 1;</w:t>
      </w:r>
    </w:p>
    <w:p w14:paraId="73695A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CF42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36F2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(p39 &lt; D) {</w:t>
      </w:r>
    </w:p>
    <w:p w14:paraId="5BF4B1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2][8] = 1;</w:t>
      </w:r>
    </w:p>
    <w:p w14:paraId="553F45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8][2] = 1;</w:t>
      </w:r>
    </w:p>
    <w:p w14:paraId="776593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ED881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DA8F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(p310 &lt; D) {</w:t>
      </w:r>
    </w:p>
    <w:p w14:paraId="35CCB1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2][9] = 1;</w:t>
      </w:r>
    </w:p>
    <w:p w14:paraId="08B8BA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9][2] = 1;</w:t>
      </w:r>
    </w:p>
    <w:p w14:paraId="31C6110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68771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526FF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(p311 &lt; D) {</w:t>
      </w:r>
    </w:p>
    <w:p w14:paraId="241552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2][10] = 1;</w:t>
      </w:r>
    </w:p>
    <w:p w14:paraId="610CB7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10][2] = 1;</w:t>
      </w:r>
    </w:p>
    <w:p w14:paraId="3FE2C0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F264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043F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(p312 &lt; D) {</w:t>
      </w:r>
    </w:p>
    <w:p w14:paraId="6C10AC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2][11] = 1;</w:t>
      </w:r>
    </w:p>
    <w:p w14:paraId="56AF30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11][2] = 1;</w:t>
      </w:r>
    </w:p>
    <w:p w14:paraId="19F054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E3FA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C20C5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(p313 &lt; D) {</w:t>
      </w:r>
    </w:p>
    <w:p w14:paraId="205325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2][12] = 1;</w:t>
      </w:r>
    </w:p>
    <w:p w14:paraId="30CE6E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12][2] = 1;</w:t>
      </w:r>
    </w:p>
    <w:p w14:paraId="7A6F4A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8AEB5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E7361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(p314 &lt; D) {</w:t>
      </w:r>
    </w:p>
    <w:p w14:paraId="0B7A6B0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2][13] = 1;</w:t>
      </w:r>
    </w:p>
    <w:p w14:paraId="7268C8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13][2] = 1;</w:t>
      </w:r>
    </w:p>
    <w:p w14:paraId="38E78C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60914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5572F2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(p315 &lt; D) {</w:t>
      </w:r>
    </w:p>
    <w:p w14:paraId="3CB9B9B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2][14] = 1;</w:t>
      </w:r>
    </w:p>
    <w:p w14:paraId="3C16C90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14][2] = 1;</w:t>
      </w:r>
    </w:p>
    <w:p w14:paraId="512AA4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BEFDA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AC96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(p316 &lt; D) {</w:t>
      </w:r>
    </w:p>
    <w:p w14:paraId="571564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2][15] = 1;</w:t>
      </w:r>
    </w:p>
    <w:p w14:paraId="6AB83D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15][2] = 1;</w:t>
      </w:r>
    </w:p>
    <w:p w14:paraId="39295D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E8CC7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7F986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(p317 &lt; D) {</w:t>
      </w:r>
    </w:p>
    <w:p w14:paraId="7AB99EF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2][16] = 1;</w:t>
      </w:r>
    </w:p>
    <w:p w14:paraId="3E155A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16][2] = 1;</w:t>
      </w:r>
    </w:p>
    <w:p w14:paraId="544D27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EF74C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048FB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(p318 &lt; D) {</w:t>
      </w:r>
    </w:p>
    <w:p w14:paraId="6ADBD6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2][17] = 1;</w:t>
      </w:r>
    </w:p>
    <w:p w14:paraId="0EC8E5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17][2] = 1;</w:t>
      </w:r>
    </w:p>
    <w:p w14:paraId="4C22C4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D197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B6F8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(p319 &lt; D) {</w:t>
      </w:r>
    </w:p>
    <w:p w14:paraId="6962E5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2][18] = 1;</w:t>
      </w:r>
    </w:p>
    <w:p w14:paraId="120642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18][2] = 1;</w:t>
      </w:r>
    </w:p>
    <w:p w14:paraId="152B82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284D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23FF2C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(p320 &lt; D) {</w:t>
      </w:r>
    </w:p>
    <w:p w14:paraId="2A5167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2][19] = 1;</w:t>
      </w:r>
    </w:p>
    <w:p w14:paraId="0FFA989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19][2] = 1;</w:t>
      </w:r>
    </w:p>
    <w:p w14:paraId="1BBCD5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65E8B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42B6F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(p321 &lt; D) {</w:t>
      </w:r>
    </w:p>
    <w:p w14:paraId="716417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2][20] = 1;</w:t>
      </w:r>
    </w:p>
    <w:p w14:paraId="27F0B15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20][2] = 1;</w:t>
      </w:r>
    </w:p>
    <w:p w14:paraId="57D029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7CB63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B50AE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(p322 &lt; D) {</w:t>
      </w:r>
    </w:p>
    <w:p w14:paraId="3C6F2A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2][21] = 1;</w:t>
      </w:r>
    </w:p>
    <w:p w14:paraId="0FB8F6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21][2] = 1;</w:t>
      </w:r>
    </w:p>
    <w:p w14:paraId="45CF7AF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3AE20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A2BC5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(p323 &lt; D) {</w:t>
      </w:r>
    </w:p>
    <w:p w14:paraId="4C412E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2][22] = 1;</w:t>
      </w:r>
    </w:p>
    <w:p w14:paraId="7BA3B6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22][2] = 1;</w:t>
      </w:r>
    </w:p>
    <w:p w14:paraId="528FFB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B783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32F3E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67B55C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96C6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(p45 &lt; D) {</w:t>
      </w:r>
    </w:p>
    <w:p w14:paraId="174DDF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3][4] = 1;</w:t>
      </w:r>
    </w:p>
    <w:p w14:paraId="2190B8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4][3] = 1;</w:t>
      </w:r>
    </w:p>
    <w:p w14:paraId="480AD8C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32B79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5E00AB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(p46 &lt; D) {</w:t>
      </w:r>
    </w:p>
    <w:p w14:paraId="4F0827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3][5] = 1;</w:t>
      </w:r>
    </w:p>
    <w:p w14:paraId="06CE57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5][3] = 1;</w:t>
      </w:r>
    </w:p>
    <w:p w14:paraId="34F4B5B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AED0E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621F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(p47 &lt; D) {</w:t>
      </w:r>
    </w:p>
    <w:p w14:paraId="465F019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3][6] = 1;</w:t>
      </w:r>
    </w:p>
    <w:p w14:paraId="45CD99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6][3] = 1;</w:t>
      </w:r>
    </w:p>
    <w:p w14:paraId="7B87EA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84664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94FEA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(p48 &lt; D) {</w:t>
      </w:r>
    </w:p>
    <w:p w14:paraId="01F96C9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3][7] = 1;</w:t>
      </w:r>
    </w:p>
    <w:p w14:paraId="58C87B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7][3] = 1;</w:t>
      </w:r>
    </w:p>
    <w:p w14:paraId="1E4088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B65C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F74AA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(p49 &lt; D) {</w:t>
      </w:r>
    </w:p>
    <w:p w14:paraId="2BF7A4E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3][8] = 1;</w:t>
      </w:r>
    </w:p>
    <w:p w14:paraId="567E59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8][3] = 1;</w:t>
      </w:r>
    </w:p>
    <w:p w14:paraId="484EDC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45FD80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BF01A1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(p410 &lt; D) {</w:t>
      </w:r>
    </w:p>
    <w:p w14:paraId="052543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3][9] = 1;</w:t>
      </w:r>
    </w:p>
    <w:p w14:paraId="019429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9][3] = 1;</w:t>
      </w:r>
    </w:p>
    <w:p w14:paraId="2C196F7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6D536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8709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(p411 &lt; D) {</w:t>
      </w:r>
    </w:p>
    <w:p w14:paraId="03925E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3][10] = 1;</w:t>
      </w:r>
    </w:p>
    <w:p w14:paraId="21502B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10][3] = 1;</w:t>
      </w:r>
    </w:p>
    <w:p w14:paraId="1BB3B7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89AB8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2AB81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(p412 &lt; D) {</w:t>
      </w:r>
    </w:p>
    <w:p w14:paraId="4889EA6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3][11] = 1;</w:t>
      </w:r>
    </w:p>
    <w:p w14:paraId="6DF386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11][3] = 1;</w:t>
      </w:r>
    </w:p>
    <w:p w14:paraId="3269B5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5F0C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56D47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(p413 &lt; D) {</w:t>
      </w:r>
    </w:p>
    <w:p w14:paraId="4C5FF49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3][12] = 1;</w:t>
      </w:r>
    </w:p>
    <w:p w14:paraId="18385B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12][3] = 1;</w:t>
      </w:r>
    </w:p>
    <w:p w14:paraId="451221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3ACAC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698D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(p414 &lt; D) {</w:t>
      </w:r>
    </w:p>
    <w:p w14:paraId="56706A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3][13] = 1;</w:t>
      </w:r>
    </w:p>
    <w:p w14:paraId="31A04F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13][3] = 1;</w:t>
      </w:r>
    </w:p>
    <w:p w14:paraId="6E16F43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1A388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A9D2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(p415 &lt; D) {</w:t>
      </w:r>
    </w:p>
    <w:p w14:paraId="02F4861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3][14] = 1;</w:t>
      </w:r>
    </w:p>
    <w:p w14:paraId="79C840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14][3] = 1;</w:t>
      </w:r>
    </w:p>
    <w:p w14:paraId="1254A2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3F75A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35AEF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(p416 &lt; D) {</w:t>
      </w:r>
    </w:p>
    <w:p w14:paraId="62A203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3][15] = 1;</w:t>
      </w:r>
    </w:p>
    <w:p w14:paraId="7C801DF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15][3] = 1;</w:t>
      </w:r>
    </w:p>
    <w:p w14:paraId="5A0A35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4B0159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23A671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(p417 &lt; D) {</w:t>
      </w:r>
    </w:p>
    <w:p w14:paraId="159231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3][16] = 1;</w:t>
      </w:r>
    </w:p>
    <w:p w14:paraId="247B38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16][3] = 1;</w:t>
      </w:r>
    </w:p>
    <w:p w14:paraId="26219D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2B4026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CC44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(p418 &lt; D) {</w:t>
      </w:r>
    </w:p>
    <w:p w14:paraId="7D6976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3][17] = 1;</w:t>
      </w:r>
    </w:p>
    <w:p w14:paraId="51E24E4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17][3] = 1;</w:t>
      </w:r>
    </w:p>
    <w:p w14:paraId="71E0C76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4E0E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88F80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(p419 &lt; D) {</w:t>
      </w:r>
    </w:p>
    <w:p w14:paraId="644717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3][18] = 1;</w:t>
      </w:r>
    </w:p>
    <w:p w14:paraId="16614A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18][3] = 1;</w:t>
      </w:r>
    </w:p>
    <w:p w14:paraId="2D7CD5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910D8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5BD4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(p420 &lt; D) {</w:t>
      </w:r>
    </w:p>
    <w:p w14:paraId="0BFF79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3][19] = 1;</w:t>
      </w:r>
    </w:p>
    <w:p w14:paraId="62E0BE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19][3] = 1;</w:t>
      </w:r>
    </w:p>
    <w:p w14:paraId="62FEF7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A78BC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F379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(p421 &lt; D) {</w:t>
      </w:r>
    </w:p>
    <w:p w14:paraId="7B8BFB2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3][20] = 1;</w:t>
      </w:r>
    </w:p>
    <w:p w14:paraId="442FFA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20][3] = 1;</w:t>
      </w:r>
    </w:p>
    <w:p w14:paraId="7FA775B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14:paraId="565C2E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7654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(p422 &lt; D) {</w:t>
      </w:r>
    </w:p>
    <w:p w14:paraId="3B8BBD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3][21] = 1;</w:t>
      </w:r>
    </w:p>
    <w:p w14:paraId="7AE70B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21][3] = 1;</w:t>
      </w:r>
    </w:p>
    <w:p w14:paraId="0CB4C8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E8BCA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E9BA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(p423 &lt; D) {</w:t>
      </w:r>
    </w:p>
    <w:p w14:paraId="5893D2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3][22] = 1;</w:t>
      </w:r>
    </w:p>
    <w:p w14:paraId="39FB84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22][3] = 1;</w:t>
      </w:r>
    </w:p>
    <w:p w14:paraId="010596E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E7AED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0512B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6AC59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CE47F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(p56 &lt; D) {</w:t>
      </w:r>
    </w:p>
    <w:p w14:paraId="24F4F39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4][5] = 1;</w:t>
      </w:r>
    </w:p>
    <w:p w14:paraId="64326F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5][4] = 1;</w:t>
      </w:r>
    </w:p>
    <w:p w14:paraId="7DEA8F6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A8D44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8799A4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(p57 &lt; D) {</w:t>
      </w:r>
    </w:p>
    <w:p w14:paraId="3C20FFB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4][6] = 1;</w:t>
      </w:r>
    </w:p>
    <w:p w14:paraId="58FF12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6][4] = 1;</w:t>
      </w:r>
    </w:p>
    <w:p w14:paraId="4C8238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ACA6F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2B6A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(p58 &lt; D) {</w:t>
      </w:r>
    </w:p>
    <w:p w14:paraId="33A2DB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4][7] = 1;</w:t>
      </w:r>
    </w:p>
    <w:p w14:paraId="09BAF8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7][4] = 1;</w:t>
      </w:r>
    </w:p>
    <w:p w14:paraId="64CC5D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F384E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34F96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(p59 &lt; D) {</w:t>
      </w:r>
    </w:p>
    <w:p w14:paraId="51519F5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4][8] = 1;</w:t>
      </w:r>
    </w:p>
    <w:p w14:paraId="435AB73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8][4] = 1;</w:t>
      </w:r>
    </w:p>
    <w:p w14:paraId="0A34181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B8E0DE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B7B93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(p510 &lt; D) {</w:t>
      </w:r>
    </w:p>
    <w:p w14:paraId="1A4A826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4][9] = 1;</w:t>
      </w:r>
    </w:p>
    <w:p w14:paraId="377A4F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9][4] = 1;</w:t>
      </w:r>
    </w:p>
    <w:p w14:paraId="6A4C0B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7451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68B4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(p511 &lt; D) {</w:t>
      </w:r>
    </w:p>
    <w:p w14:paraId="22EE34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4][10] = 1;</w:t>
      </w:r>
    </w:p>
    <w:p w14:paraId="276DBD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10][4] = 1;</w:t>
      </w:r>
    </w:p>
    <w:p w14:paraId="381DD7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BD555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4011D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(p512 &lt; D) {</w:t>
      </w:r>
    </w:p>
    <w:p w14:paraId="1EFA06B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4][11] = 1;</w:t>
      </w:r>
    </w:p>
    <w:p w14:paraId="78E002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11][4] = 1;</w:t>
      </w:r>
    </w:p>
    <w:p w14:paraId="44DB434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AB02CC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B33E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(p513 &lt; D) {</w:t>
      </w:r>
    </w:p>
    <w:p w14:paraId="4E668E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4][12] = 1;</w:t>
      </w:r>
    </w:p>
    <w:p w14:paraId="4F882C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12][4] = 1;</w:t>
      </w:r>
    </w:p>
    <w:p w14:paraId="36229A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88A58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7412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(p514 &lt; D) {</w:t>
      </w:r>
    </w:p>
    <w:p w14:paraId="65E688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4][13] = 1;</w:t>
      </w:r>
    </w:p>
    <w:p w14:paraId="5820732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13][4] = 1;</w:t>
      </w:r>
    </w:p>
    <w:p w14:paraId="6FEF2E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5E579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73EE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(p515 &lt; D) {</w:t>
      </w:r>
    </w:p>
    <w:p w14:paraId="6D84649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4][14] = 1;</w:t>
      </w:r>
    </w:p>
    <w:p w14:paraId="0B151D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14][4] = 1;</w:t>
      </w:r>
    </w:p>
    <w:p w14:paraId="442412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6D5E7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20C9B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(p516 &lt; D) {</w:t>
      </w:r>
    </w:p>
    <w:p w14:paraId="4FE836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4][15] = 1;</w:t>
      </w:r>
    </w:p>
    <w:p w14:paraId="1A7AA4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15][4] = 1;</w:t>
      </w:r>
    </w:p>
    <w:p w14:paraId="6E0FCD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F4290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A5E7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(p517 &lt; D) {</w:t>
      </w:r>
    </w:p>
    <w:p w14:paraId="62A5A5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4][16] = 1;</w:t>
      </w:r>
    </w:p>
    <w:p w14:paraId="07C5F1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16][4] = 1;</w:t>
      </w:r>
    </w:p>
    <w:p w14:paraId="4FD05F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7D966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38855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(p518 &lt; D) {</w:t>
      </w:r>
    </w:p>
    <w:p w14:paraId="2560B4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4][17] = 1;</w:t>
      </w:r>
    </w:p>
    <w:p w14:paraId="0A04CD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17][4] = 1;</w:t>
      </w:r>
    </w:p>
    <w:p w14:paraId="754E73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A1FD2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7A1C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(p519 &lt; D) {</w:t>
      </w:r>
    </w:p>
    <w:p w14:paraId="29B4CD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4][18] = 1;</w:t>
      </w:r>
    </w:p>
    <w:p w14:paraId="182EF9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18][4] = 1;</w:t>
      </w:r>
    </w:p>
    <w:p w14:paraId="5D3412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AC732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CB1D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(p520 &lt; D) {</w:t>
      </w:r>
    </w:p>
    <w:p w14:paraId="6E3C57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4][19] = 1;</w:t>
      </w:r>
    </w:p>
    <w:p w14:paraId="1BECCB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19][4] = 1;</w:t>
      </w:r>
    </w:p>
    <w:p w14:paraId="663D76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EEF4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3079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(p521 &lt; D) {</w:t>
      </w:r>
    </w:p>
    <w:p w14:paraId="2EA22D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4][20] = 1;</w:t>
      </w:r>
    </w:p>
    <w:p w14:paraId="1EAC6F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20][4] = 1;</w:t>
      </w:r>
    </w:p>
    <w:p w14:paraId="583936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E5EB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8607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(p522 &lt; D) {</w:t>
      </w:r>
    </w:p>
    <w:p w14:paraId="30C740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4][21] = 1;</w:t>
      </w:r>
    </w:p>
    <w:p w14:paraId="66F99C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21][4] = 1;</w:t>
      </w:r>
    </w:p>
    <w:p w14:paraId="1104A5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4F850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AF85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(p523 &lt; D) {</w:t>
      </w:r>
    </w:p>
    <w:p w14:paraId="0399F5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4][22] = 1;</w:t>
      </w:r>
    </w:p>
    <w:p w14:paraId="447970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22][4] = 1;</w:t>
      </w:r>
    </w:p>
    <w:p w14:paraId="01F01D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A033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EAD8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38C0B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9CAE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(p67 &lt; D) {</w:t>
      </w:r>
    </w:p>
    <w:p w14:paraId="0BEF80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5][6] = 1;</w:t>
      </w:r>
    </w:p>
    <w:p w14:paraId="7E14521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6][5] = 1;</w:t>
      </w:r>
    </w:p>
    <w:p w14:paraId="6C9D91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D253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E59C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(p68 &lt; D) {</w:t>
      </w:r>
    </w:p>
    <w:p w14:paraId="11A7B5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5][7] = 1;</w:t>
      </w:r>
    </w:p>
    <w:p w14:paraId="69FD7E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7][5] = 1;</w:t>
      </w:r>
    </w:p>
    <w:p w14:paraId="3CFD356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8F5AE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422B3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(p69 &lt; D) {</w:t>
      </w:r>
    </w:p>
    <w:p w14:paraId="225628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5][8] = 1;</w:t>
      </w:r>
    </w:p>
    <w:p w14:paraId="5E4ABAF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8][5] = 1;</w:t>
      </w:r>
    </w:p>
    <w:p w14:paraId="73F333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3FC4E1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14C22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(p610 &lt; D) {</w:t>
      </w:r>
    </w:p>
    <w:p w14:paraId="30E085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5][9] = 1;</w:t>
      </w:r>
    </w:p>
    <w:p w14:paraId="3075A20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9][5] = 1;</w:t>
      </w:r>
    </w:p>
    <w:p w14:paraId="2BD4DD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50A8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152885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(p611 &lt; D) {</w:t>
      </w:r>
    </w:p>
    <w:p w14:paraId="664578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5][10] = 1;</w:t>
      </w:r>
    </w:p>
    <w:p w14:paraId="122E98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10][5] = 1;</w:t>
      </w:r>
    </w:p>
    <w:p w14:paraId="2092F5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E35E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BC38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(p612 &lt; D) {</w:t>
      </w:r>
    </w:p>
    <w:p w14:paraId="68DFDB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5][11] = 1;</w:t>
      </w:r>
    </w:p>
    <w:p w14:paraId="6EE9E3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11][5] = 1;</w:t>
      </w:r>
    </w:p>
    <w:p w14:paraId="1DC42F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A5DC9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0A71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(p613 &lt; D) {</w:t>
      </w:r>
    </w:p>
    <w:p w14:paraId="6AA8941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5][12] = 1;</w:t>
      </w:r>
    </w:p>
    <w:p w14:paraId="60456A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12][5] = 1;</w:t>
      </w:r>
    </w:p>
    <w:p w14:paraId="62091E4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2DBFA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1EAB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(p614 &lt; D) {</w:t>
      </w:r>
    </w:p>
    <w:p w14:paraId="5FA433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5][13] = 1;</w:t>
      </w:r>
    </w:p>
    <w:p w14:paraId="394CC5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13][5] = 1;</w:t>
      </w:r>
    </w:p>
    <w:p w14:paraId="5142A70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0DBE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5ED9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(p615 &lt; D) {</w:t>
      </w:r>
    </w:p>
    <w:p w14:paraId="00D1BC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5][14] = 1;</w:t>
      </w:r>
    </w:p>
    <w:p w14:paraId="092848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14][5] = 1;</w:t>
      </w:r>
    </w:p>
    <w:p w14:paraId="697E4A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D0493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8935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(p616 &lt; D) {</w:t>
      </w:r>
    </w:p>
    <w:p w14:paraId="61CA04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5][15] = 1;</w:t>
      </w:r>
    </w:p>
    <w:p w14:paraId="1E0A0E2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15][5] = 1;</w:t>
      </w:r>
    </w:p>
    <w:p w14:paraId="02CD1D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1DF2D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E225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(p617 &lt; D) {</w:t>
      </w:r>
    </w:p>
    <w:p w14:paraId="33D6DB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5][16] = 1;</w:t>
      </w:r>
    </w:p>
    <w:p w14:paraId="54C00E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16][5] = 1;</w:t>
      </w:r>
    </w:p>
    <w:p w14:paraId="66FC2A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027E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B107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(p618 &lt; D) {</w:t>
      </w:r>
    </w:p>
    <w:p w14:paraId="3F730B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5][17] = 1;</w:t>
      </w:r>
    </w:p>
    <w:p w14:paraId="3B88C8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17][5] = 1;</w:t>
      </w:r>
    </w:p>
    <w:p w14:paraId="096F9A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99747C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A929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(p619 &lt; D) {</w:t>
      </w:r>
    </w:p>
    <w:p w14:paraId="03BB6A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5][18] = 1;</w:t>
      </w:r>
    </w:p>
    <w:p w14:paraId="47E725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18][5] = 1;</w:t>
      </w:r>
    </w:p>
    <w:p w14:paraId="098A6E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EBAB9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C6705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(p620 &lt; D) {</w:t>
      </w:r>
    </w:p>
    <w:p w14:paraId="17582B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5][19] = 1;</w:t>
      </w:r>
    </w:p>
    <w:p w14:paraId="2C88B2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19][5] = 1;</w:t>
      </w:r>
    </w:p>
    <w:p w14:paraId="1333AC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7D68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1EA1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(p621 &lt; D) {</w:t>
      </w:r>
    </w:p>
    <w:p w14:paraId="002C9B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5][20] = 1;</w:t>
      </w:r>
    </w:p>
    <w:p w14:paraId="4A63AA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20][5] = 1;</w:t>
      </w:r>
    </w:p>
    <w:p w14:paraId="6C8916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24356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C4FCE0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(p622 &lt; D) {</w:t>
      </w:r>
    </w:p>
    <w:p w14:paraId="2C9EDB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5][21] = 1;</w:t>
      </w:r>
    </w:p>
    <w:p w14:paraId="6558716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21][5] = 1;</w:t>
      </w:r>
    </w:p>
    <w:p w14:paraId="0D027D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A6490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4BD6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(p623 &lt; D) {</w:t>
      </w:r>
    </w:p>
    <w:p w14:paraId="316B01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5][22] = 1;</w:t>
      </w:r>
    </w:p>
    <w:p w14:paraId="71257E4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22][5] = 1;</w:t>
      </w:r>
    </w:p>
    <w:p w14:paraId="466AC1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8316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1061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7809B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BDA029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(p78 &lt; D) {</w:t>
      </w:r>
    </w:p>
    <w:p w14:paraId="35A268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6][7] = 1;</w:t>
      </w:r>
    </w:p>
    <w:p w14:paraId="329188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7][6] = 1;</w:t>
      </w:r>
    </w:p>
    <w:p w14:paraId="143B92F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C821F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FB1D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(p79 &lt; D) {</w:t>
      </w:r>
    </w:p>
    <w:p w14:paraId="5AA2510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6][8] = 1;</w:t>
      </w:r>
    </w:p>
    <w:p w14:paraId="200C388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8][6] = 1;</w:t>
      </w:r>
    </w:p>
    <w:p w14:paraId="0FE0DCC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8344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E678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(p710 &lt; D) {</w:t>
      </w:r>
    </w:p>
    <w:p w14:paraId="52AC76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6][9] = 1;</w:t>
      </w:r>
    </w:p>
    <w:p w14:paraId="3D3B56A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9][6] = 1;</w:t>
      </w:r>
    </w:p>
    <w:p w14:paraId="287725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DD8E1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47E6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(p711 &lt; D) {</w:t>
      </w:r>
    </w:p>
    <w:p w14:paraId="556EC1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6][10] = 1;</w:t>
      </w:r>
    </w:p>
    <w:p w14:paraId="14FE98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10][6] = 1;</w:t>
      </w:r>
    </w:p>
    <w:p w14:paraId="06344C9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F6BF11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0DA35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(p712 &lt; D) {</w:t>
      </w:r>
    </w:p>
    <w:p w14:paraId="254087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6][11] = 1;</w:t>
      </w:r>
    </w:p>
    <w:p w14:paraId="37AAFC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11][6] = 1;</w:t>
      </w:r>
    </w:p>
    <w:p w14:paraId="3597CC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92881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7AE1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(p713 &lt; D) {</w:t>
      </w:r>
    </w:p>
    <w:p w14:paraId="0837FE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6][12] = 1;</w:t>
      </w:r>
    </w:p>
    <w:p w14:paraId="6738DF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12][6] = 1;</w:t>
      </w:r>
    </w:p>
    <w:p w14:paraId="0BD167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B790CB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EAE0E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(p714 &lt; D) {</w:t>
      </w:r>
    </w:p>
    <w:p w14:paraId="66C34F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6][13] = 1;</w:t>
      </w:r>
    </w:p>
    <w:p w14:paraId="6DD330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13][6] = 1;</w:t>
      </w:r>
    </w:p>
    <w:p w14:paraId="59F0DF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ACB0D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409A0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(p715 &lt; D) {</w:t>
      </w:r>
    </w:p>
    <w:p w14:paraId="605C01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6][14] = 1;</w:t>
      </w:r>
    </w:p>
    <w:p w14:paraId="44A194A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14][6] = 1;</w:t>
      </w:r>
    </w:p>
    <w:p w14:paraId="05CFF2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58A94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773D2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(p716 &lt; D) {</w:t>
      </w:r>
    </w:p>
    <w:p w14:paraId="79725F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6][15] = 1;</w:t>
      </w:r>
    </w:p>
    <w:p w14:paraId="33C8A8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15][6] = 1;</w:t>
      </w:r>
    </w:p>
    <w:p w14:paraId="33F9BF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F39D54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B8422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(p717 &lt; D) {</w:t>
      </w:r>
    </w:p>
    <w:p w14:paraId="0FCE12C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6][16] = 1;</w:t>
      </w:r>
    </w:p>
    <w:p w14:paraId="6FB342D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16][6] = 1;</w:t>
      </w:r>
    </w:p>
    <w:p w14:paraId="4B1932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A178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AB1C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(p718 &lt; D) {</w:t>
      </w:r>
    </w:p>
    <w:p w14:paraId="587A33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6][17] = 1;</w:t>
      </w:r>
    </w:p>
    <w:p w14:paraId="630A78A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17][6] = 1;</w:t>
      </w:r>
    </w:p>
    <w:p w14:paraId="23C36B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075B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3B69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(p719 &lt; D) {</w:t>
      </w:r>
    </w:p>
    <w:p w14:paraId="7650937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6][18] = 1;</w:t>
      </w:r>
    </w:p>
    <w:p w14:paraId="0C3622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18][6] = 1;</w:t>
      </w:r>
    </w:p>
    <w:p w14:paraId="13DF4C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8112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AB0AC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(p720 &lt; D) {</w:t>
      </w:r>
    </w:p>
    <w:p w14:paraId="36CBBE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6][19] = 1;</w:t>
      </w:r>
    </w:p>
    <w:p w14:paraId="4164A6B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19][6] = 1;</w:t>
      </w:r>
    </w:p>
    <w:p w14:paraId="4D5D13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D503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E460F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(p721 &lt; D) {</w:t>
      </w:r>
    </w:p>
    <w:p w14:paraId="38680AB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6][20] = 1;</w:t>
      </w:r>
    </w:p>
    <w:p w14:paraId="0A6FF0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20][6] = 1;</w:t>
      </w:r>
    </w:p>
    <w:p w14:paraId="0366D5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192B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A4AB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(p722 &lt; D) {</w:t>
      </w:r>
    </w:p>
    <w:p w14:paraId="5B44D3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6][21] = 1;</w:t>
      </w:r>
    </w:p>
    <w:p w14:paraId="7A727A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21][6] = 1;</w:t>
      </w:r>
    </w:p>
    <w:p w14:paraId="14DE68F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6C7D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426E2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(p723 &lt; D) {</w:t>
      </w:r>
    </w:p>
    <w:p w14:paraId="42BA21F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6][22] = 1;</w:t>
      </w:r>
    </w:p>
    <w:p w14:paraId="79B547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22][6] = 1;</w:t>
      </w:r>
    </w:p>
    <w:p w14:paraId="3A7E82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26E28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711D1E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1ADC7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2D347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(p89 &lt; D) {</w:t>
      </w:r>
    </w:p>
    <w:p w14:paraId="7E62C8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7][8] = 1;</w:t>
      </w:r>
    </w:p>
    <w:p w14:paraId="2EA89B4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8][6] = 1;</w:t>
      </w:r>
    </w:p>
    <w:p w14:paraId="1559E4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988B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32878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(p810 &lt; D) {</w:t>
      </w:r>
    </w:p>
    <w:p w14:paraId="3C85CA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7][9] = 1;</w:t>
      </w:r>
    </w:p>
    <w:p w14:paraId="73C365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9][7] = 1;</w:t>
      </w:r>
    </w:p>
    <w:p w14:paraId="2A1BF5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DA2D5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D3282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(p811 &lt; D) {</w:t>
      </w:r>
    </w:p>
    <w:p w14:paraId="51B7A2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7][10] = 1;</w:t>
      </w:r>
    </w:p>
    <w:p w14:paraId="0CD676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10][7] = 1;</w:t>
      </w:r>
    </w:p>
    <w:p w14:paraId="1A898BF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9CB32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36A06B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(p812 &lt; D) {</w:t>
      </w:r>
    </w:p>
    <w:p w14:paraId="4591A0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7][11] = 1;</w:t>
      </w:r>
    </w:p>
    <w:p w14:paraId="7EC399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11][7] = 1;</w:t>
      </w:r>
    </w:p>
    <w:p w14:paraId="30E507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584D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F9F5C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(p813 &lt; D) {</w:t>
      </w:r>
    </w:p>
    <w:p w14:paraId="3FA168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7][12] = 1;</w:t>
      </w:r>
    </w:p>
    <w:p w14:paraId="2E45CF4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12][7] = 1;</w:t>
      </w:r>
    </w:p>
    <w:p w14:paraId="472D01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4AEB61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8D3D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(p814 &lt; D) {</w:t>
      </w:r>
    </w:p>
    <w:p w14:paraId="0E6BA5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7][13] = 1;</w:t>
      </w:r>
    </w:p>
    <w:p w14:paraId="52C8D0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13][7] = 1;</w:t>
      </w:r>
    </w:p>
    <w:p w14:paraId="7CF1F92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9F07FD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6670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(p815 &lt; D) {</w:t>
      </w:r>
    </w:p>
    <w:p w14:paraId="56E719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7][14] = 1;</w:t>
      </w:r>
    </w:p>
    <w:p w14:paraId="7ACF890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14][7] = 1;</w:t>
      </w:r>
    </w:p>
    <w:p w14:paraId="06C8092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31458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90B1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(p815 &lt; D) {</w:t>
      </w:r>
    </w:p>
    <w:p w14:paraId="0FEDB1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7][14] = 1;</w:t>
      </w:r>
    </w:p>
    <w:p w14:paraId="2CB7E6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14][7] = 1;</w:t>
      </w:r>
    </w:p>
    <w:p w14:paraId="260B50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2B461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2DE0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(p816 &lt; D) {</w:t>
      </w:r>
    </w:p>
    <w:p w14:paraId="090805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7][15] = 1;</w:t>
      </w:r>
    </w:p>
    <w:p w14:paraId="13DA00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15][7] = 1;</w:t>
      </w:r>
    </w:p>
    <w:p w14:paraId="2D5C3A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64A29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2962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(p817 &lt; D) {</w:t>
      </w:r>
    </w:p>
    <w:p w14:paraId="1CC375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7][16] = 1;</w:t>
      </w:r>
    </w:p>
    <w:p w14:paraId="11867E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16][7] = 1;</w:t>
      </w:r>
    </w:p>
    <w:p w14:paraId="6FB11D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D68E0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1376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(p818 &lt; D) {</w:t>
      </w:r>
    </w:p>
    <w:p w14:paraId="37B757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7][17] = 1;</w:t>
      </w:r>
    </w:p>
    <w:p w14:paraId="0FA22C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17][7] = 1;</w:t>
      </w:r>
    </w:p>
    <w:p w14:paraId="5B8733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D2FA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4D288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(p819 &lt; D) {</w:t>
      </w:r>
    </w:p>
    <w:p w14:paraId="4BC784C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7][18] = 1;</w:t>
      </w:r>
    </w:p>
    <w:p w14:paraId="403C8F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18][7] = 1;</w:t>
      </w:r>
    </w:p>
    <w:p w14:paraId="6E5BA0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C2993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062A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(p820 &lt; D) {</w:t>
      </w:r>
    </w:p>
    <w:p w14:paraId="719FFF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7][19] = 1;</w:t>
      </w:r>
    </w:p>
    <w:p w14:paraId="2229C8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19][7] = 1;</w:t>
      </w:r>
    </w:p>
    <w:p w14:paraId="380CA9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8D5F2F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D6D2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(p821 &lt; D) {</w:t>
      </w:r>
    </w:p>
    <w:p w14:paraId="2656AA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7][20] = 1;</w:t>
      </w:r>
    </w:p>
    <w:p w14:paraId="65E46C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20][7] = 1;</w:t>
      </w:r>
    </w:p>
    <w:p w14:paraId="0724EF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EF3CE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5017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(p822 &lt; D) {</w:t>
      </w:r>
    </w:p>
    <w:p w14:paraId="4DA2BC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7][21] = 1;</w:t>
      </w:r>
    </w:p>
    <w:p w14:paraId="771539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21][7] = 1;</w:t>
      </w:r>
    </w:p>
    <w:p w14:paraId="043E85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D9D14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265E7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(p823 &lt; D) {</w:t>
      </w:r>
    </w:p>
    <w:p w14:paraId="6103AB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7][22] = 1;</w:t>
      </w:r>
    </w:p>
    <w:p w14:paraId="64DD72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22][7] = 1;</w:t>
      </w:r>
    </w:p>
    <w:p w14:paraId="1E8AC8D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D48B9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A07F1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DBCF2B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4B8318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(p910 &lt; D) {</w:t>
      </w:r>
    </w:p>
    <w:p w14:paraId="595089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8][9] = 1;</w:t>
      </w:r>
    </w:p>
    <w:p w14:paraId="01B3A5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9][8] = 1;</w:t>
      </w:r>
    </w:p>
    <w:p w14:paraId="63E700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FFF09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15CE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(p911 &lt; D) {</w:t>
      </w:r>
    </w:p>
    <w:p w14:paraId="6DAC89C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8][10] = 1;</w:t>
      </w:r>
    </w:p>
    <w:p w14:paraId="0F2DC3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10][8] = 1;</w:t>
      </w:r>
    </w:p>
    <w:p w14:paraId="69A463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285E4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594F4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(p912 &lt; D) {</w:t>
      </w:r>
    </w:p>
    <w:p w14:paraId="7E6E32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8][11] = 1;</w:t>
      </w:r>
    </w:p>
    <w:p w14:paraId="64A1A4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11][8] = 1;</w:t>
      </w:r>
    </w:p>
    <w:p w14:paraId="282110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14:paraId="17921B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405B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(p913 &lt; D) {</w:t>
      </w:r>
    </w:p>
    <w:p w14:paraId="4EF2506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8][12] = 1;</w:t>
      </w:r>
    </w:p>
    <w:p w14:paraId="41024B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12][8] = 1;</w:t>
      </w:r>
    </w:p>
    <w:p w14:paraId="10121C7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1DB71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A9F0F8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(p914 &lt; D) {</w:t>
      </w:r>
    </w:p>
    <w:p w14:paraId="43236C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8][13] = 1;</w:t>
      </w:r>
    </w:p>
    <w:p w14:paraId="4104AA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13][8] = 1;</w:t>
      </w:r>
    </w:p>
    <w:p w14:paraId="6B0193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67932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29A93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(p915 &lt; D) {</w:t>
      </w:r>
    </w:p>
    <w:p w14:paraId="5F16C8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8][14] = 1;</w:t>
      </w:r>
    </w:p>
    <w:p w14:paraId="081EE1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14][8] = 1;</w:t>
      </w:r>
    </w:p>
    <w:p w14:paraId="23C0E77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A7BE3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DE0B0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(p916 &lt; D) {</w:t>
      </w:r>
    </w:p>
    <w:p w14:paraId="6FE8D8E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8][15] = 1;</w:t>
      </w:r>
    </w:p>
    <w:p w14:paraId="52D660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15][8] = 1;</w:t>
      </w:r>
    </w:p>
    <w:p w14:paraId="054D54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9C333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D653C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(p918 &lt; D) {</w:t>
      </w:r>
    </w:p>
    <w:p w14:paraId="6FC999E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8][17] = 1;</w:t>
      </w:r>
    </w:p>
    <w:p w14:paraId="2421DC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17][8] = 1;</w:t>
      </w:r>
    </w:p>
    <w:p w14:paraId="421233B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F56BF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FBCC6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(p919 &lt; D) {</w:t>
      </w:r>
    </w:p>
    <w:p w14:paraId="4FDCC67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8][18] = 1;</w:t>
      </w:r>
    </w:p>
    <w:p w14:paraId="63B758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18][8] = 1;</w:t>
      </w:r>
    </w:p>
    <w:p w14:paraId="0BD2496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D55E83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BAD8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(p920 &lt; D) {</w:t>
      </w:r>
    </w:p>
    <w:p w14:paraId="32175C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8][19] = 1;</w:t>
      </w:r>
    </w:p>
    <w:p w14:paraId="453F04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19][8] = 1;</w:t>
      </w:r>
    </w:p>
    <w:p w14:paraId="1D9881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EB705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5472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(p921 &lt; D) {</w:t>
      </w:r>
    </w:p>
    <w:p w14:paraId="18B9BCF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8][20] = 1;</w:t>
      </w:r>
    </w:p>
    <w:p w14:paraId="289344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20][8] = 1;</w:t>
      </w:r>
    </w:p>
    <w:p w14:paraId="34B689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9BD79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E1943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(p922 &lt; D) {</w:t>
      </w:r>
    </w:p>
    <w:p w14:paraId="6D0102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8][21] = 1;</w:t>
      </w:r>
    </w:p>
    <w:p w14:paraId="5AC47C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21][8] = 1;</w:t>
      </w:r>
    </w:p>
    <w:p w14:paraId="3EEC2F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D503A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F9C4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(p923 &lt; D) {</w:t>
      </w:r>
    </w:p>
    <w:p w14:paraId="23F65F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8][22] = 1;</w:t>
      </w:r>
    </w:p>
    <w:p w14:paraId="3DC7964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22][8] = 1;</w:t>
      </w:r>
    </w:p>
    <w:p w14:paraId="2CDD974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C009A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43D7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BC16A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2F45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(p1011 &lt; D) {</w:t>
      </w:r>
    </w:p>
    <w:p w14:paraId="3E84B6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9][10] = 1;</w:t>
      </w:r>
    </w:p>
    <w:p w14:paraId="04603BE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10][9] = 1;</w:t>
      </w:r>
    </w:p>
    <w:p w14:paraId="7AE5C8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C5C1F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2D5A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(p1012 &lt; D) {</w:t>
      </w:r>
    </w:p>
    <w:p w14:paraId="47EA68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9][11] = 1;</w:t>
      </w:r>
    </w:p>
    <w:p w14:paraId="06A617B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11][9] = 1;</w:t>
      </w:r>
    </w:p>
    <w:p w14:paraId="2CE941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B8064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8CB0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(p1013 &lt; D) {</w:t>
      </w:r>
    </w:p>
    <w:p w14:paraId="4B5FF3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9][12] = 1;</w:t>
      </w:r>
    </w:p>
    <w:p w14:paraId="3B0DD43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12][9] = 1;</w:t>
      </w:r>
    </w:p>
    <w:p w14:paraId="1C9208F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96F73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3A837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(p1014 &lt; D) {</w:t>
      </w:r>
    </w:p>
    <w:p w14:paraId="5771AE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9][13] = 1;</w:t>
      </w:r>
    </w:p>
    <w:p w14:paraId="3F51ADA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13][9] = 1;</w:t>
      </w:r>
    </w:p>
    <w:p w14:paraId="3B8049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39429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FD99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(p1015 &lt; D) {</w:t>
      </w:r>
    </w:p>
    <w:p w14:paraId="0CFDE1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9][14] = 1;</w:t>
      </w:r>
    </w:p>
    <w:p w14:paraId="02AFDA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14][9] = 1;</w:t>
      </w:r>
    </w:p>
    <w:p w14:paraId="2F5ABF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76F2EF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698D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(p1016 &lt; D) {</w:t>
      </w:r>
    </w:p>
    <w:p w14:paraId="5F5AC4B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9][15] = 1;</w:t>
      </w:r>
    </w:p>
    <w:p w14:paraId="38390B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15][9] = 1;</w:t>
      </w:r>
    </w:p>
    <w:p w14:paraId="7F868C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7BE04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C0944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(p1017 &lt; D) {</w:t>
      </w:r>
    </w:p>
    <w:p w14:paraId="1A0504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9][16] = 1;</w:t>
      </w:r>
    </w:p>
    <w:p w14:paraId="4D7BBF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16][9] = 1;</w:t>
      </w:r>
    </w:p>
    <w:p w14:paraId="1F7BD6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E3B11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0D00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(p1018 &lt; D) {</w:t>
      </w:r>
    </w:p>
    <w:p w14:paraId="6BD5CC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9][17] = 1;</w:t>
      </w:r>
    </w:p>
    <w:p w14:paraId="0414582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17][9] = 1;</w:t>
      </w:r>
    </w:p>
    <w:p w14:paraId="1B865C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C8766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83542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(p1019 &lt; D) {</w:t>
      </w:r>
    </w:p>
    <w:p w14:paraId="66404A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9][18] = 1;</w:t>
      </w:r>
    </w:p>
    <w:p w14:paraId="4B80F89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18][9] = 1;</w:t>
      </w:r>
    </w:p>
    <w:p w14:paraId="2DCD02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D8A1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C43D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(p1020 &lt; D) {</w:t>
      </w:r>
    </w:p>
    <w:p w14:paraId="3C79D1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9][19] = 1;</w:t>
      </w:r>
    </w:p>
    <w:p w14:paraId="2877D9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19][9] = 1;</w:t>
      </w:r>
    </w:p>
    <w:p w14:paraId="18D555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B3511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F4235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(p1021 &lt; D) {</w:t>
      </w:r>
    </w:p>
    <w:p w14:paraId="29FCA6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9][20] = 1;</w:t>
      </w:r>
    </w:p>
    <w:p w14:paraId="5C86E4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20][9] = 1;</w:t>
      </w:r>
    </w:p>
    <w:p w14:paraId="3DF9BEF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2120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ED807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(p1022 &lt; D) {</w:t>
      </w:r>
    </w:p>
    <w:p w14:paraId="20A236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9][21] = 1;</w:t>
      </w:r>
    </w:p>
    <w:p w14:paraId="0A1815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21][9] = 1;</w:t>
      </w:r>
    </w:p>
    <w:p w14:paraId="590E6D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98CCFF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136DE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(p1023 &lt; D) {</w:t>
      </w:r>
    </w:p>
    <w:p w14:paraId="666D21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9][22] = 1;</w:t>
      </w:r>
    </w:p>
    <w:p w14:paraId="03ADBD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22][9] = 1;</w:t>
      </w:r>
    </w:p>
    <w:p w14:paraId="3B42FB1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A7D1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2329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7FF86F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0E93D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(p1112 &lt; D) {</w:t>
      </w:r>
    </w:p>
    <w:p w14:paraId="1EEBD85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10][11] = 1;</w:t>
      </w:r>
    </w:p>
    <w:p w14:paraId="58D754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11][10] = 1;</w:t>
      </w:r>
    </w:p>
    <w:p w14:paraId="57CAE25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D5B37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7751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(p1113 &lt; D) {</w:t>
      </w:r>
    </w:p>
    <w:p w14:paraId="2F80E8B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10][12] = 1;</w:t>
      </w:r>
    </w:p>
    <w:p w14:paraId="7F6C81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12][10] = 1;</w:t>
      </w:r>
    </w:p>
    <w:p w14:paraId="00AE47B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901B0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D1F01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(p1114 &lt; D) {</w:t>
      </w:r>
    </w:p>
    <w:p w14:paraId="60F3A9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10][13] = 1;</w:t>
      </w:r>
    </w:p>
    <w:p w14:paraId="7EB767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13][10] = 1;</w:t>
      </w:r>
    </w:p>
    <w:p w14:paraId="5D0F6B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A36E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FC7488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(p1115 &lt; D) {</w:t>
      </w:r>
    </w:p>
    <w:p w14:paraId="3B3677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10][14] = 1;</w:t>
      </w:r>
    </w:p>
    <w:p w14:paraId="339256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14][10] = 1;</w:t>
      </w:r>
    </w:p>
    <w:p w14:paraId="1012AA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72FFA9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ACD3C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(p1116 &lt; D) {</w:t>
      </w:r>
    </w:p>
    <w:p w14:paraId="6F44AB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10][15] = 1;</w:t>
      </w:r>
    </w:p>
    <w:p w14:paraId="386393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15][10] = 1;</w:t>
      </w:r>
    </w:p>
    <w:p w14:paraId="5F0F23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2E094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A744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(p1117 &lt; D) {</w:t>
      </w:r>
    </w:p>
    <w:p w14:paraId="1802FC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10][16] = 1;</w:t>
      </w:r>
    </w:p>
    <w:p w14:paraId="459F037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16][10] = 1;</w:t>
      </w:r>
    </w:p>
    <w:p w14:paraId="0055A5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0BE10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893A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(p1118 &lt; D) {</w:t>
      </w:r>
    </w:p>
    <w:p w14:paraId="19A3C5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10][17] = 1;</w:t>
      </w:r>
    </w:p>
    <w:p w14:paraId="3AD0B6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17][10] = 1;</w:t>
      </w:r>
    </w:p>
    <w:p w14:paraId="73ED94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C6A33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14D77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(p1119 &lt; D) {</w:t>
      </w:r>
    </w:p>
    <w:p w14:paraId="63E862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10][18] = 1;</w:t>
      </w:r>
    </w:p>
    <w:p w14:paraId="652257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18][10] = 1;</w:t>
      </w:r>
    </w:p>
    <w:p w14:paraId="7175DA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1529CC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954484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(p1120 &lt; D) {</w:t>
      </w:r>
    </w:p>
    <w:p w14:paraId="616637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10][19] = 1;</w:t>
      </w:r>
    </w:p>
    <w:p w14:paraId="29612E3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19][10] = 1;</w:t>
      </w:r>
    </w:p>
    <w:p w14:paraId="1037E4A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B4AC1B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F753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(p1121 &lt; D) {</w:t>
      </w:r>
    </w:p>
    <w:p w14:paraId="645B13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10][20] = 1;</w:t>
      </w:r>
    </w:p>
    <w:p w14:paraId="14FC41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20][10] = 1;</w:t>
      </w:r>
    </w:p>
    <w:p w14:paraId="2C5D37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F1EC0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CB54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(p1122 &lt; D) {</w:t>
      </w:r>
    </w:p>
    <w:p w14:paraId="78758B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10][21] = 1;</w:t>
      </w:r>
    </w:p>
    <w:p w14:paraId="506A99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21][10] = 1;</w:t>
      </w:r>
    </w:p>
    <w:p w14:paraId="2484C3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45C1E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FCAE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(p1123 &lt; D) {</w:t>
      </w:r>
    </w:p>
    <w:p w14:paraId="74AF2A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10][22] = 1;</w:t>
      </w:r>
    </w:p>
    <w:p w14:paraId="7EF101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22][10] = 1;</w:t>
      </w:r>
    </w:p>
    <w:p w14:paraId="7EDEAA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F46984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4C7E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BA8B83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AEFB1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(p1213 &lt; D) {</w:t>
      </w:r>
    </w:p>
    <w:p w14:paraId="7DE403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11][12] = 1;</w:t>
      </w:r>
    </w:p>
    <w:p w14:paraId="2F60F3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12][11] = 1;</w:t>
      </w:r>
    </w:p>
    <w:p w14:paraId="3577C4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EBBD3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6BC07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(p1214 &lt; D) {</w:t>
      </w:r>
    </w:p>
    <w:p w14:paraId="4686EB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11][13] = 1;</w:t>
      </w:r>
    </w:p>
    <w:p w14:paraId="4105602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13][11] = 1;</w:t>
      </w:r>
    </w:p>
    <w:p w14:paraId="064652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2DF35A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81B24D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(p1215 &lt; D) {</w:t>
      </w:r>
    </w:p>
    <w:p w14:paraId="2460EA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11][14] = 1;</w:t>
      </w:r>
    </w:p>
    <w:p w14:paraId="35096D8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14][11] = 1;</w:t>
      </w:r>
    </w:p>
    <w:p w14:paraId="45BBC0E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EE4A7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0AFD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(p1216 &lt; D) {</w:t>
      </w:r>
    </w:p>
    <w:p w14:paraId="01ADC48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11][15] = 1;</w:t>
      </w:r>
    </w:p>
    <w:p w14:paraId="0258E1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15][11] = 1;</w:t>
      </w:r>
    </w:p>
    <w:p w14:paraId="26E049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6F61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FE0BB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(p1217 &lt; D) {</w:t>
      </w:r>
    </w:p>
    <w:p w14:paraId="5913DC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11][16] = 1;</w:t>
      </w:r>
    </w:p>
    <w:p w14:paraId="69ED822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16][11] = 1;</w:t>
      </w:r>
    </w:p>
    <w:p w14:paraId="57A75BE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A7C79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446E33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(p1218 &lt; D) {</w:t>
      </w:r>
    </w:p>
    <w:p w14:paraId="4E8726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11][17] = 1;</w:t>
      </w:r>
    </w:p>
    <w:p w14:paraId="31D7D43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17][11] = 1;</w:t>
      </w:r>
    </w:p>
    <w:p w14:paraId="3FF61E2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FF05B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E1A5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(p1219 &lt; D) {</w:t>
      </w:r>
    </w:p>
    <w:p w14:paraId="45A111D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11][18] = 1;</w:t>
      </w:r>
    </w:p>
    <w:p w14:paraId="4F36437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18][11] = 1;</w:t>
      </w:r>
    </w:p>
    <w:p w14:paraId="6FC613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F374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2C252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(p1220 &lt; D) {</w:t>
      </w:r>
    </w:p>
    <w:p w14:paraId="33E66A4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11][19] = 1;</w:t>
      </w:r>
    </w:p>
    <w:p w14:paraId="29880B5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19][11] = 1;</w:t>
      </w:r>
    </w:p>
    <w:p w14:paraId="632727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01D640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92A9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(p1221 &lt; D) {</w:t>
      </w:r>
    </w:p>
    <w:p w14:paraId="3F796D8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11][20] = 1;</w:t>
      </w:r>
    </w:p>
    <w:p w14:paraId="306B5B6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20][11] = 1;</w:t>
      </w:r>
    </w:p>
    <w:p w14:paraId="219DB72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A8883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3141C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(p1222 &lt; D) {</w:t>
      </w:r>
    </w:p>
    <w:p w14:paraId="56B4F0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11][21] = 1;</w:t>
      </w:r>
    </w:p>
    <w:p w14:paraId="768C27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21][11] = 1;</w:t>
      </w:r>
    </w:p>
    <w:p w14:paraId="79CA394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037A9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8380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(p1223 &lt; D) {</w:t>
      </w:r>
    </w:p>
    <w:p w14:paraId="3DDAE4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11][22] = 1;</w:t>
      </w:r>
    </w:p>
    <w:p w14:paraId="117BC0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22][11] = 1;</w:t>
      </w:r>
    </w:p>
    <w:p w14:paraId="539AF0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18C22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DC61A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B9A17D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92198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(p1314 &lt; D) {</w:t>
      </w:r>
    </w:p>
    <w:p w14:paraId="3CE947E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9][10] = 1;</w:t>
      </w:r>
    </w:p>
    <w:p w14:paraId="5C781A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10][9] = 1;</w:t>
      </w:r>
    </w:p>
    <w:p w14:paraId="06A9C3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9ADB97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8B11D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(p1315 &lt; D) {</w:t>
      </w:r>
    </w:p>
    <w:p w14:paraId="1DBE756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12][14] = 1;</w:t>
      </w:r>
    </w:p>
    <w:p w14:paraId="2EAAED7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14][12] = 1;</w:t>
      </w:r>
    </w:p>
    <w:p w14:paraId="6E651A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7C47D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807FE4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(p1316 &lt; D) {</w:t>
      </w:r>
    </w:p>
    <w:p w14:paraId="35B243E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12][15] = 1;</w:t>
      </w:r>
    </w:p>
    <w:p w14:paraId="12E2EC0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15][12] = 1;</w:t>
      </w:r>
    </w:p>
    <w:p w14:paraId="268581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AC5740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01CF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(p1317 &lt; D) {</w:t>
      </w:r>
    </w:p>
    <w:p w14:paraId="448E6EA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12][16] = 1;</w:t>
      </w:r>
    </w:p>
    <w:p w14:paraId="2737BB7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16][12] = 1;</w:t>
      </w:r>
    </w:p>
    <w:p w14:paraId="201F599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DBCA0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62E2F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(p1318 &lt; D) {</w:t>
      </w:r>
    </w:p>
    <w:p w14:paraId="04A908B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12][17] = 1;</w:t>
      </w:r>
    </w:p>
    <w:p w14:paraId="63BF8A1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17][12] = 1;</w:t>
      </w:r>
    </w:p>
    <w:p w14:paraId="4620EC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2EC4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4576B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(p1319 &lt; D) {</w:t>
      </w:r>
    </w:p>
    <w:p w14:paraId="44E904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12][18] = 1;</w:t>
      </w:r>
    </w:p>
    <w:p w14:paraId="3A6A2C0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18][12] = 1;</w:t>
      </w:r>
    </w:p>
    <w:p w14:paraId="1626DB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BC6A0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0F712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(p1320 &lt; D) {</w:t>
      </w:r>
    </w:p>
    <w:p w14:paraId="7174D0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12][19] = 1;</w:t>
      </w:r>
    </w:p>
    <w:p w14:paraId="2976E2E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19][12] = 1;</w:t>
      </w:r>
    </w:p>
    <w:p w14:paraId="50EA9D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3B436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916C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(p1321 &lt; D) {</w:t>
      </w:r>
    </w:p>
    <w:p w14:paraId="3CF090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12][20] = 1;</w:t>
      </w:r>
    </w:p>
    <w:p w14:paraId="73D822A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20][12] = 1;</w:t>
      </w:r>
    </w:p>
    <w:p w14:paraId="45B566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1FED6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E4626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(p1322 &lt; D) {</w:t>
      </w:r>
    </w:p>
    <w:p w14:paraId="3EA1357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12][21] = 1;</w:t>
      </w:r>
    </w:p>
    <w:p w14:paraId="498DA4F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21][12] = 1;</w:t>
      </w:r>
    </w:p>
    <w:p w14:paraId="59FDBC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622D9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EE456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(p1323 &lt; D) {</w:t>
      </w:r>
    </w:p>
    <w:p w14:paraId="1CEA68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12][22] = 1;</w:t>
      </w:r>
    </w:p>
    <w:p w14:paraId="67B0158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22][12] = 1;</w:t>
      </w:r>
    </w:p>
    <w:p w14:paraId="6937E2A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FFEA9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BF8A7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A2EE6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5DA55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(p1415 &lt; D) {</w:t>
      </w:r>
    </w:p>
    <w:p w14:paraId="279D61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13][14] = 1;</w:t>
      </w:r>
    </w:p>
    <w:p w14:paraId="5BB957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14][13] = 1;</w:t>
      </w:r>
    </w:p>
    <w:p w14:paraId="705738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1700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669706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(p1416 &lt; D) {</w:t>
      </w:r>
    </w:p>
    <w:p w14:paraId="2609E10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13][15] = 1;</w:t>
      </w:r>
    </w:p>
    <w:p w14:paraId="640BB4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15][13] = 1;</w:t>
      </w:r>
    </w:p>
    <w:p w14:paraId="3015610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F3778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129F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(p1417 &lt; D) {</w:t>
      </w:r>
    </w:p>
    <w:p w14:paraId="3B79C4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13][16] = 1;</w:t>
      </w:r>
    </w:p>
    <w:p w14:paraId="496D8D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16][13] = 1;</w:t>
      </w:r>
    </w:p>
    <w:p w14:paraId="0AE5CF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D5C463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FF3C5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(p1418 &lt; D) {</w:t>
      </w:r>
    </w:p>
    <w:p w14:paraId="25BADFE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13][17] = 1;</w:t>
      </w:r>
    </w:p>
    <w:p w14:paraId="0D2D466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17][13] = 1;</w:t>
      </w:r>
    </w:p>
    <w:p w14:paraId="1CF316A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B86C0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14B88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(p1419 &lt; D) {</w:t>
      </w:r>
    </w:p>
    <w:p w14:paraId="0FF7320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13][18] = 1;</w:t>
      </w:r>
    </w:p>
    <w:p w14:paraId="19466E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18][13] = 1;</w:t>
      </w:r>
    </w:p>
    <w:p w14:paraId="3E02C90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BE6125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5976E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(p1420 &lt; D) {</w:t>
      </w:r>
    </w:p>
    <w:p w14:paraId="4734699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13][19] = 1;</w:t>
      </w:r>
    </w:p>
    <w:p w14:paraId="40C2C9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19][13] = 1;</w:t>
      </w:r>
    </w:p>
    <w:p w14:paraId="0BA9B3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60B2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B725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(p1421 &lt; D) {</w:t>
      </w:r>
    </w:p>
    <w:p w14:paraId="0D20DC3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13][20] = 1;</w:t>
      </w:r>
    </w:p>
    <w:p w14:paraId="40AD00C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20][13] = 1;</w:t>
      </w:r>
    </w:p>
    <w:p w14:paraId="480291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9EDD6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A1748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(p1422 &lt; D) {</w:t>
      </w:r>
    </w:p>
    <w:p w14:paraId="7F00B9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13][21] = 1;</w:t>
      </w:r>
    </w:p>
    <w:p w14:paraId="59C94A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21][13] = 1;</w:t>
      </w:r>
    </w:p>
    <w:p w14:paraId="1A3BCB5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F3D2D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EEB877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(p1423 &lt; D) {</w:t>
      </w:r>
    </w:p>
    <w:p w14:paraId="0CB813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13][22] = 1;</w:t>
      </w:r>
    </w:p>
    <w:p w14:paraId="0CCB6CF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22][13] = 1;</w:t>
      </w:r>
    </w:p>
    <w:p w14:paraId="7320109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28D73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D5C7C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95DF2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43ACC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(p1516 &lt; D) {</w:t>
      </w:r>
    </w:p>
    <w:p w14:paraId="0EC01CC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14][15] = 1;</w:t>
      </w:r>
    </w:p>
    <w:p w14:paraId="7B1DC3B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15][14] = 1;</w:t>
      </w:r>
    </w:p>
    <w:p w14:paraId="3FE9CB6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72DD1F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DCC1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(p1517 &lt; D) {</w:t>
      </w:r>
    </w:p>
    <w:p w14:paraId="46F8445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14][16] = 1;</w:t>
      </w:r>
    </w:p>
    <w:p w14:paraId="3D6356B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16][14] = 1;</w:t>
      </w:r>
    </w:p>
    <w:p w14:paraId="270357E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650A23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6D16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(p1518 &lt; D) {</w:t>
      </w:r>
    </w:p>
    <w:p w14:paraId="5A049DD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14][17] = 1;</w:t>
      </w:r>
    </w:p>
    <w:p w14:paraId="7E271D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17][14] = 1;</w:t>
      </w:r>
    </w:p>
    <w:p w14:paraId="3DAABCB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A1648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EBA4B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(p1519 &lt; D) {</w:t>
      </w:r>
    </w:p>
    <w:p w14:paraId="221AF4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14][18] = 1;</w:t>
      </w:r>
    </w:p>
    <w:p w14:paraId="7F2FDFA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18][14] = 1;</w:t>
      </w:r>
    </w:p>
    <w:p w14:paraId="6AA4EE8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46077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C43A2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(p1520 &lt; D) {</w:t>
      </w:r>
    </w:p>
    <w:p w14:paraId="69F739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14][19] = 1;</w:t>
      </w:r>
    </w:p>
    <w:p w14:paraId="4C6D01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19][14] = 1;</w:t>
      </w:r>
    </w:p>
    <w:p w14:paraId="0CD15A4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681495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E71F2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(p1521 &lt; D) {</w:t>
      </w:r>
    </w:p>
    <w:p w14:paraId="15A36D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14][20] = 1;</w:t>
      </w:r>
    </w:p>
    <w:p w14:paraId="39AF2F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20][14] = 1;</w:t>
      </w:r>
    </w:p>
    <w:p w14:paraId="10B6EF8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50FAA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1BC4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(p1522 &lt; D) {</w:t>
      </w:r>
    </w:p>
    <w:p w14:paraId="253CC45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14][21] = 1;</w:t>
      </w:r>
    </w:p>
    <w:p w14:paraId="27444DF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21][14] = 1;</w:t>
      </w:r>
    </w:p>
    <w:p w14:paraId="026FBD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D2DB6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B374F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(p1523 &lt; D) {</w:t>
      </w:r>
    </w:p>
    <w:p w14:paraId="33F530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14][22] = 1;</w:t>
      </w:r>
    </w:p>
    <w:p w14:paraId="605412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22][14] = 1;</w:t>
      </w:r>
    </w:p>
    <w:p w14:paraId="14538F7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4B417C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01330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50FE93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73A47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(p1617 &lt; D) {</w:t>
      </w:r>
    </w:p>
    <w:p w14:paraId="457A861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15][16] = 1;</w:t>
      </w:r>
    </w:p>
    <w:p w14:paraId="0876CD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16][15] = 1;</w:t>
      </w:r>
    </w:p>
    <w:p w14:paraId="50BDAEA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7E235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1B162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(p1618 &lt; D) {</w:t>
      </w:r>
    </w:p>
    <w:p w14:paraId="162CF6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15][17] = 1;</w:t>
      </w:r>
    </w:p>
    <w:p w14:paraId="55F30ED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17][15] = 1;</w:t>
      </w:r>
    </w:p>
    <w:p w14:paraId="688E3B6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88E52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CD19F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(p1619 &lt; D) {</w:t>
      </w:r>
    </w:p>
    <w:p w14:paraId="4869BC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15][18] = 1;</w:t>
      </w:r>
    </w:p>
    <w:p w14:paraId="1B78D9B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18][15] = 1;</w:t>
      </w:r>
    </w:p>
    <w:p w14:paraId="0644642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C1C6A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CEF33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(p1620 &lt; D) {</w:t>
      </w:r>
    </w:p>
    <w:p w14:paraId="4F9AD4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15][19] = 1;</w:t>
      </w:r>
    </w:p>
    <w:p w14:paraId="01D4A97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19][15] = 1;</w:t>
      </w:r>
    </w:p>
    <w:p w14:paraId="567575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30199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53432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(p1621 &lt; D) {</w:t>
      </w:r>
    </w:p>
    <w:p w14:paraId="7043DBB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15][20] = 1;</w:t>
      </w:r>
    </w:p>
    <w:p w14:paraId="7652318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20][15] = 1;</w:t>
      </w:r>
    </w:p>
    <w:p w14:paraId="4A4243A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B297D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D3081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(p1622 &lt; D) {</w:t>
      </w:r>
    </w:p>
    <w:p w14:paraId="07EAF2D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15][21] = 1;</w:t>
      </w:r>
    </w:p>
    <w:p w14:paraId="5B71EAD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21][15] = 1;</w:t>
      </w:r>
    </w:p>
    <w:p w14:paraId="3C4ABBF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1A546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25443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(p1623 &lt; D) {</w:t>
      </w:r>
    </w:p>
    <w:p w14:paraId="53B7E14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15][22] = 1;</w:t>
      </w:r>
    </w:p>
    <w:p w14:paraId="504A4A3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22][15] = 1;</w:t>
      </w:r>
    </w:p>
    <w:p w14:paraId="4D0E0F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F7A395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F61AF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27457B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55919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(p1718 &lt; D) {</w:t>
      </w:r>
    </w:p>
    <w:p w14:paraId="61BF62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16][17] = 1;</w:t>
      </w:r>
    </w:p>
    <w:p w14:paraId="0621E49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17][16] = 1;</w:t>
      </w:r>
    </w:p>
    <w:p w14:paraId="5D4B5A7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EDA200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0BB17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(p1719 &lt; D) {</w:t>
      </w:r>
    </w:p>
    <w:p w14:paraId="38A404E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16][18] = 1;</w:t>
      </w:r>
    </w:p>
    <w:p w14:paraId="075D40F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18][16] = 1;</w:t>
      </w:r>
    </w:p>
    <w:p w14:paraId="1F919B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09FC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A18E6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(p1720 &lt; D) {</w:t>
      </w:r>
    </w:p>
    <w:p w14:paraId="78444FA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16][19] = 1;</w:t>
      </w:r>
    </w:p>
    <w:p w14:paraId="6FB08F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19][16] = 1;</w:t>
      </w:r>
    </w:p>
    <w:p w14:paraId="63851A7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4563F9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D292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(p1721 &lt; D) {</w:t>
      </w:r>
    </w:p>
    <w:p w14:paraId="58518B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16][20] = 1;</w:t>
      </w:r>
    </w:p>
    <w:p w14:paraId="4B70F8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20][16] = 1;</w:t>
      </w:r>
    </w:p>
    <w:p w14:paraId="47F67F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67E9EC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9E81D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(p1722 &lt; D) {</w:t>
      </w:r>
    </w:p>
    <w:p w14:paraId="25E8533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16][21] = 1;</w:t>
      </w:r>
    </w:p>
    <w:p w14:paraId="5CCC9E8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21][16] = 1;</w:t>
      </w:r>
    </w:p>
    <w:p w14:paraId="30EB449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CB325A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B763F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(p1723 &lt; D) {</w:t>
      </w:r>
    </w:p>
    <w:p w14:paraId="098393D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16][22] = 1;</w:t>
      </w:r>
    </w:p>
    <w:p w14:paraId="17CC4C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22][16] = 1;</w:t>
      </w:r>
    </w:p>
    <w:p w14:paraId="13A1405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2F48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EE64F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0A334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01AB4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(p1819 &lt; D) {</w:t>
      </w:r>
    </w:p>
    <w:p w14:paraId="3B982C1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17][18] = 1;</w:t>
      </w:r>
    </w:p>
    <w:p w14:paraId="57DF561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18][17] = 1;</w:t>
      </w:r>
    </w:p>
    <w:p w14:paraId="2DF6F9B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6D5B16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03756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(p1820 &lt; D) {</w:t>
      </w:r>
    </w:p>
    <w:p w14:paraId="42BD2C5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17][19] = 1;</w:t>
      </w:r>
    </w:p>
    <w:p w14:paraId="6E5BF48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19][17] = 1;</w:t>
      </w:r>
    </w:p>
    <w:p w14:paraId="58C0CBD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758C70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D936A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(p1821 &lt; D) {</w:t>
      </w:r>
    </w:p>
    <w:p w14:paraId="5F12AB7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17][20] = 1;</w:t>
      </w:r>
    </w:p>
    <w:p w14:paraId="6A48C54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20][17] = 1;</w:t>
      </w:r>
    </w:p>
    <w:p w14:paraId="04C6095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613D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8CAA3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(p1822 &lt; D) {</w:t>
      </w:r>
    </w:p>
    <w:p w14:paraId="246B5B3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17][21] = 1;</w:t>
      </w:r>
    </w:p>
    <w:p w14:paraId="45975FC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21][17] = 1;</w:t>
      </w:r>
    </w:p>
    <w:p w14:paraId="5B41B5A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E36EA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1927C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(p1823 &lt; D) {</w:t>
      </w:r>
    </w:p>
    <w:p w14:paraId="6218DE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17][22] = 1;</w:t>
      </w:r>
    </w:p>
    <w:p w14:paraId="6F1FD55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22][17] = 1;</w:t>
      </w:r>
    </w:p>
    <w:p w14:paraId="3347607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44B84A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02BC31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9E848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3E05F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(p1920 &lt; D) {</w:t>
      </w:r>
    </w:p>
    <w:p w14:paraId="49789E1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18][19] = 1;</w:t>
      </w:r>
    </w:p>
    <w:p w14:paraId="3356AB4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19][18] = 1;</w:t>
      </w:r>
    </w:p>
    <w:p w14:paraId="1EF4CBF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414CB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28289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(p1921 &lt; D) {</w:t>
      </w:r>
    </w:p>
    <w:p w14:paraId="23A9561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18][20] = 1;</w:t>
      </w:r>
    </w:p>
    <w:p w14:paraId="3257624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20][18] = 1;</w:t>
      </w:r>
    </w:p>
    <w:p w14:paraId="5D63108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7E85E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E3CDDA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(p1922 &lt; D) {</w:t>
      </w:r>
    </w:p>
    <w:p w14:paraId="2A5D035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18][21] = 1;</w:t>
      </w:r>
    </w:p>
    <w:p w14:paraId="4D5687C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21][18] = 1;</w:t>
      </w:r>
    </w:p>
    <w:p w14:paraId="0BA305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0A782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B10E3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(p1923 &lt; D) {</w:t>
      </w:r>
    </w:p>
    <w:p w14:paraId="677C4DB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18][22] = 1;</w:t>
      </w:r>
    </w:p>
    <w:p w14:paraId="26BD721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22][18] = 1;</w:t>
      </w:r>
    </w:p>
    <w:p w14:paraId="4CCEC0A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2C2DBB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746CD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57FB6F7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9AF32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(p2021 &lt; D) {</w:t>
      </w:r>
    </w:p>
    <w:p w14:paraId="666FF03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19][20] = 1;</w:t>
      </w:r>
    </w:p>
    <w:p w14:paraId="6F5E88C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20][19] = 1;</w:t>
      </w:r>
    </w:p>
    <w:p w14:paraId="18B11EB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F5359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14CDA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(p2022 &lt; D) {</w:t>
      </w:r>
    </w:p>
    <w:p w14:paraId="7022283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19][21] = 1;</w:t>
      </w:r>
    </w:p>
    <w:p w14:paraId="696D36F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21][19] = 1;</w:t>
      </w:r>
    </w:p>
    <w:p w14:paraId="1DE3A1E4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C665B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6391F0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(p2023 &lt; D) {</w:t>
      </w:r>
    </w:p>
    <w:p w14:paraId="286851E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19][22] = 1;</w:t>
      </w:r>
    </w:p>
    <w:p w14:paraId="451B804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22][19] = 1;</w:t>
      </w:r>
    </w:p>
    <w:p w14:paraId="4B162BA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9618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52BA85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6E5A11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62C66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(p2122 &lt; D) {</w:t>
      </w:r>
    </w:p>
    <w:p w14:paraId="52613F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20][21] = 1;</w:t>
      </w:r>
    </w:p>
    <w:p w14:paraId="77DB1BC1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21][20] = 1;</w:t>
      </w:r>
    </w:p>
    <w:p w14:paraId="2BC4B699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9DCC3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4B15D5D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3576F6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C59D29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(p2223 &lt; D) {</w:t>
      </w:r>
    </w:p>
    <w:p w14:paraId="6CF063E2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21][22] = 1;</w:t>
      </w:r>
    </w:p>
    <w:p w14:paraId="5D34D96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22][21] = 1;</w:t>
      </w:r>
    </w:p>
    <w:p w14:paraId="4F85FC0B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2231CD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16650E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E2FBB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828C4CF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gramStart"/>
      <w:r>
        <w:rPr>
          <w:rFonts w:ascii="Times New Roman" w:hAnsi="Times New Roman" w:cs="Times New Roman"/>
          <w:sz w:val="16"/>
          <w:szCs w:val="16"/>
        </w:rPr>
        <w:t>Граф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F130B2C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08A065E3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for (int j = 0; j &lt; n;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0C717336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&lt;&lt; a[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][j] &lt;&lt; "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</w:p>
    <w:p w14:paraId="775D8580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9D78A1E" w14:textId="77777777" w:rsidR="000C6403" w:rsidRPr="00DA176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DA1760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DA1760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14:paraId="3CDA7C3D" w14:textId="77777777" w:rsidR="000C6403" w:rsidRPr="00DA176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DA1760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4DCF3BF" w14:textId="77777777" w:rsidR="000C6403" w:rsidRPr="00DA1760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7FBA15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 w:rsidRPr="00DA176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("</w:t>
      </w:r>
      <w:proofErr w:type="spellStart"/>
      <w:r>
        <w:rPr>
          <w:rFonts w:ascii="Times New Roman" w:hAnsi="Times New Roman" w:cs="Times New Roman"/>
          <w:sz w:val="16"/>
          <w:szCs w:val="16"/>
        </w:rPr>
        <w:t>pause</w:t>
      </w:r>
      <w:proofErr w:type="spellEnd"/>
      <w:r>
        <w:rPr>
          <w:rFonts w:ascii="Times New Roman" w:hAnsi="Times New Roman" w:cs="Times New Roman"/>
          <w:sz w:val="16"/>
          <w:szCs w:val="16"/>
        </w:rPr>
        <w:t>");</w:t>
      </w:r>
    </w:p>
    <w:p w14:paraId="7E128D58" w14:textId="77777777" w:rsidR="000C6403" w:rsidRDefault="000C6403" w:rsidP="000C64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8C56161" w14:textId="77777777" w:rsidR="000C6403" w:rsidRDefault="000C6403" w:rsidP="000C6403">
      <w:pPr>
        <w:spacing w:after="0" w:line="256" w:lineRule="auto"/>
        <w:rPr>
          <w:rFonts w:ascii="Times New Roman" w:hAnsi="Times New Roman" w:cs="Times New Roman"/>
          <w:sz w:val="16"/>
          <w:szCs w:val="16"/>
        </w:rPr>
      </w:pPr>
    </w:p>
    <w:p w14:paraId="37359C2F" w14:textId="77777777" w:rsidR="000C6403" w:rsidRDefault="000C6403" w:rsidP="000C6403">
      <w:pPr>
        <w:spacing w:before="280" w:after="2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EB577AA" w14:textId="77777777" w:rsidR="000C6403" w:rsidRDefault="000C6403" w:rsidP="000C6403">
      <w:pPr>
        <w:pStyle w:val="a5"/>
        <w:numPr>
          <w:ilvl w:val="0"/>
          <w:numId w:val="6"/>
        </w:numPr>
        <w:spacing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представляет собой сеть сотовой связи? </w:t>
      </w:r>
    </w:p>
    <w:p w14:paraId="32BC7E43" w14:textId="73ECD148" w:rsidR="000C6403" w:rsidRDefault="00E520FD" w:rsidP="00E520FD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 сотовой связи </w:t>
      </w:r>
      <w:r w:rsidR="000C6403" w:rsidRPr="00E520FD">
        <w:rPr>
          <w:rFonts w:ascii="Times New Roman" w:hAnsi="Times New Roman" w:cs="Times New Roman"/>
          <w:sz w:val="28"/>
          <w:szCs w:val="28"/>
        </w:rPr>
        <w:t xml:space="preserve">представляет собой совокупность </w:t>
      </w:r>
      <w:r w:rsidR="000C6403">
        <w:rPr>
          <w:rFonts w:ascii="Times New Roman" w:hAnsi="Times New Roman" w:cs="Times New Roman"/>
          <w:sz w:val="28"/>
          <w:szCs w:val="28"/>
        </w:rPr>
        <w:t>приемопередающих станций, обслуживающих определенную территорию.</w:t>
      </w:r>
    </w:p>
    <w:p w14:paraId="0444B173" w14:textId="77777777" w:rsidR="000C6403" w:rsidRDefault="000C6403" w:rsidP="000C6403">
      <w:pPr>
        <w:pStyle w:val="a5"/>
        <w:numPr>
          <w:ilvl w:val="0"/>
          <w:numId w:val="6"/>
        </w:numPr>
        <w:spacing w:before="240"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модуль сети радиосвязи?</w:t>
      </w:r>
    </w:p>
    <w:p w14:paraId="5A584BD6" w14:textId="1303C60A" w:rsidR="000C6403" w:rsidRDefault="00E520FD" w:rsidP="00E520FD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E520FD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Pr="00E520FD">
        <w:rPr>
          <w:rFonts w:ascii="Times New Roman" w:hAnsi="Times New Roman" w:cs="Times New Roman"/>
          <w:sz w:val="28"/>
          <w:szCs w:val="28"/>
        </w:rPr>
        <w:t xml:space="preserve"> сети радиосвязи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403">
        <w:rPr>
          <w:rFonts w:ascii="Times New Roman" w:hAnsi="Times New Roman" w:cs="Times New Roman"/>
          <w:sz w:val="28"/>
          <w:szCs w:val="28"/>
        </w:rPr>
        <w:t>— расстояние между соседними стан</w:t>
      </w:r>
      <w:r w:rsidR="000C6403">
        <w:rPr>
          <w:rFonts w:ascii="Times New Roman" w:hAnsi="Times New Roman" w:cs="Times New Roman"/>
          <w:sz w:val="28"/>
          <w:szCs w:val="28"/>
        </w:rPr>
        <w:softHyphen/>
        <w:t>циями сети сотовой структуры.</w:t>
      </w:r>
    </w:p>
    <w:p w14:paraId="08624064" w14:textId="77777777" w:rsidR="000C6403" w:rsidRDefault="000C6403" w:rsidP="000C6403">
      <w:pPr>
        <w:pStyle w:val="a5"/>
        <w:numPr>
          <w:ilvl w:val="0"/>
          <w:numId w:val="6"/>
        </w:numPr>
        <w:spacing w:before="240"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называют координационным расстоянием в планировании мобильных сетей? </w:t>
      </w:r>
    </w:p>
    <w:p w14:paraId="3C4CE22B" w14:textId="379624FF" w:rsidR="000C6403" w:rsidRDefault="00E520FD" w:rsidP="00E520FD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520FD">
        <w:rPr>
          <w:rFonts w:ascii="Times New Roman" w:hAnsi="Times New Roman" w:cs="Times New Roman"/>
          <w:sz w:val="28"/>
          <w:szCs w:val="28"/>
        </w:rPr>
        <w:t xml:space="preserve">Координационное расстояние </w:t>
      </w:r>
      <w:r w:rsidR="000C6403">
        <w:rPr>
          <w:rFonts w:ascii="Times New Roman" w:hAnsi="Times New Roman" w:cs="Times New Roman"/>
          <w:sz w:val="28"/>
          <w:szCs w:val="28"/>
        </w:rPr>
        <w:t>— расстояние между станциями, работающими в одном частотном канале.</w:t>
      </w:r>
    </w:p>
    <w:p w14:paraId="6C8D5B0B" w14:textId="77777777" w:rsidR="000C6403" w:rsidRDefault="000C6403" w:rsidP="000C6403">
      <w:pPr>
        <w:pStyle w:val="a5"/>
        <w:numPr>
          <w:ilvl w:val="0"/>
          <w:numId w:val="6"/>
        </w:numPr>
        <w:spacing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радиус зоны обслуживания? </w:t>
      </w:r>
    </w:p>
    <w:p w14:paraId="05EAA385" w14:textId="0356CD34" w:rsidR="000C6403" w:rsidRDefault="00E520FD" w:rsidP="00E520F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520FD">
        <w:rPr>
          <w:rFonts w:ascii="Times New Roman" w:hAnsi="Times New Roman" w:cs="Times New Roman"/>
          <w:sz w:val="28"/>
          <w:szCs w:val="28"/>
        </w:rPr>
        <w:t>Радиус зоны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403">
        <w:rPr>
          <w:rFonts w:ascii="Times New Roman" w:hAnsi="Times New Roman" w:cs="Times New Roman"/>
          <w:sz w:val="28"/>
          <w:szCs w:val="28"/>
        </w:rPr>
        <w:t>— область, в которой обеспечивается прием сигналов с заданным качеством.</w:t>
      </w:r>
    </w:p>
    <w:p w14:paraId="158FD5CC" w14:textId="77777777" w:rsidR="000C6403" w:rsidRDefault="000C6403" w:rsidP="000C6403">
      <w:pPr>
        <w:pStyle w:val="a5"/>
        <w:numPr>
          <w:ilvl w:val="0"/>
          <w:numId w:val="6"/>
        </w:numPr>
        <w:spacing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строится граф сети радиосвязи и задается его матрица? </w:t>
      </w:r>
    </w:p>
    <w:p w14:paraId="4A09BA97" w14:textId="0F1BC7FC" w:rsidR="000C6403" w:rsidRDefault="00E520FD" w:rsidP="00E520FD">
      <w:pPr>
        <w:pStyle w:val="8"/>
        <w:shd w:val="clear" w:color="auto" w:fill="auto"/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520FD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E520FD">
        <w:rPr>
          <w:rFonts w:ascii="Times New Roman" w:hAnsi="Times New Roman" w:cs="Times New Roman"/>
          <w:sz w:val="28"/>
          <w:szCs w:val="28"/>
        </w:rPr>
        <w:t>раф</w:t>
      </w:r>
      <w:proofErr w:type="spellEnd"/>
      <w:r w:rsidRPr="00E520FD">
        <w:rPr>
          <w:rFonts w:ascii="Times New Roman" w:hAnsi="Times New Roman" w:cs="Times New Roman"/>
          <w:sz w:val="28"/>
          <w:szCs w:val="28"/>
        </w:rPr>
        <w:t xml:space="preserve"> сети радиосвязи</w:t>
      </w:r>
      <w:r w:rsidR="000C6403">
        <w:rPr>
          <w:rFonts w:ascii="Times New Roman" w:hAnsi="Times New Roman" w:cs="Times New Roman"/>
          <w:sz w:val="28"/>
          <w:szCs w:val="28"/>
        </w:rPr>
        <w:t xml:space="preserve"> — граф, вершины которого соответствуют пунктам установки передающих станций, а ребрами соединены те передатчики, которые создают помехи приему в соответствующей зоне обслуживания друг друга.</w:t>
      </w:r>
    </w:p>
    <w:p w14:paraId="724817A2" w14:textId="77777777" w:rsidR="000C6403" w:rsidRDefault="000C6403" w:rsidP="00E520FD">
      <w:pPr>
        <w:pStyle w:val="50"/>
        <w:keepNext/>
        <w:keepLines/>
        <w:shd w:val="clear" w:color="auto" w:fill="auto"/>
        <w:spacing w:before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графа связи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координационых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колец</w:t>
      </w:r>
    </w:p>
    <w:p w14:paraId="52BF8774" w14:textId="77777777" w:rsidR="000C6403" w:rsidRDefault="000C6403" w:rsidP="00E520FD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Строим вокруг первой станции окружность радиу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Для всех станций, попавших внутрь круга, проверяем, совпадают ли их рабочие частоты с частотой первой </w:t>
      </w:r>
      <w:r>
        <w:rPr>
          <w:rFonts w:ascii="Times New Roman" w:hAnsi="Times New Roman" w:cs="Times New Roman"/>
          <w:sz w:val="28"/>
          <w:szCs w:val="28"/>
        </w:rPr>
        <w:lastRenderedPageBreak/>
        <w:t>станции. Если частоты совпадают, то соответствующие данным станциям вершины в графе связи соединяем ребром с первой вершиной. Повторяем все вышеописанные действия для остальных станций.</w:t>
      </w:r>
    </w:p>
    <w:p w14:paraId="18BC52AC" w14:textId="77777777" w:rsidR="000C6403" w:rsidRDefault="000C6403" w:rsidP="00E520FD">
      <w:pPr>
        <w:pStyle w:val="50"/>
        <w:keepNext/>
        <w:keepLines/>
        <w:shd w:val="clear" w:color="auto" w:fill="auto"/>
        <w:spacing w:before="0" w:line="240" w:lineRule="auto"/>
        <w:ind w:left="284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графа связи с помощью матриц</w:t>
      </w:r>
    </w:p>
    <w:p w14:paraId="0BBC48AF" w14:textId="77777777" w:rsidR="000C6403" w:rsidRDefault="000C6403" w:rsidP="00E520FD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Формируем матрицу </w:t>
      </w:r>
      <w:r>
        <w:rPr>
          <w:rStyle w:val="ab"/>
          <w:i/>
          <w:iCs/>
          <w:sz w:val="28"/>
          <w:szCs w:val="28"/>
          <w:lang w:val="en-US"/>
        </w:rPr>
        <w:t>T</w:t>
      </w:r>
      <w:r w:rsidRPr="000C6403">
        <w:rPr>
          <w:rStyle w:val="ab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такую, что </w:t>
      </w:r>
      <w:proofErr w:type="spellStart"/>
      <w:r>
        <w:rPr>
          <w:rStyle w:val="ab"/>
          <w:i/>
          <w:iCs/>
          <w:sz w:val="28"/>
          <w:szCs w:val="28"/>
          <w:lang w:val="en-US"/>
        </w:rPr>
        <w:t>t</w:t>
      </w:r>
      <w:r>
        <w:rPr>
          <w:rStyle w:val="ab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b"/>
          <w:i/>
          <w:iCs/>
          <w:sz w:val="28"/>
          <w:szCs w:val="28"/>
        </w:rPr>
        <w:t>=</w:t>
      </w:r>
      <w:r>
        <w:rPr>
          <w:rStyle w:val="PalatinoLinotype"/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≠</w:t>
      </w:r>
      <w:r>
        <w:rPr>
          <w:rStyle w:val="ab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), если рабочие частоты станций </w:t>
      </w:r>
      <w:proofErr w:type="spellStart"/>
      <w:r>
        <w:rPr>
          <w:rStyle w:val="ab"/>
          <w:i/>
          <w:iCs/>
          <w:sz w:val="28"/>
          <w:szCs w:val="28"/>
          <w:lang w:val="en-US"/>
        </w:rPr>
        <w:t>i</w:t>
      </w:r>
      <w:proofErr w:type="spellEnd"/>
      <w:r w:rsidRPr="000C6403">
        <w:rPr>
          <w:rStyle w:val="ab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ab"/>
          <w:i/>
          <w:iCs/>
          <w:sz w:val="28"/>
          <w:szCs w:val="28"/>
          <w:lang w:val="en-US"/>
        </w:rPr>
        <w:t>j</w:t>
      </w:r>
      <w:r w:rsidRPr="000C6403">
        <w:rPr>
          <w:rStyle w:val="ab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совпадают И при этом расстояние между ними не больше координационного,  и </w:t>
      </w:r>
      <w:proofErr w:type="spellStart"/>
      <w:r>
        <w:rPr>
          <w:rStyle w:val="ab"/>
          <w:i/>
          <w:iCs/>
          <w:sz w:val="28"/>
          <w:szCs w:val="28"/>
          <w:lang w:val="en-US"/>
        </w:rPr>
        <w:t>t</w:t>
      </w:r>
      <w:r>
        <w:rPr>
          <w:rStyle w:val="ab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b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 – в ином случае. </w:t>
      </w:r>
    </w:p>
    <w:p w14:paraId="513D1DE4" w14:textId="77777777" w:rsidR="000C6403" w:rsidRDefault="000C6403" w:rsidP="000C6403">
      <w:pPr>
        <w:pStyle w:val="a5"/>
        <w:numPr>
          <w:ilvl w:val="0"/>
          <w:numId w:val="6"/>
        </w:numPr>
        <w:spacing w:before="240" w:after="160" w:line="254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Объясните назначение координационных колец.</w:t>
      </w:r>
    </w:p>
    <w:p w14:paraId="30B09623" w14:textId="77777777" w:rsidR="000C6403" w:rsidRDefault="000C6403" w:rsidP="00E520FD">
      <w:pPr>
        <w:spacing w:before="240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E520FD">
        <w:rPr>
          <w:rFonts w:ascii="Times New Roman" w:hAnsi="Times New Roman" w:cs="Times New Roman"/>
          <w:sz w:val="28"/>
          <w:szCs w:val="28"/>
        </w:rPr>
        <w:t>Координационные кольца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окружности с центром в точке расположения станции, показывающие область влияния данной станции на другие, работающие с такой же частотой. </w:t>
      </w:r>
    </w:p>
    <w:p w14:paraId="78F04B6A" w14:textId="5C55BB66" w:rsidR="00681701" w:rsidRPr="00760D69" w:rsidRDefault="00681701" w:rsidP="000C6403">
      <w:pPr>
        <w:spacing w:after="28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81701" w:rsidRPr="00760D69" w:rsidSect="00DA1760"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5613" w14:textId="77777777" w:rsidR="00205DAF" w:rsidRDefault="00205DAF">
      <w:pPr>
        <w:spacing w:after="0" w:line="240" w:lineRule="auto"/>
      </w:pPr>
      <w:r>
        <w:separator/>
      </w:r>
    </w:p>
  </w:endnote>
  <w:endnote w:type="continuationSeparator" w:id="0">
    <w:p w14:paraId="651F8220" w14:textId="77777777" w:rsidR="00205DAF" w:rsidRDefault="0020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4058" w14:textId="77777777" w:rsidR="00DA1760" w:rsidRPr="00F75CE3" w:rsidRDefault="00516F24" w:rsidP="00DA1760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F75CE3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52AB" w14:textId="77777777" w:rsidR="00205DAF" w:rsidRDefault="00205DAF">
      <w:pPr>
        <w:spacing w:after="0" w:line="240" w:lineRule="auto"/>
      </w:pPr>
      <w:r>
        <w:separator/>
      </w:r>
    </w:p>
  </w:footnote>
  <w:footnote w:type="continuationSeparator" w:id="0">
    <w:p w14:paraId="42FFCBFD" w14:textId="77777777" w:rsidR="00205DAF" w:rsidRDefault="0020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ADE"/>
    <w:multiLevelType w:val="multilevel"/>
    <w:tmpl w:val="A9E65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8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1B74A7"/>
    <w:multiLevelType w:val="hybridMultilevel"/>
    <w:tmpl w:val="1B469C86"/>
    <w:lvl w:ilvl="0" w:tplc="7D6AB14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94D34D5"/>
    <w:multiLevelType w:val="multilevel"/>
    <w:tmpl w:val="36D86A4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9006C43"/>
    <w:multiLevelType w:val="hybridMultilevel"/>
    <w:tmpl w:val="FC70F912"/>
    <w:lvl w:ilvl="0" w:tplc="B47A200E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84875479">
    <w:abstractNumId w:val="0"/>
  </w:num>
  <w:num w:numId="2" w16cid:durableId="459762264">
    <w:abstractNumId w:val="2"/>
  </w:num>
  <w:num w:numId="3" w16cid:durableId="1839728715">
    <w:abstractNumId w:val="1"/>
  </w:num>
  <w:num w:numId="4" w16cid:durableId="296909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6204754">
    <w:abstractNumId w:val="3"/>
  </w:num>
  <w:num w:numId="6" w16cid:durableId="14492770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49B"/>
    <w:rsid w:val="000C6403"/>
    <w:rsid w:val="000E2323"/>
    <w:rsid w:val="00205DAF"/>
    <w:rsid w:val="00275340"/>
    <w:rsid w:val="002A4F3E"/>
    <w:rsid w:val="002B1227"/>
    <w:rsid w:val="003314D7"/>
    <w:rsid w:val="003D4572"/>
    <w:rsid w:val="00516F24"/>
    <w:rsid w:val="00527DF2"/>
    <w:rsid w:val="0054249B"/>
    <w:rsid w:val="005F4D46"/>
    <w:rsid w:val="006039D6"/>
    <w:rsid w:val="00634638"/>
    <w:rsid w:val="00681701"/>
    <w:rsid w:val="00760D69"/>
    <w:rsid w:val="007D2720"/>
    <w:rsid w:val="008C66A6"/>
    <w:rsid w:val="00A71EF6"/>
    <w:rsid w:val="00B1354A"/>
    <w:rsid w:val="00BC2189"/>
    <w:rsid w:val="00C4634F"/>
    <w:rsid w:val="00DA1760"/>
    <w:rsid w:val="00E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095B"/>
  <w15:docId w15:val="{D987590A-9A8D-4FAB-A9B7-8C6C630A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4249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42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4249B"/>
    <w:rPr>
      <w:lang w:val="ru-RU"/>
    </w:rPr>
  </w:style>
  <w:style w:type="paragraph" w:styleId="a5">
    <w:name w:val="List Paragraph"/>
    <w:basedOn w:val="a"/>
    <w:uiPriority w:val="34"/>
    <w:qFormat/>
    <w:rsid w:val="0054249B"/>
    <w:pPr>
      <w:ind w:left="720"/>
      <w:contextualSpacing/>
    </w:pPr>
  </w:style>
  <w:style w:type="character" w:customStyle="1" w:styleId="a6">
    <w:name w:val="Обычный (Интернет) Знак"/>
    <w:link w:val="a7"/>
    <w:uiPriority w:val="99"/>
    <w:semiHidden/>
    <w:locked/>
    <w:rsid w:val="005424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link w:val="a6"/>
    <w:uiPriority w:val="99"/>
    <w:semiHidden/>
    <w:unhideWhenUsed/>
    <w:rsid w:val="0054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customStyle="1" w:styleId="paragraph">
    <w:name w:val="paragraph"/>
    <w:basedOn w:val="a"/>
    <w:uiPriority w:val="99"/>
    <w:rsid w:val="0054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249B"/>
  </w:style>
  <w:style w:type="paragraph" w:customStyle="1" w:styleId="msonormal0">
    <w:name w:val="msonormal"/>
    <w:basedOn w:val="a"/>
    <w:rsid w:val="0076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8">
    <w:name w:val="Balloon Text"/>
    <w:basedOn w:val="a"/>
    <w:link w:val="a9"/>
    <w:uiPriority w:val="99"/>
    <w:semiHidden/>
    <w:unhideWhenUsed/>
    <w:rsid w:val="0076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0D69"/>
    <w:rPr>
      <w:rFonts w:ascii="Tahoma" w:hAnsi="Tahoma" w:cs="Tahoma"/>
      <w:sz w:val="16"/>
      <w:szCs w:val="16"/>
      <w:lang w:val="ru-RU"/>
    </w:rPr>
  </w:style>
  <w:style w:type="character" w:customStyle="1" w:styleId="aa">
    <w:name w:val="Основной текст_"/>
    <w:link w:val="8"/>
    <w:locked/>
    <w:rsid w:val="00760D69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a"/>
    <w:rsid w:val="00760D69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sz w:val="23"/>
      <w:szCs w:val="23"/>
      <w:lang w:val="ru-BY"/>
    </w:rPr>
  </w:style>
  <w:style w:type="character" w:customStyle="1" w:styleId="5">
    <w:name w:val="Заголовок №5_"/>
    <w:basedOn w:val="a0"/>
    <w:link w:val="50"/>
    <w:locked/>
    <w:rsid w:val="00760D69"/>
    <w:rPr>
      <w:rFonts w:ascii="Palatino Linotype" w:eastAsia="Palatino Linotype" w:hAnsi="Palatino Linotype" w:cs="Palatino Linotype"/>
      <w:b/>
      <w:bCs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760D69"/>
    <w:pPr>
      <w:widowControl w:val="0"/>
      <w:shd w:val="clear" w:color="auto" w:fill="FFFFFF"/>
      <w:spacing w:before="480" w:after="0" w:line="437" w:lineRule="exact"/>
      <w:ind w:hanging="720"/>
      <w:jc w:val="both"/>
      <w:outlineLvl w:val="4"/>
    </w:pPr>
    <w:rPr>
      <w:rFonts w:ascii="Palatino Linotype" w:eastAsia="Palatino Linotype" w:hAnsi="Palatino Linotype" w:cs="Palatino Linotype"/>
      <w:b/>
      <w:bCs/>
      <w:sz w:val="31"/>
      <w:szCs w:val="31"/>
      <w:lang w:val="ru-BY"/>
    </w:rPr>
  </w:style>
  <w:style w:type="character" w:customStyle="1" w:styleId="ab">
    <w:name w:val="Основной текст + Курсив"/>
    <w:aliases w:val="Интервал 1 pt"/>
    <w:rsid w:val="00760D69"/>
    <w:rPr>
      <w:rFonts w:ascii="Palatino Linotype" w:eastAsia="Palatino Linotype" w:hAnsi="Palatino Linotype" w:cs="Palatino Linotype" w:hint="default"/>
      <w:b/>
      <w:bCs/>
      <w:i w:val="0"/>
      <w:iCs w:val="0"/>
      <w:smallCaps w:val="0"/>
      <w:strike w:val="0"/>
      <w:dstrike w:val="0"/>
      <w:color w:val="000000"/>
      <w:spacing w:val="2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3">
    <w:name w:val="Основной текст3"/>
    <w:rsid w:val="00760D69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PalatinoLinotype">
    <w:name w:val="Основной текст + Palatino Linotype"/>
    <w:aliases w:val="10,5 pt,Полужирный,Курсив,Интервал -2 pt"/>
    <w:basedOn w:val="aa"/>
    <w:rsid w:val="00760D69"/>
    <w:rPr>
      <w:rFonts w:ascii="Palatino Linotype" w:eastAsia="Palatino Linotype" w:hAnsi="Palatino Linotype" w:cs="Palatino Linotype"/>
      <w:b/>
      <w:bCs/>
      <w:i/>
      <w:iCs/>
      <w:smallCaps w:val="0"/>
      <w:strike w:val="0"/>
      <w:dstrike w:val="0"/>
      <w:color w:val="000000"/>
      <w:spacing w:val="-4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styleId="ac">
    <w:name w:val="Placeholder Text"/>
    <w:basedOn w:val="a0"/>
    <w:uiPriority w:val="99"/>
    <w:semiHidden/>
    <w:rsid w:val="000C6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D484-99A9-46ED-AFF4-0DA90CD2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35</Pages>
  <Words>5648</Words>
  <Characters>32198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2022-04-09T20:43:00Z</dcterms:created>
  <dcterms:modified xsi:type="dcterms:W3CDTF">2022-04-30T05:04:00Z</dcterms:modified>
</cp:coreProperties>
</file>