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/>
          <w:b/>
          <w:color w:val="A9742F"/>
          <w:sz w:val="24"/>
        </w:rPr>
        <w:t>COFFEESCALE · PROJECT DOSSIER</w:t>
      </w:r>
    </w:p>
    <w:p>
      <w:pPr>
        <w:pStyle w:val="Heading1"/>
        <w:spacing w:line="324" w:lineRule="auto" w:before="210" w:after="147"/>
        <w:jc w:val="left"/>
      </w:pPr>
      <w:r>
        <w:rPr>
          <w:rFonts w:ascii="微软雅黑" w:hAnsi="微软雅黑" w:eastAsia="微软雅黑" w:cs="微软雅黑" w:hint="eastAsia"/>
          <w:b/>
          <w:color w:val="4E3216"/>
          <w:sz w:val="42"/>
          <w:lang w:eastAsia="zh-CN"/>
        </w:rPr>
        <w:t>CoffeeScale · 手冲咖啡智能冲煮称</w:t>
        <w:br/>
      </w:r>
      <w:r>
        <w:rPr>
          <w:rFonts w:ascii="微软雅黑" w:hAnsi="微软雅黑" w:eastAsia="微软雅黑" w:cs="微软雅黑" w:hint="eastAsia"/>
          <w:b/>
          <w:color w:val="4E3216"/>
          <w:sz w:val="42"/>
          <w:lang w:eastAsia="zh-CN"/>
        </w:rPr>
        <w:t>项目建设材料、咖啡计算逻辑与四模块产品规划</w:t>
      </w:r>
    </w:p>
    <w:p>
      <w:pPr>
        <w:spacing w:after="275"/>
        <w:jc w:val="left"/>
      </w:pPr>
      <w:r>
        <w:rPr>
          <w:rFonts w:ascii="微软雅黑" w:eastAsia="微软雅黑" w:hAnsi="微软雅黑" w:cs="微软雅黑" w:hint="eastAsia"/>
          <w:color w:val="6B5A4A"/>
          <w:sz w:val="25"/>
          <w:lang w:eastAsia="zh-CN"/>
        </w:rPr>
        <w:t>整理盘点（</w:t>
      </w:r>
      <w:r>
        <w:rPr>
          <w:color w:val="6B5A4A"/>
          <w:sz w:val="25"/>
        </w:rPr>
        <w:t>2026-09-01 → 2026-09-09</w:t>
      </w:r>
      <w:r>
        <w:rPr>
          <w:rFonts w:ascii="微软雅黑" w:eastAsia="微软雅黑" w:hAnsi="微软雅黑" w:cs="微软雅黑" w:hint="eastAsia"/>
          <w:color w:val="6B5A4A"/>
          <w:sz w:val="25"/>
          <w:lang w:eastAsia="zh-CN"/>
        </w:rPr>
        <w:t>）</w:t>
      </w:r>
      <w:r>
        <w:rPr>
          <w:color w:val="6B5A4A"/>
          <w:sz w:val="25"/>
        </w:rPr>
        <w:t xml:space="preserve">· </w:t>
      </w:r>
      <w:r>
        <w:rPr>
          <w:rFonts w:ascii="微软雅黑" w:eastAsia="微软雅黑" w:hAnsi="微软雅黑" w:cs="微软雅黑" w:hint="eastAsia"/>
          <w:color w:val="6B5A4A"/>
          <w:sz w:val="25"/>
          <w:lang w:eastAsia="zh-CN"/>
        </w:rPr>
        <w:t>以源码为第一事实来源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整理日期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2026-09-09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文档版本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v1.0</w:t>
            </w:r>
          </w:p>
        </w:tc>
      </w:tr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仓库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CoffeeScale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（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.NET 9 + Avalonia 11.2.5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，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Win / Android / iOS / Mac 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四端）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配套文档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docs/01~03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（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Markdown 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知识库）</w:t>
            </w:r>
          </w:p>
        </w:tc>
      </w:tr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定位原则</w:t>
            </w:r>
          </w:p>
        </w:tc>
        <w:tc>
          <w:tcPr>
            <w:tcW w:type="dxa" w:w="6480"/>
            <w:gridSpan w:val="3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29" w:type="dxa"/>
              <w:bottom w:w="29" w:type="dxa"/>
              <w:right w:w="28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B5A4A"/>
                <w:sz w:val="16"/>
              </w:rPr>
              <w:t>目前程序全部功能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 =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「专业模式」；程序将新增模式入口：新手模式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 · 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专业模式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 · 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简易计算器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 xml:space="preserve"> · </w:t>
            </w:r>
            <w:r>
              <w:rPr>
                <w:color w:val="6B5A4A"/>
                <w:sz w:val="16"/>
              </w:rPr>
              <w:t xml:space="preserve"> </w:t>
            </w:r>
            <w:r>
              <w:rPr>
                <w:color w:val="6B5A4A"/>
                <w:sz w:val="16"/>
              </w:rPr>
              <w:t>手冲大师方案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96"/>
      </w:pPr>
      <w:r/>
      <w:r>
        <w:rPr>
          <w:rFonts w:ascii="微软雅黑" w:hAnsi="微软雅黑" w:eastAsia="微软雅黑" w:hint="eastAsia"/>
          <w:b/>
          <w:color w:val="4E3216"/>
        </w:rPr>
        <w:t>目录</w:t>
      </w:r>
    </w:p>
    <w:p>
      <w:r>
        <w:t>第一部分 · 项目建设材料总览</w:t>
      </w:r>
    </w:p>
    <w:p>
      <w:r>
        <w:t>第二部分 · 咖啡计算逻辑说明（专业模式算法规范）</w:t>
      </w:r>
    </w:p>
    <w:p>
      <w:r>
        <w:t>第三部分 · 四模块产品结构规划</w:t>
      </w:r>
    </w:p>
    <w:p>
      <w:pPr>
        <w:pStyle w:val="Heading2"/>
        <w:spacing w:after="96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执行摘要</w:t>
      </w:r>
    </w:p>
    <w:p>
      <w:pPr>
        <w:spacing w:before="72" w:after="72"/>
      </w:pPr>
      <w:r>
        <w:rPr>
          <w:rFonts w:ascii="微软雅黑" w:eastAsia="微软雅黑" w:hAnsi="微软雅黑" w:cs="微软雅黑" w:hint="eastAsia"/>
          <w:lang w:eastAsia="zh-CN"/>
        </w:rPr>
        <w:t>本报告把</w:t>
      </w:r>
      <w:r>
        <w:t xml:space="preserve"> CoffeeScale </w:t>
      </w:r>
      <w:r>
        <w:rPr>
          <w:rFonts w:ascii="微软雅黑" w:eastAsia="微软雅黑" w:hAnsi="微软雅黑" w:cs="微软雅黑" w:hint="eastAsia"/>
          <w:lang w:eastAsia="zh-CN"/>
        </w:rPr>
        <w:t>项目截至</w:t>
      </w:r>
      <w:r>
        <w:t xml:space="preserve"> 2026-09-09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b/>
          <w:lang w:eastAsia="zh-CN"/>
        </w:rPr>
        <w:t>建设材料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咖啡计算逻辑</w:t>
      </w:r>
      <w:r>
        <w:rPr>
          <w:rFonts w:ascii="微软雅黑" w:eastAsia="微软雅黑" w:hAnsi="微软雅黑" w:cs="微软雅黑" w:hint="eastAsia"/>
          <w:lang w:eastAsia="zh-CN"/>
        </w:rPr>
        <w:t>系统梳理成文，并固化下一阶段产品结构：</w:t>
      </w:r>
      <w:r>
        <w:rPr>
          <w:rFonts w:ascii="微软雅黑" w:eastAsia="微软雅黑" w:hAnsi="微软雅黑" w:cs="微软雅黑" w:hint="eastAsia"/>
          <w:b/>
          <w:lang w:eastAsia="zh-CN"/>
        </w:rPr>
        <w:t>当前程序全功能即「专业模式」</w:t>
      </w:r>
      <w:r>
        <w:rPr>
          <w:rFonts w:ascii="微软雅黑" w:eastAsia="微软雅黑" w:hAnsi="微软雅黑" w:cs="微软雅黑" w:hint="eastAsia"/>
          <w:lang w:eastAsia="zh-CN"/>
        </w:rPr>
        <w:t xml:space="preserve">，将新增入口界面，下设 </w:t>
      </w:r>
      <w:r>
        <w:rPr>
          <w:rFonts w:ascii="微软雅黑" w:eastAsia="微软雅黑" w:hAnsi="微软雅黑" w:cs="微软雅黑" w:hint="eastAsia"/>
          <w:b/>
          <w:lang w:eastAsia="zh-CN"/>
        </w:rPr>
        <w:t>新手模式 / 专业模式 / 简易计算器 / 手冲大师方案</w:t>
      </w:r>
      <w:r>
        <w:rPr>
          <w:rFonts w:ascii="微软雅黑" w:eastAsia="微软雅黑" w:hAnsi="微软雅黑" w:cs="微软雅黑" w:hint="eastAsia"/>
          <w:lang w:eastAsia="zh-CN"/>
        </w:rPr>
        <w:t xml:space="preserve"> 四块功能，其中专业模式进入目前程序界面（零重构）。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资产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/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数值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工程层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层解耦</w:t>
            </w:r>
            <w:r>
              <w:t xml:space="preserve"> </w:t>
            </w:r>
            <w:r>
              <w:t xml:space="preserve"> + 5 </w:t>
            </w:r>
            <w:r>
              <w:t xml:space="preserve"> </w:t>
            </w:r>
            <w:r>
              <w:t>端</w:t>
            </w:r>
            <w:r>
              <w:t xml:space="preserve"> </w:t>
            </w:r>
            <w:r>
              <w:t xml:space="preserve"> head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Core </w:t>
            </w:r>
            <w:r>
              <w:t xml:space="preserve"> </w:t>
            </w:r>
            <w:r>
              <w:t>引擎</w:t>
            </w:r>
            <w:r>
              <w:t xml:space="preserve"> </w:t>
            </w:r>
            <w:r>
              <w:t xml:space="preserve"> / ViewModels / </w:t>
            </w:r>
            <w:r>
              <w:t xml:space="preserve"> </w:t>
            </w:r>
            <w:r>
              <w:t>共享</w:t>
            </w:r>
            <w:r>
              <w:t xml:space="preserve"> </w:t>
            </w:r>
            <w:r>
              <w:t xml:space="preserve"> UI / </w:t>
            </w:r>
            <w:r>
              <w:t xml:space="preserve"> </w:t>
            </w:r>
            <w:r>
              <w:t>平台壳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自动化测试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152 </w:t>
            </w:r>
            <w:r>
              <w:t xml:space="preserve"> </w:t>
            </w:r>
            <w:r>
              <w:t>用例全绿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Core 73 + VM 50 + UI 29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-warnaserror 0 </w:t>
            </w:r>
            <w:r>
              <w:t xml:space="preserve"> </w:t>
            </w:r>
            <w:r>
              <w:t>警告）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知识库文档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份（</w:t>
            </w:r>
            <w:r>
              <w:t xml:space="preserve"> </w:t>
            </w:r>
            <w:r>
              <w:t>docs/01~03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材料总览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计算逻辑规范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四模块规划（本报告即其</w:t>
            </w:r>
            <w:r>
              <w:t xml:space="preserve"> </w:t>
            </w:r>
            <w:r>
              <w:t xml:space="preserve"> Word </w:t>
            </w:r>
            <w:r>
              <w:t xml:space="preserve"> </w:t>
            </w:r>
            <w:r>
              <w:t>版）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盘点发现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项差异待确认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烘焙度档位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档</w:t>
            </w:r>
            <w:r>
              <w:t xml:space="preserve"> </w:t>
            </w:r>
            <w:r>
              <w:t xml:space="preserve"> vs 8 </w:t>
            </w:r>
            <w:r>
              <w:t xml:space="preserve"> </w:t>
            </w:r>
            <w:r>
              <w:t>级</w:t>
            </w:r>
            <w:r>
              <w:t xml:space="preserve"> </w:t>
            </w:r>
            <w:r>
              <w:t xml:space="preserve"> SCAA</w:t>
            </w:r>
            <w:r>
              <w:t xml:space="preserve"> </w:t>
            </w:r>
            <w:r>
              <w:t>、默认档命名、显示名来源、用例数出入（见第一部分第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节）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本文档由</w:t>
      </w:r>
      <w:r>
        <w:rPr>
          <w:sz w:val="16"/>
        </w:rPr>
        <w:t xml:space="preserve"> CoffeeScale </w:t>
      </w:r>
      <w:r>
        <w:rPr>
          <w:rFonts w:ascii="微软雅黑" w:eastAsia="微软雅黑" w:hAnsi="微软雅黑" w:cs="微软雅黑" w:hint="eastAsia"/>
          <w:sz w:val="16"/>
          <w:lang w:eastAsia="zh-CN"/>
        </w:rPr>
        <w:t>项目知识库整理而来，分三部分：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项目建设材料总览 → 咖啡计算逻辑说明 → 四模块产品结构规划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。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数据与公式以仓库源码（</w:t>
      </w:r>
      <w:r>
        <w:rPr>
          <w:rFonts w:ascii="Consolas" w:hAnsi="Consolas"/>
          <w:sz w:val="22"/>
        </w:rPr>
        <w:t>CoffeeScale.Core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引擎）为第一事实来源，核对日期</w:t>
      </w:r>
      <w:r>
        <w:rPr>
          <w:sz w:val="16"/>
        </w:rPr>
        <w:t xml:space="preserve"> 2026-09-09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；与</w:t>
      </w:r>
      <w:r>
        <w:rPr>
          <w:sz w:val="16"/>
        </w:rPr>
        <w:t xml:space="preserve"> README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的不一致处已列入第一部分第</w:t>
      </w:r>
      <w:r>
        <w:rPr>
          <w:sz w:val="16"/>
        </w:rPr>
        <w:t xml:space="preserve"> 7 </w:t>
      </w:r>
      <w:r>
        <w:rPr>
          <w:rFonts w:ascii="微软雅黑" w:eastAsia="微软雅黑" w:hAnsi="微软雅黑" w:cs="微软雅黑" w:hint="eastAsia"/>
          <w:sz w:val="16"/>
          <w:lang w:eastAsia="zh-CN"/>
        </w:rPr>
        <w:t>节「差异与待确认」。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定位原则：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目前程序全部功能即「专业模式」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；程序将进一步增加模式入口，下设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新手模式</w:t>
      </w:r>
      <w:r>
        <w:rPr>
          <w:sz w:val="16"/>
        </w:rPr>
        <w:t xml:space="preserve"> / </w:t>
      </w:r>
      <w:r>
        <w:rPr>
          <w:rFonts w:ascii="微软雅黑" w:eastAsia="微软雅黑" w:hAnsi="微软雅黑" w:cs="微软雅黑" w:hint="eastAsia"/>
          <w:sz w:val="16"/>
          <w:lang w:eastAsia="zh-CN"/>
        </w:rPr>
        <w:t>专业模式</w:t>
      </w:r>
      <w:r>
        <w:rPr>
          <w:sz w:val="16"/>
        </w:rPr>
        <w:t xml:space="preserve"> /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简易计算器</w:t>
      </w:r>
      <w:r>
        <w:rPr>
          <w:sz w:val="16"/>
        </w:rPr>
        <w:t xml:space="preserve"> /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手冲大师方案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四块功能。</w:t>
      </w:r>
    </w:p>
    <w:p>
      <w:bookmarkStart w:id="0" w:name="s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第一部分 · 项目建设材料总览</w:t>
      </w:r>
    </w:p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定位：项目知识库入口文档（</w:t>
      </w:r>
      <w:r>
        <w:rPr>
          <w:sz w:val="16"/>
        </w:rPr>
        <w:t>living document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）。汇总工程结构、测试、交付物、版本演进与构建方法，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供后续迭代（四模块化改造等）随时查阅。数据以代码为第一事实来源；与既有</w:t>
      </w:r>
      <w:r>
        <w:rPr>
          <w:sz w:val="16"/>
        </w:rPr>
        <w:t xml:space="preserve"> README </w:t>
      </w:r>
      <w:r>
        <w:rPr>
          <w:rFonts w:ascii="微软雅黑" w:eastAsia="微软雅黑" w:hAnsi="微软雅黑" w:cs="微软雅黑" w:hint="eastAsia"/>
          <w:sz w:val="16"/>
          <w:lang w:eastAsia="zh-CN"/>
        </w:rPr>
        <w:t>不一致处已在文末「差异与待确认」列出。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仓库根：</w:t>
      </w:r>
      <w:r>
        <w:rPr>
          <w:rFonts w:ascii="微软雅黑" w:hAnsi="微软雅黑" w:eastAsia="微软雅黑" w:cs="微软雅黑" w:hint="eastAsia"/>
          <w:sz w:val="22"/>
          <w:lang w:eastAsia="zh-CN"/>
        </w:rPr>
        <w:t>D:\SynologyDrive\Workspace\手冲咖啡计时计算器\CoffeeScale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文档日期：</w:t>
      </w:r>
      <w:r>
        <w:t>2026-09-09</w:t>
      </w:r>
      <w:r>
        <w:rPr>
          <w:rFonts w:ascii="微软雅黑" w:eastAsia="微软雅黑" w:hAnsi="微软雅黑" w:cs="微软雅黑" w:hint="eastAsia"/>
          <w:lang w:eastAsia="zh-CN"/>
        </w:rPr>
        <w:t>（盘点范围：</w:t>
      </w:r>
      <w:r>
        <w:t>2026-09-01 → 2026-09-09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配套文档：</w:t>
      </w:r>
      <w:r>
        <w:rPr>
          <w:rFonts w:ascii="微软雅黑" w:hAnsi="微软雅黑" w:eastAsia="微软雅黑" w:cs="微软雅黑" w:hint="eastAsia"/>
          <w:sz w:val="22"/>
          <w:lang w:eastAsia="zh-CN"/>
        </w:rPr>
        <w:t>02-咖啡计算逻辑说明.md</w:t>
      </w:r>
      <w:r>
        <w:rPr>
          <w:rFonts w:ascii="微软雅黑" w:eastAsia="微软雅黑" w:hAnsi="微软雅黑" w:cs="微软雅黑" w:hint="eastAsia"/>
          <w:lang w:eastAsia="zh-CN"/>
        </w:rPr>
        <w:t>（算法规范）、</w:t>
      </w:r>
      <w:r>
        <w:rPr>
          <w:rFonts w:ascii="微软雅黑" w:hAnsi="微软雅黑" w:eastAsia="微软雅黑" w:cs="微软雅黑" w:hint="eastAsia"/>
          <w:sz w:val="22"/>
          <w:lang w:eastAsia="zh-CN"/>
        </w:rPr>
        <w:t>03-产品结构规划-四模块模式.md</w:t>
      </w:r>
      <w:r>
        <w:rPr>
          <w:rFonts w:ascii="微软雅黑" w:eastAsia="微软雅黑" w:hAnsi="微软雅黑" w:cs="微软雅黑" w:hint="eastAsia"/>
          <w:lang w:eastAsia="zh-CN"/>
        </w:rPr>
        <w:t>（下一阶段规划）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1. 工程总览（四层解耦架构）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一套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代码原生编译到</w:t>
      </w:r>
      <w:r>
        <w:t xml:space="preserve"> </w:t>
      </w:r>
      <w:r>
        <w:rPr>
          <w:b/>
        </w:rPr>
        <w:t>Windows / Android / iOS / MacCatalyst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.NET 9 + Avalonia 11.2.5</w:t>
      </w:r>
      <w:r>
        <w:rPr>
          <w:rFonts w:ascii="微软雅黑" w:eastAsia="微软雅黑" w:hAnsi="微软雅黑" w:cs="微软雅黑" w:hint="eastAsia"/>
          <w:lang w:eastAsia="zh-CN"/>
        </w:rPr>
        <w:t>，无</w:t>
      </w:r>
      <w:r>
        <w:t xml:space="preserve"> XAML</w:t>
      </w:r>
      <w:r>
        <w:rPr>
          <w:rFonts w:ascii="微软雅黑" w:eastAsia="微软雅黑" w:hAnsi="微软雅黑" w:cs="微软雅黑" w:hint="eastAsia"/>
          <w:lang w:eastAsia="zh-CN"/>
        </w:rPr>
        <w:t>、纯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构建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工程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作用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规模（行）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关键约束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src/CoffeeScale.Core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冲煮逻辑引擎（纯逻辑、零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依赖）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~2,200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含烘焙度档位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处理法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滤杯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滤纸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研磨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方法档案、配方构建、黄金杯、阶段状态机、养豆推荐、仓储（设置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我的方案）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src/CoffeeScale.ViewModels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BrewViewModel</w:t>
            </w:r>
            <w:r>
              <w:t xml:space="preserve"> </w:t>
            </w:r>
            <w:r>
              <w:t>（框架无关，</w:t>
            </w:r>
            <w:r>
              <w:t xml:space="preserve"> </w:t>
            </w:r>
            <w:r>
              <w:t xml:space="preserve">Marshal </w:t>
            </w:r>
            <w:r>
              <w:t xml:space="preserve"> </w:t>
            </w:r>
            <w:r>
              <w:t>委托回写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线程）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~1,400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驱动生成配方、模拟注水、保存记录、方案导入导出、语言切换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src/CoffeeScale.UI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共享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控件库（四端复用）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~2,300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App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MainWindow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Converters</w:t>
            </w:r>
            <w:r>
              <w:t xml:space="preserve"> </w:t>
            </w:r>
            <w:r>
              <w:t>；桌面编译为</w:t>
            </w:r>
            <w:r>
              <w:t xml:space="preserve"> </w:t>
            </w:r>
            <w:r>
              <w:t xml:space="preserve"> Window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Android </w:t>
            </w:r>
            <w:r>
              <w:t xml:space="preserve"> </w:t>
            </w:r>
            <w:r>
              <w:t>编译为</w:t>
            </w:r>
            <w:r>
              <w:t xml:space="preserve"> </w:t>
            </w:r>
            <w:r>
              <w:t xml:space="preserve"> UserControl</w:t>
            </w:r>
            <w:r>
              <w:t xml:space="preserve"> </w:t>
            </w:r>
            <w:r>
              <w:t>（单视图）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src/CoffeeScale.Avalonia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桌面</w:t>
            </w:r>
            <w:r>
              <w:t xml:space="preserve"> </w:t>
            </w:r>
            <w:r>
              <w:t xml:space="preserve"> head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Windows WinExe </w:t>
            </w:r>
            <w:r>
              <w:t xml:space="preserve"> </w:t>
            </w:r>
            <w:r>
              <w:t>单文件）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Program.cs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三层异常兜底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崩溃弹窗</w:t>
            </w:r>
            <w:r>
              <w:t xml:space="preserve"> </w:t>
            </w:r>
            <w:r>
              <w:t xml:space="preserve"> + crash.log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src/CoffeeScale.Android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Android head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MainActivity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Debug APK </w:t>
            </w:r>
            <w:r>
              <w:t xml:space="preserve"> </w:t>
            </w:r>
            <w:r>
              <w:t>产出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src/CoffeeScale.iOS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.MacCatalyst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苹果端</w:t>
            </w:r>
            <w:r>
              <w:t xml:space="preserve"> </w:t>
            </w:r>
            <w:r>
              <w:t xml:space="preserve"> head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代码就绪（本机未实机验证）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tests/*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Core / VM / UI </w:t>
            </w:r>
            <w:r>
              <w:t xml:space="preserve"> </w:t>
            </w:r>
            <w:r>
              <w:t>三层测试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~3,300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152 用例全绿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Core 73 + VM 50 + UI 29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README </w:t>
            </w:r>
            <w:r>
              <w:t xml:space="preserve"> </w:t>
            </w:r>
            <w:r>
              <w:t>亦载</w:t>
            </w:r>
            <w:r>
              <w:t xml:space="preserve"> </w:t>
            </w:r>
            <w:r>
              <w:t xml:space="preserve"> 152</w:t>
            </w:r>
            <w:r>
              <w:t xml:space="preserve"> </w:t>
            </w:r>
            <w:r>
              <w:t>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工程文件：</w:t>
      </w:r>
      <w:r>
        <w:rPr>
          <w:rFonts w:ascii="Consolas" w:hAnsi="Consolas"/>
          <w:sz w:val="22"/>
        </w:rPr>
        <w:t>CoffeeScale.sln</w:t>
      </w:r>
      <w:r>
        <w:rPr>
          <w:rFonts w:ascii="微软雅黑" w:eastAsia="微软雅黑" w:hAnsi="微软雅黑" w:cs="微软雅黑" w:hint="eastAsia"/>
          <w:lang w:eastAsia="zh-CN"/>
        </w:rPr>
        <w:t xml:space="preserve">；桌面发布脚本 </w:t>
      </w:r>
      <w:r>
        <w:rPr>
          <w:rFonts w:ascii="Consolas" w:hAnsi="Consolas"/>
          <w:sz w:val="22"/>
        </w:rPr>
        <w:t>publish-android.ps1</w:t>
      </w:r>
      <w:r>
        <w:rPr>
          <w:rFonts w:ascii="微软雅黑" w:eastAsia="微软雅黑" w:hAnsi="微软雅黑" w:cs="微软雅黑" w:hint="eastAsia"/>
          <w:lang w:eastAsia="zh-CN"/>
        </w:rPr>
        <w:t xml:space="preserve">、构建环境修复 </w:t>
      </w:r>
      <w:r>
        <w:rPr>
          <w:rFonts w:ascii="Consolas" w:hAnsi="Consolas"/>
          <w:sz w:val="22"/>
        </w:rPr>
        <w:t>dotnet-env.sh</w:t>
      </w:r>
      <w:r>
        <w:rPr>
          <w:rFonts w:ascii="微软雅黑" w:eastAsia="微软雅黑" w:hAnsi="微软雅黑" w:cs="微软雅黑" w:hint="eastAsia"/>
          <w:lang w:eastAsia="zh-CN"/>
        </w:rPr>
        <w:t xml:space="preserve">、图标生成 </w:t>
      </w:r>
      <w:r>
        <w:rPr>
          <w:rFonts w:ascii="Consolas" w:hAnsi="Consolas"/>
          <w:sz w:val="22"/>
        </w:rPr>
        <w:t>tools/make_icon.py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2. 功能全貌（截至 2026-09-09）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参数域</w:t>
      </w:r>
      <w:r>
        <w:rPr>
          <w:rFonts w:ascii="微软雅黑" w:eastAsia="微软雅黑" w:hAnsi="微软雅黑" w:cs="微软雅黑" w:hint="eastAsia"/>
          <w:lang w:eastAsia="zh-CN"/>
        </w:rPr>
        <w:t>：粉量档位（少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标准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大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档）＋粉量、粉水比、</w:t>
      </w:r>
      <w:r>
        <w:rPr>
          <w:rFonts w:ascii="微软雅黑" w:eastAsia="微软雅黑" w:hAnsi="微软雅黑" w:cs="微软雅黑" w:hint="eastAsia"/>
          <w:b/>
          <w:lang w:eastAsia="zh-CN"/>
        </w:rPr>
        <w:t>烘焙度 10 档（Agtron 粉样标尺）＋烘焙值 Ag 输入</w:t>
      </w:r>
      <w:r>
        <w:rPr>
          <w:rFonts w:ascii="微软雅黑" w:eastAsia="微软雅黑" w:hAnsi="微软雅黑" w:cs="微软雅黑" w:hint="eastAsia"/>
          <w:lang w:eastAsia="zh-CN"/>
        </w:rPr>
        <w:t>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风味走向（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>）、处理方式（</w:t>
      </w:r>
      <w:r>
        <w:t>8</w:t>
      </w:r>
      <w:r>
        <w:rPr>
          <w:rFonts w:ascii="微软雅黑" w:eastAsia="微软雅黑" w:hAnsi="微软雅黑" w:cs="微软雅黑" w:hint="eastAsia"/>
          <w:lang w:eastAsia="zh-CN"/>
        </w:rPr>
        <w:t>）、滤杯（</w:t>
      </w:r>
      <w:r>
        <w:t>8</w:t>
      </w:r>
      <w:r>
        <w:rPr>
          <w:rFonts w:ascii="微软雅黑" w:eastAsia="微软雅黑" w:hAnsi="微软雅黑" w:cs="微软雅黑" w:hint="eastAsia"/>
          <w:lang w:eastAsia="zh-CN"/>
        </w:rPr>
        <w:t>）、滤纸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滤网（</w:t>
      </w:r>
      <w:r>
        <w:t>6</w:t>
      </w:r>
      <w:r>
        <w:rPr>
          <w:rFonts w:ascii="微软雅黑" w:eastAsia="微软雅黑" w:hAnsi="微软雅黑" w:cs="微软雅黑" w:hint="eastAsia"/>
          <w:lang w:eastAsia="zh-CN"/>
        </w:rPr>
        <w:t>）、研磨度（推荐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档）、水质推荐（</w:t>
      </w:r>
      <w:r>
        <w:t>4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冲煮方法（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，含</w:t>
      </w:r>
      <w:r>
        <w:t xml:space="preserve"> SCA </w:t>
      </w:r>
      <w:r>
        <w:rPr>
          <w:rFonts w:ascii="微软雅黑" w:eastAsia="微软雅黑" w:hAnsi="微软雅黑" w:cs="微软雅黑" w:hint="eastAsia"/>
          <w:lang w:eastAsia="zh-CN"/>
        </w:rPr>
        <w:t>杯测）、产地（</w:t>
      </w:r>
      <w:r>
        <w:t>18</w:t>
      </w:r>
      <w:r>
        <w:rPr>
          <w:rFonts w:ascii="微软雅黑" w:eastAsia="微软雅黑" w:hAnsi="微软雅黑" w:cs="微软雅黑" w:hint="eastAsia"/>
          <w:lang w:eastAsia="zh-CN"/>
        </w:rPr>
        <w:t>＋兜底）、豆种（</w:t>
      </w:r>
      <w:r>
        <w:t>14</w:t>
      </w:r>
      <w:r>
        <w:rPr>
          <w:rFonts w:ascii="微软雅黑" w:eastAsia="微软雅黑" w:hAnsi="微软雅黑" w:cs="微软雅黑" w:hint="eastAsia"/>
          <w:lang w:eastAsia="zh-CN"/>
        </w:rPr>
        <w:t>＋兜底）、豆密度（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>）、养豆期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烘焙日期、冲煮日期。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推荐输出</w:t>
      </w:r>
      <w:r>
        <w:rPr>
          <w:rFonts w:ascii="微软雅黑" w:eastAsia="微软雅黑" w:hAnsi="微软雅黑" w:cs="微软雅黑" w:hint="eastAsia"/>
          <w:lang w:eastAsia="zh-CN"/>
        </w:rPr>
        <w:t>：总水量、推荐水温、闷蒸秒、研磨度（档位＋</w:t>
      </w:r>
      <w:r>
        <w:t xml:space="preserve">C40/EK </w:t>
      </w:r>
      <w:r>
        <w:rPr>
          <w:rFonts w:ascii="微软雅黑" w:eastAsia="微软雅黑" w:hAnsi="微软雅黑" w:cs="微软雅黑" w:hint="eastAsia"/>
          <w:lang w:eastAsia="zh-CN"/>
        </w:rPr>
        <w:t>刻度）、建议流速、注水阶段路线图、预计时长、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水质（</w:t>
      </w:r>
      <w:r>
        <w:t>TDS/GH/KH</w:t>
      </w:r>
      <w:r>
        <w:rPr>
          <w:rFonts w:ascii="微软雅黑" w:eastAsia="微软雅黑" w:hAnsi="微软雅黑" w:cs="微软雅黑" w:hint="eastAsia"/>
          <w:lang w:eastAsia="zh-CN"/>
        </w:rPr>
        <w:t>）、养豆四态＋养豆期满日期、黄金杯诊断（</w:t>
      </w:r>
      <w:r>
        <w:t>EY/TDS</w:t>
      </w:r>
      <w:r>
        <w:rPr>
          <w:rFonts w:ascii="微软雅黑" w:eastAsia="微软雅黑" w:hAnsi="微软雅黑" w:cs="微软雅黑" w:hint="eastAsia"/>
          <w:lang w:eastAsia="zh-CN"/>
        </w:rPr>
        <w:t>）＋自动校准说明。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实时冲煮</w:t>
      </w:r>
      <w:r>
        <w:rPr>
          <w:rFonts w:ascii="微软雅黑" w:eastAsia="微软雅黑" w:hAnsi="微软雅黑" w:cs="微软雅黑" w:hint="eastAsia"/>
          <w:lang w:eastAsia="zh-CN"/>
        </w:rPr>
        <w:t>：计时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重量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流速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实际粉水比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阶段与总体进度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偏快与停滞警告；杯测法静态计时模式；前进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后退阶段。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sz w:val="22"/>
        </w:rPr>
        <w:t>brews.json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冲煮记录（增删、</w:t>
      </w:r>
      <w:r>
        <w:t xml:space="preserve">CSV </w:t>
      </w:r>
      <w:r>
        <w:rPr>
          <w:rFonts w:ascii="微软雅黑" w:eastAsia="微软雅黑" w:hAnsi="微软雅黑" w:cs="微软雅黑" w:hint="eastAsia"/>
          <w:lang w:eastAsia="zh-CN"/>
        </w:rPr>
        <w:t>导出）、</w:t>
      </w:r>
      <w:r>
        <w:rPr>
          <w:rFonts w:ascii="Consolas" w:hAnsi="Consolas"/>
          <w:sz w:val="22"/>
        </w:rPr>
        <w:t>myplans.json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我的方案（收藏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去重覆盖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删除）、</w:t>
      </w:r>
    </w:p>
    <w:p>
      <w:pPr/>
      <w:r>
        <w:rPr>
          <w:rFonts w:ascii="Consolas" w:hAnsi="Consolas"/>
          <w:sz w:val="22"/>
        </w:rPr>
        <w:t>settings.json</w:t>
      </w:r>
      <w:r>
        <w:rPr>
          <w:rFonts w:ascii="微软雅黑" w:eastAsia="微软雅黑" w:hAnsi="微软雅黑" w:cs="微软雅黑" w:hint="eastAsia"/>
          <w:lang w:eastAsia="zh-CN"/>
        </w:rPr>
        <w:t xml:space="preserve"> 参数与语言偏好自动恢复、方案便携分享文本（</w:t>
      </w:r>
      <w:r>
        <w:rPr>
          <w:rFonts w:ascii="Consolas" w:hAnsi="Consolas"/>
          <w:sz w:val="22"/>
        </w:rPr>
        <w:t>CoffeeScalePlan v1</w:t>
      </w:r>
      <w:r>
        <w:rPr>
          <w:rFonts w:ascii="微软雅黑" w:eastAsia="微软雅黑" w:hAnsi="微软雅黑" w:cs="微软雅黑" w:hint="eastAsia"/>
          <w:lang w:eastAsia="zh-CN"/>
        </w:rPr>
        <w:t>，可复制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导入）。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交互</w:t>
      </w:r>
      <w:r>
        <w:rPr>
          <w:rFonts w:ascii="微软雅黑" w:eastAsia="微软雅黑" w:hAnsi="微软雅黑" w:cs="微软雅黑" w:hint="eastAsia"/>
          <w:lang w:eastAsia="zh-CN"/>
        </w:rPr>
        <w:t>：中英双语（</w:t>
      </w:r>
      <w:r>
        <w:t>I18n</w:t>
      </w:r>
      <w:r>
        <w:rPr>
          <w:rFonts w:ascii="微软雅黑" w:eastAsia="微软雅黑" w:hAnsi="微软雅黑" w:cs="微软雅黑" w:hint="eastAsia"/>
          <w:lang w:eastAsia="zh-CN"/>
        </w:rPr>
        <w:t>）、模拟器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真机自适应布局（竖屏左右滑动分页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横屏双栏）、模态浮层（移动端）。</w:t>
      </w:r>
    </w:p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详情逐条见</w:t>
      </w:r>
      <w:r>
        <w:rPr>
          <w:sz w:val="16"/>
        </w:rPr>
        <w:t xml:space="preserve"> README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「功能」与</w:t>
      </w:r>
      <w:r>
        <w:rPr>
          <w:sz w:val="16"/>
        </w:rPr>
        <w:t xml:space="preserve"> </w:t>
      </w:r>
      <w:r>
        <w:rPr>
          <w:rFonts w:ascii="微软雅黑" w:hAnsi="微软雅黑" w:eastAsia="微软雅黑" w:cs="微软雅黑" w:hint="eastAsia"/>
          <w:sz w:val="22"/>
          <w:lang w:eastAsia="zh-CN"/>
        </w:rPr>
        <w:t>02-咖啡计算逻辑说明.md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3. 测试与质量基线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套件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数量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覆盖重点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tests/CoffeeScale.Core.Tests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73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引擎公式、档位边界、黄金杯诊断、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处理法、研磨推荐、养豆期满日期、反查键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tests/CoffeeScale.ViewModels.Tests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模拟注水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阶段推进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警告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持久化恢复</w:t>
            </w:r>
            <w:r>
              <w:t xml:space="preserve"> </w:t>
            </w:r>
            <w:r>
              <w:t xml:space="preserve">/Ag </w:t>
            </w:r>
            <w:r>
              <w:t xml:space="preserve"> </w:t>
            </w:r>
            <w:r>
              <w:t>中值回退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方案应用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tests/CoffeeScale.UI.Tests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29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headless</w:t>
            </w:r>
            <w:r>
              <w:t xml:space="preserve"> </w:t>
            </w:r>
            <w:r>
              <w:t>：按钮存在、紧凑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双栏布局、顶栏结构、重置与生成入口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质量红线：</w:t>
      </w:r>
      <w:r>
        <w:rPr>
          <w:rFonts w:ascii="Consolas" w:hAnsi="Consolas"/>
          <w:sz w:val="22"/>
        </w:rPr>
        <w:t>-warnaserror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警告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错误；任何改动需全量回归（</w:t>
      </w:r>
      <w:r>
        <w:rPr>
          <w:rFonts w:ascii="Consolas" w:hAnsi="Consolas"/>
          <w:sz w:val="22"/>
        </w:rPr>
        <w:t>dotnet test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4. 交付物（dist/）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产物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Android APK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dist/android/CoffeeScale-Debug.apk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Debug </w:t>
            </w:r>
            <w:r>
              <w:t xml:space="preserve"> </w:t>
            </w:r>
            <w:r>
              <w:t>签名包，</w:t>
            </w:r>
            <w:r>
              <w:t xml:space="preserve"> </w:t>
            </w:r>
            <w:r>
              <w:t>~95 MB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pm install -r</w:t>
            </w:r>
            <w:r>
              <w:t xml:space="preserve"> 直装真机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Windows exe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dist/win-x64/CoffeeScale.exe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Release </w:t>
            </w:r>
            <w:r>
              <w:t xml:space="preserve"> </w:t>
            </w:r>
            <w:r>
              <w:t>单文件自包含（含原生库自解压），</w:t>
            </w:r>
            <w:r>
              <w:t xml:space="preserve"> </w:t>
            </w:r>
            <w:r>
              <w:t>~46 MB</w:t>
            </w:r>
            <w:r>
              <w:t xml:space="preserve"> </w:t>
            </w:r>
            <w:r>
              <w:t>；同目录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settings.json</w:t>
            </w:r>
            <w:r>
              <w:t xml:space="preserve"> 为用户数据勿覆盖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全平台整合包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dist/CoffeeScale-所有平台-2026-09-09.zip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android + win-x64 </w:t>
            </w:r>
            <w:r>
              <w:t xml:space="preserve"> </w:t>
            </w:r>
            <w:r>
              <w:t>汇总（</w:t>
            </w:r>
            <w:r>
              <w:t xml:space="preserve"> </w:t>
            </w:r>
            <w:r>
              <w:t>~128 MB</w:t>
            </w:r>
            <w:r>
              <w:t xml:space="preserve"> </w:t>
            </w:r>
            <w:r>
              <w:t>）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说明：</w:t>
      </w:r>
      <w:r>
        <w:rPr>
          <w:sz w:val="16"/>
        </w:rPr>
        <w:t xml:space="preserve">Debug APK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因包含托管调试信息体积较大，</w:t>
      </w:r>
      <w:r>
        <w:rPr>
          <w:sz w:val="16"/>
        </w:rPr>
        <w:t>Release/</w:t>
      </w:r>
      <w:r>
        <w:rPr>
          <w:rFonts w:ascii="微软雅黑" w:eastAsia="微软雅黑" w:hAnsi="微软雅黑" w:cs="微软雅黑" w:hint="eastAsia"/>
          <w:sz w:val="16"/>
          <w:lang w:eastAsia="zh-CN"/>
        </w:rPr>
        <w:t>裁剪策略见</w:t>
      </w:r>
      <w:r>
        <w:rPr>
          <w:sz w:val="16"/>
        </w:rPr>
        <w:t xml:space="preserve"> README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「多平台说明」。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5. 版本演进时间线（依据 .workbuddy/memory 日志与 README 修复史）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日期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里程碑（要点）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09-01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大师方案清单搜索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筛选增强（</w:t>
            </w:r>
            <w:r>
              <w:t xml:space="preserve"> </w:t>
            </w:r>
            <w:r>
              <w:t xml:space="preserve">Phase 8 </w:t>
            </w:r>
            <w:r>
              <w:t xml:space="preserve"> </w:t>
            </w:r>
            <w:r>
              <w:t>可选</w:t>
            </w:r>
            <w:r>
              <w:t xml:space="preserve"> </w:t>
            </w:r>
            <w:r>
              <w:t>①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>Phase 9</w:t>
            </w:r>
            <w:r>
              <w:t xml:space="preserve"> </w:t>
            </w:r>
            <w:r>
              <w:t>「我的方案」收藏大师方案离线复用；</w:t>
            </w:r>
            <w:r>
              <w:t xml:space="preserve"> </w:t>
            </w:r>
            <w:r>
              <w:t xml:space="preserve">Web </w:t>
            </w:r>
            <w:r>
              <w:t xml:space="preserve"> </w:t>
            </w:r>
            <w:r>
              <w:t>原型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../handbrew-scale</w:t>
            </w:r>
            <w:r>
              <w:t xml:space="preserve"> 已另立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09-02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冲煮参数直显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粉水比滑块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建议流速汇总；烘焙</w:t>
            </w:r>
            <w:r>
              <w:t xml:space="preserve"> </w:t>
            </w:r>
            <w:r>
              <w:t xml:space="preserve"> Ag </w:t>
            </w:r>
            <w:r>
              <w:t xml:space="preserve"> </w:t>
            </w:r>
            <w:r>
              <w:t>值输入与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级范围（此阶段为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级）；方案导入导出（</w:t>
            </w:r>
            <w:r>
              <w:t xml:space="preserve"> </w:t>
            </w:r>
            <w:r>
              <w:t>Phase 13</w:t>
            </w:r>
            <w:r>
              <w:t xml:space="preserve"> </w:t>
            </w:r>
            <w:r>
              <w:t>）；记录导出</w:t>
            </w:r>
            <w:r>
              <w:t xml:space="preserve"> </w:t>
            </w:r>
            <w:r>
              <w:t xml:space="preserve"> CSV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Phase 14</w:t>
            </w:r>
            <w:r>
              <w:t xml:space="preserve"> </w:t>
            </w:r>
            <w:r>
              <w:t>）；实时冲煮四项改进（</w:t>
            </w:r>
            <w:r>
              <w:t xml:space="preserve"> </w:t>
            </w:r>
            <w:r>
              <w:t>UI-15</w:t>
            </w:r>
            <w:r>
              <w:t xml:space="preserve"> </w:t>
            </w:r>
            <w:r>
              <w:t>）；测试</w:t>
            </w:r>
            <w:r>
              <w:t xml:space="preserve"> </w:t>
            </w:r>
            <w:r>
              <w:t xml:space="preserve"> 59+39+16=114 → 123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09-03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黄金杯自动校准落位（生成方案必须落入</w:t>
            </w:r>
            <w:r>
              <w:t xml:space="preserve"> </w:t>
            </w:r>
            <w:r>
              <w:t xml:space="preserve"> SCA </w:t>
            </w:r>
            <w:r>
              <w:t xml:space="preserve"> </w:t>
            </w:r>
            <w:r>
              <w:t>黄金杯）；产地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豆种体系扩充；设置区两列布局重排；默认浅烘</w:t>
            </w:r>
            <w:r>
              <w:t xml:space="preserve"> </w:t>
            </w:r>
            <w:r>
              <w:t xml:space="preserve"> Light Ag 90</w:t>
            </w:r>
            <w:r>
              <w:t xml:space="preserve"> </w:t>
            </w:r>
            <w:r>
              <w:t>（粉样）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09-04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安卓版横屏完整双栏 + 竖屏左右分页滑动</w:t>
            </w:r>
            <w:r>
              <w:t xml:space="preserve"> </w:t>
            </w:r>
            <w:r>
              <w:t>；打包真坑记录（镜像到</w:t>
            </w:r>
            <w:r>
              <w:t xml:space="preserve"> </w:t>
            </w:r>
            <w:r>
              <w:t xml:space="preserve"> C:\dev\cs-build </w:t>
            </w:r>
            <w:r>
              <w:t xml:space="preserve"> </w:t>
            </w:r>
            <w:r>
              <w:t>英文路径、</w:t>
            </w:r>
            <w:r>
              <w:t xml:space="preserve"> </w:t>
            </w:r>
            <w:r>
              <w:t>robocopy /MIR</w:t>
            </w:r>
            <w:r>
              <w:t xml:space="preserve"> </w:t>
            </w:r>
            <w:r>
              <w:t>、清理</w:t>
            </w:r>
            <w:r>
              <w:t xml:space="preserve"> </w:t>
            </w:r>
            <w:r>
              <w:t xml:space="preserve"> bin/obj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09-08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移除海拔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沸点封顶（水温仅由烘焙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风味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处理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研磨决定）；推荐研磨度改档位＋描述（不固定刻度，刻度保留在报告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记录）；聪明杯浸泡分支、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滤杯</w:t>
            </w:r>
            <w:r>
              <w:t xml:space="preserve"> </w:t>
            </w:r>
            <w:r>
              <w:t xml:space="preserve">/6 </w:t>
            </w:r>
            <w:r>
              <w:t xml:space="preserve"> </w:t>
            </w:r>
            <w:r>
              <w:t>滤纸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豆密度（致密</w:t>
            </w:r>
            <w:r>
              <w:t xml:space="preserve"> </w:t>
            </w:r>
            <w:r>
              <w:t xml:space="preserve">+1 </w:t>
            </w:r>
            <w:r>
              <w:t xml:space="preserve"> </w:t>
            </w:r>
            <w:r>
              <w:t>疏松</w:t>
            </w:r>
            <w:r>
              <w:t xml:space="preserve"> </w:t>
            </w:r>
            <w:r>
              <w:t>−1</w:t>
            </w:r>
            <w:r>
              <w:t xml:space="preserve"> </w:t>
            </w:r>
            <w:r>
              <w:t>）扩充；咖啡豆密度独立成行；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多形态适配（横屏窄列单列化）；桌面发布</w:t>
            </w:r>
            <w:r>
              <w:t xml:space="preserve"> </w:t>
            </w:r>
            <w:r>
              <w:t xml:space="preserve"> CoffeeSkipAndroid=true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09-09 </w:t>
            </w:r>
            <w:r>
              <w:t xml:space="preserve"> </w:t>
            </w:r>
            <w:r>
              <w:t>上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移动端状态栏问题五轮迭代：</w:t>
            </w:r>
            <w:r>
              <w:t xml:space="preserve"> </w:t>
            </w:r>
            <w:r>
              <w:t>DisplayEdgeToEdge=false</w:t>
            </w:r>
            <w:r>
              <w:t xml:space="preserve"> </w:t>
            </w:r>
            <w:r>
              <w:t>（模拟器通过、真机重叠）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回退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源码级根因（</w:t>
            </w:r>
            <w:r>
              <w:t xml:space="preserve"> </w:t>
            </w:r>
            <w:r>
              <w:t xml:space="preserve">AutoSafeAreaPadding </w:t>
            </w:r>
            <w:r>
              <w:t xml:space="preserve"> </w:t>
            </w:r>
            <w:r>
              <w:t>读</w:t>
            </w:r>
            <w:r>
              <w:t xml:space="preserve"> </w:t>
            </w:r>
            <w:r>
              <w:t xml:space="preserve"> TopLevel.Content</w:t>
            </w:r>
            <w:r>
              <w:t xml:space="preserve"> </w:t>
            </w:r>
            <w:r>
              <w:t>，双倍避让）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单次避让修复（</w:t>
            </w:r>
            <w:r>
              <w:t xml:space="preserve"> </w:t>
            </w:r>
            <w:r>
              <w:t>SetupSafeArea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09-09 </w:t>
            </w:r>
            <w:r>
              <w:t xml:space="preserve"> </w:t>
            </w:r>
            <w:r>
              <w:t>下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三处移动 UI 改进</w:t>
            </w:r>
            <w:r>
              <w:t xml:space="preserve"> </w:t>
            </w:r>
            <w:r>
              <w:t>：直板两行顶栏（作者第二排）、第一滑动页底部重置＋生成按钮、冲煮页脚版本＋作者；</w:t>
            </w:r>
            <w:r>
              <w:t xml:space="preserve"> </w:t>
            </w:r>
            <w:r>
              <w:t xml:space="preserve">UI 29/29 </w:t>
            </w:r>
            <w:r>
              <w:t xml:space="preserve"> </w:t>
            </w:r>
            <w:r>
              <w:t>回归通过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注：烘焙度档位在演进中由</w:t>
      </w:r>
      <w:r>
        <w:rPr>
          <w:sz w:val="16"/>
        </w:rPr>
        <w:t xml:space="preserve"> 8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级扩至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10 档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（新增超浅烘</w:t>
      </w:r>
      <w:r>
        <w:rPr>
          <w:sz w:val="16"/>
        </w:rPr>
        <w:t xml:space="preserve"> blonde 110–120 /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极浅烘</w:t>
      </w:r>
      <w:r>
        <w:rPr>
          <w:sz w:val="16"/>
        </w:rPr>
        <w:t xml:space="preserve"> super_light 100–110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，并把原档位移位为肉桂烘</w:t>
      </w:r>
      <w:r>
        <w:rPr>
          <w:sz w:val="16"/>
        </w:rPr>
        <w:t xml:space="preserve"> 80–90 </w:t>
      </w:r>
      <w:r>
        <w:rPr>
          <w:rFonts w:ascii="微软雅黑" w:eastAsia="微软雅黑" w:hAnsi="微软雅黑" w:cs="微软雅黑" w:hint="eastAsia"/>
          <w:sz w:val="16"/>
          <w:lang w:eastAsia="zh-CN"/>
        </w:rPr>
        <w:t>起）</w:t>
      </w:r>
      <w:r>
        <w:rPr>
          <w:sz w:val="16"/>
        </w:rPr>
        <w:t>——</w:t>
      </w:r>
      <w:r>
        <w:rPr>
          <w:rFonts w:ascii="微软雅黑" w:eastAsia="微软雅黑" w:hAnsi="微软雅黑" w:cs="微软雅黑" w:hint="eastAsia"/>
          <w:sz w:val="16"/>
          <w:lang w:eastAsia="zh-CN"/>
        </w:rPr>
        <w:t>代码与</w:t>
      </w:r>
      <w:r>
        <w:rPr>
          <w:sz w:val="16"/>
        </w:rPr>
        <w:t xml:space="preserve"> README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「</w:t>
      </w:r>
      <w:r>
        <w:rPr>
          <w:sz w:val="16"/>
        </w:rPr>
        <w:t xml:space="preserve">8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级」表述已不同步，见第</w:t>
      </w:r>
      <w:r>
        <w:rPr>
          <w:sz w:val="16"/>
        </w:rPr>
        <w:t xml:space="preserve"> 7 </w:t>
      </w:r>
      <w:r>
        <w:rPr>
          <w:rFonts w:ascii="微软雅黑" w:eastAsia="微软雅黑" w:hAnsi="微软雅黑" w:cs="微软雅黑" w:hint="eastAsia"/>
          <w:sz w:val="16"/>
          <w:lang w:eastAsia="zh-CN"/>
        </w:rPr>
        <w:t>节待确认。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6. 本机构建与发布（验证有效）</w:t>
      </w:r>
    </w:p>
    <w:p>
      <w:pPr/>
      <w:r>
        <w:rPr>
          <w:rFonts w:ascii="微软雅黑" w:hAnsi="微软雅黑" w:eastAsia="微软雅黑" w:cs="微软雅黑" w:hint="eastAsia"/>
          <w:sz w:val="22"/>
          <w:lang w:eastAsia="zh-CN"/>
        </w:rPr>
        <w:t># 编译（0 警告 0 错误）</w:t>
        <w:br/>
        <w:t>dotnet build -c Release -r win-x64</w:t>
        <w:br/>
        <w:br/>
        <w:t># 桌面单文件发布（跳过 android TFM 防 NU1102）</w:t>
        <w:br/>
        <w:t>dotnet publish -c Release -r win-x64 -p:CoffeeSkipAndroid=true -o dist/win-x64</w:t>
        <w:br/>
        <w:br/>
        <w:t># Android APK：镜像到英文路径再打（aapt2 非 ASCII bug 规避）</w:t>
        <w:br/>
        <w:t>#   robocopy &lt;仓库&gt; C:\dev\cs-build /MIR /XD bin obj .git</w:t>
        <w:br/>
        <w:t>#   偶发 XABLD7000/AVLN9999 → rm -rf UI 与 Android 的 bin+obj Debug/net9.0-android 后重打</w:t>
        <w:br/>
        <w:t>dotnet build src/CoffeeScale.Android/CoffeeScale.Android.csproj -t:SignAndroidPackage -c Debug -f net9.0-android</w:t>
        <w:br/>
        <w:br/>
        <w:t># 全量测试</w:t>
        <w:br/>
        <w:t>dotnet test</w:t>
      </w:r>
    </w:p>
    <w:p>
      <w:pPr/>
      <w:r>
        <w:t xml:space="preserve">⚠️ </w:t>
      </w:r>
      <w:r>
        <w:rPr>
          <w:rFonts w:ascii="微软雅黑" w:eastAsia="微软雅黑" w:hAnsi="微软雅黑" w:cs="微软雅黑" w:hint="eastAsia"/>
          <w:lang w:eastAsia="zh-CN"/>
        </w:rPr>
        <w:t>环境坑速查（详见</w:t>
      </w:r>
      <w:r>
        <w:t xml:space="preserve"> README</w:t>
      </w:r>
      <w:r>
        <w:rPr>
          <w:rFonts w:ascii="微软雅黑" w:eastAsia="微软雅黑" w:hAnsi="微软雅黑" w:cs="微软雅黑" w:hint="eastAsia"/>
          <w:lang w:eastAsia="zh-CN"/>
        </w:rPr>
        <w:t>「本环境踩坑」与各日日志）：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沙箱开启会拒写部分</w:t>
      </w:r>
      <w:r>
        <w:t xml:space="preserve"> NuGet </w:t>
      </w:r>
      <w:r>
        <w:rPr>
          <w:rFonts w:ascii="微软雅黑" w:eastAsia="微软雅黑" w:hAnsi="微软雅黑" w:cs="微软雅黑" w:hint="eastAsia"/>
          <w:lang w:eastAsia="zh-CN"/>
        </w:rPr>
        <w:t>原生资产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构建需放行沙箱或</w:t>
      </w:r>
      <w:r>
        <w:t xml:space="preserve"> </w:t>
      </w:r>
      <w:r>
        <w:rPr>
          <w:rFonts w:ascii="Consolas" w:hAnsi="Consolas"/>
          <w:sz w:val="22"/>
        </w:rPr>
        <w:t>-r win-x64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只还原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资产。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本机</w:t>
      </w:r>
      <w:r>
        <w:t xml:space="preserve"> shell </w:t>
      </w:r>
      <w:r>
        <w:rPr>
          <w:rFonts w:ascii="微软雅黑" w:eastAsia="微软雅黑" w:hAnsi="微软雅黑" w:cs="微软雅黑" w:hint="eastAsia"/>
          <w:lang w:eastAsia="zh-CN"/>
        </w:rPr>
        <w:t>缺系统环境变量会致</w:t>
      </w:r>
      <w:r>
        <w:t xml:space="preserve"> NuGet path1=null →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</w:t>
      </w:r>
      <w:r>
        <w:rPr>
          <w:rFonts w:ascii="Consolas" w:hAnsi="Consolas"/>
          <w:sz w:val="22"/>
        </w:rPr>
        <w:t>dotnet-env.sh</w:t>
      </w:r>
      <w:r>
        <w:rPr>
          <w:rFonts w:ascii="微软雅黑" w:eastAsia="微软雅黑" w:hAnsi="微软雅黑" w:cs="微软雅黑" w:hint="eastAsia"/>
          <w:lang w:eastAsia="zh-CN"/>
        </w:rPr>
        <w:t xml:space="preserve"> 注入。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后台任务默认</w:t>
      </w:r>
      <w:r>
        <w:t xml:space="preserve"> 120s </w:t>
      </w:r>
      <w:r>
        <w:rPr>
          <w:rFonts w:ascii="微软雅黑" w:eastAsia="微软雅黑" w:hAnsi="微软雅黑" w:cs="微软雅黑" w:hint="eastAsia"/>
          <w:lang w:eastAsia="zh-CN"/>
        </w:rPr>
        <w:t>会被掐断</w:t>
      </w:r>
      <w:r>
        <w:t xml:space="preserve"> → dotnet </w:t>
      </w:r>
      <w:r>
        <w:rPr>
          <w:rFonts w:ascii="微软雅黑" w:eastAsia="微软雅黑" w:hAnsi="微软雅黑" w:cs="微软雅黑" w:hint="eastAsia"/>
          <w:lang w:eastAsia="zh-CN"/>
        </w:rPr>
        <w:t>长任务显式给</w:t>
      </w:r>
      <w:r>
        <w:t xml:space="preserve"> ≥600s </w:t>
      </w:r>
      <w:r>
        <w:rPr>
          <w:rFonts w:ascii="微软雅黑" w:eastAsia="微软雅黑" w:hAnsi="微软雅黑" w:cs="微软雅黑" w:hint="eastAsia"/>
          <w:lang w:eastAsia="zh-CN"/>
        </w:rPr>
        <w:t>超时。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大</w:t>
      </w:r>
      <w:r>
        <w:t xml:space="preserve"> zip </w:t>
      </w:r>
      <w:r>
        <w:rPr>
          <w:rFonts w:ascii="微软雅黑" w:eastAsia="微软雅黑" w:hAnsi="微软雅黑" w:cs="微软雅黑" w:hint="eastAsia"/>
          <w:lang w:eastAsia="zh-CN"/>
        </w:rPr>
        <w:t>覆盖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删除触发安全钩子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</w:t>
      </w:r>
      <w:r>
        <w:t xml:space="preserve"> </w:t>
      </w:r>
      <w:r>
        <w:rPr>
          <w:rFonts w:ascii="Consolas" w:hAnsi="Consolas"/>
          <w:sz w:val="22"/>
        </w:rPr>
        <w:t>rm -f</w:t>
      </w:r>
      <w:r>
        <w:rPr>
          <w:rFonts w:ascii="微软雅黑" w:eastAsia="微软雅黑" w:hAnsi="微软雅黑" w:cs="微软雅黑" w:hint="eastAsia"/>
          <w:lang w:eastAsia="zh-CN"/>
        </w:rPr>
        <w:t xml:space="preserve"> 旧包再 </w:t>
      </w:r>
      <w:r>
        <w:rPr>
          <w:rFonts w:ascii="Consolas" w:hAnsi="Consolas"/>
          <w:sz w:val="22"/>
        </w:rPr>
        <w:t>Compress-Archive</w:t>
      </w:r>
      <w:r>
        <w:rPr>
          <w:rFonts w:ascii="微软雅黑" w:eastAsia="微软雅黑" w:hAnsi="微软雅黑" w:cs="微软雅黑" w:hint="eastAsia"/>
          <w:lang w:eastAsia="zh-CN"/>
        </w:rPr>
        <w:t xml:space="preserve"> 到新路径。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7. 差异与待确认（盘点发现，请阳光裁决）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#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差异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证据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建议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烘焙度档位数</w:t>
            </w:r>
            <w:r>
              <w:t xml:space="preserve"> ：代码为 </w:t>
            </w:r>
            <w:r>
              <w:rPr>
                <w:b/>
              </w:rPr>
              <w:t>10 档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blonde 110–120 … extreme_dark 20–30</w:t>
            </w:r>
            <w:r>
              <w:t xml:space="preserve"> </w:t>
            </w:r>
            <w:r>
              <w:t>，含超浅烘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极浅烘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肉桂烘新名）；</w:t>
            </w:r>
            <w:r>
              <w:t xml:space="preserve"> </w:t>
            </w:r>
            <w:r>
              <w:t xml:space="preserve">README </w:t>
            </w:r>
            <w:r>
              <w:t xml:space="preserve"> </w:t>
            </w:r>
            <w:r>
              <w:t>与用户级约定记为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8 级 SCAA 粉样 10 分带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Very Light 90–100 … Very Dark 20–30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BrewEngine.RoastProfiles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 xml:space="preserve"> vs README L30 8 </w:t>
            </w:r>
            <w:r>
              <w:t xml:space="preserve"> </w:t>
            </w:r>
            <w:r>
              <w:t>级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用户约定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确认最终档位体系与命名；若定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级需回改代码与档位表，若定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级需同步</w:t>
            </w:r>
            <w:r>
              <w:t xml:space="preserve"> </w:t>
            </w:r>
            <w:r>
              <w:t xml:space="preserve"> README/</w:t>
            </w:r>
            <w:r>
              <w:t xml:space="preserve"> </w:t>
            </w:r>
            <w:r>
              <w:t>约定与</w:t>
            </w:r>
            <w:r>
              <w:t xml:space="preserve"> </w:t>
            </w:r>
            <w:r>
              <w:t xml:space="preserve"> Ag </w:t>
            </w:r>
            <w:r>
              <w:t xml:space="preserve"> </w:t>
            </w:r>
            <w:r>
              <w:t>分区展示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默认档位 key 与显示名</w:t>
            </w:r>
            <w:r>
              <w:t xml:space="preserve"> ： </w:t>
            </w:r>
            <w:r>
              <w:rPr>
                <w:rFonts w:ascii="Consolas" w:hAnsi="Consolas"/>
                <w:sz w:val="22"/>
              </w:rPr>
              <w:t>BrewSettings</w:t>
            </w:r>
            <w:r>
              <w:t xml:space="preserve"> 默认 </w:t>
            </w:r>
            <w:r>
              <w:rPr>
                <w:rFonts w:ascii="Consolas" w:hAnsi="Consolas"/>
                <w:sz w:val="22"/>
              </w:rPr>
              <w:t>Roast="light"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Ag 80–90</w:t>
            </w:r>
            <w:r>
              <w:t xml:space="preserve"> </w:t>
            </w:r>
            <w:r>
              <w:t>，代码</w:t>
            </w:r>
            <w:r>
              <w:t xml:space="preserve"> </w:t>
            </w:r>
            <w:r>
              <w:t xml:space="preserve"> Label</w:t>
            </w:r>
            <w:r>
              <w:t xml:space="preserve"> </w:t>
            </w:r>
            <w:r>
              <w:t>「肉桂烘」）但注释写「默认浅烘</w:t>
            </w:r>
            <w:r>
              <w:t xml:space="preserve"> </w:t>
            </w:r>
            <w:r>
              <w:t xml:space="preserve"> Light</w:t>
            </w:r>
            <w:r>
              <w:t xml:space="preserve"> </w:t>
            </w:r>
            <w:r>
              <w:t>」，而</w:t>
            </w:r>
            <w:r>
              <w:t xml:space="preserve"> </w:t>
            </w:r>
            <w:r>
              <w:t xml:space="preserve"> key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ultra_light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Ag 90–100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Label </w:t>
            </w:r>
            <w:r>
              <w:t xml:space="preserve"> </w:t>
            </w:r>
            <w:r>
              <w:t>恰为「浅烘」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Settings.cs L14–15 vs BrewEngine.cs L169–170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复核默认烘焙度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哪个</w:t>
            </w:r>
            <w:r>
              <w:t xml:space="preserve"> </w:t>
            </w:r>
            <w:r>
              <w:t xml:space="preserve"> key/Ag</w:t>
            </w:r>
            <w:r>
              <w:t xml:space="preserve"> </w:t>
            </w:r>
            <w:r>
              <w:t>，避免「浅烘」指代漂移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UI 显示名来源</w:t>
            </w:r>
            <w:r>
              <w:t xml:space="preserve"> ：档位下拉走 </w:t>
            </w:r>
            <w:r>
              <w:rPr>
                <w:rFonts w:ascii="Consolas" w:hAnsi="Consolas"/>
                <w:sz w:val="22"/>
              </w:rPr>
              <w:t>I18n Roast_&lt;key&gt;</w:t>
            </w:r>
            <w:r>
              <w:t xml:space="preserve"> ，而引擎 </w:t>
            </w:r>
            <w:r>
              <w:rPr>
                <w:rFonts w:ascii="Consolas" w:hAnsi="Consolas"/>
                <w:sz w:val="22"/>
              </w:rPr>
              <w:t>Label</w:t>
            </w:r>
            <w:r>
              <w:t xml:space="preserve"> </w:t>
            </w:r>
            <w:r>
              <w:t>（中文）另有一套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同一档在设置区与报告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记录可能出现两种名称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MainWindow Combo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I18n </w:t>
            </w:r>
            <w:r>
              <w:t xml:space="preserve"> </w:t>
            </w:r>
            <w:r>
              <w:t>键</w:t>
            </w:r>
            <w:r>
              <w:t xml:space="preserve"> </w:t>
            </w:r>
            <w:r>
              <w:t xml:space="preserve"> vs Recipe.RoastLabel=Label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统一「一个档位一个权威名」，</w:t>
            </w:r>
            <w:r>
              <w:t xml:space="preserve"> </w:t>
            </w:r>
            <w:r>
              <w:t xml:space="preserve">I18n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Label </w:t>
            </w:r>
            <w:r>
              <w:t xml:space="preserve"> </w:t>
            </w:r>
            <w:r>
              <w:t>由单一来源生成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README</w:t>
            </w:r>
            <w:r>
              <w:t xml:space="preserve"> </w:t>
            </w:r>
            <w:r>
              <w:t>「</w:t>
            </w:r>
            <w:r>
              <w:t xml:space="preserve"> </w:t>
            </w:r>
            <w:r>
              <w:t>Core 72</w:t>
            </w:r>
            <w:r>
              <w:t xml:space="preserve"> </w:t>
            </w:r>
            <w:r>
              <w:t>」与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wc -l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标称、实际</w:t>
            </w:r>
            <w:r>
              <w:t xml:space="preserve"> </w:t>
            </w:r>
            <w:r>
              <w:t xml:space="preserve"> xUnit </w:t>
            </w:r>
            <w:r>
              <w:t xml:space="preserve"> </w:t>
            </w:r>
            <w:r>
              <w:t>计数存在</w:t>
            </w:r>
            <w:r>
              <w:t xml:space="preserve"> </w:t>
            </w:r>
            <w:r>
              <w:t xml:space="preserve"> 72/73 </w:t>
            </w:r>
            <w:r>
              <w:t xml:space="preserve"> </w:t>
            </w:r>
            <w:r>
              <w:t>出入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README L62 </w:t>
            </w:r>
            <w:r>
              <w:t xml:space="preserve"> </w:t>
            </w:r>
            <w:r>
              <w:t>记</w:t>
            </w:r>
            <w:r>
              <w:t xml:space="preserve"> </w:t>
            </w:r>
            <w:r>
              <w:t xml:space="preserve"> 72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README </w:t>
            </w:r>
            <w:r>
              <w:t xml:space="preserve"> </w:t>
            </w:r>
            <w:r>
              <w:t>架构表记</w:t>
            </w:r>
            <w:r>
              <w:t xml:space="preserve"> </w:t>
            </w:r>
            <w:r>
              <w:t xml:space="preserve"> 73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以 </w:t>
            </w:r>
            <w:r>
              <w:rPr>
                <w:rFonts w:ascii="Consolas" w:hAnsi="Consolas"/>
                <w:sz w:val="22"/>
              </w:rPr>
              <w:t>dotnet test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实际输出为准更新</w:t>
            </w:r>
            <w:r>
              <w:t xml:space="preserve"> </w:t>
            </w:r>
            <w:r>
              <w:t xml:space="preserve"> README</w:t>
            </w:r>
          </w:p>
        </w:tc>
      </w:tr>
    </w:tbl>
    <w:p>
      <w:pPr>
        <w:spacing w:line="120" w:lineRule="auto"/>
      </w:pPr>
    </w:p>
    <w:p>
      <w:pPr/>
      <w:r>
        <w:t>*</w:t>
      </w:r>
      <w:r>
        <w:rPr>
          <w:rFonts w:ascii="微软雅黑" w:eastAsia="微软雅黑" w:hAnsi="微软雅黑" w:cs="微软雅黑" w:hint="eastAsia"/>
          <w:lang w:eastAsia="zh-CN"/>
        </w:rPr>
        <w:t>本文件为索引文档，细节以源码与配套文档为准；改动后请同步更新时间线。</w:t>
      </w:r>
      <w:r>
        <w:t>*</w:t>
      </w:r>
    </w:p>
    <w:p>
      <w:bookmarkStart w:id="1" w:name="s41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第二部分 · 咖啡计算逻辑说明（专业模式算法规范）</w:t>
      </w:r>
    </w:p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唯一事实来源：</w:t>
      </w:r>
      <w:r>
        <w:rPr>
          <w:rFonts w:ascii="Consolas" w:hAnsi="Consolas"/>
          <w:sz w:val="22"/>
        </w:rPr>
        <w:t>src/CoffeeScale.Core/BrewEngine.cs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、</w:t>
      </w:r>
      <w:r>
        <w:rPr>
          <w:rFonts w:ascii="Consolas" w:hAnsi="Consolas"/>
          <w:sz w:val="22"/>
        </w:rPr>
        <w:t>Models.cs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、</w:t>
      </w:r>
      <w:r>
        <w:rPr>
          <w:rFonts w:ascii="Consolas" w:hAnsi="Consolas"/>
          <w:sz w:val="22"/>
        </w:rPr>
        <w:t>Settings.cs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、</w:t>
      </w:r>
      <w:r>
        <w:rPr>
          <w:rFonts w:ascii="Consolas" w:hAnsi="Consolas"/>
          <w:sz w:val="22"/>
        </w:rPr>
        <w:t>MyPlans.cs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、</w:t>
      </w:r>
      <w:r>
        <w:rPr>
          <w:rFonts w:ascii="Consolas" w:hAnsi="Consolas"/>
          <w:sz w:val="22"/>
        </w:rPr>
        <w:t>Records.cs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 xml:space="preserve">与 </w:t>
      </w:r>
      <w:r>
        <w:rPr>
          <w:rFonts w:ascii="Consolas" w:hAnsi="Consolas"/>
          <w:sz w:val="22"/>
        </w:rPr>
        <w:t>src/CoffeeScale.ViewModels/BrewViewModel.cs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。所有公式、档位、系数均逐条对照源码提取（</w:t>
      </w:r>
      <w:r>
        <w:rPr>
          <w:sz w:val="16"/>
        </w:rPr>
        <w:t xml:space="preserve">2026-09-09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核对）。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本文面向后续迭代（四模块化、新手模式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简易计算器复用），改动引擎时必须同步本表。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1. 输入参数域与默认值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参数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键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默认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钳制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粉量</w:t>
            </w:r>
            <w:r>
              <w:t xml:space="preserve"> </w:t>
            </w:r>
            <w:r>
              <w:t xml:space="preserve"> dose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 g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5–60 g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粉水比</w:t>
            </w:r>
            <w:r>
              <w:t xml:space="preserve"> </w:t>
            </w:r>
            <w:r>
              <w:t xml:space="preserve"> ratio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1:15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8–20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冲煮方法</w:t>
            </w:r>
            <w:r>
              <w:t xml:space="preserve"> </w:t>
            </w:r>
            <w:r>
              <w:t xml:space="preserve"> method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classic…cupping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classic</w:t>
            </w:r>
            <w:r>
              <w:t xml:space="preserve"> </w:t>
            </w:r>
            <w:r>
              <w:t>（经典分段法）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项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粉量档</w:t>
            </w:r>
            <w:r>
              <w:t xml:space="preserve"> </w:t>
            </w:r>
            <w:r>
              <w:t xml:space="preserve"> size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small/standard/large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dose </w:t>
            </w:r>
            <w:r>
              <w:t xml:space="preserve"> </w:t>
            </w:r>
            <w:r>
              <w:t>自动推断（</w:t>
            </w:r>
            <w:r>
              <w:t xml:space="preserve"> </w:t>
            </w:r>
            <w:r>
              <w:t>≤12/≤22/&gt;22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烘焙度</w:t>
            </w:r>
            <w:r>
              <w:t xml:space="preserve"> </w:t>
            </w:r>
            <w:r>
              <w:t xml:space="preserve"> roast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blonde…extreme_dark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档）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light</w:t>
            </w:r>
            <w:r>
              <w:t xml:space="preserve"> </w:t>
            </w:r>
            <w:r>
              <w:t>（档位</w:t>
            </w:r>
            <w:r>
              <w:t xml:space="preserve"> </w:t>
            </w:r>
            <w:r>
              <w:t xml:space="preserve"> key</w:t>
            </w:r>
            <w:r>
              <w:t xml:space="preserve"> </w:t>
            </w:r>
            <w:r>
              <w:t>，见差异待确认）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烘焙值</w:t>
            </w:r>
            <w:r>
              <w:t xml:space="preserve"> </w:t>
            </w:r>
            <w:r>
              <w:t xml:space="preserve"> Ag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roastAg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所选档位</w:t>
            </w:r>
            <w:r>
              <w:t xml:space="preserve"> </w:t>
            </w:r>
            <w:r>
              <w:t xml:space="preserve"> (AgMin+AgMax)/2 </w:t>
            </w:r>
            <w:r>
              <w:t xml:space="preserve"> </w:t>
            </w:r>
            <w:r>
              <w:t>取整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25–100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VM </w:t>
            </w:r>
            <w:r>
              <w:t xml:space="preserve"> </w:t>
            </w:r>
            <w:r>
              <w:t>钳制）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风味走向</w:t>
            </w:r>
            <w:r>
              <w:t xml:space="preserve"> </w:t>
            </w:r>
            <w:r>
              <w:t xml:space="preserve"> flavor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balanced/sweet/acidic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balanced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处理方式</w:t>
            </w:r>
            <w:r>
              <w:t xml:space="preserve"> </w:t>
            </w:r>
            <w:r>
              <w:t xml:space="preserve"> process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washed…k72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washed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滤杯</w:t>
            </w:r>
            <w:r>
              <w:t xml:space="preserve"> </w:t>
            </w:r>
            <w:r>
              <w:t xml:space="preserve"> dripper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v60…hario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v60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滤纸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滤网</w:t>
            </w:r>
            <w:r>
              <w:t xml:space="preserve"> </w:t>
            </w:r>
            <w:r>
              <w:t xml:space="preserve"> filter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bleached…cloth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bleached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研磨度</w:t>
            </w:r>
            <w:r>
              <w:t xml:space="preserve"> </w:t>
            </w:r>
            <w:r>
              <w:t xml:space="preserve"> grind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coarse…fine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档，</w:t>
            </w:r>
            <w:r>
              <w:t xml:space="preserve"> </w:t>
            </w:r>
            <w:r>
              <w:rPr>
                <w:b/>
              </w:rPr>
              <w:t>推荐项</w:t>
            </w:r>
            <w:r>
              <w:t xml:space="preserve"> 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引擎按滤杯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烘焙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密度推荐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白名单；可显式覆盖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豆密度</w:t>
            </w:r>
            <w:r>
              <w:t xml:space="preserve"> </w:t>
            </w:r>
            <w:r>
              <w:t xml:space="preserve"> density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light/medium/dense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仅参与研磨补偿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养豆天数</w:t>
            </w:r>
            <w:r>
              <w:t xml:space="preserve"> </w:t>
            </w:r>
            <w:r>
              <w:t xml:space="preserve"> restDays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b/>
              </w:rPr>
              <w:t>优先烘焙日期推算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(今天−烘焙日).Days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0–120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产地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豆种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18+1 / 14+1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ethiopia / heirloom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白名单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界面语言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zh-CN / en-US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上次选择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杯测法（</w:t>
      </w:r>
      <w:r>
        <w:rPr>
          <w:sz w:val="16"/>
        </w:rPr>
        <w:t>cupping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）遵循</w:t>
      </w:r>
      <w:r>
        <w:rPr>
          <w:sz w:val="16"/>
        </w:rPr>
        <w:t xml:space="preserve"> SCA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标准粉水比</w:t>
      </w:r>
      <w:r>
        <w:rPr>
          <w:sz w:val="16"/>
        </w:rPr>
        <w:t xml:space="preserve"> </w:t>
      </w:r>
      <w:r>
        <w:rPr>
          <w:b/>
          <w:sz w:val="16"/>
        </w:rPr>
        <w:t>1:18.2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（</w:t>
      </w:r>
      <w:r>
        <w:rPr>
          <w:rFonts w:ascii="Consolas" w:hAnsi="Consolas"/>
          <w:sz w:val="22"/>
        </w:rPr>
        <w:t>CuppingRatio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常量；</w:t>
      </w:r>
      <w:r>
        <w:rPr>
          <w:sz w:val="16"/>
        </w:rPr>
        <w:t xml:space="preserve">VM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在选择杯测且粉水比仍为默认</w:t>
      </w:r>
      <w:r>
        <w:rPr>
          <w:sz w:val="16"/>
        </w:rPr>
        <w:t xml:space="preserve"> 15 </w:t>
      </w:r>
      <w:r>
        <w:rPr>
          <w:rFonts w:ascii="微软雅黑" w:eastAsia="微软雅黑" w:hAnsi="微软雅黑" w:cs="微软雅黑" w:hint="eastAsia"/>
          <w:sz w:val="16"/>
          <w:lang w:eastAsia="zh-CN"/>
        </w:rPr>
        <w:t>时自动置为</w:t>
      </w:r>
      <w:r>
        <w:rPr>
          <w:sz w:val="16"/>
        </w:rPr>
        <w:t xml:space="preserve"> 18.2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，用户可再微调）。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2. 档位档案（引擎内置）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2.1 烘焙度 10 档（Agtron 粉样 Ground 标尺，值越高越浅）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档位名（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Label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）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闷蒸基准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BloomBase(s)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基准水温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Temp(℃)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理想养豆期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RestIdeal(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天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)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 xml:space="preserve">Ag 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区间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blonde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超浅烘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96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20–42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110–120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super_light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极浅烘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47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19–40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100–110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ultra_light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浅烘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94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18–38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90–100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light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肉桂烘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93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14–30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80–90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medium_light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中浅烘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10–22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70–80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浅中烘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7–14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60–70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medium_dark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88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5–10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50–60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dark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中深烘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86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3–7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40–50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ultra_dark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深烘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84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2–4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30–40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extreme_dark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极深烘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1–3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20–30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⚠️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命名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档位数与</w:t>
      </w:r>
      <w:r>
        <w:rPr>
          <w:sz w:val="16"/>
        </w:rPr>
        <w:t xml:space="preserve"> README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、用户</w:t>
      </w:r>
      <w:r>
        <w:rPr>
          <w:sz w:val="16"/>
        </w:rPr>
        <w:t xml:space="preserve"> 8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级</w:t>
      </w:r>
      <w:r>
        <w:rPr>
          <w:sz w:val="16"/>
        </w:rPr>
        <w:t xml:space="preserve"> SCAA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约定不一致，见「第一部分</w:t>
      </w:r>
      <w:r>
        <w:rPr>
          <w:sz w:val="16"/>
        </w:rPr>
        <w:t xml:space="preserve"> · </w:t>
      </w:r>
      <w:r>
        <w:rPr>
          <w:rFonts w:ascii="微软雅黑" w:eastAsia="微软雅黑" w:hAnsi="微软雅黑" w:cs="微软雅黑" w:hint="eastAsia"/>
          <w:sz w:val="16"/>
          <w:lang w:eastAsia="zh-CN"/>
        </w:rPr>
        <w:t>项目建设材料总览」差异</w:t>
      </w:r>
      <w:r>
        <w:rPr>
          <w:sz w:val="16"/>
        </w:rPr>
        <w:t xml:space="preserve"> #1–#3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2.2 粉量档 size（决定闷蒸倍率与分段节奏）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BloomMul(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闷蒸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=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粉量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×)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分段数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Segments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段间等待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SegGap(s)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滴滤等待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DrawWait(s)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粉量范围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/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默认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(g)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small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少粉量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5–12 / 8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标准粉量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12–22 / 15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large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大粉量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22–30 / 25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2.3 风味走向 flavor（3）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BloomMul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TempAdj(℃)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balanced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平衡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sweet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突出甜感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醇厚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1.2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acidic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突出酸质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明亮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0.9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+1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2.4 处理方式 process（8）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BloomMul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TempAdj(℃)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RatioAdj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EY-Δ(%)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washed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水洗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−0.2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natural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日晒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1.10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+0.3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honey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蜜处理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−0.3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anaerobic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厌氧发酵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1.15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−1.5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−1.0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+0.6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wet_hulled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湿刨（曼特宁）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1.08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+0.2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carbonic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碳酸浸渍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1.12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−0.6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+0.4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barrel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酒桶发酵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1.18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−1.5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−0.9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+0.6</w:t>
            </w:r>
          </w:p>
        </w:tc>
      </w:tr>
      <w:tr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k72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肯尼亚双重水洗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</w:t>
            </w:r>
          </w:p>
        </w:tc>
        <w:tc>
          <w:tcPr>
            <w:tcW w:type="dxa" w:w="144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−0.2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2.5 滤杯 dripper（8，决定基础流速与是否浸泡式）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FlowBase(g/s)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浸泡式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Immersion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v60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V60 </w:t>
            </w:r>
            <w:r>
              <w:t xml:space="preserve"> </w:t>
            </w:r>
            <w:r>
              <w:t>锥形滤杯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5.0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wave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蛋糕滤杯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6.5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origami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Origami </w:t>
            </w:r>
            <w:r>
              <w:t xml:space="preserve"> </w:t>
            </w:r>
            <w:r>
              <w:t>树脂锥形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5.5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chemex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Chemex </w:t>
            </w:r>
            <w:r>
              <w:t xml:space="preserve"> </w:t>
            </w:r>
            <w:r>
              <w:t>玻璃滤杯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3.5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switch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Switch </w:t>
            </w:r>
            <w:r>
              <w:t xml:space="preserve"> </w:t>
            </w:r>
            <w:r>
              <w:t>聪明杯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4.5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gina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Gina </w:t>
            </w:r>
            <w:r>
              <w:t xml:space="preserve"> </w:t>
            </w:r>
            <w:r>
              <w:t>滤杯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4.0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smart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聪明杯（浸泡）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4.0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hario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布里斯塔平底滤杯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7.5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2.6 滤纸/滤网 filter（6）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需润湿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 xml:space="preserve"> Rinse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FlowAdj(g/s)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bleached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漂白滤纸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abaca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大麻纤维滤纸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+1.5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unbleached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原色滤纸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−0.5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sisal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剑麻滤布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+0.8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metal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金属滤网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+2.0</w:t>
            </w:r>
          </w:p>
        </w:tc>
      </w:tr>
      <w:tr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cloth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绒布滤布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216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+0.5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2.7 研磨度 grind（5 档，C40/EK43 映射）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BloomMul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TempAdj(℃)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FlowAdj(g/s)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 xml:space="preserve">C40 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刻度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 xml:space="preserve">EK43 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刻度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coarse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粗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+1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+2.5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≈28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≈11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medium_coarse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中粗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+0.5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+1.2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≈24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≈9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≈20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≈7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medium_fine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中细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0.98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−0.5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−1.2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≈16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≈5</w:t>
            </w:r>
          </w:p>
        </w:tc>
      </w:tr>
      <w:tr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fine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细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0.95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−1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−2.5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≈12</w:t>
            </w:r>
          </w:p>
        </w:tc>
        <w:tc>
          <w:tcPr>
            <w:tcW w:type="dxa" w:w="1234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≈3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2.8 水质 water（4，推荐项）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key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名称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TDS(mg/L)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GH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KH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light_water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浅烘专用软水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130–160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3–5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2–4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balanced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均衡水质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100–140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2–4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1–3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dark_water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深烘专用低矿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70–100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1–3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1–2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soft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极软水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40–70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0–2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0–1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2.9 冲煮方法 method（10）</w:t>
      </w:r>
    </w:p>
    <w:p>
      <w:pPr/>
      <w:r>
        <w:t xml:space="preserve">classic </w:t>
      </w:r>
      <w:r>
        <w:rPr>
          <w:rFonts w:ascii="微软雅黑" w:eastAsia="微软雅黑" w:hAnsi="微软雅黑" w:cs="微软雅黑" w:hint="eastAsia"/>
          <w:lang w:eastAsia="zh-CN"/>
        </w:rPr>
        <w:t>经典分段法</w:t>
      </w:r>
      <w:r>
        <w:t xml:space="preserve"> / oneshot </w:t>
      </w:r>
      <w:r>
        <w:rPr>
          <w:rFonts w:ascii="微软雅黑" w:eastAsia="微软雅黑" w:hAnsi="微软雅黑" w:cs="微软雅黑" w:hint="eastAsia"/>
          <w:lang w:eastAsia="zh-CN"/>
        </w:rPr>
        <w:t>一刀流</w:t>
      </w:r>
      <w:r>
        <w:t xml:space="preserve"> / dongdong </w:t>
      </w:r>
      <w:r>
        <w:rPr>
          <w:rFonts w:ascii="微软雅黑" w:eastAsia="微软雅黑" w:hAnsi="微软雅黑" w:cs="微软雅黑" w:hint="eastAsia"/>
          <w:lang w:eastAsia="zh-CN"/>
        </w:rPr>
        <w:t>点点注水法</w:t>
      </w:r>
      <w:r>
        <w:t xml:space="preserve"> / osl OSL </w:t>
      </w:r>
      <w:r>
        <w:rPr>
          <w:rFonts w:ascii="微软雅黑" w:eastAsia="微软雅黑" w:hAnsi="微软雅黑" w:cs="微软雅黑" w:hint="eastAsia"/>
          <w:lang w:eastAsia="zh-CN"/>
        </w:rPr>
        <w:t>大流量</w:t>
      </w:r>
      <w:r>
        <w:t xml:space="preserve"> / rao Rao </w:t>
      </w:r>
      <w:r>
        <w:rPr>
          <w:rFonts w:ascii="微软雅黑" w:eastAsia="微软雅黑" w:hAnsi="微软雅黑" w:cs="微软雅黑" w:hint="eastAsia"/>
          <w:lang w:eastAsia="zh-CN"/>
        </w:rPr>
        <w:t>一刀法</w:t>
      </w:r>
      <w:r>
        <w:t xml:space="preserve"> / kasuya46 </w:t>
      </w:r>
      <w:r>
        <w:rPr>
          <w:rFonts w:ascii="微软雅黑" w:eastAsia="微软雅黑" w:hAnsi="微软雅黑" w:cs="微软雅黑" w:hint="eastAsia"/>
          <w:lang w:eastAsia="zh-CN"/>
        </w:rPr>
        <w:t>粕谷式</w:t>
      </w:r>
      <w:r>
        <w:t xml:space="preserve"> 46 </w:t>
      </w:r>
      <w:r>
        <w:rPr>
          <w:rFonts w:ascii="微软雅黑" w:eastAsia="微软雅黑" w:hAnsi="微软雅黑" w:cs="微软雅黑" w:hint="eastAsia"/>
          <w:lang w:eastAsia="zh-CN"/>
        </w:rPr>
        <w:t>法</w:t>
      </w:r>
      <w:r>
        <w:t xml:space="preserve"> / light </w:t>
      </w:r>
      <w:r>
        <w:rPr>
          <w:rFonts w:ascii="微软雅黑" w:eastAsia="微软雅黑" w:hAnsi="微软雅黑" w:cs="微软雅黑" w:hint="eastAsia"/>
          <w:lang w:eastAsia="zh-CN"/>
        </w:rPr>
        <w:t>浅烘加强法</w:t>
      </w:r>
      <w:r>
        <w:t xml:space="preserve"> / reverse </w:t>
      </w:r>
      <w:r>
        <w:rPr>
          <w:rFonts w:ascii="微软雅黑" w:eastAsia="微软雅黑" w:hAnsi="微软雅黑" w:cs="微软雅黑" w:hint="eastAsia"/>
          <w:lang w:eastAsia="zh-CN"/>
        </w:rPr>
        <w:t>逆向注水法</w:t>
      </w:r>
      <w:r>
        <w:t xml:space="preserve"> / swiss </w:t>
      </w:r>
      <w:r>
        <w:rPr>
          <w:rFonts w:ascii="微软雅黑" w:eastAsia="微软雅黑" w:hAnsi="微软雅黑" w:cs="微软雅黑" w:hint="eastAsia"/>
          <w:lang w:eastAsia="zh-CN"/>
        </w:rPr>
        <w:t>瑞士搅拌法</w:t>
      </w:r>
      <w:r>
        <w:t xml:space="preserve"> / cupping </w:t>
      </w:r>
      <w:r>
        <w:rPr>
          <w:rFonts w:ascii="微软雅黑" w:eastAsia="微软雅黑" w:hAnsi="微软雅黑" w:cs="微软雅黑" w:hint="eastAsia"/>
          <w:lang w:eastAsia="zh-CN"/>
        </w:rPr>
        <w:t>杯测法</w:t>
      </w:r>
      <w:r>
        <w:t>(SCA)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3. 核心计算公式（生成配方 ComputeRecipe）</w:t>
      </w:r>
    </w:p>
    <w:p>
      <w:pPr/>
      <w:r>
        <w:rPr>
          <w:rFonts w:ascii="微软雅黑" w:hAnsi="微软雅黑" w:eastAsia="微软雅黑" w:cs="微软雅黑" w:hint="eastAsia"/>
          <w:sz w:val="22"/>
          <w:lang w:eastAsia="zh-CN"/>
        </w:rPr>
        <w:t>dose    = Clamp(dose, 5, 60)</w:t>
        <w:br/>
        <w:t>ratio   = Clamp(ratio, 8, 20)</w:t>
        <w:br/>
        <w:t>size    = dose≤12 ? small : dose≤22 ? standard : large     // 未显式指定时</w:t>
        <w:br/>
        <w:t>restDays= Clamp(显式值或 (Today−烘焙日).Days, 0, 120)        // 烘焙日期优先</w:t>
        <w:br/>
        <w:t>roastAg = 显式值 ?? (AgMin+AgMax)/2                          // 默认档位中值</w:t>
        <w:br/>
        <w:br/>
        <w:t>ratioEff   = Clamp(ratio + Process.RatioAdj, 8, 20)          // 处理法微调粉水比</w:t>
        <w:br/>
        <w:t>totalWater = Round1(dose × ratioEff)                          // 计划总水量 g</w:t>
        <w:br/>
        <w:br/>
        <w:t>rf        = RestFactor(restDays)                              // 养豆排气系数（见表 4.1）</w:t>
        <w:br/>
        <w:t>bloomWait = int Clamp(Round( Roast.BloomBase × rf × Flavor.BloomMul × Process.BloomMul × grindBloomMul ), 10, 75)</w:t>
        <w:br/>
        <w:t>temp      = int Clamp( Roast.Temp + Flavor.TempAdj + Process.TempAdj + grindTempAdj, 80, 96 )</w:t>
        <w:br/>
        <w:t>flow      = Clamp( Dripper.FlowBase + Grind.FlowAdj + Filter.FlowAdj, 3, 14 )     // 建议流速 g/s</w:t>
        <w:br/>
        <w:br/>
        <w:t>grindBloomMul / grindTempAdj：仅当研磨度为「用户显式覆盖」时取档位值，否则取 1.0 / 0.0</w:t>
        <w:br/>
        <w:t xml:space="preserve">  —— 推荐研磨度本由烘焙度推导，若再叠 TempAdj/BloomMul 会与烘焙度修正重复（刻意设计）。</w:t>
        <w:br/>
        <w:br/>
        <w:t>needRinse = Filter.Rinse                                   // 原色/剑麻/金属/绒布 → UI 提示先润湿</w:t>
      </w:r>
    </w:p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2026-09-08 </w:t>
      </w:r>
      <w:r>
        <w:rPr>
          <w:rFonts w:ascii="微软雅黑" w:eastAsia="微软雅黑" w:hAnsi="微软雅黑" w:cs="微软雅黑" w:hint="eastAsia"/>
          <w:sz w:val="16"/>
          <w:lang w:eastAsia="zh-CN"/>
        </w:rPr>
        <w:t>起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移除海拔/沸点封顶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：水温只由</w:t>
      </w:r>
      <w:r>
        <w:rPr>
          <w:sz w:val="16"/>
        </w:rPr>
        <w:t xml:space="preserve"> </w:t>
      </w:r>
      <w:r>
        <w:rPr>
          <w:rFonts w:ascii="微软雅黑" w:eastAsia="微软雅黑" w:hAnsi="微软雅黑" w:cs="微软雅黑" w:hint="eastAsia"/>
          <w:sz w:val="16"/>
          <w:lang w:eastAsia="zh-CN"/>
        </w:rPr>
        <w:t>烘焙度</w:t>
      </w:r>
      <w:r>
        <w:rPr>
          <w:sz w:val="16"/>
        </w:rPr>
        <w:t>×</w:t>
      </w:r>
      <w:r>
        <w:rPr>
          <w:rFonts w:ascii="微软雅黑" w:eastAsia="微软雅黑" w:hAnsi="微软雅黑" w:cs="微软雅黑" w:hint="eastAsia"/>
          <w:sz w:val="16"/>
          <w:lang w:eastAsia="zh-CN"/>
        </w:rPr>
        <w:t>风味</w:t>
      </w:r>
      <w:r>
        <w:rPr>
          <w:sz w:val="16"/>
        </w:rPr>
        <w:t>×</w:t>
      </w:r>
      <w:r>
        <w:rPr>
          <w:rFonts w:ascii="微软雅黑" w:eastAsia="微软雅黑" w:hAnsi="微软雅黑" w:cs="微软雅黑" w:hint="eastAsia"/>
          <w:sz w:val="16"/>
          <w:lang w:eastAsia="zh-CN"/>
        </w:rPr>
        <w:t>处理法</w:t>
      </w:r>
      <w:r>
        <w:rPr>
          <w:sz w:val="16"/>
        </w:rPr>
        <w:t>(×</w:t>
      </w:r>
      <w:r>
        <w:rPr>
          <w:rFonts w:ascii="微软雅黑" w:eastAsia="微软雅黑" w:hAnsi="微软雅黑" w:cs="微软雅黑" w:hint="eastAsia"/>
          <w:sz w:val="16"/>
          <w:lang w:eastAsia="zh-CN"/>
        </w:rPr>
        <w:t>显式研磨</w:t>
      </w:r>
      <w:r>
        <w:rPr>
          <w:sz w:val="16"/>
        </w:rPr>
        <w:t xml:space="preserve">)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决定，不再有海拔补偿。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4. 分段修正系数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4.1 养豆排气系数 RestFactor(天)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养豆天数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≤1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2–3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4–7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8–14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（理想窗口）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15–21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22–30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&gt;30</w:t>
            </w:r>
          </w:p>
        </w:tc>
      </w:tr>
      <w:tr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rf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1.8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1.5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1.2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1.0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0.85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0.7</w:t>
            </w:r>
          </w:p>
        </w:tc>
        <w:tc>
          <w:tcPr>
            <w:tcW w:type="dxa" w:w="10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0.55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4.2 养豆状态推荐 RecommendRest(roast, days)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条件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days &lt; lo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偏新鲜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提示还需等</w:t>
            </w:r>
            <w:r>
              <w:t xml:space="preserve"> </w:t>
            </w:r>
            <w:r>
              <w:t xml:space="preserve"> (lo−days) </w:t>
            </w:r>
            <w:r>
              <w:t xml:space="preserve"> </w:t>
            </w:r>
            <w:r>
              <w:t>天，理想窗口</w:t>
            </w:r>
            <w:r>
              <w:t xml:space="preserve"> </w:t>
            </w:r>
            <w:r>
              <w:t xml:space="preserve"> lo–hi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lo ≤ days ≤ hi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最佳赏味窗口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状态文案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hi &lt; days ≤ hi+14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风味渐退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days &gt; hi+14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已过赏味期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养豆期满日期：最早可赏味 </w:t>
      </w:r>
      <w:r>
        <w:rPr>
          <w:rFonts w:ascii="微软雅黑" w:hAnsi="微软雅黑" w:eastAsia="微软雅黑" w:cs="微软雅黑" w:hint="eastAsia"/>
          <w:sz w:val="22"/>
          <w:lang w:eastAsia="zh-CN"/>
        </w:rPr>
        <w:t>烘焙日+IdealMin</w:t>
      </w:r>
      <w:r>
        <w:rPr>
          <w:rFonts w:ascii="微软雅黑" w:eastAsia="微软雅黑" w:hAnsi="微软雅黑" w:cs="微软雅黑" w:hint="eastAsia"/>
          <w:lang w:eastAsia="zh-CN"/>
        </w:rPr>
        <w:t xml:space="preserve">，完全养豆 </w:t>
      </w:r>
      <w:r>
        <w:rPr>
          <w:rFonts w:ascii="微软雅黑" w:hAnsi="微软雅黑" w:eastAsia="微软雅黑" w:cs="微软雅黑" w:hint="eastAsia"/>
          <w:sz w:val="22"/>
          <w:lang w:eastAsia="zh-CN"/>
        </w:rPr>
        <w:t>烘焙日+IdealMax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只读展示）。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4.3 推荐研磨度 RecommendGrind(dripper, roast, density)</w:t>
      </w:r>
    </w:p>
    <w:p>
      <w:pPr/>
      <w:r>
        <w:rPr>
          <w:rFonts w:ascii="微软雅黑" w:hAnsi="微软雅黑" w:eastAsia="微软雅黑" w:cs="微软雅黑" w:hint="eastAsia"/>
          <w:sz w:val="22"/>
          <w:lang w:eastAsia="zh-CN"/>
        </w:rPr>
        <w:t>基准档（滤杯）：wave→medium_coarse；smart→coarse（现含 switch/gina 由调用方决定）；</w:t>
        <w:br/>
        <w:t xml:space="preserve">                其余（v60 等）→ medium_coarse</w:t>
        <w:br/>
        <w:t>烘焙修正：blonde/super_light/ultra_light/light/medium_light → +1（更细）</w:t>
        <w:br/>
        <w:t xml:space="preserve">          medium_dark/dark/ultra_dark/extreme_dark        → −1（更粗）</w:t>
        <w:br/>
        <w:t>密度修正：dense → +1（致密硬豆磨细一档）；light → −1（疏松豆磨粗一档）</w:t>
        <w:br/>
        <w:t>idx = Clamp(基准+烘焙+密度, 0, 4)；GrindOrder = coarse&lt;medium_coarse&lt;medium&lt;medium_fine&lt;fine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5. 阶段路线图（Phase 序列）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阶段两类：</w:t>
      </w:r>
      <w:r>
        <w:rPr>
          <w:rFonts w:ascii="微软雅黑" w:eastAsia="微软雅黑" w:hAnsi="微软雅黑" w:cs="微软雅黑" w:hint="eastAsia"/>
          <w:b/>
          <w:lang w:eastAsia="zh-CN"/>
        </w:rPr>
        <w:t>Pour 注水</w:t>
      </w:r>
      <w:r>
        <w:rPr>
          <w:rFonts w:ascii="微软雅黑" w:eastAsia="微软雅黑" w:hAnsi="微软雅黑" w:cs="微软雅黑" w:hint="eastAsia"/>
          <w:lang w:eastAsia="zh-CN"/>
        </w:rPr>
        <w:t>（按重量达标推进，</w:t>
      </w:r>
      <w:r>
        <w:rPr>
          <w:rFonts w:ascii="微软雅黑" w:hAnsi="微软雅黑" w:eastAsia="微软雅黑" w:cs="微软雅黑" w:hint="eastAsia"/>
          <w:sz w:val="22"/>
          <w:lang w:eastAsia="zh-CN"/>
        </w:rPr>
        <w:t>累计重量 ≥ Target−0.4</w:t>
      </w:r>
      <w:r>
        <w:rPr>
          <w:rFonts w:ascii="微软雅黑" w:eastAsia="微软雅黑" w:hAnsi="微软雅黑" w:cs="微软雅黑" w:hint="eastAsia"/>
          <w:lang w:eastAsia="zh-CN"/>
        </w:rPr>
        <w:t xml:space="preserve"> 即进入下一阶段）、 </w:t>
      </w:r>
      <w:r>
        <w:rPr>
          <w:rFonts w:ascii="微软雅黑" w:eastAsia="微软雅黑" w:hAnsi="微软雅黑" w:cs="微软雅黑" w:hint="eastAsia"/>
          <w:b/>
          <w:lang w:eastAsia="zh-CN"/>
        </w:rPr>
        <w:t>Wait 等待/滴滤</w:t>
      </w:r>
      <w:r>
        <w:rPr>
          <w:rFonts w:ascii="微软雅黑" w:eastAsia="微软雅黑" w:hAnsi="微软雅黑" w:cs="微软雅黑" w:hint="eastAsia"/>
          <w:lang w:eastAsia="zh-CN"/>
        </w:rPr>
        <w:t>（按时间达标推进）。各方法模板：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方法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/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分支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序列规则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Classic </w:t>
            </w:r>
            <w:r>
              <w:t xml:space="preserve"> </w:t>
            </w:r>
            <w:r>
              <w:t>经典分段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闷蒸注水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粉量</w:t>
            </w:r>
            <w:r>
              <w:t xml:space="preserve"> </w:t>
            </w:r>
            <w:r>
              <w:t xml:space="preserve">×BloomMul) → </w:t>
            </w:r>
            <w:r>
              <w:t xml:space="preserve"> </w:t>
            </w:r>
            <w:r>
              <w:t>闷蒸等待</w:t>
            </w:r>
            <w:r>
              <w:t xml:space="preserve"> </w:t>
            </w:r>
            <w:r>
              <w:t xml:space="preserve">(bloomWait) → N=Segments </w:t>
            </w:r>
            <w:r>
              <w:t xml:space="preserve"> </w:t>
            </w:r>
            <w:r>
              <w:t>段注水，第</w:t>
            </w:r>
            <w:r>
              <w:t xml:space="preserve"> </w:t>
            </w:r>
            <w:r>
              <w:t xml:space="preserve"> i </w:t>
            </w:r>
            <w:r>
              <w:t xml:space="preserve"> </w:t>
            </w:r>
            <w:r>
              <w:t>段目标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bloom+余量×i/N</w:t>
            </w:r>
            <w:r>
              <w:t xml:space="preserve"> </w:t>
            </w:r>
            <w:r>
              <w:t>，段间等待</w:t>
            </w:r>
            <w:r>
              <w:t xml:space="preserve"> </w:t>
            </w:r>
            <w:r>
              <w:t xml:space="preserve"> SegGap → </w:t>
            </w:r>
            <w:r>
              <w:t xml:space="preserve"> </w:t>
            </w:r>
            <w:r>
              <w:t>滴滤</w:t>
            </w:r>
            <w:r>
              <w:t xml:space="preserve"> </w:t>
            </w:r>
            <w:r>
              <w:t xml:space="preserve"> DrawWait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oneshot/osl/rao </w:t>
            </w:r>
            <w:r>
              <w:t xml:space="preserve"> </w:t>
            </w:r>
            <w:r>
              <w:t>单次大流量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闷蒸注水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闷蒸等待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一次注至总量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滴滤</w:t>
            </w:r>
            <w:r>
              <w:t xml:space="preserve"> </w:t>
            </w:r>
            <w:r>
              <w:t xml:space="preserve"> DrawWait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kasuya46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段等水量（每段总量</w:t>
            </w:r>
            <w:r>
              <w:t xml:space="preserve"> </w:t>
            </w:r>
            <w:r>
              <w:t>×20%</w:t>
            </w:r>
            <w:r>
              <w:t xml:space="preserve"> </w:t>
            </w:r>
            <w:r>
              <w:t>），前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段后等待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Clamp(Round(K46First×rf×Flavor.BloomMul),10,75)</w:t>
            </w:r>
            <w:r>
              <w:t xml:space="preserve"> </w:t>
            </w:r>
            <w:r>
              <w:t>，后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段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Clamp(Round(K46Late×rf),10,60)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收尾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light </w:t>
            </w:r>
            <w:r>
              <w:t xml:space="preserve"> </w:t>
            </w:r>
            <w:r>
              <w:t>浅烘加强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闷蒸注水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粉量</w:t>
            </w:r>
            <w:r>
              <w:t xml:space="preserve"> </w:t>
            </w:r>
            <w:r>
              <w:t xml:space="preserve">×(BloomMul+1)) → </w:t>
            </w:r>
            <w:r>
              <w:t xml:space="preserve"> </w:t>
            </w:r>
            <w:r>
              <w:t>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注至</w:t>
            </w:r>
            <w:r>
              <w:t xml:space="preserve"> </w:t>
            </w:r>
            <w:r>
              <w:t xml:space="preserve"> 55% → </w:t>
            </w:r>
            <w:r>
              <w:t xml:space="preserve"> </w:t>
            </w:r>
            <w:r>
              <w:t>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注至</w:t>
            </w:r>
            <w:r>
              <w:t xml:space="preserve"> </w:t>
            </w:r>
            <w:r>
              <w:t xml:space="preserve"> 85% → </w:t>
            </w:r>
            <w:r>
              <w:t xml:space="preserve"> </w:t>
            </w:r>
            <w:r>
              <w:t>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注至总量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滴滤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reverse </w:t>
            </w:r>
            <w:r>
              <w:t xml:space="preserve"> </w:t>
            </w:r>
            <w:r>
              <w:t>逆向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Classic </w:t>
            </w:r>
            <w:r>
              <w:t xml:space="preserve"> </w:t>
            </w:r>
            <w:r>
              <w:t>段序（中心细流、由外向内，段序提示不同）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swiss </w:t>
            </w:r>
            <w:r>
              <w:t xml:space="preserve"> </w:t>
            </w:r>
            <w:r>
              <w:t>瑞士搅拌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闷蒸等待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搅拌</w:t>
            </w:r>
            <w:r>
              <w:t xml:space="preserve"> </w:t>
            </w:r>
            <w:r>
              <w:t xml:space="preserve"> 8s → </w:t>
            </w:r>
            <w:r>
              <w:t xml:space="preserve"> </w:t>
            </w:r>
            <w:r>
              <w:t>每段注水后搅拌</w:t>
            </w:r>
            <w:r>
              <w:t xml:space="preserve"> </w:t>
            </w:r>
            <w:r>
              <w:t xml:space="preserve"> 10s</w:t>
            </w:r>
            <w:r>
              <w:t xml:space="preserve"> </w:t>
            </w:r>
            <w:r>
              <w:t>（段数</w:t>
            </w:r>
            <w:r>
              <w:t xml:space="preserve"> </w:t>
            </w:r>
            <w:r>
              <w:t>=max(2, Segments−1)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滴滤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Immersion </w:t>
            </w:r>
            <w:r>
              <w:t xml:space="preserve"> </w:t>
            </w:r>
            <w:r>
              <w:t>聪明杯系（</w:t>
            </w:r>
            <w:r>
              <w:t xml:space="preserve"> </w:t>
            </w:r>
            <w:r>
              <w:t xml:space="preserve">switch/gina/smart </w:t>
            </w:r>
            <w:r>
              <w:t xml:space="preserve"> </w:t>
            </w:r>
            <w:r>
              <w:t>滤杯）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闷蒸注水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闷蒸等待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注至总量</w:t>
            </w:r>
            <w:r>
              <w:t xml:space="preserve"> </w:t>
            </w:r>
            <w:r>
              <w:t xml:space="preserve">×50% → </w:t>
            </w:r>
            <w:r>
              <w:t xml:space="preserve"> </w:t>
            </w:r>
            <w:r>
              <w:t>注至总量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浸泡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Clamp(Round(120×rf),90,200)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开阀滴滤</w:t>
            </w:r>
            <w:r>
              <w:t xml:space="preserve"> </w:t>
            </w:r>
            <w:r>
              <w:t xml:space="preserve"> DrawWait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Cupping </w:t>
            </w:r>
            <w:r>
              <w:t xml:space="preserve"> </w:t>
            </w:r>
            <w:r>
              <w:t>杯测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注水浸润引导</w:t>
            </w:r>
            <w:r>
              <w:t xml:space="preserve"> </w:t>
            </w:r>
            <w:r>
              <w:t xml:space="preserve">(30s) → </w:t>
            </w:r>
            <w:r>
              <w:t xml:space="preserve"> </w:t>
            </w:r>
            <w:r>
              <w:t>闷蒸等待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破壳</w:t>
            </w:r>
            <w:r>
              <w:t xml:space="preserve"> </w:t>
            </w:r>
            <w:r>
              <w:t xml:space="preserve"> 20s → </w:t>
            </w:r>
            <w:r>
              <w:t xml:space="preserve"> </w:t>
            </w:r>
            <w:r>
              <w:t>浸泡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Clamp(Round(540×rf),420,660)</w:t>
            </w:r>
            <w:r>
              <w:t xml:space="preserve"> ； </w:t>
            </w:r>
            <w:r>
              <w:rPr>
                <w:b/>
              </w:rPr>
              <w:t>全程按时间推进，不依赖注水模拟</w:t>
            </w:r>
          </w:p>
        </w:tc>
      </w:tr>
    </w:tbl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 xml:space="preserve">预计总时长 </w:t>
      </w:r>
      <w:r>
        <w:rPr>
          <w:rFonts w:ascii="微软雅黑" w:hAnsi="微软雅黑" w:eastAsia="微软雅黑" w:cs="微软雅黑" w:hint="eastAsia"/>
          <w:sz w:val="22"/>
          <w:lang w:eastAsia="zh-CN"/>
        </w:rPr>
        <w:t>TotalTimeSec = Σ各阶段Duration + Σ(每段注水量 ÷ 建议流速)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Pour </w:t>
      </w:r>
      <w:r>
        <w:rPr>
          <w:rFonts w:ascii="微软雅黑" w:eastAsia="微软雅黑" w:hAnsi="微软雅黑" w:cs="微软雅黑" w:hint="eastAsia"/>
          <w:lang w:eastAsia="zh-CN"/>
        </w:rPr>
        <w:t>按重量推进，需折算注水耗时）。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完成判断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强制跳转：</w:t>
      </w:r>
      <w:r>
        <w:rPr>
          <w:rFonts w:ascii="Consolas" w:hAnsi="Consolas"/>
          <w:sz w:val="22"/>
        </w:rPr>
        <w:t>NextPhase/PrevPhase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支持手动前进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回退（首段回退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重计本段）。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快照：阶段进度</w:t>
      </w:r>
      <w:r>
        <w:t xml:space="preserve"> Pour=</w:t>
      </w:r>
      <w:r>
        <w:rPr>
          <w:rFonts w:ascii="微软雅黑" w:hAnsi="微软雅黑" w:eastAsia="微软雅黑" w:cs="微软雅黑" w:hint="eastAsia"/>
          <w:sz w:val="22"/>
          <w:lang w:eastAsia="zh-CN"/>
        </w:rPr>
        <w:t>Clamp((重量−段始重)/(目标−段始重),0,1)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Wait=</w:t>
      </w:r>
      <w:r>
        <w:rPr>
          <w:rFonts w:ascii="微软雅黑" w:hAnsi="微软雅黑" w:eastAsia="微软雅黑" w:cs="微软雅黑" w:hint="eastAsia"/>
          <w:sz w:val="22"/>
          <w:lang w:eastAsia="zh-CN"/>
        </w:rPr>
        <w:t>时间/时长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整体进度</w:t>
      </w:r>
      <w:r>
        <w:t>=</w:t>
      </w:r>
      <w:r>
        <w:rPr>
          <w:rFonts w:ascii="微软雅黑" w:hAnsi="微软雅黑" w:eastAsia="微软雅黑" w:cs="微软雅黑" w:hint="eastAsia"/>
          <w:sz w:val="22"/>
          <w:lang w:eastAsia="zh-CN"/>
        </w:rPr>
        <w:t>重量/TotalWater</w:t>
      </w:r>
      <w:r>
        <w:rPr>
          <w:rFonts w:ascii="微软雅黑" w:eastAsia="微软雅黑" w:hAnsi="微软雅黑" w:cs="微软雅黑" w:hint="eastAsia"/>
          <w:lang w:eastAsia="zh-CN"/>
        </w:rPr>
        <w:t>；实际粉水比</w:t>
      </w:r>
      <w:r>
        <w:t>=</w:t>
      </w:r>
      <w:r>
        <w:rPr>
          <w:rFonts w:ascii="微软雅黑" w:hAnsi="微软雅黑" w:eastAsia="微软雅黑" w:cs="微软雅黑" w:hint="eastAsia"/>
          <w:sz w:val="22"/>
          <w:lang w:eastAsia="zh-CN"/>
        </w:rPr>
        <w:t>重量/dose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6. 黄金杯萃取模型（诊断＋自动校准）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基准（累加式）：水温</w:t>
      </w:r>
      <w:r>
        <w:t xml:space="preserve"> 92℃</w:t>
      </w:r>
      <w:r>
        <w:rPr>
          <w:rFonts w:ascii="微软雅黑" w:eastAsia="微软雅黑" w:hAnsi="微软雅黑" w:cs="微软雅黑" w:hint="eastAsia"/>
          <w:lang w:eastAsia="zh-CN"/>
        </w:rPr>
        <w:t>、研磨基准</w:t>
      </w:r>
      <w:r>
        <w:t xml:space="preserve"> C40=24</w:t>
      </w:r>
      <w:r>
        <w:rPr>
          <w:rFonts w:ascii="微软雅黑" w:eastAsia="微软雅黑" w:hAnsi="微软雅黑" w:cs="微软雅黑" w:hint="eastAsia"/>
          <w:lang w:eastAsia="zh-CN"/>
        </w:rPr>
        <w:t>、基准</w:t>
      </w:r>
      <w:r>
        <w:t xml:space="preserve"> EY 19.5%</w:t>
      </w:r>
      <w:r>
        <w:rPr>
          <w:rFonts w:ascii="微软雅黑" w:eastAsia="微软雅黑" w:hAnsi="微软雅黑" w:cs="微软雅黑" w:hint="eastAsia"/>
          <w:lang w:eastAsia="zh-CN"/>
        </w:rPr>
        <w:t>、基准段数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、吸水系数</w:t>
      </w:r>
      <w:r>
        <w:t xml:space="preserve"> 2.0 g/g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sz w:val="22"/>
          <w:lang w:eastAsia="zh-CN"/>
        </w:rPr>
        <w:t>EY%  = 19.5 + Δ烘焙 + Δ处理 + (24 − C40)×0.30 + (水温−92)×0.18 + (段数−4)×0.20 + Δ水质 + Δ养豆</w:t>
        <w:br/>
        <w:t>TDS% = EY ÷ (ratio − 2.0)                      // 粉水比反推核心</w:t>
        <w:br/>
        <w:t>黄金杯 ⇔ EY∈[18,22] 且 TDS∈[1.15,1.45]          // SCA 黄金杯判据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修正源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取值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Δ</w:t>
            </w:r>
            <w:r>
              <w:t xml:space="preserve"> </w:t>
            </w:r>
            <w:r>
              <w:t>烘焙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blonde/super_light/ultra_light −1.0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light/medium_light −0.5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medium 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medium_dark +0.7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dark/ultra_dark/extreme_dark +1.5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Δ</w:t>
            </w:r>
            <w:r>
              <w:t xml:space="preserve"> </w:t>
            </w:r>
            <w:r>
              <w:t>处理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washed/k72 −0.2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honey 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natural +0.3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wet_hulled +0.2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carbonic +0.4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anaerobic/barrel +0.6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Δ</w:t>
            </w:r>
            <w:r>
              <w:t xml:space="preserve"> </w:t>
            </w:r>
            <w:r>
              <w:t>水质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推荐水质</w:t>
            </w:r>
            <w:r>
              <w:t xml:space="preserve"> </w:t>
            </w:r>
            <w:r>
              <w:t xml:space="preserve"> GHmax&lt;40 → −0.8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GHmin&gt;100 → +0.3</w:t>
            </w:r>
            <w:r>
              <w:t xml:space="preserve"> </w:t>
            </w:r>
            <w:r>
              <w:t>；否则</w:t>
            </w:r>
            <w:r>
              <w:t xml:space="preserve"> </w:t>
            </w:r>
            <w:r>
              <w:t xml:space="preserve"> 0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Δ</w:t>
            </w:r>
            <w:r>
              <w:t xml:space="preserve"> </w:t>
            </w:r>
            <w:r>
              <w:t>养豆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0–4 </w:t>
            </w:r>
            <w:r>
              <w:t xml:space="preserve"> </w:t>
            </w:r>
            <w:r>
              <w:t>天</w:t>
            </w:r>
            <w:r>
              <w:t xml:space="preserve"> </w:t>
            </w:r>
            <w:r>
              <w:t xml:space="preserve"> −0.5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&gt;45 </w:t>
            </w:r>
            <w:r>
              <w:t xml:space="preserve"> </w:t>
            </w:r>
            <w:r>
              <w:t>天</w:t>
            </w:r>
            <w:r>
              <w:t xml:space="preserve"> </w:t>
            </w:r>
            <w:r>
              <w:t xml:space="preserve"> +0.3</w:t>
            </w:r>
            <w:r>
              <w:t xml:space="preserve"> </w:t>
            </w:r>
            <w:r>
              <w:t>；否则</w:t>
            </w:r>
            <w:r>
              <w:t xml:space="preserve"> </w:t>
            </w:r>
            <w:r>
              <w:t xml:space="preserve"> 0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目标</w:t>
            </w:r>
            <w:r>
              <w:t xml:space="preserve"> </w:t>
            </w:r>
            <w:r>
              <w:t xml:space="preserve"> TDS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醇厚</w:t>
            </w:r>
            <w:r>
              <w:t xml:space="preserve"> </w:t>
            </w:r>
            <w:r>
              <w:t xml:space="preserve"> 1.44 / </w:t>
            </w:r>
            <w:r>
              <w:t xml:space="preserve"> </w:t>
            </w:r>
            <w:r>
              <w:t>均衡</w:t>
            </w:r>
            <w:r>
              <w:t xml:space="preserve"> </w:t>
            </w:r>
            <w:r>
              <w:t xml:space="preserve"> 1.36 / </w:t>
            </w:r>
            <w:r>
              <w:t xml:space="preserve"> </w:t>
            </w:r>
            <w:r>
              <w:t>明亮</w:t>
            </w:r>
            <w:r>
              <w:t xml:space="preserve"> </w:t>
            </w:r>
            <w:r>
              <w:t xml:space="preserve"> 1.28</w:t>
            </w:r>
            <w:r>
              <w:t xml:space="preserve"> </w:t>
            </w:r>
            <w:r>
              <w:t>（供诊断建议参考）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自动校准（生成方案必须落入黄金杯，2026-09-03 需求；杯测法不参与）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before="34" w:after="34"/>
      </w:pPr>
      <w:r>
        <w:t xml:space="preserve">EY </w:t>
      </w:r>
      <w:r>
        <w:rPr>
          <w:rFonts w:ascii="微软雅黑" w:eastAsia="微软雅黑" w:hAnsi="微软雅黑" w:cs="微软雅黑" w:hint="eastAsia"/>
          <w:lang w:eastAsia="zh-CN"/>
        </w:rPr>
        <w:t>出界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研磨微调</w:t>
      </w:r>
      <w:r>
        <w:rPr>
          <w:rFonts w:ascii="微软雅黑" w:eastAsia="微软雅黑" w:hAnsi="微软雅黑" w:cs="微软雅黑" w:hint="eastAsia"/>
          <w:lang w:eastAsia="zh-CN"/>
        </w:rPr>
        <w:t>（仅限引擎推荐研磨，不覆盖用户显式研磨；同向最多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档，</w:t>
      </w:r>
      <w:r>
        <w:t>0.30%/</w:t>
      </w:r>
      <w:r>
        <w:rPr>
          <w:rFonts w:ascii="微软雅黑" w:eastAsia="微软雅黑" w:hAnsi="微软雅黑" w:cs="微软雅黑" w:hint="eastAsia"/>
          <w:lang w:eastAsia="zh-CN"/>
        </w:rPr>
        <w:t>档）：</w:t>
      </w:r>
    </w:p>
    <w:p>
      <w:pPr/>
      <w:r>
        <w:t xml:space="preserve">EY&lt;18 </w:t>
      </w:r>
      <w:r>
        <w:rPr>
          <w:rFonts w:ascii="微软雅黑" w:eastAsia="微软雅黑" w:hAnsi="微软雅黑" w:cs="微软雅黑" w:hint="eastAsia"/>
          <w:lang w:eastAsia="zh-CN"/>
        </w:rPr>
        <w:t>往细调，</w:t>
      </w:r>
      <w:r>
        <w:t xml:space="preserve">EY&gt;22 </w:t>
      </w:r>
      <w:r>
        <w:rPr>
          <w:rFonts w:ascii="微软雅黑" w:eastAsia="微软雅黑" w:hAnsi="微软雅黑" w:cs="微软雅黑" w:hint="eastAsia"/>
          <w:lang w:eastAsia="zh-CN"/>
        </w:rPr>
        <w:t>往粗调；</w:t>
      </w:r>
    </w:p>
    <w:p>
      <w:pPr>
        <w:pStyle w:val="ListBullet"/>
        <w:spacing w:before="34" w:after="34"/>
      </w:pPr>
      <w:r>
        <w:t xml:space="preserve">TDS </w:t>
      </w:r>
      <w:r>
        <w:rPr>
          <w:rFonts w:ascii="微软雅黑" w:eastAsia="微软雅黑" w:hAnsi="微软雅黑" w:cs="微软雅黑" w:hint="eastAsia"/>
          <w:lang w:eastAsia="zh-CN"/>
        </w:rPr>
        <w:t>出界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粉水比步进校准</w:t>
      </w:r>
      <w:r>
        <w:rPr>
          <w:rFonts w:ascii="微软雅黑" w:eastAsia="微软雅黑" w:hAnsi="微软雅黑" w:cs="微软雅黑" w:hint="eastAsia"/>
          <w:lang w:eastAsia="zh-CN"/>
        </w:rPr>
        <w:t>：上界以</w:t>
      </w:r>
      <w:r>
        <w:t xml:space="preserve"> TDS≤1.44</w:t>
      </w:r>
      <w:r>
        <w:rPr>
          <w:rFonts w:ascii="微软雅黑" w:eastAsia="微软雅黑" w:hAnsi="微软雅黑" w:cs="微软雅黑" w:hint="eastAsia"/>
          <w:lang w:eastAsia="zh-CN"/>
        </w:rPr>
        <w:t>、下界以</w:t>
      </w:r>
      <w:r>
        <w:t xml:space="preserve"> TDS≥1.16 </w:t>
      </w:r>
      <w:r>
        <w:rPr>
          <w:rFonts w:ascii="微软雅黑" w:eastAsia="微软雅黑" w:hAnsi="微软雅黑" w:cs="微软雅黑" w:hint="eastAsia"/>
          <w:lang w:eastAsia="zh-CN"/>
        </w:rPr>
        <w:t>取最近的</w:t>
      </w:r>
      <w:r>
        <w:t xml:space="preserve"> 0.1 </w:t>
      </w:r>
      <w:r>
        <w:rPr>
          <w:rFonts w:ascii="微软雅黑" w:eastAsia="微软雅黑" w:hAnsi="微软雅黑" w:cs="微软雅黑" w:hint="eastAsia"/>
          <w:lang w:eastAsia="zh-CN"/>
        </w:rPr>
        <w:t>步值（</w:t>
      </w:r>
      <w:r>
        <w:t>clamp 8–20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任一变动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按最终参数</w:t>
      </w:r>
      <w:r>
        <w:rPr>
          <w:rFonts w:ascii="微软雅黑" w:eastAsia="微软雅黑" w:hAnsi="微软雅黑" w:cs="微软雅黑" w:hint="eastAsia"/>
          <w:b/>
          <w:lang w:eastAsia="zh-CN"/>
        </w:rPr>
        <w:t>重建阶段序列并复算诊断</w:t>
      </w:r>
      <w:r>
        <w:rPr>
          <w:rFonts w:ascii="微软雅黑" w:eastAsia="微软雅黑" w:hAnsi="微软雅黑" w:cs="微软雅黑" w:hint="eastAsia"/>
          <w:lang w:eastAsia="zh-CN"/>
        </w:rPr>
        <w:t xml:space="preserve">；结果写入 </w:t>
      </w:r>
      <w:r>
        <w:rPr>
          <w:rFonts w:ascii="Consolas" w:hAnsi="Consolas"/>
          <w:sz w:val="22"/>
        </w:rPr>
        <w:t>GoldenCupTune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说明文案（如「研磨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中细；粉水比</w:t>
      </w:r>
      <w:r>
        <w:t xml:space="preserve"> 15→15.2</w:t>
      </w:r>
      <w:r>
        <w:rPr>
          <w:rFonts w:ascii="微软雅黑" w:eastAsia="微软雅黑" w:hAnsi="微软雅黑" w:cs="微软雅黑" w:hint="eastAsia"/>
          <w:lang w:eastAsia="zh-CN"/>
        </w:rPr>
        <w:t>」）。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7. 实时状态机与警告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注水偏快：</w:t>
      </w:r>
      <w:r>
        <w:rPr>
          <w:rFonts w:ascii="微软雅黑" w:hAnsi="微软雅黑" w:eastAsia="微软雅黑" w:cs="微软雅黑" w:hint="eastAsia"/>
          <w:sz w:val="22"/>
          <w:lang w:eastAsia="zh-CN"/>
        </w:rPr>
        <w:t>Flow &gt; max(10, 建议流速×1.7)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提示目标区间</w:t>
      </w:r>
      <w:r>
        <w:t xml:space="preserve">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建议流速–建议流速×1.4 g/s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注水停滞：</w:t>
      </w:r>
      <w:r>
        <w:rPr>
          <w:rFonts w:ascii="微软雅黑" w:hAnsi="微软雅黑" w:eastAsia="微软雅黑" w:cs="微软雅黑" w:hint="eastAsia"/>
          <w:sz w:val="22"/>
          <w:lang w:eastAsia="zh-CN"/>
        </w:rPr>
        <w:t>Flow&lt;0.4 g/s 且进入本段&gt;1.5s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提示保持水流；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杯测法：静态计时模式，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隐藏注水模拟（</w:t>
      </w:r>
      <w:r>
        <w:t>IsCupping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8. 持久化与数据通路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结构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settings.json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BrewSettings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参数＋语言偏好自动恢复；坏文件不崩溃；恢复值经引擎白名单与范围钳制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brews.json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List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冲煮记录：日期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粉量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粉水比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总水量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烘焙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含</w:t>
            </w:r>
            <w:r>
              <w:t xml:space="preserve"> </w:t>
            </w:r>
            <w:r>
              <w:t xml:space="preserve"> Ag </w:t>
            </w:r>
            <w:r>
              <w:t xml:space="preserve"> </w:t>
            </w:r>
            <w:r>
              <w:t>与区间</w:t>
            </w:r>
            <w:r>
              <w:t xml:space="preserve"> </w:t>
            </w:r>
            <w:r>
              <w:t>)/</w:t>
            </w:r>
            <w:r>
              <w:t xml:space="preserve"> </w:t>
            </w:r>
            <w:r>
              <w:t>产地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豆种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处理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滤杯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滤纸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研磨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含</w:t>
            </w:r>
            <w:r>
              <w:t xml:space="preserve"> </w:t>
            </w:r>
            <w:r>
              <w:t xml:space="preserve"> C40/EK)/</w:t>
            </w:r>
            <w:r>
              <w:t xml:space="preserve"> </w:t>
            </w:r>
            <w:r>
              <w:t>水质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闷蒸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水温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摘要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实测末重与实际粉水比；</w:t>
            </w:r>
            <w:r>
              <w:t xml:space="preserve"> </w:t>
            </w:r>
            <w:r>
              <w:t xml:space="preserve">Phase 11 </w:t>
            </w:r>
            <w:r>
              <w:t xml:space="preserve"> </w:t>
            </w:r>
            <w:r>
              <w:t>起含结构化引擎键（向后兼容）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myplans.json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List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我的方案：收藏大师方案或自定义；</w:t>
            </w:r>
            <w:r>
              <w:t xml:space="preserve"> </w:t>
            </w:r>
            <w:r>
              <w:t xml:space="preserve">Title </w:t>
            </w:r>
            <w:r>
              <w:t xml:space="preserve"> </w:t>
            </w:r>
            <w:r>
              <w:t>去重覆盖；含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个可选结构化联动字段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分享文本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22"/>
              </w:rPr>
              <w:t>CoffeeScalePlan v1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首行版本标记</w:t>
            </w:r>
            <w:r>
              <w:t xml:space="preserve"> </w:t>
            </w:r>
            <w:r>
              <w:t xml:space="preserve"> + 10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Key: value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头字段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sz w:val="22"/>
              </w:rPr>
              <w:t>---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正文；可无损还原回灌引擎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方案→引擎回灌通路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sz w:val="22"/>
        </w:rPr>
        <w:t>MasterPlanItem / MyPlan</w:t>
      </w:r>
      <w:r>
        <w:rPr>
          <w:rFonts w:ascii="微软雅黑" w:eastAsia="微软雅黑" w:hAnsi="微软雅黑" w:cs="微软雅黑" w:hint="eastAsia"/>
          <w:lang w:eastAsia="zh-CN"/>
        </w:rPr>
        <w:t>（结构化字段可空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未指定，应用时保留用户当前选择）</w:t>
      </w:r>
      <w:r>
        <w:t xml:space="preserve">→ </w:t>
      </w:r>
      <w:r>
        <w:rPr>
          <w:rFonts w:ascii="Consolas" w:hAnsi="Consolas"/>
          <w:sz w:val="22"/>
        </w:rPr>
        <w:t>BrewViewModel.ApplyMasterPlan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引擎。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历史记录→我的方案复刻</w:t>
      </w:r>
      <w:r>
        <w:rPr>
          <w:rFonts w:ascii="微软雅黑" w:eastAsia="微软雅黑" w:hAnsi="微软雅黑" w:cs="微软雅黑" w:hint="eastAsia"/>
          <w:lang w:eastAsia="zh-CN"/>
        </w:rPr>
        <w:t xml:space="preserve">：旧记录只有展示标签时用 </w:t>
      </w:r>
      <w:r>
        <w:rPr>
          <w:rFonts w:ascii="Consolas" w:hAnsi="Consolas"/>
          <w:sz w:val="22"/>
        </w:rPr>
        <w:t>KeyByLabel</w:t>
      </w:r>
      <w:r>
        <w:rPr>
          <w:rFonts w:ascii="微软雅黑" w:eastAsia="微软雅黑" w:hAnsi="微软雅黑" w:cs="微软雅黑" w:hint="eastAsia"/>
          <w:lang w:eastAsia="zh-CN"/>
        </w:rPr>
        <w:t xml:space="preserve"> 反查引擎键，查不到保留空。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9. 公式速查表（给新手模式/简易计算器复用）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总水量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粉量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粉水比（处理法微调后）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建议流速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滤杯基准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研磨修正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滤纸修正（</w:t>
            </w:r>
            <w:r>
              <w:t xml:space="preserve"> </w:t>
            </w:r>
            <w:r>
              <w:t>3–14 g/s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闷蒸时长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烘焙基准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养豆系数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风味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处理法（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显式研磨），</w:t>
            </w:r>
            <w:r>
              <w:t xml:space="preserve"> </w:t>
            </w:r>
            <w:r>
              <w:t>10–75s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推荐水温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烘焙基准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风味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处理法（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显式研磨），</w:t>
            </w:r>
            <w:r>
              <w:t xml:space="preserve"> </w:t>
            </w:r>
            <w:r>
              <w:t>80–96℃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研磨度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滤杯基准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烘焙</w:t>
            </w:r>
            <w:r>
              <w:t xml:space="preserve"> </w:t>
            </w:r>
            <w:r>
              <w:t xml:space="preserve"> ±1 </w:t>
            </w:r>
            <w:r>
              <w:t xml:space="preserve"> </w:t>
            </w:r>
            <w:r>
              <w:t>档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密度</w:t>
            </w:r>
            <w:r>
              <w:t xml:space="preserve"> </w:t>
            </w:r>
            <w:r>
              <w:t xml:space="preserve"> ±1 </w:t>
            </w:r>
            <w:r>
              <w:t xml:space="preserve"> </w:t>
            </w:r>
            <w:r>
              <w:t>档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养豆期满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烘焙日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该档理想养豆区间（最早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完全）</w:t>
            </w:r>
          </w:p>
        </w:tc>
      </w:tr>
      <w:tr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黄金杯</w:t>
            </w:r>
          </w:p>
        </w:tc>
        <w:tc>
          <w:tcPr>
            <w:tcW w:type="dxa" w:w="432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EY=19.5+ΣΔ+…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TDS=EY/(</w:t>
            </w:r>
            <w:r>
              <w:t xml:space="preserve"> </w:t>
            </w:r>
            <w:r>
              <w:t>粉水比</w:t>
            </w:r>
            <w:r>
              <w:t xml:space="preserve"> </w:t>
            </w:r>
            <w:r>
              <w:t>−2)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EY 18–22 </w:t>
            </w:r>
            <w:r>
              <w:t xml:space="preserve"> </w:t>
            </w:r>
            <w:r>
              <w:t>且</w:t>
            </w:r>
            <w:r>
              <w:t xml:space="preserve"> </w:t>
            </w:r>
            <w:r>
              <w:t xml:space="preserve"> TDS 1.15–1.45</w:t>
            </w:r>
          </w:p>
        </w:tc>
      </w:tr>
    </w:tbl>
    <w:p>
      <w:pPr/>
      <w:r>
        <w:t>*</w:t>
      </w:r>
      <w:r>
        <w:rPr>
          <w:rFonts w:ascii="微软雅黑" w:eastAsia="微软雅黑" w:hAnsi="微软雅黑" w:cs="微软雅黑" w:hint="eastAsia"/>
          <w:lang w:eastAsia="zh-CN"/>
        </w:rPr>
        <w:t>改动引擎请同步本文件第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节表格（防漂移，与档位档案同源原则）。</w:t>
      </w:r>
      <w:r>
        <w:t>*</w:t>
      </w:r>
    </w:p>
    <w:p>
      <w:bookmarkStart w:id="2" w:name="s107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第三部分 · 四模块产品结构规划</w:t>
      </w:r>
    </w:p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状态：规划稿（</w:t>
      </w:r>
      <w:r>
        <w:rPr>
          <w:sz w:val="16"/>
        </w:rPr>
        <w:t>2026-09-09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）。定位原则（用户确认）：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目前程序全部功能即「专业模式」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；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 xml:space="preserve">程序将进一步改进，新增「手冲咖啡软件入口界面」，下设 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新手模式 · 专业模式 · 简易计算器 · 手冲大师方案</w:t>
      </w:r>
      <w:r>
        <w:rPr>
          <w:rFonts w:ascii="微软雅黑" w:eastAsia="微软雅黑" w:hAnsi="微软雅黑" w:cs="微软雅黑" w:hint="eastAsia"/>
          <w:sz w:val="16"/>
          <w:lang w:eastAsia="zh-CN"/>
        </w:rPr>
        <w:t xml:space="preserve"> 四块功能，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 xml:space="preserve">其中 </w:t>
      </w:r>
      <w:r>
        <w:rPr>
          <w:rFonts w:ascii="微软雅黑" w:eastAsia="微软雅黑" w:hAnsi="微软雅黑" w:cs="微软雅黑" w:hint="eastAsia"/>
          <w:b/>
          <w:sz w:val="16"/>
          <w:lang w:eastAsia="zh-CN"/>
        </w:rPr>
        <w:t>专业模式进入目前程序界面</w:t>
      </w:r>
      <w:r>
        <w:rPr>
          <w:rFonts w:ascii="微软雅黑" w:eastAsia="微软雅黑" w:hAnsi="微软雅黑" w:cs="微软雅黑" w:hint="eastAsia"/>
          <w:sz w:val="16"/>
          <w:lang w:eastAsia="zh-CN"/>
        </w:rPr>
        <w:t>（不动现状，仅作为四模块之一被入口承载）。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本文是架构与实施蓝图，供后续迭代直接执行；与「第一部分</w:t>
      </w:r>
      <w:r>
        <w:rPr>
          <w:sz w:val="16"/>
        </w:rPr>
        <w:t xml:space="preserve"> · </w:t>
      </w:r>
      <w:r>
        <w:rPr>
          <w:rFonts w:ascii="微软雅黑" w:eastAsia="微软雅黑" w:hAnsi="微软雅黑" w:cs="微软雅黑" w:hint="eastAsia"/>
          <w:sz w:val="16"/>
          <w:lang w:eastAsia="zh-CN"/>
        </w:rPr>
        <w:t>项目建设材料总览」「第二部分</w:t>
      </w:r>
      <w:r>
        <w:rPr>
          <w:sz w:val="16"/>
        </w:rPr>
        <w:t xml:space="preserve"> · </w:t>
      </w:r>
      <w:r>
        <w:rPr>
          <w:rFonts w:ascii="微软雅黑" w:eastAsia="微软雅黑" w:hAnsi="微软雅黑" w:cs="微软雅黑" w:hint="eastAsia"/>
          <w:sz w:val="16"/>
          <w:lang w:eastAsia="zh-CN"/>
        </w:rPr>
        <w:t>咖啡计算逻辑说明」配套。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1. 产品形态总览</w:t>
      </w:r>
    </w:p>
    <w:p>
      <w:pPr/>
      <w:r>
        <w:rPr>
          <w:rFonts w:ascii="微软雅黑" w:hAnsi="微软雅黑" w:eastAsia="微软雅黑" w:cs="微软雅黑" w:hint="eastAsia"/>
          <w:sz w:val="22"/>
          <w:lang w:eastAsia="zh-CN"/>
        </w:rPr>
        <w:t>┌────────────────────────── 启动入口 Home（新增）──────────────────────────┐</w:t>
        <w:br/>
        <w:t>│  手冲咖啡 · CoffeeScale                    （顶栏：应用名/作者/语言）      │</w:t>
        <w:br/>
        <w:t>│                                                                            │</w:t>
        <w:br/>
        <w:t>│   ┌────────────┐  ┌────────────┐  ┌────────────┐  ┌────────────┐          │</w:t>
        <w:br/>
        <w:t>│   │ 新手模式    │  │ 专业模式 ★ │  │ 简易计算器  │  │手冲大师方案 │          │</w:t>
        <w:br/>
        <w:t>│   │ 引导式上手  │  │ 现有全功能  │  │ 快速换算    │  │ 方案库/大师 │          │</w:t>
        <w:br/>
        <w:t>│   │ Beginner   │  │ Professional│  │ Calculator  │  │ Master Plan│          │</w:t>
        <w:br/>
        <w:t>│   └────────────┘  └────────────┘  └────────────┘  └────────────┘          │</w:t>
        <w:br/>
        <w:t>│   四卡 + 一行副标题说明；记忆上次所选模式，下次直达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 xml:space="preserve">四模块共享同一套 </w:t>
      </w:r>
      <w:r>
        <w:rPr>
          <w:rFonts w:ascii="微软雅黑" w:eastAsia="微软雅黑" w:hAnsi="微软雅黑" w:cs="微软雅黑" w:hint="eastAsia"/>
          <w:b/>
          <w:lang w:eastAsia="zh-CN"/>
        </w:rPr>
        <w:t>Core 引擎 / BrewViewModel 领域逻辑 / I18n / 本地存储（settings·brews·myplans）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差异只在「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复杂度与引导深度」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避免逻辑分叉、单事实来源（</w:t>
      </w:r>
      <w:r>
        <w:t>Single Source of Truth</w:t>
      </w:r>
      <w:r>
        <w:rPr>
          <w:rFonts w:ascii="微软雅黑" w:eastAsia="微软雅黑" w:hAnsi="微软雅黑" w:cs="微软雅黑" w:hint="eastAsia"/>
          <w:lang w:eastAsia="zh-CN"/>
        </w:rPr>
        <w:t>）原则不变。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四端（</w:t>
      </w:r>
      <w:r>
        <w:t>Win/Android/iOS/Mac</w:t>
      </w:r>
      <w:r>
        <w:rPr>
          <w:rFonts w:ascii="微软雅黑" w:eastAsia="微软雅黑" w:hAnsi="微软雅黑" w:cs="微软雅黑" w:hint="eastAsia"/>
          <w:lang w:eastAsia="zh-CN"/>
        </w:rPr>
        <w:t>）行为一致：入口为第一个页面；桌面也受益（同一程序四模式）。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2. 四模块定义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模块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一句话定位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目标用户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界面复杂度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与引擎关系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专业模式</w:t>
            </w:r>
            <w:r>
              <w:t xml:space="preserve"> （现程序）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全参数、全流程的冲煮方案＋实时冲煮称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进阶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竞赛向玩家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高（双栏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分页）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ComputeRecipe </w:t>
            </w:r>
            <w:r>
              <w:t xml:space="preserve"> </w:t>
            </w:r>
            <w:r>
              <w:t>全量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实时状态机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新手模式</w:t>
            </w:r>
            <w:r>
              <w:t xml:space="preserve"> （新增）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引导式冲煮：答</w:t>
            </w:r>
            <w:r>
              <w:t xml:space="preserve"> </w:t>
            </w:r>
            <w:r>
              <w:t xml:space="preserve"> 3–5 </w:t>
            </w:r>
            <w:r>
              <w:t xml:space="preserve"> </w:t>
            </w:r>
            <w:r>
              <w:t>个问题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得到可直接照做的方案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第一次手冲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低（问答向导＋大字步骤）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引擎子集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问题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参数映射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简易计算器</w:t>
            </w:r>
            <w:r>
              <w:t xml:space="preserve"> （新增）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快速换算：粉量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粉水比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闷蒸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水温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即算即得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日常速查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极低（两块输入＋大结果卡）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ComputeRecipe</w:t>
            </w:r>
            <w:r>
              <w:t xml:space="preserve"> </w:t>
            </w:r>
            <w:r>
              <w:t>（极简参数面）</w:t>
            </w:r>
          </w:p>
        </w:tc>
      </w:tr>
      <w:tr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手冲大师方案</w:t>
            </w:r>
            <w:r>
              <w:t xml:space="preserve"> （新增聚合）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大师方案库＋我的方案＋历史冲煮记录＋分享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导出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想复刻好配方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中（列表＋详情＋应用）</w:t>
            </w:r>
          </w:p>
        </w:tc>
        <w:tc>
          <w:tcPr>
            <w:tcW w:type="dxa" w:w="1728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MasterPlanItem/MyPlan/</w:t>
            </w:r>
            <w:r>
              <w:t xml:space="preserve"> </w:t>
            </w:r>
            <w:r>
              <w:t>记录回灌引擎</w:t>
            </w:r>
          </w:p>
        </w:tc>
      </w:tr>
    </w:tbl>
    <w:p>
      <w:pPr>
        <w:spacing w:before="80" w:after="80"/>
        <w:pBdr>
          <w:left w:val="single" w:sz="18" w:space="0" w:color="A9742F"/>
        </w:pBdr>
        <w:shd w:val="clear" w:color="auto" w:fill="F7F0E4"/>
      </w:pPr>
      <w:r>
        <w:rPr>
          <w:sz w:val="16"/>
        </w:rPr>
        <w:t xml:space="preserve">  </w:t>
      </w:r>
      <w:r>
        <w:rPr>
          <w:rFonts w:ascii="微软雅黑" w:eastAsia="微软雅黑" w:hAnsi="微软雅黑" w:cs="微软雅黑" w:hint="eastAsia"/>
          <w:sz w:val="16"/>
          <w:lang w:eastAsia="zh-CN"/>
        </w:rPr>
        <w:t>「简易计算器」与「新手模式」命名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形态可再议（例如：简易计算器</w:t>
      </w:r>
      <w:r>
        <w:rPr>
          <w:sz w:val="16"/>
        </w:rPr>
        <w:t>=</w:t>
      </w:r>
      <w:r>
        <w:rPr>
          <w:rFonts w:ascii="微软雅黑" w:eastAsia="微软雅黑" w:hAnsi="微软雅黑" w:cs="微软雅黑" w:hint="eastAsia"/>
          <w:sz w:val="16"/>
          <w:lang w:eastAsia="zh-CN"/>
        </w:rPr>
        <w:t>原</w:t>
      </w:r>
      <w:r>
        <w:rPr>
          <w:sz w:val="16"/>
        </w:rPr>
        <w:t>"</w:t>
      </w:r>
      <w:r>
        <w:rPr>
          <w:rFonts w:ascii="微软雅黑" w:eastAsia="微软雅黑" w:hAnsi="微软雅黑" w:cs="微软雅黑" w:hint="eastAsia"/>
          <w:sz w:val="16"/>
          <w:lang w:eastAsia="zh-CN"/>
        </w:rPr>
        <w:t>一键生成</w:t>
      </w:r>
      <w:r>
        <w:rPr>
          <w:sz w:val="16"/>
        </w:rPr>
        <w:t>"</w:t>
      </w:r>
      <w:r>
        <w:rPr>
          <w:rFonts w:ascii="微软雅黑" w:eastAsia="微软雅黑" w:hAnsi="微软雅黑" w:cs="微软雅黑" w:hint="eastAsia"/>
          <w:sz w:val="16"/>
          <w:lang w:eastAsia="zh-CN"/>
        </w:rPr>
        <w:t>的极简态；</w:t>
        <w:br/>
      </w:r>
      <w:r>
        <w:rPr>
          <w:rFonts w:ascii="微软雅黑" w:eastAsia="微软雅黑" w:hAnsi="微软雅黑" w:cs="微软雅黑" w:hint="eastAsia"/>
          <w:sz w:val="16"/>
          <w:lang w:eastAsia="zh-CN"/>
        </w:rPr>
        <w:t>手冲大师方案</w:t>
      </w:r>
      <w:r>
        <w:rPr>
          <w:sz w:val="16"/>
        </w:rPr>
        <w:t>=</w:t>
      </w:r>
      <w:r>
        <w:rPr>
          <w:rFonts w:ascii="微软雅黑" w:eastAsia="微软雅黑" w:hAnsi="微软雅黑" w:cs="微软雅黑" w:hint="eastAsia"/>
          <w:sz w:val="16"/>
          <w:lang w:eastAsia="zh-CN"/>
        </w:rPr>
        <w:t>现推荐页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大师清单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我的方案</w:t>
      </w:r>
      <w:r>
        <w:rPr>
          <w:sz w:val="16"/>
        </w:rPr>
        <w:t>/</w:t>
      </w:r>
      <w:r>
        <w:rPr>
          <w:rFonts w:ascii="微软雅黑" w:eastAsia="微软雅黑" w:hAnsi="微软雅黑" w:cs="微软雅黑" w:hint="eastAsia"/>
          <w:sz w:val="16"/>
          <w:lang w:eastAsia="zh-CN"/>
        </w:rPr>
        <w:t>记录四个入口的聚合升级）。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3. 各模块需求与复用明细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3.1 专业模式（现状即交付，零重构）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入口直达</w:t>
      </w:r>
      <w:r>
        <w:rPr>
          <w:rFonts w:ascii="微软雅黑" w:eastAsia="微软雅黑" w:hAnsi="微软雅黑" w:cs="微软雅黑" w:hint="eastAsia"/>
          <w:b/>
          <w:lang w:eastAsia="zh-CN"/>
        </w:rPr>
        <w:t>当前 MainWindow 界面</w:t>
      </w:r>
      <w:r>
        <w:rPr>
          <w:rFonts w:ascii="微软雅黑" w:eastAsia="微软雅黑" w:hAnsi="微软雅黑" w:cs="微软雅黑" w:hint="eastAsia"/>
          <w:lang w:eastAsia="zh-CN"/>
        </w:rPr>
        <w:t>（设置＋实时冲煮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推荐、记录、方案导入导出、语言切换全保留）。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改动建议仅两处轻量接入：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顶栏加「</w:t>
      </w:r>
      <w:r>
        <w:t xml:space="preserve">← </w:t>
      </w:r>
      <w:r>
        <w:rPr>
          <w:rFonts w:ascii="微软雅黑" w:eastAsia="微软雅黑" w:hAnsi="微软雅黑" w:cs="微软雅黑" w:hint="eastAsia"/>
          <w:lang w:eastAsia="zh-CN"/>
        </w:rPr>
        <w:t>模式」返回（</w:t>
      </w:r>
      <w:r>
        <w:t>Home</w:t>
      </w:r>
      <w:r>
        <w:rPr>
          <w:rFonts w:ascii="微软雅黑" w:eastAsia="微软雅黑" w:hAnsi="微软雅黑" w:cs="微软雅黑" w:hint="eastAsia"/>
          <w:lang w:eastAsia="zh-CN"/>
        </w:rPr>
        <w:t>）；桌面可</w:t>
      </w:r>
      <w:r>
        <w:t xml:space="preserve"> Esc/</w:t>
      </w:r>
      <w:r>
        <w:rPr>
          <w:rFonts w:ascii="微软雅黑" w:eastAsia="微软雅黑" w:hAnsi="微软雅黑" w:cs="微软雅黑" w:hint="eastAsia"/>
          <w:lang w:eastAsia="zh-CN"/>
        </w:rPr>
        <w:t>按钮返回；</w:t>
      </w:r>
      <w:r>
        <w:t xml:space="preserve"> 2. </w:t>
      </w:r>
      <w:r>
        <w:rPr>
          <w:rFonts w:ascii="微软雅黑" w:eastAsia="微软雅黑" w:hAnsi="微软雅黑" w:cs="微软雅黑" w:hint="eastAsia"/>
          <w:lang w:eastAsia="zh-CN"/>
        </w:rPr>
        <w:t>可选：接收来自其他三模块的「预填参数包」并直接生成方案（对外统一为</w:t>
      </w:r>
      <w:r>
        <w:t xml:space="preserve"> </w:t>
      </w:r>
      <w:r>
        <w:rPr>
          <w:rFonts w:ascii="Consolas" w:hAnsi="Consolas"/>
          <w:sz w:val="22"/>
        </w:rPr>
        <w:t>RecipeOptions</w:t>
      </w:r>
      <w:r>
        <w:rPr>
          <w:rFonts w:ascii="微软雅黑" w:eastAsia="微软雅黑" w:hAnsi="微软雅黑" w:cs="微软雅黑" w:hint="eastAsia"/>
          <w:lang w:eastAsia="zh-CN"/>
        </w:rPr>
        <w:t>，天然支持）。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3.2 新手模式（建议 Phase 顺序中后置，依赖向导组件）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核心：</w:t>
      </w:r>
      <w:r>
        <w:rPr>
          <w:rFonts w:ascii="微软雅黑" w:eastAsia="微软雅黑" w:hAnsi="微软雅黑" w:cs="微软雅黑" w:hint="eastAsia"/>
          <w:b/>
          <w:lang w:eastAsia="zh-CN"/>
        </w:rPr>
        <w:t>把专业参数翻译成日常问题</w:t>
      </w:r>
      <w:r>
        <w:rPr>
          <w:rFonts w:ascii="微软雅黑" w:eastAsia="微软雅黑" w:hAnsi="微软雅黑" w:cs="微软雅黑" w:hint="eastAsia"/>
          <w:lang w:eastAsia="zh-CN"/>
        </w:rPr>
        <w:t>，一条「问题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参数映射」链路（待实现于</w:t>
      </w:r>
      <w:r>
        <w:t xml:space="preserve"> VM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Core </w:t>
      </w:r>
      <w:r>
        <w:rPr>
          <w:rFonts w:ascii="微软雅黑" w:eastAsia="微软雅黑" w:hAnsi="微软雅黑" w:cs="微软雅黑" w:hint="eastAsia"/>
          <w:lang w:eastAsia="zh-CN"/>
        </w:rPr>
        <w:t>新类</w:t>
      </w:r>
      <w:r>
        <w:t xml:space="preserve"> </w:t>
      </w:r>
      <w:r>
        <w:rPr>
          <w:rFonts w:ascii="Consolas" w:hAnsi="Consolas"/>
          <w:sz w:val="22"/>
        </w:rPr>
        <w:t>BeginnerWizard</w:t>
      </w:r>
      <w:r>
        <w:rPr>
          <w:rFonts w:ascii="微软雅黑" w:eastAsia="微软雅黑" w:hAnsi="微软雅黑" w:cs="微软雅黑" w:hint="eastAsia"/>
          <w:lang w:eastAsia="zh-CN"/>
        </w:rPr>
        <w:t>，保持框架无关）：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向导问题（示意）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选项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 xml:space="preserve">→ </w:t>
            </w:r>
            <w:r>
              <w:rPr>
                <w:b/>
                <w:color w:val="4E3216"/>
              </w:rPr>
              <w:t xml:space="preserve"> </w:t>
            </w:r>
            <w:r>
              <w:rPr>
                <w:b/>
                <w:color w:val="4E3216"/>
              </w:rPr>
              <w:t>引擎参数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你想要什么口感？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清爽酸香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均衡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醇厚甜感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flavor=acidic / balanced / sweet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咖啡豆烘得怎样？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浅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水果酸香</w:t>
            </w:r>
            <w:r>
              <w:t xml:space="preserve"> </w:t>
            </w:r>
            <w:r>
              <w:t xml:space="preserve">) / 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均衡</w:t>
            </w:r>
            <w:r>
              <w:t xml:space="preserve"> </w:t>
            </w:r>
            <w:r>
              <w:t xml:space="preserve">) / </w:t>
            </w:r>
            <w:r>
              <w:t xml:space="preserve"> </w:t>
            </w:r>
            <w:r>
              <w:t>深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醇苦</w:t>
            </w:r>
            <w:r>
              <w:t xml:space="preserve"> </w:t>
            </w:r>
            <w:r>
              <w:t>)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roast=ultra_light / medium / ultra_dark</w:t>
            </w:r>
            <w:r>
              <w:t xml:space="preserve"> </w:t>
            </w:r>
            <w:r>
              <w:t>（或给</w:t>
            </w:r>
            <w:r>
              <w:t xml:space="preserve"> </w:t>
            </w:r>
            <w:r>
              <w:t xml:space="preserve"> Ag </w:t>
            </w:r>
            <w:r>
              <w:t xml:space="preserve"> </w:t>
            </w:r>
            <w:r>
              <w:t>区间图示）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几个人喝？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杯</w:t>
            </w:r>
            <w:r>
              <w:t xml:space="preserve"> </w:t>
            </w:r>
            <w:r>
              <w:t xml:space="preserve">(15g) / 2 </w:t>
            </w:r>
            <w:r>
              <w:t xml:space="preserve"> </w:t>
            </w:r>
            <w:r>
              <w:t>杯</w:t>
            </w:r>
            <w:r>
              <w:t xml:space="preserve"> </w:t>
            </w:r>
            <w:r>
              <w:t>(25g)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size=standard / large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dose=15 / 25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有什么器具？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锥形滤杯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蛋糕杯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聪明杯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不知道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dripper=v60 / wave / smart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不知道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默认</w:t>
            </w:r>
            <w:r>
              <w:t xml:space="preserve"> </w:t>
            </w:r>
            <w:r>
              <w:t xml:space="preserve"> v60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你磨好粉了吗（研磨？）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我没有磨豆机（买粉）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提示按</w:t>
            </w:r>
            <w:r>
              <w:t xml:space="preserve"> </w:t>
            </w:r>
            <w:r>
              <w:t xml:space="preserve"> C40/EK </w:t>
            </w:r>
            <w:r>
              <w:t xml:space="preserve"> </w:t>
            </w:r>
            <w:r>
              <w:t>刻度让店家磨（读研磨推荐档）</w:t>
            </w:r>
          </w:p>
        </w:tc>
      </w:tr>
    </w:tbl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之后</w:t>
      </w:r>
      <w:r>
        <w:rPr>
          <w:rFonts w:ascii="微软雅黑" w:eastAsia="微软雅黑" w:hAnsi="微软雅黑" w:cs="微软雅黑" w:hint="eastAsia"/>
          <w:b/>
          <w:lang w:eastAsia="zh-CN"/>
        </w:rPr>
        <w:t>一键「生成我的第一壶」</w:t>
      </w:r>
      <w:r>
        <w:rPr>
          <w:rFonts w:ascii="微软雅黑" w:eastAsia="微软雅黑" w:hAnsi="微软雅黑" w:cs="微软雅黑" w:hint="eastAsia"/>
          <w:lang w:eastAsia="zh-CN"/>
        </w:rPr>
        <w:t>：用引擎默认（处理法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水洗、滤纸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漂白等）跑</w:t>
      </w:r>
      <w:r>
        <w:t xml:space="preserve"> ComputeRecipe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展示为</w:t>
      </w:r>
      <w:r>
        <w:rPr>
          <w:rFonts w:ascii="微软雅黑" w:eastAsia="微软雅黑" w:hAnsi="微软雅黑" w:cs="微软雅黑" w:hint="eastAsia"/>
          <w:b/>
          <w:lang w:eastAsia="zh-CN"/>
        </w:rPr>
        <w:t>大字分步卡片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①</w:t>
      </w:r>
      <w:r>
        <w:rPr>
          <w:rFonts w:ascii="微软雅黑" w:eastAsia="微软雅黑" w:hAnsi="微软雅黑" w:cs="微软雅黑" w:hint="eastAsia"/>
          <w:lang w:eastAsia="zh-CN"/>
        </w:rPr>
        <w:t>称粉</w:t>
      </w:r>
      <w:r>
        <w:t xml:space="preserve"> ②</w:t>
      </w:r>
      <w:r>
        <w:rPr>
          <w:rFonts w:ascii="微软雅黑" w:eastAsia="微软雅黑" w:hAnsi="微软雅黑" w:cs="微软雅黑" w:hint="eastAsia"/>
          <w:lang w:eastAsia="zh-CN"/>
        </w:rPr>
        <w:t>润湿滤纸</w:t>
      </w:r>
      <w:r>
        <w:t xml:space="preserve"> ③</w:t>
      </w:r>
      <w:r>
        <w:rPr>
          <w:rFonts w:ascii="微软雅黑" w:eastAsia="微软雅黑" w:hAnsi="微软雅黑" w:cs="微软雅黑" w:hint="eastAsia"/>
          <w:lang w:eastAsia="zh-CN"/>
        </w:rPr>
        <w:t>注水闷蒸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④</w:t>
      </w:r>
      <w:r>
        <w:rPr>
          <w:rFonts w:ascii="微软雅黑" w:eastAsia="微软雅黑" w:hAnsi="微软雅黑" w:cs="微软雅黑" w:hint="eastAsia"/>
          <w:lang w:eastAsia="zh-CN"/>
        </w:rPr>
        <w:t>分段注到</w:t>
      </w:r>
      <w:r>
        <w:t xml:space="preserve"> N g ⑤</w:t>
      </w:r>
      <w:r>
        <w:rPr>
          <w:rFonts w:ascii="微软雅黑" w:eastAsia="微软雅黑" w:hAnsi="微软雅黑" w:cs="微软雅黑" w:hint="eastAsia"/>
          <w:lang w:eastAsia="zh-CN"/>
        </w:rPr>
        <w:t>滴滤至完成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只显示当前步。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术语通俗化：所有专业词给「大白话」副标题（复用</w:t>
      </w:r>
      <w:r>
        <w:t xml:space="preserve"> I18n</w:t>
      </w:r>
      <w:r>
        <w:rPr>
          <w:rFonts w:ascii="微软雅黑" w:eastAsia="微软雅黑" w:hAnsi="微软雅黑" w:cs="微软雅黑" w:hint="eastAsia"/>
          <w:lang w:eastAsia="zh-CN"/>
        </w:rPr>
        <w:t>，不新造文案源）。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深度可逐步增加：内置</w:t>
      </w:r>
      <w:r>
        <w:t xml:space="preserve"> 2–3 </w:t>
      </w:r>
      <w:r>
        <w:rPr>
          <w:rFonts w:ascii="微软雅黑" w:eastAsia="微软雅黑" w:hAnsi="微软雅黑" w:cs="微软雅黑" w:hint="eastAsia"/>
          <w:lang w:eastAsia="zh-CN"/>
        </w:rPr>
        <w:t>个「经典新手配方」模板兜底（无脑照做）。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3.3 简易计算器（建议最先落地——见效快、复用现引擎）</w:t>
      </w:r>
    </w:p>
    <w:p>
      <w:pPr>
        <w:pStyle w:val="ListBullet"/>
        <w:spacing w:before="34" w:after="34"/>
      </w:pPr>
      <w:r>
        <w:t>UI</w:t>
      </w:r>
      <w:r>
        <w:rPr>
          <w:rFonts w:ascii="微软雅黑" w:eastAsia="微软雅黑" w:hAnsi="微软雅黑" w:cs="微软雅黑" w:hint="eastAsia"/>
          <w:lang w:eastAsia="zh-CN"/>
        </w:rPr>
        <w:t>：两卡输入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粉量(g)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微软雅黑" w:eastAsia="微软雅黑" w:hAnsi="微软雅黑" w:cs="微软雅黑" w:hint="eastAsia"/>
          <w:b/>
          <w:lang w:eastAsia="zh-CN"/>
        </w:rPr>
        <w:t>粉水比(1:N)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 xml:space="preserve"> 15g / 15</w:t>
      </w:r>
      <w:r>
        <w:rPr>
          <w:rFonts w:ascii="微软雅黑" w:eastAsia="微软雅黑" w:hAnsi="微软雅黑" w:cs="微软雅黑" w:hint="eastAsia"/>
          <w:lang w:eastAsia="zh-CN"/>
        </w:rPr>
        <w:t>，滑块＋数字），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可选折叠「高级」：烘焙度（粗分浅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深三档）＋滤杯（用于出研磨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水温）。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输出大卡（只读、即时更新）：总水量</w:t>
      </w:r>
      <w:r>
        <w:t xml:space="preserve"> g</w:t>
      </w:r>
      <w:r>
        <w:rPr>
          <w:rFonts w:ascii="微软雅黑" w:eastAsia="微软雅黑" w:hAnsi="微软雅黑" w:cs="微软雅黑" w:hint="eastAsia"/>
          <w:lang w:eastAsia="zh-CN"/>
        </w:rPr>
        <w:t>、粉水比、</w:t>
      </w:r>
      <w:r>
        <w:rPr>
          <w:rFonts w:ascii="微软雅黑" w:eastAsia="微软雅黑" w:hAnsi="微软雅黑" w:cs="微软雅黑" w:hint="eastAsia"/>
          <w:b/>
          <w:lang w:eastAsia="zh-CN"/>
        </w:rPr>
        <w:t>建议水温℃、闷蒸 s、注水 3 段目标 g</w:t>
      </w:r>
      <w:r>
        <w:rPr>
          <w:rFonts w:ascii="微软雅黑" w:eastAsia="微软雅黑" w:hAnsi="微软雅黑" w:cs="微软雅黑" w:hint="eastAsia"/>
          <w:lang w:eastAsia="zh-CN"/>
        </w:rPr>
        <w:t>（如总水量</w:t>
      </w:r>
      <w:r>
        <w:t>&gt;</w:t>
      </w:r>
      <w:r>
        <w:rPr>
          <w:rFonts w:ascii="微软雅黑" w:eastAsia="微软雅黑" w:hAnsi="微软雅黑" w:cs="微软雅黑" w:hint="eastAsia"/>
          <w:lang w:eastAsia="zh-CN"/>
        </w:rPr>
        <w:t>粉量</w:t>
      </w:r>
      <w:r>
        <w:t xml:space="preserve">×2.5 </w:t>
      </w:r>
      <w:r>
        <w:rPr>
          <w:rFonts w:ascii="微软雅黑" w:eastAsia="微软雅黑" w:hAnsi="微软雅黑" w:cs="微软雅黑" w:hint="eastAsia"/>
          <w:lang w:eastAsia="zh-CN"/>
        </w:rPr>
        <w:t>时按三段）、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研磨档（</w:t>
      </w:r>
      <w:r>
        <w:t>C40≈/EK≈</w:t>
      </w:r>
      <w:r>
        <w:rPr>
          <w:rFonts w:ascii="微软雅黑" w:eastAsia="微软雅黑" w:hAnsi="微软雅黑" w:cs="微软雅黑" w:hint="eastAsia"/>
          <w:lang w:eastAsia="zh-CN"/>
        </w:rPr>
        <w:t>）、预计时间；一键「在专业模式打开」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带参跳转。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包一层极薄</w:t>
      </w:r>
      <w:r>
        <w:t xml:space="preserve"> VM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sz w:val="22"/>
        </w:rPr>
        <w:t>CalculatorViewModel</w:t>
      </w:r>
      <w:r>
        <w:rPr>
          <w:rFonts w:ascii="微软雅黑" w:eastAsia="微软雅黑" w:hAnsi="微软雅黑" w:cs="微软雅黑" w:hint="eastAsia"/>
          <w:lang w:eastAsia="zh-CN"/>
        </w:rPr>
        <w:t xml:space="preserve">）调用同一 </w:t>
      </w:r>
      <w:r>
        <w:rPr>
          <w:rFonts w:ascii="Consolas" w:hAnsi="Consolas"/>
          <w:sz w:val="22"/>
        </w:rPr>
        <w:t>ComputeRecipe</w:t>
      </w:r>
      <w:r>
        <w:rPr>
          <w:rFonts w:ascii="微软雅黑" w:eastAsia="微软雅黑" w:hAnsi="微软雅黑" w:cs="微软雅黑" w:hint="eastAsia"/>
          <w:lang w:eastAsia="zh-CN"/>
        </w:rPr>
        <w:t>（内部缺省参数走默认档），</w:t>
      </w:r>
      <w:r>
        <w:rPr>
          <w:rFonts w:ascii="微软雅黑" w:eastAsia="微软雅黑" w:hAnsi="微软雅黑" w:cs="微软雅黑" w:hint="eastAsia"/>
          <w:b/>
          <w:lang w:eastAsia="zh-CN"/>
        </w:rPr>
        <w:t>不新写任何算法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3.4 手冲大师方案（聚合升级，建议依赖方案数据通路已有能力）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三个数据源统一视图：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b/>
          <w:lang w:eastAsia="zh-CN"/>
        </w:rPr>
        <w:t>大师方案清单</w:t>
      </w:r>
      <w:r>
        <w:rPr>
          <w:rFonts w:ascii="微软雅黑" w:eastAsia="微软雅黑" w:hAnsi="微软雅黑" w:cs="微软雅黑" w:hint="eastAsia"/>
          <w:lang w:eastAsia="zh-CN"/>
        </w:rPr>
        <w:t>（内置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可搜索，现有</w:t>
      </w:r>
      <w:r>
        <w:t xml:space="preserve"> ShowMasterPlanPicker </w:t>
      </w:r>
      <w:r>
        <w:rPr>
          <w:rFonts w:ascii="微软雅黑" w:eastAsia="微软雅黑" w:hAnsi="微软雅黑" w:cs="微软雅黑" w:hint="eastAsia"/>
          <w:lang w:eastAsia="zh-CN"/>
        </w:rPr>
        <w:t>升级为独立页）；</w:t>
      </w:r>
      <w:r>
        <w:t xml:space="preserve"> 2. </w:t>
      </w:r>
      <w:r>
        <w:rPr>
          <w:rFonts w:ascii="微软雅黑" w:eastAsia="微软雅黑" w:hAnsi="微软雅黑" w:cs="微软雅黑" w:hint="eastAsia"/>
          <w:b/>
          <w:lang w:eastAsia="zh-CN"/>
        </w:rPr>
        <w:t>我的方案</w:t>
      </w:r>
      <w:r>
        <w:rPr>
          <w:rFonts w:ascii="微软雅黑" w:eastAsia="微软雅黑" w:hAnsi="微软雅黑" w:cs="微软雅黑" w:hint="eastAsia"/>
          <w:lang w:eastAsia="zh-CN"/>
        </w:rPr>
        <w:t>（收藏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自定义，</w:t>
      </w:r>
      <w:r>
        <w:t>myplans.json</w:t>
      </w:r>
      <w:r>
        <w:rPr>
          <w:rFonts w:ascii="微软雅黑" w:eastAsia="微软雅黑" w:hAnsi="微软雅黑" w:cs="微软雅黑" w:hint="eastAsia"/>
          <w:lang w:eastAsia="zh-CN"/>
        </w:rPr>
        <w:t>，现有功能抽取）；</w:t>
      </w:r>
      <w:r>
        <w:t xml:space="preserve"> 3. </w:t>
      </w:r>
      <w:r>
        <w:rPr>
          <w:rFonts w:ascii="微软雅黑" w:eastAsia="微软雅黑" w:hAnsi="微软雅黑" w:cs="微软雅黑" w:hint="eastAsia"/>
          <w:b/>
          <w:lang w:eastAsia="zh-CN"/>
        </w:rPr>
        <w:t>历史冲煮记录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brews.json </w:t>
      </w:r>
      <w:r>
        <w:rPr>
          <w:rFonts w:ascii="微软雅黑" w:eastAsia="微软雅黑" w:hAnsi="微软雅黑" w:cs="微软雅黑" w:hint="eastAsia"/>
          <w:lang w:eastAsia="zh-CN"/>
        </w:rPr>
        <w:t>列表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「复刻为方案」入口，现有</w:t>
      </w:r>
      <w:r>
        <w:t xml:space="preserve"> KeyByLabel </w:t>
      </w:r>
      <w:r>
        <w:rPr>
          <w:rFonts w:ascii="微软雅黑" w:eastAsia="微软雅黑" w:hAnsi="微软雅黑" w:cs="微软雅黑" w:hint="eastAsia"/>
          <w:lang w:eastAsia="zh-CN"/>
        </w:rPr>
        <w:t>反查已具备）。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每项可：查看详情（正文＋结构化参数）、应用（回灌引擎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生成方案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可跳专业模式实施）、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收藏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删除、</w:t>
      </w:r>
      <w:r>
        <w:rPr>
          <w:rFonts w:ascii="微软雅黑" w:eastAsia="微软雅黑" w:hAnsi="微软雅黑" w:cs="微软雅黑" w:hint="eastAsia"/>
          <w:b/>
          <w:lang w:eastAsia="zh-CN"/>
        </w:rPr>
        <w:t>分享文本复制/导入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导出 CSV</w:t>
      </w:r>
      <w:r>
        <w:rPr>
          <w:rFonts w:ascii="微软雅黑" w:eastAsia="微软雅黑" w:hAnsi="微软雅黑" w:cs="微软雅黑" w:hint="eastAsia"/>
          <w:lang w:eastAsia="zh-CN"/>
        </w:rPr>
        <w:t>（记录）。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lang w:eastAsia="zh-CN"/>
        </w:rPr>
        <w:t>与「新手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简易」互为补充：大师方案详情里对新手展示「这壶豆怎么买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怎么磨」的直白提示。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4. 技术架构建议（代码层）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模式路由</w:t>
      </w:r>
      <w:r>
        <w:rPr>
          <w:rFonts w:ascii="微软雅黑" w:eastAsia="微软雅黑" w:hAnsi="微软雅黑" w:cs="微软雅黑" w:hint="eastAsia"/>
          <w:lang w:eastAsia="zh-CN"/>
        </w:rPr>
        <w:t xml:space="preserve">：新增 </w:t>
      </w:r>
      <w:r>
        <w:rPr>
          <w:rFonts w:ascii="Consolas" w:hAnsi="Consolas"/>
          <w:sz w:val="22"/>
        </w:rPr>
        <w:t>AppMode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枚举（</w:t>
      </w:r>
      <w:r>
        <w:t>Home/Professional/Beginner/Calculator/MasterPlan</w:t>
      </w:r>
      <w:r>
        <w:rPr>
          <w:rFonts w:ascii="微软雅黑" w:eastAsia="微软雅黑" w:hAnsi="微软雅黑" w:cs="微软雅黑" w:hint="eastAsia"/>
          <w:lang w:eastAsia="zh-CN"/>
        </w:rPr>
        <w:t>）＋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t xml:space="preserve"> </w:t>
      </w:r>
      <w:r>
        <w:rPr>
          <w:rFonts w:ascii="Consolas" w:hAnsi="Consolas"/>
          <w:sz w:val="22"/>
        </w:rPr>
        <w:t>MainWindow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顶部一个 </w:t>
      </w:r>
      <w:r>
        <w:rPr>
          <w:rFonts w:ascii="Consolas" w:hAnsi="Consolas"/>
          <w:sz w:val="22"/>
        </w:rPr>
        <w:t>Border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页面容器切换（复用现有</w:t>
      </w:r>
      <w:r>
        <w:t xml:space="preserve"> PresentModal </w:t>
      </w:r>
      <w:r>
        <w:rPr>
          <w:rFonts w:ascii="微软雅黑" w:eastAsia="微软雅黑" w:hAnsi="微软雅黑" w:cs="微软雅黑" w:hint="eastAsia"/>
          <w:lang w:eastAsia="zh-CN"/>
        </w:rPr>
        <w:t>的思路但用页面级切换，不做多</w:t>
      </w:r>
      <w:r>
        <w:t xml:space="preserve"> Window——</w:t>
      </w:r>
      <w:r>
        <w:rPr>
          <w:rFonts w:ascii="微软雅黑" w:eastAsia="微软雅黑" w:hAnsi="微软雅黑" w:cs="微软雅黑" w:hint="eastAsia"/>
          <w:lang w:eastAsia="zh-CN"/>
        </w:rPr>
        <w:t>移动端不允许二级</w:t>
      </w:r>
      <w:r>
        <w:t xml:space="preserve"> Window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入口 Home</w:t>
      </w:r>
      <w:r>
        <w:rPr>
          <w:rFonts w:ascii="微软雅黑" w:eastAsia="微软雅黑" w:hAnsi="微软雅黑" w:cs="微软雅黑" w:hint="eastAsia"/>
          <w:lang w:eastAsia="zh-CN"/>
        </w:rPr>
        <w:t xml:space="preserve">：新增构建方法 </w:t>
      </w:r>
      <w:r>
        <w:rPr>
          <w:rFonts w:ascii="Consolas" w:hAnsi="Consolas"/>
          <w:sz w:val="22"/>
        </w:rPr>
        <w:t>BuildHome()</w:t>
      </w:r>
      <w:r>
        <w:rPr>
          <w:rFonts w:ascii="微软雅黑" w:eastAsia="微软雅黑" w:hAnsi="微软雅黑" w:cs="微软雅黑" w:hint="eastAsia"/>
          <w:lang w:eastAsia="zh-CN"/>
        </w:rPr>
        <w:t>（四卡</w:t>
      </w:r>
      <w:r>
        <w:t xml:space="preserve"> Grid/StackPanel</w:t>
      </w:r>
      <w:r>
        <w:rPr>
          <w:rFonts w:ascii="微软雅黑" w:eastAsia="微软雅黑" w:hAnsi="微软雅黑" w:cs="微软雅黑" w:hint="eastAsia"/>
          <w:lang w:eastAsia="zh-CN"/>
        </w:rPr>
        <w:t>，响应式：横屏四列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竖屏</w:t>
      </w:r>
      <w:r>
        <w:t xml:space="preserve"> 2×2 </w:t>
      </w:r>
      <w:r>
        <w:rPr>
          <w:rFonts w:ascii="微软雅黑" w:eastAsia="微软雅黑" w:hAnsi="微软雅黑" w:cs="微软雅黑" w:hint="eastAsia"/>
          <w:lang w:eastAsia="zh-CN"/>
        </w:rPr>
        <w:t>或列表），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顶栏语言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作者沿用现有</w:t>
      </w:r>
      <w:r>
        <w:t xml:space="preserve"> header</w:t>
      </w:r>
      <w:r>
        <w:rPr>
          <w:rFonts w:ascii="微软雅黑" w:eastAsia="微软雅黑" w:hAnsi="微软雅黑" w:cs="微软雅黑" w:hint="eastAsia"/>
          <w:lang w:eastAsia="zh-CN"/>
        </w:rPr>
        <w:t>；模式记忆写入</w:t>
      </w:r>
      <w:r>
        <w:t xml:space="preserve"> </w:t>
      </w:r>
      <w:r>
        <w:rPr>
          <w:rFonts w:ascii="Consolas" w:hAnsi="Consolas"/>
          <w:sz w:val="22"/>
        </w:rPr>
        <w:t>BrewSettings.Mode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 xml:space="preserve"> Home</w:t>
      </w:r>
      <w:r>
        <w:rPr>
          <w:rFonts w:ascii="微软雅黑" w:eastAsia="微软雅黑" w:hAnsi="微软雅黑" w:cs="微软雅黑" w:hint="eastAsia"/>
          <w:lang w:eastAsia="zh-CN"/>
        </w:rPr>
        <w:t>；可设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记住上次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直达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选项）。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子页面容器化</w:t>
      </w:r>
      <w:r>
        <w:rPr>
          <w:rFonts w:ascii="微软雅黑" w:eastAsia="微软雅黑" w:hAnsi="微软雅黑" w:cs="微软雅黑" w:hint="eastAsia"/>
          <w:lang w:eastAsia="zh-CN"/>
        </w:rPr>
        <w:t>：把专业模式当前内容包成可挂载视图（现状</w:t>
      </w:r>
      <w:r>
        <w:t xml:space="preserve"> MainWindow </w:t>
      </w:r>
      <w:r>
        <w:rPr>
          <w:rFonts w:ascii="微软雅黑" w:eastAsia="微软雅黑" w:hAnsi="微软雅黑" w:cs="微软雅黑" w:hint="eastAsia"/>
          <w:lang w:eastAsia="zh-CN"/>
        </w:rPr>
        <w:t>已全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构建，抽取成本低）：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建议把 </w:t>
      </w:r>
      <w:r>
        <w:rPr>
          <w:rFonts w:ascii="Consolas" w:hAnsi="Consolas"/>
          <w:sz w:val="22"/>
        </w:rPr>
        <w:t>BuildSettings/BuildBrew/BuildRecommend/BuildLeft/...</w:t>
      </w:r>
      <w:r>
        <w:rPr>
          <w:rFonts w:ascii="微软雅黑" w:eastAsia="微软雅黑" w:hAnsi="微软雅黑" w:cs="微软雅黑" w:hint="eastAsia"/>
          <w:lang w:eastAsia="zh-CN"/>
        </w:rPr>
        <w:t xml:space="preserve"> 归入内部子视图组，由模式路由决定可见性。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跨模块参数包</w:t>
      </w:r>
      <w:r>
        <w:rPr>
          <w:rFonts w:ascii="微软雅黑" w:eastAsia="微软雅黑" w:hAnsi="微软雅黑" w:cs="微软雅黑" w:hint="eastAsia"/>
          <w:lang w:eastAsia="zh-CN"/>
        </w:rPr>
        <w:t xml:space="preserve">：统一 </w:t>
      </w:r>
      <w:r>
        <w:rPr>
          <w:rFonts w:ascii="Consolas" w:hAnsi="Consolas"/>
          <w:sz w:val="22"/>
        </w:rPr>
        <w:t>RecipeOptions</w:t>
      </w:r>
      <w:r>
        <w:rPr>
          <w:rFonts w:ascii="微软雅黑" w:eastAsia="微软雅黑" w:hAnsi="微软雅黑" w:cs="微软雅黑" w:hint="eastAsia"/>
          <w:lang w:eastAsia="zh-CN"/>
        </w:rPr>
        <w:t>（已有）作为「简易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新手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大师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专业」的唯一入参格式；新增</w:t>
      </w:r>
    </w:p>
    <w:p>
      <w:pPr/>
      <w:r>
        <w:rPr>
          <w:rFonts w:ascii="Consolas" w:hAnsi="Consolas"/>
          <w:sz w:val="22"/>
        </w:rPr>
        <w:t>BeginnerWizard.Questions → RecipeOptions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Core </w:t>
      </w:r>
      <w:r>
        <w:rPr>
          <w:rFonts w:ascii="微软雅黑" w:eastAsia="微软雅黑" w:hAnsi="微软雅黑" w:cs="微软雅黑" w:hint="eastAsia"/>
          <w:lang w:eastAsia="zh-CN"/>
        </w:rPr>
        <w:t>层新类，可单测）。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测试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Core/VM </w:t>
      </w:r>
      <w:r>
        <w:rPr>
          <w:rFonts w:ascii="微软雅黑" w:eastAsia="微软雅黑" w:hAnsi="微软雅黑" w:cs="微软雅黑" w:hint="eastAsia"/>
          <w:lang w:eastAsia="zh-CN"/>
        </w:rPr>
        <w:t>增加</w:t>
      </w:r>
      <w:r>
        <w:t xml:space="preserve"> BeginnerWizard </w:t>
      </w:r>
      <w:r>
        <w:rPr>
          <w:rFonts w:ascii="微软雅黑" w:eastAsia="微软雅黑" w:hAnsi="微软雅黑" w:cs="微软雅黑" w:hint="eastAsia"/>
          <w:lang w:eastAsia="zh-CN"/>
        </w:rPr>
        <w:t>映射测试、</w:t>
      </w:r>
      <w:r>
        <w:t xml:space="preserve">CalculatorViewModel </w:t>
      </w:r>
      <w:r>
        <w:rPr>
          <w:rFonts w:ascii="微软雅黑" w:eastAsia="微软雅黑" w:hAnsi="微软雅黑" w:cs="微软雅黑" w:hint="eastAsia"/>
          <w:lang w:eastAsia="zh-CN"/>
        </w:rPr>
        <w:t>换算测试；</w:t>
      </w:r>
      <w:r>
        <w:t xml:space="preserve">UI headless </w:t>
      </w:r>
      <w:r>
        <w:rPr>
          <w:rFonts w:ascii="微软雅黑" w:eastAsia="微软雅黑" w:hAnsi="微软雅黑" w:cs="微软雅黑" w:hint="eastAsia"/>
          <w:lang w:eastAsia="zh-CN"/>
        </w:rPr>
        <w:t>增加</w:t>
      </w:r>
    </w:p>
    <w:p>
      <w:pPr/>
      <w:r>
        <w:t xml:space="preserve">Home </w:t>
      </w:r>
      <w:r>
        <w:rPr>
          <w:rFonts w:ascii="微软雅黑" w:eastAsia="微软雅黑" w:hAnsi="微软雅黑" w:cs="微软雅黑" w:hint="eastAsia"/>
          <w:lang w:eastAsia="zh-CN"/>
        </w:rPr>
        <w:t>四卡存在性、模式切换、返回链测试；全量回归</w:t>
      </w:r>
      <w:r>
        <w:t xml:space="preserve"> 152+ </w:t>
      </w:r>
      <w:r>
        <w:rPr>
          <w:rFonts w:ascii="微软雅黑" w:eastAsia="微软雅黑" w:hAnsi="微软雅黑" w:cs="微软雅黑" w:hint="eastAsia"/>
          <w:lang w:eastAsia="zh-CN"/>
        </w:rPr>
        <w:t>用例全绿为门槛。</w:t>
      </w:r>
    </w:p>
    <w:p>
      <w:pPr>
        <w:pStyle w:val="ListBullet"/>
        <w:spacing w:before="34" w:after="34"/>
      </w:pPr>
      <w:r>
        <w:rPr>
          <w:b/>
        </w:rPr>
        <w:t>I18n</w:t>
      </w:r>
      <w:r>
        <w:rPr>
          <w:rFonts w:ascii="微软雅黑" w:eastAsia="微软雅黑" w:hAnsi="微软雅黑" w:cs="微软雅黑" w:hint="eastAsia"/>
          <w:lang w:eastAsia="zh-CN"/>
        </w:rPr>
        <w:t>：新文案按现有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约定扩充（</w:t>
      </w:r>
      <w:r>
        <w:t>Mode_Professional/Beginner/Calculator/MasterPlan…</w:t>
      </w:r>
      <w:r>
        <w:rPr>
          <w:rFonts w:ascii="微软雅黑" w:eastAsia="微软雅黑" w:hAnsi="微软雅黑" w:cs="微软雅黑" w:hint="eastAsia"/>
          <w:lang w:eastAsia="zh-CN"/>
        </w:rPr>
        <w:t>），语言切换仍走</w:t>
      </w:r>
      <w:r>
        <w:t xml:space="preserve"> RebuildAllText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5. 落地阶段建议（Phase 16+，可与真机验证穿插）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shd w:val="clear" w:color="auto" w:fill="F7F0E4"/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4E3216"/>
              </w:rPr>
              <w:t>验收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Phase 16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模式骨架：</w:t>
            </w:r>
            <w:r>
              <w:t xml:space="preserve"> </w:t>
            </w:r>
            <w:r>
              <w:t>AppMode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Home </w:t>
            </w:r>
            <w:r>
              <w:t xml:space="preserve"> </w:t>
            </w:r>
            <w:r>
              <w:t>四卡＋模式记忆＋专业模式挂载与返回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桌面</w:t>
            </w:r>
            <w:r>
              <w:t xml:space="preserve"> </w:t>
            </w:r>
            <w:r>
              <w:t xml:space="preserve">+Android </w:t>
            </w:r>
            <w:r>
              <w:t xml:space="preserve"> </w:t>
            </w:r>
            <w:r>
              <w:t>均可进</w:t>
            </w:r>
            <w:r>
              <w:t xml:space="preserve"> </w:t>
            </w:r>
            <w:r>
              <w:t xml:space="preserve"> Home→</w:t>
            </w:r>
            <w:r>
              <w:t xml:space="preserve"> </w:t>
            </w:r>
            <w:r>
              <w:t>专业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返回；</w:t>
            </w:r>
            <w:r>
              <w:t xml:space="preserve"> </w:t>
            </w:r>
            <w:r>
              <w:t xml:space="preserve">152 </w:t>
            </w:r>
            <w:r>
              <w:t xml:space="preserve"> </w:t>
            </w:r>
            <w:r>
              <w:t>用例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新增</w:t>
            </w:r>
            <w:r>
              <w:t xml:space="preserve"> </w:t>
            </w:r>
            <w:r>
              <w:t xml:space="preserve"> headless </w:t>
            </w:r>
            <w:r>
              <w:t xml:space="preserve"> </w:t>
            </w:r>
            <w:r>
              <w:t>全绿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Phase 17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简易计算器（首功能落地）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输入粉量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粉水比即出水量等；一键跳专业生成；单测覆盖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Phase 18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新手模式向导（问题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大字步骤）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首次用户不看说明能完成一壶；向导映射单测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Phase 19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手冲大师方案聚合页（大师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我的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记录三源一体）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分享</w:t>
            </w:r>
            <w:r>
              <w:t xml:space="preserve"> </w:t>
            </w:r>
            <w:r>
              <w:t xml:space="preserve">/CSV </w:t>
            </w:r>
            <w:r>
              <w:t xml:space="preserve"> </w:t>
            </w:r>
            <w:r>
              <w:t>全通；回归</w:t>
            </w:r>
          </w:p>
        </w:tc>
      </w:tr>
      <w:tr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Phase 20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打磨：桌面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平板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手机直板与横屏四模式排版、真机验证、打包发布</w:t>
            </w:r>
          </w:p>
        </w:tc>
        <w:tc>
          <w:tcPr>
            <w:tcW w:type="dxa" w:w="2880"/>
            <w:tcBorders>
              <w:top w:val="single" w:sz="6" w:space="0" w:color="E4D6C4"/>
              <w:bottom w:val="single" w:sz="6" w:space="0" w:color="E4D6C4"/>
              <w:left w:val="single" w:sz="6" w:space="0" w:color="E4D6C4"/>
              <w:right w:val="single" w:sz="6" w:space="0" w:color="E4D6C4"/>
            </w:tcBorders>
            <w:vAlign w:val="center"/>
            <w:tcMar>
              <w:top w:w="82" w:type="dxa"/>
              <w:bottom w:w="82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dist </w:t>
            </w:r>
            <w:r>
              <w:t xml:space="preserve"> </w:t>
            </w:r>
            <w:r>
              <w:t>更新（</w:t>
            </w:r>
            <w:r>
              <w:t xml:space="preserve"> </w:t>
            </w:r>
            <w:r>
              <w:t>apk/exe/zip</w:t>
            </w:r>
            <w:r>
              <w:t xml:space="preserve"> </w:t>
            </w:r>
            <w:r>
              <w:t>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每阶段结束出</w:t>
      </w:r>
      <w:r>
        <w:t xml:space="preserve"> dist </w:t>
      </w:r>
      <w:r>
        <w:rPr>
          <w:rFonts w:ascii="微软雅黑" w:eastAsia="微软雅黑" w:hAnsi="微软雅黑" w:cs="微软雅黑" w:hint="eastAsia"/>
          <w:lang w:eastAsia="zh-CN"/>
        </w:rPr>
        <w:t>交付物并真机确认（沿用：不用模拟器像素校验）。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4E3216"/>
          <w:sz w:val="20"/>
          <w:lang w:eastAsia="zh-CN"/>
        </w:rPr>
        <w:t>6. 需阳光拍板的开放问题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默认入口</w:t>
      </w:r>
      <w:r>
        <w:rPr>
          <w:rFonts w:ascii="微软雅黑" w:eastAsia="微软雅黑" w:hAnsi="微软雅黑" w:cs="微软雅黑" w:hint="eastAsia"/>
          <w:lang w:eastAsia="zh-CN"/>
        </w:rPr>
        <w:t>：打开程序默认进「模式首页」，还是保持「直达专业模式、从设置里进其他模式」？（影响</w:t>
      </w:r>
      <w:r>
        <w:t xml:space="preserve"> Phase 16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简易计算器的"高级折叠"里烘焙度用 3 档粗分还是 10 档？</w:t>
      </w:r>
      <w:r>
        <w:rPr>
          <w:rFonts w:ascii="微软雅黑" w:eastAsia="微软雅黑" w:hAnsi="微软雅黑" w:cs="微软雅黑" w:hint="eastAsia"/>
          <w:lang w:eastAsia="zh-CN"/>
        </w:rPr>
        <w:t>（建议首页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档粗分，展开后可精确到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档）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新手模式问题数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3–5 </w:t>
      </w:r>
      <w:r>
        <w:rPr>
          <w:rFonts w:ascii="微软雅黑" w:eastAsia="微软雅黑" w:hAnsi="微软雅黑" w:cs="微软雅黑" w:hint="eastAsia"/>
          <w:lang w:eastAsia="zh-CN"/>
        </w:rPr>
        <w:t>个问题哪几个必问（口感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烘焙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粉量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器具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建议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个起步）。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手冲大师方案是否含"在线下载/同步大师方案包"</w:t>
      </w:r>
      <w:r>
        <w:rPr>
          <w:rFonts w:ascii="微软雅黑" w:eastAsia="微软雅黑" w:hAnsi="微软雅黑" w:cs="微软雅黑" w:hint="eastAsia"/>
          <w:lang w:eastAsia="zh-CN"/>
        </w:rPr>
        <w:t>（现为内置清单，联网拉取属后续可选项）。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烘焙度档位体系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档</w:t>
      </w:r>
      <w:r>
        <w:t xml:space="preserve"> vs 8 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t xml:space="preserve"> SCAA</w:t>
      </w:r>
      <w:r>
        <w:rPr>
          <w:rFonts w:ascii="微软雅黑" w:eastAsia="微软雅黑" w:hAnsi="微软雅黑" w:cs="微软雅黑" w:hint="eastAsia"/>
          <w:lang w:eastAsia="zh-CN"/>
        </w:rPr>
        <w:t>）与默认档位命名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见「第一部分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项目建设材料总览」差异</w:t>
      </w:r>
      <w:r>
        <w:t xml:space="preserve"> #1–#3</w:t>
      </w:r>
      <w:r>
        <w:rPr>
          <w:rFonts w:ascii="微软雅黑" w:eastAsia="微软雅黑" w:hAnsi="微软雅黑" w:cs="微软雅黑" w:hint="eastAsia"/>
          <w:lang w:eastAsia="zh-CN"/>
        </w:rPr>
        <w:t>，定稿后再铺开四模块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档位文案。</w:t>
      </w:r>
    </w:p>
    <w:p>
      <w:pPr>
        <w:pStyle w:val="ListBullet"/>
        <w:spacing w:before="34" w:after="34"/>
      </w:pPr>
      <w:r>
        <w:rPr>
          <w:rFonts w:ascii="微软雅黑" w:eastAsia="微软雅黑" w:hAnsi="微软雅黑" w:cs="微软雅黑" w:hint="eastAsia"/>
          <w:b/>
          <w:lang w:eastAsia="zh-CN"/>
        </w:rPr>
        <w:t>模式首页是否需要品牌化视觉</w:t>
      </w:r>
      <w:r>
        <w:rPr>
          <w:rFonts w:ascii="微软雅黑" w:eastAsia="微软雅黑" w:hAnsi="微软雅黑" w:cs="微软雅黑" w:hint="eastAsia"/>
          <w:lang w:eastAsia="zh-CN"/>
        </w:rPr>
        <w:t>（图标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卡片配色），还是沿用现有咖啡色系极简卡片即可。</w:t>
      </w:r>
    </w:p>
    <w:p>
      <w:pPr/>
      <w:r>
        <w:t>*</w:t>
      </w:r>
      <w:r>
        <w:rPr>
          <w:rFonts w:ascii="微软雅黑" w:eastAsia="微软雅黑" w:hAnsi="微软雅黑" w:cs="微软雅黑" w:hint="eastAsia"/>
          <w:lang w:eastAsia="zh-CN"/>
        </w:rPr>
        <w:t>本规划随迭代更新；每完成一个</w:t>
      </w:r>
      <w:r>
        <w:t xml:space="preserve"> Phase </w:t>
      </w:r>
      <w:r>
        <w:rPr>
          <w:rFonts w:ascii="微软雅黑" w:eastAsia="微软雅黑" w:hAnsi="微软雅黑" w:cs="微软雅黑" w:hint="eastAsia"/>
          <w:lang w:eastAsia="zh-CN"/>
        </w:rPr>
        <w:t>回填「状态」。</w:t>
      </w:r>
      <w:r>
        <w:t>*</w:t>
      </w:r>
    </w:p>
    <w:p>
      <w:pPr>
        <w:pStyle w:val="Heading2"/>
        <w:spacing w:before="72"/>
      </w:pPr>
      <w:r>
        <w:rPr>
          <w:rFonts w:ascii="微软雅黑" w:hAnsi="微软雅黑" w:eastAsia="微软雅黑" w:cs="微软雅黑" w:hint="eastAsia"/>
          <w:b/>
          <w:color w:val="4E3216"/>
          <w:sz w:val="22"/>
          <w:lang w:eastAsia="zh-CN"/>
        </w:rPr>
        <w:t>附录 · 资料来源与核对说明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本文档数据与公式以仓库源码为第一事实来源：</w:t>
      </w:r>
      <w:r>
        <w:t>CoffeeScale.Core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BrewEngine.cs / Models.cs / Settings.cs / MyPlans.cs / Records.cs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CoffeeScale.ViewModels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BrewViewModel.cs</w:t>
      </w:r>
      <w:r>
        <w:rPr>
          <w:rFonts w:ascii="微软雅黑" w:eastAsia="微软雅黑" w:hAnsi="微软雅黑" w:cs="微软雅黑" w:hint="eastAsia"/>
          <w:lang w:eastAsia="zh-CN"/>
        </w:rPr>
        <w:t>），逐条对照提取，核对日期</w:t>
      </w:r>
      <w:r>
        <w:t xml:space="preserve"> 2026-09-09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配套</w:t>
      </w:r>
      <w:r>
        <w:t xml:space="preserve"> Markdown </w:t>
      </w:r>
      <w:r>
        <w:rPr>
          <w:rFonts w:ascii="微软雅黑" w:eastAsia="微软雅黑" w:hAnsi="微软雅黑" w:cs="微软雅黑" w:hint="eastAsia"/>
          <w:lang w:eastAsia="zh-CN"/>
        </w:rPr>
        <w:t>知识库（</w:t>
      </w:r>
      <w:r>
        <w:t>docs/01-</w:t>
      </w:r>
      <w:r>
        <w:rPr>
          <w:rFonts w:ascii="微软雅黑" w:eastAsia="微软雅黑" w:hAnsi="微软雅黑" w:cs="微软雅黑" w:hint="eastAsia"/>
          <w:lang w:eastAsia="zh-CN"/>
        </w:rPr>
        <w:t>项目建设材料总览</w:t>
      </w:r>
      <w:r>
        <w:t>.md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docs/02-</w:t>
      </w:r>
      <w:r>
        <w:rPr>
          <w:rFonts w:ascii="微软雅黑" w:eastAsia="微软雅黑" w:hAnsi="微软雅黑" w:cs="微软雅黑" w:hint="eastAsia"/>
          <w:lang w:eastAsia="zh-CN"/>
        </w:rPr>
        <w:t>咖啡计算逻辑说明</w:t>
      </w:r>
      <w:r>
        <w:t>.md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docs/03-</w:t>
      </w:r>
      <w:r>
        <w:rPr>
          <w:rFonts w:ascii="微软雅黑" w:eastAsia="微软雅黑" w:hAnsi="微软雅黑" w:cs="微软雅黑" w:hint="eastAsia"/>
          <w:lang w:eastAsia="zh-CN"/>
        </w:rPr>
        <w:t>产品结构规划</w:t>
      </w:r>
      <w:r>
        <w:t>-</w:t>
      </w:r>
      <w:r>
        <w:rPr>
          <w:rFonts w:ascii="微软雅黑" w:eastAsia="微软雅黑" w:hAnsi="微软雅黑" w:cs="微软雅黑" w:hint="eastAsia"/>
          <w:lang w:eastAsia="zh-CN"/>
        </w:rPr>
        <w:t>四模块模式</w:t>
      </w:r>
      <w:r>
        <w:t>.md</w:t>
      </w:r>
      <w:r>
        <w:rPr>
          <w:rFonts w:ascii="微软雅黑" w:eastAsia="微软雅黑" w:hAnsi="微软雅黑" w:cs="微软雅黑" w:hint="eastAsia"/>
          <w:lang w:eastAsia="zh-CN"/>
        </w:rPr>
        <w:t>）为本报告的活文档版本，后续迭代请优先更新</w:t>
      </w:r>
      <w:r>
        <w:t xml:space="preserve"> md</w:t>
      </w:r>
      <w:r>
        <w:rPr>
          <w:rFonts w:ascii="微软雅黑" w:eastAsia="微软雅黑" w:hAnsi="微软雅黑" w:cs="微软雅黑" w:hint="eastAsia"/>
          <w:lang w:eastAsia="zh-CN"/>
        </w:rPr>
        <w:t>，再同步本文档。</w:t>
      </w:r>
    </w:p>
    <w:p>
      <w:pPr/>
      <w: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与既有</w:t>
      </w:r>
      <w:r>
        <w:t xml:space="preserve"> README.md </w:t>
      </w:r>
      <w:r>
        <w:rPr>
          <w:rFonts w:ascii="微软雅黑" w:eastAsia="微软雅黑" w:hAnsi="微软雅黑" w:cs="微软雅黑" w:hint="eastAsia"/>
          <w:lang w:eastAsia="zh-CN"/>
        </w:rPr>
        <w:t>的不一致处（烘焙度档位数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命名、测试计数等）已在第一部分第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节列出，待项目负责人确认后统一修订。</w:t>
      </w:r>
    </w:p>
    <w:p>
      <w:pPr/>
      <w:r>
        <w:t xml:space="preserve">4. </w:t>
      </w:r>
      <w:r>
        <w:rPr>
          <w:rFonts w:ascii="微软雅黑" w:eastAsia="微软雅黑" w:hAnsi="微软雅黑" w:cs="微软雅黑" w:hint="eastAsia"/>
          <w:lang w:eastAsia="zh-CN"/>
        </w:rPr>
        <w:t>修改引擎档位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公式后，必须同步第二部分档位档案表与公式速查表，防止文档与代码漂移。</w:t>
      </w:r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B1D1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4E321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4E321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/>
      <w:b/>
      <w:bCs/>
      <w:i/>
      <w:iCs/>
      <w:color w:val="4E321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