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FF1E" w14:textId="065F6434" w:rsidR="009601CF" w:rsidRPr="00073162" w:rsidRDefault="009601CF" w:rsidP="009601CF">
      <w:pPr>
        <w:bidi/>
        <w:rPr>
          <w:rFonts w:ascii="Calibri" w:hAnsi="Calibri" w:cs="Calibri"/>
          <w:color w:val="7030A0"/>
          <w:sz w:val="32"/>
          <w:szCs w:val="32"/>
          <w:u w:val="single"/>
          <w:rtl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>מטלה 1 באלגוריתמים כלכליים- נטע רוט</w:t>
      </w:r>
    </w:p>
    <w:p w14:paraId="131FBBFF" w14:textId="24858247" w:rsidR="009601CF" w:rsidRDefault="00073162" w:rsidP="009601CF">
      <w:pPr>
        <w:bidi/>
        <w:rPr>
          <w:rFonts w:ascii="Calibri" w:hAnsi="Calibri" w:cs="Calibri"/>
          <w:sz w:val="28"/>
          <w:szCs w:val="28"/>
          <w:rtl/>
        </w:rPr>
      </w:pP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שאלה 1 </w:t>
      </w:r>
      <w:r w:rsidR="009601CF"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סעיף א- </w:t>
      </w:r>
      <w:r w:rsidR="009601CF">
        <w:rPr>
          <w:rFonts w:ascii="Calibri" w:hAnsi="Calibri" w:cs="Calibri" w:hint="cs"/>
          <w:sz w:val="28"/>
          <w:szCs w:val="28"/>
          <w:rtl/>
        </w:rPr>
        <w:t xml:space="preserve">דוגמה שבה לא קיימת חלוקה למרובע כך שהחלקה </w:t>
      </w:r>
      <w:r>
        <w:rPr>
          <w:rFonts w:ascii="Calibri" w:hAnsi="Calibri" w:cs="Calibri" w:hint="cs"/>
          <w:sz w:val="28"/>
          <w:szCs w:val="28"/>
          <w:rtl/>
        </w:rPr>
        <w:t>פרופורציונלית</w:t>
      </w:r>
      <w:r w:rsidR="009601CF">
        <w:rPr>
          <w:rFonts w:ascii="Calibri" w:hAnsi="Calibri" w:cs="Calibri" w:hint="cs"/>
          <w:sz w:val="28"/>
          <w:szCs w:val="28"/>
          <w:rtl/>
        </w:rPr>
        <w:t>:</w:t>
      </w:r>
    </w:p>
    <w:p w14:paraId="2F88EBDA" w14:textId="77777777" w:rsidR="00AE42BB" w:rsidRDefault="009601CF" w:rsidP="00AE42B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יש לנו 2 שחקנים </w:t>
      </w:r>
      <w:r>
        <w:rPr>
          <w:rFonts w:ascii="Calibri" w:hAnsi="Calibri" w:cs="Calibri" w:hint="cs"/>
          <w:color w:val="FF33CC"/>
          <w:sz w:val="28"/>
          <w:szCs w:val="28"/>
          <w:rtl/>
        </w:rPr>
        <w:t xml:space="preserve">הורוד </w:t>
      </w:r>
      <w:r>
        <w:rPr>
          <w:rFonts w:ascii="Calibri" w:hAnsi="Calibri" w:cs="Calibri" w:hint="cs"/>
          <w:sz w:val="28"/>
          <w:szCs w:val="28"/>
          <w:rtl/>
        </w:rPr>
        <w:t xml:space="preserve">רוצה את חלקת האדמה הורודה, </w:t>
      </w:r>
      <w:r>
        <w:rPr>
          <w:rFonts w:ascii="Calibri" w:hAnsi="Calibri" w:cs="Calibri" w:hint="cs"/>
          <w:color w:val="92D050"/>
          <w:sz w:val="28"/>
          <w:szCs w:val="28"/>
          <w:rtl/>
        </w:rPr>
        <w:t>הירוק</w:t>
      </w:r>
      <w:r>
        <w:rPr>
          <w:rFonts w:ascii="Calibri" w:hAnsi="Calibri" w:cs="Calibri" w:hint="cs"/>
          <w:sz w:val="28"/>
          <w:szCs w:val="28"/>
          <w:rtl/>
        </w:rPr>
        <w:t xml:space="preserve"> רוצה את חלקת האדמה הירוקה ושניהם רוצים את חלקת האדמה הסגולה (לירוק אין העדפה מיוחדת לחלקת האדמה הירוקה או הסגולה ולורוד אין העדפה מיוחדת לחלקת האדמה הורודה או הסגולה).</w:t>
      </w:r>
    </w:p>
    <w:p w14:paraId="05CCFB88" w14:textId="77777777" w:rsidR="005F5503" w:rsidRDefault="00B80FD0" w:rsidP="005F5503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ציור </w:t>
      </w:r>
      <w:r>
        <w:rPr>
          <w:rFonts w:ascii="Calibri" w:hAnsi="Calibri" w:cs="Calibri" w:hint="cs"/>
          <w:sz w:val="28"/>
          <w:szCs w:val="28"/>
        </w:rPr>
        <w:t>A</w:t>
      </w:r>
      <w:r>
        <w:rPr>
          <w:rFonts w:ascii="Calibri" w:hAnsi="Calibri" w:cs="Calibri" w:hint="cs"/>
          <w:sz w:val="28"/>
          <w:szCs w:val="28"/>
          <w:rtl/>
        </w:rPr>
        <w:t xml:space="preserve"> מדגים את חלקת האדמה, ובציור </w:t>
      </w:r>
      <w:r>
        <w:rPr>
          <w:rFonts w:ascii="Calibri" w:hAnsi="Calibri" w:cs="Calibri" w:hint="cs"/>
          <w:sz w:val="28"/>
          <w:szCs w:val="28"/>
        </w:rPr>
        <w:t>B</w:t>
      </w:r>
      <w:r>
        <w:rPr>
          <w:rFonts w:ascii="Calibri" w:hAnsi="Calibri" w:cs="Calibri" w:hint="cs"/>
          <w:sz w:val="28"/>
          <w:szCs w:val="28"/>
          <w:rtl/>
        </w:rPr>
        <w:t xml:space="preserve"> ניתן לראות את החלוקה הפרופורציונלית היחידה, אבל זו לא חלוקה לריבועים ולכן היא אסורה.</w:t>
      </w:r>
      <w:r w:rsidR="005F5503">
        <w:rPr>
          <w:rFonts w:ascii="Calibri" w:hAnsi="Calibri" w:cs="Calibri" w:hint="cs"/>
          <w:sz w:val="28"/>
          <w:szCs w:val="28"/>
          <w:rtl/>
        </w:rPr>
        <w:t xml:space="preserve"> </w:t>
      </w:r>
    </w:p>
    <w:p w14:paraId="182478CB" w14:textId="40B68BFB" w:rsidR="00AE42BB" w:rsidRPr="005F5503" w:rsidRDefault="009601CF" w:rsidP="005F5503">
      <w:pPr>
        <w:bidi/>
        <w:jc w:val="center"/>
        <w:rPr>
          <w:rFonts w:ascii="Calibri" w:hAnsi="Calibri" w:cs="Calibri"/>
          <w:sz w:val="28"/>
          <w:szCs w:val="28"/>
        </w:rPr>
      </w:pPr>
      <w:r w:rsidRPr="009601CF">
        <w:rPr>
          <w:rFonts w:ascii="Calibri" w:hAnsi="Calibri" w:cs="Calibri"/>
          <w:noProof/>
          <w:sz w:val="28"/>
          <w:szCs w:val="28"/>
          <w:rtl/>
        </w:rPr>
        <w:drawing>
          <wp:inline distT="0" distB="0" distL="0" distR="0" wp14:anchorId="2FC1470F" wp14:editId="3760BF9B">
            <wp:extent cx="2221175" cy="223324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964" cy="22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503" w:rsidRPr="009601CF">
        <w:rPr>
          <w:rFonts w:ascii="Calibri" w:hAnsi="Calibri" w:cs="Calibri"/>
          <w:noProof/>
          <w:sz w:val="28"/>
          <w:szCs w:val="28"/>
          <w:rtl/>
        </w:rPr>
        <w:drawing>
          <wp:inline distT="0" distB="0" distL="0" distR="0" wp14:anchorId="4BE91C71" wp14:editId="48F4EF58">
            <wp:extent cx="2231977" cy="2232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1"/>
                    <a:stretch/>
                  </pic:blipFill>
                  <pic:spPr bwMode="auto">
                    <a:xfrm>
                      <a:off x="0" y="0"/>
                      <a:ext cx="2249102" cy="224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06B3" w14:textId="69233773" w:rsidR="00AE42BB" w:rsidRPr="00AE42BB" w:rsidRDefault="00AE42BB" w:rsidP="00AE42BB">
      <w:pPr>
        <w:pStyle w:val="Caption"/>
        <w:bidi/>
        <w:jc w:val="center"/>
        <w:rPr>
          <w:rFonts w:ascii="Calibri" w:hAnsi="Calibri" w:cs="Calibri"/>
          <w:i w:val="0"/>
          <w:iCs w:val="0"/>
          <w:rtl/>
        </w:rPr>
      </w:pPr>
      <w:r w:rsidRPr="00AE42BB">
        <w:rPr>
          <w:rFonts w:ascii="Calibri" w:hAnsi="Calibri" w:cs="Calibri"/>
          <w:i w:val="0"/>
          <w:iCs w:val="0"/>
          <w:rtl/>
        </w:rPr>
        <w:t xml:space="preserve">איור </w:t>
      </w:r>
      <w:r w:rsidRPr="00AE42BB">
        <w:rPr>
          <w:rFonts w:ascii="Calibri" w:hAnsi="Calibri" w:cs="Calibri"/>
          <w:i w:val="0"/>
          <w:iCs w:val="0"/>
        </w:rPr>
        <w:t>A</w:t>
      </w:r>
      <w:r w:rsidRPr="00AE42BB">
        <w:rPr>
          <w:rFonts w:ascii="Calibri" w:hAnsi="Calibri" w:cs="Calibri"/>
          <w:i w:val="0"/>
          <w:iCs w:val="0"/>
          <w:rtl/>
        </w:rPr>
        <w:t xml:space="preserve">         </w:t>
      </w:r>
      <w:r>
        <w:rPr>
          <w:rFonts w:ascii="Calibri" w:hAnsi="Calibri" w:cs="Calibri" w:hint="cs"/>
          <w:i w:val="0"/>
          <w:iCs w:val="0"/>
          <w:rtl/>
        </w:rPr>
        <w:t xml:space="preserve">                    </w:t>
      </w:r>
      <w:r w:rsidRPr="00AE42BB">
        <w:rPr>
          <w:rFonts w:ascii="Calibri" w:hAnsi="Calibri" w:cs="Calibri"/>
          <w:i w:val="0"/>
          <w:iCs w:val="0"/>
          <w:rtl/>
        </w:rPr>
        <w:t xml:space="preserve">                                                  איור </w:t>
      </w:r>
      <w:r w:rsidRPr="00AE42BB">
        <w:rPr>
          <w:rFonts w:ascii="Calibri" w:hAnsi="Calibri" w:cs="Calibri"/>
          <w:i w:val="0"/>
          <w:iCs w:val="0"/>
        </w:rPr>
        <w:t>B</w:t>
      </w:r>
    </w:p>
    <w:p w14:paraId="7FA376DA" w14:textId="12A26927" w:rsidR="009601CF" w:rsidRDefault="009601CF" w:rsidP="00856D27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חלוקות נוספות שלא יעבדו- </w:t>
      </w:r>
      <w:r w:rsidR="00856D27">
        <w:rPr>
          <w:rFonts w:ascii="Calibri" w:hAnsi="Calibri" w:cs="Calibri"/>
          <w:sz w:val="28"/>
          <w:szCs w:val="28"/>
          <w:rtl/>
        </w:rPr>
        <w:br/>
      </w:r>
      <w:r w:rsidR="00376FD5">
        <w:rPr>
          <w:rFonts w:ascii="Calibri" w:hAnsi="Calibri" w:cs="Calibri" w:hint="cs"/>
          <w:sz w:val="28"/>
          <w:szCs w:val="28"/>
          <w:rtl/>
          <w:lang w:val="en-US"/>
        </w:rPr>
        <w:t>בחלוקות הבאות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376FD5">
        <w:rPr>
          <w:rFonts w:ascii="Calibri" w:hAnsi="Calibri" w:cs="Calibri" w:hint="cs"/>
          <w:sz w:val="28"/>
          <w:szCs w:val="28"/>
          <w:rtl/>
        </w:rPr>
        <w:t xml:space="preserve">אף צד לא רוצה את צד ימין- </w:t>
      </w:r>
      <w:r w:rsidR="00376FD5">
        <w:rPr>
          <w:rFonts w:ascii="Calibri" w:hAnsi="Calibri" w:cs="Calibri"/>
          <w:sz w:val="28"/>
          <w:szCs w:val="28"/>
          <w:rtl/>
        </w:rPr>
        <w:br/>
      </w:r>
      <w:r w:rsidR="00376FD5">
        <w:rPr>
          <w:rFonts w:ascii="Calibri" w:hAnsi="Calibri" w:cs="Calibri" w:hint="cs"/>
          <w:sz w:val="28"/>
          <w:szCs w:val="28"/>
          <w:rtl/>
        </w:rPr>
        <w:t xml:space="preserve">בחלוקה </w:t>
      </w:r>
      <w:r w:rsidR="00560640">
        <w:rPr>
          <w:rFonts w:ascii="Calibri" w:hAnsi="Calibri" w:cs="Calibri" w:hint="cs"/>
          <w:sz w:val="28"/>
          <w:szCs w:val="28"/>
        </w:rPr>
        <w:t>C</w:t>
      </w:r>
      <w:r w:rsidR="00376FD5">
        <w:rPr>
          <w:rFonts w:ascii="Calibri" w:hAnsi="Calibri" w:cs="Calibri" w:hint="cs"/>
          <w:sz w:val="28"/>
          <w:szCs w:val="28"/>
          <w:rtl/>
        </w:rPr>
        <w:t xml:space="preserve"> אם ניתן לשחקן כלשהו את צד ימין אז השחקן השני קיבל ריבוע שלם שהוא רצה והוא קיבל רק חצי ריבוע. </w:t>
      </w:r>
      <w:r w:rsidR="00376FD5">
        <w:rPr>
          <w:rFonts w:ascii="Calibri" w:hAnsi="Calibri" w:cs="Calibri"/>
          <w:sz w:val="28"/>
          <w:szCs w:val="28"/>
          <w:rtl/>
        </w:rPr>
        <w:br/>
      </w:r>
      <w:r w:rsidR="00376FD5">
        <w:rPr>
          <w:rFonts w:ascii="Calibri" w:hAnsi="Calibri" w:cs="Calibri" w:hint="cs"/>
          <w:sz w:val="28"/>
          <w:szCs w:val="28"/>
          <w:rtl/>
        </w:rPr>
        <w:t xml:space="preserve">בחלוקה </w:t>
      </w:r>
      <w:r w:rsidR="00560640">
        <w:rPr>
          <w:rFonts w:ascii="Calibri" w:hAnsi="Calibri" w:cs="Calibri" w:hint="cs"/>
          <w:sz w:val="28"/>
          <w:szCs w:val="28"/>
        </w:rPr>
        <w:t>D</w:t>
      </w:r>
      <w:r w:rsidR="00376FD5">
        <w:rPr>
          <w:rFonts w:ascii="Calibri" w:hAnsi="Calibri" w:cs="Calibri" w:hint="cs"/>
          <w:sz w:val="28"/>
          <w:szCs w:val="28"/>
          <w:rtl/>
        </w:rPr>
        <w:t xml:space="preserve"> אם ניתן לשחקן כלשהו את צד ימין אז השחקן השני קיבל ריבוע וקצת שהוא רצה והוא קיבל פחות מחצי ריבוע.</w:t>
      </w:r>
    </w:p>
    <w:p w14:paraId="5615513F" w14:textId="5B27A54E" w:rsidR="009601CF" w:rsidRDefault="009601CF" w:rsidP="00E9433F">
      <w:pPr>
        <w:bidi/>
        <w:jc w:val="center"/>
        <w:rPr>
          <w:rFonts w:ascii="Calibri" w:hAnsi="Calibri" w:cs="Calibri"/>
          <w:sz w:val="28"/>
          <w:szCs w:val="28"/>
          <w:rtl/>
        </w:rPr>
      </w:pPr>
      <w:r w:rsidRPr="009601CF">
        <w:rPr>
          <w:rFonts w:ascii="Calibri" w:hAnsi="Calibri" w:cs="Calibri"/>
          <w:noProof/>
          <w:sz w:val="28"/>
          <w:szCs w:val="28"/>
          <w:rtl/>
        </w:rPr>
        <w:drawing>
          <wp:inline distT="0" distB="0" distL="0" distR="0" wp14:anchorId="5472789E" wp14:editId="5ED575C1">
            <wp:extent cx="2352186" cy="235642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1844" cy="23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73F" w:rsidRPr="0069473F">
        <w:rPr>
          <w:rFonts w:ascii="Calibri" w:hAnsi="Calibri" w:cs="Calibri"/>
          <w:noProof/>
          <w:sz w:val="28"/>
          <w:szCs w:val="28"/>
          <w:rtl/>
        </w:rPr>
        <w:drawing>
          <wp:inline distT="0" distB="0" distL="0" distR="0" wp14:anchorId="6AB106B1" wp14:editId="4E0988AB">
            <wp:extent cx="2398090" cy="236806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072" cy="23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B01" w14:textId="5A4B6600" w:rsidR="00560640" w:rsidRPr="0086674E" w:rsidRDefault="00AE42BB" w:rsidP="0086674E">
      <w:pPr>
        <w:pStyle w:val="Caption"/>
        <w:bidi/>
        <w:jc w:val="center"/>
        <w:rPr>
          <w:rFonts w:ascii="Calibri" w:hAnsi="Calibri" w:cs="Calibri"/>
          <w:i w:val="0"/>
          <w:iCs w:val="0"/>
          <w:rtl/>
        </w:rPr>
      </w:pPr>
      <w:r w:rsidRPr="00AE42BB">
        <w:rPr>
          <w:rFonts w:ascii="Calibri" w:hAnsi="Calibri" w:cs="Calibri"/>
          <w:i w:val="0"/>
          <w:iCs w:val="0"/>
          <w:rtl/>
        </w:rPr>
        <w:t xml:space="preserve">איור </w:t>
      </w:r>
      <w:r>
        <w:rPr>
          <w:rFonts w:ascii="Calibri" w:hAnsi="Calibri" w:cs="Calibri" w:hint="cs"/>
          <w:i w:val="0"/>
          <w:iCs w:val="0"/>
        </w:rPr>
        <w:t>C</w:t>
      </w:r>
      <w:r w:rsidRPr="00AE42BB">
        <w:rPr>
          <w:rFonts w:ascii="Calibri" w:hAnsi="Calibri" w:cs="Calibri"/>
          <w:i w:val="0"/>
          <w:iCs w:val="0"/>
          <w:rtl/>
        </w:rPr>
        <w:t xml:space="preserve">         </w:t>
      </w:r>
      <w:r>
        <w:rPr>
          <w:rFonts w:ascii="Calibri" w:hAnsi="Calibri" w:cs="Calibri" w:hint="cs"/>
          <w:i w:val="0"/>
          <w:iCs w:val="0"/>
          <w:rtl/>
        </w:rPr>
        <w:t xml:space="preserve">                    </w:t>
      </w:r>
      <w:r w:rsidRPr="00AE42BB">
        <w:rPr>
          <w:rFonts w:ascii="Calibri" w:hAnsi="Calibri" w:cs="Calibri"/>
          <w:i w:val="0"/>
          <w:iCs w:val="0"/>
          <w:rtl/>
        </w:rPr>
        <w:t xml:space="preserve">                                                  איור </w:t>
      </w:r>
      <w:r>
        <w:rPr>
          <w:rFonts w:ascii="Calibri" w:hAnsi="Calibri" w:cs="Calibri" w:hint="cs"/>
          <w:i w:val="0"/>
          <w:iCs w:val="0"/>
        </w:rPr>
        <w:t>D</w:t>
      </w:r>
    </w:p>
    <w:p w14:paraId="4BFB36E3" w14:textId="788B073F" w:rsidR="004551EC" w:rsidRDefault="004551EC" w:rsidP="0056064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  <w:lang w:val="en-US"/>
        </w:rPr>
        <w:lastRenderedPageBreak/>
        <w:t>בחלוק</w:t>
      </w:r>
      <w:r w:rsidR="0086674E">
        <w:rPr>
          <w:rFonts w:ascii="Calibri" w:hAnsi="Calibri" w:cs="Calibri" w:hint="cs"/>
          <w:sz w:val="28"/>
          <w:szCs w:val="28"/>
          <w:rtl/>
          <w:lang w:val="en-US"/>
        </w:rPr>
        <w:t>ה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הבא</w:t>
      </w:r>
      <w:r w:rsidR="0086674E">
        <w:rPr>
          <w:rFonts w:ascii="Calibri" w:hAnsi="Calibri" w:cs="Calibri" w:hint="cs"/>
          <w:sz w:val="28"/>
          <w:szCs w:val="28"/>
          <w:rtl/>
          <w:lang w:val="en-US"/>
        </w:rPr>
        <w:t>ה</w:t>
      </w:r>
      <w:r>
        <w:rPr>
          <w:rFonts w:ascii="Calibri" w:hAnsi="Calibri" w:cs="Calibri" w:hint="cs"/>
          <w:sz w:val="28"/>
          <w:szCs w:val="28"/>
          <w:rtl/>
        </w:rPr>
        <w:t xml:space="preserve"> אף צד לא רוצה את צד שמאל- </w:t>
      </w:r>
    </w:p>
    <w:p w14:paraId="16F4F1C0" w14:textId="77777777" w:rsidR="00FC1B9C" w:rsidRDefault="004551EC" w:rsidP="00FC1B9C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בחלוקה </w:t>
      </w:r>
      <w:r w:rsidR="00560640">
        <w:rPr>
          <w:rFonts w:ascii="Calibri" w:hAnsi="Calibri" w:cs="Calibri" w:hint="cs"/>
          <w:sz w:val="28"/>
          <w:szCs w:val="28"/>
        </w:rPr>
        <w:t>E</w:t>
      </w:r>
      <w:r>
        <w:rPr>
          <w:rFonts w:ascii="Calibri" w:hAnsi="Calibri" w:cs="Calibri" w:hint="cs"/>
          <w:sz w:val="28"/>
          <w:szCs w:val="28"/>
          <w:rtl/>
        </w:rPr>
        <w:t xml:space="preserve"> אם ניתן לשחקן כלשהו את צד שמאל אז השחקן השני קיבל ריבוע שלם שהוא רצה והוא קיבל חצי ריבוע.</w:t>
      </w:r>
    </w:p>
    <w:p w14:paraId="367550D0" w14:textId="65F8DAF6" w:rsidR="008F0408" w:rsidRDefault="004551EC" w:rsidP="00FC1B9C">
      <w:pPr>
        <w:bidi/>
        <w:jc w:val="center"/>
        <w:rPr>
          <w:rFonts w:ascii="Calibri" w:hAnsi="Calibri" w:cs="Calibri"/>
          <w:sz w:val="28"/>
          <w:szCs w:val="28"/>
          <w:rtl/>
        </w:rPr>
      </w:pPr>
      <w:r w:rsidRPr="00FC1B9C">
        <w:rPr>
          <w:rFonts w:ascii="Calibri" w:hAnsi="Calibri" w:cs="Calibri"/>
          <w:sz w:val="2"/>
          <w:szCs w:val="2"/>
          <w:rtl/>
        </w:rPr>
        <w:br/>
      </w:r>
      <w:r w:rsidR="009601CF" w:rsidRPr="009601CF">
        <w:rPr>
          <w:rFonts w:ascii="Calibri" w:hAnsi="Calibri" w:cs="Calibri"/>
          <w:noProof/>
          <w:sz w:val="28"/>
          <w:szCs w:val="28"/>
          <w:rtl/>
        </w:rPr>
        <w:drawing>
          <wp:inline distT="0" distB="0" distL="0" distR="0" wp14:anchorId="11917056" wp14:editId="4086D682">
            <wp:extent cx="2357286" cy="23444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246"/>
                    <a:stretch/>
                  </pic:blipFill>
                  <pic:spPr bwMode="auto">
                    <a:xfrm>
                      <a:off x="0" y="0"/>
                      <a:ext cx="2367320" cy="2354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85CDC" w14:textId="19F45BD7" w:rsidR="00AE42BB" w:rsidRPr="00AE42BB" w:rsidRDefault="00AE42BB" w:rsidP="00AE42BB">
      <w:pPr>
        <w:pStyle w:val="Caption"/>
        <w:bidi/>
        <w:jc w:val="center"/>
        <w:rPr>
          <w:rFonts w:ascii="Calibri" w:hAnsi="Calibri" w:cs="Calibri"/>
          <w:i w:val="0"/>
          <w:iCs w:val="0"/>
          <w:rtl/>
        </w:rPr>
      </w:pPr>
      <w:r w:rsidRPr="00AE42BB">
        <w:rPr>
          <w:rFonts w:ascii="Calibri" w:hAnsi="Calibri" w:cs="Calibri"/>
          <w:i w:val="0"/>
          <w:iCs w:val="0"/>
          <w:rtl/>
        </w:rPr>
        <w:t xml:space="preserve">איור </w:t>
      </w:r>
      <w:r>
        <w:rPr>
          <w:rFonts w:ascii="Calibri" w:hAnsi="Calibri" w:cs="Calibri" w:hint="cs"/>
          <w:i w:val="0"/>
          <w:iCs w:val="0"/>
        </w:rPr>
        <w:t>E</w:t>
      </w:r>
    </w:p>
    <w:p w14:paraId="5D97388A" w14:textId="2CD918A6" w:rsidR="008F0408" w:rsidRDefault="008F0408" w:rsidP="008F0408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  <w:lang w:val="en-US"/>
        </w:rPr>
        <w:t>בחלוקות הבאות</w:t>
      </w:r>
      <w:r>
        <w:rPr>
          <w:rFonts w:ascii="Calibri" w:hAnsi="Calibri" w:cs="Calibri" w:hint="cs"/>
          <w:sz w:val="28"/>
          <w:szCs w:val="28"/>
          <w:rtl/>
        </w:rPr>
        <w:t xml:space="preserve"> אף צד לא רוצה את הצד העליון- </w:t>
      </w:r>
    </w:p>
    <w:p w14:paraId="635561D6" w14:textId="63495CF1" w:rsidR="008F0408" w:rsidRDefault="008F0408" w:rsidP="008F0408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בחלוקה </w:t>
      </w:r>
      <w:r w:rsidR="00560640">
        <w:rPr>
          <w:rFonts w:ascii="Calibri" w:hAnsi="Calibri" w:cs="Calibri" w:hint="cs"/>
          <w:sz w:val="28"/>
          <w:szCs w:val="28"/>
        </w:rPr>
        <w:t>F</w:t>
      </w:r>
      <w:r>
        <w:rPr>
          <w:rFonts w:ascii="Calibri" w:hAnsi="Calibri" w:cs="Calibri" w:hint="cs"/>
          <w:sz w:val="28"/>
          <w:szCs w:val="28"/>
          <w:rtl/>
        </w:rPr>
        <w:t xml:space="preserve"> אם ניתן לשחקן כלשהו את </w:t>
      </w:r>
      <w:r w:rsidR="00FE6F92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 xml:space="preserve">צד </w:t>
      </w:r>
      <w:r w:rsidR="00FE6F92">
        <w:rPr>
          <w:rFonts w:ascii="Calibri" w:hAnsi="Calibri" w:cs="Calibri" w:hint="cs"/>
          <w:sz w:val="28"/>
          <w:szCs w:val="28"/>
          <w:rtl/>
        </w:rPr>
        <w:t>העליון</w:t>
      </w:r>
      <w:r>
        <w:rPr>
          <w:rFonts w:ascii="Calibri" w:hAnsi="Calibri" w:cs="Calibri" w:hint="cs"/>
          <w:sz w:val="28"/>
          <w:szCs w:val="28"/>
          <w:rtl/>
        </w:rPr>
        <w:t xml:space="preserve"> אז השחקן השני קיבל ריבוע שלם שהוא רצה והוא קיבל חצי ריבוע.</w:t>
      </w:r>
    </w:p>
    <w:p w14:paraId="44DE4F17" w14:textId="0633B58B" w:rsidR="00FE6F92" w:rsidRDefault="00FE6F92" w:rsidP="00FE6F92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בחלוקה </w:t>
      </w:r>
      <w:r w:rsidR="00560640">
        <w:rPr>
          <w:rFonts w:ascii="Calibri" w:hAnsi="Calibri" w:cs="Calibri" w:hint="cs"/>
          <w:sz w:val="28"/>
          <w:szCs w:val="28"/>
        </w:rPr>
        <w:t>G</w:t>
      </w:r>
      <w:r>
        <w:rPr>
          <w:rFonts w:ascii="Calibri" w:hAnsi="Calibri" w:cs="Calibri" w:hint="cs"/>
          <w:sz w:val="28"/>
          <w:szCs w:val="28"/>
          <w:rtl/>
        </w:rPr>
        <w:t xml:space="preserve"> אם ניתן לשחקן כלשהו את הצד העליון השחקן השני קיבל ריבוע וקצת שהוא רצה והוא קיבל פחות מחצי ריבוע.</w:t>
      </w:r>
    </w:p>
    <w:p w14:paraId="38AD17C1" w14:textId="4E740E49" w:rsidR="008F0408" w:rsidRDefault="008F0408" w:rsidP="00E9433F">
      <w:pPr>
        <w:bidi/>
        <w:jc w:val="center"/>
        <w:rPr>
          <w:rFonts w:ascii="Calibri" w:hAnsi="Calibri" w:cs="Calibri"/>
          <w:sz w:val="28"/>
          <w:szCs w:val="28"/>
          <w:rtl/>
        </w:rPr>
      </w:pPr>
      <w:r w:rsidRPr="008F0408">
        <w:rPr>
          <w:rFonts w:ascii="Calibri" w:hAnsi="Calibri" w:cs="Calibri"/>
          <w:noProof/>
          <w:sz w:val="28"/>
          <w:szCs w:val="28"/>
          <w:rtl/>
        </w:rPr>
        <w:drawing>
          <wp:inline distT="0" distB="0" distL="0" distR="0" wp14:anchorId="2DF549B9" wp14:editId="1493D46A">
            <wp:extent cx="2456424" cy="24476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813" cy="24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F92" w:rsidRPr="00FE6F92">
        <w:rPr>
          <w:rFonts w:ascii="Calibri" w:hAnsi="Calibri" w:cs="Calibri"/>
          <w:noProof/>
          <w:sz w:val="28"/>
          <w:szCs w:val="28"/>
          <w:rtl/>
        </w:rPr>
        <w:drawing>
          <wp:inline distT="0" distB="0" distL="0" distR="0" wp14:anchorId="0C9515A0" wp14:editId="09124110">
            <wp:extent cx="2452062" cy="2447644"/>
            <wp:effectExtent l="0" t="0" r="571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807" cy="24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161B" w14:textId="50A62909" w:rsidR="00AE42BB" w:rsidRPr="00AE42BB" w:rsidRDefault="00AE42BB" w:rsidP="00AE42BB">
      <w:pPr>
        <w:pStyle w:val="Caption"/>
        <w:bidi/>
        <w:jc w:val="center"/>
        <w:rPr>
          <w:rFonts w:ascii="Calibri" w:hAnsi="Calibri" w:cs="Calibri"/>
          <w:i w:val="0"/>
          <w:iCs w:val="0"/>
          <w:rtl/>
        </w:rPr>
      </w:pPr>
      <w:r w:rsidRPr="00AE42BB">
        <w:rPr>
          <w:rFonts w:ascii="Calibri" w:hAnsi="Calibri" w:cs="Calibri"/>
          <w:i w:val="0"/>
          <w:iCs w:val="0"/>
          <w:rtl/>
        </w:rPr>
        <w:t xml:space="preserve">איור </w:t>
      </w:r>
      <w:r>
        <w:rPr>
          <w:rFonts w:ascii="Calibri" w:hAnsi="Calibri" w:cs="Calibri" w:hint="cs"/>
          <w:i w:val="0"/>
          <w:iCs w:val="0"/>
        </w:rPr>
        <w:t>F</w:t>
      </w:r>
      <w:r w:rsidRPr="00AE42BB">
        <w:rPr>
          <w:rFonts w:ascii="Calibri" w:hAnsi="Calibri" w:cs="Calibri"/>
          <w:i w:val="0"/>
          <w:iCs w:val="0"/>
          <w:rtl/>
        </w:rPr>
        <w:t xml:space="preserve">         </w:t>
      </w:r>
      <w:r>
        <w:rPr>
          <w:rFonts w:ascii="Calibri" w:hAnsi="Calibri" w:cs="Calibri" w:hint="cs"/>
          <w:i w:val="0"/>
          <w:iCs w:val="0"/>
          <w:rtl/>
        </w:rPr>
        <w:t xml:space="preserve">                    </w:t>
      </w:r>
      <w:r w:rsidRPr="00AE42BB">
        <w:rPr>
          <w:rFonts w:ascii="Calibri" w:hAnsi="Calibri" w:cs="Calibri"/>
          <w:i w:val="0"/>
          <w:iCs w:val="0"/>
          <w:rtl/>
        </w:rPr>
        <w:t xml:space="preserve">                                                  איור </w:t>
      </w:r>
      <w:r>
        <w:rPr>
          <w:rFonts w:ascii="Calibri" w:hAnsi="Calibri" w:cs="Calibri" w:hint="cs"/>
          <w:i w:val="0"/>
          <w:iCs w:val="0"/>
        </w:rPr>
        <w:t>G</w:t>
      </w:r>
    </w:p>
    <w:p w14:paraId="208F5B75" w14:textId="3A39D6A0" w:rsidR="00AE42BB" w:rsidRDefault="00AE42BB" w:rsidP="00560640">
      <w:pPr>
        <w:bidi/>
        <w:rPr>
          <w:rFonts w:ascii="Calibri" w:hAnsi="Calibri" w:cs="Calibri"/>
          <w:sz w:val="28"/>
          <w:szCs w:val="28"/>
          <w:rtl/>
          <w:lang w:val="en-US"/>
        </w:rPr>
      </w:pPr>
    </w:p>
    <w:p w14:paraId="57EB9A6F" w14:textId="04906ACC" w:rsidR="0086674E" w:rsidRDefault="0086674E" w:rsidP="0086674E">
      <w:pPr>
        <w:bidi/>
        <w:rPr>
          <w:rFonts w:ascii="Calibri" w:hAnsi="Calibri" w:cs="Calibri"/>
          <w:sz w:val="28"/>
          <w:szCs w:val="28"/>
          <w:rtl/>
          <w:lang w:val="en-US"/>
        </w:rPr>
      </w:pPr>
    </w:p>
    <w:p w14:paraId="335DB8C0" w14:textId="77777777" w:rsidR="0086674E" w:rsidRDefault="0086674E" w:rsidP="0086674E">
      <w:pPr>
        <w:bidi/>
        <w:rPr>
          <w:rFonts w:ascii="Calibri" w:hAnsi="Calibri" w:cs="Calibri"/>
          <w:sz w:val="28"/>
          <w:szCs w:val="28"/>
          <w:rtl/>
          <w:lang w:val="en-US"/>
        </w:rPr>
      </w:pPr>
    </w:p>
    <w:p w14:paraId="5590AB67" w14:textId="7344194B" w:rsidR="00FE6F92" w:rsidRDefault="00FE6F92" w:rsidP="00AE42B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  <w:lang w:val="en-US"/>
        </w:rPr>
        <w:lastRenderedPageBreak/>
        <w:t>בחלוק</w:t>
      </w:r>
      <w:r w:rsidR="00AE42BB">
        <w:rPr>
          <w:rFonts w:ascii="Calibri" w:hAnsi="Calibri" w:cs="Calibri" w:hint="cs"/>
          <w:sz w:val="28"/>
          <w:szCs w:val="28"/>
          <w:rtl/>
          <w:lang w:val="en-US"/>
        </w:rPr>
        <w:t>ה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 הבא</w:t>
      </w:r>
      <w:r w:rsidR="0086674E">
        <w:rPr>
          <w:rFonts w:ascii="Calibri" w:hAnsi="Calibri" w:cs="Calibri" w:hint="cs"/>
          <w:sz w:val="28"/>
          <w:szCs w:val="28"/>
          <w:rtl/>
          <w:lang w:val="en-US"/>
        </w:rPr>
        <w:t>ה</w:t>
      </w:r>
      <w:r>
        <w:rPr>
          <w:rFonts w:ascii="Calibri" w:hAnsi="Calibri" w:cs="Calibri" w:hint="cs"/>
          <w:sz w:val="28"/>
          <w:szCs w:val="28"/>
          <w:rtl/>
        </w:rPr>
        <w:t xml:space="preserve"> אף צד לא רוצה את הצד התחתון- </w:t>
      </w:r>
    </w:p>
    <w:p w14:paraId="2F30A3EE" w14:textId="042346F9" w:rsidR="00FE6F92" w:rsidRDefault="00FE6F92" w:rsidP="00FE6F92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בחלוקה </w:t>
      </w:r>
      <w:r w:rsidR="00560640">
        <w:rPr>
          <w:rFonts w:ascii="Calibri" w:hAnsi="Calibri" w:cs="Calibri" w:hint="cs"/>
          <w:sz w:val="28"/>
          <w:szCs w:val="28"/>
        </w:rPr>
        <w:t>H</w:t>
      </w:r>
      <w:r>
        <w:rPr>
          <w:rFonts w:ascii="Calibri" w:hAnsi="Calibri" w:cs="Calibri" w:hint="cs"/>
          <w:sz w:val="28"/>
          <w:szCs w:val="28"/>
          <w:rtl/>
        </w:rPr>
        <w:t xml:space="preserve"> אם ניתן לשחקן כלשהו את הצד התחתון אז השחקן השני קיבל ריבוע שלם שהוא רצה והוא קיבל חצי ריבוע.</w:t>
      </w:r>
    </w:p>
    <w:p w14:paraId="6571D3CC" w14:textId="36B46488" w:rsidR="00FE6F92" w:rsidRDefault="00FE6F92" w:rsidP="00E9433F">
      <w:pPr>
        <w:bidi/>
        <w:jc w:val="center"/>
        <w:rPr>
          <w:rFonts w:ascii="Calibri" w:hAnsi="Calibri" w:cs="Calibri"/>
          <w:sz w:val="28"/>
          <w:szCs w:val="28"/>
          <w:rtl/>
        </w:rPr>
      </w:pPr>
      <w:r w:rsidRPr="00FE6F92">
        <w:rPr>
          <w:rFonts w:ascii="Calibri" w:hAnsi="Calibri" w:cs="Calibri"/>
          <w:noProof/>
          <w:sz w:val="28"/>
          <w:szCs w:val="28"/>
          <w:rtl/>
        </w:rPr>
        <w:drawing>
          <wp:inline distT="0" distB="0" distL="0" distR="0" wp14:anchorId="6B95BF1E" wp14:editId="307AEF62">
            <wp:extent cx="2465070" cy="2465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371" cy="24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4C1" w14:textId="263F1FC7" w:rsidR="00AE42BB" w:rsidRPr="00AE42BB" w:rsidRDefault="00AE42BB" w:rsidP="00AE42BB">
      <w:pPr>
        <w:pStyle w:val="Caption"/>
        <w:bidi/>
        <w:jc w:val="center"/>
        <w:rPr>
          <w:rFonts w:ascii="Calibri" w:hAnsi="Calibri" w:cs="Calibri"/>
          <w:i w:val="0"/>
          <w:iCs w:val="0"/>
          <w:rtl/>
        </w:rPr>
      </w:pPr>
      <w:r w:rsidRPr="00AE42BB">
        <w:rPr>
          <w:rFonts w:ascii="Calibri" w:hAnsi="Calibri" w:cs="Calibri"/>
          <w:i w:val="0"/>
          <w:iCs w:val="0"/>
          <w:rtl/>
        </w:rPr>
        <w:t xml:space="preserve">איור </w:t>
      </w:r>
      <w:r>
        <w:rPr>
          <w:rFonts w:ascii="Calibri" w:hAnsi="Calibri" w:cs="Calibri" w:hint="cs"/>
          <w:i w:val="0"/>
          <w:iCs w:val="0"/>
        </w:rPr>
        <w:t>H</w:t>
      </w:r>
    </w:p>
    <w:p w14:paraId="36F9C34F" w14:textId="18AC2B66" w:rsidR="00FE6F92" w:rsidRDefault="006C2969" w:rsidP="00FE6F92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כל חלוקה אחרת תהיה יותר גרועה ממה שהצגתי כאן. ולכן לא קיימת חלוקה פרופורציונלית לריבועים במקרה הזה. </w:t>
      </w:r>
      <w:r w:rsidRPr="006C2969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64B5595" w14:textId="77777777" w:rsidR="00CA0F63" w:rsidRDefault="009875A2" w:rsidP="00CA0F63">
      <w:pPr>
        <w:bidi/>
        <w:rPr>
          <w:rFonts w:ascii="Calibri" w:hAnsi="Calibri" w:cs="Calibri"/>
          <w:sz w:val="28"/>
          <w:szCs w:val="28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שאלה 1 סעיף </w:t>
      </w:r>
      <w:r>
        <w:rPr>
          <w:rFonts w:ascii="Calibri" w:hAnsi="Calibri" w:cs="Calibri" w:hint="cs"/>
          <w:color w:val="7030A0"/>
          <w:sz w:val="28"/>
          <w:szCs w:val="28"/>
          <w:rtl/>
        </w:rPr>
        <w:t>ב-</w:t>
      </w:r>
      <w:r w:rsidR="00054BC3">
        <w:rPr>
          <w:rFonts w:ascii="Calibri" w:hAnsi="Calibri" w:cs="Calibri"/>
          <w:color w:val="7030A0"/>
          <w:sz w:val="28"/>
          <w:szCs w:val="28"/>
          <w:lang w:val="en-US"/>
        </w:rPr>
        <w:t xml:space="preserve"> </w:t>
      </w:r>
      <w:r w:rsidR="00537C9B">
        <w:rPr>
          <w:rFonts w:ascii="Calibri" w:hAnsi="Calibri" w:cs="Calibri" w:hint="cs"/>
          <w:color w:val="7030A0"/>
          <w:sz w:val="28"/>
          <w:szCs w:val="28"/>
          <w:rtl/>
          <w:lang w:val="en-US"/>
        </w:rPr>
        <w:t xml:space="preserve"> </w:t>
      </w:r>
      <w:r w:rsidR="00537C9B">
        <w:rPr>
          <w:rFonts w:ascii="Calibri" w:hAnsi="Calibri" w:cs="Calibri" w:hint="cs"/>
          <w:sz w:val="28"/>
          <w:szCs w:val="28"/>
          <w:rtl/>
          <w:lang w:val="en-US"/>
        </w:rPr>
        <w:t>אלגוריתם שנותן חלוקה חצי פרופורציונלית</w:t>
      </w:r>
      <w:r w:rsidR="00CA0F63">
        <w:rPr>
          <w:rFonts w:ascii="Calibri" w:hAnsi="Calibri" w:cs="Calibri" w:hint="cs"/>
          <w:sz w:val="28"/>
          <w:szCs w:val="28"/>
          <w:rtl/>
          <w:lang w:val="en-US"/>
        </w:rPr>
        <w:t>:</w:t>
      </w:r>
    </w:p>
    <w:p w14:paraId="7A3C2681" w14:textId="724FC23F" w:rsidR="00537C9B" w:rsidRPr="00CA0F63" w:rsidRDefault="00FA66BA" w:rsidP="00CA0F63">
      <w:pPr>
        <w:pStyle w:val="ListParagraph"/>
        <w:numPr>
          <w:ilvl w:val="0"/>
          <w:numId w:val="1"/>
        </w:numPr>
        <w:bidi/>
        <w:rPr>
          <w:rFonts w:ascii="Calibri" w:eastAsiaTheme="minorEastAsia" w:hAnsi="Calibri" w:cs="Calibri"/>
          <w:sz w:val="28"/>
          <w:szCs w:val="28"/>
          <w:lang w:val="en-US"/>
        </w:rPr>
      </w:pPr>
      <w:r w:rsidRPr="00CA0F63">
        <w:rPr>
          <w:rFonts w:ascii="Calibri" w:hAnsi="Calibri" w:cs="Calibri" w:hint="cs"/>
          <w:sz w:val="28"/>
          <w:szCs w:val="28"/>
          <w:rtl/>
          <w:lang w:val="en-US"/>
        </w:rPr>
        <w:t>סכין מועבר באופן מקב</w:t>
      </w:r>
      <w:r w:rsidR="00B863EA">
        <w:rPr>
          <w:rFonts w:ascii="Calibri" w:hAnsi="Calibri" w:cs="Calibri" w:hint="cs"/>
          <w:sz w:val="28"/>
          <w:szCs w:val="28"/>
          <w:rtl/>
          <w:lang w:val="en-US"/>
        </w:rPr>
        <w:t>י</w:t>
      </w:r>
      <w:r w:rsidRPr="00CA0F63">
        <w:rPr>
          <w:rFonts w:ascii="Calibri" w:hAnsi="Calibri" w:cs="Calibri" w:hint="cs"/>
          <w:sz w:val="28"/>
          <w:szCs w:val="28"/>
          <w:rtl/>
          <w:lang w:val="en-US"/>
        </w:rPr>
        <w:t>לי לציר ה</w:t>
      </w:r>
      <w:r w:rsidRPr="00CA0F63">
        <w:rPr>
          <w:rFonts w:ascii="Calibri" w:hAnsi="Calibri" w:cs="Calibri"/>
          <w:sz w:val="28"/>
          <w:szCs w:val="28"/>
          <w:lang w:val="en-US"/>
        </w:rPr>
        <w:t>y</w:t>
      </w:r>
      <w:r w:rsidRPr="00CA0F63">
        <w:rPr>
          <w:rFonts w:ascii="Calibri" w:hAnsi="Calibri" w:cs="Calibri" w:hint="cs"/>
          <w:sz w:val="28"/>
          <w:szCs w:val="28"/>
          <w:rtl/>
          <w:lang w:val="en-US"/>
        </w:rPr>
        <w:t xml:space="preserve"> מימין לשמאל.</w:t>
      </w:r>
    </w:p>
    <w:p w14:paraId="1758FF3D" w14:textId="6D123A66" w:rsidR="00FA66BA" w:rsidRPr="00FA66BA" w:rsidRDefault="00FA66BA" w:rsidP="00FA66BA">
      <w:pPr>
        <w:pStyle w:val="ListParagraph"/>
        <w:numPr>
          <w:ilvl w:val="0"/>
          <w:numId w:val="1"/>
        </w:numPr>
        <w:bidi/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 w:hint="cs"/>
          <w:sz w:val="28"/>
          <w:szCs w:val="28"/>
          <w:rtl/>
          <w:lang w:val="en-US"/>
        </w:rPr>
        <w:t>כאשר אחד המשתתפים מרגיש שמימין לעוגה נמצא רבע משווי העוגה הוא חותך בנקודה הזו ומקבל את הפרוסה הימנית.</w:t>
      </w:r>
    </w:p>
    <w:p w14:paraId="6F574ED1" w14:textId="5CBA1E82" w:rsidR="00FA66BA" w:rsidRPr="00FA66BA" w:rsidRDefault="00FA66BA" w:rsidP="00FA66BA">
      <w:pPr>
        <w:pStyle w:val="ListParagraph"/>
        <w:numPr>
          <w:ilvl w:val="0"/>
          <w:numId w:val="1"/>
        </w:numPr>
        <w:bidi/>
        <w:rPr>
          <w:rFonts w:ascii="Calibri" w:eastAsiaTheme="minorEastAsia" w:hAnsi="Calibri" w:cs="Calibri"/>
          <w:sz w:val="28"/>
          <w:szCs w:val="28"/>
          <w:lang w:val="en-US"/>
        </w:rPr>
      </w:pPr>
      <w:r>
        <w:rPr>
          <w:rFonts w:ascii="Calibri" w:hAnsi="Calibri" w:cs="Calibri" w:hint="cs"/>
          <w:sz w:val="28"/>
          <w:szCs w:val="28"/>
          <w:rtl/>
          <w:lang w:val="en-US"/>
        </w:rPr>
        <w:t>השחקן השני מקבל את הפרוסה השמאלית.</w:t>
      </w:r>
    </w:p>
    <w:p w14:paraId="155295C3" w14:textId="7AF11C56" w:rsidR="00FA66BA" w:rsidRDefault="00FA66BA" w:rsidP="00FA66BA">
      <w:pPr>
        <w:bidi/>
        <w:rPr>
          <w:rFonts w:ascii="Calibri" w:eastAsiaTheme="minorEastAsia" w:hAnsi="Calibri" w:cs="Calibri"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הוכחת נכונות- נניח בה"כ שהשחקן הראשון הוא השחקן שחתך בשלב השני. לכן עבורו מתקיים: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(C)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 </w:t>
      </w:r>
      <w:r w:rsidR="00CA0F63">
        <w:rPr>
          <w:rFonts w:ascii="Calibri" w:eastAsiaTheme="minorEastAsia" w:hAnsi="Calibri" w:cs="Calibri" w:hint="cs"/>
          <w:sz w:val="28"/>
          <w:szCs w:val="28"/>
          <w:rtl/>
          <w:lang w:val="en-US"/>
        </w:rPr>
        <w:t>ולכן עבורו זו חלוקה חצי-פרופורציונלית.</w:t>
      </w:r>
    </w:p>
    <w:p w14:paraId="78726448" w14:textId="1C80EFD8" w:rsidR="00CA0F63" w:rsidRDefault="00CA0F63" w:rsidP="00CA0F63">
      <w:pPr>
        <w:bidi/>
        <w:rPr>
          <w:rFonts w:ascii="Calibri" w:eastAsiaTheme="minorEastAsia" w:hAnsi="Calibri" w:cs="Calibri"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עבור השחקן השני בנקודת החתיכה של העוגה החלק הימני היה שווה </w:t>
      </w:r>
      <w:r>
        <w:rPr>
          <w:rFonts w:ascii="Calibri" w:eastAsiaTheme="minorEastAsia" w:hAnsi="Calibri" w:cs="Calibri" w:hint="cs"/>
          <w:b/>
          <w:bCs/>
          <w:sz w:val="28"/>
          <w:szCs w:val="28"/>
          <w:rtl/>
          <w:lang w:val="en-US"/>
        </w:rPr>
        <w:t>פחות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 </w:t>
      </w:r>
      <w:r>
        <w:rPr>
          <w:rFonts w:ascii="Calibri" w:eastAsiaTheme="minorEastAsia" w:hAnsi="Calibri" w:cs="Calibri" w:hint="cs"/>
          <w:b/>
          <w:bCs/>
          <w:sz w:val="28"/>
          <w:szCs w:val="28"/>
          <w:rtl/>
          <w:lang w:val="en-US"/>
        </w:rPr>
        <w:t xml:space="preserve">ממש או שווה ממש 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לרבע, הוא מקבל את החלק השמאלי ולכן בעיניו קיבל </w:t>
      </w:r>
      <w:r w:rsidR="00B863EA" w:rsidRPr="00B863EA">
        <w:rPr>
          <w:rFonts w:ascii="Calibri" w:eastAsiaTheme="minorEastAsia" w:hAnsi="Calibri" w:cs="Calibri" w:hint="cs"/>
          <w:b/>
          <w:bCs/>
          <w:sz w:val="28"/>
          <w:szCs w:val="28"/>
          <w:rtl/>
          <w:lang w:val="en-US"/>
        </w:rPr>
        <w:t>יותר או בדיוק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 מהעוגה, כלומר גם עבורו מתקייים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alibri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(C)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 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ולכן 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גם 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>עבורו זו חלוקה חצי-פרופורציונלית.</w:t>
      </w:r>
    </w:p>
    <w:p w14:paraId="37068D99" w14:textId="2E89845E" w:rsidR="00CA0F63" w:rsidRDefault="00B863EA" w:rsidP="00CA0F63">
      <w:pPr>
        <w:bidi/>
        <w:rPr>
          <w:rFonts w:ascii="Calibri" w:eastAsiaTheme="minorEastAsia" w:hAnsi="Calibri" w:cs="Calibri"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>החלוקה הזו מחלקת את העוגה ל-2 ריבועים בגלל שהחתך נעשה באופן מקבל לציר ה-</w:t>
      </w:r>
      <w:r>
        <w:rPr>
          <w:rFonts w:ascii="Calibri" w:eastAsiaTheme="minorEastAsia" w:hAnsi="Calibri" w:cs="Calibri"/>
          <w:sz w:val="28"/>
          <w:szCs w:val="28"/>
          <w:lang w:val="en-US"/>
        </w:rPr>
        <w:t>y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>.</w:t>
      </w:r>
    </w:p>
    <w:p w14:paraId="6CA7E8C8" w14:textId="5F522C1C" w:rsidR="00B863EA" w:rsidRPr="00CA0F63" w:rsidRDefault="00B863EA" w:rsidP="00B863EA">
      <w:pPr>
        <w:bidi/>
        <w:rPr>
          <w:rFonts w:ascii="Calibri" w:eastAsiaTheme="minorEastAsia" w:hAnsi="Calibri" w:cs="Calibri" w:hint="cs"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הערה- הרעיון של להעביר את הסכין באופן מקבילי מימין לשמאל נלקח מאלגוריתם </w:t>
      </w:r>
      <w:r>
        <w:rPr>
          <w:rFonts w:ascii="Calibri" w:eastAsiaTheme="minorEastAsia" w:hAnsi="Calibri" w:cs="Calibri"/>
          <w:sz w:val="28"/>
          <w:szCs w:val="28"/>
          <w:lang w:val="en-US"/>
        </w:rPr>
        <w:t>“moving-knife procedure”</w:t>
      </w:r>
      <w:r>
        <w:rPr>
          <w:rFonts w:ascii="Calibri" w:eastAsiaTheme="minorEastAsia" w:hAnsi="Calibri" w:cs="Calibri" w:hint="cs"/>
          <w:sz w:val="28"/>
          <w:szCs w:val="28"/>
          <w:rtl/>
          <w:lang w:val="en-US"/>
        </w:rPr>
        <w:t xml:space="preserve"> עליו קראתי בויקיפדיה</w:t>
      </w:r>
      <w:r w:rsidR="00DE0BA5">
        <w:rPr>
          <w:rFonts w:ascii="Calibri" w:eastAsiaTheme="minorEastAsia" w:hAnsi="Calibri" w:cs="Calibri" w:hint="cs"/>
          <w:sz w:val="28"/>
          <w:szCs w:val="28"/>
          <w:rtl/>
          <w:lang w:val="en-US"/>
        </w:rPr>
        <w:t>.</w:t>
      </w:r>
    </w:p>
    <w:sectPr w:rsidR="00B863EA" w:rsidRPr="00CA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2889" w14:textId="77777777" w:rsidR="0071441E" w:rsidRDefault="0071441E" w:rsidP="00AE42BB">
      <w:pPr>
        <w:spacing w:after="0" w:line="240" w:lineRule="auto"/>
      </w:pPr>
      <w:r>
        <w:separator/>
      </w:r>
    </w:p>
  </w:endnote>
  <w:endnote w:type="continuationSeparator" w:id="0">
    <w:p w14:paraId="78BE104D" w14:textId="77777777" w:rsidR="0071441E" w:rsidRDefault="0071441E" w:rsidP="00AE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5AB2" w14:textId="77777777" w:rsidR="0071441E" w:rsidRDefault="0071441E" w:rsidP="00AE42BB">
      <w:pPr>
        <w:spacing w:after="0" w:line="240" w:lineRule="auto"/>
      </w:pPr>
      <w:r>
        <w:separator/>
      </w:r>
    </w:p>
  </w:footnote>
  <w:footnote w:type="continuationSeparator" w:id="0">
    <w:p w14:paraId="0F665F55" w14:textId="77777777" w:rsidR="0071441E" w:rsidRDefault="0071441E" w:rsidP="00AE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1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CF"/>
    <w:rsid w:val="00054BC3"/>
    <w:rsid w:val="00073162"/>
    <w:rsid w:val="00376FD5"/>
    <w:rsid w:val="004551EC"/>
    <w:rsid w:val="00537C9B"/>
    <w:rsid w:val="00560640"/>
    <w:rsid w:val="005F5503"/>
    <w:rsid w:val="0065191D"/>
    <w:rsid w:val="0069473F"/>
    <w:rsid w:val="006C2969"/>
    <w:rsid w:val="0071441E"/>
    <w:rsid w:val="00856D27"/>
    <w:rsid w:val="0086674E"/>
    <w:rsid w:val="008F0408"/>
    <w:rsid w:val="009601CF"/>
    <w:rsid w:val="009875A2"/>
    <w:rsid w:val="00AE42BB"/>
    <w:rsid w:val="00B37B88"/>
    <w:rsid w:val="00B80FD0"/>
    <w:rsid w:val="00B863EA"/>
    <w:rsid w:val="00C2065C"/>
    <w:rsid w:val="00CA0F63"/>
    <w:rsid w:val="00DE0BA5"/>
    <w:rsid w:val="00E9433F"/>
    <w:rsid w:val="00FA66BA"/>
    <w:rsid w:val="00FC1B9C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DD3A"/>
  <w15:chartTrackingRefBased/>
  <w15:docId w15:val="{B0AC2820-077F-4A6C-839B-FDEC2BDD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E42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42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42B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E4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E42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7C9B"/>
    <w:rPr>
      <w:color w:val="808080"/>
    </w:rPr>
  </w:style>
  <w:style w:type="paragraph" w:styleId="ListParagraph">
    <w:name w:val="List Paragraph"/>
    <w:basedOn w:val="Normal"/>
    <w:uiPriority w:val="34"/>
    <w:qFormat/>
    <w:rsid w:val="00FA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2E80-F494-419E-ADF0-16E6737E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491</Words>
  <Characters>2016</Characters>
  <Application>Microsoft Office Word</Application>
  <DocSecurity>0</DocSecurity>
  <Lines>65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22</cp:revision>
  <cp:lastPrinted>2022-10-29T14:44:00Z</cp:lastPrinted>
  <dcterms:created xsi:type="dcterms:W3CDTF">2022-10-29T13:23:00Z</dcterms:created>
  <dcterms:modified xsi:type="dcterms:W3CDTF">2022-10-31T14:51:00Z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6ea1b3bdaaf3e0fa03ddd14f2941e6d9f086a0a68d6f62c0ef2387b2431c693c</vt:lpwstr>
  </property>
</Properties>
</file>