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E6F5E" w14:textId="71032BC2"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 xml:space="preserve">מגישים: נטע אמזלג, ויטל </w:t>
      </w:r>
      <w:proofErr w:type="spellStart"/>
      <w:r w:rsidRPr="009753B7">
        <w:rPr>
          <w:rFonts w:asciiTheme="minorBidi" w:hAnsiTheme="minorBidi" w:cstheme="minorBidi"/>
          <w:u w:val="single"/>
          <w:rtl/>
        </w:rPr>
        <w:t>מרציאנו</w:t>
      </w:r>
      <w:proofErr w:type="spellEnd"/>
      <w:r w:rsidRPr="009753B7">
        <w:rPr>
          <w:rFonts w:asciiTheme="minorBidi" w:hAnsiTheme="minorBidi" w:cstheme="minorBidi"/>
          <w:u w:val="single"/>
          <w:rtl/>
        </w:rPr>
        <w:t xml:space="preserve"> ועומרי הייט</w:t>
      </w:r>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7777777" w:rsidR="00272B70" w:rsidRPr="009753B7" w:rsidRDefault="00272B70" w:rsidP="00272B70">
      <w:pPr>
        <w:pStyle w:val="ListParagraph"/>
        <w:numPr>
          <w:ilvl w:val="0"/>
          <w:numId w:val="2"/>
        </w:numPr>
        <w:spacing w:line="360" w:lineRule="auto"/>
        <w:ind w:left="379" w:hanging="284"/>
        <w:rPr>
          <w:rFonts w:asciiTheme="minorBidi" w:hAnsiTheme="minorBidi" w:cstheme="minorBidi"/>
        </w:rPr>
      </w:pPr>
    </w:p>
    <w:p w14:paraId="625BBF4A" w14:textId="63F0BB36" w:rsidR="00272B70" w:rsidRPr="009753B7" w:rsidRDefault="00272B70" w:rsidP="00272B70">
      <w:pPr>
        <w:pStyle w:val="ListParagraph"/>
        <w:numPr>
          <w:ilvl w:val="0"/>
          <w:numId w:val="5"/>
        </w:numPr>
        <w:spacing w:line="360" w:lineRule="auto"/>
        <w:rPr>
          <w:rFonts w:asciiTheme="minorBidi" w:hAnsiTheme="minorBidi" w:cstheme="minorBidi"/>
          <w:rtl/>
        </w:rPr>
      </w:pPr>
      <w:r w:rsidRPr="009753B7">
        <w:rPr>
          <w:rFonts w:asciiTheme="minorBidi" w:hAnsiTheme="minorBidi" w:cstheme="minorBidi"/>
          <w:noProof/>
          <w:rtl/>
          <w:lang w:val="he-IL"/>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ListTable3-Accent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 xml:space="preserve">לדוגמה – ביום א' בשעות 8:00-15:00 יצוין שיש צורך ב-4 קופאיות, 3 שליחים </w:t>
            </w:r>
            <w:proofErr w:type="spellStart"/>
            <w:r w:rsidRPr="00A532C3">
              <w:rPr>
                <w:rFonts w:asciiTheme="minorBidi" w:hAnsiTheme="minorBidi" w:cstheme="minorBidi"/>
                <w:sz w:val="20"/>
                <w:szCs w:val="20"/>
                <w:rtl/>
              </w:rPr>
              <w:t>וכו</w:t>
            </w:r>
            <w:proofErr w:type="spellEnd"/>
            <w:r w:rsidRPr="00A532C3">
              <w:rPr>
                <w:rFonts w:asciiTheme="minorBidi" w:hAnsiTheme="minorBidi" w:cstheme="minorBidi"/>
                <w:sz w:val="20"/>
                <w:szCs w:val="20"/>
                <w:rtl/>
              </w:rPr>
              <w:t>'.</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במידה ויותר מדי עובדים הזינו את עצמם ליום בשבוע, </w:t>
            </w:r>
            <w:proofErr w:type="spellStart"/>
            <w:r w:rsidRPr="00A532C3">
              <w:rPr>
                <w:rFonts w:asciiTheme="minorBidi" w:hAnsiTheme="minorBidi" w:cstheme="minorBidi"/>
                <w:sz w:val="20"/>
                <w:szCs w:val="20"/>
                <w:rtl/>
              </w:rPr>
              <w:t>המע</w:t>
            </w:r>
            <w:proofErr w:type="spellEnd"/>
            <w:r w:rsidRPr="00A532C3">
              <w:rPr>
                <w:rFonts w:asciiTheme="minorBidi" w:hAnsiTheme="minorBidi" w:cstheme="minorBidi"/>
                <w:sz w:val="20"/>
                <w:szCs w:val="20"/>
                <w:rtl/>
              </w:rPr>
              <w:t>'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lastRenderedPageBreak/>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ListParagraph"/>
        <w:numPr>
          <w:ilvl w:val="0"/>
          <w:numId w:val="5"/>
        </w:numPr>
        <w:spacing w:line="360" w:lineRule="auto"/>
        <w:rPr>
          <w:rFonts w:asciiTheme="minorBidi" w:hAnsiTheme="minorBidi" w:cstheme="minorBidi"/>
        </w:rPr>
      </w:pPr>
      <w:r w:rsidRPr="009753B7">
        <w:rPr>
          <w:rFonts w:asciiTheme="minorBidi" w:hAnsiTheme="minorBidi" w:cstheme="minorBidi"/>
          <w:noProof/>
          <w:rtl/>
          <w:lang w:val="he-IL"/>
        </w:rPr>
        <w:drawing>
          <wp:anchor distT="0" distB="0" distL="114300" distR="114300" simplePos="0" relativeHeight="251664384" behindDoc="0" locked="0" layoutInCell="1" allowOverlap="1" wp14:anchorId="101DDFE8" wp14:editId="357120BE">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ListParagraph"/>
        <w:spacing w:line="360" w:lineRule="auto"/>
        <w:ind w:left="739"/>
        <w:rPr>
          <w:rFonts w:asciiTheme="minorBidi" w:hAnsiTheme="minorBidi" w:cstheme="minorBidi"/>
          <w:rtl/>
        </w:rPr>
      </w:pPr>
    </w:p>
    <w:p w14:paraId="7B9884D7" w14:textId="5FFFE1DA" w:rsidR="00843019" w:rsidRPr="009753B7" w:rsidRDefault="00843019" w:rsidP="00F638FC">
      <w:pPr>
        <w:pStyle w:val="ListParagraph"/>
        <w:spacing w:line="360" w:lineRule="auto"/>
        <w:ind w:left="739"/>
        <w:rPr>
          <w:rFonts w:asciiTheme="minorBidi" w:hAnsiTheme="minorBidi" w:cstheme="minorBidi"/>
          <w:rtl/>
        </w:rPr>
      </w:pPr>
    </w:p>
    <w:p w14:paraId="76885657" w14:textId="67653047" w:rsidR="00843019" w:rsidRPr="009753B7" w:rsidRDefault="00843019" w:rsidP="00F638FC">
      <w:pPr>
        <w:pStyle w:val="ListParagraph"/>
        <w:spacing w:line="360" w:lineRule="auto"/>
        <w:ind w:left="739"/>
        <w:rPr>
          <w:rFonts w:asciiTheme="minorBidi" w:hAnsiTheme="minorBidi" w:cstheme="minorBidi"/>
          <w:rtl/>
        </w:rPr>
      </w:pPr>
    </w:p>
    <w:p w14:paraId="2FFA0A8E" w14:textId="2673BF9B" w:rsidR="00843019" w:rsidRPr="009753B7" w:rsidRDefault="00843019" w:rsidP="00F638FC">
      <w:pPr>
        <w:pStyle w:val="ListParagraph"/>
        <w:spacing w:line="360" w:lineRule="auto"/>
        <w:ind w:left="739"/>
        <w:rPr>
          <w:rFonts w:asciiTheme="minorBidi" w:hAnsiTheme="minorBidi" w:cstheme="minorBidi"/>
          <w:rtl/>
        </w:rPr>
      </w:pPr>
    </w:p>
    <w:p w14:paraId="418A64DE" w14:textId="754C5E07" w:rsidR="00843019" w:rsidRPr="009753B7" w:rsidRDefault="00843019" w:rsidP="00F638FC">
      <w:pPr>
        <w:pStyle w:val="ListParagraph"/>
        <w:spacing w:line="360" w:lineRule="auto"/>
        <w:ind w:left="739"/>
        <w:rPr>
          <w:rFonts w:asciiTheme="minorBidi" w:hAnsiTheme="minorBidi" w:cstheme="minorBidi"/>
          <w:rtl/>
        </w:rPr>
      </w:pPr>
    </w:p>
    <w:p w14:paraId="0DC03A64" w14:textId="228CCDF2" w:rsidR="00843019" w:rsidRPr="009753B7" w:rsidRDefault="00843019" w:rsidP="00F638FC">
      <w:pPr>
        <w:pStyle w:val="ListParagraph"/>
        <w:spacing w:line="360" w:lineRule="auto"/>
        <w:ind w:left="739"/>
        <w:rPr>
          <w:rFonts w:asciiTheme="minorBidi" w:hAnsiTheme="minorBidi" w:cstheme="minorBidi"/>
          <w:rtl/>
        </w:rPr>
      </w:pPr>
    </w:p>
    <w:p w14:paraId="0EC5788F" w14:textId="48AECFE7" w:rsidR="00843019" w:rsidRPr="009753B7" w:rsidRDefault="00843019" w:rsidP="00F638FC">
      <w:pPr>
        <w:pStyle w:val="ListParagraph"/>
        <w:spacing w:line="360" w:lineRule="auto"/>
        <w:ind w:left="739"/>
        <w:rPr>
          <w:rFonts w:asciiTheme="minorBidi" w:hAnsiTheme="minorBidi" w:cstheme="minorBidi"/>
          <w:rtl/>
        </w:rPr>
      </w:pPr>
    </w:p>
    <w:p w14:paraId="756AB578" w14:textId="30218F8A" w:rsidR="00843019" w:rsidRPr="009753B7" w:rsidRDefault="00843019" w:rsidP="00F638FC">
      <w:pPr>
        <w:pStyle w:val="ListParagraph"/>
        <w:spacing w:line="360" w:lineRule="auto"/>
        <w:ind w:left="739"/>
        <w:rPr>
          <w:rFonts w:asciiTheme="minorBidi" w:hAnsiTheme="minorBidi" w:cstheme="minorBidi"/>
          <w:rtl/>
        </w:rPr>
      </w:pPr>
    </w:p>
    <w:tbl>
      <w:tblPr>
        <w:tblStyle w:val="ListTable3-Accent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51E64">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51E64">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A532C3" w14:paraId="38715C67" w14:textId="77777777" w:rsidTr="00851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A532C3" w:rsidRDefault="00A532C3"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A943503" w14:textId="77777777" w:rsidTr="0085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A532C3" w:rsidRDefault="00A532C3"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A532C3"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A532C3"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w:t>
            </w:r>
            <w:r w:rsidRPr="00A532C3">
              <w:rPr>
                <w:rFonts w:asciiTheme="minorBidi" w:hAnsiTheme="minorBidi" w:cstheme="minorBidi" w:hint="cs"/>
                <w:sz w:val="20"/>
                <w:szCs w:val="20"/>
                <w:rtl/>
              </w:rPr>
              <w:t xml:space="preserve"> </w:t>
            </w:r>
            <w:r w:rsidRPr="00A532C3">
              <w:rPr>
                <w:rFonts w:asciiTheme="minorBidi" w:hAnsiTheme="minorBidi" w:cstheme="minorBidi"/>
                <w:sz w:val="20"/>
                <w:szCs w:val="20"/>
                <w:rtl/>
              </w:rPr>
              <w:t>–</w:t>
            </w:r>
            <w:r w:rsidRPr="00A532C3">
              <w:rPr>
                <w:rFonts w:asciiTheme="minorBidi" w:hAnsiTheme="minorBidi" w:cstheme="minorBidi" w:hint="cs"/>
                <w:sz w:val="20"/>
                <w:szCs w:val="20"/>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A532C3"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6B1F6866" w14:textId="2103F48A"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לא תתבצע עבודה כפולה.</w:t>
            </w:r>
          </w:p>
        </w:tc>
      </w:tr>
      <w:tr w:rsidR="00A532C3" w:rsidRPr="00A532C3"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75B66D79" w14:textId="2FC906A9"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לחץ במשמרת עלול לגרור טעויות אנוש ועיכוב בהזמנה.</w:t>
            </w:r>
          </w:p>
        </w:tc>
        <w:tc>
          <w:tcPr>
            <w:tcW w:w="1532" w:type="pct"/>
            <w:vAlign w:val="center"/>
          </w:tcPr>
          <w:p w14:paraId="7292A9EC" w14:textId="28D0A5FA"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לא תתבצע הקלדה ידנית ע"י המוקדנית אלא ע"י הלקוח וכך האחריות מוסרת מהחנות.</w:t>
            </w:r>
          </w:p>
        </w:tc>
      </w:tr>
      <w:tr w:rsidR="00A532C3" w:rsidRPr="00A532C3"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0220B558" w14:textId="4E114188"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חוסך לחץ מיותר לעובדי החנות בעת משמרתם.</w:t>
            </w:r>
          </w:p>
        </w:tc>
      </w:tr>
      <w:tr w:rsidR="00A532C3" w:rsidRPr="00A532C3"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745EC90" w14:textId="6AFEBD96"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50914FD7" w14:textId="244629B3"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המכירה תתעדכן אוטומטית בחשבונות החנות.</w:t>
            </w:r>
          </w:p>
        </w:tc>
        <w:tc>
          <w:tcPr>
            <w:tcW w:w="1414" w:type="pct"/>
            <w:vAlign w:val="center"/>
          </w:tcPr>
          <w:p w14:paraId="26663F3E" w14:textId="06916B8D"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עצמאות הלקוח בבחירת סל הקניות</w:t>
            </w:r>
          </w:p>
        </w:tc>
      </w:tr>
      <w:tr w:rsidR="00A532C3" w:rsidRPr="00A532C3"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46F29792" w14:textId="13900518"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63AD89F6" w14:textId="32BA7804"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האתר לא יאפשר הזנת כתובת מגורים או מיקוד שאינם קיימים.</w:t>
            </w:r>
          </w:p>
        </w:tc>
        <w:tc>
          <w:tcPr>
            <w:tcW w:w="1414" w:type="pct"/>
            <w:vAlign w:val="center"/>
          </w:tcPr>
          <w:p w14:paraId="13929EFA" w14:textId="13D7A7B7"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חיסכון בזמני המתנה בטלפון.</w:t>
            </w:r>
          </w:p>
        </w:tc>
      </w:tr>
      <w:tr w:rsidR="00A532C3" w:rsidRPr="00A532C3"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A532C3" w:rsidRDefault="00A532C3" w:rsidP="00A532C3">
            <w:pPr>
              <w:jc w:val="center"/>
              <w:rPr>
                <w:rFonts w:asciiTheme="minorBidi" w:hAnsiTheme="minorBidi" w:cstheme="minorBidi" w:hint="cs"/>
                <w:sz w:val="20"/>
                <w:szCs w:val="20"/>
                <w:rtl/>
              </w:rPr>
            </w:pPr>
            <w:r w:rsidRPr="00A532C3">
              <w:rPr>
                <w:rFonts w:asciiTheme="minorBidi" w:hAnsiTheme="minorBidi" w:cstheme="minorBidi" w:hint="cs"/>
                <w:sz w:val="20"/>
                <w:szCs w:val="20"/>
                <w:rtl/>
              </w:rPr>
              <w:t>6</w:t>
            </w:r>
          </w:p>
        </w:tc>
        <w:tc>
          <w:tcPr>
            <w:tcW w:w="1831" w:type="pct"/>
            <w:vAlign w:val="center"/>
          </w:tcPr>
          <w:p w14:paraId="496FA688"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5B5485CC" w14:textId="369B0FF0"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084C49DE"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27E8CE1D" w14:textId="7CFC89C4" w:rsidR="00A532C3" w:rsidRPr="00A532C3" w:rsidRDefault="00A532C3" w:rsidP="00A532C3">
            <w:pPr>
              <w:jc w:val="center"/>
              <w:rPr>
                <w:rFonts w:asciiTheme="minorBidi" w:hAnsiTheme="minorBidi" w:cstheme="minorBidi" w:hint="cs"/>
                <w:sz w:val="20"/>
                <w:szCs w:val="20"/>
                <w:rtl/>
              </w:rPr>
            </w:pPr>
            <w:r w:rsidRPr="00A532C3">
              <w:rPr>
                <w:rFonts w:asciiTheme="minorBidi" w:hAnsiTheme="minorBidi" w:cstheme="minorBidi" w:hint="cs"/>
                <w:sz w:val="20"/>
                <w:szCs w:val="20"/>
                <w:rtl/>
              </w:rPr>
              <w:t>7</w:t>
            </w:r>
          </w:p>
        </w:tc>
        <w:tc>
          <w:tcPr>
            <w:tcW w:w="1831" w:type="pct"/>
            <w:vAlign w:val="center"/>
          </w:tcPr>
          <w:p w14:paraId="2937F259" w14:textId="77777777"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62590291" w14:textId="75BF45E6"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הלקוח יכול להיכנס ולבדוק את סטטוס ההזמנה והמשלוח.</w:t>
            </w:r>
          </w:p>
        </w:tc>
        <w:tc>
          <w:tcPr>
            <w:tcW w:w="1414" w:type="pct"/>
            <w:vAlign w:val="center"/>
          </w:tcPr>
          <w:p w14:paraId="0BC46466" w14:textId="77777777"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p>
        </w:tc>
      </w:tr>
      <w:tr w:rsidR="00A532C3" w:rsidRPr="00A532C3" w14:paraId="37A050C5"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09203D" w14:textId="7F3E296C" w:rsidR="00A532C3" w:rsidRPr="00A532C3" w:rsidRDefault="00A532C3" w:rsidP="00A532C3">
            <w:pPr>
              <w:jc w:val="center"/>
              <w:rPr>
                <w:rFonts w:asciiTheme="minorBidi" w:hAnsiTheme="minorBidi" w:cstheme="minorBidi" w:hint="cs"/>
                <w:sz w:val="20"/>
                <w:szCs w:val="20"/>
                <w:rtl/>
              </w:rPr>
            </w:pPr>
            <w:r w:rsidRPr="00A532C3">
              <w:rPr>
                <w:rFonts w:asciiTheme="minorBidi" w:hAnsiTheme="minorBidi" w:cstheme="minorBidi" w:hint="cs"/>
                <w:sz w:val="20"/>
                <w:szCs w:val="20"/>
                <w:rtl/>
              </w:rPr>
              <w:t>8</w:t>
            </w:r>
          </w:p>
        </w:tc>
        <w:tc>
          <w:tcPr>
            <w:tcW w:w="1831" w:type="pct"/>
            <w:vAlign w:val="center"/>
          </w:tcPr>
          <w:p w14:paraId="692697C7"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0899A269" w14:textId="45E96EFB"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האתר מעדכן באופן אוטומטי ומיידי את מלאי החנות.</w:t>
            </w:r>
          </w:p>
        </w:tc>
        <w:tc>
          <w:tcPr>
            <w:tcW w:w="1414" w:type="pct"/>
            <w:vAlign w:val="center"/>
          </w:tcPr>
          <w:p w14:paraId="08F845F4"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bl>
    <w:p w14:paraId="7B349AD8" w14:textId="77777777" w:rsidR="00B64B55" w:rsidRPr="009753B7" w:rsidRDefault="00B64B55" w:rsidP="00B64B55">
      <w:pPr>
        <w:pStyle w:val="ListParagraph"/>
        <w:numPr>
          <w:ilvl w:val="0"/>
          <w:numId w:val="2"/>
        </w:numPr>
        <w:spacing w:line="360" w:lineRule="auto"/>
        <w:ind w:left="379" w:hanging="284"/>
        <w:rPr>
          <w:rFonts w:asciiTheme="minorBidi" w:hAnsiTheme="minorBidi" w:cstheme="minorBidi"/>
        </w:rPr>
      </w:pPr>
      <w:r w:rsidRPr="009753B7">
        <w:rPr>
          <w:rFonts w:asciiTheme="minorBidi" w:hAnsiTheme="minorBidi" w:cstheme="minorBidi"/>
          <w:rtl/>
        </w:rPr>
        <w:lastRenderedPageBreak/>
        <w:t>מע' החנות:</w:t>
      </w:r>
    </w:p>
    <w:p w14:paraId="5AADE2A5" w14:textId="2E92D186" w:rsidR="00B64B55" w:rsidRPr="009753B7" w:rsidRDefault="00B64B55" w:rsidP="0086020F">
      <w:pPr>
        <w:pStyle w:val="ListParagraph"/>
        <w:numPr>
          <w:ilvl w:val="0"/>
          <w:numId w:val="17"/>
        </w:numPr>
        <w:spacing w:line="360" w:lineRule="auto"/>
        <w:rPr>
          <w:rFonts w:asciiTheme="minorBidi" w:hAnsiTheme="minorBidi" w:cstheme="minorBidi"/>
        </w:rPr>
      </w:pPr>
      <w:r w:rsidRPr="009753B7">
        <w:rPr>
          <w:rFonts w:asciiTheme="minorBidi" w:hAnsiTheme="minorBidi" w:cstheme="minorBidi"/>
          <w:rtl/>
        </w:rPr>
        <w:t>תפקודי המערכת הנדרשים לפי התהליכים העסקיים של החנות:</w:t>
      </w:r>
    </w:p>
    <w:p w14:paraId="00D9F590" w14:textId="03BFA56F" w:rsidR="00280F12" w:rsidRPr="009753B7" w:rsidRDefault="00B64B55" w:rsidP="0086020F">
      <w:pPr>
        <w:pStyle w:val="ListParagraph"/>
        <w:numPr>
          <w:ilvl w:val="0"/>
          <w:numId w:val="18"/>
        </w:numPr>
        <w:spacing w:line="360" w:lineRule="auto"/>
        <w:rPr>
          <w:rFonts w:asciiTheme="minorBidi" w:hAnsiTheme="minorBidi" w:cstheme="minorBidi"/>
          <w:rtl/>
        </w:rPr>
      </w:pPr>
      <w:r w:rsidRPr="009753B7">
        <w:rPr>
          <w:rFonts w:asciiTheme="minorBidi" w:hAnsiTheme="minorBidi" w:cstheme="minorBidi"/>
          <w:rtl/>
        </w:rPr>
        <w:t>ניהול משמרות אינטראקטיבי</w:t>
      </w:r>
      <w:r w:rsidR="00FD36C7" w:rsidRPr="009753B7">
        <w:rPr>
          <w:rFonts w:asciiTheme="minorBidi" w:hAnsiTheme="minorBidi" w:cstheme="minorBidi"/>
          <w:rtl/>
        </w:rPr>
        <w:br/>
      </w:r>
    </w:p>
    <w:sectPr w:rsidR="00280F12" w:rsidRPr="009753B7"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3"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675739"/>
    <w:multiLevelType w:val="hybridMultilevel"/>
    <w:tmpl w:val="B9B2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7"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9"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3"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17"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7"/>
  </w:num>
  <w:num w:numId="5">
    <w:abstractNumId w:val="12"/>
  </w:num>
  <w:num w:numId="6">
    <w:abstractNumId w:val="13"/>
  </w:num>
  <w:num w:numId="7">
    <w:abstractNumId w:val="10"/>
  </w:num>
  <w:num w:numId="8">
    <w:abstractNumId w:val="5"/>
  </w:num>
  <w:num w:numId="9">
    <w:abstractNumId w:val="9"/>
  </w:num>
  <w:num w:numId="10">
    <w:abstractNumId w:val="3"/>
  </w:num>
  <w:num w:numId="11">
    <w:abstractNumId w:val="0"/>
  </w:num>
  <w:num w:numId="12">
    <w:abstractNumId w:val="17"/>
  </w:num>
  <w:num w:numId="13">
    <w:abstractNumId w:val="1"/>
  </w:num>
  <w:num w:numId="14">
    <w:abstractNumId w:val="8"/>
  </w:num>
  <w:num w:numId="15">
    <w:abstractNumId w:val="11"/>
  </w:num>
  <w:num w:numId="16">
    <w:abstractNumId w:val="15"/>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A3"/>
    <w:rsid w:val="00114285"/>
    <w:rsid w:val="00272B70"/>
    <w:rsid w:val="00280F12"/>
    <w:rsid w:val="003336A6"/>
    <w:rsid w:val="005D57CA"/>
    <w:rsid w:val="00843019"/>
    <w:rsid w:val="0086020F"/>
    <w:rsid w:val="00872902"/>
    <w:rsid w:val="0093642F"/>
    <w:rsid w:val="009753B7"/>
    <w:rsid w:val="00A532C3"/>
    <w:rsid w:val="00B64B55"/>
    <w:rsid w:val="00C07F45"/>
    <w:rsid w:val="00C918A3"/>
    <w:rsid w:val="00F638FC"/>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70"/>
    <w:pPr>
      <w:ind w:left="720"/>
      <w:contextualSpacing/>
    </w:pPr>
  </w:style>
  <w:style w:type="table" w:styleId="TableGrid">
    <w:name w:val="Table Grid"/>
    <w:basedOn w:val="TableNormal"/>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1F1C05-9135-46F4-AB24-4BACA43637B0}" type="presOf" srcId="{65764F77-CCB6-4259-A37A-43D7B682436F}" destId="{4F0ADD13-0385-4576-B979-2C39195B0485}"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4373F224-0351-4496-A180-AF608AE40A6D}" type="presOf" srcId="{75052901-4AAD-4150-BC09-414BBAD65728}" destId="{03B15E7F-8E94-4089-9019-68D47B1E0D47}" srcOrd="0" destOrd="1" presId="urn:microsoft.com/office/officeart/2005/8/layout/process3"/>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D84C3095-2681-4958-A5B9-6C82D40C36A7}" srcId="{41419A8C-CF55-4955-BE6E-A0A00D436308}" destId="{A544771E-3313-4316-A6D0-00B6C05109B9}" srcOrd="0" destOrd="0" parTransId="{FECB96A8-308F-49CE-876E-B50E54687BFF}" sibTransId="{A65859EA-1FE4-4D8D-AF81-7F28ABEB7483}"/>
    <dgm:cxn modelId="{19C767AB-8B40-454D-9807-3102B89519FD}" type="presOf" srcId="{73AD787F-7964-4BE0-94CB-616ACAAE8808}" destId="{46FF9218-1048-457B-A0C7-0DDE2F004203}" srcOrd="0"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95C2EEA-64F4-450C-9119-80C3018E37F3}" type="presOf" srcId="{C224EEC8-7E01-4015-830E-F0E461D50911}" destId="{B2F830F9-74CA-4933-AA96-FA05E526C1EA}" srcOrd="0" destOrd="1"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EF882909-8EBB-49E8-AF86-59E898D4BE47}" srcId="{41419A8C-CF55-4955-BE6E-A0A00D436308}" destId="{42CFCF70-753F-4D04-91E4-835C05E36B40}" srcOrd="1" destOrd="0" parTransId="{D2119B01-A349-49AA-9401-1144D34BD486}" sibTransId="{4682D03A-4C3F-48CC-A58F-026B224FE882}"/>
    <dgm:cxn modelId="{4135000D-9233-4141-BCF6-69DA8551BA6E}" type="presOf" srcId="{A20CD5E6-1377-44CB-8CB8-79911694F1E2}" destId="{80CBE615-2945-48CB-B082-CC6E58D9F2AD}" srcOrd="0"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2BEB343-18A2-4660-84E4-A455CCFC1F01}" type="presOf" srcId="{F4347337-5105-49A2-9F11-8F28F7FCB278}" destId="{B2F830F9-74CA-4933-AA96-FA05E526C1EA}" srcOrd="0" destOrd="2" presId="urn:microsoft.com/office/officeart/2005/8/layout/process3"/>
    <dgm:cxn modelId="{BD4D3F48-DD07-4D54-A08E-0E7A49553480}" type="presOf" srcId="{42CFCF70-753F-4D04-91E4-835C05E36B40}" destId="{03B15E7F-8E94-4089-9019-68D47B1E0D47}" srcOrd="0" destOrd="1"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dsp:txBody>
      <dsp:txXfrm>
        <a:off x="5280803" y="418256"/>
        <a:ext cx="1446974" cy="13630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635</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עומרי יוסף הייט</cp:lastModifiedBy>
  <cp:revision>3</cp:revision>
  <dcterms:created xsi:type="dcterms:W3CDTF">2020-11-08T15:15:00Z</dcterms:created>
  <dcterms:modified xsi:type="dcterms:W3CDTF">2020-11-08T20:15:00Z</dcterms:modified>
</cp:coreProperties>
</file>