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444C" w:rsidRPr="00372087" w:rsidRDefault="00372087" w:rsidP="00372087">
      <w:pPr>
        <w:pStyle w:val="ContactInfo"/>
        <w:ind w:left="0"/>
        <w:jc w:val="both"/>
        <w:rPr>
          <w:rFonts w:ascii="Verdana" w:eastAsia="Verdana" w:hAnsi="Verdana" w:cs="Verdana"/>
          <w:b/>
          <w:color w:val="4D45F0"/>
          <w:szCs w:val="24"/>
          <w:lang w:val="it-IT"/>
        </w:rPr>
      </w:pPr>
      <w:bookmarkStart w:id="0" w:name="_GoBack"/>
      <w:bookmarkEnd w:id="0"/>
      <w:r w:rsidRPr="00372087">
        <w:rPr>
          <w:rFonts w:ascii="Verdana" w:eastAsia="Verdana" w:hAnsi="Verdana"/>
          <w:b/>
          <w:noProof/>
          <w:color w:val="363636"/>
          <w:sz w:val="60"/>
          <w:lang w:val="it-IT" w:eastAsia="it-IT"/>
        </w:rPr>
        <mc:AlternateContent>
          <mc:Choice Requires="wps">
            <w:drawing>
              <wp:anchor distT="0" distB="0" distL="114300" distR="114300" simplePos="0" relativeHeight="251659264" behindDoc="0" locked="0" layoutInCell="1" allowOverlap="1" wp14:anchorId="267298C9" wp14:editId="155C16DD">
                <wp:simplePos x="0" y="0"/>
                <wp:positionH relativeFrom="column">
                  <wp:posOffset>1242060</wp:posOffset>
                </wp:positionH>
                <wp:positionV relativeFrom="paragraph">
                  <wp:posOffset>-2042160</wp:posOffset>
                </wp:positionV>
                <wp:extent cx="7861419" cy="1772154"/>
                <wp:effectExtent l="0" t="0" r="0" b="0"/>
                <wp:wrapNone/>
                <wp:docPr id="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861419" cy="1772154"/>
                        </a:xfrm>
                        <a:prstGeom prst="rect">
                          <a:avLst/>
                        </a:prstGeom>
                      </wps:spPr>
                      <wps:txbx>
                        <w:txbxContent>
                          <w:p w:rsidR="00372087" w:rsidRDefault="00F77B49" w:rsidP="00372087">
                            <w:pPr>
                              <w:pStyle w:val="NormalWeb"/>
                              <w:spacing w:before="200" w:beforeAutospacing="0" w:after="0" w:afterAutospacing="0" w:line="360" w:lineRule="auto"/>
                            </w:pPr>
                            <w:r>
                              <w:rPr>
                                <w:rFonts w:ascii="Verdana" w:eastAsia="Verdana" w:hAnsi="Verdana" w:cstheme="minorBidi"/>
                                <w:b/>
                                <w:bCs/>
                                <w:color w:val="000000" w:themeColor="text1"/>
                                <w:kern w:val="24"/>
                                <w:sz w:val="60"/>
                                <w:szCs w:val="60"/>
                              </w:rPr>
                              <w:t xml:space="preserve">  </w:t>
                            </w:r>
                            <w:r w:rsidR="00372087">
                              <w:rPr>
                                <w:rFonts w:ascii="Verdana" w:eastAsia="Verdana" w:hAnsi="Verdana" w:cstheme="minorBidi"/>
                                <w:b/>
                                <w:bCs/>
                                <w:color w:val="000000" w:themeColor="text1"/>
                                <w:kern w:val="24"/>
                                <w:sz w:val="60"/>
                                <w:szCs w:val="60"/>
                              </w:rPr>
                              <w:t>Alessandro Aprile</w:t>
                            </w:r>
                          </w:p>
                          <w:p w:rsidR="00372087" w:rsidRDefault="00C643D1" w:rsidP="00372087">
                            <w:pPr>
                              <w:pStyle w:val="NormalWeb"/>
                              <w:spacing w:before="200" w:beforeAutospacing="0" w:after="0" w:afterAutospacing="0" w:line="360" w:lineRule="auto"/>
                            </w:pPr>
                            <w:r>
                              <w:rPr>
                                <w:rFonts w:ascii="Verdana" w:eastAsia="Verdana" w:hAnsi="Verdana" w:cstheme="minorBidi"/>
                                <w:color w:val="4D45F0"/>
                                <w:kern w:val="24"/>
                                <w:sz w:val="28"/>
                                <w:szCs w:val="28"/>
                              </w:rPr>
                              <w:t xml:space="preserve"> </w:t>
                            </w:r>
                            <w:r w:rsidR="00F77B49">
                              <w:rPr>
                                <w:rFonts w:ascii="Verdana" w:eastAsia="Verdana" w:hAnsi="Verdana" w:cstheme="minorBidi"/>
                                <w:color w:val="4D45F0"/>
                                <w:kern w:val="24"/>
                                <w:sz w:val="28"/>
                                <w:szCs w:val="28"/>
                              </w:rPr>
                              <w:t xml:space="preserve">    </w:t>
                            </w:r>
                            <w:r w:rsidR="00372087">
                              <w:rPr>
                                <w:rFonts w:ascii="Verdana" w:eastAsia="Verdana" w:hAnsi="Verdana" w:cstheme="minorBidi"/>
                                <w:color w:val="4D45F0"/>
                                <w:kern w:val="24"/>
                                <w:sz w:val="28"/>
                                <w:szCs w:val="28"/>
                              </w:rPr>
                              <w:t>Programmer</w:t>
                            </w:r>
                          </w:p>
                        </w:txbxContent>
                      </wps:txbx>
                      <wps:bodyPr vert="horz" lIns="91440" tIns="45720" rIns="91440" bIns="45720" rtlCol="0">
                        <a:normAutofit/>
                      </wps:bodyPr>
                    </wps:wsp>
                  </a:graphicData>
                </a:graphic>
              </wp:anchor>
            </w:drawing>
          </mc:Choice>
          <mc:Fallback>
            <w:pict>
              <v:rect w14:anchorId="267298C9" id="Content Placeholder 2" o:spid="_x0000_s1026" style="position:absolute;left:0;text-align:left;margin-left:97.8pt;margin-top:-160.8pt;width:619pt;height:139.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op96uAEAAFwDAAAOAAAAZHJzL2Uyb0RvYy54bWysU8Fu2zAMvQ/YPwi6L449t2mNOMXQYsWA YgvQ7gMUWYqFWaJAqbGzrx+luFm73YZdBFOkHt97pNc3kx3YQWEw4FpeLpacKSehM27f8u9Pnz9c cRaicJ0YwKmWH1XgN5v379ajb1QFPQydQkYgLjSjb3kfo2+KIsheWREW4JWjpAa0IlKI+6JDMRK6 HYpqubwsRsDOI0gVAt3enZJ8k/G1VjJ+0zqoyIaWE7eYT8znLp3FZi2aPQrfGznTEP/AwgrjqOkZ 6k5EwZ7R/AVljUQIoONCgi1AayNV1kBqyuUfah574VXWQuYEf7Yp/D9Y+fWwRWa6ln/kzAlLI7oF F5WLbDsIqeYBVcmo0YeG6h/9FpPU4B9A/gjMwT3S5MpUUrypSUGYqyeNNr0iyWzK/h/P/qspMkmX q6vLsi6vOZOUK1erqryoM6poXp57DPFegWXpo+VIA86+i8NDiImAaF5KZjYnAolKnHbTLGMH3ZF0 0+ISSA/4k7PhiyNfr8u6TnuSg/piVVGArzO7N5k43ELerCTN0ZZ+eo6gTWaSWp76zExohJngvG5p R17Huer3T7H5BQAA//8DAFBLAwQUAAYACAAAACEAstcm0uAAAAANAQAADwAAAGRycy9kb3ducmV2 LnhtbEyPQU/DMAyF70j8h8hI3LZ07TagNJ0mEDdA2hjimjamqdY4VZNu5d/jneD2nv30/LnYTK4T JxxC60nBYp6AQKq9aalRcPh4md2DCFGT0Z0nVPCDATbl9VWhc+PPtMPTPjaCSyjkWoGNsc+lDLVF p8Pc90i8+/aD05Ht0Egz6DOXu06mSbKWTrfEF6zu8clifdyPTsFd9XwYs/A6miRs3z/NsDt+vVml bm+m7SOIiFP8C8MFn9GhZKbKj2SC6Ng/rNYcVTDL0gWrS2SZZawqni3TFciykP+/KH8BAAD//wMA UEsBAi0AFAAGAAgAAAAhALaDOJL+AAAA4QEAABMAAAAAAAAAAAAAAAAAAAAAAFtDb250ZW50X1R5 cGVzXS54bWxQSwECLQAUAAYACAAAACEAOP0h/9YAAACUAQAACwAAAAAAAAAAAAAAAAAvAQAAX3Jl bHMvLnJlbHNQSwECLQAUAAYACAAAACEAz6KfergBAABcAwAADgAAAAAAAAAAAAAAAAAuAgAAZHJz L2Uyb0RvYy54bWxQSwECLQAUAAYACAAAACEAstcm0uAAAAANAQAADwAAAAAAAAAAAAAAAAASBAAA ZHJzL2Rvd25yZXYueG1sUEsFBgAAAAAEAAQA8wAAAB8FAAAAAA== " filled="f" stroked="f">
                <v:path arrowok="t"/>
                <o:lock v:ext="edit" grouping="t"/>
                <v:textbox>
                  <w:txbxContent>
                    <w:p w:rsidR="00372087" w:rsidRDefault="00F77B49" w:rsidP="00372087">
                      <w:pPr>
                        <w:pStyle w:val="NormalWeb"/>
                        <w:spacing w:before="200" w:beforeAutospacing="0" w:after="0" w:afterAutospacing="0" w:line="360" w:lineRule="auto"/>
                      </w:pPr>
                      <w:r>
                        <w:rPr>
                          <w:rFonts w:ascii="Verdana" w:eastAsia="Verdana" w:hAnsi="Verdana" w:cstheme="minorBidi"/>
                          <w:b/>
                          <w:bCs/>
                          <w:color w:val="000000" w:themeColor="text1"/>
                          <w:kern w:val="24"/>
                          <w:sz w:val="60"/>
                          <w:szCs w:val="60"/>
                        </w:rPr>
                        <w:t xml:space="preserve">  </w:t>
                      </w:r>
                      <w:r w:rsidR="00372087">
                        <w:rPr>
                          <w:rFonts w:ascii="Verdana" w:eastAsia="Verdana" w:hAnsi="Verdana" w:cstheme="minorBidi"/>
                          <w:b/>
                          <w:bCs/>
                          <w:color w:val="000000" w:themeColor="text1"/>
                          <w:kern w:val="24"/>
                          <w:sz w:val="60"/>
                          <w:szCs w:val="60"/>
                        </w:rPr>
                        <w:t>Alessandro Aprile</w:t>
                      </w:r>
                    </w:p>
                    <w:p w:rsidR="00372087" w:rsidRDefault="00C643D1" w:rsidP="00372087">
                      <w:pPr>
                        <w:pStyle w:val="NormalWeb"/>
                        <w:spacing w:before="200" w:beforeAutospacing="0" w:after="0" w:afterAutospacing="0" w:line="360" w:lineRule="auto"/>
                      </w:pPr>
                      <w:r>
                        <w:rPr>
                          <w:rFonts w:ascii="Verdana" w:eastAsia="Verdana" w:hAnsi="Verdana" w:cstheme="minorBidi"/>
                          <w:color w:val="4D45F0"/>
                          <w:kern w:val="24"/>
                          <w:sz w:val="28"/>
                          <w:szCs w:val="28"/>
                        </w:rPr>
                        <w:t xml:space="preserve"> </w:t>
                      </w:r>
                      <w:r w:rsidR="00F77B49">
                        <w:rPr>
                          <w:rFonts w:ascii="Verdana" w:eastAsia="Verdana" w:hAnsi="Verdana" w:cstheme="minorBidi"/>
                          <w:color w:val="4D45F0"/>
                          <w:kern w:val="24"/>
                          <w:sz w:val="28"/>
                          <w:szCs w:val="28"/>
                        </w:rPr>
                        <w:t xml:space="preserve">    </w:t>
                      </w:r>
                      <w:r w:rsidR="00372087">
                        <w:rPr>
                          <w:rFonts w:ascii="Verdana" w:eastAsia="Verdana" w:hAnsi="Verdana" w:cstheme="minorBidi"/>
                          <w:color w:val="4D45F0"/>
                          <w:kern w:val="24"/>
                          <w:sz w:val="28"/>
                          <w:szCs w:val="28"/>
                        </w:rPr>
                        <w:t>Programmer</w:t>
                      </w:r>
                    </w:p>
                  </w:txbxContent>
                </v:textbox>
              </v:rect>
            </w:pict>
          </mc:Fallback>
        </mc:AlternateContent>
      </w:r>
    </w:p>
    <w:p>
      <w:r>
        <w:rPr>
          <w:rFonts w:ascii="Verdana" w:hAnsi="Verdana" w:cs="Verdana" w:eastAsia="Verdana"/>
          <w:color w:val="0000FF"/>
          <w:sz w:val="28"/>
        </w:rPr>
        <w:t>Cover</w:t>
        <w:br/>
        <w:br/>
      </w:r>
      <w:r>
        <w:rPr>
          <w:rFonts w:ascii="Verdana" w:hAnsi="Verdana" w:cs="Verdana" w:eastAsia="Verdana"/>
          <w:sz w:val="24"/>
        </w:rPr>
        <w:t/>
        <w:br/>
        <w:br/>
      </w:r>
      <w:r>
        <w:rPr>
          <w:rFonts w:ascii="Verdana" w:hAnsi="Verdana" w:cs="Verdana" w:eastAsia="Verdana"/>
          <w:color w:val="0000FF"/>
          <w:sz w:val="28"/>
        </w:rPr>
        <w:t>Tecnologie</w:t>
        <w:br/>
        <w:br/>
      </w:r>
      <w:r>
        <w:rPr>
          <w:sz w:val="24"/>
        </w:rPr>
        <w:br/>
      </w:r>
      <w:r>
        <w:rPr>
          <w:rFonts w:ascii="Verdana" w:hAnsi="Verdana" w:cs="Verdana" w:eastAsia="Verdana"/>
          <w:color w:val="0000FF"/>
          <w:sz w:val="28"/>
        </w:rPr>
        <w:t>Esperienze lavorative</w:t>
        <w:br/>
        <w:br/>
      </w:r>
      <w:r>
        <w:rPr>
          <w:rFonts w:ascii="Verdana" w:hAnsi="Verdana" w:cs="Verdana" w:eastAsia="Verdana"/>
          <w:b w:val="true"/>
          <w:sz w:val="24"/>
        </w:rPr>
        <w:t>Abstract tramite Thinkopen,smart working</w:t>
      </w:r>
      <w:r>
        <w:rPr>
          <w:rFonts w:ascii="Verdana" w:hAnsi="Verdana" w:cs="Verdana" w:eastAsia="Verdana"/>
          <w:i w:val="true"/>
          <w:sz w:val="24"/>
        </w:rPr>
        <w:t xml:space="preserve"> - Front end Developer</w:t>
        <w:br/>
      </w:r>
      <w:r>
        <w:rPr>
          <w:rFonts w:ascii="Verdana" w:hAnsi="Verdana" w:cs="Verdana" w:eastAsia="Verdana"/>
          <w:sz w:val="24"/>
        </w:rPr>
        <w:t>MAY 2020 - PRESENT</w:t>
        <w:br/>
        <w:br/>
      </w:r>
      <w:r>
        <w:rPr>
          <w:rFonts w:ascii="Verdana" w:hAnsi="Verdana" w:cs="Verdana" w:eastAsia="Verdana"/>
          <w:sz w:val="24"/>
        </w:rPr>
        <w:t>Per multinazionale ottica
Suite di app su mobile e web per la gestione del processo decisionale aziendale. 
Principali attività: sviluppo in react e react native
Tecnologie utilizzate: react, react-native, typescript, rxJs, jest, TestCafe
interfacciandosi a BE java, mongoDB
</w:t>
        <w:br/>
        <w:br/>
      </w:r>
      <w:r>
        <w:rPr>
          <w:rFonts w:ascii="Verdana" w:hAnsi="Verdana" w:cs="Verdana" w:eastAsia="Verdana"/>
          <w:b w:val="true"/>
          <w:sz w:val="24"/>
        </w:rPr>
        <w:t>Thinkopen tramite EMMELIBRI,Assago</w:t>
      </w:r>
      <w:r>
        <w:rPr>
          <w:rFonts w:ascii="Verdana" w:hAnsi="Verdana" w:cs="Verdana" w:eastAsia="Verdana"/>
          <w:i w:val="true"/>
          <w:sz w:val="24"/>
        </w:rPr>
        <w:t xml:space="preserve"> - Front end Developer</w:t>
        <w:br/>
      </w:r>
      <w:r>
        <w:rPr>
          <w:rFonts w:ascii="Verdana" w:hAnsi="Verdana" w:cs="Verdana" w:eastAsia="Verdana"/>
          <w:sz w:val="24"/>
        </w:rPr>
        <w:t>JANUARY 2020 - MAY 2020</w:t>
        <w:br/>
        <w:br/>
      </w:r>
      <w:r>
        <w:rPr>
          <w:rFonts w:ascii="Verdana" w:hAnsi="Verdana" w:cs="Verdana" w:eastAsia="Verdana"/>
          <w:sz w:val="24"/>
        </w:rPr>
        <w:t>Per distributore editoriale B2B
Interfaccia per un ERP di distribuzione editoriale ai punti vendita, con gestione integrata del flusso di lavoro. 
Principali attività: Manutenzione codice e implementazione change request
Tecnologie utilizzate: Angular</w:t>
        <w:br/>
        <w:br/>
      </w:r>
      <w:r>
        <w:rPr>
          <w:rFonts w:ascii="Verdana" w:hAnsi="Verdana" w:cs="Verdana" w:eastAsia="Verdana"/>
          <w:b w:val="true"/>
          <w:sz w:val="24"/>
        </w:rPr>
        <w:t>A-ice tramite Thinkopen,Assago</w:t>
      </w:r>
      <w:r>
        <w:rPr>
          <w:rFonts w:ascii="Verdana" w:hAnsi="Verdana" w:cs="Verdana" w:eastAsia="Verdana"/>
          <w:i w:val="true"/>
          <w:sz w:val="24"/>
        </w:rPr>
        <w:t xml:space="preserve"> - Front end Developer</w:t>
        <w:br/>
      </w:r>
      <w:r>
        <w:rPr>
          <w:rFonts w:ascii="Verdana" w:hAnsi="Verdana" w:cs="Verdana" w:eastAsia="Verdana"/>
          <w:sz w:val="24"/>
        </w:rPr>
        <w:t>JANUARY 2020 - MARCH 2020</w:t>
        <w:br/>
        <w:br/>
      </w:r>
      <w:r>
        <w:rPr>
          <w:rFonts w:ascii="Verdana" w:hAnsi="Verdana" w:cs="Verdana" w:eastAsia="Verdana"/>
          <w:sz w:val="24"/>
        </w:rPr>
        <w:t>##### software di gestione manutenzione areomobili
interfaccia web per gestione procedure sbrinamento aeromobili in contesto aeroportuale.
###### Descrizione progetto
progettazione e riscrittura in tecnologia SPA (**angular**) di applicativo legacy di gestione aereomobili per aereoporti. Struttura modulare, a partire dal modulo per lo sbrinamento.
Progetto sospeso in fase iniziale causa covid. Gennaio - marzo 2020
Principali attività  
- analisi e selezione librerie alternative per la visualizzazione tabellare - preferendo infine una soluzione in-house scritta da zero
- preparazione della struttura di unit test del codice FE
- sviluppo  
principali tecnologie utilizzate
- angular
- protractor
- libreria custom di componenti angular per la visualizzazione tabellare
</w:t>
        <w:br/>
        <w:br/>
      </w:r>
      <w:r>
        <w:rPr>
          <w:rFonts w:ascii="Verdana" w:hAnsi="Verdana" w:cs="Verdana" w:eastAsia="Verdana"/>
          <w:b w:val="true"/>
          <w:sz w:val="24"/>
        </w:rPr>
        <w:t>Intesi tramite Thinkopen,Milano</w:t>
      </w:r>
      <w:r>
        <w:rPr>
          <w:rFonts w:ascii="Verdana" w:hAnsi="Verdana" w:cs="Verdana" w:eastAsia="Verdana"/>
          <w:i w:val="true"/>
          <w:sz w:val="24"/>
        </w:rPr>
        <w:t xml:space="preserve"> - Front end Developer</w:t>
        <w:br/>
      </w:r>
      <w:r>
        <w:rPr>
          <w:rFonts w:ascii="Verdana" w:hAnsi="Verdana" w:cs="Verdana" w:eastAsia="Verdana"/>
          <w:sz w:val="24"/>
        </w:rPr>
        <w:t>AUGUST 2018 - JANUARY 2020</w:t>
        <w:br/>
        <w:br/>
      </w:r>
      <w:r>
        <w:rPr>
          <w:rFonts w:ascii="Verdana" w:hAnsi="Verdana" w:cs="Verdana" w:eastAsia="Verdana"/>
          <w:sz w:val="24"/>
        </w:rPr>
        <w:t>interfaccia PSD2 bancaria
sviluppo flusso completo gestione accesso PSD2 per istituto bancario internazionale
realizzazione nodo infrastrutturale di accesso via PSD2 all'online banking del cliente da zero in **angular**. Da agosto 2018 a gennaio 2020
Principali attività
- estensione documentazione di progetto iniziale (analisi funzionale)
- sviluppo angular
principali tecnologie utilizzate
- angular 6
- OAUTH2
- JWT
- SSO (Single Sign-On) con OpenID Connect
- Reactive programming (RxJS)
- BE java Spring Boot
- Keycloack/Openshift per l'autorizzazione
- jhipster (scaffolding app secondarie)</w:t>
        <w:br/>
        <w:br/>
      </w:r>
      <w:r>
        <w:rPr>
          <w:rFonts w:ascii="Verdana" w:hAnsi="Verdana" w:cs="Verdana" w:eastAsia="Verdana"/>
          <w:b w:val="true"/>
          <w:sz w:val="24"/>
        </w:rPr>
        <w:t>spindox tramite Thinkopen,Milano</w:t>
      </w:r>
      <w:r>
        <w:rPr>
          <w:rFonts w:ascii="Verdana" w:hAnsi="Verdana" w:cs="Verdana" w:eastAsia="Verdana"/>
          <w:i w:val="true"/>
          <w:sz w:val="24"/>
        </w:rPr>
        <w:t xml:space="preserve"> - Front end Developer</w:t>
        <w:br/>
      </w:r>
      <w:r>
        <w:rPr>
          <w:rFonts w:ascii="Verdana" w:hAnsi="Verdana" w:cs="Verdana" w:eastAsia="Verdana"/>
          <w:sz w:val="24"/>
        </w:rPr>
        <w:t>SEPTEMBER 2019 - SEPTEMBER 2019</w:t>
        <w:br/>
        <w:br/>
      </w:r>
      <w:r>
        <w:rPr>
          <w:rFonts w:ascii="Verdana" w:hAnsi="Verdana" w:cs="Verdana" w:eastAsia="Verdana"/>
          <w:sz w:val="24"/>
        </w:rPr>
        <w:t>Gestionale integrato sales apparati medicali
interfaccia web per sistema integrato di vendita al dettaglio apparati medicali audiologici
interfaccia web in **angular** su struttura db preesistente, progetto iniziato da zero in modalità agile, in angular. Attività di startup in settembre 2019.
Principali attività
- affiancamento e formazione su angular membro junior del team FE
- strutturazione applicazione da zero
- revisione API
principali tecnologie utilizzate
- angular
- c# lato BE</w:t>
        <w:br/>
        <w:br/>
      </w:r>
      <w:r>
        <w:rPr>
          <w:rFonts w:ascii="Verdana" w:hAnsi="Verdana" w:cs="Verdana" w:eastAsia="Verdana"/>
          <w:b w:val="true"/>
          <w:sz w:val="24"/>
        </w:rPr>
        <w:t>Vittoria Assicurazioni tramite Thinkopen,Assago</w:t>
      </w:r>
      <w:r>
        <w:rPr>
          <w:rFonts w:ascii="Verdana" w:hAnsi="Verdana" w:cs="Verdana" w:eastAsia="Verdana"/>
          <w:i w:val="true"/>
          <w:sz w:val="24"/>
        </w:rPr>
        <w:t xml:space="preserve"> - Front end Developer</w:t>
        <w:br/>
      </w:r>
      <w:r>
        <w:rPr>
          <w:rFonts w:ascii="Verdana" w:hAnsi="Verdana" w:cs="Verdana" w:eastAsia="Verdana"/>
          <w:sz w:val="24"/>
        </w:rPr>
        <w:t>JUNE 2018 - AUGUST 2018</w:t>
        <w:br/>
        <w:br/>
      </w:r>
      <w:r>
        <w:rPr>
          <w:rFonts w:ascii="Verdana" w:hAnsi="Verdana" w:cs="Verdana" w:eastAsia="Verdana"/>
          <w:sz w:val="24"/>
        </w:rPr>
        <w:t>Anagrafica Filiali brand assicurativo
web app gestione anagrafica e calcolo rischio per brand assicurativo in angular 6
interfaccia di registrazione clientela interna al desk delle filiali del gruppo assicurativo. Supporto a progetto già avviato. Sviluppo in house. Giugno - agosto 2018
Attività
- estensione componenti specifiche
- struttura applicativa
- prima formalizzazione data model
- test e verifica chiamate REST
Tecnologie e linguaggi utilizzati
- Angular 6
- documentazione: Swagger</w:t>
        <w:br/>
        <w:br/>
      </w:r>
      <w:r>
        <w:rPr>
          <w:rFonts w:ascii="Verdana" w:hAnsi="Verdana" w:cs="Verdana" w:eastAsia="Verdana"/>
          <w:b w:val="true"/>
          <w:sz w:val="24"/>
        </w:rPr>
        <w:t>Lutech tramite Thinkopen,Cologno Monzese</w:t>
      </w:r>
      <w:r>
        <w:rPr>
          <w:rFonts w:ascii="Verdana" w:hAnsi="Verdana" w:cs="Verdana" w:eastAsia="Verdana"/>
          <w:i w:val="true"/>
          <w:sz w:val="24"/>
        </w:rPr>
        <w:t xml:space="preserve"> - Front end Developer</w:t>
        <w:br/>
      </w:r>
      <w:r>
        <w:rPr>
          <w:rFonts w:ascii="Verdana" w:hAnsi="Verdana" w:cs="Verdana" w:eastAsia="Verdana"/>
          <w:sz w:val="24"/>
        </w:rPr>
        <w:t>FEBRUARY 2018 - MARCH 2018</w:t>
        <w:br/>
        <w:br/>
      </w:r>
      <w:r>
        <w:rPr>
          <w:rFonts w:ascii="Verdana" w:hAnsi="Verdana" w:cs="Verdana" w:eastAsia="Verdana"/>
          <w:sz w:val="24"/>
        </w:rPr>
        <w:t>IVD LIS per laboratori clinici
web app di IVD LIS per laboratori clinici
re-implementazione in **angular 6** su backend **c#** del frontend di una soluzione middleware IVD (_In vitro diagnostics_) per LIS (_Laboratory information system_) di dispositivi pre-analitici, analitici e post-analitici di laboratori clinici, conforme ISO 13485:2012. L'applicazione era originariamente sviluppata in delphi, il progetto ne è quindi una riscrittura completa. Da febbraio a marzo 2018
Attività
- Estensione documenti
  - SDS (Software Design Specification)
  - TP ( Test procedures) secondo il **Sistema di Gestione Qualità per Dispositivi Medici** **_ISO 13485:2012_**
- Sviluppo moduli frontend in angular e Typescript
- Testing del codice sviluppato a partire dalle TP
- Verifica chiamate REST
Tecnologie e linguaggi utilizzati
- Angular 6 (stack completo) e typescript</w:t>
        <w:br/>
        <w:br/>
      </w:r>
      <w:r>
        <w:rPr>
          <w:rFonts w:ascii="Verdana" w:hAnsi="Verdana" w:cs="Verdana" w:eastAsia="Verdana"/>
          <w:b w:val="true"/>
          <w:sz w:val="24"/>
        </w:rPr>
        <w:t>ABB PowerOne tramite Movia,Terranuova Braciolini - Arezzo</w:t>
      </w:r>
      <w:r>
        <w:rPr>
          <w:rFonts w:ascii="Verdana" w:hAnsi="Verdana" w:cs="Verdana" w:eastAsia="Verdana"/>
          <w:i w:val="true"/>
          <w:sz w:val="24"/>
        </w:rPr>
        <w:t xml:space="preserve"> - Front end Developer</w:t>
        <w:br/>
      </w:r>
      <w:r>
        <w:rPr>
          <w:rFonts w:ascii="Verdana" w:hAnsi="Verdana" w:cs="Verdana" w:eastAsia="Verdana"/>
          <w:sz w:val="24"/>
        </w:rPr>
        <w:t>NOVEMBER 2017 - DECEMBER 2017</w:t>
        <w:br/>
        <w:br/>
      </w:r>
      <w:r>
        <w:rPr>
          <w:rFonts w:ascii="Verdana" w:hAnsi="Verdana" w:cs="Verdana" w:eastAsia="Verdana"/>
          <w:sz w:val="24"/>
        </w:rPr>
        <w:t xml:space="preserve">Frontend app di Solar farm controller, Per produttore Solar Power Solutions
interfaccia di controller intelligente per solar farm
per una multinazionale, presso la sede di Arezzo e in remoto, all'interno di un progetto **IoT** per la produzione di un sistema di gestione grid di solar farm, sono stato inserito nel team di sviluppo del cliente dell'interfaccia di controllo in angularJs. Fine 2017
Attività
- realizzazione e testing di componenti e di funzioni specifiche della release
- definizione e testing delle modalità di lavoro remoto
Tecnologie e linguaggi utilizzati
- AngularJS (ver ^1.5)
- grunt
     </w:t>
        <w:br/>
        <w:br/>
      </w:r>
      <w:r>
        <w:rPr>
          <w:rFonts w:ascii="Verdana" w:hAnsi="Verdana" w:cs="Verdana" w:eastAsia="Verdana"/>
          <w:b w:val="true"/>
          <w:sz w:val="24"/>
        </w:rPr>
        <w:t>3Wlab,Milano</w:t>
      </w:r>
      <w:r>
        <w:rPr>
          <w:rFonts w:ascii="Verdana" w:hAnsi="Verdana" w:cs="Verdana" w:eastAsia="Verdana"/>
          <w:i w:val="true"/>
          <w:sz w:val="24"/>
        </w:rPr>
        <w:t xml:space="preserve"> - Front end Developer</w:t>
        <w:br/>
      </w:r>
      <w:r>
        <w:rPr>
          <w:rFonts w:ascii="Verdana" w:hAnsi="Verdana" w:cs="Verdana" w:eastAsia="Verdana"/>
          <w:sz w:val="24"/>
        </w:rPr>
        <w:t>OCTOBER 2015 - MAY 2017</w:t>
        <w:br/>
        <w:br/>
      </w:r>
      <w:r>
        <w:rPr>
          <w:rFonts w:ascii="Verdana" w:hAnsi="Verdana" w:cs="Verdana" w:eastAsia="Verdana"/>
          <w:sz w:val="24"/>
        </w:rPr>
        <w:t>
Front end development in ambito P.A. (angular)
Riscrittura interfaccia di un prodotto documentale integrato come _web app front end based_ in sostituzione parziale della preesistente interfaccia Backend based in java, per clienti finali nella P.A. e nelle partecipate statali
A partire da un documento di progetto e relative API lato server in sviluppo parallelo, il progetto consiste in una single page application in forma di **dashboard** attiva **dotata di tutte le funzioni C.R.U.D.** per operare sui protocolli documentali, la gestione di funzionalità attraverso l'implementazione del **drag&amp;amp;drop** all'interno dell'applicazione, la gestione di firma elettronica (**PEC**), upload e download dei documenti sul server e naturalmente sicurezza e permessi di accesso su più utenze. Il progetto è realizzato come applicazione **Angular 1**. Il progetto è stato realizzato in modalità remota su un gruppo distribuito utilizzando strumenti remoti (**git, grunt, gulp**) e strumenti agile (**jira**)
###### Attività
mi sono occupato di:
- selezionare e testare i componenti angular necessari
- realizzare personalmente la struttura di massima della prima demo funzionante
- coordinare gli esperti di html e i grafici
- tenere i contatti con il lato tecnico del cliente
Nella successiva fase di produzione mi sono occupato di:
- Allineare il gruppo di sviluppo
- testare le API lato server e seguirne lo sviluppo suggerendo implementazioni
- oltre alle normali attività specifiche assegnate attraverso regolari _riunioni **scrum**_ all'interno dello **sprint,** attività che costituivano lo sviluppo in quanto tale.
Tecnologie e linguaggi utilizzati
- html5/css
- js/jquery
- scss
- Angular 1
- gulp/grunt
- html5 canvas
- specifiche tecnologie implementate da plugin terzi (drag&amp;amp;drop, canvas…)
Front end development in ambito P.A. - progetto gemello (angular)
Prodotto affine al precedente, con soluzioni miste backend e front end gestite in house.
Si è fornito al cliente una soluzione completa di SPA front end inglobata in un backend dedicato autoprodotto (non di mia personale responsabilità) in grado di interfacciarsi alle strutture documentali del cliente in modo trasparente per il front end. Il backend era sviluppato in asp.net e le richieste del cliente prevedevano il passaggio alla versione 4, il frontend è in Angular 1.
###### Attività
mi sono occupato di:
- selezionare e testare i componenti angular necessari
- realizzare personalmente la struttura del front end
- coordinare gli esperti di html e i grafici
- tenere i contatti con il lato tecnico del cliente
###### Tecnologie e linguaggi utilizzati
medesimi precedente</w:t>
        <w:br/>
        <w:br/>
      </w:r>
      <w:r>
        <w:rPr>
          <w:rFonts w:ascii="Verdana" w:hAnsi="Verdana" w:cs="Verdana" w:eastAsia="Verdana"/>
          <w:b w:val="true"/>
          <w:sz w:val="24"/>
        </w:rPr>
        <w:t>3Wlab,Roma</w:t>
      </w:r>
      <w:r>
        <w:rPr>
          <w:rFonts w:ascii="Verdana" w:hAnsi="Verdana" w:cs="Verdana" w:eastAsia="Verdana"/>
          <w:i w:val="true"/>
          <w:sz w:val="24"/>
        </w:rPr>
        <w:t xml:space="preserve"> - Front end Developer</w:t>
        <w:br/>
      </w:r>
      <w:r>
        <w:rPr>
          <w:rFonts w:ascii="Verdana" w:hAnsi="Verdana" w:cs="Verdana" w:eastAsia="Verdana"/>
          <w:sz w:val="24"/>
        </w:rPr>
        <w:t>MAY 2017 - AUGUST 2017</w:t>
        <w:br/>
        <w:br/>
      </w:r>
      <w:r>
        <w:rPr>
          <w:rFonts w:ascii="Verdana" w:hAnsi="Verdana" w:cs="Verdana" w:eastAsia="Verdana"/>
          <w:sz w:val="24"/>
        </w:rPr>
        <w:t>##### Node app di time scheduling risorse aziendali (POC per plugin Wordpess)
Calendario-Scheduler ad uso interno in nodeJs
###### Descrizione progetto
Realizzazione di una app **nodeJs** basata sul plugin jquery **fullcalendar** per la visualizzazione del carico risorse umane aziendali - progetto interno aziendale da integrare nel sito intranet trasformandolo in un plugin per wordpress
###### **Attività**
mi sono occupato di:
- realizzare la webapp attorno al plugin jquery fullcalendar
- realizzare il mock delle API su nodeJs (modulo json-sever)
- configurarla come applicativo standalone nodeJs per il POC
- produrre una versione strettamente frontend che si integri con le API da produrre su wordpress sul modello del mock da me realizzato.
###### Tecnologie e linguaggi utilizzati
- vanilla javascript
- jquery
  - plugin fullcalendar &amp;amp; fullcalendar-scheduler
- nodeJs
  - modulo json-server
&lt;!-- markdownlint-disable no-trailing-punctuation --&gt;
##### POC ChatBot UI per P.A.
Framework di **A.I.** Chatbot interno aziendale per POC
###### Descrizione progetto
Mi sono occupato della ricerca e selezione dei componenti opensource per la realizzazione di un framework per _interfacce dialogiche intelligenti_ ( **ChatBot** ) interno in ambito **nodeJs**. L'obiettivo è la produzione ddi un POC di una webchat dotata di intelligenza artificiale da proporre come Proof Of Concept ad un ente di P.A. in sostituzione delle loro FAQ.
###### Attività
mi sono occupato di:
- selezionare e testare i componenti software necessari
- creare la competenza tecnica in ambito nodeJs e sul tema delle ChatBot UI
- produrre la POC per la presentazione al cliente
###### Tecnologie e linguaggi utilizzati
ho valutato l'impiego di varie tecnologie Node, tra cui
- html5/css
- nodeJs
- botpress
- Python
- chatScript</w:t>
        <w:br/>
        <w:br/>
      </w:r>
      <w:r>
        <w:rPr>
          <w:rFonts w:ascii="Verdana" w:hAnsi="Verdana" w:cs="Verdana" w:eastAsia="Verdana"/>
          <w:b w:val="true"/>
          <w:sz w:val="24"/>
        </w:rPr>
        <w:t>Avanade tramite 3Wlab,Milano</w:t>
      </w:r>
      <w:r>
        <w:rPr>
          <w:rFonts w:ascii="Verdana" w:hAnsi="Verdana" w:cs="Verdana" w:eastAsia="Verdana"/>
          <w:i w:val="true"/>
          <w:sz w:val="24"/>
        </w:rPr>
        <w:t xml:space="preserve"> - HTML dev</w:t>
        <w:br/>
      </w:r>
      <w:r>
        <w:rPr>
          <w:rFonts w:ascii="Verdana" w:hAnsi="Verdana" w:cs="Verdana" w:eastAsia="Verdana"/>
          <w:sz w:val="24"/>
        </w:rPr>
        <w:t>NOVEMBER 2015 - JANUARY 2016</w:t>
        <w:br/>
        <w:br/>
      </w:r>
      <w:r>
        <w:rPr>
          <w:rFonts w:ascii="Verdana" w:hAnsi="Verdana" w:cs="Verdana" w:eastAsia="Verdana"/>
          <w:sz w:val="24"/>
        </w:rPr>
        <w:t>##### Front end development in ambito automotive
Realizzazione struttura pagine portali di brand per gruppo automotive c/o system integrator
###### Descrizione progetto
A partire da brief e psd di agenzia, su template basato su **bower**, **gulp** e **sass**, con framework css **inuit**, realizzazione dell'html statico da presentare per approvazione e inserimento successivo su portale **adobe QS5**. Fine 2015
###### Attività
mi sono occupato di:
- stesura html snippet
- verifica workflow **gulp**
- pulizia codice **css**
- stesura funzionalità JS/jQuery e integrazione librerie esterne
###### Tecnologie e linguaggi utilizzati
- toolchain bower-gulp-sass
- css framework inuit
- javascript/jquery
</w:t>
        <w:br/>
        <w:br/>
      </w:r>
      <w:r>
        <w:rPr>
          <w:rFonts w:ascii="Verdana" w:hAnsi="Verdana" w:cs="Verdana" w:eastAsia="Verdana"/>
          <w:b w:val="true"/>
          <w:sz w:val="24"/>
        </w:rPr>
        <w:t>3Wlab,Milano</w:t>
      </w:r>
      <w:r>
        <w:rPr>
          <w:rFonts w:ascii="Verdana" w:hAnsi="Verdana" w:cs="Verdana" w:eastAsia="Verdana"/>
          <w:i w:val="true"/>
          <w:sz w:val="24"/>
        </w:rPr>
        <w:t xml:space="preserve"> - HTML dev</w:t>
        <w:br/>
      </w:r>
      <w:r>
        <w:rPr>
          <w:rFonts w:ascii="Verdana" w:hAnsi="Verdana" w:cs="Verdana" w:eastAsia="Verdana"/>
          <w:sz w:val="24"/>
        </w:rPr>
        <w:t>JANUARY 2016 - MARCH 2016</w:t>
        <w:br/>
        <w:br/>
      </w:r>
      <w:r>
        <w:rPr>
          <w:rFonts w:ascii="Verdana" w:hAnsi="Verdana" w:cs="Verdana" w:eastAsia="Verdana"/>
          <w:sz w:val="24"/>
        </w:rPr>
        <w:t>
##### Front end development in ambito TLC
Realizzazione struttura pagine portali di brand c/o TLC sede
###### Descrizione progetto
A partire da brief e psd del team UX cliente, in autonomia, - realizzazione dell'html statico homepage e landing page portale new brand - inserimento successivo su portale **SAP Hybris**
###### Attività
mi sono occupato di:
- organizzazione gruppo di lavoro con elementi **in remoto** (sede cliente **Roma**, attività su Milano)
- relazioni con il gruppo sviluppo custom cms
- preparazione materiali da psd forniti
- stesura html/css da zero
- integrazione front end cms
- introduzione progressiva strumenti di integrazione command line ( **scss** ) nel flusso di lavoro
###### Tecnologie e linguaggi utilizzati
- html5/css
- js/jquery
- scss/Sass
- javascript/jquery
</w:t>
        <w:br/>
        <w:br/>
      </w:r>
      <w:r>
        <w:rPr>
          <w:rFonts w:ascii="Verdana" w:hAnsi="Verdana" w:cs="Verdana" w:eastAsia="Verdana"/>
          <w:b w:val="true"/>
          <w:sz w:val="24"/>
        </w:rPr>
        <w:t>Winga tramite Movia,Milano</w:t>
      </w:r>
      <w:r>
        <w:rPr>
          <w:rFonts w:ascii="Verdana" w:hAnsi="Verdana" w:cs="Verdana" w:eastAsia="Verdana"/>
          <w:i w:val="true"/>
          <w:sz w:val="24"/>
        </w:rPr>
        <w:t xml:space="preserve"> - Front end Developer</w:t>
        <w:br/>
      </w:r>
      <w:r>
        <w:rPr>
          <w:rFonts w:ascii="Verdana" w:hAnsi="Verdana" w:cs="Verdana" w:eastAsia="Verdana"/>
          <w:sz w:val="24"/>
        </w:rPr>
        <w:t>MARCH 2015 - MAY 2015</w:t>
        <w:br/>
        <w:br/>
      </w:r>
      <w:r>
        <w:rPr>
          <w:rFonts w:ascii="Verdana" w:hAnsi="Verdana" w:cs="Verdana" w:eastAsia="Verdana"/>
          <w:sz w:val="24"/>
        </w:rPr>
        <w:t>Online gambling portal: manutenzione e refactoring front-end
Manutenzione, integrazione, refactoring e ampliamento front end portale di online gambling per la parte html5/js in funzione di accesso web e mobile. Presso concessionaria gambling online, Milano
###### Descrizione progetto
All'interno di un portale web di gambling su piattaforma **tomcat/LifeRay** customizzata con front-end basato su **Apache Velocity**, deployato e in attività, era necessario seguire
- supporto manutentivo
- refactoring del codice legacy in previsione di una riscrittura del portale
- predisposizione della versione app mobile dei giochi supportati dal portale.
###### Attività
mi sono occupato di:
- refactoring di funzionalità javascript del front-end in forma modulare, sulla falsariga della riscrittura del portale
- gestione ticket di deploy di aggiornamento quotidiano dei contenuti del portale
- supporto alla predisposizione del template delle app di gioco previste in sviluppo
###### Tecnologie e linguaggi utilizzati
- javascript
- jquery
- Apache **Velocity** template engine
- **sass** via compass
- SVN
</w:t>
        <w:br/>
        <w:br/>
      </w:r>
      <w:r>
        <w:rPr>
          <w:rFonts w:ascii="Verdana" w:hAnsi="Verdana" w:cs="Verdana" w:eastAsia="Verdana"/>
          <w:b w:val="true"/>
          <w:sz w:val="24"/>
        </w:rPr>
        <w:t>DS Group,Milano</w:t>
      </w:r>
      <w:r>
        <w:rPr>
          <w:rFonts w:ascii="Verdana" w:hAnsi="Verdana" w:cs="Verdana" w:eastAsia="Verdana"/>
          <w:i w:val="true"/>
          <w:sz w:val="24"/>
        </w:rPr>
        <w:t xml:space="preserve"> - Front end Developer</w:t>
        <w:br/>
      </w:r>
      <w:r>
        <w:rPr>
          <w:rFonts w:ascii="Verdana" w:hAnsi="Verdana" w:cs="Verdana" w:eastAsia="Verdana"/>
          <w:sz w:val="24"/>
        </w:rPr>
        <w:t>NOVEMBER 2014 - MARCH 2015</w:t>
        <w:br/>
        <w:br/>
      </w:r>
      <w:r>
        <w:rPr>
          <w:rFonts w:ascii="Verdana" w:hAnsi="Verdana" w:cs="Verdana" w:eastAsia="Verdana"/>
          <w:sz w:val="24"/>
        </w:rPr>
        <w:t>##### Cms mobile multipiattaforma su paradigma dell'app ibrida
Sviluppo Js su piattaforma proprietaria di cms mobile multipiattaforma basata sul paradigma dell'app ibrida Presso software House (azienda di prodotto) – Milano
###### Descrizione progetto
Realizzazione framework in-house verticalizzabile per la veicolizzazione di contenuti custom clienti, strutturato con un backend java duplicato in locale sui device mobile, sia per quanto riguarda la struttura che per i dati, in modalità ibrida multipiattaforma a partire da framework dalvik/objectiveC proprietario.
###### Attività
Ero:
- responsabile customizzazioni interfaccia html5 della parte ibrida del framework (in funzione di uno specifico cliente beta)
- coinvolto nello studio del refactoring del backend java
###### Tecnologie e linguaggi utilizzati
- vanilla js puro
</w:t>
        <w:br/>
        <w:br/>
      </w:r>
      <w:r>
        <w:rPr>
          <w:rFonts w:ascii="Verdana" w:hAnsi="Verdana" w:cs="Verdana" w:eastAsia="Verdana"/>
          <w:b w:val="true"/>
          <w:sz w:val="24"/>
        </w:rPr>
        <w:t>Forge replay tramite tecneva,Milano</w:t>
      </w:r>
      <w:r>
        <w:rPr>
          <w:rFonts w:ascii="Verdana" w:hAnsi="Verdana" w:cs="Verdana" w:eastAsia="Verdana"/>
          <w:i w:val="true"/>
          <w:sz w:val="24"/>
        </w:rPr>
        <w:t xml:space="preserve"> - Mobile Hibrid App developer</w:t>
        <w:br/>
      </w:r>
      <w:r>
        <w:rPr>
          <w:rFonts w:ascii="Verdana" w:hAnsi="Verdana" w:cs="Verdana" w:eastAsia="Verdana"/>
          <w:sz w:val="24"/>
        </w:rPr>
        <w:t>DECEMBER 2013 - MARCH 2014</w:t>
        <w:br/>
        <w:br/>
      </w:r>
      <w:r>
        <w:rPr>
          <w:rFonts w:ascii="Verdana" w:hAnsi="Verdana" w:cs="Verdana" w:eastAsia="Verdana"/>
          <w:sz w:val="24"/>
        </w:rPr>
        <w:t>##### App di _redeem_
Attività di sviluppo ibrido in ambito **game** con accesso alle REST Api dei social network, inserito in un team. presso game studio - Milano
###### Descrizione progetto
Realizzazione di un'app per Android e iOS che permetta di ricevere da un server dedicato un elenco di task su social network (like e attività sociali similari per conto di clienti terzi) assegnati all'utente, registrarne l'esecuzione ed assegnare il corrispettivo in punti, permettendo quindi di &amp;quot;spenderli&amp;quot; in cambio di beni o convertirli in denaro su uno store integrato nell'app (funzione _redeem_). Fine 2013
###### Attività
Sono personalmente stato incaricato di:
- Formazione dei componenti del gruppo di lavoro sulla tecnologia adoperata ( **Phonegap/Cordova** )
- Set-up dell'ambiente di sviluppo multipiattaforma per progetti Phonegap
- Ricerca e verifica dei plugin Cordova necessari
- Analisi di fattibilità della gestione HTML5 del video embedding su Android 2.x/4.x e su iOS
- Sviluppo architettura strutturale motore di gestione dati e workflow applicativo
- Sviluppo della gestione del flusso dati JSON ricevuto dal server
- Sviluppo della meccanica di gestione dei dati in locale
- Sviluppo della gestione delle chiamate verso il server
- Verifica dell'interfaccia **REST** verso il server e contatti con gli sviluppatori lato server
- Contatti tecnici in lingua inglese con fornitore terzo del tool di analisi dati ( **MobileAppTracking** )
- Contatti tecnici con sviluppatore esterno per l'interfaccia verso piattaforma Facebook ed integrazione codice prodotto
###### principali tecnologie utilizzate
- Phonegap ( portabilità multipiattaforma e 'accesso 'hardware)
- HTML5 puro (front end)
- JScroll per gestire lo scrolling di pagina dove non implementabile in HTML5
- js (template engine)
- jQuery
- tecnologia REST per la trasmissione di dati JSON
- Javascript puro come linguaggio di sviluppo principale
- Ambienti di sviluppo:
  - Brackets, Sublime Text, Eclipse with Android Developement Kit in ambiente PC
  - Xcode in ambiente MAC.
  - **SVN** per la condivisione del codice.
  - device fisici per il testing
</w:t>
        <w:br/>
        <w:br/>
      </w:r>
      <w:r>
        <w:rPr>
          <w:rFonts w:ascii="Verdana" w:hAnsi="Verdana" w:cs="Verdana" w:eastAsia="Verdana"/>
          <w:b w:val="true"/>
          <w:sz w:val="24"/>
        </w:rPr>
        <w:t>freelance,Milano</w:t>
      </w:r>
      <w:r>
        <w:rPr>
          <w:rFonts w:ascii="Verdana" w:hAnsi="Verdana" w:cs="Verdana" w:eastAsia="Verdana"/>
          <w:i w:val="true"/>
          <w:sz w:val="24"/>
        </w:rPr>
        <w:t xml:space="preserve"> - free lance mobile hybrid dev</w:t>
        <w:br/>
      </w:r>
      <w:r>
        <w:rPr>
          <w:rFonts w:ascii="Verdana" w:hAnsi="Verdana" w:cs="Verdana" w:eastAsia="Verdana"/>
          <w:sz w:val="24"/>
        </w:rPr>
        <w:t>JANUARY 2013 - JANUARY 2014</w:t>
        <w:br/>
        <w:br/>
      </w:r>
      <w:r>
        <w:rPr>
          <w:rFonts w:ascii="Verdana" w:hAnsi="Verdana" w:cs="Verdana" w:eastAsia="Verdana"/>
          <w:sz w:val="24"/>
        </w:rPr>
        <w:t>##### App di movimentazione materiale biologico in ambito medicale
Sviluppo su commessa in ambito web/js su piattaforma Android. Consulenza in ritenuta d'acconto con clientela localizzata sul nord italia
###### Descrizione progetto
Il progetto, gestito in completa autonomia, prevedeva la realizzazione di un'app phonegap per uno specifico device Android in commercio (Galaxy SIIImini). Tale device sarà fornito in dotazione ai trasportatori. Il trasportatore sfrutterà l'app per effettuare l'operazione di spunta della bolla di carico attraverso lettura barcode. L'operazione si effettua sul campo, a partire da una lista di casse ottenuta dal server. L'app permette di navigare attraverso una serie di richieste REST con un livello progressivo di dettaglio all'interno delle attività di ritiro fissate sul territorio nazionale, fino ad ottenere la lista di casse da spuntare in bolla. L'app è in grado di gestire una **modalità &amp;quot;offline&amp;quot;** in previsione della situazione in cui il ritiro avvenga da celle frigorifere adatte allo stoccaggio di materiale biologico deperibile, in cui non è possibile accedere alla rete.
###### Attività
Sono personalmente stato incaricato di:
- Analisi preliminare di fattibilità
- sviluppo workflow applicativo
- Collaborazione a distanza con gli sviluppatori del server per affinare il JSON trasmesso
- realizzazione completa dell'app, dalla gestione della login fino alla gestione della modalità offline.
- Gestione della persistenza in locale via Local storage
- Testing applicativo e debugging a distanza e in presenza con gli sviluppatori del server
- Progettazione e sviluppo interfaccia di massima in HTML5 e jQueryMobile, seguendo direttive di immagine coordinata fornite dal cliente
- Contatto con sviluppatore HTML, passaggio di consegne immagine
- coordinata e integrazione codice interfaccia definitivo
###### Tecnologie e linguaggi utilizzati
- Phonegap per l'accesso all'hardware
- plugin specifico di terze parti &amp;quot;BarcodeScanner&amp;quot; per la gestione della telecamera integrata del device come lettore di codici a barre.
- Javascript come linguaggio di sviluppo principale
- framework di librerie composto da
  - **Underscore.js** come template engine
  - **jQueryMobile** e HTML5
  - jQuery
- tecnologia REST per la trasmissione di dati JSON
- tecnologia **Local Storage** di Phonegap
- Ambienti di sviluppo:
  - Brackets, Eclipse with Android Developement Kit in ambiente PC
- **SVN** per la condivisione del codice.
- Cisco vpn network per accesso remoto
- Oracle sql developer come Shell di accesso al DB del server
</w:t>
        <w:br/>
        <w:br/>
      </w:r>
      <w:r>
        <w:rPr>
          <w:rFonts w:ascii="Verdana" w:hAnsi="Verdana" w:cs="Verdana" w:eastAsia="Verdana"/>
          <w:b w:val="true"/>
          <w:sz w:val="24"/>
        </w:rPr>
        <w:t>Cerved tramite Tecneva,Milano</w:t>
      </w:r>
      <w:r>
        <w:rPr>
          <w:rFonts w:ascii="Verdana" w:hAnsi="Verdana" w:cs="Verdana" w:eastAsia="Verdana"/>
          <w:i w:val="true"/>
          <w:sz w:val="24"/>
        </w:rPr>
        <w:t xml:space="preserve"> - Front end Developer</w:t>
        <w:br/>
      </w:r>
      <w:r>
        <w:rPr>
          <w:rFonts w:ascii="Verdana" w:hAnsi="Verdana" w:cs="Verdana" w:eastAsia="Verdana"/>
          <w:sz w:val="24"/>
        </w:rPr>
        <w:t>MAY 2014 - SEPTEMBER 2014</w:t>
        <w:br/>
        <w:br/>
      </w:r>
      <w:r>
        <w:rPr>
          <w:rFonts w:ascii="Verdana" w:hAnsi="Verdana" w:cs="Verdana" w:eastAsia="Verdana"/>
          <w:sz w:val="24"/>
        </w:rPr>
        <w:t>##### Web application tomcat based di gestione portafogli finanziari e rating
Sviluppo Js in team interno per web application **tomcat** based di gestione portafogli finanziari - **modalità Agile**, front end developer Presso Information Provider/rating agency - Milano
###### Descrizione progetto
Realizzazione applicazione integrata di gestione reportistica di rating finanziario e statistico sul mercato aziendale italiano per clienti privati
###### Attività
operavo in qualità di:
- front end developer
- responsabile front-end html5/js
###### principali tecnologie utilizzate
- modalità **Agile**
- HTML5/CSS3
- JavaScript
- **jQuery**
- Twitter **Bootstrap** (template custom)
- mongoDB
- java
- SQL</w:t>
        <w:br/>
        <w:br/>
      </w:r>
      <w:r>
        <w:rPr>
          <w:sz w:val="40"/>
        </w:rPr>
        <w:t/>
        <w:br/>
      </w:r>
      <w:r>
        <w:rPr>
          <w:rFonts w:ascii="Verdana" w:hAnsi="Verdana" w:cs="Verdana" w:eastAsia="Verdana"/>
          <w:color w:val="0000FF"/>
          <w:sz w:val="28"/>
        </w:rPr>
        <w:t>Formazione</w:t>
        <w:br/>
        <w:br/>
      </w:r>
      <w:r>
        <w:rPr>
          <w:sz w:val="40"/>
        </w:rPr>
        <w:t/>
        <w:br/>
      </w:r>
      <w:r>
        <w:rPr>
          <w:rFonts w:ascii="Verdana" w:hAnsi="Verdana" w:cs="Verdana" w:eastAsia="Verdana"/>
          <w:color w:val="0000FF"/>
          <w:sz w:val="28"/>
        </w:rPr>
        <w:t>Certificazione</w:t>
        <w:br/>
        <w:br/>
      </w:r>
      <w:r>
        <w:rPr>
          <w:sz w:val="40"/>
        </w:rPr>
        <w:t/>
        <w:br/>
      </w:r>
      <w:r>
        <w:rPr>
          <w:rFonts w:ascii="Verdana" w:hAnsi="Verdana" w:cs="Verdana" w:eastAsia="Verdana"/>
          <w:color w:val="0000FF"/>
          <w:sz w:val="28"/>
        </w:rPr>
        <w:t>Lingue</w:t>
        <w:br/>
        <w:br/>
      </w:r>
      <w:r>
        <w:rPr>
          <w:rFonts w:ascii="Verdana" w:hAnsi="Verdana" w:cs="Verdana" w:eastAsia="Verdana"/>
          <w:sz w:val="24"/>
        </w:rPr>
        <w:t>english: Professional proficiency</w:t>
        <w:br/>
        <w:br/>
      </w:r>
      <w:r>
        <w:rPr>
          <w:rFonts w:ascii="Verdana" w:hAnsi="Verdana" w:cs="Verdana" w:eastAsia="Verdana"/>
          <w:sz w:val="24"/>
        </w:rPr>
        <w:t>français: Professional proficiency</w:t>
        <w:br/>
        <w:br/>
      </w:r>
    </w:p>
    <w:sectPr w:rsidR="00AE444C" w:rsidRPr="00372087" w:rsidSect="00A66B18">
      <w:headerReference w:type="default" r:id="rId10"/>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6994" w:rsidRDefault="00EC6994" w:rsidP="00A66B18">
      <w:pPr>
        <w:spacing w:before="0" w:after="0"/>
      </w:pPr>
      <w:r>
        <w:separator/>
      </w:r>
    </w:p>
  </w:endnote>
  <w:endnote w:type="continuationSeparator" w:id="0">
    <w:p w:rsidR="00EC6994" w:rsidRDefault="00EC6994"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6AC7FDFB" w:usb2="00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6994" w:rsidRDefault="00EC6994" w:rsidP="00A66B18">
      <w:pPr>
        <w:spacing w:before="0" w:after="0"/>
      </w:pPr>
      <w:r>
        <w:separator/>
      </w:r>
    </w:p>
  </w:footnote>
  <w:footnote w:type="continuationSeparator" w:id="0">
    <w:p w:rsidR="00EC6994" w:rsidRDefault="00EC6994" w:rsidP="00A66B18">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0348" w:rsidRDefault="00EA0348">
    <w:pPr>
      <w:pStyle w:val="Header"/>
    </w:pPr>
  </w:p>
  <w:p w:rsidR="00EA0348" w:rsidRDefault="00EA0348">
    <w:pPr>
      <w:pStyle w:val="Header"/>
    </w:pPr>
  </w:p>
  <w:p w:rsidR="00EA0348" w:rsidRDefault="00843141">
    <w:pPr>
      <w:pStyle w:val="Header"/>
    </w:pPr>
    <w:r>
      <w:rPr>
        <w:noProof/>
        <w:lang w:val="it-IT" w:eastAsia="it-IT"/>
      </w:rPr>
      <w:drawing>
        <wp:anchor distT="114300" distB="114300" distL="114300" distR="114300" simplePos="0" relativeHeight="251661312" behindDoc="0" locked="0" layoutInCell="1" hidden="0" allowOverlap="1" wp14:anchorId="0AE07E14" wp14:editId="61516A6E">
          <wp:simplePos x="0" y="0"/>
          <wp:positionH relativeFrom="column">
            <wp:posOffset>365760</wp:posOffset>
          </wp:positionH>
          <wp:positionV relativeFrom="paragraph">
            <wp:posOffset>38735</wp:posOffset>
          </wp:positionV>
          <wp:extent cx="1495425" cy="1495425"/>
          <wp:effectExtent l="0" t="0" r="9525" b="9525"/>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95425" cy="1495425"/>
                  </a:xfrm>
                  <a:prstGeom prst="rect">
                    <a:avLst/>
                  </a:prstGeom>
                  <a:ln/>
                </pic:spPr>
              </pic:pic>
            </a:graphicData>
          </a:graphic>
        </wp:anchor>
      </w:drawing>
    </w:r>
  </w:p>
  <w:p w:rsidR="00EA0348" w:rsidRDefault="00EA0348">
    <w:pPr>
      <w:pStyle w:val="Header"/>
    </w:pPr>
  </w:p>
  <w:p w:rsidR="00EA0348" w:rsidRDefault="00EA0348">
    <w:pPr>
      <w:pStyle w:val="Header"/>
    </w:pPr>
  </w:p>
  <w:p w:rsidR="00EA0348" w:rsidRDefault="00EA0348">
    <w:pPr>
      <w:pStyle w:val="Header"/>
    </w:pPr>
  </w:p>
  <w:p w:rsidR="00EA0348" w:rsidRDefault="00EA0348">
    <w:pPr>
      <w:pStyle w:val="Header"/>
    </w:pPr>
  </w:p>
  <w:p w:rsidR="00EA0348" w:rsidRDefault="00EA0348">
    <w:pPr>
      <w:pStyle w:val="Header"/>
    </w:pPr>
  </w:p>
  <w:p w:rsidR="001A5E1A" w:rsidRDefault="001A5E1A">
    <w:pPr>
      <w:pStyle w:val="Header"/>
    </w:pPr>
  </w:p>
  <w:p w:rsidR="001A5E1A" w:rsidRDefault="00582542" w:rsidP="001A5E1A">
    <w:pPr>
      <w:pStyle w:val="Header"/>
    </w:pPr>
    <w:r>
      <w:pict>
        <v:rect id="_x0000_i1026" style="width:0;height:1.5pt" o:hralign="center" o:hrstd="t" o:hr="t" fillcolor="#a0a0a0" stroked="f"/>
      </w:pict>
    </w:r>
    <w:r w:rsidR="00EC6994">
      <w:pict>
        <v:rect id="_x0000_i1025" style="width:0;height:1.5pt" o:hralign="center" o:hrstd="t" o:hr="t" fillcolor="#a0a0a0" stroked="f"/>
      </w:pict>
    </w:r>
  </w:p>
  <w:p w:rsidR="001A5E1A" w:rsidRDefault="001A5E1A" w:rsidP="001A5E1A">
    <w:pPr>
      <w:pStyle w:val="Header"/>
      <w:jc w:val="left"/>
    </w:pPr>
  </w:p>
  <w:p w:rsidR="001A5E1A" w:rsidRDefault="001A5E1A" w:rsidP="001A5E1A">
    <w:pPr>
      <w:pStyle w:val="Heade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B760CE"/>
    <w:multiLevelType w:val="multilevel"/>
    <w:tmpl w:val="33720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C192792"/>
    <w:multiLevelType w:val="multilevel"/>
    <w:tmpl w:val="81E81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A651E91"/>
    <w:multiLevelType w:val="multilevel"/>
    <w:tmpl w:val="976EE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9854135"/>
    <w:multiLevelType w:val="multilevel"/>
    <w:tmpl w:val="8716E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348"/>
    <w:rsid w:val="00055C2F"/>
    <w:rsid w:val="00083BAA"/>
    <w:rsid w:val="000C3F56"/>
    <w:rsid w:val="000C76D2"/>
    <w:rsid w:val="0010680C"/>
    <w:rsid w:val="00114A5B"/>
    <w:rsid w:val="001225C7"/>
    <w:rsid w:val="00152B0B"/>
    <w:rsid w:val="001763BD"/>
    <w:rsid w:val="001766D6"/>
    <w:rsid w:val="00192419"/>
    <w:rsid w:val="001A5E1A"/>
    <w:rsid w:val="001B379B"/>
    <w:rsid w:val="001C270D"/>
    <w:rsid w:val="001C462F"/>
    <w:rsid w:val="001C5F58"/>
    <w:rsid w:val="001E2320"/>
    <w:rsid w:val="00214E28"/>
    <w:rsid w:val="00261B86"/>
    <w:rsid w:val="00262E10"/>
    <w:rsid w:val="002743A8"/>
    <w:rsid w:val="00352B81"/>
    <w:rsid w:val="00372087"/>
    <w:rsid w:val="00394757"/>
    <w:rsid w:val="003A0150"/>
    <w:rsid w:val="003B3B95"/>
    <w:rsid w:val="003E24DF"/>
    <w:rsid w:val="0041428F"/>
    <w:rsid w:val="00415B8C"/>
    <w:rsid w:val="004A2B0D"/>
    <w:rsid w:val="004E6806"/>
    <w:rsid w:val="00582542"/>
    <w:rsid w:val="005C2210"/>
    <w:rsid w:val="00615018"/>
    <w:rsid w:val="0062123A"/>
    <w:rsid w:val="006360EB"/>
    <w:rsid w:val="00646E75"/>
    <w:rsid w:val="006F6F10"/>
    <w:rsid w:val="00742630"/>
    <w:rsid w:val="00747544"/>
    <w:rsid w:val="00783E79"/>
    <w:rsid w:val="00785A6B"/>
    <w:rsid w:val="007B5AE8"/>
    <w:rsid w:val="007C559C"/>
    <w:rsid w:val="007D725E"/>
    <w:rsid w:val="007F5192"/>
    <w:rsid w:val="00843141"/>
    <w:rsid w:val="008B2B0B"/>
    <w:rsid w:val="00941318"/>
    <w:rsid w:val="0096210B"/>
    <w:rsid w:val="00A26FE7"/>
    <w:rsid w:val="00A27B6C"/>
    <w:rsid w:val="00A66831"/>
    <w:rsid w:val="00A66B18"/>
    <w:rsid w:val="00A6783B"/>
    <w:rsid w:val="00A96CF8"/>
    <w:rsid w:val="00AA089B"/>
    <w:rsid w:val="00AC3214"/>
    <w:rsid w:val="00AE1388"/>
    <w:rsid w:val="00AE444C"/>
    <w:rsid w:val="00AF3982"/>
    <w:rsid w:val="00B0367D"/>
    <w:rsid w:val="00B245DE"/>
    <w:rsid w:val="00B50294"/>
    <w:rsid w:val="00B51F01"/>
    <w:rsid w:val="00B57D6E"/>
    <w:rsid w:val="00BE110B"/>
    <w:rsid w:val="00C643D1"/>
    <w:rsid w:val="00C701F7"/>
    <w:rsid w:val="00C70786"/>
    <w:rsid w:val="00D10958"/>
    <w:rsid w:val="00D31A55"/>
    <w:rsid w:val="00D66593"/>
    <w:rsid w:val="00D80D97"/>
    <w:rsid w:val="00DD5878"/>
    <w:rsid w:val="00DE6DA2"/>
    <w:rsid w:val="00DF2D30"/>
    <w:rsid w:val="00E4786A"/>
    <w:rsid w:val="00E55D74"/>
    <w:rsid w:val="00E6540C"/>
    <w:rsid w:val="00E81E2A"/>
    <w:rsid w:val="00E9414B"/>
    <w:rsid w:val="00EA0348"/>
    <w:rsid w:val="00EC6994"/>
    <w:rsid w:val="00EE0952"/>
    <w:rsid w:val="00EE2967"/>
    <w:rsid w:val="00F01687"/>
    <w:rsid w:val="00F77B49"/>
    <w:rsid w:val="00F83B7F"/>
    <w:rsid w:val="00F95B67"/>
    <w:rsid w:val="00F9698C"/>
    <w:rsid w:val="00FE0505"/>
    <w:rsid w:val="00FE0F43"/>
    <w:rsid w:val="00FF74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783B"/>
    <w:pPr>
      <w:spacing w:before="40" w:after="360"/>
      <w:ind w:left="720" w:right="720"/>
    </w:pPr>
    <w:rPr>
      <w:rFonts w:eastAsiaTheme="minorHAnsi"/>
      <w:color w:val="595959" w:themeColor="text1" w:themeTint="A6"/>
      <w:kern w:val="20"/>
      <w:szCs w:val="20"/>
    </w:rPr>
  </w:style>
  <w:style w:type="paragraph" w:styleId="Heading1">
    <w:name w:val="heading 1"/>
    <w:basedOn w:val="Normal"/>
    <w:next w:val="Normal"/>
    <w:link w:val="Heading1Char"/>
    <w:unhideWhenUsed/>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Heading2">
    <w:name w:val="heading 2"/>
    <w:basedOn w:val="Normal"/>
    <w:next w:val="Normal"/>
    <w:link w:val="Heading2Char"/>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3E24DF"/>
    <w:rPr>
      <w:rFonts w:asciiTheme="majorHAnsi" w:eastAsiaTheme="majorEastAsia" w:hAnsiTheme="majorHAnsi" w:cstheme="majorBidi"/>
      <w:caps/>
      <w:color w:val="112F51" w:themeColor="accent1" w:themeShade="BF"/>
      <w:kern w:val="20"/>
      <w:sz w:val="20"/>
      <w:szCs w:val="20"/>
    </w:rPr>
  </w:style>
  <w:style w:type="paragraph" w:customStyle="1" w:styleId="Recipient">
    <w:name w:val="Recipient"/>
    <w:basedOn w:val="Normal"/>
    <w:uiPriority w:val="3"/>
    <w:qFormat/>
    <w:rsid w:val="00A66B18"/>
    <w:pPr>
      <w:spacing w:before="840" w:after="40"/>
    </w:pPr>
    <w:rPr>
      <w:b/>
      <w:bCs/>
      <w:color w:val="000000" w:themeColor="text1"/>
    </w:rPr>
  </w:style>
  <w:style w:type="paragraph" w:styleId="Salutation">
    <w:name w:val="Salutation"/>
    <w:basedOn w:val="Normal"/>
    <w:link w:val="SalutationChar"/>
    <w:uiPriority w:val="4"/>
    <w:unhideWhenUsed/>
    <w:qFormat/>
    <w:rsid w:val="00A66B18"/>
    <w:pPr>
      <w:spacing w:before="720"/>
    </w:pPr>
  </w:style>
  <w:style w:type="character" w:customStyle="1" w:styleId="SalutationChar">
    <w:name w:val="Salutation Char"/>
    <w:basedOn w:val="DefaultParagraphFont"/>
    <w:link w:val="Salutation"/>
    <w:uiPriority w:val="4"/>
    <w:rsid w:val="00A66B18"/>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A6783B"/>
    <w:pPr>
      <w:spacing w:before="480" w:after="960"/>
    </w:pPr>
  </w:style>
  <w:style w:type="character" w:customStyle="1" w:styleId="ClosingChar">
    <w:name w:val="Closing Char"/>
    <w:basedOn w:val="DefaultParagraphFont"/>
    <w:link w:val="Closing"/>
    <w:uiPriority w:val="6"/>
    <w:rsid w:val="00A6783B"/>
    <w:rPr>
      <w:rFonts w:eastAsiaTheme="minorHAnsi"/>
      <w:color w:val="595959" w:themeColor="text1" w:themeTint="A6"/>
      <w:kern w:val="20"/>
      <w:szCs w:val="20"/>
    </w:rPr>
  </w:style>
  <w:style w:type="paragraph" w:styleId="Signature">
    <w:name w:val="Signature"/>
    <w:basedOn w:val="Normal"/>
    <w:link w:val="SignatureChar"/>
    <w:uiPriority w:val="7"/>
    <w:unhideWhenUsed/>
    <w:qFormat/>
    <w:rsid w:val="00A6783B"/>
    <w:pPr>
      <w:contextualSpacing/>
    </w:pPr>
    <w:rPr>
      <w:b/>
      <w:bCs/>
      <w:color w:val="17406D" w:themeColor="accent1"/>
    </w:rPr>
  </w:style>
  <w:style w:type="character" w:customStyle="1" w:styleId="SignatureChar">
    <w:name w:val="Signature Char"/>
    <w:basedOn w:val="DefaultParagraphFont"/>
    <w:link w:val="Signature"/>
    <w:uiPriority w:val="7"/>
    <w:rsid w:val="00A6783B"/>
    <w:rPr>
      <w:rFonts w:eastAsiaTheme="minorHAnsi"/>
      <w:b/>
      <w:bCs/>
      <w:color w:val="17406D" w:themeColor="accent1"/>
      <w:kern w:val="20"/>
      <w:szCs w:val="20"/>
    </w:rPr>
  </w:style>
  <w:style w:type="paragraph" w:styleId="Header">
    <w:name w:val="header"/>
    <w:basedOn w:val="Normal"/>
    <w:link w:val="HeaderChar"/>
    <w:uiPriority w:val="99"/>
    <w:unhideWhenUsed/>
    <w:rsid w:val="003E24DF"/>
    <w:pPr>
      <w:spacing w:after="0"/>
      <w:jc w:val="right"/>
    </w:pPr>
  </w:style>
  <w:style w:type="character" w:customStyle="1" w:styleId="HeaderChar">
    <w:name w:val="Header Char"/>
    <w:basedOn w:val="DefaultParagraphFont"/>
    <w:link w:val="Header"/>
    <w:uiPriority w:val="99"/>
    <w:rsid w:val="003E24DF"/>
    <w:rPr>
      <w:rFonts w:eastAsiaTheme="minorHAnsi"/>
      <w:color w:val="595959" w:themeColor="text1" w:themeTint="A6"/>
      <w:kern w:val="20"/>
      <w:sz w:val="20"/>
      <w:szCs w:val="20"/>
    </w:rPr>
  </w:style>
  <w:style w:type="character" w:styleId="Strong">
    <w:name w:val="Strong"/>
    <w:basedOn w:val="DefaultParagraphFont"/>
    <w:uiPriority w:val="1"/>
    <w:semiHidden/>
    <w:rsid w:val="003E24DF"/>
    <w:rPr>
      <w:b/>
      <w:bCs/>
    </w:rPr>
  </w:style>
  <w:style w:type="paragraph" w:customStyle="1" w:styleId="ContactInfo">
    <w:name w:val="Contact Info"/>
    <w:basedOn w:val="Normal"/>
    <w:uiPriority w:val="1"/>
    <w:qFormat/>
    <w:rsid w:val="00A66B18"/>
    <w:pPr>
      <w:spacing w:before="0" w:after="0"/>
    </w:pPr>
    <w:rPr>
      <w:color w:val="FFFFFF" w:themeColor="background1"/>
    </w:rPr>
  </w:style>
  <w:style w:type="character" w:customStyle="1" w:styleId="Heading2Char">
    <w:name w:val="Heading 2 Char"/>
    <w:basedOn w:val="DefaultParagraphFont"/>
    <w:link w:val="Heading2"/>
    <w:uiPriority w:val="9"/>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A66B18"/>
    <w:pPr>
      <w:tabs>
        <w:tab w:val="center" w:pos="4680"/>
        <w:tab w:val="right" w:pos="9360"/>
      </w:tabs>
      <w:spacing w:before="0" w:after="0"/>
    </w:pPr>
  </w:style>
  <w:style w:type="character" w:customStyle="1" w:styleId="FooterChar">
    <w:name w:val="Footer Char"/>
    <w:basedOn w:val="DefaultParagraphFont"/>
    <w:link w:val="Footer"/>
    <w:uiPriority w:val="99"/>
    <w:rsid w:val="00A66B18"/>
    <w:rPr>
      <w:rFonts w:eastAsiaTheme="minorHAnsi"/>
      <w:color w:val="595959" w:themeColor="text1" w:themeTint="A6"/>
      <w:kern w:val="20"/>
      <w:sz w:val="20"/>
      <w:szCs w:val="20"/>
    </w:rPr>
  </w:style>
  <w:style w:type="paragraph" w:customStyle="1" w:styleId="Logo">
    <w:name w:val="Logo"/>
    <w:basedOn w:val="Normal"/>
    <w:next w:val="Normal"/>
    <w:link w:val="LogoChar"/>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LogoChar">
    <w:name w:val="Logo Char"/>
    <w:basedOn w:val="DefaultParagraphFont"/>
    <w:link w:val="Logo"/>
    <w:rsid w:val="00AA089B"/>
    <w:rPr>
      <w:rFonts w:eastAsiaTheme="minorHAnsi" w:hAnsi="Calibri"/>
      <w:b/>
      <w:bCs/>
      <w:color w:val="FFFFFF" w:themeColor="background1"/>
      <w:spacing w:val="120"/>
      <w:kern w:val="24"/>
      <w:sz w:val="44"/>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fontTable.xml" Type="http://schemas.openxmlformats.org/officeDocument/2006/relationships/fontTable"/><Relationship Id="rId12"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_rels/settings.xml.rels><?xml version="1.0" encoding="UTF-8" standalone="yes"?><Relationships xmlns="http://schemas.openxmlformats.org/package/2006/relationships"><Relationship Id="rId1" Target="file:///C:/Users/ThinkOpen/AppData/Roaming/Microsoft/Templates/Blue%20curve%20letterhead.dotx" TargetMode="External" Type="http://schemas.openxmlformats.org/officeDocument/2006/relationships/attachedTemplate"/></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a8a52e8c320b9a064ae3583ae3861c9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8020cb39231a0945110f9cd888b521a"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D5B660-4932-4A22-8C59-4E5235DA8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72AD07-53A3-41FC-A530-2744C14395A4}">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EA04023A-A2A1-445E-8B7C-04FB2DBA59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Blue curve letterhead</Template>
  <TotalTime>0</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2020-02-12T08:04:00Z</dcterms:created>
  <dcterms:modified xsi:type="dcterms:W3CDTF">2020-03-03T09:47:00Z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