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C0010E" w14:textId="3C9E3FFC" w:rsidR="006A3247" w:rsidRPr="005F738D" w:rsidRDefault="006A3247" w:rsidP="006A3247">
      <w:pPr>
        <w:bidi/>
        <w:rPr>
          <w:rFonts w:ascii="David" w:hAnsi="David" w:cs="David"/>
          <w:rtl/>
        </w:rPr>
      </w:pPr>
      <w:r w:rsidRPr="005F738D">
        <w:rPr>
          <w:rFonts w:ascii="David" w:hAnsi="David" w:cs="David"/>
          <w:rtl/>
        </w:rPr>
        <w:t>תרגיל 1</w:t>
      </w:r>
    </w:p>
    <w:p w14:paraId="6EFC3736" w14:textId="6F47F472" w:rsidR="006A3247" w:rsidRPr="005F738D" w:rsidRDefault="006A3247" w:rsidP="00A3128A">
      <w:pPr>
        <w:pStyle w:val="ListParagraph"/>
        <w:numPr>
          <w:ilvl w:val="0"/>
          <w:numId w:val="1"/>
        </w:numPr>
        <w:bidi/>
        <w:rPr>
          <w:rFonts w:ascii="David" w:hAnsi="David" w:cs="David"/>
          <w:b/>
          <w:bCs/>
          <w:u w:val="single"/>
          <w:rtl/>
          <w:lang w:val="en-US"/>
        </w:rPr>
      </w:pPr>
      <w:r w:rsidRPr="005F738D">
        <w:rPr>
          <w:rFonts w:ascii="David" w:hAnsi="David" w:cs="David"/>
          <w:b/>
          <w:bCs/>
          <w:u w:val="single"/>
          <w:rtl/>
        </w:rPr>
        <w:t>הסבר על ה</w:t>
      </w:r>
      <w:r w:rsidRPr="005F738D">
        <w:rPr>
          <w:rFonts w:ascii="David" w:hAnsi="David" w:cs="David"/>
          <w:b/>
          <w:bCs/>
          <w:u w:val="single"/>
          <w:lang w:val="en-US"/>
        </w:rPr>
        <w:t>GUI</w:t>
      </w:r>
      <w:r w:rsidRPr="005F738D">
        <w:rPr>
          <w:rFonts w:ascii="David" w:hAnsi="David" w:cs="David"/>
          <w:b/>
          <w:bCs/>
          <w:u w:val="single"/>
          <w:rtl/>
          <w:lang w:val="en-US"/>
        </w:rPr>
        <w:t xml:space="preserve"> </w:t>
      </w:r>
    </w:p>
    <w:p w14:paraId="71D66721" w14:textId="78E50035" w:rsidR="00A3128A" w:rsidRPr="005F738D" w:rsidRDefault="00A3128A" w:rsidP="003452E2">
      <w:pPr>
        <w:bidi/>
        <w:rPr>
          <w:rFonts w:ascii="David" w:hAnsi="David" w:cs="David"/>
          <w:rtl/>
          <w:lang w:val="en-US"/>
        </w:rPr>
      </w:pPr>
      <w:r w:rsidRPr="005F738D">
        <w:rPr>
          <w:rFonts w:ascii="David" w:hAnsi="David" w:cs="David"/>
          <w:rtl/>
          <w:lang w:val="en-US"/>
        </w:rPr>
        <w:t>אמנם בקובץ פה זה מופיע ראשון, אך נעדכן זאת בסוף כשנגרום לזה באמת להיראות נורמלי.</w:t>
      </w:r>
    </w:p>
    <w:p w14:paraId="1EE5F282" w14:textId="5B4FC70E" w:rsidR="00A3128A" w:rsidRDefault="00851B2E" w:rsidP="00A3128A">
      <w:pPr>
        <w:jc w:val="right"/>
        <w:rPr>
          <w:rFonts w:ascii="David" w:hAnsi="David" w:cs="David"/>
          <w:b/>
          <w:bCs/>
          <w:u w:val="single"/>
          <w:rtl/>
          <w:lang w:val="en-US"/>
        </w:rPr>
      </w:pPr>
      <w:r>
        <w:rPr>
          <w:rFonts w:ascii="David" w:hAnsi="David" w:cs="David" w:hint="cs"/>
          <w:b/>
          <w:bCs/>
          <w:u w:val="single"/>
          <w:rtl/>
          <w:lang w:val="en-US"/>
        </w:rPr>
        <w:t>המדדים הנבחרים</w:t>
      </w:r>
    </w:p>
    <w:p w14:paraId="1E944499" w14:textId="4208C94A" w:rsidR="00851B2E" w:rsidRPr="00851B2E" w:rsidRDefault="00851B2E" w:rsidP="00A3128A">
      <w:pPr>
        <w:jc w:val="right"/>
        <w:rPr>
          <w:rFonts w:ascii="David" w:hAnsi="David" w:cs="David"/>
          <w:lang w:val="en-US"/>
        </w:rPr>
      </w:pPr>
    </w:p>
    <w:p w14:paraId="4C21C08A" w14:textId="661EE35D" w:rsidR="00A3128A" w:rsidRDefault="00A3128A" w:rsidP="00A3128A">
      <w:pPr>
        <w:jc w:val="right"/>
        <w:rPr>
          <w:rFonts w:ascii="David" w:hAnsi="David" w:cs="David"/>
          <w:rtl/>
          <w:lang w:val="en-US"/>
        </w:rPr>
      </w:pPr>
      <w:r w:rsidRPr="005F738D">
        <w:rPr>
          <w:rFonts w:ascii="David" w:hAnsi="David" w:cs="David"/>
          <w:rtl/>
          <w:lang w:val="en-US"/>
        </w:rPr>
        <w:t>במהלך כתיבת התרגיל, מימשנו מספר מדדים בקוד. המדדים האלו גם זמינים למשתמש מתוך התוכנית אשר בסופה מציגה את הגרפים של מדדים האלו, אשר מושפעים מאותה הרצה.</w:t>
      </w:r>
    </w:p>
    <w:p w14:paraId="4A054B90" w14:textId="56E4FB30" w:rsidR="00851B2E" w:rsidRPr="005F738D" w:rsidRDefault="00851B2E" w:rsidP="00851B2E">
      <w:pPr>
        <w:jc w:val="right"/>
        <w:rPr>
          <w:rFonts w:ascii="David" w:hAnsi="David" w:cs="David"/>
          <w:lang w:val="en-US"/>
        </w:rPr>
      </w:pPr>
      <w:r>
        <w:rPr>
          <w:rFonts w:ascii="David" w:hAnsi="David" w:cs="David" w:hint="cs"/>
          <w:rtl/>
          <w:lang w:val="en-US"/>
        </w:rPr>
        <w:t xml:space="preserve">הערה- </w:t>
      </w:r>
      <w:r w:rsidR="006636E4">
        <w:rPr>
          <w:rFonts w:ascii="David" w:hAnsi="David" w:cs="David" w:hint="cs"/>
          <w:rtl/>
          <w:lang w:val="en-US"/>
        </w:rPr>
        <w:t>זהו למעשה מענה ישיר לשאלה 1</w:t>
      </w:r>
    </w:p>
    <w:p w14:paraId="59A4E7ED" w14:textId="77777777" w:rsidR="005F738D" w:rsidRPr="005F738D" w:rsidRDefault="00A3128A" w:rsidP="005F738D">
      <w:pPr>
        <w:jc w:val="right"/>
        <w:rPr>
          <w:rFonts w:ascii="David" w:hAnsi="David" w:cs="David"/>
          <w:rtl/>
          <w:lang w:val="en-US"/>
        </w:rPr>
      </w:pPr>
      <w:r w:rsidRPr="005F738D">
        <w:rPr>
          <w:rFonts w:ascii="David" w:hAnsi="David" w:cs="David"/>
          <w:rtl/>
          <w:lang w:val="en-US"/>
        </w:rPr>
        <w:t>תחילה נפתח במדד אשר הוצע במטלה ע</w:t>
      </w:r>
      <w:r w:rsidR="005F738D" w:rsidRPr="005F738D">
        <w:rPr>
          <w:rFonts w:ascii="David" w:hAnsi="David" w:cs="David"/>
          <w:rtl/>
          <w:lang w:val="en-US"/>
        </w:rPr>
        <w:t>צמה וזהו מדד היציבות- מטרת המדד היא לחשב את אחוז התאים באוטומט ששמרו על מצבם מהדור הקודם.</w:t>
      </w:r>
    </w:p>
    <w:p w14:paraId="6BE35C20" w14:textId="26625108" w:rsidR="00A3128A" w:rsidRPr="005F738D" w:rsidRDefault="005F738D" w:rsidP="005F738D">
      <w:pPr>
        <w:jc w:val="right"/>
        <w:rPr>
          <w:rFonts w:ascii="David" w:hAnsi="David" w:cs="David"/>
          <w:lang w:val="en-US"/>
        </w:rPr>
      </w:pPr>
      <w:r w:rsidRPr="005F738D">
        <w:rPr>
          <w:rFonts w:ascii="David" w:hAnsi="David" w:cs="David"/>
          <w:rtl/>
          <w:lang w:val="en-US"/>
        </w:rPr>
        <w:t>נבחן מדד זה לעומק, נבדוק הסתברויות שונות ותנאי שפה מעגליים.</w:t>
      </w:r>
      <w:r w:rsidRPr="005F738D">
        <w:rPr>
          <w:rFonts w:ascii="David" w:hAnsi="David" w:cs="David"/>
          <w:lang w:val="en-US"/>
        </w:rPr>
        <w:t xml:space="preserve"> </w:t>
      </w:r>
      <w:r w:rsidRPr="005F738D">
        <w:rPr>
          <w:rFonts w:ascii="David" w:hAnsi="David" w:cs="David"/>
          <w:rtl/>
          <w:lang w:val="en-US"/>
        </w:rPr>
        <w:t xml:space="preserve"> </w:t>
      </w:r>
      <w:r w:rsidR="00A3128A" w:rsidRPr="005F738D">
        <w:rPr>
          <w:rFonts w:ascii="David" w:hAnsi="David" w:cs="David"/>
          <w:rtl/>
          <w:lang w:val="en-US"/>
        </w:rPr>
        <w:t xml:space="preserve"> </w:t>
      </w:r>
    </w:p>
    <w:p w14:paraId="00B3579E" w14:textId="77777777" w:rsidR="00A3128A" w:rsidRPr="005F738D" w:rsidRDefault="00A3128A" w:rsidP="00A3128A">
      <w:pPr>
        <w:pStyle w:val="ListParagraph"/>
        <w:bidi/>
        <w:jc w:val="center"/>
        <w:rPr>
          <w:rFonts w:ascii="David" w:hAnsi="David" w:cs="David"/>
          <w:rtl/>
          <w:lang w:val="en-US"/>
        </w:rPr>
      </w:pPr>
    </w:p>
    <w:p w14:paraId="7FA49F81" w14:textId="32061587" w:rsidR="00A3506A" w:rsidRPr="005F738D" w:rsidRDefault="00444E53" w:rsidP="005F738D">
      <w:pPr>
        <w:bidi/>
        <w:rPr>
          <w:rFonts w:ascii="David" w:hAnsi="David" w:cs="David"/>
          <w:rtl/>
          <w:lang w:val="en-US"/>
        </w:rPr>
      </w:pPr>
      <w:r w:rsidRPr="005F738D">
        <w:rPr>
          <w:rFonts w:ascii="David" w:hAnsi="David" w:cs="David"/>
          <w:rtl/>
          <w:lang w:val="en-US"/>
        </w:rPr>
        <w:t xml:space="preserve">תחילה ננתח כאשר </w:t>
      </w:r>
      <w:r w:rsidRPr="005F738D">
        <w:rPr>
          <w:rFonts w:ascii="David" w:hAnsi="David" w:cs="David"/>
          <w:lang w:val="en-US"/>
        </w:rPr>
        <w:t>wraparound</w:t>
      </w:r>
      <w:r w:rsidRPr="005F738D">
        <w:rPr>
          <w:rFonts w:ascii="David" w:hAnsi="David" w:cs="David"/>
          <w:rtl/>
          <w:lang w:val="en-US"/>
        </w:rPr>
        <w:t xml:space="preserve"> כבוי, עבור הרצה של 250 דורות </w:t>
      </w:r>
      <w:r w:rsidR="005F738D" w:rsidRPr="005F738D">
        <w:rPr>
          <w:rFonts w:ascii="David" w:hAnsi="David" w:cs="David" w:hint="cs"/>
          <w:rtl/>
          <w:lang w:val="en-US"/>
        </w:rPr>
        <w:t>בהסתברות</w:t>
      </w:r>
      <w:r w:rsidRPr="005F738D">
        <w:rPr>
          <w:rFonts w:ascii="David" w:hAnsi="David" w:cs="David"/>
          <w:rtl/>
          <w:lang w:val="en-US"/>
        </w:rPr>
        <w:t xml:space="preserve"> 0.5 נקבל מדד יציבות שנראה כך</w:t>
      </w:r>
    </w:p>
    <w:p w14:paraId="18A96B34" w14:textId="2B86E418" w:rsidR="00A3506A" w:rsidRPr="005F738D" w:rsidRDefault="00444E53" w:rsidP="00A3506A">
      <w:pPr>
        <w:bidi/>
        <w:rPr>
          <w:rFonts w:ascii="David" w:hAnsi="David" w:cs="David"/>
          <w:rtl/>
          <w:lang w:val="en-US"/>
        </w:rPr>
      </w:pPr>
      <w:r w:rsidRPr="005F738D">
        <w:rPr>
          <w:rFonts w:ascii="David" w:hAnsi="David" w:cs="David"/>
          <w:noProof/>
          <w:lang w:val="en-US"/>
        </w:rPr>
        <w:drawing>
          <wp:inline distT="0" distB="0" distL="0" distR="0" wp14:anchorId="70E93B51" wp14:editId="305E8CA9">
            <wp:extent cx="2289598" cy="1559822"/>
            <wp:effectExtent l="0" t="0" r="0" b="2540"/>
            <wp:docPr id="122003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0078" name="Picture 1220030078"/>
                    <pic:cNvPicPr/>
                  </pic:nvPicPr>
                  <pic:blipFill rotWithShape="1">
                    <a:blip r:embed="rId6" cstate="print">
                      <a:extLst>
                        <a:ext uri="{28A0092B-C50C-407E-A947-70E740481C1C}">
                          <a14:useLocalDpi xmlns:a14="http://schemas.microsoft.com/office/drawing/2010/main" val="0"/>
                        </a:ext>
                      </a:extLst>
                    </a:blip>
                    <a:srcRect l="4570" t="10871" r="4644" b="15572"/>
                    <a:stretch/>
                  </pic:blipFill>
                  <pic:spPr bwMode="auto">
                    <a:xfrm>
                      <a:off x="0" y="0"/>
                      <a:ext cx="2324184" cy="1583384"/>
                    </a:xfrm>
                    <a:prstGeom prst="rect">
                      <a:avLst/>
                    </a:prstGeom>
                    <a:ln>
                      <a:noFill/>
                    </a:ln>
                    <a:extLst>
                      <a:ext uri="{53640926-AAD7-44D8-BBD7-CCE9431645EC}">
                        <a14:shadowObscured xmlns:a14="http://schemas.microsoft.com/office/drawing/2010/main"/>
                      </a:ext>
                    </a:extLst>
                  </pic:spPr>
                </pic:pic>
              </a:graphicData>
            </a:graphic>
          </wp:inline>
        </w:drawing>
      </w:r>
    </w:p>
    <w:p w14:paraId="4419E477" w14:textId="2E74B536" w:rsidR="00444E53" w:rsidRPr="005F738D" w:rsidRDefault="00792A46" w:rsidP="005F738D">
      <w:pPr>
        <w:bidi/>
        <w:rPr>
          <w:rFonts w:ascii="David" w:hAnsi="David" w:cs="David"/>
          <w:rtl/>
          <w:lang w:val="en-US"/>
        </w:rPr>
      </w:pPr>
      <w:r w:rsidRPr="005F738D">
        <w:rPr>
          <w:rFonts w:ascii="David" w:hAnsi="David" w:cs="David"/>
          <w:rtl/>
          <w:lang w:val="en-US"/>
        </w:rPr>
        <w:t>ניתן לראות כי אחוז התאים באוטומט ששומרים על עצמם בכל ורסיה הוא בערך 50% (הטווח נע בין 47% ל52%). בנוסף רואים את זה לאורך כל ההרצה כלומר האוטומט שומר על יציבות לאורך הדורות, ראינו דבר דומה גם כאשר הרצנו עבור יותר מ250 דורות.</w:t>
      </w:r>
    </w:p>
    <w:p w14:paraId="2D927D94" w14:textId="7DA1B835" w:rsidR="00792A46" w:rsidRPr="005F738D" w:rsidRDefault="00792A46" w:rsidP="00792A46">
      <w:pPr>
        <w:bidi/>
        <w:rPr>
          <w:rFonts w:ascii="David" w:hAnsi="David" w:cs="David"/>
          <w:rtl/>
          <w:lang w:val="en-US"/>
        </w:rPr>
      </w:pPr>
      <w:r w:rsidRPr="005F738D">
        <w:rPr>
          <w:rFonts w:ascii="David" w:hAnsi="David" w:cs="David"/>
          <w:rtl/>
          <w:lang w:val="en-US"/>
        </w:rPr>
        <w:t>כעת נעבור להסתכל על הסתברות של 0.75</w:t>
      </w:r>
    </w:p>
    <w:p w14:paraId="2254A6BB" w14:textId="1FB1C8A1" w:rsidR="00792A46" w:rsidRPr="005F738D" w:rsidRDefault="00792A46" w:rsidP="00792A46">
      <w:pPr>
        <w:bidi/>
        <w:rPr>
          <w:rFonts w:ascii="David" w:hAnsi="David" w:cs="David"/>
          <w:rtl/>
          <w:lang w:val="en-US"/>
        </w:rPr>
      </w:pPr>
      <w:r w:rsidRPr="005F738D">
        <w:rPr>
          <w:rFonts w:ascii="David" w:hAnsi="David" w:cs="David"/>
          <w:noProof/>
          <w:lang w:val="en-US"/>
        </w:rPr>
        <w:lastRenderedPageBreak/>
        <w:drawing>
          <wp:inline distT="0" distB="0" distL="0" distR="0" wp14:anchorId="4F2689FB" wp14:editId="02A28849">
            <wp:extent cx="2919743" cy="2123364"/>
            <wp:effectExtent l="0" t="0" r="1270" b="0"/>
            <wp:docPr id="1139991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91207" name="Picture 113999120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3481" cy="2147899"/>
                    </a:xfrm>
                    <a:prstGeom prst="rect">
                      <a:avLst/>
                    </a:prstGeom>
                  </pic:spPr>
                </pic:pic>
              </a:graphicData>
            </a:graphic>
          </wp:inline>
        </w:drawing>
      </w:r>
      <w:r w:rsidRPr="005F738D">
        <w:rPr>
          <w:rFonts w:ascii="David" w:hAnsi="David" w:cs="David"/>
          <w:lang w:val="en-US"/>
        </w:rPr>
        <w:t xml:space="preserve"> </w:t>
      </w:r>
    </w:p>
    <w:p w14:paraId="499E4A5A" w14:textId="36E37C4E" w:rsidR="00792A46" w:rsidRDefault="00792A46" w:rsidP="005F738D">
      <w:pPr>
        <w:bidi/>
        <w:rPr>
          <w:rFonts w:ascii="David" w:hAnsi="David" w:cs="David"/>
          <w:rtl/>
          <w:lang w:val="en-US"/>
        </w:rPr>
      </w:pPr>
      <w:r w:rsidRPr="005F738D">
        <w:rPr>
          <w:rFonts w:ascii="David" w:hAnsi="David" w:cs="David"/>
          <w:rtl/>
          <w:lang w:val="en-US"/>
        </w:rPr>
        <w:t xml:space="preserve">כאן כבר ניתן לראות שקצב השינוי בין דור לדור משתנה באופן משמעותי יחסית לעומת הסתברות של חצי. ניתן לראות כי קצב השינוי מתחיל בלמעלה מ70% ולאחר מכן נופל לאזור ה55%, ככל שהדורות מתקדמים אנחנו רואים התכנסות לעבר  קצב שינוי דומה כפי שראינו בהרצה בה ההסתברות הייתה 0.5. </w:t>
      </w:r>
    </w:p>
    <w:p w14:paraId="50248730" w14:textId="1814FA23" w:rsidR="005F738D" w:rsidRPr="005F738D" w:rsidRDefault="005F738D" w:rsidP="005F738D">
      <w:pPr>
        <w:bidi/>
        <w:rPr>
          <w:rFonts w:ascii="David" w:hAnsi="David" w:cs="David"/>
          <w:lang w:val="en-US"/>
        </w:rPr>
      </w:pPr>
      <w:r>
        <w:rPr>
          <w:rFonts w:ascii="David" w:hAnsi="David" w:cs="David" w:hint="cs"/>
          <w:rtl/>
          <w:lang w:val="en-US"/>
        </w:rPr>
        <w:t>זה מספק לנו נקודה חשובה, למרות שהתחלנו בהסתברות גבוהה, אנחנו רואים איך לאורך הדורות יש התכנסות לממוצע, מה שמראה שהאוטומט הינו עקבי ומונע מצב של פיצוץ אוכלוסין או קריסתו.</w:t>
      </w:r>
    </w:p>
    <w:p w14:paraId="057519E0" w14:textId="77777777" w:rsidR="00792A46" w:rsidRPr="005F738D" w:rsidRDefault="00792A46" w:rsidP="00792A46">
      <w:pPr>
        <w:bidi/>
        <w:rPr>
          <w:rFonts w:ascii="David" w:hAnsi="David" w:cs="David"/>
          <w:rtl/>
          <w:lang w:val="en-US"/>
        </w:rPr>
      </w:pPr>
    </w:p>
    <w:p w14:paraId="4CFA4BB1" w14:textId="2CE96E46" w:rsidR="00792A46" w:rsidRPr="005F738D" w:rsidRDefault="00792A46" w:rsidP="00792A46">
      <w:pPr>
        <w:bidi/>
        <w:rPr>
          <w:rFonts w:ascii="David" w:hAnsi="David" w:cs="David"/>
          <w:rtl/>
          <w:lang w:val="en-US"/>
        </w:rPr>
      </w:pPr>
      <w:r w:rsidRPr="005F738D">
        <w:rPr>
          <w:rFonts w:ascii="David" w:hAnsi="David" w:cs="David"/>
          <w:rtl/>
          <w:lang w:val="en-US"/>
        </w:rPr>
        <w:t>כעת נעבור</w:t>
      </w:r>
      <w:r w:rsidRPr="005F738D">
        <w:rPr>
          <w:rFonts w:ascii="David" w:hAnsi="David" w:cs="David"/>
          <w:lang w:val="en-US"/>
        </w:rPr>
        <w:t xml:space="preserve"> </w:t>
      </w:r>
      <w:r w:rsidRPr="005F738D">
        <w:rPr>
          <w:rFonts w:ascii="David" w:hAnsi="David" w:cs="David"/>
          <w:rtl/>
          <w:lang w:val="en-US"/>
        </w:rPr>
        <w:t>להרצה בהסתברות</w:t>
      </w:r>
      <w:r w:rsidR="001D3643" w:rsidRPr="005F738D">
        <w:rPr>
          <w:rFonts w:ascii="David" w:hAnsi="David" w:cs="David"/>
          <w:rtl/>
          <w:lang w:val="en-US"/>
        </w:rPr>
        <w:t xml:space="preserve"> 0.25</w:t>
      </w:r>
    </w:p>
    <w:p w14:paraId="3ACD8523" w14:textId="4368C9DC" w:rsidR="00792A46" w:rsidRPr="005F738D" w:rsidRDefault="00792A46" w:rsidP="00792A46">
      <w:pPr>
        <w:bidi/>
        <w:rPr>
          <w:rFonts w:ascii="David" w:hAnsi="David" w:cs="David"/>
          <w:noProof/>
          <w:rtl/>
          <w:lang w:val="en-US"/>
        </w:rPr>
      </w:pPr>
      <w:r w:rsidRPr="005F738D">
        <w:rPr>
          <w:rFonts w:ascii="David" w:hAnsi="David" w:cs="David"/>
          <w:noProof/>
          <w:lang w:val="en-US"/>
        </w:rPr>
        <w:t xml:space="preserve"> </w:t>
      </w:r>
      <w:r w:rsidRPr="005F738D">
        <w:rPr>
          <w:rFonts w:ascii="David" w:hAnsi="David" w:cs="David"/>
          <w:noProof/>
          <w:lang w:val="en-US"/>
        </w:rPr>
        <w:drawing>
          <wp:inline distT="0" distB="0" distL="0" distR="0" wp14:anchorId="727FD011" wp14:editId="1CFBCADF">
            <wp:extent cx="2693406" cy="1931425"/>
            <wp:effectExtent l="0" t="0" r="0" b="0"/>
            <wp:docPr id="1036792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2974" name="Picture 10367929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57639" cy="1977486"/>
                    </a:xfrm>
                    <a:prstGeom prst="rect">
                      <a:avLst/>
                    </a:prstGeom>
                  </pic:spPr>
                </pic:pic>
              </a:graphicData>
            </a:graphic>
          </wp:inline>
        </w:drawing>
      </w:r>
    </w:p>
    <w:p w14:paraId="12F0D926" w14:textId="77777777" w:rsidR="001D3643" w:rsidRPr="005F738D" w:rsidRDefault="001D3643" w:rsidP="001D3643">
      <w:pPr>
        <w:bidi/>
        <w:rPr>
          <w:rFonts w:ascii="David" w:hAnsi="David" w:cs="David"/>
          <w:noProof/>
          <w:rtl/>
          <w:lang w:val="en-US"/>
        </w:rPr>
      </w:pPr>
    </w:p>
    <w:p w14:paraId="1E05FA4B" w14:textId="2573C1DD" w:rsidR="005F738D" w:rsidRPr="005F738D" w:rsidRDefault="005F738D" w:rsidP="005F738D">
      <w:pPr>
        <w:bidi/>
        <w:rPr>
          <w:rFonts w:ascii="David" w:hAnsi="David" w:cs="David"/>
          <w:noProof/>
          <w:rtl/>
          <w:lang w:val="en-US"/>
        </w:rPr>
      </w:pPr>
      <w:r>
        <w:rPr>
          <w:rFonts w:ascii="David" w:hAnsi="David" w:cs="David" w:hint="cs"/>
          <w:noProof/>
          <w:rtl/>
          <w:lang w:val="en-US"/>
        </w:rPr>
        <w:t xml:space="preserve">כעת קיבלנו שעבור הסתברות 0.25 והסתברות 0.75 קיבלנו גרפים כמעט זהים, ואותה דינמיקה לאורך הדורות. ניתן להסביר זאת על ידי הסימטריה של חוקי העדכון של האוטומט, במקרה שלנו ההיפוך משפיע על 0 ו1 בצורה זהה </w:t>
      </w:r>
      <w:r w:rsidR="00851B2E">
        <w:rPr>
          <w:rFonts w:ascii="David" w:hAnsi="David" w:cs="David" w:hint="cs"/>
          <w:noProof/>
          <w:rtl/>
          <w:lang w:val="en-US"/>
        </w:rPr>
        <w:t>ולכן התפלגויות שההפרש מהם ל0.5 הוא זהה מייצרים דינמיקה דומה, ומשמשים מראה אחד לשני.</w:t>
      </w:r>
    </w:p>
    <w:p w14:paraId="58A7F88A" w14:textId="4CD2ADC0" w:rsidR="001D3643" w:rsidRPr="005F738D" w:rsidRDefault="001D3643" w:rsidP="001D3643">
      <w:pPr>
        <w:bidi/>
        <w:rPr>
          <w:rFonts w:ascii="David" w:hAnsi="David" w:cs="David"/>
          <w:noProof/>
          <w:lang w:val="en-US"/>
        </w:rPr>
      </w:pPr>
      <w:r w:rsidRPr="005F738D">
        <w:rPr>
          <w:rFonts w:ascii="David" w:hAnsi="David" w:cs="David"/>
          <w:noProof/>
          <w:rtl/>
          <w:lang w:val="en-US"/>
        </w:rPr>
        <w:t xml:space="preserve">כעת נבחן מה קורה כאשר </w:t>
      </w:r>
      <w:r w:rsidRPr="005F738D">
        <w:rPr>
          <w:rFonts w:ascii="David" w:hAnsi="David" w:cs="David"/>
          <w:noProof/>
          <w:lang w:val="en-US"/>
        </w:rPr>
        <w:t xml:space="preserve">wraparound </w:t>
      </w:r>
      <w:r w:rsidRPr="005F738D">
        <w:rPr>
          <w:rFonts w:ascii="David" w:hAnsi="David" w:cs="David"/>
          <w:noProof/>
          <w:rtl/>
          <w:lang w:val="en-US"/>
        </w:rPr>
        <w:t xml:space="preserve"> מופעל</w:t>
      </w:r>
    </w:p>
    <w:p w14:paraId="3EEED190" w14:textId="78C0E18C" w:rsidR="00897FD3" w:rsidRPr="005F738D" w:rsidRDefault="006636E4" w:rsidP="00897FD3">
      <w:pPr>
        <w:bidi/>
        <w:rPr>
          <w:rFonts w:ascii="David" w:hAnsi="David" w:cs="David"/>
          <w:noProof/>
          <w:lang w:val="en-US"/>
        </w:rPr>
      </w:pPr>
      <w:r w:rsidRPr="005F738D">
        <w:rPr>
          <w:rFonts w:ascii="David" w:hAnsi="David" w:cs="David"/>
          <w:noProof/>
          <w:lang w:val="en-US"/>
        </w:rPr>
        <mc:AlternateContent>
          <mc:Choice Requires="wpi">
            <w:drawing>
              <wp:anchor distT="0" distB="0" distL="114300" distR="114300" simplePos="0" relativeHeight="251663360" behindDoc="0" locked="0" layoutInCell="1" allowOverlap="1" wp14:anchorId="6CDED317" wp14:editId="35BF851A">
                <wp:simplePos x="0" y="0"/>
                <wp:positionH relativeFrom="column">
                  <wp:posOffset>2369503</wp:posOffset>
                </wp:positionH>
                <wp:positionV relativeFrom="paragraph">
                  <wp:posOffset>1160780</wp:posOffset>
                </wp:positionV>
                <wp:extent cx="353215" cy="139320"/>
                <wp:effectExtent l="38100" t="38100" r="2540" b="38735"/>
                <wp:wrapNone/>
                <wp:docPr id="1711618599" name="Ink 17"/>
                <wp:cNvGraphicFramePr/>
                <a:graphic xmlns:a="http://schemas.openxmlformats.org/drawingml/2006/main">
                  <a:graphicData uri="http://schemas.microsoft.com/office/word/2010/wordprocessingInk">
                    <w14:contentPart bwMode="auto" r:id="rId9">
                      <w14:nvContentPartPr>
                        <w14:cNvContentPartPr/>
                      </w14:nvContentPartPr>
                      <w14:xfrm>
                        <a:off x="0" y="0"/>
                        <a:ext cx="353215" cy="139320"/>
                      </w14:xfrm>
                    </w14:contentPart>
                  </a:graphicData>
                </a:graphic>
              </wp:anchor>
            </w:drawing>
          </mc:Choice>
          <mc:Fallback>
            <w:pict>
              <v:shapetype w14:anchorId="485722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left:0;text-align:left;margin-left:185.9pt;margin-top:90.7pt;width:29.15pt;height:12.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">
                <v:imagedata r:id="rId10" o:title=""/>
              </v:shape>
            </w:pict>
          </mc:Fallback>
        </mc:AlternateContent>
      </w:r>
      <w:r w:rsidR="00897FD3" w:rsidRPr="005F738D">
        <w:rPr>
          <w:rFonts w:ascii="David" w:hAnsi="David" w:cs="David"/>
          <w:noProof/>
          <w:lang w:val="en-US"/>
        </w:rPr>
        <w:drawing>
          <wp:inline distT="0" distB="0" distL="0" distR="0" wp14:anchorId="7E5C352E" wp14:editId="068AD57B">
            <wp:extent cx="3737746" cy="1381125"/>
            <wp:effectExtent l="0" t="0" r="0" b="0"/>
            <wp:docPr id="6276296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29634" name="Picture 6276296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8949" cy="1448081"/>
                    </a:xfrm>
                    <a:prstGeom prst="rect">
                      <a:avLst/>
                    </a:prstGeom>
                  </pic:spPr>
                </pic:pic>
              </a:graphicData>
            </a:graphic>
          </wp:inline>
        </w:drawing>
      </w:r>
    </w:p>
    <w:p w14:paraId="7E83BB7D" w14:textId="249EBCE2" w:rsidR="001D3643" w:rsidRPr="005F738D" w:rsidRDefault="00897FD3" w:rsidP="001D3643">
      <w:pPr>
        <w:bidi/>
        <w:rPr>
          <w:rFonts w:ascii="David" w:hAnsi="David" w:cs="David"/>
          <w:noProof/>
          <w:rtl/>
          <w:lang w:val="en-US"/>
        </w:rPr>
      </w:pPr>
      <w:r w:rsidRPr="005F738D">
        <w:rPr>
          <w:rFonts w:ascii="David" w:hAnsi="David" w:cs="David"/>
          <w:noProof/>
          <w:rtl/>
          <w:lang w:val="en-US"/>
        </w:rPr>
        <w:t>הגרף הימני משויך להסתברות 0.25 והשני ל0.75, לא נראה כלל הבדל.</w:t>
      </w:r>
      <w:r w:rsidR="00851B2E">
        <w:rPr>
          <w:rFonts w:ascii="David" w:hAnsi="David" w:cs="David" w:hint="cs"/>
          <w:noProof/>
          <w:rtl/>
          <w:lang w:val="en-US"/>
        </w:rPr>
        <w:t xml:space="preserve"> </w:t>
      </w:r>
    </w:p>
    <w:p w14:paraId="7B0606FF" w14:textId="5E843BBB" w:rsidR="00897FD3" w:rsidRPr="005F738D" w:rsidRDefault="00897FD3" w:rsidP="00897FD3">
      <w:pPr>
        <w:rPr>
          <w:rFonts w:ascii="David" w:hAnsi="David" w:cs="David"/>
          <w:rtl/>
          <w:lang w:val="en-US"/>
        </w:rPr>
      </w:pPr>
      <w:r w:rsidRPr="005F738D">
        <w:rPr>
          <w:rFonts w:ascii="David" w:hAnsi="David" w:cs="David"/>
          <w:rtl/>
          <w:lang w:val="en-US"/>
        </w:rPr>
        <w:t xml:space="preserve">   </w:t>
      </w:r>
      <w:r w:rsidRPr="005F738D">
        <w:rPr>
          <w:rFonts w:ascii="David" w:hAnsi="David" w:cs="David"/>
          <w:noProof/>
          <w:lang w:val="en-US"/>
        </w:rPr>
        <w:drawing>
          <wp:inline distT="0" distB="0" distL="0" distR="0" wp14:anchorId="58D687D9" wp14:editId="298347F9">
            <wp:extent cx="2974063" cy="2030052"/>
            <wp:effectExtent l="0" t="0" r="0" b="2540"/>
            <wp:docPr id="1113753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5323" name="Picture 1113753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1866" cy="2055856"/>
                    </a:xfrm>
                    <a:prstGeom prst="rect">
                      <a:avLst/>
                    </a:prstGeom>
                  </pic:spPr>
                </pic:pic>
              </a:graphicData>
            </a:graphic>
          </wp:inline>
        </w:drawing>
      </w:r>
      <w:r w:rsidRPr="005F738D">
        <w:rPr>
          <w:rFonts w:ascii="David" w:hAnsi="David" w:cs="David"/>
          <w:noProof/>
          <w:lang w:val="en-US"/>
        </w:rPr>
        <w:drawing>
          <wp:inline distT="0" distB="0" distL="0" distR="0" wp14:anchorId="04703308" wp14:editId="20564AE0">
            <wp:extent cx="2806574" cy="1994886"/>
            <wp:effectExtent l="0" t="0" r="635" b="0"/>
            <wp:docPr id="1100497453" name="Picture 20" descr="0.25 probabilit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97453" name="Picture 20" descr="0.25 probability&#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5773" cy="2086720"/>
                    </a:xfrm>
                    <a:prstGeom prst="rect">
                      <a:avLst/>
                    </a:prstGeom>
                  </pic:spPr>
                </pic:pic>
              </a:graphicData>
            </a:graphic>
          </wp:inline>
        </w:drawing>
      </w:r>
    </w:p>
    <w:p w14:paraId="7FE4B987" w14:textId="0F61FD7B" w:rsidR="004837D2" w:rsidRDefault="004837D2" w:rsidP="00897FD3">
      <w:pPr>
        <w:jc w:val="right"/>
        <w:rPr>
          <w:rFonts w:ascii="David" w:hAnsi="David" w:cs="David"/>
          <w:lang w:val="en-US"/>
        </w:rPr>
      </w:pPr>
    </w:p>
    <w:p w14:paraId="3D4612A7" w14:textId="18DD65F2" w:rsidR="006636E4" w:rsidRDefault="006636E4" w:rsidP="006636E4">
      <w:pPr>
        <w:jc w:val="right"/>
        <w:rPr>
          <w:rFonts w:ascii="David" w:hAnsi="David" w:cs="David"/>
          <w:rtl/>
          <w:lang w:val="en-US"/>
        </w:rPr>
      </w:pPr>
      <w:r>
        <w:rPr>
          <w:rFonts w:ascii="David" w:hAnsi="David" w:cs="David" w:hint="cs"/>
          <w:rtl/>
          <w:lang w:val="en-US"/>
        </w:rPr>
        <w:t xml:space="preserve">כעת כאשר מצב ווארפ ארונד (הוורד בווינדוס ישן ועושה לי באגים עם העברית אנגלית אז לנסות אחרי זה במאק), נשים לב לשינוי משמעותי אנחנו רואים תנועה ביציבות בין 77% לערך ל54% ראינו את הגרף מגיע לקצב השינוי הזה גם כאשר ווארפ ארונד היה כבוי, השינוי המשמעותי הוא שכעת אנחנו לא רואים את ההתכנסות לעבר ה50% כפי שראינו שהוא היה כבוי. </w:t>
      </w:r>
    </w:p>
    <w:p w14:paraId="009CADA4" w14:textId="77777777" w:rsidR="006636E4" w:rsidRPr="005F738D" w:rsidRDefault="006636E4" w:rsidP="006636E4">
      <w:pPr>
        <w:jc w:val="right"/>
        <w:rPr>
          <w:rFonts w:ascii="David" w:hAnsi="David" w:cs="David"/>
          <w:rtl/>
          <w:lang w:val="en-US"/>
        </w:rPr>
      </w:pPr>
    </w:p>
    <w:p w14:paraId="30437305" w14:textId="68CF9943" w:rsidR="004837D2" w:rsidRPr="005F738D" w:rsidRDefault="004837D2" w:rsidP="004837D2">
      <w:pPr>
        <w:bidi/>
        <w:rPr>
          <w:rFonts w:ascii="David" w:hAnsi="David" w:cs="David"/>
          <w:rtl/>
          <w:lang w:val="en-US"/>
        </w:rPr>
      </w:pPr>
      <w:r w:rsidRPr="005F738D">
        <w:rPr>
          <w:rFonts w:ascii="David" w:hAnsi="David" w:cs="David"/>
          <w:rtl/>
          <w:lang w:val="en-US"/>
        </w:rPr>
        <w:t>נציע מדדים נוספים למעקב אחרי המערכת- יחס מתים אל מול חיים</w:t>
      </w:r>
    </w:p>
    <w:p w14:paraId="3D8A4942" w14:textId="77777777" w:rsidR="00A3128A" w:rsidRPr="005F738D" w:rsidRDefault="00A3128A" w:rsidP="00897FD3">
      <w:pPr>
        <w:jc w:val="right"/>
        <w:rPr>
          <w:rFonts w:ascii="David" w:hAnsi="David" w:cs="David"/>
          <w:rtl/>
          <w:lang w:val="en-US"/>
        </w:rPr>
      </w:pPr>
      <w:r w:rsidRPr="005F738D">
        <w:rPr>
          <w:rFonts w:ascii="David" w:hAnsi="David" w:cs="David"/>
          <w:rtl/>
          <w:lang w:val="en-US"/>
        </w:rPr>
        <w:t>נציע מדד נוסף- אורך חיי התא</w:t>
      </w:r>
    </w:p>
    <w:p w14:paraId="05CA6EEF" w14:textId="77777777" w:rsidR="00A3128A" w:rsidRPr="005F738D" w:rsidRDefault="00A3128A" w:rsidP="00897FD3">
      <w:pPr>
        <w:jc w:val="right"/>
        <w:rPr>
          <w:rFonts w:ascii="David" w:hAnsi="David" w:cs="David"/>
          <w:rtl/>
          <w:lang w:val="en-US"/>
        </w:rPr>
      </w:pPr>
      <w:r w:rsidRPr="005F738D">
        <w:rPr>
          <w:rFonts w:ascii="David" w:hAnsi="David" w:cs="David"/>
          <w:rtl/>
          <w:lang w:val="en-US"/>
        </w:rPr>
        <w:t>במדד זה ביצענו שתי בדיקות, ראינו את משך החיים הממוצע של התאים, ובנוסף ביצענו בדיקה למשך החיים המקסימלי.</w:t>
      </w:r>
    </w:p>
    <w:p w14:paraId="29B94B47" w14:textId="77777777" w:rsidR="00A3128A" w:rsidRPr="005F738D" w:rsidRDefault="00A3128A" w:rsidP="00897FD3">
      <w:pPr>
        <w:jc w:val="right"/>
        <w:rPr>
          <w:rFonts w:ascii="David" w:hAnsi="David" w:cs="David"/>
          <w:rtl/>
          <w:lang w:val="en-US"/>
        </w:rPr>
      </w:pPr>
      <w:r w:rsidRPr="005F738D">
        <w:rPr>
          <w:rFonts w:ascii="David" w:hAnsi="David" w:cs="David"/>
          <w:rtl/>
          <w:lang w:val="en-US"/>
        </w:rPr>
        <w:t>ניתן לראות כי משך החיים המקסימלי ברוב ההרצות מתקרב ל30 דורות, אך לא חוצה זאת.</w:t>
      </w:r>
    </w:p>
    <w:p w14:paraId="51CDA551" w14:textId="77777777" w:rsidR="00A3128A" w:rsidRPr="005F738D" w:rsidRDefault="00A3128A" w:rsidP="00897FD3">
      <w:pPr>
        <w:jc w:val="right"/>
        <w:rPr>
          <w:rFonts w:ascii="David" w:hAnsi="David" w:cs="David"/>
          <w:rtl/>
          <w:lang w:val="en-US"/>
        </w:rPr>
      </w:pPr>
      <w:r w:rsidRPr="005F738D">
        <w:rPr>
          <w:rFonts w:ascii="David" w:hAnsi="David" w:cs="David"/>
          <w:rtl/>
          <w:lang w:val="en-US"/>
        </w:rPr>
        <w:t xml:space="preserve">הממוצע לעומת זאת נשאר מאוד עקבי, באזור ה2.5 דורות. </w:t>
      </w:r>
    </w:p>
    <w:p w14:paraId="0693F833" w14:textId="60C1F252" w:rsidR="004837D2" w:rsidRPr="005F738D" w:rsidRDefault="00A3128A" w:rsidP="00897FD3">
      <w:pPr>
        <w:jc w:val="right"/>
        <w:rPr>
          <w:rFonts w:ascii="David" w:hAnsi="David" w:cs="David"/>
          <w:rtl/>
          <w:lang w:val="en-US"/>
        </w:rPr>
      </w:pPr>
      <w:r w:rsidRPr="005F738D">
        <w:rPr>
          <w:rFonts w:ascii="David" w:hAnsi="David" w:cs="David"/>
          <w:noProof/>
          <w:lang w:val="en-US"/>
        </w:rPr>
        <w:drawing>
          <wp:inline distT="0" distB="0" distL="0" distR="0" wp14:anchorId="0B7A193F" wp14:editId="7FDE3830">
            <wp:extent cx="2045512" cy="1655422"/>
            <wp:effectExtent l="0" t="0" r="0" b="254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6061" cy="1663959"/>
                    </a:xfrm>
                    <a:prstGeom prst="rect">
                      <a:avLst/>
                    </a:prstGeom>
                  </pic:spPr>
                </pic:pic>
              </a:graphicData>
            </a:graphic>
          </wp:inline>
        </w:drawing>
      </w:r>
      <w:r w:rsidRPr="005F738D">
        <w:rPr>
          <w:rFonts w:ascii="David" w:hAnsi="David" w:cs="David"/>
          <w:lang w:val="en-US"/>
        </w:rPr>
        <w:t xml:space="preserve"> </w:t>
      </w:r>
    </w:p>
    <w:p w14:paraId="682DF7DE" w14:textId="69557D50" w:rsidR="004837D2" w:rsidRDefault="002D3D32" w:rsidP="00897FD3">
      <w:pPr>
        <w:jc w:val="right"/>
        <w:rPr>
          <w:rFonts w:ascii="David" w:hAnsi="David" w:cs="David"/>
          <w:rtl/>
          <w:lang w:val="en-US"/>
        </w:rPr>
      </w:pPr>
      <w:r w:rsidRPr="00924FA2">
        <w:rPr>
          <w:rFonts w:ascii="David" w:hAnsi="David" w:cs="David"/>
          <w:rtl/>
          <w:lang w:val="en-US"/>
        </w:rPr>
        <w:t xml:space="preserve">הרצנו עבור 250 דורות בהסתברות 0.5, המדד פועל בפשטות יחסית וניתן להסיק את דרך הפעילות שלו ישירות מהשם.  בנוסף הרצנו את המדד גם כאשר ווארפ ארונד כבוי, וגם בהסתברויות שונות וגילינו שהמדד הזה מראה יציבות חזקה, בכל המצבים ראינו התנהגות דומה לגרף המצורף. ממוצע משך חיים עקבי, </w:t>
      </w:r>
      <w:r w:rsidR="00924FA2" w:rsidRPr="00924FA2">
        <w:rPr>
          <w:rFonts w:ascii="David" w:hAnsi="David" w:cs="David"/>
          <w:rtl/>
          <w:lang w:val="en-US"/>
        </w:rPr>
        <w:t xml:space="preserve">עם אורך חיים מקסימלי שנע בין 25 ל35 דורות. </w:t>
      </w:r>
    </w:p>
    <w:p w14:paraId="12D038BF" w14:textId="03805E0D" w:rsidR="000F57F1" w:rsidRDefault="000F57F1" w:rsidP="00897FD3">
      <w:pPr>
        <w:jc w:val="right"/>
        <w:rPr>
          <w:rFonts w:ascii="David" w:hAnsi="David" w:cs="David"/>
          <w:b/>
          <w:bCs/>
          <w:u w:val="single"/>
          <w:rtl/>
          <w:lang w:val="en-US"/>
        </w:rPr>
      </w:pPr>
      <w:r>
        <w:rPr>
          <w:rFonts w:ascii="David" w:hAnsi="David" w:cs="David" w:hint="cs"/>
          <w:b/>
          <w:bCs/>
          <w:u w:val="single"/>
          <w:rtl/>
          <w:lang w:val="en-US"/>
        </w:rPr>
        <w:t>שאלה 2- גליידרים</w:t>
      </w:r>
    </w:p>
    <w:p w14:paraId="60FE0E7B" w14:textId="06F3B736" w:rsidR="000F57F1" w:rsidRPr="000F57F1" w:rsidRDefault="000F57F1" w:rsidP="00897FD3">
      <w:pPr>
        <w:jc w:val="right"/>
        <w:rPr>
          <w:rFonts w:ascii="David" w:hAnsi="David" w:cs="David"/>
          <w:rtl/>
          <w:lang w:val="en-US"/>
        </w:rPr>
      </w:pPr>
      <w:r>
        <w:rPr>
          <w:rFonts w:ascii="David" w:hAnsi="David" w:cs="David" w:hint="cs"/>
          <w:rtl/>
          <w:lang w:val="en-US"/>
        </w:rPr>
        <w:t>יש כמה סוגי גליידרים בתמונה הנוכחית, אבל נתמקד כרגע על הגליידר הקטן שנמצא בצד שמאל (מסומן בתמונה).</w:t>
      </w:r>
    </w:p>
    <w:p w14:paraId="410CEB4A" w14:textId="2F538C27" w:rsidR="000F57F1" w:rsidRDefault="00B810E0" w:rsidP="00897FD3">
      <w:pPr>
        <w:jc w:val="right"/>
        <w:rPr>
          <w:rFonts w:ascii="David" w:hAnsi="David" w:cs="David"/>
          <w:rtl/>
          <w:lang w:val="en-US"/>
        </w:rPr>
      </w:pPr>
      <w:r>
        <w:rPr>
          <w:rFonts w:ascii="David" w:hAnsi="David" w:cs="David"/>
          <w:noProof/>
          <w:lang w:val="en-US"/>
        </w:rPr>
        <mc:AlternateContent>
          <mc:Choice Requires="wpi">
            <w:drawing>
              <wp:anchor distT="0" distB="0" distL="114300" distR="114300" simplePos="0" relativeHeight="251667456" behindDoc="0" locked="0" layoutInCell="1" allowOverlap="1" wp14:anchorId="4B222BFB" wp14:editId="44BD5ADC">
                <wp:simplePos x="0" y="0"/>
                <wp:positionH relativeFrom="column">
                  <wp:posOffset>3986990</wp:posOffset>
                </wp:positionH>
                <wp:positionV relativeFrom="paragraph">
                  <wp:posOffset>1356580</wp:posOffset>
                </wp:positionV>
                <wp:extent cx="179280" cy="243000"/>
                <wp:effectExtent l="38100" t="38100" r="30480" b="43180"/>
                <wp:wrapNone/>
                <wp:docPr id="640280428" name="Ink 10"/>
                <wp:cNvGraphicFramePr/>
                <a:graphic xmlns:a="http://schemas.openxmlformats.org/drawingml/2006/main">
                  <a:graphicData uri="http://schemas.microsoft.com/office/word/2010/wordprocessingInk">
                    <w14:contentPart bwMode="auto" r:id="rId15">
                      <w14:nvContentPartPr>
                        <w14:cNvContentPartPr/>
                      </w14:nvContentPartPr>
                      <w14:xfrm>
                        <a:off x="0" y="0"/>
                        <a:ext cx="179280" cy="243000"/>
                      </w14:xfrm>
                    </w14:contentPart>
                  </a:graphicData>
                </a:graphic>
              </wp:anchor>
            </w:drawing>
          </mc:Choice>
          <mc:Fallback>
            <w:pict>
              <v:shapetype w14:anchorId="343EE6D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313.45pt;margin-top:106.3pt;width:15.1pt;height:20.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&#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">
                <v:imagedata r:id="rId16" o:title=""/>
              </v:shape>
            </w:pict>
          </mc:Fallback>
        </mc:AlternateContent>
      </w:r>
      <w:r w:rsidR="000F57F1" w:rsidRPr="000F57F1">
        <w:rPr>
          <w:rFonts w:ascii="David" w:hAnsi="David" w:cs="David"/>
          <w:noProof/>
          <w:lang w:val="en-US"/>
        </w:rPr>
        <w:drawing>
          <wp:inline distT="0" distB="0" distL="0" distR="0" wp14:anchorId="54539053" wp14:editId="3F48156E">
            <wp:extent cx="2199831" cy="2317750"/>
            <wp:effectExtent l="0" t="0" r="0" b="6350"/>
            <wp:docPr id="202359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99643" name=""/>
                    <pic:cNvPicPr/>
                  </pic:nvPicPr>
                  <pic:blipFill>
                    <a:blip r:embed="rId17"/>
                    <a:stretch>
                      <a:fillRect/>
                    </a:stretch>
                  </pic:blipFill>
                  <pic:spPr>
                    <a:xfrm>
                      <a:off x="0" y="0"/>
                      <a:ext cx="2244361" cy="2364667"/>
                    </a:xfrm>
                    <a:prstGeom prst="rect">
                      <a:avLst/>
                    </a:prstGeom>
                  </pic:spPr>
                </pic:pic>
              </a:graphicData>
            </a:graphic>
          </wp:inline>
        </w:drawing>
      </w:r>
    </w:p>
    <w:p w14:paraId="7830F0A8" w14:textId="77777777" w:rsidR="00AF129F" w:rsidRDefault="00B810E0" w:rsidP="00897FD3">
      <w:pPr>
        <w:jc w:val="right"/>
        <w:rPr>
          <w:rFonts w:ascii="David" w:hAnsi="David" w:cs="David"/>
          <w:lang w:val="en-US"/>
        </w:rPr>
      </w:pPr>
      <w:r>
        <w:rPr>
          <w:rFonts w:ascii="David" w:hAnsi="David" w:cs="David" w:hint="cs"/>
          <w:rtl/>
          <w:lang w:val="en-US"/>
        </w:rPr>
        <w:t>הגליידר הזה נוצר בתנאים של (הסתברות חיים התחלתיים 0.99, ווארפ ארונד הוא לא פועל, והסיד הוא 20).</w:t>
      </w:r>
      <w:r>
        <w:rPr>
          <w:rFonts w:ascii="David" w:hAnsi="David" w:cs="David"/>
          <w:rtl/>
          <w:lang w:val="en-US"/>
        </w:rPr>
        <w:br/>
      </w:r>
      <w:r>
        <w:rPr>
          <w:rFonts w:ascii="David" w:hAnsi="David" w:cs="David" w:hint="cs"/>
          <w:rtl/>
          <w:lang w:val="en-US"/>
        </w:rPr>
        <w:t>כנראה יהיה אפשר לראות את הגליידר בתנאים אחרים אבל בגלל אופן התנהגות המערכת יהיה קשה לראות אותו באמת זז באופק לכן היה צריך הסתברות נמוכה של של תאים מתים/חיים (זה סימטרי). בגלל שווארפ ארונד לא פועל יש סוג של תסיסה של חיים שמתפשט פנימה שמידי פעם</w:t>
      </w:r>
      <w:r w:rsidR="00ED698C">
        <w:rPr>
          <w:rFonts w:ascii="David" w:hAnsi="David" w:cs="David" w:hint="cs"/>
          <w:rtl/>
          <w:lang w:val="en-US"/>
        </w:rPr>
        <w:t xml:space="preserve"> יוצא</w:t>
      </w:r>
      <w:r>
        <w:rPr>
          <w:rFonts w:ascii="David" w:hAnsi="David" w:cs="David" w:hint="cs"/>
          <w:rtl/>
          <w:lang w:val="en-US"/>
        </w:rPr>
        <w:t xml:space="preserve"> החוצה גליידרים.</w:t>
      </w:r>
    </w:p>
    <w:p w14:paraId="30F40758" w14:textId="77777777" w:rsidR="00AF129F" w:rsidRDefault="00AF129F" w:rsidP="00897FD3">
      <w:pPr>
        <w:jc w:val="right"/>
        <w:rPr>
          <w:rFonts w:ascii="David" w:hAnsi="David" w:cs="David"/>
          <w:lang w:val="en-US"/>
        </w:rPr>
      </w:pPr>
    </w:p>
    <w:p w14:paraId="1EF2E675" w14:textId="77777777" w:rsidR="00AF129F" w:rsidRDefault="00AF129F" w:rsidP="00897FD3">
      <w:pPr>
        <w:jc w:val="right"/>
        <w:rPr>
          <w:rFonts w:ascii="David" w:hAnsi="David" w:cs="David"/>
          <w:lang w:val="en-US"/>
        </w:rPr>
      </w:pPr>
    </w:p>
    <w:p w14:paraId="2D8B4750" w14:textId="77777777" w:rsidR="00AF129F" w:rsidRDefault="00AF129F" w:rsidP="00897FD3">
      <w:pPr>
        <w:jc w:val="right"/>
        <w:rPr>
          <w:rFonts w:ascii="David" w:hAnsi="David" w:cs="David"/>
          <w:lang w:val="en-US"/>
        </w:rPr>
      </w:pPr>
    </w:p>
    <w:p w14:paraId="2F43A92C" w14:textId="77777777" w:rsidR="00AF129F" w:rsidRDefault="00AF129F" w:rsidP="00897FD3">
      <w:pPr>
        <w:jc w:val="right"/>
        <w:rPr>
          <w:rFonts w:ascii="David" w:hAnsi="David" w:cs="David"/>
          <w:lang w:val="en-US"/>
        </w:rPr>
      </w:pPr>
    </w:p>
    <w:p w14:paraId="7957A04C" w14:textId="77777777" w:rsidR="00AF129F" w:rsidRDefault="00AF129F" w:rsidP="00897FD3">
      <w:pPr>
        <w:jc w:val="right"/>
        <w:rPr>
          <w:rFonts w:ascii="David" w:hAnsi="David" w:cs="David"/>
          <w:lang w:val="en-US"/>
        </w:rPr>
      </w:pPr>
    </w:p>
    <w:p w14:paraId="30DB3D1F" w14:textId="51BDCC68" w:rsidR="00B810E0" w:rsidRDefault="00CC46A4" w:rsidP="00897FD3">
      <w:pPr>
        <w:jc w:val="right"/>
        <w:rPr>
          <w:rFonts w:ascii="David" w:hAnsi="David" w:cs="David"/>
          <w:lang w:val="en-US"/>
        </w:rPr>
      </w:pPr>
      <w:r>
        <w:rPr>
          <w:rFonts w:ascii="David" w:hAnsi="David" w:cs="David" w:hint="cs"/>
          <w:rtl/>
          <w:lang w:val="en-US"/>
        </w:rPr>
        <w:t xml:space="preserve"> </w:t>
      </w:r>
      <w:r>
        <w:rPr>
          <w:rFonts w:ascii="David" w:hAnsi="David" w:cs="David"/>
          <w:rtl/>
          <w:lang w:val="en-US"/>
        </w:rPr>
        <w:br/>
      </w:r>
      <w:r>
        <w:rPr>
          <w:rFonts w:ascii="David" w:hAnsi="David" w:cs="David" w:hint="cs"/>
          <w:rtl/>
          <w:lang w:val="en-US"/>
        </w:rPr>
        <w:t xml:space="preserve">כאשר הווארפ ארונד פועל קשה הרבה יותר למצוא גליידרים בצורה טבעית, כיוון שהמערכת נמצאת במחזור אז נצטרך למצוא סיד שמייצר גליידר באתחול שלו (או במהלך כמה דורות ראשונים במחזור). כלומר אם יצירת הגליידר לא תמצא במהלך מחזור אז היא לא תיווצר. </w:t>
      </w:r>
    </w:p>
    <w:p w14:paraId="47B8FF49" w14:textId="0C5E9B75" w:rsidR="00AF129F" w:rsidRDefault="00AF129F" w:rsidP="00897FD3">
      <w:pPr>
        <w:jc w:val="right"/>
        <w:rPr>
          <w:rFonts w:ascii="David" w:hAnsi="David" w:cs="David"/>
          <w:lang w:val="en-US"/>
        </w:rPr>
      </w:pPr>
      <w:r>
        <w:rPr>
          <w:rFonts w:ascii="David" w:hAnsi="David" w:cs="David"/>
          <w:noProof/>
          <w:lang w:val="en-US"/>
        </w:rPr>
        <mc:AlternateContent>
          <mc:Choice Requires="wpi">
            <w:drawing>
              <wp:anchor distT="0" distB="0" distL="114300" distR="114300" simplePos="0" relativeHeight="251668480" behindDoc="0" locked="0" layoutInCell="1" allowOverlap="1" wp14:anchorId="247E8C2E" wp14:editId="247C3886">
                <wp:simplePos x="0" y="0"/>
                <wp:positionH relativeFrom="column">
                  <wp:posOffset>4447923</wp:posOffset>
                </wp:positionH>
                <wp:positionV relativeFrom="paragraph">
                  <wp:posOffset>2032955</wp:posOffset>
                </wp:positionV>
                <wp:extent cx="143640" cy="108720"/>
                <wp:effectExtent l="38100" t="38100" r="27940" b="43815"/>
                <wp:wrapNone/>
                <wp:docPr id="1905067186" name="Ink 1"/>
                <wp:cNvGraphicFramePr/>
                <a:graphic xmlns:a="http://schemas.openxmlformats.org/drawingml/2006/main">
                  <a:graphicData uri="http://schemas.microsoft.com/office/word/2010/wordprocessingInk">
                    <w14:contentPart bwMode="auto" r:id="rId18">
                      <w14:nvContentPartPr>
                        <w14:cNvContentPartPr/>
                      </w14:nvContentPartPr>
                      <w14:xfrm>
                        <a:off x="0" y="0"/>
                        <a:ext cx="143640" cy="108720"/>
                      </w14:xfrm>
                    </w14:contentPart>
                  </a:graphicData>
                </a:graphic>
              </wp:anchor>
            </w:drawing>
          </mc:Choice>
          <mc:Fallback>
            <w:pict>
              <v:shapetype w14:anchorId="6B63A31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49.75pt;margin-top:159.6pt;width:12.25pt;height: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">
                <v:imagedata r:id="rId19" o:title=""/>
              </v:shape>
            </w:pict>
          </mc:Fallback>
        </mc:AlternateContent>
      </w:r>
      <w:r w:rsidRPr="00AF129F">
        <w:rPr>
          <w:rFonts w:ascii="David" w:hAnsi="David" w:cs="David"/>
          <w:lang w:val="en-US"/>
        </w:rPr>
        <w:drawing>
          <wp:inline distT="0" distB="0" distL="0" distR="0" wp14:anchorId="3B651726" wp14:editId="27DD5A09">
            <wp:extent cx="2133644" cy="2267211"/>
            <wp:effectExtent l="0" t="0" r="0" b="0"/>
            <wp:docPr id="69068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86797" name=""/>
                    <pic:cNvPicPr/>
                  </pic:nvPicPr>
                  <pic:blipFill>
                    <a:blip r:embed="rId20"/>
                    <a:stretch>
                      <a:fillRect/>
                    </a:stretch>
                  </pic:blipFill>
                  <pic:spPr>
                    <a:xfrm>
                      <a:off x="0" y="0"/>
                      <a:ext cx="2151281" cy="2285952"/>
                    </a:xfrm>
                    <a:prstGeom prst="rect">
                      <a:avLst/>
                    </a:prstGeom>
                  </pic:spPr>
                </pic:pic>
              </a:graphicData>
            </a:graphic>
          </wp:inline>
        </w:drawing>
      </w:r>
    </w:p>
    <w:p w14:paraId="685288A5" w14:textId="7412D3EB" w:rsidR="00AF129F" w:rsidRPr="000F57F1" w:rsidRDefault="00AF129F" w:rsidP="00897FD3">
      <w:pPr>
        <w:jc w:val="right"/>
        <w:rPr>
          <w:rFonts w:ascii="David" w:hAnsi="David" w:cs="David" w:hint="cs"/>
          <w:rtl/>
          <w:lang w:val="en-US"/>
        </w:rPr>
      </w:pPr>
      <w:r>
        <w:rPr>
          <w:rFonts w:ascii="David" w:hAnsi="David" w:cs="David" w:hint="cs"/>
          <w:rtl/>
          <w:lang w:val="en-US"/>
        </w:rPr>
        <w:t>אפשר לראות בתמונה גליידר ממש בהיווצרות של המפה (סיד 50 עם ווארפארונד והסתברות חיים התחלתיים 0.85) שמתנגש מהר מאוד בתאים אחרים ומתפזר. כדי למצוא גליידר בהסתברות חיים התחלתיים גבוהים יותר זה יצטרך לחפש על הרבה יותר סידים</w:t>
      </w:r>
      <w:r w:rsidR="00D118B6">
        <w:rPr>
          <w:rFonts w:ascii="David" w:hAnsi="David" w:cs="David" w:hint="cs"/>
          <w:rtl/>
          <w:lang w:val="en-US"/>
        </w:rPr>
        <w:t xml:space="preserve"> (כי זה למצוא סדר תאים ספצייפים על צפיפות נמוכה יותר).</w:t>
      </w:r>
    </w:p>
    <w:p w14:paraId="16FD7D6F" w14:textId="1DA7AF79" w:rsidR="002D3D32" w:rsidRDefault="00330513" w:rsidP="00897FD3">
      <w:pPr>
        <w:jc w:val="right"/>
        <w:rPr>
          <w:rFonts w:ascii="David" w:hAnsi="David" w:cs="David"/>
          <w:b/>
          <w:bCs/>
          <w:u w:val="single"/>
          <w:rtl/>
          <w:lang w:val="en-US"/>
        </w:rPr>
      </w:pPr>
      <w:r w:rsidRPr="00330513">
        <w:rPr>
          <w:rFonts w:ascii="David" w:hAnsi="David" w:cs="David" w:hint="cs"/>
          <w:b/>
          <w:bCs/>
          <w:u w:val="single"/>
          <w:rtl/>
          <w:lang w:val="en-US"/>
        </w:rPr>
        <w:t>שאלה 3- אפיון מצבים מיוחדים</w:t>
      </w:r>
    </w:p>
    <w:p w14:paraId="450389B3" w14:textId="222A1C9E" w:rsidR="00330513" w:rsidRDefault="00AC0376" w:rsidP="00897FD3">
      <w:pPr>
        <w:jc w:val="right"/>
        <w:rPr>
          <w:rFonts w:ascii="David" w:hAnsi="David" w:cs="David"/>
          <w:rtl/>
          <w:lang w:val="en-US"/>
        </w:rPr>
      </w:pPr>
      <w:r>
        <w:rPr>
          <w:rFonts w:ascii="David" w:hAnsi="David" w:cs="David" w:hint="cs"/>
          <w:rtl/>
          <w:lang w:val="en-US"/>
        </w:rPr>
        <w:t>ראשית, מעניין להסתכל על התוכנית גם בהסתברויות שונות.</w:t>
      </w:r>
    </w:p>
    <w:p w14:paraId="21B266AC" w14:textId="3AEA23F9" w:rsidR="006E762E" w:rsidRDefault="00AC0376" w:rsidP="00512813">
      <w:pPr>
        <w:jc w:val="right"/>
        <w:rPr>
          <w:rFonts w:ascii="David" w:hAnsi="David" w:cs="David"/>
          <w:rtl/>
          <w:lang w:val="en-US"/>
        </w:rPr>
      </w:pPr>
      <w:r>
        <w:rPr>
          <w:rFonts w:ascii="David" w:hAnsi="David" w:cs="David" w:hint="cs"/>
          <w:rtl/>
          <w:lang w:val="en-US"/>
        </w:rPr>
        <w:t xml:space="preserve">נרצה תחילה לאפיין מצב מיוחד על האוטומט כולו, כאשר ההסתברות מוגדרת ל1 </w:t>
      </w:r>
      <w:r w:rsidR="00512813">
        <w:rPr>
          <w:rFonts w:ascii="David" w:hAnsi="David" w:cs="David" w:hint="cs"/>
          <w:rtl/>
          <w:lang w:val="en-US"/>
        </w:rPr>
        <w:t>וחיבור הקצוות</w:t>
      </w:r>
      <w:r>
        <w:rPr>
          <w:rFonts w:ascii="David" w:hAnsi="David" w:cs="David" w:hint="cs"/>
          <w:rtl/>
          <w:lang w:val="en-US"/>
        </w:rPr>
        <w:t xml:space="preserve"> דלוק</w:t>
      </w:r>
      <w:r w:rsidR="006E762E">
        <w:rPr>
          <w:rFonts w:ascii="David" w:hAnsi="David" w:cs="David" w:hint="cs"/>
          <w:rtl/>
          <w:lang w:val="en-US"/>
        </w:rPr>
        <w:t xml:space="preserve">, במצב כזה מבדיקה שלנו תמיד מתרחש מוות כל התאים והיוולדות שלהם לאחר מכן, צירפנו למשל את גרף על משך החיים של התאים, ניתן לראות את הקפיצה בכל דור מ0 לאחד.   </w:t>
      </w:r>
    </w:p>
    <w:p w14:paraId="2E802CCC" w14:textId="1065FEFB" w:rsidR="006E762E" w:rsidRPr="006E762E" w:rsidRDefault="006E762E" w:rsidP="00472C81">
      <w:pPr>
        <w:jc w:val="right"/>
        <w:rPr>
          <w:rFonts w:ascii="David" w:hAnsi="David" w:cs="David"/>
          <w:rtl/>
          <w:lang w:val="en-US"/>
        </w:rPr>
      </w:pPr>
      <w:r>
        <w:rPr>
          <w:rFonts w:ascii="David" w:hAnsi="David" w:cs="David" w:hint="cs"/>
          <w:rtl/>
          <w:lang w:val="en-US"/>
        </w:rPr>
        <w:t xml:space="preserve"> </w:t>
      </w:r>
      <w:r w:rsidR="00472C81">
        <w:rPr>
          <w:rFonts w:ascii="David" w:hAnsi="David" w:cs="David" w:hint="cs"/>
          <w:rtl/>
          <w:lang w:val="en-US"/>
        </w:rPr>
        <w:t xml:space="preserve"> </w:t>
      </w:r>
      <w:r>
        <w:rPr>
          <w:rFonts w:ascii="David" w:hAnsi="David" w:cs="David"/>
          <w:lang w:val="en-US"/>
        </w:rPr>
        <w:t xml:space="preserve"> </w:t>
      </w:r>
      <w:r w:rsidRPr="006E762E">
        <w:rPr>
          <w:rFonts w:ascii="David" w:hAnsi="David" w:cs="David"/>
          <w:noProof/>
          <w:lang w:val="en-US"/>
        </w:rPr>
        <w:drawing>
          <wp:inline distT="0" distB="0" distL="0" distR="0" wp14:anchorId="1F99A119" wp14:editId="29EC05C0">
            <wp:extent cx="1646873" cy="800954"/>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flipV="1">
                      <a:off x="0" y="0"/>
                      <a:ext cx="1689367" cy="821621"/>
                    </a:xfrm>
                    <a:prstGeom prst="rect">
                      <a:avLst/>
                    </a:prstGeom>
                  </pic:spPr>
                </pic:pic>
              </a:graphicData>
            </a:graphic>
          </wp:inline>
        </w:drawing>
      </w:r>
    </w:p>
    <w:p w14:paraId="46915A09" w14:textId="143CBF48" w:rsidR="00AC0376" w:rsidRPr="00472C81" w:rsidRDefault="006E762E" w:rsidP="00512813">
      <w:pPr>
        <w:jc w:val="right"/>
        <w:rPr>
          <w:rFonts w:ascii="David" w:hAnsi="David" w:cs="David"/>
          <w:rtl/>
          <w:lang w:val="en-US"/>
        </w:rPr>
      </w:pPr>
      <w:r>
        <w:rPr>
          <w:rFonts w:ascii="David" w:hAnsi="David" w:cs="David" w:hint="cs"/>
          <w:rtl/>
          <w:lang w:val="en-US"/>
        </w:rPr>
        <w:t xml:space="preserve"> </w:t>
      </w:r>
      <w:r w:rsidR="00472C81">
        <w:rPr>
          <w:rFonts w:ascii="David" w:hAnsi="David" w:cs="David" w:hint="cs"/>
          <w:rtl/>
          <w:lang w:val="en-US"/>
        </w:rPr>
        <w:t>באותו הקשר מעניין גם לראות מה קורה בהסתברויות שק</w:t>
      </w:r>
      <w:r w:rsidR="00512813">
        <w:rPr>
          <w:rFonts w:ascii="David" w:hAnsi="David" w:cs="David" w:hint="cs"/>
          <w:rtl/>
          <w:lang w:val="en-US"/>
        </w:rPr>
        <w:t>רובות ל0 או ל1, כאשר חיבור הקצוות</w:t>
      </w:r>
      <w:r w:rsidR="00472C81">
        <w:rPr>
          <w:rFonts w:ascii="David" w:hAnsi="David" w:cs="David" w:hint="cs"/>
          <w:rtl/>
          <w:lang w:val="en-US"/>
        </w:rPr>
        <w:t xml:space="preserve"> כבוי, ניתן לראות שהתאים בקצוות פעילים (כלומר נעים בין חיים למוות), והתאים במרכז נשארים במצב ההתחלתי שלהם. ככל שמתקדמים בדורות רואים שהשינוי נדחף גם פנימה </w:t>
      </w:r>
    </w:p>
    <w:p w14:paraId="4755774D" w14:textId="79DC46AE" w:rsidR="00512813" w:rsidRDefault="00512813" w:rsidP="00512813">
      <w:pPr>
        <w:jc w:val="right"/>
        <w:rPr>
          <w:rFonts w:ascii="David" w:hAnsi="David" w:cs="David"/>
          <w:rtl/>
          <w:lang w:val="en-US"/>
        </w:rPr>
      </w:pPr>
      <w:r w:rsidRPr="009A0276">
        <w:rPr>
          <w:rFonts w:ascii="David" w:hAnsi="David" w:cs="David"/>
          <w:noProof/>
          <w:lang w:val="en-US"/>
        </w:rPr>
        <w:drawing>
          <wp:anchor distT="0" distB="0" distL="114300" distR="114300" simplePos="0" relativeHeight="251664384" behindDoc="1" locked="0" layoutInCell="1" allowOverlap="1" wp14:anchorId="408EE86B" wp14:editId="06885D99">
            <wp:simplePos x="0" y="0"/>
            <wp:positionH relativeFrom="column">
              <wp:posOffset>-280987</wp:posOffset>
            </wp:positionH>
            <wp:positionV relativeFrom="paragraph">
              <wp:posOffset>64135</wp:posOffset>
            </wp:positionV>
            <wp:extent cx="1923415" cy="1892935"/>
            <wp:effectExtent l="0" t="0" r="635" b="0"/>
            <wp:wrapTight wrapText="bothSides">
              <wp:wrapPolygon edited="0">
                <wp:start x="0" y="0"/>
                <wp:lineTo x="0" y="21303"/>
                <wp:lineTo x="21393" y="21303"/>
                <wp:lineTo x="21393" y="0"/>
                <wp:lineTo x="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23415" cy="1892935"/>
                    </a:xfrm>
                    <a:prstGeom prst="rect">
                      <a:avLst/>
                    </a:prstGeom>
                  </pic:spPr>
                </pic:pic>
              </a:graphicData>
            </a:graphic>
          </wp:anchor>
        </w:drawing>
      </w:r>
      <w:r>
        <w:rPr>
          <w:rFonts w:ascii="David" w:hAnsi="David" w:cs="David" w:hint="cs"/>
          <w:noProof/>
          <w:rtl/>
          <w:lang w:val="en-US"/>
        </w:rPr>
        <w:drawing>
          <wp:anchor distT="0" distB="0" distL="114300" distR="114300" simplePos="0" relativeHeight="251665408" behindDoc="1" locked="0" layoutInCell="1" allowOverlap="1" wp14:anchorId="15BD61A1" wp14:editId="135157EC">
            <wp:simplePos x="0" y="0"/>
            <wp:positionH relativeFrom="column">
              <wp:posOffset>4023360</wp:posOffset>
            </wp:positionH>
            <wp:positionV relativeFrom="paragraph">
              <wp:posOffset>60325</wp:posOffset>
            </wp:positionV>
            <wp:extent cx="1937385" cy="1915795"/>
            <wp:effectExtent l="0" t="0" r="5715" b="8255"/>
            <wp:wrapTight wrapText="bothSides">
              <wp:wrapPolygon edited="0">
                <wp:start x="0" y="0"/>
                <wp:lineTo x="0" y="21478"/>
                <wp:lineTo x="21451" y="21478"/>
                <wp:lineTo x="21451"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צילום מסך 2025-04-27 01580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7385" cy="1915795"/>
                    </a:xfrm>
                    <a:prstGeom prst="rect">
                      <a:avLst/>
                    </a:prstGeom>
                  </pic:spPr>
                </pic:pic>
              </a:graphicData>
            </a:graphic>
          </wp:anchor>
        </w:drawing>
      </w:r>
    </w:p>
    <w:p w14:paraId="13B4E451" w14:textId="7B75F49A" w:rsidR="00330513" w:rsidRDefault="00393043" w:rsidP="00512813">
      <w:pPr>
        <w:jc w:val="center"/>
        <w:rPr>
          <w:rFonts w:ascii="David" w:hAnsi="David" w:cs="David"/>
          <w:lang w:val="en-US"/>
        </w:rPr>
      </w:pPr>
      <w:r w:rsidRPr="00393043">
        <w:rPr>
          <w:rFonts w:ascii="David" w:hAnsi="David" w:cs="David"/>
          <w:noProof/>
          <w:lang w:val="en-US"/>
        </w:rPr>
        <w:drawing>
          <wp:inline distT="0" distB="0" distL="0" distR="0" wp14:anchorId="0765359B" wp14:editId="3A9A2A00">
            <wp:extent cx="2014071" cy="1715453"/>
            <wp:effectExtent l="0" t="0" r="571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64729" cy="1758600"/>
                    </a:xfrm>
                    <a:prstGeom prst="rect">
                      <a:avLst/>
                    </a:prstGeom>
                  </pic:spPr>
                </pic:pic>
              </a:graphicData>
            </a:graphic>
          </wp:inline>
        </w:drawing>
      </w:r>
      <w:r w:rsidR="009A0276">
        <w:rPr>
          <w:rFonts w:ascii="David" w:hAnsi="David" w:cs="David"/>
          <w:lang w:val="en-US"/>
        </w:rPr>
        <w:t xml:space="preserve"> </w:t>
      </w:r>
      <w:r w:rsidR="009A0276" w:rsidRPr="009A0276">
        <w:rPr>
          <w:rFonts w:ascii="David" w:hAnsi="David" w:cs="David" w:hint="cs"/>
          <w:lang w:val="en-US"/>
        </w:rPr>
        <w:t xml:space="preserve"> </w:t>
      </w:r>
    </w:p>
    <w:p w14:paraId="51C16392" w14:textId="77777777" w:rsidR="00512813" w:rsidRDefault="00512813" w:rsidP="00512813">
      <w:pPr>
        <w:jc w:val="right"/>
        <w:rPr>
          <w:rFonts w:ascii="David" w:hAnsi="David" w:cs="David"/>
          <w:rtl/>
          <w:lang w:val="en-US"/>
        </w:rPr>
      </w:pPr>
      <w:r>
        <w:rPr>
          <w:rFonts w:ascii="David" w:hAnsi="David" w:cs="David" w:hint="cs"/>
          <w:rtl/>
          <w:lang w:val="en-US"/>
        </w:rPr>
        <w:t xml:space="preserve">כעת נביט תחילה בתמונה הימנית ביותר, נשים לב שבדורות הראשונים המערכת מאוד פעילה, הפעילות בשוליים מתחילה בצורה מאוזנת בעוד ששאר התאים נעים בין חיים למוות יחד, עם תאים בודדים שנמצאים במצב הפוך. לאחר הרצה של 500 דורות אנחנו כבר רואים כמעט התייצבות של המערכת עם ריבוע קטן במרכז של תאים שעוד נעים בין חיים למוות בבת אחת.  </w:t>
      </w:r>
    </w:p>
    <w:p w14:paraId="24608B4F" w14:textId="77777777" w:rsidR="00512813" w:rsidRDefault="00512813" w:rsidP="00512813">
      <w:pPr>
        <w:jc w:val="right"/>
        <w:rPr>
          <w:rFonts w:ascii="David" w:hAnsi="David" w:cs="David"/>
          <w:rtl/>
          <w:lang w:val="en-US"/>
        </w:rPr>
      </w:pPr>
      <w:r>
        <w:rPr>
          <w:rFonts w:ascii="David" w:hAnsi="David" w:cs="David" w:hint="cs"/>
          <w:rtl/>
          <w:lang w:val="en-US"/>
        </w:rPr>
        <w:t>כלומר ההסתברויות כשלעצמן מספקות לנו מצבים מיוחדים, הסתברויות קיצוניות מביאות לפעילות רבה של המערכת עד להתייצבות.</w:t>
      </w:r>
    </w:p>
    <w:p w14:paraId="60FE054A" w14:textId="2D65259E" w:rsidR="006649A5" w:rsidRDefault="006649A5" w:rsidP="00512813">
      <w:pPr>
        <w:jc w:val="right"/>
        <w:rPr>
          <w:rFonts w:ascii="David" w:hAnsi="David" w:cs="David"/>
          <w:rtl/>
          <w:lang w:val="en-US"/>
        </w:rPr>
      </w:pPr>
      <w:r>
        <w:rPr>
          <w:rFonts w:ascii="David" w:hAnsi="David" w:cs="David" w:hint="cs"/>
          <w:rtl/>
          <w:lang w:val="en-US"/>
        </w:rPr>
        <w:t xml:space="preserve">יפה גם היה לראות דפוס סימטרי שמצאנו בהפעלת האוטומט בהסתברות 0 או 1 כאשר חיבור הקצוות כבוי </w:t>
      </w:r>
    </w:p>
    <w:p w14:paraId="4985B680" w14:textId="0F5A096F" w:rsidR="00512813" w:rsidRDefault="006649A5" w:rsidP="006649A5">
      <w:pPr>
        <w:jc w:val="right"/>
        <w:rPr>
          <w:rFonts w:ascii="David" w:hAnsi="David" w:cs="David"/>
          <w:rtl/>
          <w:lang w:val="en-US"/>
        </w:rPr>
      </w:pPr>
      <w:r w:rsidRPr="006649A5">
        <w:rPr>
          <w:rFonts w:ascii="David" w:hAnsi="David" w:cs="David"/>
          <w:noProof/>
          <w:lang w:val="en-US"/>
        </w:rPr>
        <w:drawing>
          <wp:anchor distT="0" distB="0" distL="114300" distR="114300" simplePos="0" relativeHeight="251666432" behindDoc="0" locked="0" layoutInCell="1" allowOverlap="1" wp14:anchorId="0441C994" wp14:editId="5C148ED0">
            <wp:simplePos x="0" y="0"/>
            <wp:positionH relativeFrom="column">
              <wp:posOffset>4205288</wp:posOffset>
            </wp:positionH>
            <wp:positionV relativeFrom="paragraph">
              <wp:posOffset>-635</wp:posOffset>
            </wp:positionV>
            <wp:extent cx="1737360" cy="1673508"/>
            <wp:effectExtent l="0" t="0" r="0" b="317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7360" cy="1673508"/>
                    </a:xfrm>
                    <a:prstGeom prst="rect">
                      <a:avLst/>
                    </a:prstGeom>
                  </pic:spPr>
                </pic:pic>
              </a:graphicData>
            </a:graphic>
          </wp:anchor>
        </w:drawing>
      </w:r>
      <w:r>
        <w:rPr>
          <w:rFonts w:ascii="David" w:hAnsi="David" w:cs="David" w:hint="cs"/>
          <w:rtl/>
          <w:lang w:val="en-US"/>
        </w:rPr>
        <w:t>כאן בתמונה לצד הכתוב, מתחיל תא חי או מת מהקודקודים להתפשט לעבר מרכז הלוח, בעוד שהתאים בריבוע הפנימי מתים וחיים בבת אחת, והריבועים האמצעיים בכל צלע מציגים דפוס של פסים אשר מתרחבים לעבר הריבוע במרכז הלוח. עוד היה מעניין לראות שהיו תאים שהצליחו לשרוד בהרצה הזאת למעלה מ50 דורות!  ומשך החיים הממוצע של התאים בהתחלה היה גבוה והגיע עד קצת למעלה מ10 בשיאו</w:t>
      </w:r>
      <w:r w:rsidR="0024133C">
        <w:rPr>
          <w:rFonts w:ascii="David" w:hAnsi="David" w:cs="David" w:hint="cs"/>
          <w:rtl/>
          <w:lang w:val="en-US"/>
        </w:rPr>
        <w:t xml:space="preserve"> (מצורף גרף שמתאר זאת)</w:t>
      </w:r>
      <w:r>
        <w:rPr>
          <w:rFonts w:ascii="David" w:hAnsi="David" w:cs="David" w:hint="cs"/>
          <w:rtl/>
          <w:lang w:val="en-US"/>
        </w:rPr>
        <w:t xml:space="preserve">. </w:t>
      </w:r>
    </w:p>
    <w:p w14:paraId="170FF641" w14:textId="1B102D94" w:rsidR="006649A5" w:rsidRDefault="006649A5" w:rsidP="006649A5">
      <w:pPr>
        <w:jc w:val="right"/>
        <w:rPr>
          <w:rFonts w:ascii="David" w:hAnsi="David" w:cs="David"/>
          <w:rtl/>
          <w:lang w:val="en-US"/>
        </w:rPr>
      </w:pPr>
      <w:r>
        <w:rPr>
          <w:rFonts w:ascii="David" w:hAnsi="David" w:cs="David" w:hint="cs"/>
          <w:rtl/>
          <w:lang w:val="en-US"/>
        </w:rPr>
        <w:t>בנוסף מספיק היה להעלות את ההסתברות ל0.01 או להוריד ל0.99 כדי לאבד את הדפוס המדובר.</w:t>
      </w:r>
    </w:p>
    <w:p w14:paraId="56B1366B" w14:textId="5E031B9C" w:rsidR="006649A5" w:rsidRPr="00330513" w:rsidRDefault="006649A5" w:rsidP="006649A5">
      <w:pPr>
        <w:jc w:val="right"/>
        <w:rPr>
          <w:rFonts w:ascii="David" w:hAnsi="David" w:cs="David"/>
          <w:rtl/>
          <w:lang w:val="en-US"/>
        </w:rPr>
      </w:pPr>
      <w:r w:rsidRPr="006649A5">
        <w:rPr>
          <w:rFonts w:ascii="David" w:hAnsi="David" w:cs="David"/>
          <w:noProof/>
          <w:lang w:val="en-US"/>
        </w:rPr>
        <w:drawing>
          <wp:inline distT="0" distB="0" distL="0" distR="0" wp14:anchorId="38470D1C" wp14:editId="2BC8E03A">
            <wp:extent cx="1776412" cy="131997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1100" cy="1330887"/>
                    </a:xfrm>
                    <a:prstGeom prst="rect">
                      <a:avLst/>
                    </a:prstGeom>
                  </pic:spPr>
                </pic:pic>
              </a:graphicData>
            </a:graphic>
          </wp:inline>
        </w:drawing>
      </w:r>
    </w:p>
    <w:sectPr w:rsidR="006649A5" w:rsidRPr="003305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56E6042"/>
    <w:multiLevelType w:val="hybridMultilevel"/>
    <w:tmpl w:val="EDDA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70153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3247"/>
    <w:rsid w:val="000241FD"/>
    <w:rsid w:val="000F57F1"/>
    <w:rsid w:val="00145550"/>
    <w:rsid w:val="001C79EF"/>
    <w:rsid w:val="001D3643"/>
    <w:rsid w:val="0024133C"/>
    <w:rsid w:val="002D3D32"/>
    <w:rsid w:val="002D7C0E"/>
    <w:rsid w:val="00330513"/>
    <w:rsid w:val="003452E2"/>
    <w:rsid w:val="00346C53"/>
    <w:rsid w:val="00393043"/>
    <w:rsid w:val="00444E53"/>
    <w:rsid w:val="00472C81"/>
    <w:rsid w:val="00482ABF"/>
    <w:rsid w:val="004837D2"/>
    <w:rsid w:val="00512813"/>
    <w:rsid w:val="005F738D"/>
    <w:rsid w:val="006636E4"/>
    <w:rsid w:val="006649A5"/>
    <w:rsid w:val="006A3247"/>
    <w:rsid w:val="006E762E"/>
    <w:rsid w:val="00777688"/>
    <w:rsid w:val="00792A46"/>
    <w:rsid w:val="00851B2E"/>
    <w:rsid w:val="00897FD3"/>
    <w:rsid w:val="00924FA2"/>
    <w:rsid w:val="009A0276"/>
    <w:rsid w:val="00A3128A"/>
    <w:rsid w:val="00A3506A"/>
    <w:rsid w:val="00AC0376"/>
    <w:rsid w:val="00AF129F"/>
    <w:rsid w:val="00B17467"/>
    <w:rsid w:val="00B810E0"/>
    <w:rsid w:val="00C23A93"/>
    <w:rsid w:val="00CC46A4"/>
    <w:rsid w:val="00D118B6"/>
    <w:rsid w:val="00E7107A"/>
    <w:rsid w:val="00ED698C"/>
    <w:rsid w:val="00F43D1C"/>
    <w:rsid w:val="00F530AA"/>
    <w:rsid w:val="00F96705"/>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0530"/>
  <w15:chartTrackingRefBased/>
  <w15:docId w15:val="{E440C0F9-BC08-B647-9862-7780288B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324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A324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A324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A324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A324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A324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A324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A324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A324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24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A324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A324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A324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A324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A324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A324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A324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A3247"/>
    <w:rPr>
      <w:rFonts w:eastAsiaTheme="majorEastAsia" w:cstheme="majorBidi"/>
      <w:color w:val="272727" w:themeColor="text1" w:themeTint="D8"/>
    </w:rPr>
  </w:style>
  <w:style w:type="paragraph" w:styleId="Title">
    <w:name w:val="Title"/>
    <w:basedOn w:val="Normal"/>
    <w:next w:val="Normal"/>
    <w:link w:val="TitleChar"/>
    <w:uiPriority w:val="10"/>
    <w:qFormat/>
    <w:rsid w:val="006A32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324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A324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A324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A3247"/>
    <w:pPr>
      <w:spacing w:before="160"/>
      <w:jc w:val="center"/>
    </w:pPr>
    <w:rPr>
      <w:i/>
      <w:iCs/>
      <w:color w:val="404040" w:themeColor="text1" w:themeTint="BF"/>
    </w:rPr>
  </w:style>
  <w:style w:type="character" w:customStyle="1" w:styleId="QuoteChar">
    <w:name w:val="Quote Char"/>
    <w:basedOn w:val="DefaultParagraphFont"/>
    <w:link w:val="Quote"/>
    <w:uiPriority w:val="29"/>
    <w:rsid w:val="006A3247"/>
    <w:rPr>
      <w:i/>
      <w:iCs/>
      <w:color w:val="404040" w:themeColor="text1" w:themeTint="BF"/>
    </w:rPr>
  </w:style>
  <w:style w:type="paragraph" w:styleId="ListParagraph">
    <w:name w:val="List Paragraph"/>
    <w:basedOn w:val="Normal"/>
    <w:uiPriority w:val="34"/>
    <w:qFormat/>
    <w:rsid w:val="006A3247"/>
    <w:pPr>
      <w:ind w:left="720"/>
      <w:contextualSpacing/>
    </w:pPr>
  </w:style>
  <w:style w:type="character" w:styleId="IntenseEmphasis">
    <w:name w:val="Intense Emphasis"/>
    <w:basedOn w:val="DefaultParagraphFont"/>
    <w:uiPriority w:val="21"/>
    <w:qFormat/>
    <w:rsid w:val="006A3247"/>
    <w:rPr>
      <w:i/>
      <w:iCs/>
      <w:color w:val="0F4761" w:themeColor="accent1" w:themeShade="BF"/>
    </w:rPr>
  </w:style>
  <w:style w:type="paragraph" w:styleId="IntenseQuote">
    <w:name w:val="Intense Quote"/>
    <w:basedOn w:val="Normal"/>
    <w:next w:val="Normal"/>
    <w:link w:val="IntenseQuoteChar"/>
    <w:uiPriority w:val="30"/>
    <w:qFormat/>
    <w:rsid w:val="006A324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A3247"/>
    <w:rPr>
      <w:i/>
      <w:iCs/>
      <w:color w:val="0F4761" w:themeColor="accent1" w:themeShade="BF"/>
    </w:rPr>
  </w:style>
  <w:style w:type="character" w:styleId="IntenseReference">
    <w:name w:val="Intense Reference"/>
    <w:basedOn w:val="DefaultParagraphFont"/>
    <w:uiPriority w:val="32"/>
    <w:qFormat/>
    <w:rsid w:val="006A324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09T21:33:57.404"/>
    </inkml:context>
    <inkml:brush xml:id="br0">
      <inkml:brushProperty name="width" value="0.035" units="cm"/>
      <inkml:brushProperty name="height" value="0.035" units="cm"/>
    </inkml:brush>
  </inkml:definitions>
  <inkml:trace contextRef="#ctx0" brushRef="#br0">206 92 24575,'-3'-6'0,"0"-2"0,-3 1 0,0-1 0,3 2 0,-2 0 0,4 1 0,-4 1 0,5-1 0,-6 5 0,3-6 0,-3 6 0,-2-3 0,2 3 0,-10 0 0,-7 0 0,3 3 0,-4-3 0,15 3 0,0-1 0,3 9 0,-1 3 0,3 1 0,-2 1 0,6-7 0,-6 2 0,6 1 0,-5-4 0,4 3 0,-2-4 0,1 1 0,1-2 0,-1-1 0,2 1 0,0 0 0,0-1 0,0 1 0,0 2 0,0-1 0,0 1 0,0 0 0,0 1 0,0 3 0,2-6 0,-1 2 0,1-5 0,-2 3 0,3-1 0,-3 1 0,5 2 0,-1-1 0,-1 3 0,2-3 0,-4 1 0,4-5 0,-2 0 0,5-3 0,-2 0 0,3 0 0,-4 0 0,4 0 0,-3 2 0,2-1 0,-2 1 0,0-2 0,-1 0 0,1 0 0,0-2 0,-1 1 0,1-1 0,0-1 0,-1 2 0,-1-4 0,1 5 0,-2-6 0,2 6 0,-1-5 0,1 4 0,-5-4 0,5 4 0,-4-4 0,4 2 0,-2 0 0,3-3 0,0 3 0,-1-3 0,1 3 0,-3-2 0,2 4 0,-4-4 0,4 5 0,-2-5 0,3 1 0,-3-2 0,2 1 0,-2-1 0,0 0 0,2 3 0,-4-2 0,4 4 0,-4-4 0,1-1 0,-2 0 0,3 0 0,-2-6 0,4 9 0,-5-12 0,3 11 0,-1-7 0,-1 5 0,1-2 0,-2 2 0,-2 3 0,-1 0 0,-3 3 0,0 0 0,0 0 0,0 0 0,1 0 0,-1 0 0,0 0 0,3 0 0,0 0 0</inkml:trace>
  <inkml:trace contextRef="#ctx0" brushRef="#br0" timeOffset="741">390 309 24575,'0'0'0</inkml:trace>
  <inkml:trace contextRef="#ctx0" brushRef="#br0" timeOffset="5849">981 27 24575,'-16'0'0,"5"0"0,-8 0 0,10 0 0,-6 0 0,0-3 0,-16 2 0,14-5 0,-7 6 0,15-5 0,-2 4 0,-1-2 0,3 3 0,1 0 0,2 0 0,-2 0 0,-1 0 0,0 0 0,0 0 0,3 0 0,-2 0 0,2-2 0,-5 1 0,4-4 0,1 10 0,4-4 0,2 23 0,0-12 0,2 12 0,-1-15 0,2 0 0,-1-4 0,-1 1 0,1 2 0,1-4 0,-3 4 0,3-5 0,-3 8 0,0-2 0,0 3 0,0-4 0,0-2 0,0-1 0,0 1 0,-3 0 0,3-1 0,-3 1 0,3 0 0,3-3 0,0-3 0,0-3 0,2 0 0,-2-3 0,3 6 0,2-8 0,-1 2 0,3-3 0,-3 3 0,1 1 0,-2 4 0,-1-2 0,1 1 0,0 1 0,2-1 0,-2 2 0,3 0 0,-4 0 0,1 0 0,0 0 0,-1 0 0,4-3 0,0 2 0,-1-1 0,1 2 0,-4 0 0,1 0 0,0 2 0,-1 4 0,1 0 0,0 5 0,0-7 0,-3 4 0,2-5 0,-5 3 0,5-1 0,-1 4 0,1-3 0,1 2 0,0-2 0,-1-3 0,-1 2 0,1-2 0,-2 3 0,0 0 0,0-1 0,-3 4 0,0 0 0,0 2 0,0 1 0,-3-4 0,2 3 0,-4-2 0,2 0 0,0 2 0,-2-7 0,4 3 0,-4-6 0,2 4 0,-3-4 0,0 1 0,0 1 0,0-3 0,1 6 0,-1-6 0,0 3 0,3-1 0,-2-1 0,1 1 0,1 1 0,-2-2 0,2 1 0,-3-2 0,0 0 0,0 0 0,3 3 0,-2-3 0,2 3 0,-3-3 0,0 0 0,0 0 0,1 0 0,-1 0 0,0 0 0,0 0 0,0 0 0,1-3 0,-1 0 0,0 0 0,3-2 0,-2 1 0,1-1 0,-1 1 0,1-1 0,-1 5 0,5-6 0,-6 3 0,3-5 0,0 1 0,-2-1 0,4 5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4-30T10:17:10.894"/>
    </inkml:context>
    <inkml:brush xml:id="br0">
      <inkml:brushProperty name="width" value="0.035" units="cm"/>
      <inkml:brushProperty name="height" value="0.035" units="cm"/>
      <inkml:brushProperty name="color" value="#FA0000"/>
    </inkml:brush>
  </inkml:definitions>
  <inkml:trace contextRef="#ctx0" brushRef="#br0">496 268 24575,'-1'-13'0,"0"0"0,-1 0 0,-1 1 0,0-1 0,-1 1 0,-10-23 0,8 23 0,1 1 0,1-2 0,0 1 0,1 0 0,1-1 0,-3-24 0,5 35 0,0 0 0,0 0 0,0 0 0,0 0 0,0 0 0,-1 0 0,1 0 0,-1 0 0,1-1 0,-1 2 0,0-1 0,0 0 0,0 0 0,0 0 0,0 0 0,-2-1 0,2 1 0,-1 1 0,0 0 0,0 0 0,0-1 0,0 1 0,0 1 0,-1-1 0,1 0 0,0 1 0,0-1 0,-1 1 0,1-1 0,0 1 0,-5 0 0,-133 1 0,47 1 0,87-2 0,-1 0 0,1 1 0,0 0 0,-1 0 0,1 0 0,0 1 0,-11 4 0,14-5 0,0 1 0,0-1 0,0 1 0,0 0 0,1 0 0,-1 0 0,0 1 0,1-1 0,0 0 0,0 1 0,-1 0 0,1-1 0,1 1 0,-1 0 0,0 0 0,-1 4 0,-2 8 0,1 0 0,0 1 0,1 0 0,-1 24 0,4-39 0,-2 9 0,0 0 0,0 0 0,-1 0 0,-5 10 0,5-11 0,-1 0 0,1 0 0,1 0 0,0 0 0,-1 11 0,2 8 0,0 1 0,2-1 0,2 1 0,0-1 0,2 0 0,15 49 0,-18-70 0,1 1 0,0-1 0,0 1 0,1-1 0,0 0 0,1-1 0,-1 1 0,1-1 0,1 0 0,-1 0 0,1 0 0,0-1 0,0 0 0,0 0 0,1 0 0,0-1 0,11 5 0,-4-3 0,1-1 0,0-1 0,0 0 0,0-1 0,0-1 0,1 0 0,-1-1 0,17-1 0,-22 0 0,0 0 0,0 0 0,-1-1 0,19-3 0,-24 3 0,-1 0 0,0 0 0,0-1 0,0 1 0,0-1 0,0 0 0,0 1 0,0-1 0,0-1 0,-1 1 0,1 0 0,-1-1 0,1 1 0,2-6 0,1-1 0,-1 0 0,-1-1 0,1 0 0,-2 0 0,1 0 0,-1 0 0,2-21 0,-2 16 0,0 1 0,1-1 0,7-17 0,-2 9 0,-2-1 0,-1 0 0,0 0 0,3-46 0,-6 38 0,0-2-1365,-2 19-5461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02T10:17:05.782"/>
    </inkml:context>
    <inkml:brush xml:id="br0">
      <inkml:brushProperty name="width" value="0.035" units="cm"/>
      <inkml:brushProperty name="height" value="0.035" units="cm"/>
      <inkml:brushProperty name="color" value="#66CC00"/>
    </inkml:brush>
  </inkml:definitions>
  <inkml:trace contextRef="#ctx0" brushRef="#br0">397 214 24575,'1'-34'0,"0"18"0,-1 0 0,0 0 0,-5-25 0,5 37 0,-1 1 0,0-1 0,-1 0 0,1 0 0,0 0 0,-1 1 0,0-1 0,0 1 0,0-1 0,0 1 0,-1 0 0,1 0 0,-1 0 0,0 0 0,0 0 0,0 1 0,0-1 0,0 1 0,-5-2 0,-1-1 0,-1 1 0,0 1 0,0 0 0,0 0 0,0 1 0,0 0 0,-17 0 0,1 2 0,-47 4 0,65-3 0,0 1 0,1 1 0,-1-1 0,0 1 0,-12 7 0,-9 3 0,25-11 0,0-1 0,0 1 0,0 1 0,0-1 0,1 0 0,-1 1 0,0 0 0,1 0 0,0 0 0,0 0 0,0 1 0,0-1 0,0 1 0,1-1 0,-3 6 0,4-6 0,-1 0 0,1-1 0,1 1 0,-1 0 0,0 0 0,1-1 0,-1 1 0,1 0 0,0 0 0,0 0 0,0 0 0,0-1 0,1 1 0,-1 0 0,1 0 0,-1 0 0,1-1 0,0 1 0,0 0 0,0-1 0,1 1 0,-1-1 0,1 1 0,2 2 0,3 5 0,1 0 0,1-1 0,0 0 0,0 0 0,1-1 0,0-1 0,22 13 0,-2-9 0,15 6 0,-36-12-136,0-1-1,0 0 1,0 0-1,1-1 1,0 0-1,-1 0 1,1-1-1,0-1 0,11 1 1,-3-1-6690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525C01-B1E9-4672-AFDA-13CA6F58F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2926</TotalTime>
  <Pages>6</Pages>
  <Words>779</Words>
  <Characters>4444</Characters>
  <Application>Microsoft Office Word</Application>
  <DocSecurity>0</DocSecurity>
  <Lines>37</Lines>
  <Paragraphs>10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Netanel Miara</dc:creator>
  <cp:keywords/>
  <dc:description/>
  <cp:lastModifiedBy>Roni Reuven</cp:lastModifiedBy>
  <cp:revision>5</cp:revision>
  <dcterms:created xsi:type="dcterms:W3CDTF">2025-04-26T23:02:00Z</dcterms:created>
  <dcterms:modified xsi:type="dcterms:W3CDTF">2025-05-02T10:21:00Z</dcterms:modified>
</cp:coreProperties>
</file>