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3383" w14:textId="77777777" w:rsidR="006816C6" w:rsidRDefault="006816C6" w:rsidP="006816C6">
      <w:r>
        <w:t>======================================================================</w:t>
      </w:r>
    </w:p>
    <w:p w14:paraId="020AE822" w14:textId="77777777" w:rsidR="006816C6" w:rsidRDefault="006816C6" w:rsidP="006816C6">
      <w:r>
        <w:t xml:space="preserve">         ACADEMIC ASSIGNMENT REPORT: TITANIC SURVIVAL PREDICTION</w:t>
      </w:r>
    </w:p>
    <w:p w14:paraId="77781506" w14:textId="77777777" w:rsidR="006816C6" w:rsidRDefault="006816C6" w:rsidP="006816C6">
      <w:r>
        <w:t>======================================================================</w:t>
      </w:r>
    </w:p>
    <w:p w14:paraId="54CB7B9F" w14:textId="77777777" w:rsidR="006816C6" w:rsidRDefault="006816C6" w:rsidP="006816C6"/>
    <w:p w14:paraId="1D5257A8" w14:textId="77777777" w:rsidR="006816C6" w:rsidRDefault="006816C6" w:rsidP="006816C6">
      <w:r>
        <w:t>1. METHODOLOGY &amp; DATA PREPROCESSING SUMMARY</w:t>
      </w:r>
    </w:p>
    <w:p w14:paraId="7AF99A26" w14:textId="77777777" w:rsidR="006816C6" w:rsidRDefault="006816C6" w:rsidP="006816C6">
      <w:r>
        <w:t>----------------------------------------------------------------------</w:t>
      </w:r>
    </w:p>
    <w:p w14:paraId="549BA701" w14:textId="77777777" w:rsidR="006816C6" w:rsidRDefault="006816C6" w:rsidP="006816C6">
      <w:r>
        <w:t xml:space="preserve">An end-to-end predictive framework was constructed to evaluate passenger </w:t>
      </w:r>
    </w:p>
    <w:p w14:paraId="7262AD4C" w14:textId="77777777" w:rsidR="006816C6" w:rsidRDefault="006816C6" w:rsidP="006816C6">
      <w:r>
        <w:t xml:space="preserve">survival outcomes using an 80/20 train/test split. Data cleaning handled </w:t>
      </w:r>
    </w:p>
    <w:p w14:paraId="4E9F37F1" w14:textId="77777777" w:rsidR="006816C6" w:rsidRDefault="006816C6" w:rsidP="006816C6">
      <w:r>
        <w:t xml:space="preserve">missing values in the 'Age' attribute via median imputation, and categorical </w:t>
      </w:r>
    </w:p>
    <w:p w14:paraId="4D31F1CA" w14:textId="77777777" w:rsidR="006816C6" w:rsidRDefault="006816C6" w:rsidP="006816C6">
      <w:r>
        <w:t xml:space="preserve">strings ('Sex') were converted to numbers using a Label Encoder. A new feature, </w:t>
      </w:r>
    </w:p>
    <w:p w14:paraId="1015B90A" w14:textId="77777777" w:rsidR="006816C6" w:rsidRDefault="006816C6" w:rsidP="006816C6">
      <w:r>
        <w:t>'</w:t>
      </w:r>
      <w:proofErr w:type="spellStart"/>
      <w:r>
        <w:t>FamilySize</w:t>
      </w:r>
      <w:proofErr w:type="spellEnd"/>
      <w:r>
        <w:t xml:space="preserve">', was engineered by aggregating accompanying family vectors. Two </w:t>
      </w:r>
    </w:p>
    <w:p w14:paraId="2C686244" w14:textId="77777777" w:rsidR="006816C6" w:rsidRDefault="006816C6" w:rsidP="006816C6">
      <w:r>
        <w:t xml:space="preserve">competing architectures—Logistic Regression and a Random Forest Classifier—were </w:t>
      </w:r>
    </w:p>
    <w:p w14:paraId="3B8E95EF" w14:textId="77777777" w:rsidR="006816C6" w:rsidRDefault="006816C6" w:rsidP="006816C6">
      <w:r>
        <w:t>trained on the resulting vectors.</w:t>
      </w:r>
    </w:p>
    <w:p w14:paraId="681AB362" w14:textId="77777777" w:rsidR="006816C6" w:rsidRDefault="006816C6" w:rsidP="006816C6"/>
    <w:p w14:paraId="6360B454" w14:textId="77777777" w:rsidR="006816C6" w:rsidRDefault="006816C6" w:rsidP="006816C6">
      <w:r>
        <w:t>2. LOGGED TERMINAL DIAGNOSTICS</w:t>
      </w:r>
    </w:p>
    <w:p w14:paraId="0FF2F2C7" w14:textId="77777777" w:rsidR="006816C6" w:rsidRDefault="006816C6" w:rsidP="006816C6">
      <w:r>
        <w:t>----------------------------------------------------------------------</w:t>
      </w:r>
    </w:p>
    <w:p w14:paraId="76588439" w14:textId="77777777" w:rsidR="006816C6" w:rsidRDefault="006816C6" w:rsidP="006816C6">
      <w:r>
        <w:t>Executing Step 1: Performing Exploratory Data Analysis...</w:t>
      </w:r>
    </w:p>
    <w:p w14:paraId="3CD566EF" w14:textId="77777777" w:rsidR="006816C6" w:rsidRDefault="006816C6" w:rsidP="006816C6">
      <w:r>
        <w:t>--- Baseline Dataset Shape: 200 Passengers, 7 Features ---</w:t>
      </w:r>
    </w:p>
    <w:p w14:paraId="61DAABC6" w14:textId="77777777" w:rsidR="006816C6" w:rsidRDefault="006816C6" w:rsidP="006816C6"/>
    <w:p w14:paraId="1CFCB9AD" w14:textId="77777777" w:rsidR="006816C6" w:rsidRDefault="006816C6" w:rsidP="006816C6">
      <w:r>
        <w:t>[EDA] Survival Rate Profile by Gender:</w:t>
      </w:r>
    </w:p>
    <w:p w14:paraId="266BE729" w14:textId="77777777" w:rsidR="006816C6" w:rsidRDefault="006816C6" w:rsidP="006816C6">
      <w:r>
        <w:t>Sex</w:t>
      </w:r>
    </w:p>
    <w:p w14:paraId="148FC40C" w14:textId="77777777" w:rsidR="006816C6" w:rsidRDefault="006816C6" w:rsidP="006816C6">
      <w:r>
        <w:t>female    0.354430</w:t>
      </w:r>
    </w:p>
    <w:p w14:paraId="6A60C404" w14:textId="77777777" w:rsidR="006816C6" w:rsidRDefault="006816C6" w:rsidP="006816C6">
      <w:r>
        <w:t>male      0.429752</w:t>
      </w:r>
    </w:p>
    <w:p w14:paraId="1D4CCE7B" w14:textId="77777777" w:rsidR="006816C6" w:rsidRDefault="006816C6" w:rsidP="006816C6"/>
    <w:p w14:paraId="269A1648" w14:textId="77777777" w:rsidR="006816C6" w:rsidRDefault="006816C6" w:rsidP="006816C6">
      <w:r>
        <w:t>[EDA] Survival Rate Profile by Passenger Class (</w:t>
      </w:r>
      <w:proofErr w:type="spellStart"/>
      <w:r>
        <w:t>Pclass</w:t>
      </w:r>
      <w:proofErr w:type="spellEnd"/>
      <w:r>
        <w:t>):</w:t>
      </w:r>
    </w:p>
    <w:p w14:paraId="00559A95" w14:textId="77777777" w:rsidR="006816C6" w:rsidRDefault="006816C6" w:rsidP="006816C6">
      <w:proofErr w:type="spellStart"/>
      <w:r>
        <w:t>Pclass</w:t>
      </w:r>
      <w:proofErr w:type="spellEnd"/>
    </w:p>
    <w:p w14:paraId="6F17F21C" w14:textId="77777777" w:rsidR="006816C6" w:rsidRDefault="006816C6" w:rsidP="006816C6">
      <w:r>
        <w:t>1    0.350000</w:t>
      </w:r>
    </w:p>
    <w:p w14:paraId="04B00DEB" w14:textId="77777777" w:rsidR="006816C6" w:rsidRDefault="006816C6" w:rsidP="006816C6">
      <w:r>
        <w:t>2    0.425532</w:t>
      </w:r>
    </w:p>
    <w:p w14:paraId="7112A7E4" w14:textId="77777777" w:rsidR="006816C6" w:rsidRDefault="006816C6" w:rsidP="006816C6">
      <w:r>
        <w:lastRenderedPageBreak/>
        <w:t>3    0.407080</w:t>
      </w:r>
    </w:p>
    <w:p w14:paraId="73BFC684" w14:textId="77777777" w:rsidR="006816C6" w:rsidRDefault="006816C6" w:rsidP="006816C6"/>
    <w:p w14:paraId="1F2FBD5A" w14:textId="77777777" w:rsidR="006816C6" w:rsidRDefault="006816C6" w:rsidP="006816C6">
      <w:r>
        <w:t>Executing Step 2: Cleansing data &amp; engineering new features...</w:t>
      </w:r>
    </w:p>
    <w:p w14:paraId="057FE1DE" w14:textId="77777777" w:rsidR="006816C6" w:rsidRDefault="006816C6" w:rsidP="006816C6">
      <w:r>
        <w:t xml:space="preserve">Executing Step 3: Running Model Duel (Logistic Regression vs Random </w:t>
      </w:r>
      <w:proofErr w:type="gramStart"/>
      <w:r>
        <w:t>Forest)...</w:t>
      </w:r>
      <w:proofErr w:type="gramEnd"/>
    </w:p>
    <w:p w14:paraId="1608AFA8" w14:textId="77777777" w:rsidR="006816C6" w:rsidRDefault="006816C6" w:rsidP="006816C6"/>
    <w:p w14:paraId="664787BC" w14:textId="77777777" w:rsidR="006816C6" w:rsidRDefault="006816C6" w:rsidP="006816C6">
      <w:r>
        <w:t>=======================================================</w:t>
      </w:r>
    </w:p>
    <w:p w14:paraId="612F30FB" w14:textId="77777777" w:rsidR="006816C6" w:rsidRDefault="006816C6" w:rsidP="006816C6">
      <w:r>
        <w:t xml:space="preserve">      COMPETING CLASSIFICATION PERFORMANCE MATRIX     </w:t>
      </w:r>
    </w:p>
    <w:p w14:paraId="6A76E66C" w14:textId="77777777" w:rsidR="006816C6" w:rsidRDefault="006816C6" w:rsidP="006816C6">
      <w:r>
        <w:t>=======================================================</w:t>
      </w:r>
    </w:p>
    <w:p w14:paraId="6E72A3E2" w14:textId="77777777" w:rsidR="006816C6" w:rsidRDefault="006816C6" w:rsidP="006816C6">
      <w:r>
        <w:t xml:space="preserve">METRIC       | LOGISTIC REGRESSION | RANDOM FOREST   </w:t>
      </w:r>
    </w:p>
    <w:p w14:paraId="3F060F76" w14:textId="77777777" w:rsidR="006816C6" w:rsidRDefault="006816C6" w:rsidP="006816C6">
      <w:r>
        <w:t>-------------------------------------------------------</w:t>
      </w:r>
    </w:p>
    <w:p w14:paraId="668BED2B" w14:textId="77777777" w:rsidR="006816C6" w:rsidRDefault="006816C6" w:rsidP="006816C6">
      <w:r>
        <w:t>Accuracy     | 50.00%              | 47.50%</w:t>
      </w:r>
    </w:p>
    <w:p w14:paraId="21167984" w14:textId="77777777" w:rsidR="006816C6" w:rsidRDefault="006816C6" w:rsidP="006816C6">
      <w:r>
        <w:t>Precision    | 0.00%               | 41.67%</w:t>
      </w:r>
    </w:p>
    <w:p w14:paraId="76409032" w14:textId="77777777" w:rsidR="006816C6" w:rsidRDefault="006816C6" w:rsidP="006816C6">
      <w:r>
        <w:t>Recall       | 0.00%               | 26.32%</w:t>
      </w:r>
    </w:p>
    <w:p w14:paraId="25E8C6CD" w14:textId="77777777" w:rsidR="006816C6" w:rsidRDefault="006816C6" w:rsidP="006816C6">
      <w:r>
        <w:t>=======================================================</w:t>
      </w:r>
    </w:p>
    <w:p w14:paraId="6E1F6B08" w14:textId="77777777" w:rsidR="006816C6" w:rsidRDefault="006816C6" w:rsidP="006816C6"/>
    <w:p w14:paraId="4659F376" w14:textId="77777777" w:rsidR="006816C6" w:rsidRDefault="006816C6" w:rsidP="006816C6">
      <w:r>
        <w:t>3. CRITICAL POST-MORTEM &amp; DEPLOYMENT CRITIQUE</w:t>
      </w:r>
    </w:p>
    <w:p w14:paraId="03DDE2E4" w14:textId="77777777" w:rsidR="006816C6" w:rsidRDefault="006816C6" w:rsidP="006816C6">
      <w:r>
        <w:t>----------------------------------------------------------------------</w:t>
      </w:r>
    </w:p>
    <w:p w14:paraId="72560351" w14:textId="77777777" w:rsidR="006816C6" w:rsidRDefault="006816C6" w:rsidP="006816C6">
      <w:r>
        <w:t xml:space="preserve">Based on the validation metrics, NEITHER model is acceptable for production </w:t>
      </w:r>
    </w:p>
    <w:p w14:paraId="68CA26FF" w14:textId="77777777" w:rsidR="006816C6" w:rsidRDefault="006816C6" w:rsidP="006816C6">
      <w:r>
        <w:t xml:space="preserve">deployment. The pipeline represents a textbook case of "Underfitting due to </w:t>
      </w:r>
    </w:p>
    <w:p w14:paraId="2E46E61F" w14:textId="77777777" w:rsidR="006816C6" w:rsidRDefault="006816C6" w:rsidP="006816C6">
      <w:r>
        <w:t>Stochastic Noise."</w:t>
      </w:r>
    </w:p>
    <w:p w14:paraId="70F6F2CC" w14:textId="77777777" w:rsidR="006816C6" w:rsidRDefault="006816C6" w:rsidP="006816C6"/>
    <w:p w14:paraId="4CCD7D83" w14:textId="77777777" w:rsidR="006816C6" w:rsidRDefault="006816C6" w:rsidP="006816C6">
      <w:r>
        <w:t>Justification &amp; Analysis:</w:t>
      </w:r>
    </w:p>
    <w:p w14:paraId="0254D8BF" w14:textId="77777777" w:rsidR="006816C6" w:rsidRDefault="006816C6" w:rsidP="006816C6">
      <w:r>
        <w:t xml:space="preserve">1. Baseline Failure (Logistic Regression): The linear model achieved a 50.00% </w:t>
      </w:r>
    </w:p>
    <w:p w14:paraId="0C0BB5D0" w14:textId="77777777" w:rsidR="006816C6" w:rsidRDefault="006816C6" w:rsidP="006816C6">
      <w:r>
        <w:t xml:space="preserve">   accuracy with 0% precision and recall. This statistical signature proves the </w:t>
      </w:r>
    </w:p>
    <w:p w14:paraId="384A964D" w14:textId="77777777" w:rsidR="006816C6" w:rsidRDefault="006816C6" w:rsidP="006816C6">
      <w:r>
        <w:t xml:space="preserve">   model completely failed to learn any boundaries and resorted to predicting </w:t>
      </w:r>
    </w:p>
    <w:p w14:paraId="2074D91D" w14:textId="77777777" w:rsidR="006816C6" w:rsidRDefault="006816C6" w:rsidP="006816C6">
      <w:r>
        <w:t xml:space="preserve">   the majority class (deceased) for all test inputs.</w:t>
      </w:r>
    </w:p>
    <w:p w14:paraId="3DB9ED3A" w14:textId="77777777" w:rsidR="006816C6" w:rsidRDefault="006816C6" w:rsidP="006816C6">
      <w:r>
        <w:t xml:space="preserve">   </w:t>
      </w:r>
    </w:p>
    <w:p w14:paraId="20CE8CAF" w14:textId="77777777" w:rsidR="006816C6" w:rsidRDefault="006816C6" w:rsidP="006816C6">
      <w:r>
        <w:t xml:space="preserve">2. Structural Noise (Random Forest): The Random Forest model collapsed to a </w:t>
      </w:r>
    </w:p>
    <w:p w14:paraId="2EF7DB69" w14:textId="77777777" w:rsidR="006816C6" w:rsidRDefault="006816C6" w:rsidP="006816C6">
      <w:r>
        <w:lastRenderedPageBreak/>
        <w:t xml:space="preserve">   sub-random accuracy of 47.50%. Because the underlying synthetic dataset was </w:t>
      </w:r>
    </w:p>
    <w:p w14:paraId="75A909B5" w14:textId="77777777" w:rsidR="006816C6" w:rsidRDefault="006816C6" w:rsidP="006816C6">
      <w:r>
        <w:t xml:space="preserve">   generated randomly without predictable real-world correlations (e.g., lower-class </w:t>
      </w:r>
    </w:p>
    <w:p w14:paraId="70E6584A" w14:textId="77777777" w:rsidR="006816C6" w:rsidRDefault="006816C6" w:rsidP="006816C6">
      <w:r>
        <w:t xml:space="preserve">   male survival mathematically outpaced upper-class female survival), the ensemble </w:t>
      </w:r>
    </w:p>
    <w:p w14:paraId="4FD612AE" w14:textId="77777777" w:rsidR="006816C6" w:rsidRDefault="006816C6" w:rsidP="006816C6">
      <w:r>
        <w:t xml:space="preserve">   trees cross-examined meaningless variations, resulting in counter-productive splits.</w:t>
      </w:r>
    </w:p>
    <w:p w14:paraId="62978A88" w14:textId="77777777" w:rsidR="006816C6" w:rsidRDefault="006816C6" w:rsidP="006816C6"/>
    <w:p w14:paraId="6AAA5DC4" w14:textId="77777777" w:rsidR="006816C6" w:rsidRDefault="006816C6" w:rsidP="006816C6">
      <w:r>
        <w:t xml:space="preserve">Deployment Decision: </w:t>
      </w:r>
    </w:p>
    <w:p w14:paraId="24DC2AA8" w14:textId="77777777" w:rsidR="006816C6" w:rsidRDefault="006816C6" w:rsidP="006816C6">
      <w:r>
        <w:t xml:space="preserve">Deployment is strictly halted. To salvage the project, the synthetic 200-row </w:t>
      </w:r>
    </w:p>
    <w:p w14:paraId="2D5D2B93" w14:textId="77777777" w:rsidR="006816C6" w:rsidRDefault="006816C6" w:rsidP="006816C6">
      <w:r>
        <w:t xml:space="preserve">sample must be discarded and replaced with the genuine, larger, and historically </w:t>
      </w:r>
    </w:p>
    <w:p w14:paraId="6A5D773F" w14:textId="77777777" w:rsidR="006816C6" w:rsidRDefault="006816C6" w:rsidP="006816C6">
      <w:r>
        <w:t xml:space="preserve">correlated 891-row Kaggle Titanic dataset. Furthermore, feature scaling should </w:t>
      </w:r>
    </w:p>
    <w:p w14:paraId="71C6312F" w14:textId="1EB4ABB7" w:rsidR="006816C6" w:rsidRDefault="006816C6" w:rsidP="006816C6">
      <w:r>
        <w:t>be introduced to stabilize the logistic gradient pathing.</w:t>
      </w:r>
    </w:p>
    <w:sectPr w:rsidR="00681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C6"/>
    <w:rsid w:val="006816C6"/>
    <w:rsid w:val="00CB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B9A4"/>
  <w15:chartTrackingRefBased/>
  <w15:docId w15:val="{B737125F-F837-44B2-AA97-8D0E2F2E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2026-07-13T16:10:00Z</dcterms:created>
  <dcterms:modified xsi:type="dcterms:W3CDTF">2026-07-13T16:10:00Z</dcterms:modified>
</cp:coreProperties>
</file>