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Retail Store Audit &amp; Remediation</w:t>
      </w:r>
    </w:p>
    <w:p>
      <w:pPr>
        <w:spacing w:after="40"/>
      </w:pPr>
      <w:r>
        <w:rPr>
          <w:color w:val="2E6DA4"/>
          <w:sz w:val="26"/>
          <w:szCs w:val="26"/>
        </w:rPr>
        <w:t xml:space="preserve">Process Specification for Review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Prepared for verification before the app is built · based on the ROC National checklist and SPAR summary report</w:t>
      </w:r>
    </w:p>
    <w:p>
      <w:pPr>
        <w:pBdr>
          <w:bottom w:val="single" w:color="2E6DA4" w:sz="8"/>
        </w:pBdr>
        <w:spacing w:after="160" w:before="60"/>
      </w:pPr>
      <w:r>
        <w:t xml:space="preserve"/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This document describes, step by step, how the audit app will work — from the first store visit, through the remediation plan handed to the store owner, to the follow-up revisits that track how far the owner has progressed in fixing the findings. Please read it through and confirm each part matches how you actually work.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How scoring works (the foundation)</w:t>
      </w:r>
    </w:p>
    <w:p>
      <w:pPr>
        <w:spacing w:after="120" w:line="276"/>
      </w:pPr>
      <w:r>
        <w:rPr>
          <w:sz w:val="22"/>
          <w:szCs w:val="22"/>
        </w:rPr>
        <w:t xml:space="preserve">Weighting is not a separate multiplier — the weight of a question </w:t>
      </w:r>
      <w:r>
        <w:rPr>
          <w:i/>
          <w:iCs/>
          <w:sz w:val="22"/>
          <w:szCs w:val="22"/>
        </w:rPr>
        <w:t xml:space="preserve">is</w:t>
      </w:r>
      <w:r>
        <w:rPr>
          <w:sz w:val="22"/>
          <w:szCs w:val="22"/>
        </w:rPr>
        <w:t xml:space="preserve"> its maximum point value. More important questions are simply worth more points, and everything rolls up by addition.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each question has a maximum score — its weight (typically 1, 3, 5 or 10). Most are all-or-nothing: the store gets the full points or 0.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weight = sum of its questions’ max points; score = sum of achieved points; result % = score ÷ weight.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Overall: </w:t>
      </w:r>
      <w:r>
        <w:rPr>
          <w:sz w:val="22"/>
          <w:szCs w:val="22"/>
        </w:rPr>
        <w:t xml:space="preserve">the store passes at 80% overall (total score ÷ total weight).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N/A: </w:t>
      </w:r>
      <w:r>
        <w:rPr>
          <w:sz w:val="22"/>
          <w:szCs w:val="22"/>
        </w:rPr>
        <w:t xml:space="preserve">a question can be marked N/A (e.g. the store has no flags); N/A questions count toward neither weight nor score.</w:t>
      </w:r>
    </w:p>
    <w:p>
      <w:pPr>
        <w:spacing w:after="120" w:line="276"/>
      </w:pPr>
      <w:r>
        <w:rPr>
          <w:i/>
          <w:iCs/>
          <w:sz w:val="22"/>
          <w:szCs w:val="22"/>
        </w:rPr>
        <w:t xml:space="preserve">This reconciles exactly with your summary report: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1350"/>
        <w:gridCol w:w="1350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 (max points)</w:t>
            </w:r>
          </w:p>
        </w:tc>
        <w:tc>
          <w:tcPr>
            <w:tcW w:type="dxa" w:w="13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3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Compliance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5+5+5+5, 5+5+10, 5+3, 5+5+5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 ✓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Parking Area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3+3+3+3+3+1+1, 3+3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 ✓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Exterior Building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5, 5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✓</w:t>
            </w:r>
          </w:p>
        </w:tc>
      </w:tr>
    </w:tbl>
    <w:p>
      <w:pPr>
        <w:pBdr>
          <w:left w:val="single" w:color="2E6DA4" w:sz="18"/>
        </w:pBdr>
        <w:shd w:fill="EAF1F8" w:val="clear"/>
        <w:spacing w:after="120" w:before="160"/>
        <w:ind w:left="160"/>
      </w:pPr>
      <w:r>
        <w:rPr>
          <w:b/>
          <w:bCs/>
          <w:color w:val="1F3A5F"/>
          <w:sz w:val="22"/>
          <w:szCs w:val="22"/>
        </w:rPr>
        <w:t xml:space="preserve">In one sentence: </w:t>
      </w:r>
      <w:r>
        <w:rPr>
          <w:sz w:val="22"/>
          <w:szCs w:val="22"/>
        </w:rPr>
        <w:t xml:space="preserve">a question’s weight = its maximum points; a category’s weight = the sum of its questions’ maximum points; the score % = points achieved ÷ points available; and the store passes at 80% overall.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Phase 1 — The Audit (first visit)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Load the master question set (categories → questions, each with its weight and evaluation criteria).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Work through every category, asking each question.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Award each question an </w:t>
      </w:r>
      <w:r>
        <w:rPr>
          <w:b/>
          <w:bCs/>
          <w:sz w:val="22"/>
          <w:szCs w:val="22"/>
        </w:rPr>
        <w:t xml:space="preserve">achieved score</w:t>
      </w:r>
      <w:r>
        <w:rPr>
          <w:sz w:val="22"/>
          <w:szCs w:val="22"/>
        </w:rPr>
        <w:t xml:space="preserve"> (0 up to its max), or mark it </w:t>
      </w:r>
      <w:r>
        <w:rPr>
          <w:b/>
          <w:bCs/>
          <w:sz w:val="22"/>
          <w:szCs w:val="22"/>
        </w:rPr>
        <w:t xml:space="preserve">N/A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Record a reason / comment for each finding.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Optionally attach a photo as evidence.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The app auto-calculates each category’s score, weight and %, and the overall % against the 80% pass mark.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Generate the summary report — </w:t>
      </w:r>
      <w:r>
        <w:rPr>
          <w:b/>
          <w:bCs/>
          <w:sz w:val="22"/>
          <w:szCs w:val="22"/>
        </w:rPr>
        <w:t xml:space="preserve">category-level only</w:t>
      </w:r>
      <w:r>
        <w:rPr>
          <w:sz w:val="22"/>
          <w:szCs w:val="22"/>
        </w:rPr>
        <w:t xml:space="preserve"> (each category’s %, weight, score; overall Pass/Fail). Individual questions are not listed here.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Save the whole audit to a JSON file named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&lt;Store&gt;_&lt;Date&gt;.json</w:t>
      </w:r>
      <w:r>
        <w:rPr>
          <w:sz w:val="22"/>
          <w:szCs w:val="22"/>
        </w:rPr>
        <w:t xml:space="preserve"> — a frozen record that is never overwritten.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Phase 2 — Remediation plan (new addition)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2"/>
          <w:szCs w:val="22"/>
        </w:rPr>
        <w:t xml:space="preserve">The app pulls out </w:t>
      </w:r>
      <w:r>
        <w:rPr>
          <w:b/>
          <w:bCs/>
          <w:sz w:val="22"/>
          <w:szCs w:val="22"/>
        </w:rPr>
        <w:t xml:space="preserve">every failed question</w:t>
      </w:r>
      <w:r>
        <w:rPr>
          <w:sz w:val="22"/>
          <w:szCs w:val="22"/>
        </w:rPr>
        <w:t xml:space="preserve"> (any question scored below its max), across all categories.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2"/>
          <w:szCs w:val="22"/>
        </w:rPr>
        <w:t xml:space="preserve">Each becomes a remediation action item carrying: the question, its category, achieved vs max score, the reason, the photo, a </w:t>
      </w:r>
      <w:r>
        <w:rPr>
          <w:b/>
          <w:bCs/>
          <w:sz w:val="22"/>
          <w:szCs w:val="22"/>
        </w:rPr>
        <w:t xml:space="preserve">severity (Minor / Major / Critical)</w:t>
      </w:r>
      <w:r>
        <w:rPr>
          <w:sz w:val="22"/>
          <w:szCs w:val="22"/>
        </w:rPr>
        <w:t xml:space="preserve">, and a status starting at Open.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2"/>
          <w:szCs w:val="22"/>
        </w:rPr>
        <w:t xml:space="preserve">Generate the remediation report, ordered so </w:t>
      </w:r>
      <w:r>
        <w:rPr>
          <w:b/>
          <w:bCs/>
          <w:sz w:val="22"/>
          <w:szCs w:val="22"/>
        </w:rPr>
        <w:t xml:space="preserve">Critical</w:t>
      </w:r>
      <w:r>
        <w:rPr>
          <w:sz w:val="22"/>
          <w:szCs w:val="22"/>
        </w:rPr>
        <w:t xml:space="preserve"> items come first, and hand it to the store owner.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Phase 3 — Revisit &amp; reassessment (new addition)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sz w:val="22"/>
          <w:szCs w:val="22"/>
        </w:rPr>
        <w:t xml:space="preserve">On a return visit, the app loads the store’s JSON and opens its outstanding remediation items.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sz w:val="22"/>
          <w:szCs w:val="22"/>
        </w:rPr>
        <w:t xml:space="preserve">For each item the auditor sets a status — </w:t>
      </w:r>
      <w:r>
        <w:rPr>
          <w:b/>
          <w:bCs/>
          <w:sz w:val="22"/>
          <w:szCs w:val="22"/>
        </w:rPr>
        <w:t xml:space="preserve">Fixed / In progress / Open</w:t>
      </w:r>
      <w:r>
        <w:rPr>
          <w:sz w:val="22"/>
          <w:szCs w:val="22"/>
        </w:rPr>
        <w:t xml:space="preserve"> — and may record a new score as proof of improvement. This new score is remediation evidence only; the original audit score is never changed.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sz w:val="22"/>
          <w:szCs w:val="22"/>
        </w:rPr>
        <w:t xml:space="preserve">Optionally attach a photo of the correction.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sz w:val="22"/>
          <w:szCs w:val="22"/>
        </w:rPr>
        <w:t xml:space="preserve">The revisit is appended (dated) to the same JSON file, preserving full history.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sz w:val="22"/>
          <w:szCs w:val="22"/>
        </w:rPr>
        <w:t xml:space="preserve">The app shows the progress flow: </w:t>
      </w:r>
      <w:r>
        <w:rPr>
          <w:b/>
          <w:bCs/>
          <w:sz w:val="22"/>
          <w:szCs w:val="22"/>
        </w:rPr>
        <w:t xml:space="preserve">found N problems → X fixed / Y in progress / Z open</w:t>
      </w:r>
      <w:r>
        <w:rPr>
          <w:sz w:val="22"/>
          <w:szCs w:val="22"/>
        </w:rPr>
        <w:t xml:space="preserve">, per revisit, with a severity breakdown.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sz w:val="22"/>
          <w:szCs w:val="22"/>
        </w:rPr>
        <w:t xml:space="preserve">When all items are Fixed, that audit’s remediation cycle is complete. A future full audit starts a new JSON file, and the store’s audit history grows over time.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Decisions confirmed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Delinquent rule: </w:t>
      </w:r>
      <w:r>
        <w:rPr>
          <w:sz w:val="22"/>
          <w:szCs w:val="22"/>
        </w:rPr>
        <w:t xml:space="preserve">every failed question becomes a remediation item (matching how the current SPAR report behaves), not only questions in failed categories.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Severity: </w:t>
      </w:r>
      <w:r>
        <w:rPr>
          <w:sz w:val="22"/>
          <w:szCs w:val="22"/>
        </w:rPr>
        <w:t xml:space="preserve">each remediation item carries a Minor / Major / Critical tag so the owner fixes the most serious items first.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Revisit re-score: </w:t>
      </w:r>
      <w:r>
        <w:rPr>
          <w:sz w:val="22"/>
          <w:szCs w:val="22"/>
        </w:rPr>
        <w:t xml:space="preserve">a follow-up score is stored as remediation evidence only — the original audit record stays untouched, preserving the before-and-after picture.</w:t>
      </w:r>
    </w:p>
    <w:p>
      <w:pPr>
        <w:pBdr>
          <w:bottom w:val="single" w:color="2E6DA4" w:sz="8"/>
        </w:pBdr>
        <w:spacing w:after="160" w:before="60"/>
      </w:pPr>
      <w:r>
        <w:t xml:space="preserve"/>
      </w:r>
    </w:p>
    <w:p>
      <w:pPr>
        <w:spacing w:before="80"/>
        <w:jc w:val="center"/>
      </w:pPr>
      <w:r>
        <w:rPr>
          <w:i/>
          <w:iCs/>
          <w:color w:val="666666"/>
          <w:sz w:val="20"/>
          <w:szCs w:val="20"/>
        </w:rPr>
        <w:t xml:space="preserve">Once this is verified, the next step is to build the question set and the two reports into the app.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Store Audit &amp; Remediation — Process Specification</dc:title>
  <dc:creator>StoreAudit</dc:creator>
  <cp:lastModifiedBy>Un-named</cp:lastModifiedBy>
  <cp:revision>1</cp:revision>
  <dcterms:created xsi:type="dcterms:W3CDTF">2026-08-20T06:49:20.313Z</dcterms:created>
  <dcterms:modified xsi:type="dcterms:W3CDTF">2026-08-20T06:49:20.313Z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