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  <w:rPr>
          <w:rFonts w:hint="eastAsia"/>
        </w:rPr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u w:val="single"/>
        </w:rPr>
        <w:t xml:space="preserve">计算机应用技术 </w:t>
      </w:r>
      <w:r>
        <w:rPr>
          <w:rFonts w:hint="eastAsia"/>
          <w:sz w:val="28"/>
          <w:szCs w:val="28"/>
        </w:rPr>
        <w:t>班级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  <w:lang w:val="en-US" w:eastAsia="zh-CN"/>
        </w:rPr>
        <w:t>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</w:rPr>
        <w:t>18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</w:rPr>
        <w:t xml:space="preserve">李文龙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  <w:bookmarkStart w:id="0" w:name="_GoBack"/>
      <w:bookmarkEnd w:id="0"/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6155" cy="694690"/>
            <wp:effectExtent l="0" t="0" r="4445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805815"/>
            <wp:effectExtent l="0" t="0" r="8890" b="381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</w:t>
      </w:r>
      <w:r>
        <w:rPr>
          <w:rFonts w:ascii="宋体" w:hAnsi="宋体" w:eastAsia="宋体" w:cs="宋体"/>
          <w:sz w:val="24"/>
          <w:szCs w:val="24"/>
        </w:rPr>
        <w:t>定义和动态地注入依赖对象到另一个对象中，使注入对象中可使用所有依赖注入对象提供的功能。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Js  </w:t>
      </w:r>
      <w:r>
        <w:rPr>
          <w:rFonts w:hint="default"/>
          <w:sz w:val="28"/>
          <w:szCs w:val="28"/>
          <w:lang w:eastAsia="zh-CN"/>
        </w:rPr>
        <w:t>用来</w:t>
      </w:r>
      <w:r>
        <w:rPr>
          <w:rFonts w:hint="eastAsia"/>
          <w:sz w:val="28"/>
          <w:szCs w:val="28"/>
          <w:lang w:val="en-US" w:eastAsia="zh-CN"/>
        </w:rPr>
        <w:t>定义函数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</w:t>
      </w:r>
      <w:r>
        <w:rPr>
          <w:rFonts w:hint="default"/>
          <w:sz w:val="28"/>
          <w:szCs w:val="28"/>
          <w:lang w:eastAsia="zh-CN"/>
        </w:rPr>
        <w:t>将所做代码显示在网页上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</w:t>
      </w:r>
      <w:r>
        <w:rPr>
          <w:rFonts w:hint="eastAsia"/>
          <w:sz w:val="28"/>
          <w:szCs w:val="28"/>
          <w:highlight w:val="yellow"/>
          <w:lang w:eastAsia="zh-CN"/>
        </w:rPr>
        <w:t>添加邀请名单</w:t>
      </w:r>
      <w:r>
        <w:rPr>
          <w:rFonts w:hint="eastAsia"/>
          <w:sz w:val="28"/>
          <w:szCs w:val="28"/>
          <w:lang w:eastAsia="zh-CN"/>
        </w:rPr>
        <w:t>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highlight w:val="yellow"/>
          <w:lang w:eastAsia="zh-CN"/>
        </w:rPr>
        <w:t>删除邀请名单</w:t>
      </w:r>
      <w:r>
        <w:rPr>
          <w:rFonts w:hint="eastAsia"/>
          <w:sz w:val="28"/>
          <w:szCs w:val="28"/>
          <w:lang w:eastAsia="zh-CN"/>
        </w:rPr>
        <w:t>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color w:val="0000FF"/>
          <w:sz w:val="28"/>
          <w:szCs w:val="28"/>
          <w:highlight w:val="yellow"/>
          <w:lang w:eastAsia="zh-CN"/>
        </w:rPr>
        <w:t>接受邀请</w:t>
      </w:r>
      <w:r>
        <w:rPr>
          <w:rFonts w:hint="eastAsia"/>
          <w:sz w:val="28"/>
          <w:szCs w:val="28"/>
          <w:lang w:eastAsia="zh-CN"/>
        </w:rPr>
        <w:t>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ng-click="guest.accept()"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Guest.ALL;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guestInfo = $scope.guestInfo =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Guest.ACCEPT = '已接受';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Guest.prototype.accept = 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0B2D3B"/>
    <w:multiLevelType w:val="singleLevel"/>
    <w:tmpl w:val="DD0B2D3B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47F596B5"/>
    <w:rsid w:val="55EA5C92"/>
    <w:rsid w:val="56A56CCF"/>
    <w:rsid w:val="590B746E"/>
    <w:rsid w:val="64A7162F"/>
    <w:rsid w:val="65867D0F"/>
    <w:rsid w:val="66E21572"/>
    <w:rsid w:val="6BC66D69"/>
    <w:rsid w:val="6F8015BB"/>
    <w:rsid w:val="72787399"/>
    <w:rsid w:val="72C267D6"/>
    <w:rsid w:val="75D7705D"/>
    <w:rsid w:val="780E290F"/>
    <w:rsid w:val="78466D61"/>
    <w:rsid w:val="7EF637B4"/>
    <w:rsid w:val="7EFF9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ScaleCrop>false</ScaleCrop>
  <LinksUpToDate>false</LinksUpToDate>
  <CharactersWithSpaces>582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2017-12-12T23:51:00Z</dcterms:created>
  <dc:creator>21</dc:creator>
  <cp:lastModifiedBy>liwenlong</cp:lastModifiedBy>
  <cp:lastPrinted>2004-04-07T23:54:00Z</cp:lastPrinted>
  <dcterms:modified xsi:type="dcterms:W3CDTF">2020-06-19T09:12:57Z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