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CloneMe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Personal Assistant — User Manual</w:t>
      </w:r>
    </w:p>
    <w:p>
      <w:pPr>
        <w:pStyle w:val="Heading1"/>
      </w:pPr>
      <w:r>
        <w:t xml:space="preserve">Overview</w:t>
      </w:r>
    </w:p>
    <w:p>
      <w:r>
        <w:t xml:space="preserve">CloneMe is a voice and text personal assistant that runs on your Linux desktop. It features a face animation, voice recognition, text-to-speech, and a learning memory system that lets you teach it new commands at any time.</w:t>
      </w:r>
    </w:p>
    <w:p/>
    <w:p>
      <w:pPr>
        <w:pStyle w:val="Heading1"/>
      </w:pPr>
      <w:r>
        <w:t xml:space="preserve">Starting CloneMe</w:t>
      </w:r>
    </w:p>
    <w:p>
      <w:r>
        <w:t xml:space="preserve">CloneMe starts in text mode. The face window appears separately and stays open at all times.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and start CloneMe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rebuild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clean rebuild before running</w:t>
            </w:r>
          </w:p>
        </w:tc>
      </w:tr>
    </w:tbl>
    <w:p/>
    <w:p>
      <w:pPr>
        <w:pStyle w:val="Heading1"/>
      </w:pPr>
      <w:r>
        <w:t xml:space="preserve">Switching Modes</w:t>
      </w:r>
    </w:p>
    <w:p>
      <w:r>
        <w:t xml:space="preserve">CloneMe has two input modes. You can switch between them at any time.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from text mode to voice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from voice mode back to text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CloneMe completely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exit program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CloneMe completely</w:t>
            </w:r>
          </w:p>
        </w:tc>
      </w:tr>
    </w:tbl>
    <w:p/>
    <w:p>
      <w:pPr>
        <w:pStyle w:val="Heading1"/>
      </w:pPr>
      <w:r>
        <w:t xml:space="preserve">Voice Mode</w:t>
      </w:r>
    </w:p>
    <w:p>
      <w:r>
        <w:t xml:space="preserve">Voice mode uses a wake word to activate. CloneMe listens silently until it hears the wake word, then waits for your command.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Wake word — activates CloneMe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wake 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to text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quit / shutdown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CloneMe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Say the wake word clearly and wait for the confirmation sound.</w:t>
      </w:r>
    </w:p>
    <w:p>
      <w:pPr>
        <w:pStyle w:val="ListParagraph"/>
        <w:numPr>
          <w:ilvl w:val="0"/>
          <w:numId w:val="2"/>
        </w:numPr>
      </w:pPr>
      <w:r>
        <w:t xml:space="preserve">You have 8 seconds to give your command before CloneMe goes back to sleep.</w:t>
      </w:r>
    </w:p>
    <w:p>
      <w:pPr>
        <w:pStyle w:val="ListParagraph"/>
        <w:numPr>
          <w:ilvl w:val="0"/>
          <w:numId w:val="2"/>
        </w:numPr>
      </w:pPr>
      <w:r>
        <w:t xml:space="preserve">CloneMe ignores its own voice — it will not respond to its own TTS output.</w:t>
      </w:r>
    </w:p>
    <w:p/>
    <w:p>
      <w:pPr>
        <w:pStyle w:val="Heading1"/>
      </w:pPr>
      <w:r>
        <w:t xml:space="preserve">Teaching CloneMe (Memory Commands)</w:t>
      </w:r>
    </w:p>
    <w:p>
      <w:r>
        <w:t xml:space="preserve">CloneMe learns from you. Use these commands to add, update, or remove responses and actions from its memory.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&lt;keyword&gt;|&lt;reply&gt;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 CloneMe to reply with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&lt;keyword&gt;|system:&lt;cmd&gt;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 CloneMe to run a shell 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forget &lt;keyword&gt;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remembered 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remembered commands</w:t>
            </w:r>
          </w:p>
        </w:tc>
      </w:tr>
    </w:tbl>
    <w:p/>
    <w:p>
      <w:pPr>
        <w:pStyle w:val="Heading2"/>
      </w:pPr>
      <w: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google|system:xdg-open https://www.google.com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Google in browser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firefox|system:firefox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Firefox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terminal|system:gnome-terminal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files|system:/usr/bin/nemo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file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youtube|system:xdg-open https://www.youtube.com &amp;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YouTube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remember hi|Hello! How can I help you today?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 a text reply</w:t>
            </w:r>
          </w:p>
        </w:tc>
      </w:tr>
    </w:tbl>
    <w:p/>
    <w:p>
      <w:pPr>
        <w:pStyle w:val="Heading1"/>
      </w:pPr>
      <w:r>
        <w:t xml:space="preserve">File Commands</w:t>
      </w:r>
    </w:p>
    <w:p>
      <w:r>
        <w:t xml:space="preserve">CloneMe can create and open files in your Documents/cloneme folder.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&lt;filename&gt;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or create a file (auto-detects app by extension)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report.odt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LibreOffice Writer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sheet.ods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LibreOffice Calc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slides.odp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LibreOffice Impress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 &lt;filename&gt;|&lt;content&gt;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 text content to a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 notes.txt|Meeting at 3pm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 a line to notes.txt</w:t>
            </w:r>
          </w:p>
        </w:tc>
      </w:tr>
    </w:tbl>
    <w:p/>
    <w:p>
      <w:pPr>
        <w:pStyle w:val="Heading1"/>
      </w:pPr>
      <w:r>
        <w:t xml:space="preserve">Log Files</w:t>
      </w:r>
    </w:p>
    <w:p>
      <w:r>
        <w:t xml:space="preserve">CloneMe writes logs to your home directory for debugging.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~/cloneme/cloneme_log.txt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output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~/cloneme/cloneme_err.txt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and Vosk recognition log</w:t>
            </w:r>
          </w:p>
        </w:tc>
      </w:tr>
    </w:tbl>
    <w:p/>
    <w:p>
      <w:r>
        <w:t xml:space="preserve">Monitor logs live with: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tail -f ~/cloneme/cloneme_log.txt</w:t>
      </w:r>
    </w:p>
    <w:p/>
    <w:p>
      <w:pPr>
        <w:pStyle w:val="Heading1"/>
      </w:pPr>
      <w:r>
        <w:t xml:space="preserve">Tips</w:t>
      </w:r>
    </w:p>
    <w:p>
      <w:pPr>
        <w:pStyle w:val="ListParagraph"/>
        <w:numPr>
          <w:ilvl w:val="0"/>
          <w:numId w:val="2"/>
        </w:numPr>
      </w:pPr>
      <w:r>
        <w:t xml:space="preserve">If CloneMe does not recognize a command, it enters learning mode and asks what to do — just type or say the reply.</w:t>
      </w:r>
    </w:p>
    <w:p>
      <w:pPr>
        <w:pStyle w:val="ListParagraph"/>
        <w:numPr>
          <w:ilvl w:val="0"/>
          <w:numId w:val="2"/>
        </w:numPr>
      </w:pPr>
      <w:r>
        <w:t xml:space="preserve">Use system: prefix for shell commands, plain text for conversational replies.</w:t>
      </w:r>
    </w:p>
    <w:p>
      <w:pPr>
        <w:pStyle w:val="ListParagraph"/>
        <w:numPr>
          <w:ilvl w:val="0"/>
          <w:numId w:val="2"/>
        </w:numPr>
      </w:pPr>
      <w:r>
        <w:t xml:space="preserve">The face window animates the mouth during speech — it runs as a separate process.</w:t>
      </w:r>
    </w:p>
    <w:p>
      <w:pPr>
        <w:pStyle w:val="ListParagraph"/>
        <w:numPr>
          <w:ilvl w:val="0"/>
          <w:numId w:val="2"/>
        </w:numPr>
      </w:pPr>
      <w:r>
        <w:t xml:space="preserve">Voice recognition works best in a quiet environment with clear pronunciation.</w:t>
      </w:r>
    </w:p>
    <w:p>
      <w:pPr>
        <w:pStyle w:val="ListParagraph"/>
        <w:numPr>
          <w:ilvl w:val="0"/>
          <w:numId w:val="2"/>
        </w:numPr>
      </w:pPr>
      <w:r>
        <w:t xml:space="preserve">All memory is saved automatically when CloneMe exits.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2026-03-14T08:58:42.021Z</dcterms:created>
  <dcterms:modified xsi:type="dcterms:W3CDTF">2026-03-14T08:58:42.022Z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