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295"/>
        <w:gridCol w:w="3450"/>
        <w:gridCol w:w="750"/>
        <w:gridCol w:w="2415"/>
        <w:tblGridChange w:id="0">
          <w:tblGrid>
            <w:gridCol w:w="1185"/>
            <w:gridCol w:w="2295"/>
            <w:gridCol w:w="3450"/>
            <w:gridCol w:w="750"/>
            <w:gridCol w:w="2415"/>
          </w:tblGrid>
        </w:tblGridChange>
      </w:tblGrid>
      <w:tr>
        <w:trPr>
          <w:cantSplit w:val="0"/>
          <w:trHeight w:val="440" w:hRule="atLeast"/>
          <w:tblHeader w:val="0"/>
        </w:trPr>
        <w:tc>
          <w:tcPr>
            <w:gridSpan w:val="5"/>
            <w:shd w:fill="d9d9d9" w:val="clear"/>
          </w:tcPr>
          <w:p w:rsidR="00000000" w:rsidDel="00000000" w:rsidP="00000000" w:rsidRDefault="00000000" w:rsidRPr="00000000" w14:paraId="00000002">
            <w:pPr>
              <w:pStyle w:val="Heading1"/>
              <w:widowControl w:val="0"/>
              <w:rPr>
                <w:rFonts w:ascii="Calibri" w:cs="Calibri" w:eastAsia="Calibri" w:hAnsi="Calibri"/>
              </w:rPr>
            </w:pPr>
            <w:bookmarkStart w:colFirst="0" w:colLast="0" w:name="_w84ss0n1yh4j" w:id="0"/>
            <w:bookmarkEnd w:id="0"/>
            <w:r w:rsidDel="00000000" w:rsidR="00000000" w:rsidRPr="00000000">
              <w:rPr>
                <w:rFonts w:ascii="Calibri" w:cs="Calibri" w:eastAsia="Calibri" w:hAnsi="Calibri"/>
                <w:rtl w:val="0"/>
              </w:rPr>
              <w:t xml:space="preserve">Greek Mythology </w:t>
            </w:r>
            <w:r w:rsidDel="00000000" w:rsidR="00000000" w:rsidRPr="00000000">
              <w:rPr>
                <w:rFonts w:ascii="Calibri" w:cs="Calibri" w:eastAsia="Calibri" w:hAnsi="Calibri"/>
                <w:rtl w:val="0"/>
              </w:rPr>
              <w:t xml:space="preserve">Network Overview</w:t>
            </w:r>
          </w:p>
        </w:tc>
      </w:tr>
      <w:tr>
        <w:trPr>
          <w:cantSplit w:val="0"/>
          <w:trHeight w:val="489.9609375"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Greek Mythology Network Example</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Greek Mythology Network with sample student responses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D'Aulaires Book of Greek Myths</w:t>
              </w:r>
            </w:hyperlink>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Learning Target/Goal</w:t>
            </w:r>
            <w:r w:rsidDel="00000000" w:rsidR="00000000" w:rsidRPr="00000000">
              <w:rPr>
                <w:rtl w:val="0"/>
              </w:rPr>
            </w:r>
          </w:p>
          <w:p w:rsidR="00000000" w:rsidDel="00000000" w:rsidP="00000000" w:rsidRDefault="00000000" w:rsidRPr="00000000" w14:paraId="0000000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will create a network visualization of </w:t>
            </w:r>
            <w:r w:rsidDel="00000000" w:rsidR="00000000" w:rsidRPr="00000000">
              <w:rPr>
                <w:rFonts w:ascii="Calibri" w:cs="Calibri" w:eastAsia="Calibri" w:hAnsi="Calibri"/>
                <w:sz w:val="20"/>
                <w:szCs w:val="20"/>
                <w:rtl w:val="0"/>
              </w:rPr>
              <w:t xml:space="preserve">Greek gods, mortals, locations, and characteristics </w:t>
            </w:r>
            <w:r w:rsidDel="00000000" w:rsidR="00000000" w:rsidRPr="00000000">
              <w:rPr>
                <w:rFonts w:ascii="Calibri" w:cs="Calibri" w:eastAsia="Calibri" w:hAnsi="Calibri"/>
                <w:sz w:val="20"/>
                <w:szCs w:val="20"/>
                <w:rtl w:val="0"/>
              </w:rPr>
              <w:t xml:space="preserve">and make connections to aspects of the stories they feel connected to.</w:t>
            </w:r>
          </w:p>
          <w:p w:rsidR="00000000" w:rsidDel="00000000" w:rsidP="00000000" w:rsidRDefault="00000000" w:rsidRPr="00000000" w14:paraId="0000000E">
            <w:pPr>
              <w:widowControl w:val="0"/>
              <w:spacing w:line="240" w:lineRule="auto"/>
              <w:rPr>
                <w:rFonts w:ascii="Calibri" w:cs="Calibri" w:eastAsia="Calibri" w:hAnsi="Calibri"/>
                <w:sz w:val="20"/>
                <w:szCs w:val="20"/>
              </w:rPr>
            </w:pPr>
            <w:r w:rsidDel="00000000" w:rsidR="00000000" w:rsidRPr="00000000">
              <w:rPr>
                <w:rtl w:val="0"/>
              </w:rPr>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Standards</w:t>
            </w: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cultural contributions of Classical Greece, including politics, intellectual life, arts, literature, architecture, and science. (</w:t>
            </w:r>
            <w:hyperlink r:id="rId7">
              <w:r w:rsidDel="00000000" w:rsidR="00000000" w:rsidRPr="00000000">
                <w:rPr>
                  <w:rFonts w:ascii="Calibri" w:cs="Calibri" w:eastAsia="Calibri" w:hAnsi="Calibri"/>
                  <w:color w:val="1155cc"/>
                  <w:sz w:val="20"/>
                  <w:szCs w:val="20"/>
                  <w:u w:val="single"/>
                  <w:rtl w:val="0"/>
                </w:rPr>
                <w:t xml:space="preserve">Alabama Standards, 8th grade, World History to 1500</w:t>
              </w:r>
            </w:hyperlink>
            <w:r w:rsidDel="00000000" w:rsidR="00000000" w:rsidRPr="00000000">
              <w:rPr>
                <w:rFonts w:ascii="Calibri" w:cs="Calibri" w:eastAsia="Calibri" w:hAnsi="Calibri"/>
                <w:sz w:val="20"/>
                <w:szCs w:val="20"/>
                <w:rtl w:val="0"/>
              </w:rPr>
              <w:t xml:space="preserve">)</w:t>
            </w:r>
          </w:p>
        </w:tc>
      </w:tr>
      <w:tr>
        <w:trPr>
          <w:cantSplit w:val="0"/>
          <w:trHeight w:val="400" w:hRule="atLeast"/>
          <w:tblHeader w:val="0"/>
        </w:trPr>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Lesson Background:</w:t>
            </w:r>
            <w:r w:rsidDel="00000000" w:rsidR="00000000" w:rsidRPr="00000000">
              <w:rPr>
                <w:rFonts w:ascii="Calibri" w:cs="Calibri" w:eastAsia="Calibri" w:hAnsi="Calibri"/>
                <w:sz w:val="20"/>
                <w:szCs w:val="20"/>
                <w:rtl w:val="0"/>
              </w:rPr>
              <w:t xml:space="preserve"> In this 8th-grade World History lesson plan, students will read passages from D’Aulaires Book of Greek Myths and write 6 word biographies of themselves. Based on the stories selected, students build onto a network visualization, demonstrating connections among gods, locations, mortals, and characteristics. Students will add themselves to the network, indicating gods, mortals, locations, or characteristics they identify with and analyze the interactions among the Greek nodes and their classmates’ nodes.</w:t>
            </w:r>
          </w:p>
        </w:tc>
      </w:tr>
      <w:tr>
        <w:trPr>
          <w:cantSplit w:val="0"/>
          <w:trHeight w:val="42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17">
            <w:pPr>
              <w:pStyle w:val="Heading2"/>
              <w:widowControl w:val="0"/>
              <w:spacing w:line="240" w:lineRule="auto"/>
              <w:jc w:val="center"/>
              <w:rPr>
                <w:rFonts w:ascii="Calibri" w:cs="Calibri" w:eastAsia="Calibri" w:hAnsi="Calibri"/>
              </w:rPr>
            </w:pPr>
            <w:bookmarkStart w:colFirst="0" w:colLast="0" w:name="_d0i9fmvy39ek" w:id="1"/>
            <w:bookmarkEnd w:id="1"/>
            <w:r w:rsidDel="00000000" w:rsidR="00000000" w:rsidRPr="00000000">
              <w:rPr>
                <w:rFonts w:ascii="Calibri" w:cs="Calibri" w:eastAsia="Calibri" w:hAnsi="Calibri"/>
                <w:rtl w:val="0"/>
              </w:rPr>
              <w:t xml:space="preserve">Lesson Plan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Before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Prior lessons should build background knowledge about Ancient Greece</w:t>
            </w:r>
          </w:p>
          <w:p w:rsidR="00000000" w:rsidDel="00000000" w:rsidP="00000000" w:rsidRDefault="00000000" w:rsidRPr="00000000" w14:paraId="0000001E">
            <w:pPr>
              <w:widowControl w:val="0"/>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 days before this lesson, s</w:t>
            </w:r>
            <w:r w:rsidDel="00000000" w:rsidR="00000000" w:rsidRPr="00000000">
              <w:rPr>
                <w:rFonts w:ascii="Calibri" w:cs="Calibri" w:eastAsia="Calibri" w:hAnsi="Calibri"/>
                <w:sz w:val="20"/>
                <w:szCs w:val="20"/>
                <w:rtl w:val="0"/>
              </w:rPr>
              <w:t xml:space="preserve">tudents compose a 6 word biography about themselves</w:t>
            </w:r>
            <w:r w:rsidDel="00000000" w:rsidR="00000000" w:rsidRPr="00000000">
              <w:rPr>
                <w:rFonts w:ascii="Calibri" w:cs="Calibri" w:eastAsia="Calibri" w:hAnsi="Calibri"/>
                <w:sz w:val="20"/>
                <w:szCs w:val="20"/>
                <w:rtl w:val="0"/>
              </w:rPr>
              <w:t xml:space="preserve">. The teacher uses these biographies to assign pairs of students to stories from D'Aulaires Book of Greek Myths that represent one of their words.</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pairs, students read one Greek myth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Introduce data visualizations</w:t>
            </w:r>
            <w:r w:rsidDel="00000000" w:rsidR="00000000" w:rsidRPr="00000000">
              <w:rPr>
                <w:rFonts w:ascii="Calibri" w:cs="Calibri" w:eastAsia="Calibri" w:hAnsi="Calibri"/>
                <w:sz w:val="20"/>
                <w:szCs w:val="20"/>
                <w:rtl w:val="0"/>
              </w:rPr>
              <w:t xml:space="preserve"> if students are not yet familiar with Net.Create</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w:t>
            </w:r>
            <w:r w:rsidDel="00000000" w:rsidR="00000000" w:rsidRPr="00000000">
              <w:rPr>
                <w:rFonts w:ascii="Calibri" w:cs="Calibri" w:eastAsia="Calibri" w:hAnsi="Calibri"/>
                <w:sz w:val="20"/>
                <w:szCs w:val="20"/>
                <w:rtl w:val="0"/>
              </w:rPr>
              <w:t xml:space="preserve">add edges to the mythology network to show connections within and between myths</w:t>
            </w:r>
            <w:r w:rsidDel="00000000" w:rsidR="00000000" w:rsidRPr="00000000">
              <w:rPr>
                <w:rFonts w:ascii="Calibri" w:cs="Calibri" w:eastAsia="Calibri" w:hAnsi="Calibri"/>
                <w:sz w:val="20"/>
                <w:szCs w:val="20"/>
                <w:rtl w:val="0"/>
              </w:rPr>
              <w:t xml:space="preserve">, based on interactions between </w:t>
            </w:r>
            <w:r w:rsidDel="00000000" w:rsidR="00000000" w:rsidRPr="00000000">
              <w:rPr>
                <w:rFonts w:ascii="Calibri" w:cs="Calibri" w:eastAsia="Calibri" w:hAnsi="Calibri"/>
                <w:sz w:val="20"/>
                <w:szCs w:val="20"/>
                <w:rtl w:val="0"/>
              </w:rPr>
              <w:t xml:space="preserve">gods, mortals, locations to the mythology network</w:t>
            </w:r>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students briefly analyze the Greek Mythology network. </w:t>
            </w:r>
          </w:p>
          <w:p w:rsidR="00000000" w:rsidDel="00000000" w:rsidP="00000000" w:rsidRDefault="00000000" w:rsidRPr="00000000" w14:paraId="00000027">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Suggested prompts:</w:t>
            </w:r>
            <w:r w:rsidDel="00000000" w:rsidR="00000000" w:rsidRPr="00000000">
              <w:rPr>
                <w:rtl w:val="0"/>
              </w:rPr>
            </w:r>
          </w:p>
          <w:p w:rsidR="00000000" w:rsidDel="00000000" w:rsidP="00000000" w:rsidRDefault="00000000" w:rsidRPr="00000000" w14:paraId="00000028">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information about our data is readily visible in the graph view?</w:t>
            </w:r>
            <w:r w:rsidDel="00000000" w:rsidR="00000000" w:rsidRPr="00000000">
              <w:rPr>
                <w:rtl w:val="0"/>
              </w:rPr>
            </w:r>
          </w:p>
          <w:p w:rsidR="00000000" w:rsidDel="00000000" w:rsidP="00000000" w:rsidRDefault="00000000" w:rsidRPr="00000000" w14:paraId="00000029">
            <w:pPr>
              <w:widowControl w:val="0"/>
              <w:numPr>
                <w:ilvl w:val="3"/>
                <w:numId w:val="2"/>
              </w:numPr>
              <w:spacing w:line="240" w:lineRule="auto"/>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or what has the most connections? Why do you think that is?</w:t>
            </w:r>
          </w:p>
          <w:p w:rsidR="00000000" w:rsidDel="00000000" w:rsidP="00000000" w:rsidRDefault="00000000" w:rsidRPr="00000000" w14:paraId="0000002A">
            <w:pPr>
              <w:widowControl w:val="0"/>
              <w:numPr>
                <w:ilvl w:val="3"/>
                <w:numId w:val="2"/>
              </w:numPr>
              <w:spacing w:line="240" w:lineRule="auto"/>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or what has the least connections? Why do you think that is?</w:t>
            </w:r>
          </w:p>
          <w:p w:rsidR="00000000" w:rsidDel="00000000" w:rsidP="00000000" w:rsidRDefault="00000000" w:rsidRPr="00000000" w14:paraId="0000002B">
            <w:pPr>
              <w:widowControl w:val="0"/>
              <w:numPr>
                <w:ilvl w:val="2"/>
                <w:numId w:val="2"/>
              </w:numPr>
              <w:spacing w:line="240" w:lineRule="auto"/>
              <w:ind w:left="2160" w:hanging="360"/>
              <w:rPr>
                <w:sz w:val="20"/>
                <w:szCs w:val="20"/>
              </w:rPr>
            </w:pPr>
            <w:r w:rsidDel="00000000" w:rsidR="00000000" w:rsidRPr="00000000">
              <w:rPr>
                <w:rFonts w:ascii="Calibri" w:cs="Calibri" w:eastAsia="Calibri" w:hAnsi="Calibri"/>
                <w:sz w:val="20"/>
                <w:szCs w:val="20"/>
                <w:rtl w:val="0"/>
              </w:rPr>
              <w:t xml:space="preserve">What patterns do we see in our data as a whole?</w:t>
            </w:r>
          </w:p>
          <w:p w:rsidR="00000000" w:rsidDel="00000000" w:rsidP="00000000" w:rsidRDefault="00000000" w:rsidRPr="00000000" w14:paraId="0000002C">
            <w:pPr>
              <w:widowControl w:val="0"/>
              <w:numPr>
                <w:ilvl w:val="3"/>
                <w:numId w:val="2"/>
              </w:numPr>
              <w:spacing w:line="240" w:lineRule="auto"/>
              <w:ind w:left="28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individual data points (Gods or goddesses) look similar or different from that pattern? What might that mean?</w:t>
            </w:r>
            <w:r w:rsidDel="00000000" w:rsidR="00000000" w:rsidRPr="00000000">
              <w:rPr>
                <w:rtl w:val="0"/>
              </w:rPr>
            </w:r>
          </w:p>
          <w:p w:rsidR="00000000" w:rsidDel="00000000" w:rsidP="00000000" w:rsidRDefault="00000000" w:rsidRPr="00000000" w14:paraId="0000002D">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Encourage students to use these Net.Create features to analyze the network:</w:t>
            </w:r>
          </w:p>
          <w:p w:rsidR="00000000" w:rsidDel="00000000" w:rsidP="00000000" w:rsidRDefault="00000000" w:rsidRPr="00000000" w14:paraId="0000002E">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Clicking on a node to learn more about it</w:t>
            </w:r>
          </w:p>
          <w:p w:rsidR="00000000" w:rsidDel="00000000" w:rsidP="00000000" w:rsidRDefault="00000000" w:rsidRPr="00000000" w14:paraId="0000002F">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table view (including sorting columns)</w:t>
            </w:r>
          </w:p>
          <w:p w:rsidR="00000000" w:rsidDel="00000000" w:rsidP="00000000" w:rsidRDefault="00000000" w:rsidRPr="00000000" w14:paraId="00000030">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filters (including fading)</w:t>
            </w:r>
            <w:r w:rsidDel="00000000" w:rsidR="00000000" w:rsidRPr="00000000">
              <w:rPr>
                <w:rtl w:val="0"/>
              </w:rPr>
            </w:r>
          </w:p>
          <w:p w:rsidR="00000000" w:rsidDel="00000000" w:rsidP="00000000" w:rsidRDefault="00000000" w:rsidRPr="00000000" w14:paraId="00000031">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 students: </w:t>
            </w:r>
            <w:r w:rsidDel="00000000" w:rsidR="00000000" w:rsidRPr="00000000">
              <w:rPr>
                <w:rFonts w:ascii="Calibri" w:cs="Calibri" w:eastAsia="Calibri" w:hAnsi="Calibri"/>
                <w:sz w:val="20"/>
                <w:szCs w:val="20"/>
                <w:rtl w:val="0"/>
              </w:rPr>
              <w:t xml:space="preserve">H</w:t>
            </w:r>
            <w:r w:rsidDel="00000000" w:rsidR="00000000" w:rsidRPr="00000000">
              <w:rPr>
                <w:rFonts w:ascii="Calibri" w:cs="Calibri" w:eastAsia="Calibri" w:hAnsi="Calibri"/>
                <w:sz w:val="20"/>
                <w:szCs w:val="20"/>
                <w:rtl w:val="0"/>
              </w:rPr>
              <w:t xml:space="preserve">ow do the different ways of looking at this data </w:t>
            </w:r>
            <w:r w:rsidDel="00000000" w:rsidR="00000000" w:rsidRPr="00000000">
              <w:rPr>
                <w:rFonts w:ascii="Calibri" w:cs="Calibri" w:eastAsia="Calibri" w:hAnsi="Calibri"/>
                <w:sz w:val="20"/>
                <w:szCs w:val="20"/>
                <w:rtl w:val="0"/>
              </w:rPr>
              <w:t xml:space="preserve">(graph, tables, individual data points) </w:t>
            </w:r>
            <w:r w:rsidDel="00000000" w:rsidR="00000000" w:rsidRPr="00000000">
              <w:rPr>
                <w:rFonts w:ascii="Calibri" w:cs="Calibri" w:eastAsia="Calibri" w:hAnsi="Calibri"/>
                <w:sz w:val="20"/>
                <w:szCs w:val="20"/>
                <w:rtl w:val="0"/>
              </w:rPr>
              <w:t xml:space="preserve">change what we see?</w:t>
            </w:r>
            <w:r w:rsidDel="00000000" w:rsidR="00000000" w:rsidRPr="00000000">
              <w:rPr>
                <w:rtl w:val="0"/>
              </w:rPr>
            </w:r>
          </w:p>
          <w:p w:rsidR="00000000" w:rsidDel="00000000" w:rsidP="00000000" w:rsidRDefault="00000000" w:rsidRPr="00000000" w14:paraId="00000032">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add a node</w:t>
            </w:r>
            <w:r w:rsidDel="00000000" w:rsidR="00000000" w:rsidRPr="00000000">
              <w:rPr>
                <w:rFonts w:ascii="Calibri" w:cs="Calibri" w:eastAsia="Calibri" w:hAnsi="Calibri"/>
                <w:sz w:val="20"/>
                <w:szCs w:val="20"/>
                <w:rtl w:val="0"/>
              </w:rPr>
              <w:t xml:space="preserve"> for themselves </w:t>
            </w:r>
            <w:r w:rsidDel="00000000" w:rsidR="00000000" w:rsidRPr="00000000">
              <w:rPr>
                <w:rFonts w:ascii="Calibri" w:cs="Calibri" w:eastAsia="Calibri" w:hAnsi="Calibri"/>
                <w:sz w:val="20"/>
                <w:szCs w:val="20"/>
                <w:rtl w:val="0"/>
              </w:rPr>
              <w:t xml:space="preserve">with their six words</w:t>
            </w:r>
            <w:r w:rsidDel="00000000" w:rsidR="00000000" w:rsidRPr="00000000">
              <w:rPr>
                <w:rFonts w:ascii="Calibri" w:cs="Calibri" w:eastAsia="Calibri" w:hAnsi="Calibri"/>
                <w:sz w:val="20"/>
                <w:szCs w:val="20"/>
                <w:rtl w:val="0"/>
              </w:rPr>
              <w:t xml:space="preserve"> in the notes and connect themselves to the character in the story they worked with that most closely matches these characteristics.</w:t>
            </w:r>
            <w:r w:rsidDel="00000000" w:rsidR="00000000" w:rsidRPr="00000000">
              <w:rPr>
                <w:rtl w:val="0"/>
              </w:rPr>
            </w:r>
          </w:p>
          <w:p w:rsidR="00000000" w:rsidDel="00000000" w:rsidP="00000000" w:rsidRDefault="00000000" w:rsidRPr="00000000" w14:paraId="00000033">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Students connect themselves to a character NOT in their story based on their six words and the themes/characteristics that have been added in the network.</w:t>
            </w:r>
          </w:p>
          <w:p w:rsidR="00000000" w:rsidDel="00000000" w:rsidP="00000000" w:rsidRDefault="00000000" w:rsidRPr="00000000" w14:paraId="00000034">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a second round of analysis focused on values</w:t>
            </w:r>
          </w:p>
          <w:p w:rsidR="00000000" w:rsidDel="00000000" w:rsidP="00000000" w:rsidRDefault="00000000" w:rsidRPr="00000000" w14:paraId="00000035">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Suggested prompts:</w:t>
            </w:r>
          </w:p>
          <w:p w:rsidR="00000000" w:rsidDel="00000000" w:rsidP="00000000" w:rsidRDefault="00000000" w:rsidRPr="00000000" w14:paraId="00000036">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could you say about Ancient Greek values based on this network? Do you think that is accurate?</w:t>
            </w:r>
          </w:p>
          <w:p w:rsidR="00000000" w:rsidDel="00000000" w:rsidP="00000000" w:rsidRDefault="00000000" w:rsidRPr="00000000" w14:paraId="00000037">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fit in this network? Which Greek-myth figure would you be?</w:t>
            </w:r>
          </w:p>
          <w:p w:rsidR="00000000" w:rsidDel="00000000" w:rsidP="00000000" w:rsidRDefault="00000000" w:rsidRPr="00000000" w14:paraId="00000038">
            <w:pPr>
              <w:widowControl w:val="0"/>
              <w:numPr>
                <w:ilvl w:val="2"/>
                <w:numId w:val="2"/>
              </w:numPr>
              <w:spacing w:line="24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this network be leaving out?</w:t>
            </w:r>
            <w:r w:rsidDel="00000000" w:rsidR="00000000" w:rsidRPr="00000000">
              <w:rPr>
                <w:rtl w:val="0"/>
              </w:rPr>
            </w:r>
          </w:p>
        </w:tc>
      </w:tr>
    </w:tbl>
    <w:p w:rsidR="00000000" w:rsidDel="00000000" w:rsidP="00000000" w:rsidRDefault="00000000" w:rsidRPr="00000000" w14:paraId="0000003C">
      <w:pPr>
        <w:rPr>
          <w:rFonts w:ascii="Calibri" w:cs="Calibri" w:eastAsia="Calibri" w:hAnsi="Calibri"/>
        </w:rPr>
      </w:pPr>
      <w:r w:rsidDel="00000000" w:rsidR="00000000" w:rsidRPr="00000000">
        <w:rPr>
          <w:rtl w:val="0"/>
        </w:rPr>
      </w:r>
    </w:p>
    <w:sectPr>
      <w:pgSz w:h="15840" w:w="12240" w:orient="portrait"/>
      <w:pgMar w:bottom="1080"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jc w:val="center"/>
    </w:pPr>
    <w:rPr>
      <w:b w:val="1"/>
      <w:sz w:val="24"/>
      <w:szCs w:val="24"/>
    </w:rPr>
  </w:style>
  <w:style w:type="paragraph" w:styleId="Heading2">
    <w:name w:val="heading 2"/>
    <w:basedOn w:val="Normal"/>
    <w:next w:val="Normal"/>
    <w:pPr>
      <w:keepNext w:val="1"/>
      <w:keepLines w:val="1"/>
      <w:spacing w:line="24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nguinrandomhouse.com/books/36027/daulaires-book-of-greek-myths-by-ingri-daulaire-and-edgar-parin-daulaire/" TargetMode="External"/><Relationship Id="rId7" Type="http://schemas.openxmlformats.org/officeDocument/2006/relationships/hyperlink" Target="https://www.alabamaachieves.org/wp-content/uploads/2021/03/2010-Alabama-Social-Studies-Course-of-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