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6CE0A" w14:textId="3B9A8954" w:rsidR="004A10DC" w:rsidRPr="0085363E" w:rsidRDefault="004A7768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C1AAEA" wp14:editId="256FBE2A">
            <wp:simplePos x="0" y="0"/>
            <wp:positionH relativeFrom="margin">
              <wp:posOffset>3419475</wp:posOffset>
            </wp:positionH>
            <wp:positionV relativeFrom="paragraph">
              <wp:posOffset>-632460</wp:posOffset>
            </wp:positionV>
            <wp:extent cx="533400" cy="533400"/>
            <wp:effectExtent l="0" t="0" r="0" b="0"/>
            <wp:wrapNone/>
            <wp:docPr id="7" name="Picture 7" descr="https://images.credly.com/size/220x220/images/db83c629-b0cc-45ca-9881-3434077a66ef/LF_logo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redly.com/size/220x220/images/db83c629-b0cc-45ca-9881-3434077a66ef/LF_logobad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>
        <w:rPr>
          <w:noProof/>
        </w:rPr>
        <w:drawing>
          <wp:anchor distT="0" distB="0" distL="114300" distR="114300" simplePos="0" relativeHeight="251664384" behindDoc="0" locked="0" layoutInCell="1" allowOverlap="1" wp14:anchorId="5F7D1D24" wp14:editId="747A469D">
            <wp:simplePos x="0" y="0"/>
            <wp:positionH relativeFrom="column">
              <wp:posOffset>3952875</wp:posOffset>
            </wp:positionH>
            <wp:positionV relativeFrom="paragraph">
              <wp:posOffset>-632460</wp:posOffset>
            </wp:positionV>
            <wp:extent cx="542925" cy="542925"/>
            <wp:effectExtent l="0" t="0" r="9525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D204D8" wp14:editId="5C08D0B5">
            <wp:simplePos x="0" y="0"/>
            <wp:positionH relativeFrom="margin">
              <wp:posOffset>4523740</wp:posOffset>
            </wp:positionH>
            <wp:positionV relativeFrom="paragraph">
              <wp:posOffset>-622935</wp:posOffset>
            </wp:positionV>
            <wp:extent cx="506095" cy="522811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A5117F" wp14:editId="113E3F8E">
            <wp:simplePos x="0" y="0"/>
            <wp:positionH relativeFrom="column">
              <wp:posOffset>5067300</wp:posOffset>
            </wp:positionH>
            <wp:positionV relativeFrom="paragraph">
              <wp:posOffset>-632460</wp:posOffset>
            </wp:positionV>
            <wp:extent cx="552450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754ADEB" wp14:editId="105899D4">
            <wp:simplePos x="0" y="0"/>
            <wp:positionH relativeFrom="column">
              <wp:posOffset>5619750</wp:posOffset>
            </wp:positionH>
            <wp:positionV relativeFrom="paragraph">
              <wp:posOffset>-632460</wp:posOffset>
            </wp:positionV>
            <wp:extent cx="604520" cy="604520"/>
            <wp:effectExtent l="0" t="0" r="508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9A626B" wp14:editId="131C3CFA">
            <wp:simplePos x="0" y="0"/>
            <wp:positionH relativeFrom="page">
              <wp:posOffset>6649085</wp:posOffset>
            </wp:positionH>
            <wp:positionV relativeFrom="paragraph">
              <wp:posOffset>-632461</wp:posOffset>
            </wp:positionV>
            <wp:extent cx="565785" cy="565785"/>
            <wp:effectExtent l="0" t="0" r="5715" b="5715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8565BB4" wp14:editId="4B5BC15C">
            <wp:simplePos x="0" y="0"/>
            <wp:positionH relativeFrom="page">
              <wp:posOffset>7210426</wp:posOffset>
            </wp:positionH>
            <wp:positionV relativeFrom="paragraph">
              <wp:posOffset>-622935</wp:posOffset>
            </wp:positionV>
            <wp:extent cx="556260" cy="556260"/>
            <wp:effectExtent l="0" t="0" r="0" b="0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85363E">
        <w:rPr>
          <w:rFonts w:ascii="Bell MT" w:eastAsia="Calibri" w:hAnsi="Bell MT"/>
          <w:b/>
          <w:color w:val="auto"/>
          <w:szCs w:val="24"/>
        </w:rPr>
        <w:t>Michael R. Charara</w:t>
      </w:r>
    </w:p>
    <w:p w14:paraId="30CE64F3" w14:textId="5EAAA3D9" w:rsidR="004A10DC" w:rsidRPr="00F61D00" w:rsidRDefault="00E304AB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>
        <w:rPr>
          <w:rFonts w:ascii="Bell MT" w:eastAsia="Calibri" w:hAnsi="Bell MT"/>
          <w:color w:val="auto"/>
          <w:sz w:val="18"/>
          <w:szCs w:val="18"/>
        </w:rPr>
        <w:t xml:space="preserve">5420 </w:t>
      </w:r>
      <w:proofErr w:type="spellStart"/>
      <w:r>
        <w:rPr>
          <w:rFonts w:ascii="Bell MT" w:eastAsia="Calibri" w:hAnsi="Bell MT"/>
          <w:color w:val="auto"/>
          <w:sz w:val="18"/>
          <w:szCs w:val="18"/>
        </w:rPr>
        <w:t>Wessex</w:t>
      </w:r>
      <w:proofErr w:type="spellEnd"/>
      <w:r>
        <w:rPr>
          <w:rFonts w:ascii="Bell MT" w:eastAsia="Calibri" w:hAnsi="Bell MT"/>
          <w:color w:val="auto"/>
          <w:sz w:val="18"/>
          <w:szCs w:val="18"/>
        </w:rPr>
        <w:t xml:space="preserve"> Court Apt 106., Dearborn, Michigan 48126</w:t>
      </w:r>
      <w:bookmarkStart w:id="0" w:name="_GoBack"/>
      <w:bookmarkEnd w:id="0"/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5" w:history="1">
        <w:r w:rsidR="00915B0C" w:rsidRPr="00F61D00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F61D00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F61D00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6" w:history="1">
        <w:r w:rsidR="009F0589" w:rsidRPr="00F61D00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F61D00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F61D00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7" w:history="1">
        <w:r w:rsidR="004E73D3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9419855" w:rsidR="00641392" w:rsidRPr="00F61D00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403EEF">
        <w:rPr>
          <w:rFonts w:ascii="Bell MT" w:eastAsia="Calibri" w:hAnsi="Bell MT"/>
          <w:b/>
          <w:i/>
          <w:color w:val="auto"/>
          <w:sz w:val="18"/>
          <w:szCs w:val="18"/>
        </w:rPr>
        <w:t xml:space="preserve"> Extension School</w:t>
      </w:r>
      <w:r w:rsidR="00641392" w:rsidRPr="00F61D00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0643AD06" w:rsidR="00915B0C" w:rsidRPr="00F61D00" w:rsidRDefault="00693317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>
        <w:rPr>
          <w:rFonts w:ascii="Bell MT" w:eastAsia="Calibri" w:hAnsi="Bell MT"/>
          <w:color w:val="auto"/>
          <w:sz w:val="18"/>
          <w:szCs w:val="18"/>
        </w:rPr>
        <w:t>Master’s in Information Management Systems, September 2021</w:t>
      </w:r>
      <w:r w:rsidR="00403EEF">
        <w:rPr>
          <w:rFonts w:ascii="Bell MT" w:eastAsia="Calibri" w:hAnsi="Bell MT"/>
          <w:color w:val="auto"/>
          <w:sz w:val="18"/>
          <w:szCs w:val="18"/>
        </w:rPr>
        <w:t xml:space="preserve"> – December 2022</w:t>
      </w:r>
    </w:p>
    <w:p w14:paraId="58B62461" w14:textId="3DA6A093" w:rsidR="00915B0C" w:rsidRPr="00F61D00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F61D00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667EB59E" w:rsidR="00641392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00403EEF">
        <w:rPr>
          <w:rFonts w:ascii="Bell MT" w:eastAsia="Calibri" w:hAnsi="Bell MT"/>
          <w:color w:val="auto"/>
          <w:sz w:val="18"/>
          <w:szCs w:val="18"/>
        </w:rPr>
        <w:t>, December 2020 – July 2022</w:t>
      </w:r>
    </w:p>
    <w:p w14:paraId="29582B47" w14:textId="77777777" w:rsidR="004A10DC" w:rsidRPr="00F61D00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F61D00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F61D00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F61D00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F61D00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F61D00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I am </w:t>
      </w:r>
      <w:r w:rsidR="004E73D3" w:rsidRPr="00F61D00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of upgrading/replacing hardware and software systems, prese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6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F61D00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F61D00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72F2641F" w:rsidR="00052D28" w:rsidRPr="00F61D00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  <w:r w:rsidR="00847E1F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8" w:history="1">
        <w:r w:rsidR="00847E1F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3BA5E5F5" w14:textId="61196E9D" w:rsidR="00E2022C" w:rsidRDefault="00E2022C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E2022C">
        <w:rPr>
          <w:rFonts w:ascii="Bell MT" w:eastAsia="Calibri" w:hAnsi="Bell MT"/>
          <w:bCs/>
          <w:iCs/>
          <w:color w:val="auto"/>
          <w:sz w:val="18"/>
          <w:szCs w:val="18"/>
        </w:rPr>
        <w:t>Kubernetes and Cloud Native Associate (KCNA)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 January 2022</w:t>
      </w:r>
    </w:p>
    <w:p w14:paraId="33D9C274" w14:textId="6EA17619" w:rsidR="00757FC0" w:rsidRDefault="00757FC0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>
        <w:rPr>
          <w:rFonts w:ascii="Bell MT" w:eastAsia="Calibri" w:hAnsi="Bell MT"/>
          <w:bCs/>
          <w:iCs/>
          <w:color w:val="auto"/>
          <w:sz w:val="18"/>
          <w:szCs w:val="18"/>
        </w:rPr>
        <w:t>AWS Certified Solutions Architect Associate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 January 2022</w:t>
      </w:r>
    </w:p>
    <w:p w14:paraId="433C9AF6" w14:textId="2A2A9FBE" w:rsidR="00A531C6" w:rsidRDefault="00A531C6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>
        <w:rPr>
          <w:rFonts w:ascii="Bell MT" w:eastAsia="Calibri" w:hAnsi="Bell MT"/>
          <w:bCs/>
          <w:iCs/>
          <w:color w:val="auto"/>
          <w:sz w:val="18"/>
          <w:szCs w:val="18"/>
        </w:rPr>
        <w:t>LFS250: Kubernetes and Cloud Native Essentials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January 2021</w:t>
      </w:r>
    </w:p>
    <w:p w14:paraId="2C325843" w14:textId="02EE80FD" w:rsidR="004B0243" w:rsidRPr="00F61D00" w:rsidRDefault="004B024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AWS Certified Cloud Practitioner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  <w:t>December 2021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2024</w:t>
      </w:r>
    </w:p>
    <w:p w14:paraId="2EADA4BF" w14:textId="3F46D3B4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 Azure Administrator, AZ-104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1F3F0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  <w:r w:rsidR="00C70905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2022</w:t>
      </w:r>
    </w:p>
    <w:p w14:paraId="3448D5B6" w14:textId="7C63C902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Certified: Azure Fundamentals, AZ-900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September 2021</w:t>
      </w:r>
    </w:p>
    <w:p w14:paraId="72A7AFB6" w14:textId="60EE37E1" w:rsidR="00052D28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Cisco Certified Network Associate</w:t>
      </w:r>
      <w:r w:rsidR="00052D2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CCNA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August 2021 | Expires 29 August 2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>0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24</w:t>
      </w:r>
    </w:p>
    <w:p w14:paraId="5076E755" w14:textId="656B43ED" w:rsidR="004E73D3" w:rsidRPr="00F61D00" w:rsidRDefault="00052D28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Unity Essentials / Unity Junio</w:t>
      </w:r>
      <w:r w:rsidR="0096346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Programmer,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F61D00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January 2021 </w:t>
      </w:r>
    </w:p>
    <w:p w14:paraId="2A79DFF3" w14:textId="77777777" w:rsidR="00DA57B7" w:rsidRPr="00F61D00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F61D00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Projects (SELECT) - </w:t>
      </w:r>
      <w:hyperlink r:id="rId19" w:history="1">
        <w:r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20" w:history="1">
        <w:r w:rsidR="00400808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https://www.netdevmike.com/project/configuration-compliance-for-ansible-automation</w:t>
        </w:r>
      </w:hyperlink>
    </w:p>
    <w:p w14:paraId="181E65DD" w14:textId="0B6EDB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United Wholesale Mortgage, September 2021 – Present</w:t>
      </w:r>
    </w:p>
    <w:p w14:paraId="36F61FFB" w14:textId="40682307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Leveraged SolarWinds Compliance Policy Reports to standardize configurations across the Network.</w:t>
      </w:r>
    </w:p>
    <w:p w14:paraId="60DC7A02" w14:textId="18EA789A" w:rsidR="004E73D3" w:rsidRPr="00F61D00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Worked on IP Device Tracking (IPDT), Dynamic Host Configuration Protocol (DHCP) Snooping, Virtual Local Area Network (VLAN) configurations, and more. Involved me working on both Cisco and Nexus OS</w:t>
      </w:r>
    </w:p>
    <w:p w14:paraId="56A3B03E" w14:textId="622638B9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Identity Services Engine Portal,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21" w:history="1">
        <w:r w:rsidR="00DA57B7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F61D00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F61D00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F61D00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F61D00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F61D00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F61D00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22" w:history="1">
        <w:r w:rsidRPr="00F61D00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F61D00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F61D00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2F7BCDFF" w:rsidR="00120071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F61D00">
        <w:rPr>
          <w:rFonts w:ascii="Bell MT" w:eastAsia="Calibri" w:hAnsi="Bell MT"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>Doctors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  <w:r w:rsidR="00F04DD9" w:rsidRPr="00F04DD9">
        <w:t xml:space="preserve"> </w:t>
      </w:r>
    </w:p>
    <w:sectPr w:rsidR="00120071" w:rsidRPr="00F61D0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1A6D4" w14:textId="77777777" w:rsidR="004864C3" w:rsidRDefault="004864C3">
      <w:pPr>
        <w:spacing w:after="0" w:line="240" w:lineRule="auto"/>
      </w:pPr>
      <w:r>
        <w:separator/>
      </w:r>
    </w:p>
  </w:endnote>
  <w:endnote w:type="continuationSeparator" w:id="0">
    <w:p w14:paraId="7C03F78A" w14:textId="77777777" w:rsidR="004864C3" w:rsidRDefault="0048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1CA57" w14:textId="77777777" w:rsidR="004864C3" w:rsidRDefault="004864C3">
      <w:pPr>
        <w:spacing w:after="0" w:line="240" w:lineRule="auto"/>
      </w:pPr>
      <w:r>
        <w:separator/>
      </w:r>
    </w:p>
  </w:footnote>
  <w:footnote w:type="continuationSeparator" w:id="0">
    <w:p w14:paraId="33A0F816" w14:textId="77777777" w:rsidR="004864C3" w:rsidRDefault="0048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NKgFACInPfktAAAA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23F5A"/>
    <w:rsid w:val="00254EBC"/>
    <w:rsid w:val="002B7E42"/>
    <w:rsid w:val="00307D03"/>
    <w:rsid w:val="0032550A"/>
    <w:rsid w:val="00400808"/>
    <w:rsid w:val="00403EEF"/>
    <w:rsid w:val="004864C3"/>
    <w:rsid w:val="004A10DC"/>
    <w:rsid w:val="004A7768"/>
    <w:rsid w:val="004B0243"/>
    <w:rsid w:val="004E73D3"/>
    <w:rsid w:val="004E7702"/>
    <w:rsid w:val="0052258A"/>
    <w:rsid w:val="00552848"/>
    <w:rsid w:val="00641392"/>
    <w:rsid w:val="006561AE"/>
    <w:rsid w:val="00673051"/>
    <w:rsid w:val="00693317"/>
    <w:rsid w:val="006A0094"/>
    <w:rsid w:val="00717CB2"/>
    <w:rsid w:val="00757FC0"/>
    <w:rsid w:val="0083093A"/>
    <w:rsid w:val="00840D5D"/>
    <w:rsid w:val="00847E1F"/>
    <w:rsid w:val="0085363E"/>
    <w:rsid w:val="008D22FC"/>
    <w:rsid w:val="0090773C"/>
    <w:rsid w:val="00911F6E"/>
    <w:rsid w:val="00915B0C"/>
    <w:rsid w:val="009549F4"/>
    <w:rsid w:val="00963463"/>
    <w:rsid w:val="009F0589"/>
    <w:rsid w:val="00A531C6"/>
    <w:rsid w:val="00A55738"/>
    <w:rsid w:val="00AC1D66"/>
    <w:rsid w:val="00B822EB"/>
    <w:rsid w:val="00BC2635"/>
    <w:rsid w:val="00BF4646"/>
    <w:rsid w:val="00C108C7"/>
    <w:rsid w:val="00C47BDE"/>
    <w:rsid w:val="00C70905"/>
    <w:rsid w:val="00CB7FAF"/>
    <w:rsid w:val="00CC5F46"/>
    <w:rsid w:val="00CC684E"/>
    <w:rsid w:val="00D70B8B"/>
    <w:rsid w:val="00DA57B7"/>
    <w:rsid w:val="00DF07BB"/>
    <w:rsid w:val="00E2022C"/>
    <w:rsid w:val="00E304AB"/>
    <w:rsid w:val="00EA7177"/>
    <w:rsid w:val="00ED629E"/>
    <w:rsid w:val="00F04DD9"/>
    <w:rsid w:val="00F11DC6"/>
    <w:rsid w:val="00F61D00"/>
    <w:rsid w:val="00F63026"/>
    <w:rsid w:val="00FF2262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etdevmike.com/about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netdevmike.com/project/identity-services-engineer-port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devmike.com/abou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" TargetMode="External"/><Relationship Id="rId20" Type="http://schemas.openxmlformats.org/officeDocument/2006/relationships/hyperlink" Target="https://www.netdevmike.com/project/configuration-compliance-for-ansible-autom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chararam@outlook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netdevmike.com/portfol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cm.org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80C-A6AA-492A-A89B-54F8EA38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2022-01-06T16:55:00Z</dcterms:modified>
</cp:coreProperties>
</file>