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IhoW-1701085373595" w:id="1"/>
      <w:bookmarkEnd w:id="1"/>
    </w:p>
    <w:p>
      <w:pPr>
        <w:pStyle w:val="1"/>
        <w:spacing w:line="240" w:lineRule="auto" w:before="0" w:after="0"/>
      </w:pPr>
      <w:bookmarkStart w:name="v4TR-1701139826641" w:id="2"/>
      <w:bookmarkEnd w:id="2"/>
      <w:r>
        <w:rPr>
          <w:rFonts w:ascii="微软雅黑" w:hAnsi="微软雅黑" w:cs="微软雅黑" w:eastAsia="微软雅黑"/>
          <w:b w:val="true"/>
          <w:sz w:val="42"/>
        </w:rPr>
        <w:t>1. 获取最新版依赖库</w:t>
      </w:r>
    </w:p>
    <w:p>
      <w:pPr/>
      <w:bookmarkStart w:name="5ntZ-1701139837799" w:id="3"/>
      <w:bookmarkEnd w:id="3"/>
      <w:r>
        <w:rPr/>
        <w:t>注意检查当前租户下依赖库最新版本，防止出现版本号冲突</w:t>
      </w:r>
    </w:p>
    <w:p>
      <w:pPr/>
      <w:bookmarkStart w:name="DEef-1701139859009" w:id="4"/>
      <w:bookmarkEnd w:id="4"/>
      <w:r>
        <w:drawing>
          <wp:inline distT="0" distR="0" distB="0" distL="0">
            <wp:extent cx="5267325" cy="1525330"/>
            <wp:docPr id="0" name="Drawing 0" descr="https://office.netease.com/api/admin/file/download?path=cowork/2023/11/28/e64898919b4b4e209ff9d8d67b443fb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https://office.netease.com/api/admin/file/download?path=cowork/2023/11/28/e64898919b4b4e209ff9d8d67b443fb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LXt-1701139859011" w:id="5"/>
      <w:bookmarkEnd w:id="5"/>
    </w:p>
    <w:p>
      <w:pPr>
        <w:pStyle w:val="1"/>
        <w:spacing w:line="240" w:lineRule="auto" w:before="0" w:after="0"/>
      </w:pPr>
      <w:bookmarkStart w:name="bZPM-1701139884545" w:id="6"/>
      <w:bookmarkEnd w:id="6"/>
      <w:r>
        <w:rPr>
          <w:rFonts w:ascii="微软雅黑" w:hAnsi="微软雅黑" w:cs="微软雅黑" w:eastAsia="微软雅黑"/>
          <w:b w:val="true"/>
          <w:sz w:val="42"/>
        </w:rPr>
        <w:t>2. 导入依赖库</w:t>
      </w:r>
    </w:p>
    <w:p>
      <w:pPr/>
      <w:bookmarkStart w:name="NE0L-1701139930431" w:id="7"/>
      <w:bookmarkEnd w:id="7"/>
      <w:r>
        <w:drawing>
          <wp:inline distT="0" distR="0" distB="0" distL="0">
            <wp:extent cx="5267325" cy="1710919"/>
            <wp:docPr id="1" name="Drawing 1" descr="https://office.netease.com/api/admin/file/download?path=cowork/2023/11/28/5700aa5fb19340d69f2d130d1d07dfa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ffice.netease.com/api/admin/file/download?path=cowork/2023/11/28/5700aa5fb19340d69f2d130d1d07dfac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EtD-1701139930434" w:id="8"/>
      <w:bookmarkEnd w:id="8"/>
    </w:p>
    <w:p>
      <w:pPr>
        <w:pStyle w:val="1"/>
        <w:spacing w:line="240" w:lineRule="auto" w:before="0" w:after="0"/>
      </w:pPr>
      <w:bookmarkStart w:name="v6zt-1711676118631" w:id="9"/>
      <w:bookmarkEnd w:id="9"/>
      <w:r>
        <w:rPr>
          <w:rFonts w:ascii="微软雅黑" w:hAnsi="微软雅黑" w:cs="微软雅黑" w:eastAsia="微软雅黑"/>
          <w:b w:val="true"/>
          <w:sz w:val="42"/>
        </w:rPr>
        <w:t>3. 针对大数据量导入导出</w:t>
      </w:r>
    </w:p>
    <w:p>
      <w:pPr/>
      <w:bookmarkStart w:name="sSEb-1711676118845" w:id="10"/>
      <w:bookmarkEnd w:id="10"/>
    </w:p>
    <w:p>
      <w:pPr>
        <w:pStyle w:val="2"/>
        <w:spacing w:line="240" w:lineRule="auto" w:before="0" w:after="0"/>
      </w:pPr>
      <w:bookmarkStart w:name="qeOd-1711417448870" w:id="11"/>
      <w:bookmarkEnd w:id="11"/>
      <w:r>
        <w:rPr>
          <w:rFonts w:ascii="微软雅黑" w:hAnsi="微软雅黑" w:cs="微软雅黑" w:eastAsia="微软雅黑"/>
          <w:b w:val="true"/>
          <w:sz w:val="30"/>
        </w:rPr>
        <w:t>3.1. 数据导出到excel-v2</w:t>
      </w:r>
    </w:p>
    <w:p>
      <w:pPr/>
      <w:bookmarkStart w:name="Wqcv-1711417466010" w:id="12"/>
      <w:bookmarkEnd w:id="12"/>
      <w:r>
        <w:rPr/>
        <w:t>v1版本的数据导出操作上较为繁琐，如果导出报表字段较多，可以使用v2逻辑。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</w:tblGrid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t8lS-1711420199813" w:id="13"/>
            <w:bookmarkEnd w:id="13"/>
            <w:r>
              <w:rPr/>
              <w:t>逻辑</w:t>
            </w:r>
          </w:p>
        </w:tc>
        <w:tc>
          <w:tcPr>
            <w:tcW w:w="3300"/>
            <w:vAlign w:val="center"/>
          </w:tcPr>
          <w:p>
            <w:pPr/>
            <w:bookmarkStart w:name="D6QT-1711420199816" w:id="14"/>
            <w:bookmarkEnd w:id="14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K9u8-1711420199823" w:id="15"/>
            <w:bookmarkEnd w:id="15"/>
            <w:r>
              <w:rPr>
                <w:color w:val="ffc66d"/>
              </w:rPr>
              <w:t>exportBigDataExcel</w:t>
            </w:r>
          </w:p>
        </w:tc>
        <w:tc>
          <w:tcPr>
            <w:tcW w:w="3300"/>
            <w:vAlign w:val="center"/>
          </w:tcPr>
          <w:p>
            <w:pPr/>
            <w:bookmarkStart w:name="8JaE-1711420199826" w:id="16"/>
            <w:bookmarkEnd w:id="16"/>
            <w:r>
              <w:rPr/>
              <w:t>参见导出实践-v1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1sck-1711420199833" w:id="17"/>
            <w:bookmarkEnd w:id="17"/>
            <w:r>
              <w:rPr>
                <w:color w:val="ffc66d"/>
              </w:rPr>
              <w:t>exportBigDataExcelV2</w:t>
            </w:r>
          </w:p>
        </w:tc>
        <w:tc>
          <w:tcPr>
            <w:tcW w:w="3300"/>
            <w:vAlign w:val="center"/>
          </w:tcPr>
          <w:p>
            <w:pPr/>
            <w:bookmarkStart w:name="8Qgq-1711420199836" w:id="18"/>
            <w:bookmarkEnd w:id="18"/>
            <w:r>
              <w:rPr/>
              <w:t>简化了表头、数据的插入</w:t>
            </w:r>
          </w:p>
        </w:tc>
      </w:tr>
    </w:tbl>
    <w:p>
      <w:pPr/>
      <w:bookmarkStart w:name="Ld2G-1711420288917" w:id="19"/>
      <w:bookmarkEnd w:id="19"/>
    </w:p>
    <w:p>
      <w:pPr/>
      <w:bookmarkStart w:name="iY9z-1711420310444" w:id="20"/>
      <w:bookmarkEnd w:id="20"/>
      <w:r>
        <w:rPr/>
        <w:t>依赖库版本需要</w:t>
      </w:r>
      <w:r>
        <w:rPr>
          <w:color w:val="f33232"/>
        </w:rPr>
        <w:t>大于2.1.9</w:t>
      </w:r>
      <w:r>
        <w:rPr/>
        <w:t>，导入后可以看到v2逻辑。</w:t>
      </w:r>
    </w:p>
    <w:p>
      <w:pPr/>
      <w:bookmarkStart w:name="cmm0-1711420378882" w:id="21"/>
      <w:bookmarkEnd w:id="21"/>
      <w:r>
        <w:drawing>
          <wp:inline distT="0" distR="0" distB="0" distL="0">
            <wp:extent cx="3035300" cy="1979130"/>
            <wp:docPr id="2" name="Drawing 2" descr="https://office.netease.com/api/admin/file/download?path=cowork/2024/03/26/3dfd248318b742ee987e5b0e3d245c0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office.netease.com/api/admin/file/download?path=cowork/2024/03/26/3dfd248318b742ee987e5b0e3d245c0b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97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HRx1-1711420296358" w:id="22"/>
      <w:bookmarkEnd w:id="22"/>
      <w:r>
        <w:rPr>
          <w:rFonts w:ascii="微软雅黑" w:hAnsi="微软雅黑" w:cs="微软雅黑" w:eastAsia="微软雅黑"/>
          <w:b w:val="true"/>
          <w:sz w:val="24"/>
        </w:rPr>
        <w:t>3.1.1 拖入exportBigDataExcelV2</w:t>
      </w:r>
    </w:p>
    <w:p>
      <w:pPr/>
      <w:bookmarkStart w:name="DvN8-1711444957030" w:id="23"/>
      <w:bookmarkEnd w:id="23"/>
      <w:r>
        <w:drawing>
          <wp:inline distT="0" distR="0" distB="0" distL="0">
            <wp:extent cx="3962400" cy="1562100"/>
            <wp:docPr id="3" name="Drawing 3" descr="https://office.netease.com/api/admin/file/download?path=cowork/2024/03/26/cdc459b65dfd4b92b3c00703c9e591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ffice.netease.com/api/admin/file/download?path=cowork/2024/03/26/cdc459b65dfd4b92b3c00703c9e5915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fcr-1711420296520" w:id="24"/>
      <w:bookmarkEnd w:id="24"/>
      <w:r>
        <w:rPr/>
        <w:t>参数说明：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840"/>
        <w:gridCol w:w="5080"/>
        <w:gridCol w:w="3300"/>
      </w:tblGrid>
      <w:tr>
        <w:trPr>
          <w:trHeight w:val="600"/>
        </w:trPr>
        <w:tc>
          <w:tcPr>
            <w:tcW w:w="1840"/>
            <w:vAlign w:val="center"/>
          </w:tcPr>
          <w:p>
            <w:pPr/>
            <w:bookmarkStart w:name="ye7l-1711420532491" w:id="25"/>
            <w:bookmarkEnd w:id="25"/>
            <w:r>
              <w:rPr/>
              <w:t>参数名</w:t>
            </w:r>
          </w:p>
        </w:tc>
        <w:tc>
          <w:tcPr>
            <w:tcW w:w="5080"/>
            <w:vAlign w:val="center"/>
          </w:tcPr>
          <w:p>
            <w:pPr/>
            <w:bookmarkStart w:name="iojt-1711420532494" w:id="26"/>
            <w:bookmarkEnd w:id="26"/>
            <w:r>
              <w:rPr/>
              <w:t>类型</w:t>
            </w:r>
          </w:p>
        </w:tc>
        <w:tc>
          <w:tcPr>
            <w:tcW w:w="3300"/>
            <w:vAlign w:val="center"/>
          </w:tcPr>
          <w:p>
            <w:pPr/>
            <w:bookmarkStart w:name="IS2g-1711420532497" w:id="27"/>
            <w:bookmarkEnd w:id="27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1840"/>
            <w:vAlign w:val="center"/>
          </w:tcPr>
          <w:p>
            <w:pPr/>
            <w:bookmarkStart w:name="OEBB-1711420532501" w:id="28"/>
            <w:bookmarkEnd w:id="28"/>
            <w:r>
              <w:rPr/>
              <w:t>queryData</w:t>
            </w:r>
          </w:p>
        </w:tc>
        <w:tc>
          <w:tcPr>
            <w:tcW w:w="5080"/>
            <w:vAlign w:val="center"/>
          </w:tcPr>
          <w:p>
            <w:pPr/>
            <w:bookmarkStart w:name="dvtu-1711420532504" w:id="29"/>
            <w:bookmarkEnd w:id="29"/>
            <w:r>
              <w:rPr/>
              <w:t>Function&lt;QueryCondition,List&lt;String&gt;&gt;</w:t>
            </w:r>
          </w:p>
        </w:tc>
        <w:tc>
          <w:tcPr>
            <w:tcW w:w="3300"/>
            <w:vAlign w:val="center"/>
          </w:tcPr>
          <w:p>
            <w:pPr/>
            <w:bookmarkStart w:name="J7J1-1711420532507" w:id="30"/>
            <w:bookmarkEnd w:id="30"/>
            <w:r>
              <w:rPr/>
              <w:t>用户自定义数据查询逻辑</w:t>
            </w:r>
          </w:p>
        </w:tc>
      </w:tr>
      <w:tr>
        <w:trPr>
          <w:trHeight w:val="600"/>
        </w:trPr>
        <w:tc>
          <w:tcPr>
            <w:tcW w:w="1840"/>
            <w:vAlign w:val="center"/>
          </w:tcPr>
          <w:p>
            <w:pPr/>
            <w:bookmarkStart w:name="UtOJ-1711420532511" w:id="31"/>
            <w:bookmarkEnd w:id="31"/>
            <w:r>
              <w:rPr/>
              <w:t>condition</w:t>
            </w:r>
          </w:p>
        </w:tc>
        <w:tc>
          <w:tcPr>
            <w:tcW w:w="5080"/>
            <w:vAlign w:val="center"/>
          </w:tcPr>
          <w:p>
            <w:pPr/>
            <w:bookmarkStart w:name="8L9X-1711420532514" w:id="32"/>
            <w:bookmarkEnd w:id="32"/>
            <w:r>
              <w:rPr/>
              <w:t>QueryCondition</w:t>
            </w:r>
          </w:p>
        </w:tc>
        <w:tc>
          <w:tcPr>
            <w:tcW w:w="3300"/>
            <w:vAlign w:val="center"/>
          </w:tcPr>
          <w:p>
            <w:pPr/>
            <w:bookmarkStart w:name="CUAe-1711420532517" w:id="33"/>
            <w:bookmarkEnd w:id="33"/>
            <w:r>
              <w:rPr/>
              <w:t>数据查询条件</w:t>
            </w:r>
          </w:p>
        </w:tc>
      </w:tr>
      <w:tr>
        <w:trPr>
          <w:trHeight w:val="600"/>
        </w:trPr>
        <w:tc>
          <w:tcPr>
            <w:tcW w:w="1840"/>
            <w:vAlign w:val="center"/>
          </w:tcPr>
          <w:p>
            <w:pPr/>
            <w:bookmarkStart w:name="MUJS-1711420532521" w:id="34"/>
            <w:bookmarkEnd w:id="34"/>
            <w:r>
              <w:rPr/>
              <w:t>saveResult</w:t>
            </w:r>
          </w:p>
        </w:tc>
        <w:tc>
          <w:tcPr>
            <w:tcW w:w="5080"/>
            <w:vAlign w:val="center"/>
          </w:tcPr>
          <w:p>
            <w:pPr/>
            <w:bookmarkStart w:name="9UDs-1711420532524" w:id="35"/>
            <w:bookmarkEnd w:id="35"/>
            <w:r>
              <w:rPr/>
              <w:t>Function&lt;ExportBigDataResponse,Boolean&gt;&gt;</w:t>
            </w:r>
          </w:p>
        </w:tc>
        <w:tc>
          <w:tcPr>
            <w:tcW w:w="3300"/>
            <w:vAlign w:val="center"/>
          </w:tcPr>
          <w:p>
            <w:pPr/>
            <w:bookmarkStart w:name="z7ek-1711420532527" w:id="36"/>
            <w:bookmarkEnd w:id="36"/>
            <w:r>
              <w:rPr/>
              <w:t>用户自定义回调通知逻辑</w:t>
            </w:r>
          </w:p>
        </w:tc>
      </w:tr>
    </w:tbl>
    <w:p>
      <w:pPr/>
      <w:bookmarkStart w:name="mzlH-1711420296674" w:id="37"/>
      <w:bookmarkEnd w:id="37"/>
      <w:r>
        <w:rPr/>
        <w:t>返回值：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  <w:gridCol w:w="3300"/>
      </w:tblGrid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0ou4-1711420568029" w:id="38"/>
            <w:bookmarkEnd w:id="38"/>
            <w:r>
              <w:rPr/>
              <w:t>参数名</w:t>
            </w:r>
          </w:p>
        </w:tc>
        <w:tc>
          <w:tcPr>
            <w:tcW w:w="3300"/>
            <w:vAlign w:val="center"/>
          </w:tcPr>
          <w:p>
            <w:pPr/>
            <w:bookmarkStart w:name="fq5o-1711420568032" w:id="39"/>
            <w:bookmarkEnd w:id="39"/>
            <w:r>
              <w:rPr/>
              <w:t>类型</w:t>
            </w:r>
          </w:p>
        </w:tc>
        <w:tc>
          <w:tcPr>
            <w:tcW w:w="3300"/>
            <w:vAlign w:val="center"/>
          </w:tcPr>
          <w:p>
            <w:pPr/>
            <w:bookmarkStart w:name="ZQqG-1711420568035" w:id="40"/>
            <w:bookmarkEnd w:id="40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DI5L-1711420568039" w:id="41"/>
            <w:bookmarkEnd w:id="41"/>
            <w:r>
              <w:rPr/>
              <w:t>result</w:t>
            </w:r>
          </w:p>
        </w:tc>
        <w:tc>
          <w:tcPr>
            <w:tcW w:w="3300"/>
            <w:vAlign w:val="center"/>
          </w:tcPr>
          <w:p>
            <w:pPr/>
            <w:bookmarkStart w:name="6pkc-1711420568042" w:id="42"/>
            <w:bookmarkEnd w:id="42"/>
            <w:r>
              <w:rPr/>
              <w:t>ExportBigDataResponse</w:t>
            </w:r>
          </w:p>
        </w:tc>
        <w:tc>
          <w:tcPr>
            <w:tcW w:w="3300"/>
            <w:vAlign w:val="center"/>
          </w:tcPr>
          <w:p>
            <w:pPr/>
            <w:bookmarkStart w:name="Kvrq-1711420568045" w:id="43"/>
            <w:bookmarkEnd w:id="43"/>
            <w:r>
              <w:rPr/>
              <w:t>同步返回信息</w:t>
            </w:r>
          </w:p>
          <w:p>
            <w:pPr>
              <w:numPr>
                <w:ilvl w:val="0"/>
                <w:numId w:val="1"/>
              </w:numPr>
            </w:pPr>
            <w:bookmarkStart w:name="JBVd-1711420568047" w:id="44"/>
            <w:bookmarkEnd w:id="44"/>
            <w:r>
              <w:rPr/>
              <w:t>当设置为同步模式，返回excel导出结果；</w:t>
            </w:r>
          </w:p>
          <w:p>
            <w:pPr>
              <w:numPr>
                <w:ilvl w:val="0"/>
                <w:numId w:val="1"/>
              </w:numPr>
            </w:pPr>
            <w:bookmarkStart w:name="MbW9-1711420568049" w:id="45"/>
            <w:bookmarkEnd w:id="45"/>
            <w:r>
              <w:rPr/>
              <w:t>当设置为异步模式，返回任务受理信息。</w:t>
            </w:r>
          </w:p>
        </w:tc>
      </w:tr>
    </w:tbl>
    <w:p>
      <w:pPr>
        <w:pStyle w:val="3"/>
        <w:spacing w:line="240" w:lineRule="auto" w:before="0" w:after="0"/>
      </w:pPr>
      <w:bookmarkStart w:name="19u8-1711420289130" w:id="46"/>
      <w:bookmarkEnd w:id="46"/>
      <w:r>
        <w:rPr>
          <w:rFonts w:ascii="微软雅黑" w:hAnsi="微软雅黑" w:cs="微软雅黑" w:eastAsia="微软雅黑"/>
          <w:b w:val="true"/>
          <w:sz w:val="24"/>
        </w:rPr>
        <w:t>3.1.2 添加queryData逻辑</w:t>
      </w:r>
    </w:p>
    <w:p>
      <w:pPr/>
      <w:bookmarkStart w:name="Sozu-1711420690670" w:id="47"/>
      <w:bookmarkEnd w:id="47"/>
      <w:r>
        <w:drawing>
          <wp:inline distT="0" distR="0" distB="0" distL="0">
            <wp:extent cx="4445000" cy="2541360"/>
            <wp:docPr id="4" name="Drawing 4" descr="https://office.netease.com/api/admin/file/download?path=cowork/2024/03/26/63c0d04eed864884b77e654e5d9f07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office.netease.com/api/admin/file/download?path=cowork/2024/03/26/63c0d04eed864884b77e654e5d9f070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54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dCl-1711420585384" w:id="48"/>
      <w:bookmarkEnd w:id="48"/>
      <w:r>
        <w:rPr/>
        <w:t>点击queryData参数值，在下拉框中添加queryData逻辑，保存即可。（queryData这个名字可依据业务自定义）</w:t>
      </w:r>
    </w:p>
    <w:p>
      <w:pPr>
        <w:pStyle w:val="3"/>
        <w:spacing w:line="240" w:lineRule="auto" w:before="0" w:after="0"/>
      </w:pPr>
      <w:bookmarkStart w:name="F51g-1711420585690" w:id="49"/>
      <w:bookmarkEnd w:id="49"/>
      <w:r>
        <w:rPr>
          <w:rFonts w:ascii="微软雅黑" w:hAnsi="微软雅黑" w:cs="微软雅黑" w:eastAsia="微软雅黑"/>
          <w:b w:val="true"/>
          <w:sz w:val="24"/>
        </w:rPr>
        <w:t>3.1.3 添加saveResult逻辑</w:t>
      </w:r>
    </w:p>
    <w:p>
      <w:pPr/>
      <w:bookmarkStart w:name="gNtQ-1711445375774" w:id="50"/>
      <w:bookmarkEnd w:id="50"/>
      <w:r>
        <w:rPr/>
        <w:t>操作同上，点击saveResult参数值，在下拉框中添加saveResult逻辑，保存即可。（如果使用同步，不需要实现saveResult逻辑内容，留空即可）</w:t>
      </w:r>
    </w:p>
    <w:p>
      <w:pPr/>
      <w:bookmarkStart w:name="ngXg-1711445374051" w:id="51"/>
      <w:bookmarkEnd w:id="51"/>
      <w:r>
        <w:drawing>
          <wp:inline distT="0" distR="0" distB="0" distL="0">
            <wp:extent cx="4140200" cy="4407310"/>
            <wp:docPr id="5" name="Drawing 5" descr="https://office.netease.com/api/admin/file/download?path=cowork/2024/03/26/c3187df5494e4bafb6947ecb81d827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ffice.netease.com/api/admin/file/download?path=cowork/2024/03/26/c3187df5494e4bafb6947ecb81d8271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4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uTG0-1711444072233" w:id="52"/>
      <w:bookmarkEnd w:id="52"/>
      <w:r>
        <w:rPr>
          <w:rFonts w:ascii="微软雅黑" w:hAnsi="微软雅黑" w:cs="微软雅黑" w:eastAsia="微软雅黑"/>
          <w:b w:val="true"/>
          <w:sz w:val="24"/>
        </w:rPr>
        <w:t>3.1.4 定义导出数据结构</w:t>
      </w:r>
    </w:p>
    <w:p>
      <w:pPr/>
      <w:bookmarkStart w:name="3yn7-1711445507744" w:id="53"/>
      <w:bookmarkEnd w:id="53"/>
      <w:r>
        <w:rPr/>
        <w:t>本例中，我们将实体Entity1中数据导出到excel，实体属性如下：</w:t>
      </w:r>
    </w:p>
    <w:p>
      <w:pPr/>
      <w:bookmarkStart w:name="YfeK-1711445506115" w:id="54"/>
      <w:bookmarkEnd w:id="54"/>
      <w:r>
        <w:drawing>
          <wp:inline distT="0" distR="0" distB="0" distL="0">
            <wp:extent cx="5267325" cy="2764552"/>
            <wp:docPr id="6" name="Drawing 6" descr="https://office.netease.com/api/admin/file/download?path=cowork/2024/03/26/2e58e65c85e94af18e5baa9ae92865e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office.netease.com/api/admin/file/download?path=cowork/2024/03/26/2e58e65c85e94af18e5baa9ae92865e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gLG-1711445545085" w:id="55"/>
      <w:bookmarkEnd w:id="55"/>
      <w:r>
        <w:rPr>
          <w:b w:val="true"/>
          <w:color w:val="f33232"/>
        </w:rPr>
        <w:t>注意属性名称与数据类型</w:t>
      </w:r>
      <w:r>
        <w:rPr/>
        <w:t>！</w:t>
      </w:r>
      <w:r>
        <w:rPr>
          <w:b w:val="true"/>
          <w:color w:val="f33232"/>
        </w:rPr>
        <w:t>导出数据结构需要保持完全一致</w:t>
      </w:r>
      <w:r>
        <w:rPr/>
        <w:t>!</w:t>
      </w:r>
    </w:p>
    <w:p>
      <w:pPr/>
      <w:bookmarkStart w:name="93Rt-1711445545524" w:id="56"/>
      <w:bookmarkEnd w:id="56"/>
    </w:p>
    <w:p>
      <w:pPr/>
      <w:bookmarkStart w:name="Uoq1-1711445591988" w:id="57"/>
      <w:bookmarkEnd w:id="57"/>
      <w:r>
        <w:rPr/>
        <w:t>下面通过“扩展逻辑”定义导出数据结构：</w:t>
      </w:r>
    </w:p>
    <w:p>
      <w:pPr>
        <w:pStyle w:val="4"/>
        <w:spacing w:line="240" w:lineRule="auto" w:before="0" w:after="0"/>
      </w:pPr>
      <w:bookmarkStart w:name="Ffvw-1711445609295" w:id="58"/>
      <w:bookmarkEnd w:id="58"/>
      <w:r>
        <w:rPr>
          <w:rFonts w:ascii="微软雅黑" w:hAnsi="微软雅黑" w:cs="微软雅黑" w:eastAsia="微软雅黑"/>
          <w:b w:val="true"/>
          <w:sz w:val="22"/>
        </w:rPr>
        <w:t>3.1.4.1 开启扩展逻辑</w:t>
      </w:r>
    </w:p>
    <w:p>
      <w:pPr/>
      <w:bookmarkStart w:name="6cFA-1711445661104" w:id="59"/>
      <w:bookmarkEnd w:id="59"/>
      <w:r>
        <w:rPr/>
        <w:t>在“系统偏好设置”打开“扩展逻辑"</w:t>
      </w:r>
    </w:p>
    <w:p>
      <w:pPr/>
      <w:bookmarkStart w:name="uD9d-1711445649448" w:id="60"/>
      <w:bookmarkEnd w:id="60"/>
      <w:r>
        <w:drawing>
          <wp:inline distT="0" distR="0" distB="0" distL="0">
            <wp:extent cx="5267325" cy="2043502"/>
            <wp:docPr id="7" name="Drawing 7" descr="https://office.netease.com/api/admin/file/download?path=cowork/2024/03/26/7b8e94515b854c91bfe22a333e06da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ffice.netease.com/api/admin/file/download?path=cowork/2024/03/26/7b8e94515b854c91bfe22a333e06da0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vvc-1711445730751" w:id="61"/>
      <w:bookmarkEnd w:id="61"/>
      <w:r>
        <w:rPr/>
        <w:t>开启后，在服务端逻辑列表末尾，可以看到：</w:t>
      </w:r>
    </w:p>
    <w:p>
      <w:pPr/>
      <w:bookmarkStart w:name="GZXX-1711445745623" w:id="62"/>
      <w:bookmarkEnd w:id="62"/>
      <w:r>
        <w:drawing>
          <wp:inline distT="0" distR="0" distB="0" distL="0">
            <wp:extent cx="2425700" cy="532703"/>
            <wp:docPr id="8" name="Drawing 8" descr="https://office.netease.com/api/admin/file/download?path=cowork/2024/03/26/5bf4a8f2dafb43aaa49e8abe8c3eed4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office.netease.com/api/admin/file/download?path=cowork/2024/03/26/5bf4a8f2dafb43aaa49e8abe8c3eed4b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53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tfeE-1711445592146" w:id="63"/>
      <w:bookmarkEnd w:id="63"/>
      <w:r>
        <w:rPr>
          <w:rFonts w:ascii="微软雅黑" w:hAnsi="微软雅黑" w:cs="微软雅黑" w:eastAsia="微软雅黑"/>
          <w:b w:val="true"/>
          <w:sz w:val="22"/>
        </w:rPr>
        <w:t>3.1.4.2 定义导出数据结构</w:t>
      </w:r>
    </w:p>
    <w:p>
      <w:pPr/>
      <w:bookmarkStart w:name="IGRh-1711445545672" w:id="64"/>
      <w:bookmarkEnd w:id="64"/>
      <w:r>
        <w:rPr/>
        <w:t>添加扩展逻辑，会自动生成模板代码：</w:t>
      </w:r>
    </w:p>
    <w:p>
      <w:pPr/>
      <w:bookmarkStart w:name="dULI-1711445806839" w:id="65"/>
      <w:bookmarkEnd w:id="65"/>
      <w:r>
        <w:drawing>
          <wp:inline distT="0" distR="0" distB="0" distL="0">
            <wp:extent cx="5267325" cy="2121218"/>
            <wp:docPr id="9" name="Drawing 9" descr="https://office.netease.com/api/admin/file/download?path=cowork/2024/03/26/7c85c6aadaf2484899cef54d1935c6b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office.netease.com/api/admin/file/download?path=cowork/2024/03/26/7c85c6aadaf2484899cef54d1935c6b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2kZ-1711445751384" w:id="66"/>
      <w:bookmarkEnd w:id="66"/>
      <w:r>
        <w:rPr/>
        <w:t>我们仅需添加以下几个部分：</w:t>
      </w:r>
    </w:p>
    <w:p>
      <w:pPr>
        <w:numPr>
          <w:ilvl w:val="0"/>
          <w:numId w:val="2"/>
        </w:numPr>
      </w:pPr>
      <w:bookmarkStart w:name="c5VR-1711445867301" w:id="67"/>
      <w:bookmarkEnd w:id="67"/>
      <w:r>
        <w:rPr/>
        <w:t>添加import</w:t>
      </w:r>
    </w:p>
    <w:p>
      <w:pPr/>
      <w:bookmarkStart w:name="jlyE-1711445934841" w:id="68"/>
      <w:bookmarkEnd w:id="68"/>
      <w:r>
        <w:drawing>
          <wp:inline distT="0" distR="0" distB="0" distL="0">
            <wp:extent cx="5267325" cy="2201020"/>
            <wp:docPr id="10" name="Drawing 10" descr="https://office.netease.com/api/admin/file/download?path=cowork/2024/03/26/28f197f478d6408ab69c589a9d33a69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ffice.netease.com/api/admin/file/download?path=cowork/2024/03/26/28f197f478d6408ab69c589a9d33a694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oTL-1711445751547" w:id="69"/>
      <w:bookmarkEnd w:id="69"/>
      <w:r>
        <w:rPr/>
        <w:t>可直接复制如下代码：</w:t>
      </w:r>
    </w:p>
    <w:p>
      <w:pPr>
        <w:shd w:val="clear" w:color="auto" w:fill="DBDBDB"/>
      </w:pPr>
      <w:bookmarkStart w:name="iCj6-1711445946028" w:id="70"/>
      <w:bookmarkEnd w:id="70"/>
      <w:r>
        <w:rPr/>
        <w:t>import lombok.Data;</w:t>
      </w:r>
    </w:p>
    <w:p>
      <w:pPr>
        <w:shd w:val="clear" w:color="auto" w:fill="DBDBDB"/>
      </w:pPr>
      <w:bookmarkStart w:name="iCj6-1711445946028" w:id="71"/>
      <w:bookmarkEnd w:id="71"/>
      <w:r>
        <w:rPr/>
        <w:t>import com.alibaba.excel.annotation.ExcelProperty;</w:t>
      </w:r>
    </w:p>
    <w:p>
      <w:pPr>
        <w:shd w:val="clear" w:color="auto" w:fill="DBDBDB"/>
      </w:pPr>
      <w:bookmarkStart w:name="iCj6-1711445946028" w:id="72"/>
      <w:bookmarkEnd w:id="72"/>
      <w:r>
        <w:rPr/>
        <w:t>import com.netease.lowcode.converters.ZonedDateTimeDateConverter;</w:t>
      </w:r>
    </w:p>
    <w:p>
      <w:pPr>
        <w:shd w:val="clear" w:color="auto" w:fill="DBDBDB"/>
      </w:pPr>
      <w:bookmarkStart w:name="iCj6-1711445946028" w:id="73"/>
      <w:bookmarkEnd w:id="73"/>
      <w:r>
        <w:rPr/>
        <w:t>import com.netease.lowcode.converters.LocalTimeDateConverter;</w:t>
      </w:r>
    </w:p>
    <w:p>
      <w:pPr>
        <w:shd w:val="clear" w:color="auto" w:fill="DBDBDB"/>
      </w:pPr>
      <w:bookmarkStart w:name="iCj6-1711445946028" w:id="74"/>
      <w:bookmarkEnd w:id="74"/>
      <w:r>
        <w:rPr/>
        <w:t>import java.time.LocalTime;</w:t>
      </w:r>
    </w:p>
    <w:p>
      <w:pPr>
        <w:shd w:val="clear" w:color="auto" w:fill="DBDBDB"/>
      </w:pPr>
      <w:bookmarkStart w:name="iCj6-1711445946028" w:id="75"/>
      <w:bookmarkEnd w:id="75"/>
      <w:r>
        <w:rPr/>
        <w:t>import java.time.LocalDate;</w:t>
      </w:r>
    </w:p>
    <w:p>
      <w:pPr>
        <w:shd w:val="clear" w:color="auto" w:fill="DBDBDB"/>
      </w:pPr>
      <w:bookmarkStart w:name="iCj6-1711445946028" w:id="76"/>
      <w:bookmarkEnd w:id="76"/>
      <w:r>
        <w:rPr/>
        <w:t>import java.time.ZonedDateTime;</w:t>
      </w:r>
    </w:p>
    <w:p>
      <w:pPr>
        <w:numPr>
          <w:ilvl w:val="0"/>
          <w:numId w:val="2"/>
        </w:numPr>
      </w:pPr>
      <w:bookmarkStart w:name="CWYv-1711445937428" w:id="77"/>
      <w:bookmarkEnd w:id="77"/>
      <w:r>
        <w:rPr/>
        <w:t>添加数据结构</w:t>
      </w:r>
    </w:p>
    <w:p>
      <w:pPr/>
      <w:bookmarkStart w:name="wRcW-1711446005414" w:id="78"/>
      <w:bookmarkEnd w:id="78"/>
      <w:r>
        <w:drawing>
          <wp:inline distT="0" distR="0" distB="0" distL="0">
            <wp:extent cx="5267325" cy="2453275"/>
            <wp:docPr id="11" name="Drawing 11" descr="https://office.netease.com/api/admin/file/download?path=cowork/2024/03/26/f085c03bed26482bb3a5338f5d69a3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ffice.netease.com/api/admin/file/download?path=cowork/2024/03/26/f085c03bed26482bb3a5338f5d69a301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Dgw-1711445963894" w:id="79"/>
      <w:bookmarkEnd w:id="79"/>
      <w:r>
        <w:rPr/>
        <w:t>可以直接复制如下代码：</w:t>
      </w:r>
    </w:p>
    <w:p>
      <w:pPr>
        <w:shd w:val="clear" w:color="auto" w:fill="DBDBDB"/>
      </w:pPr>
      <w:bookmarkStart w:name="1Zah-1711446019601" w:id="80"/>
      <w:bookmarkEnd w:id="80"/>
      <w:r>
        <w:rPr/>
        <w:t>    @Data</w:t>
      </w:r>
    </w:p>
    <w:p>
      <w:pPr>
        <w:shd w:val="clear" w:color="auto" w:fill="DBDBDB"/>
      </w:pPr>
      <w:bookmarkStart w:name="1Zah-1711446019601" w:id="81"/>
      <w:bookmarkEnd w:id="81"/>
      <w:r>
        <w:rPr/>
        <w:t>    public static class ModelData {</w:t>
      </w:r>
    </w:p>
    <w:p>
      <w:pPr>
        <w:shd w:val="clear" w:color="auto" w:fill="DBDBDB"/>
      </w:pPr>
      <w:bookmarkStart w:name="1Zah-1711446019601" w:id="82"/>
      <w:bookmarkEnd w:id="82"/>
      <w:r>
        <w:rPr/>
        <w:t>        @ExcelProperty({"主标题", "姓名1"})</w:t>
      </w:r>
    </w:p>
    <w:p>
      <w:pPr>
        <w:shd w:val="clear" w:color="auto" w:fill="DBDBDB"/>
      </w:pPr>
      <w:bookmarkStart w:name="1Zah-1711446019601" w:id="83"/>
      <w:bookmarkEnd w:id="83"/>
      <w:r>
        <w:rPr/>
        <w:t>        String name;</w:t>
      </w:r>
    </w:p>
    <w:p>
      <w:pPr>
        <w:shd w:val="clear" w:color="auto" w:fill="DBDBDB"/>
      </w:pPr>
      <w:bookmarkStart w:name="1Zah-1711446019601" w:id="84"/>
      <w:bookmarkEnd w:id="84"/>
      <w:r>
        <w:rPr/>
        <w:t>        @ExcelProperty({"主标题", "年龄2"})</w:t>
      </w:r>
    </w:p>
    <w:p>
      <w:pPr>
        <w:shd w:val="clear" w:color="auto" w:fill="DBDBDB"/>
      </w:pPr>
      <w:bookmarkStart w:name="1Zah-1711446019601" w:id="85"/>
      <w:bookmarkEnd w:id="85"/>
      <w:r>
        <w:rPr/>
        <w:t>        Integer age;</w:t>
      </w:r>
    </w:p>
    <w:p>
      <w:pPr>
        <w:shd w:val="clear" w:color="auto" w:fill="DBDBDB"/>
      </w:pPr>
      <w:bookmarkStart w:name="1Zah-1711446019601" w:id="86"/>
      <w:bookmarkEnd w:id="86"/>
      <w:r>
        <w:rPr/>
        <w:t>        @ExcelProperty({"主标题", "性别3"})</w:t>
      </w:r>
    </w:p>
    <w:p>
      <w:pPr>
        <w:shd w:val="clear" w:color="auto" w:fill="DBDBDB"/>
      </w:pPr>
      <w:bookmarkStart w:name="1Zah-1711446019601" w:id="87"/>
      <w:bookmarkEnd w:id="87"/>
      <w:r>
        <w:rPr/>
        <w:t>        String gender;</w:t>
      </w:r>
    </w:p>
    <w:p>
      <w:pPr>
        <w:shd w:val="clear" w:color="auto" w:fill="DBDBDB"/>
      </w:pPr>
      <w:bookmarkStart w:name="1Zah-1711446019601" w:id="88"/>
      <w:bookmarkEnd w:id="88"/>
      <w:r>
        <w:rPr/>
        <w:t>        @ExcelProperty({"主标题2", "date类型"})</w:t>
      </w:r>
    </w:p>
    <w:p>
      <w:pPr>
        <w:shd w:val="clear" w:color="auto" w:fill="DBDBDB"/>
      </w:pPr>
      <w:bookmarkStart w:name="1Zah-1711446019601" w:id="89"/>
      <w:bookmarkEnd w:id="89"/>
      <w:r>
        <w:rPr/>
        <w:t>        LocalDate property1;</w:t>
      </w:r>
    </w:p>
    <w:p>
      <w:pPr>
        <w:shd w:val="clear" w:color="auto" w:fill="DBDBDB"/>
      </w:pPr>
      <w:bookmarkStart w:name="1Zah-1711446019601" w:id="90"/>
      <w:bookmarkEnd w:id="90"/>
      <w:r>
        <w:rPr/>
        <w:t>        @ExcelProperty(value = {"主标题2", "time类型"},converter = LocalTimeDateConverter.class)</w:t>
      </w:r>
    </w:p>
    <w:p>
      <w:pPr>
        <w:shd w:val="clear" w:color="auto" w:fill="DBDBDB"/>
      </w:pPr>
      <w:bookmarkStart w:name="1Zah-1711446019601" w:id="91"/>
      <w:bookmarkEnd w:id="91"/>
      <w:r>
        <w:rPr/>
        <w:t>        LocalTime property2;</w:t>
      </w:r>
    </w:p>
    <w:p>
      <w:pPr>
        <w:shd w:val="clear" w:color="auto" w:fill="DBDBDB"/>
      </w:pPr>
      <w:bookmarkStart w:name="1Zah-1711446019601" w:id="92"/>
      <w:bookmarkEnd w:id="92"/>
      <w:r>
        <w:rPr/>
        <w:t>        @ExcelProperty(value = {"主标题2", "datetime类型"},converter = ZonedDateTimeDateConverter.class)</w:t>
      </w:r>
    </w:p>
    <w:p>
      <w:pPr>
        <w:shd w:val="clear" w:color="auto" w:fill="DBDBDB"/>
      </w:pPr>
      <w:bookmarkStart w:name="1Zah-1711446019601" w:id="93"/>
      <w:bookmarkEnd w:id="93"/>
      <w:r>
        <w:rPr/>
        <w:t>        ZonedDateTime property3;</w:t>
      </w:r>
    </w:p>
    <w:p>
      <w:pPr>
        <w:shd w:val="clear" w:color="auto" w:fill="DBDBDB"/>
      </w:pPr>
      <w:bookmarkStart w:name="1Zah-1711446019601" w:id="94"/>
      <w:bookmarkEnd w:id="94"/>
      <w:r>
        <w:rPr/>
        <w:t>    }</w:t>
      </w:r>
    </w:p>
    <w:p>
      <w:pPr/>
      <w:bookmarkStart w:name="W5To-1711445964048" w:id="95"/>
      <w:bookmarkEnd w:id="95"/>
      <w:r>
        <w:rPr/>
        <w:t>注意数据结构添加到扩展逻辑类内部，数据结构类上添加`@Data` 注解。</w:t>
      </w:r>
    </w:p>
    <w:p>
      <w:pPr/>
      <w:bookmarkStart w:name="SQMl-1711446090454" w:id="96"/>
      <w:bookmarkEnd w:id="96"/>
      <w:r>
        <w:rPr/>
        <w:t>属性名、数据类型与结构体保持完全一致，对于几个特殊类型，请按照如下映射选择：</w:t>
      </w:r>
    </w:p>
    <w:p>
      <w:pPr>
        <w:shd w:val="clear" w:color="auto" w:fill="DBDBDB"/>
      </w:pPr>
      <w:bookmarkStart w:name="E9iF-1711446142003" w:id="97"/>
      <w:bookmarkEnd w:id="97"/>
      <w:r>
        <w:rPr/>
        <w:t>    * NASL类型和Java类型匹配关系：</w:t>
      </w:r>
    </w:p>
    <w:p>
      <w:pPr>
        <w:shd w:val="clear" w:color="auto" w:fill="DBDBDB"/>
      </w:pPr>
      <w:bookmarkStart w:name="E9iF-1711446142003" w:id="98"/>
      <w:bookmarkEnd w:id="98"/>
      <w:r>
        <w:rPr/>
        <w:t>    * NASL：Boolean， Java：java.lang.Boolean</w:t>
      </w:r>
    </w:p>
    <w:p>
      <w:pPr>
        <w:shd w:val="clear" w:color="auto" w:fill="DBDBDB"/>
      </w:pPr>
      <w:bookmarkStart w:name="E9iF-1711446142003" w:id="99"/>
      <w:bookmarkEnd w:id="99"/>
      <w:r>
        <w:rPr/>
        <w:t>    * NASL：Integer， Java：java.lang.Long</w:t>
      </w:r>
    </w:p>
    <w:p>
      <w:pPr>
        <w:shd w:val="clear" w:color="auto" w:fill="DBDBDB"/>
      </w:pPr>
      <w:bookmarkStart w:name="E9iF-1711446142003" w:id="100"/>
      <w:bookmarkEnd w:id="100"/>
      <w:r>
        <w:rPr/>
        <w:t>    * NASL：String，      Java：java.lang.String</w:t>
      </w:r>
    </w:p>
    <w:p>
      <w:pPr>
        <w:shd w:val="clear" w:color="auto" w:fill="DBDBDB"/>
      </w:pPr>
      <w:bookmarkStart w:name="E9iF-1711446142003" w:id="101"/>
      <w:bookmarkEnd w:id="101"/>
      <w:r>
        <w:rPr/>
        <w:t>    * NASL：Time，        Java：java.time.LocalTime</w:t>
      </w:r>
    </w:p>
    <w:p>
      <w:pPr>
        <w:shd w:val="clear" w:color="auto" w:fill="DBDBDB"/>
      </w:pPr>
      <w:bookmarkStart w:name="E9iF-1711446142003" w:id="102"/>
      <w:bookmarkEnd w:id="102"/>
      <w:r>
        <w:rPr/>
        <w:t>    * NASL：Date，        Java：java.time.LocalDate</w:t>
      </w:r>
    </w:p>
    <w:p>
      <w:pPr>
        <w:shd w:val="clear" w:color="auto" w:fill="DBDBDB"/>
      </w:pPr>
      <w:bookmarkStart w:name="E9iF-1711446142003" w:id="103"/>
      <w:bookmarkEnd w:id="103"/>
      <w:r>
        <w:rPr/>
        <w:t>    * NASL：DateTime，    Java：java.time.ZonedDateTime</w:t>
      </w:r>
    </w:p>
    <w:p>
      <w:pPr>
        <w:shd w:val="clear" w:color="auto" w:fill="DBDBDB"/>
      </w:pPr>
      <w:bookmarkStart w:name="E9iF-1711446142003" w:id="104"/>
      <w:bookmarkEnd w:id="104"/>
      <w:r>
        <w:rPr/>
        <w:t>    * NASL：Decimal， Java：java.math.BigDecimal</w:t>
      </w:r>
    </w:p>
    <w:p>
      <w:pPr>
        <w:shd w:val="clear" w:color="auto" w:fill="DBDBDB"/>
      </w:pPr>
      <w:bookmarkStart w:name="E9iF-1711446142003" w:id="105"/>
      <w:bookmarkEnd w:id="105"/>
      <w:r>
        <w:rPr/>
        <w:t>    * NASL：List，        Java：java.util.List</w:t>
      </w:r>
    </w:p>
    <w:p>
      <w:pPr>
        <w:shd w:val="clear" w:color="auto" w:fill="DBDBDB"/>
      </w:pPr>
      <w:bookmarkStart w:name="E9iF-1711446142003" w:id="106"/>
      <w:bookmarkEnd w:id="106"/>
      <w:r>
        <w:rPr/>
        <w:t>    * NASL：Map，     Java：java.util.Map</w:t>
      </w:r>
    </w:p>
    <w:p>
      <w:pPr/>
      <w:bookmarkStart w:name="Lblf-1711446041866" w:id="107"/>
      <w:bookmarkEnd w:id="107"/>
      <w:r>
        <w:rPr/>
        <w:t>比如：我的结构体属性property3的数据类型为DateTime，那么我在扩展逻辑中定义就要定义成ZonedDateTime</w:t>
      </w:r>
    </w:p>
    <w:p>
      <w:pPr/>
      <w:bookmarkStart w:name="6bvr-1711446042068" w:id="108"/>
      <w:bookmarkEnd w:id="108"/>
    </w:p>
    <w:p>
      <w:pPr/>
      <w:bookmarkStart w:name="MNce-1711446574704" w:id="109"/>
      <w:bookmarkEnd w:id="109"/>
      <w:r>
        <w:rPr/>
        <w:t>关于表头设置，在属性上添加注解`@ExcelProperty`，支持多行表头，并且支持合并表头：</w:t>
      </w:r>
    </w:p>
    <w:p>
      <w:pPr>
        <w:shd w:val="clear" w:color="auto" w:fill="DBDBDB"/>
      </w:pPr>
      <w:bookmarkStart w:name="TodL-1711446632263" w:id="110"/>
      <w:bookmarkEnd w:id="110"/>
      <w:r>
        <w:rPr/>
        <w:t>单行表头示例:</w:t>
      </w:r>
    </w:p>
    <w:p>
      <w:pPr>
        <w:shd w:val="clear" w:color="auto" w:fill="DBDBDB"/>
      </w:pPr>
      <w:bookmarkStart w:name="TodL-1711446632263" w:id="111"/>
      <w:bookmarkEnd w:id="111"/>
      <w:r>
        <w:rPr/>
        <w:t>@ExcelProperty({"表头1"})</w:t>
      </w:r>
    </w:p>
    <w:p>
      <w:pPr>
        <w:shd w:val="clear" w:color="auto" w:fill="DBDBDB"/>
      </w:pPr>
      <w:bookmarkStart w:name="TodL-1711446632263" w:id="112"/>
      <w:bookmarkEnd w:id="112"/>
      <w:r>
        <w:rPr/>
        <w:t>@ExcelProperty({"表头2"})</w:t>
      </w:r>
    </w:p>
    <w:p>
      <w:pPr>
        <w:shd w:val="clear" w:color="auto" w:fill="DBDBDB"/>
      </w:pPr>
      <w:bookmarkStart w:name="TodL-1711446632263" w:id="113"/>
      <w:bookmarkEnd w:id="113"/>
      <w:r>
        <w:rPr/>
        <w:t>@ExcelProperty({"表头3"})</w:t>
      </w:r>
    </w:p>
    <w:p>
      <w:pPr>
        <w:shd w:val="clear" w:color="auto" w:fill="DBDBDB"/>
      </w:pPr>
      <w:bookmarkStart w:name="TodL-1711446632263" w:id="114"/>
      <w:bookmarkEnd w:id="114"/>
    </w:p>
    <w:p>
      <w:pPr>
        <w:shd w:val="clear" w:color="auto" w:fill="DBDBDB"/>
      </w:pPr>
      <w:bookmarkStart w:name="TodL-1711446632263" w:id="115"/>
      <w:bookmarkEnd w:id="115"/>
      <w:r>
        <w:rPr/>
        <w:t>多行合并表头示例:</w:t>
      </w:r>
    </w:p>
    <w:p>
      <w:pPr>
        <w:shd w:val="clear" w:color="auto" w:fill="DBDBDB"/>
      </w:pPr>
      <w:bookmarkStart w:name="TodL-1711446632263" w:id="116"/>
      <w:bookmarkEnd w:id="116"/>
      <w:r>
        <w:rPr/>
        <w:t>@ExcelProperty({"主标题", "姓名1"})</w:t>
      </w:r>
    </w:p>
    <w:p>
      <w:pPr>
        <w:shd w:val="clear" w:color="auto" w:fill="DBDBDB"/>
      </w:pPr>
      <w:bookmarkStart w:name="TodL-1711446632263" w:id="117"/>
      <w:bookmarkEnd w:id="117"/>
      <w:r>
        <w:rPr/>
        <w:t>@ExcelProperty({"主标题", "年龄2"})</w:t>
      </w:r>
    </w:p>
    <w:p>
      <w:pPr>
        <w:shd w:val="clear" w:color="auto" w:fill="DBDBDB"/>
      </w:pPr>
      <w:bookmarkStart w:name="TodL-1711446632263" w:id="118"/>
      <w:bookmarkEnd w:id="118"/>
      <w:r>
        <w:rPr/>
        <w:t>@ExcelProperty({"主标题", "性别3"})</w:t>
      </w:r>
    </w:p>
    <w:p>
      <w:pPr>
        <w:shd w:val="clear" w:color="auto" w:fill="DBDBDB"/>
      </w:pPr>
      <w:bookmarkStart w:name="TodL-1711446632263" w:id="119"/>
      <w:bookmarkEnd w:id="119"/>
      <w:r>
        <w:rPr/>
        <w:t>@ExcelProperty({"主标题2", "date类型"})</w:t>
      </w:r>
    </w:p>
    <w:p>
      <w:pPr>
        <w:shd w:val="clear" w:color="auto" w:fill="DBDBDB"/>
      </w:pPr>
      <w:bookmarkStart w:name="TodL-1711446632263" w:id="120"/>
      <w:bookmarkEnd w:id="120"/>
    </w:p>
    <w:p>
      <w:pPr>
        <w:shd w:val="clear" w:color="auto" w:fill="DBDBDB"/>
      </w:pPr>
      <w:bookmarkStart w:name="TodL-1711446632263" w:id="121"/>
      <w:bookmarkEnd w:id="121"/>
      <w:r>
        <w:rPr/>
        <w:t>第一列对应excel的第一行表头，如果名称相同则会自动合并；</w:t>
      </w:r>
    </w:p>
    <w:p>
      <w:pPr>
        <w:shd w:val="clear" w:color="auto" w:fill="DBDBDB"/>
      </w:pPr>
      <w:bookmarkStart w:name="TodL-1711446632263" w:id="122"/>
      <w:bookmarkEnd w:id="122"/>
      <w:r>
        <w:rPr/>
        <w:t>第二列对应excel的第二行表头；</w:t>
      </w:r>
    </w:p>
    <w:p>
      <w:pPr/>
      <w:bookmarkStart w:name="G7p5-1711446574922" w:id="123"/>
      <w:bookmarkEnd w:id="123"/>
      <w:r>
        <w:rPr/>
        <w:t>表头效果:</w:t>
      </w:r>
    </w:p>
    <w:p>
      <w:pPr/>
      <w:bookmarkStart w:name="vEHN-1711446772495" w:id="124"/>
      <w:bookmarkEnd w:id="124"/>
      <w:r>
        <w:drawing>
          <wp:inline distT="0" distR="0" distB="0" distL="0">
            <wp:extent cx="5267325" cy="1372472"/>
            <wp:docPr id="12" name="Drawing 12" descr="https://office.netease.com/api/admin/file/download?path=cowork/2024/03/26/6c964242167341b2bc238efd8f6ba86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office.netease.com/api/admin/file/download?path=cowork/2024/03/26/6c964242167341b2bc238efd8f6ba86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0MQh-1711445442655" w:id="125"/>
      <w:bookmarkEnd w:id="125"/>
      <w:r>
        <w:rPr>
          <w:rFonts w:ascii="微软雅黑" w:hAnsi="微软雅黑" w:cs="微软雅黑" w:eastAsia="微软雅黑"/>
          <w:b w:val="true"/>
          <w:sz w:val="24"/>
        </w:rPr>
        <w:t>3.1.5. 设置Condition</w:t>
      </w:r>
    </w:p>
    <w:p>
      <w:pPr/>
      <w:bookmarkStart w:name="f0W8-1711444083465" w:id="126"/>
      <w:bookmarkEnd w:id="126"/>
      <w:r>
        <w:rPr/>
        <w:t>仅需设置必要参数，结构为：</w:t>
      </w:r>
    </w:p>
    <w:p>
      <w:pPr/>
      <w:bookmarkStart w:name="zFjC-1711444966418" w:id="127"/>
      <w:bookmarkEnd w:id="127"/>
    </w:p>
    <w:p>
      <w:pPr/>
      <w:bookmarkStart w:name="eVt8-1711445043685" w:id="128"/>
      <w:bookmarkEnd w:id="128"/>
      <w:r>
        <w:drawing>
          <wp:inline distT="0" distR="0" distB="0" distL="0">
            <wp:extent cx="5267325" cy="2699433"/>
            <wp:docPr id="13" name="Drawing 13" descr="https://office.netease.com/api/admin/file/download?path=cowork/2024/03/26/1848c8deaeb5430a81249456956ffab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ffice.netease.com/api/admin/file/download?path=cowork/2024/03/26/1848c8deaeb5430a81249456956ffab2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bVx-1711445043688" w:id="129"/>
      <w:bookmarkEnd w:id="129"/>
      <w:r>
        <w:rPr/>
        <w:t>参数说明: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  <w:gridCol w:w="3300"/>
      </w:tblGrid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Zq6v-1711444995269" w:id="130"/>
            <w:bookmarkEnd w:id="130"/>
            <w:r>
              <w:rPr/>
              <w:t>字段</w:t>
            </w:r>
          </w:p>
        </w:tc>
        <w:tc>
          <w:tcPr>
            <w:tcW w:w="3300"/>
            <w:vAlign w:val="center"/>
          </w:tcPr>
          <w:p>
            <w:pPr/>
            <w:bookmarkStart w:name="cnAd-1711444995272" w:id="131"/>
            <w:bookmarkEnd w:id="131"/>
            <w:r>
              <w:rPr/>
              <w:t>类型</w:t>
            </w:r>
          </w:p>
        </w:tc>
        <w:tc>
          <w:tcPr>
            <w:tcW w:w="3300"/>
            <w:vAlign w:val="center"/>
          </w:tcPr>
          <w:p>
            <w:pPr/>
            <w:bookmarkStart w:name="h9Dz-1711444995275" w:id="132"/>
            <w:bookmarkEnd w:id="132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1vvH-1711444995279" w:id="133"/>
            <w:bookmarkEnd w:id="133"/>
            <w:r>
              <w:rPr/>
              <w:t>pageNum</w:t>
            </w:r>
          </w:p>
        </w:tc>
        <w:tc>
          <w:tcPr>
            <w:tcW w:w="3300"/>
            <w:vAlign w:val="center"/>
          </w:tcPr>
          <w:p>
            <w:pPr/>
            <w:bookmarkStart w:name="jG45-1711444995282" w:id="134"/>
            <w:bookmarkEnd w:id="134"/>
            <w:r>
              <w:rPr/>
              <w:t>integer</w:t>
            </w:r>
          </w:p>
        </w:tc>
        <w:tc>
          <w:tcPr>
            <w:tcW w:w="3300"/>
            <w:vAlign w:val="center"/>
          </w:tcPr>
          <w:p>
            <w:pPr/>
            <w:bookmarkStart w:name="4UQu-1711444995286" w:id="135"/>
            <w:bookmarkEnd w:id="135"/>
            <w:r>
              <w:rPr/>
              <w:t>从0开始，分页信息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EkE0-1711444995290" w:id="136"/>
            <w:bookmarkEnd w:id="136"/>
            <w:r>
              <w:rPr/>
              <w:t>pageSize</w:t>
            </w:r>
          </w:p>
        </w:tc>
        <w:tc>
          <w:tcPr>
            <w:tcW w:w="3300"/>
            <w:vAlign w:val="center"/>
          </w:tcPr>
          <w:p>
            <w:pPr/>
            <w:bookmarkStart w:name="tyQy-1711444995293" w:id="137"/>
            <w:bookmarkEnd w:id="137"/>
            <w:r>
              <w:rPr/>
              <w:t>integer</w:t>
            </w:r>
          </w:p>
        </w:tc>
        <w:tc>
          <w:tcPr>
            <w:tcW w:w="3300"/>
            <w:vAlign w:val="center"/>
          </w:tcPr>
          <w:p>
            <w:pPr/>
            <w:bookmarkStart w:name="Wdmn-1711444995296" w:id="138"/>
            <w:bookmarkEnd w:id="138"/>
            <w:r>
              <w:rPr/>
              <w:t>每页数据大小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5hn2-1711445060261" w:id="139"/>
            <w:bookmarkEnd w:id="139"/>
            <w:r>
              <w:rPr/>
              <w:t>totalPages</w:t>
            </w:r>
          </w:p>
        </w:tc>
        <w:tc>
          <w:tcPr>
            <w:tcW w:w="3300"/>
            <w:vAlign w:val="center"/>
          </w:tcPr>
          <w:p>
            <w:pPr/>
            <w:bookmarkStart w:name="HM5v-1711445060264" w:id="140"/>
            <w:bookmarkEnd w:id="140"/>
            <w:r>
              <w:rPr/>
              <w:t>integer</w:t>
            </w:r>
          </w:p>
        </w:tc>
        <w:tc>
          <w:tcPr>
            <w:tcW w:w="3300"/>
            <w:vAlign w:val="center"/>
          </w:tcPr>
          <w:p>
            <w:pPr/>
            <w:bookmarkStart w:name="xSlx-1711445060267" w:id="141"/>
            <w:bookmarkEnd w:id="141"/>
            <w:r>
              <w:rPr/>
              <w:t>总页数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7RL8-1711445106366" w:id="142"/>
            <w:bookmarkEnd w:id="142"/>
            <w:r>
              <w:rPr/>
              <w:t>isAsync</w:t>
            </w:r>
          </w:p>
        </w:tc>
        <w:tc>
          <w:tcPr>
            <w:tcW w:w="3300"/>
            <w:vAlign w:val="center"/>
          </w:tcPr>
          <w:p>
            <w:pPr/>
            <w:bookmarkStart w:name="fgga-1711445106369" w:id="143"/>
            <w:bookmarkEnd w:id="143"/>
            <w:r>
              <w:rPr/>
              <w:t>boolean</w:t>
            </w:r>
          </w:p>
        </w:tc>
        <w:tc>
          <w:tcPr>
            <w:tcW w:w="3300"/>
            <w:vAlign w:val="center"/>
          </w:tcPr>
          <w:p>
            <w:pPr/>
            <w:bookmarkStart w:name="hGhO-1711445106372" w:id="144"/>
            <w:bookmarkEnd w:id="144"/>
            <w:r>
              <w:rPr/>
              <w:t>是否异步：</w:t>
            </w:r>
          </w:p>
          <w:p>
            <w:pPr/>
            <w:bookmarkStart w:name="MPIc-1711445124957" w:id="145"/>
            <w:bookmarkEnd w:id="145"/>
            <w:r>
              <w:rPr/>
              <w:t>false同步，直接返回结果；</w:t>
            </w:r>
          </w:p>
          <w:p>
            <w:pPr/>
            <w:bookmarkStart w:name="QDb3-1711445129407" w:id="146"/>
            <w:bookmarkEnd w:id="146"/>
            <w:r>
              <w:rPr/>
              <w:t>true异步，需要在saveResult处理结果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DILO-1711445154866" w:id="147"/>
            <w:bookmarkEnd w:id="147"/>
            <w:r>
              <w:rPr/>
              <w:t>customQueryCondition</w:t>
            </w:r>
          </w:p>
        </w:tc>
        <w:tc>
          <w:tcPr>
            <w:tcW w:w="3300"/>
            <w:vAlign w:val="center"/>
          </w:tcPr>
          <w:p>
            <w:pPr/>
            <w:bookmarkStart w:name="6k38-1711445154869" w:id="148"/>
            <w:bookmarkEnd w:id="148"/>
            <w:r>
              <w:rPr/>
              <w:t>Map&lt;String,String&gt;</w:t>
            </w:r>
          </w:p>
        </w:tc>
        <w:tc>
          <w:tcPr>
            <w:tcW w:w="3300"/>
            <w:vAlign w:val="center"/>
          </w:tcPr>
          <w:p>
            <w:pPr/>
            <w:bookmarkStart w:name="yo3r-1711445154872" w:id="149"/>
            <w:bookmarkEnd w:id="149"/>
            <w:r>
              <w:rPr/>
              <w:t>查询参数，如有额外查询参数，请通过这个传递给query逻辑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wqP3-1711445240422" w:id="150"/>
            <w:bookmarkEnd w:id="150"/>
            <w:r>
              <w:rPr/>
              <w:t>fileName</w:t>
            </w:r>
          </w:p>
        </w:tc>
        <w:tc>
          <w:tcPr>
            <w:tcW w:w="3300"/>
            <w:vAlign w:val="center"/>
          </w:tcPr>
          <w:p>
            <w:pPr/>
            <w:bookmarkStart w:name="d9Vv-1711445240425" w:id="151"/>
            <w:bookmarkEnd w:id="151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/>
            <w:bookmarkStart w:name="Wa79-1711445240428" w:id="152"/>
            <w:bookmarkEnd w:id="152"/>
            <w:r>
              <w:rPr/>
              <w:t>excel文件名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IFn8-1711445262264" w:id="153"/>
            <w:bookmarkEnd w:id="153"/>
            <w:r>
              <w:rPr/>
              <w:t>sheetTotalRows</w:t>
            </w:r>
          </w:p>
        </w:tc>
        <w:tc>
          <w:tcPr>
            <w:tcW w:w="3300"/>
            <w:vAlign w:val="center"/>
          </w:tcPr>
          <w:p>
            <w:pPr/>
            <w:bookmarkStart w:name="KQeL-1711445262267" w:id="154"/>
            <w:bookmarkEnd w:id="154"/>
            <w:r>
              <w:rPr/>
              <w:t>integer</w:t>
            </w:r>
          </w:p>
        </w:tc>
        <w:tc>
          <w:tcPr>
            <w:tcW w:w="3300"/>
            <w:vAlign w:val="center"/>
          </w:tcPr>
          <w:p>
            <w:pPr/>
            <w:bookmarkStart w:name="s1xs-1711445262270" w:id="155"/>
            <w:bookmarkEnd w:id="155"/>
            <w:r>
              <w:rPr/>
              <w:t>每个sheet填充多少数据</w:t>
            </w:r>
          </w:p>
        </w:tc>
      </w:tr>
      <w:tr>
        <w:trPr>
          <w:trHeight w:val="600"/>
        </w:trPr>
        <w:tc>
          <w:tcPr>
            <w:tcW w:w="3300"/>
            <w:shd w:color="auto" w:val="clear" w:fill="fff8e6"/>
            <w:vAlign w:val="center"/>
          </w:tcPr>
          <w:p>
            <w:pPr/>
            <w:bookmarkStart w:name="ooXn-1711445285915" w:id="156"/>
            <w:bookmarkEnd w:id="156"/>
            <w:r>
              <w:rPr>
                <w:b w:val="true"/>
                <w:color w:val="f33232"/>
              </w:rPr>
              <w:t>fullClassName</w:t>
            </w:r>
          </w:p>
        </w:tc>
        <w:tc>
          <w:tcPr>
            <w:tcW w:w="3300"/>
            <w:shd w:color="auto" w:val="clear" w:fill="fff8e6"/>
            <w:vAlign w:val="center"/>
          </w:tcPr>
          <w:p>
            <w:pPr/>
            <w:bookmarkStart w:name="6HIw-1711445285918" w:id="157"/>
            <w:bookmarkEnd w:id="157"/>
            <w:r>
              <w:rPr>
                <w:b w:val="true"/>
                <w:color w:val="f33232"/>
              </w:rPr>
              <w:t>string</w:t>
            </w:r>
          </w:p>
        </w:tc>
        <w:tc>
          <w:tcPr>
            <w:tcW w:w="3300"/>
            <w:shd w:color="auto" w:val="clear" w:fill="fff8e6"/>
            <w:vAlign w:val="center"/>
          </w:tcPr>
          <w:p>
            <w:pPr/>
            <w:bookmarkStart w:name="bK9j-1711445285921" w:id="158"/>
            <w:bookmarkEnd w:id="158"/>
            <w:r>
              <w:rPr>
                <w:b w:val="true"/>
                <w:color w:val="f33232"/>
              </w:rPr>
              <w:t>导出数据结构的全类名</w:t>
            </w:r>
          </w:p>
        </w:tc>
      </w:tr>
    </w:tbl>
    <w:p>
      <w:pPr/>
      <w:bookmarkStart w:name="mCGw-1711444966555" w:id="159"/>
      <w:bookmarkEnd w:id="159"/>
    </w:p>
    <w:p>
      <w:pPr>
        <w:pStyle w:val="4"/>
        <w:spacing w:line="240" w:lineRule="auto" w:before="0" w:after="0"/>
      </w:pPr>
      <w:bookmarkStart w:name="MwF1-1711446847286" w:id="160"/>
      <w:bookmarkEnd w:id="160"/>
      <w:r>
        <w:rPr>
          <w:rFonts w:ascii="微软雅黑" w:hAnsi="微软雅黑" w:cs="微软雅黑" w:eastAsia="微软雅黑"/>
          <w:b w:val="true"/>
          <w:sz w:val="22"/>
        </w:rPr>
        <w:t>3.1.5.1 fullClassName设置</w:t>
      </w:r>
    </w:p>
    <w:p>
      <w:pPr/>
      <w:bookmarkStart w:name="xO2w-1711446859945" w:id="161"/>
      <w:bookmarkEnd w:id="161"/>
      <w:r>
        <w:rPr/>
        <w:t>在扩展逻辑页面右侧，复制类名：com.kehfan.easytest.javalogic.Javalogic1Service</w:t>
      </w:r>
    </w:p>
    <w:p>
      <w:pPr/>
      <w:bookmarkStart w:name="qsrL-1711446887929" w:id="162"/>
      <w:bookmarkEnd w:id="162"/>
      <w:r>
        <w:drawing>
          <wp:inline distT="0" distR="0" distB="0" distL="0">
            <wp:extent cx="5267325" cy="2186489"/>
            <wp:docPr id="14" name="Drawing 14" descr="https://office.netease.com/api/admin/file/download?path=cowork/2024/03/26/30558ae092814904a6b1416435577f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office.netease.com/api/admin/file/download?path=cowork/2024/03/26/30558ae092814904a6b1416435577f42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U4g-1711446837206" w:id="163"/>
      <w:bookmarkEnd w:id="163"/>
      <w:r>
        <w:rPr/>
        <w:t>我们定义的导出结构类名为：ModelData</w:t>
      </w:r>
    </w:p>
    <w:p>
      <w:pPr/>
      <w:bookmarkStart w:name="WPCD-1711446950092" w:id="164"/>
      <w:bookmarkEnd w:id="164"/>
      <w:r>
        <w:drawing>
          <wp:inline distT="0" distR="0" distB="0" distL="0">
            <wp:extent cx="5267325" cy="2384158"/>
            <wp:docPr id="15" name="Drawing 15" descr="https://office.netease.com/api/admin/file/download?path=cowork/2024/03/26/047a71e06741492ab7c57759bcc1508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office.netease.com/api/admin/file/download?path=cowork/2024/03/26/047a71e06741492ab7c57759bcc15082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4zl-1711446980243" w:id="165"/>
      <w:bookmarkEnd w:id="165"/>
    </w:p>
    <w:p>
      <w:pPr/>
      <w:bookmarkStart w:name="eIk2-1711446980599" w:id="166"/>
      <w:bookmarkEnd w:id="166"/>
      <w:r>
        <w:rPr/>
        <w:t>将类名与结构类名通过$连接得到：</w:t>
      </w:r>
    </w:p>
    <w:p>
      <w:pPr/>
      <w:bookmarkStart w:name="MPLX-1711447003763" w:id="167"/>
      <w:bookmarkEnd w:id="167"/>
      <w:r>
        <w:rPr>
          <w:b w:val="true"/>
          <w:color w:val="f33232"/>
        </w:rPr>
        <w:t>com.kehfan.easytest.javalogic.Javalogic1Service$ModelData</w:t>
      </w:r>
    </w:p>
    <w:p>
      <w:pPr/>
      <w:bookmarkStart w:name="aBm2-1711446981066" w:id="168"/>
      <w:bookmarkEnd w:id="168"/>
      <w:r>
        <w:rPr/>
        <w:t>将这个字符串赋值到condition的fullClassName</w:t>
      </w:r>
    </w:p>
    <w:p>
      <w:pPr/>
      <w:bookmarkStart w:name="H7sr-1711447060945" w:id="169"/>
      <w:bookmarkEnd w:id="169"/>
      <w:r>
        <w:drawing>
          <wp:inline distT="0" distR="0" distB="0" distL="0">
            <wp:extent cx="5267325" cy="2661740"/>
            <wp:docPr id="16" name="Drawing 16" descr="https://office.netease.com/api/admin/file/download?path=cowork/2024/03/26/0e7ea80300c640ecb8b876ecc3d1740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office.netease.com/api/admin/file/download?path=cowork/2024/03/26/0e7ea80300c640ecb8b876ecc3d1740c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yU9-1711447026552" w:id="170"/>
      <w:bookmarkEnd w:id="170"/>
    </w:p>
    <w:p>
      <w:pPr>
        <w:pStyle w:val="3"/>
        <w:spacing w:line="240" w:lineRule="auto" w:before="0" w:after="0"/>
      </w:pPr>
      <w:bookmarkStart w:name="V7dK-1711444094226" w:id="171"/>
      <w:bookmarkEnd w:id="171"/>
      <w:r>
        <w:rPr>
          <w:rFonts w:ascii="微软雅黑" w:hAnsi="微软雅黑" w:cs="微软雅黑" w:eastAsia="微软雅黑"/>
          <w:b w:val="true"/>
          <w:sz w:val="24"/>
        </w:rPr>
        <w:t>3.1.6. 实现查询逻辑</w:t>
      </w:r>
    </w:p>
    <w:p>
      <w:pPr/>
      <w:bookmarkStart w:name="8so0-1711444114228" w:id="172"/>
      <w:bookmarkEnd w:id="172"/>
      <w:r>
        <w:rPr/>
        <w:t>自动生成的query逻辑中添加数据查询逻辑，本例以数据库查询作为参考：</w:t>
      </w:r>
    </w:p>
    <w:p>
      <w:pPr/>
      <w:bookmarkStart w:name="3sfY-1711447408520" w:id="173"/>
      <w:bookmarkEnd w:id="173"/>
      <w:r>
        <w:rPr/>
        <w:t>方式1</w:t>
      </w:r>
    </w:p>
    <w:p>
      <w:pPr/>
      <w:bookmarkStart w:name="13aV-1711447406595" w:id="174"/>
      <w:bookmarkEnd w:id="174"/>
      <w:r>
        <w:drawing>
          <wp:inline distT="0" distR="0" distB="0" distL="0">
            <wp:extent cx="5267325" cy="3580170"/>
            <wp:docPr id="17" name="Drawing 17" descr="https://office.netease.com/api/admin/file/download?path=cowork/2024/03/26/a074a01f8eee4e6e8fe66d9ac3b2379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office.netease.com/api/admin/file/download?path=cowork/2024/03/26/a074a01f8eee4e6e8fe66d9ac3b23796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u4O-1711444058640" w:id="175"/>
      <w:bookmarkEnd w:id="175"/>
      <w:r>
        <w:rPr/>
        <w:t>方式2</w:t>
      </w:r>
    </w:p>
    <w:p>
      <w:pPr/>
      <w:bookmarkStart w:name="Rf1O-1711447447301" w:id="176"/>
      <w:bookmarkEnd w:id="176"/>
      <w:r>
        <w:drawing>
          <wp:inline distT="0" distR="0" distB="0" distL="0">
            <wp:extent cx="5267325" cy="2218724"/>
            <wp:docPr id="18" name="Drawing 18" descr="https://office.netease.com/api/admin/file/download?path=cowork/2024/03/26/ee2e5fe462d04d07b13ec0b96c55c2c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office.netease.com/api/admin/file/download?path=cowork/2024/03/26/ee2e5fe462d04d07b13ec0b96c55c2c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FbD-1711444058792" w:id="177"/>
      <w:bookmarkEnd w:id="177"/>
    </w:p>
    <w:p>
      <w:pPr/>
      <w:bookmarkStart w:name="Oyc4-1711447462727" w:id="178"/>
      <w:bookmarkEnd w:id="178"/>
      <w:r>
        <w:rPr/>
        <w:t>无论哪种方式，都需要将结果序列化后添加到result中。</w:t>
      </w:r>
    </w:p>
    <w:p>
      <w:pPr/>
      <w:bookmarkStart w:name="qUYp-1711447488509" w:id="179"/>
      <w:bookmarkEnd w:id="179"/>
      <w:r>
        <w:rPr/>
        <w:t>注意：</w:t>
      </w:r>
      <w:r>
        <w:rPr>
          <w:b w:val="true"/>
          <w:color w:val="f33232"/>
        </w:rPr>
        <w:t>第一种方式中需要使用item.entity1拿到真正的结构体后再序列化</w:t>
      </w:r>
      <w:r>
        <w:rPr/>
        <w:t>。</w:t>
      </w:r>
    </w:p>
    <w:p>
      <w:pPr/>
      <w:bookmarkStart w:name="m0dK-1711447462907" w:id="180"/>
      <w:bookmarkEnd w:id="180"/>
    </w:p>
    <w:p>
      <w:pPr>
        <w:pStyle w:val="3"/>
        <w:spacing w:line="240" w:lineRule="auto" w:before="0" w:after="0"/>
      </w:pPr>
      <w:bookmarkStart w:name="7QCR-1711420585863" w:id="181"/>
      <w:bookmarkEnd w:id="181"/>
      <w:r>
        <w:rPr>
          <w:rFonts w:ascii="微软雅黑" w:hAnsi="微软雅黑" w:cs="微软雅黑" w:eastAsia="微软雅黑"/>
          <w:b w:val="true"/>
          <w:sz w:val="24"/>
        </w:rPr>
        <w:t>3.1.7. 日期类型</w:t>
      </w:r>
    </w:p>
    <w:p>
      <w:pPr/>
      <w:bookmarkStart w:name="I5HJ-1711444192871" w:id="182"/>
      <w:bookmarkEnd w:id="182"/>
      <w:r>
        <w:rPr/>
        <w:t>注意：导出数据结构内包含Time(Nasl,Java类型为java.time.LocalTime)、DateTime(Nasl,Java类型为java.time.ZonedDateTime)、汇报错如下：</w:t>
      </w:r>
    </w:p>
    <w:p>
      <w:pPr/>
      <w:bookmarkStart w:name="tZiD-1711444191059" w:id="183"/>
      <w:bookmarkEnd w:id="183"/>
      <w:r>
        <w:drawing>
          <wp:inline distT="0" distR="0" distB="0" distL="0">
            <wp:extent cx="5267325" cy="1721555"/>
            <wp:docPr id="19" name="Drawing 19" descr="https://office.netease.com/api/admin/file/download?path=cowork/2024/03/26/597cf987985d43a0aa6e0b6e8054ae9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office.netease.com/api/admin/file/download?path=cowork/2024/03/26/597cf987985d43a0aa6e0b6e8054ae93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6Fl-1711444322625" w:id="184"/>
      <w:bookmarkEnd w:id="184"/>
      <w:r>
        <w:rPr/>
        <w:t>原因：底层框架不支持这两种类型，需要手动指定converter！</w:t>
      </w:r>
    </w:p>
    <w:p>
      <w:pPr/>
      <w:bookmarkStart w:name="NzmH-1711444359806" w:id="185"/>
      <w:bookmarkEnd w:id="185"/>
      <w:r>
        <w:rPr/>
        <w:t>依赖库内已经实现了上述两种类型转换，分别为：</w:t>
      </w:r>
    </w:p>
    <w:p>
      <w:pPr/>
      <w:bookmarkStart w:name="MS7E-1711444392858" w:id="186"/>
      <w:bookmarkEnd w:id="186"/>
      <w:r>
        <w:rPr/>
        <w:t>com.netease.lowcode.converters.LocalTimeDateConverter</w:t>
      </w:r>
    </w:p>
    <w:p>
      <w:pPr/>
      <w:bookmarkStart w:name="ySBW-1711444404150" w:id="187"/>
      <w:bookmarkEnd w:id="187"/>
      <w:r>
        <w:rPr/>
        <w:t>com.netease.lowcode.converters.ZonedDateTimeDateConverter</w:t>
      </w:r>
    </w:p>
    <w:p>
      <w:pPr/>
      <w:bookmarkStart w:name="5k2i-1711444359984" w:id="188"/>
      <w:bookmarkEnd w:id="188"/>
    </w:p>
    <w:p>
      <w:pPr/>
      <w:bookmarkStart w:name="NoA6-1711444835930" w:id="189"/>
      <w:bookmarkEnd w:id="189"/>
      <w:r>
        <w:rPr/>
        <w:t>使用方式请参考:</w:t>
      </w:r>
    </w:p>
    <w:p>
      <w:pPr/>
      <w:bookmarkStart w:name="7rfx-1711444865669" w:id="190"/>
      <w:bookmarkEnd w:id="190"/>
      <w:r>
        <w:drawing>
          <wp:inline distT="0" distR="0" distB="0" distL="0">
            <wp:extent cx="5267325" cy="1948850"/>
            <wp:docPr id="20" name="Drawing 20" descr="https://office.netease.com/api/admin/file/download?path=cowork/2024/03/26/4d6d440789974d5daf2c41e9e93392a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office.netease.com/api/admin/file/download?path=cowork/2024/03/26/4d6d440789974d5daf2c41e9e93392a7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bMm-1711444413244" w:id="191"/>
      <w:bookmarkEnd w:id="191"/>
    </w:p>
    <w:p>
      <w:pPr>
        <w:pStyle w:val="3"/>
        <w:spacing w:line="240" w:lineRule="auto" w:before="0" w:after="0"/>
      </w:pPr>
      <w:bookmarkStart w:name="b11N-1711443767905" w:id="192"/>
      <w:bookmarkEnd w:id="192"/>
      <w:r>
        <w:rPr>
          <w:rFonts w:ascii="微软雅黑" w:hAnsi="微软雅黑" w:cs="微软雅黑" w:eastAsia="微软雅黑"/>
          <w:b w:val="true"/>
          <w:sz w:val="24"/>
        </w:rPr>
        <w:t>3.1.8. 不支持分页组件</w:t>
      </w:r>
    </w:p>
    <w:p>
      <w:pPr/>
      <w:bookmarkStart w:name="e1Za-1711443817855" w:id="193"/>
      <w:bookmarkEnd w:id="193"/>
      <w:r>
        <w:drawing>
          <wp:inline distT="0" distR="0" distB="0" distL="0">
            <wp:extent cx="2501900" cy="897628"/>
            <wp:docPr id="21" name="Drawing 21" descr="https://office.netease.com/api/admin/file/download?path=cowork/2024/03/26/cd46eff76cfc42209fa12c16543fc77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office.netease.com/api/admin/file/download?path=cowork/2024/03/26/cd46eff76cfc42209fa12c16543fc774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89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qZU-1711420289323" w:id="194"/>
      <w:bookmarkEnd w:id="194"/>
      <w:r>
        <w:rPr/>
        <w:t>在query逻辑中不要使用“分页”组件，导出会报错</w:t>
      </w:r>
    </w:p>
    <w:p>
      <w:pPr/>
      <w:bookmarkStart w:name="tk05-1711443854481" w:id="195"/>
      <w:bookmarkEnd w:id="195"/>
      <w:r>
        <w:drawing>
          <wp:inline distT="0" distR="0" distB="0" distL="0">
            <wp:extent cx="5267325" cy="623389"/>
            <wp:docPr id="22" name="Drawing 22" descr="https://office.netease.com/api/admin/file/download?path=cowork/2024/03/26/aaf7056915d14a8fa07b35f5008de68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office.netease.com/api/admin/file/download?path=cowork/2024/03/26/aaf7056915d14a8fa07b35f5008de685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h2t-1711443858308" w:id="196"/>
      <w:bookmarkEnd w:id="196"/>
      <w:r>
        <w:rPr/>
        <w:t>如需分页，请使用“SQL查询”组件，通过limit实现分页。</w:t>
      </w:r>
    </w:p>
    <w:p>
      <w:pPr/>
      <w:bookmarkStart w:name="p1qa-1711448773056" w:id="197"/>
      <w:bookmarkEnd w:id="197"/>
    </w:p>
    <w:p>
      <w:pPr>
        <w:pStyle w:val="3"/>
        <w:spacing w:line="240" w:lineRule="auto" w:before="0" w:after="0"/>
      </w:pPr>
      <w:bookmarkStart w:name="h6Ha-1711448773330" w:id="198"/>
      <w:bookmarkEnd w:id="198"/>
      <w:r>
        <w:rPr>
          <w:rFonts w:ascii="微软雅黑" w:hAnsi="微软雅黑" w:cs="微软雅黑" w:eastAsia="微软雅黑"/>
          <w:b w:val="true"/>
          <w:sz w:val="24"/>
        </w:rPr>
        <w:t>3.1.9 设置单元格格式</w:t>
      </w:r>
    </w:p>
    <w:p>
      <w:pPr>
        <w:pStyle w:val="4"/>
        <w:spacing w:line="240" w:lineRule="auto" w:before="0" w:after="0"/>
      </w:pPr>
      <w:bookmarkStart w:name="iZU8-1711448785175" w:id="199"/>
      <w:bookmarkEnd w:id="199"/>
      <w:r>
        <w:rPr>
          <w:rFonts w:ascii="微软雅黑" w:hAnsi="微软雅黑" w:cs="微软雅黑" w:eastAsia="微软雅黑"/>
          <w:b w:val="true"/>
          <w:sz w:val="22"/>
        </w:rPr>
        <w:t>3.1.9.1 设置数值类型</w:t>
      </w:r>
    </w:p>
    <w:p>
      <w:pPr/>
      <w:bookmarkStart w:name="vDoL-1711448861225" w:id="200"/>
      <w:bookmarkEnd w:id="200"/>
      <w:r>
        <w:rPr/>
        <w:t>默认导出的excel，单元格类型为常规。</w:t>
      </w:r>
    </w:p>
    <w:p>
      <w:pPr/>
      <w:bookmarkStart w:name="4GP6-1711448906347" w:id="201"/>
      <w:bookmarkEnd w:id="201"/>
      <w:r>
        <w:drawing>
          <wp:inline distT="0" distR="0" distB="0" distL="0">
            <wp:extent cx="5267325" cy="1694969"/>
            <wp:docPr id="23" name="Drawing 23" descr="https://office.netease.com/api/admin/file/download?path=cowork/2024/03/26/f4633f9c40dd427a89fb13ec009008f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office.netease.com/api/admin/file/download?path=cowork/2024/03/26/f4633f9c40dd427a89fb13ec009008fa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DbD-1711448909871" w:id="202"/>
      <w:bookmarkEnd w:id="202"/>
    </w:p>
    <w:p>
      <w:pPr/>
      <w:bookmarkStart w:name="5j3B-1711448914948" w:id="203"/>
      <w:bookmarkEnd w:id="203"/>
      <w:r>
        <w:rPr/>
        <w:t>我们如有特殊需求，希望某个列为数值列，且保留指定小数位：</w:t>
      </w:r>
    </w:p>
    <w:p>
      <w:pPr/>
      <w:bookmarkStart w:name="rvjH-1711452004073" w:id="204"/>
      <w:bookmarkEnd w:id="204"/>
      <w:r>
        <w:drawing>
          <wp:inline distT="0" distR="0" distB="0" distL="0">
            <wp:extent cx="5267325" cy="2145716"/>
            <wp:docPr id="24" name="Drawing 24" descr="https://office.netease.com/api/admin/file/download?path=cowork/2024/03/26/3ac2d3430365499b816544340f72cb8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office.netease.com/api/admin/file/download?path=cowork/2024/03/26/3ac2d3430365499b816544340f72cb8c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3CA-1711448913059" w:id="205"/>
      <w:bookmarkEnd w:id="205"/>
      <w:r>
        <w:rPr/>
        <w:t>如上图，</w:t>
      </w:r>
    </w:p>
    <w:p>
      <w:pPr/>
      <w:bookmarkStart w:name="WS9m-1711453276648" w:id="206"/>
      <w:bookmarkEnd w:id="206"/>
      <w:r>
        <w:rPr/>
        <w:t xml:space="preserve">导入注解 </w:t>
      </w:r>
    </w:p>
    <w:p>
      <w:pPr>
        <w:shd w:val="clear" w:color="auto" w:fill="DBDBDB"/>
      </w:pPr>
      <w:bookmarkStart w:name="zMSN-1711453284189" w:id="207"/>
      <w:bookmarkEnd w:id="207"/>
      <w:r>
        <w:rPr/>
        <w:t>import com.alibaba.excel.annotation.format.NumberFormat;</w:t>
      </w:r>
    </w:p>
    <w:p>
      <w:pPr/>
      <w:bookmarkStart w:name="ZB2r-1711453274374" w:id="208"/>
      <w:bookmarkEnd w:id="208"/>
      <w:r>
        <w:rPr/>
        <w:t>增加注解@NumberFormat("0.000_ ")</w:t>
      </w:r>
    </w:p>
    <w:p>
      <w:pPr/>
      <w:bookmarkStart w:name="VGCX-1711452031613" w:id="209"/>
      <w:bookmarkEnd w:id="209"/>
      <w:r>
        <w:rPr/>
        <w:t>0.000标识保留三位小数，</w:t>
      </w:r>
    </w:p>
    <w:p>
      <w:pPr/>
      <w:bookmarkStart w:name="KA7E-1711452044174" w:id="210"/>
      <w:bookmarkEnd w:id="210"/>
      <w:r>
        <w:rPr/>
        <w:t>_ 表示会更改单元格类型为数值，注意：_后面有一个空格！</w:t>
      </w:r>
    </w:p>
    <w:p>
      <w:pPr/>
      <w:bookmarkStart w:name="hxor-1711452127475" w:id="211"/>
      <w:bookmarkEnd w:id="211"/>
      <w:r>
        <w:rPr/>
        <w:t>效果如下：</w:t>
      </w:r>
    </w:p>
    <w:p>
      <w:pPr/>
      <w:bookmarkStart w:name="g880-1711452125409" w:id="212"/>
      <w:bookmarkEnd w:id="212"/>
      <w:r>
        <w:drawing>
          <wp:inline distT="0" distR="0" distB="0" distL="0">
            <wp:extent cx="5267325" cy="2637611"/>
            <wp:docPr id="25" name="Drawing 25" descr="https://office.netease.com/api/admin/file/download?path=cowork/2024/03/26/15350577f3d44258b229ec20e0d4e3c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office.netease.com/api/admin/file/download?path=cowork/2024/03/26/15350577f3d44258b229ec20e0d4e3c8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xp6-1711448910238" w:id="213"/>
      <w:bookmarkEnd w:id="213"/>
    </w:p>
    <w:p>
      <w:pPr>
        <w:pStyle w:val="2"/>
        <w:spacing w:line="240" w:lineRule="auto" w:before="0" w:after="0"/>
      </w:pPr>
      <w:bookmarkStart w:name="pcp3-1711448908470" w:id="214"/>
      <w:bookmarkEnd w:id="214"/>
      <w:r>
        <w:rPr>
          <w:rFonts w:ascii="微软雅黑" w:hAnsi="微软雅黑" w:cs="微软雅黑" w:eastAsia="微软雅黑"/>
          <w:b w:val="true"/>
          <w:sz w:val="34"/>
        </w:rPr>
        <w:t>3.2 excel导入解析</w:t>
      </w:r>
    </w:p>
    <w:p>
      <w:pPr/>
      <w:bookmarkStart w:name="cLAG-1711676797178" w:id="215"/>
      <w:bookmarkEnd w:id="215"/>
      <w:r>
        <w:rPr/>
        <w:t>library-EasyExcel-2.1.12 开始支持。</w:t>
      </w:r>
    </w:p>
    <w:p>
      <w:pPr/>
      <w:bookmarkStart w:name="iA9x-1711676919874" w:id="216"/>
      <w:bookmarkEnd w:id="216"/>
      <w:r>
        <w:rPr/>
        <w:t>逻辑：parseBigDataExcel</w:t>
      </w:r>
    </w:p>
    <w:p>
      <w:pPr/>
      <w:bookmarkStart w:name="1n8Z-1711676797471" w:id="217"/>
      <w:bookmarkEnd w:id="217"/>
      <w:r>
        <w:rPr/>
        <w:t>入参：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320"/>
        <w:gridCol w:w="4340"/>
        <w:gridCol w:w="3300"/>
      </w:tblGrid>
      <w:tr>
        <w:trPr>
          <w:trHeight w:val="600"/>
        </w:trPr>
        <w:tc>
          <w:tcPr>
            <w:tcW w:w="2320"/>
            <w:vAlign w:val="center"/>
          </w:tcPr>
          <w:p>
            <w:pPr/>
            <w:bookmarkStart w:name="CGKn-1711676975187" w:id="218"/>
            <w:bookmarkEnd w:id="218"/>
            <w:r>
              <w:rPr/>
              <w:t>字段</w:t>
            </w:r>
          </w:p>
        </w:tc>
        <w:tc>
          <w:tcPr>
            <w:tcW w:w="4340"/>
            <w:vAlign w:val="center"/>
          </w:tcPr>
          <w:p>
            <w:pPr/>
            <w:bookmarkStart w:name="mzkI-1711676975190" w:id="219"/>
            <w:bookmarkEnd w:id="219"/>
            <w:r>
              <w:rPr/>
              <w:t>类型</w:t>
            </w:r>
          </w:p>
        </w:tc>
        <w:tc>
          <w:tcPr>
            <w:tcW w:w="3300"/>
            <w:vAlign w:val="center"/>
          </w:tcPr>
          <w:p>
            <w:pPr/>
            <w:bookmarkStart w:name="spxE-1711676975193" w:id="220"/>
            <w:bookmarkEnd w:id="220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2320"/>
            <w:vAlign w:val="center"/>
          </w:tcPr>
          <w:p>
            <w:pPr/>
            <w:bookmarkStart w:name="9KTw-1711676975197" w:id="221"/>
            <w:bookmarkEnd w:id="221"/>
            <w:r>
              <w:rPr/>
              <w:t>handle</w:t>
            </w:r>
          </w:p>
        </w:tc>
        <w:tc>
          <w:tcPr>
            <w:tcW w:w="4340"/>
            <w:vAlign w:val="center"/>
          </w:tcPr>
          <w:p>
            <w:pPr/>
            <w:bookmarkStart w:name="dIde-1711676975200" w:id="222"/>
            <w:bookmarkEnd w:id="222"/>
            <w:r>
              <w:rPr/>
              <w:t>Function&lt;List&lt;String&gt;,String&gt;</w:t>
            </w:r>
          </w:p>
        </w:tc>
        <w:tc>
          <w:tcPr>
            <w:tcW w:w="3300"/>
            <w:vAlign w:val="center"/>
          </w:tcPr>
          <w:p>
            <w:pPr/>
            <w:bookmarkStart w:name="yVMz-1711676975203" w:id="223"/>
            <w:bookmarkEnd w:id="223"/>
            <w:r>
              <w:rPr/>
              <w:t>用户自定义数据处理逻辑</w:t>
            </w:r>
          </w:p>
        </w:tc>
      </w:tr>
      <w:tr>
        <w:trPr>
          <w:trHeight w:val="600"/>
        </w:trPr>
        <w:tc>
          <w:tcPr>
            <w:tcW w:w="2320"/>
            <w:vAlign w:val="center"/>
          </w:tcPr>
          <w:p>
            <w:pPr/>
            <w:bookmarkStart w:name="Nmzo-1711676975207" w:id="224"/>
            <w:bookmarkEnd w:id="224"/>
            <w:r>
              <w:rPr/>
              <w:t>request</w:t>
            </w:r>
          </w:p>
        </w:tc>
        <w:tc>
          <w:tcPr>
            <w:tcW w:w="4340"/>
            <w:vAlign w:val="center"/>
          </w:tcPr>
          <w:p>
            <w:pPr/>
            <w:bookmarkStart w:name="NofA-1711676975210" w:id="225"/>
            <w:bookmarkEnd w:id="225"/>
            <w:r>
              <w:rPr/>
              <w:t>ParseRequest</w:t>
            </w:r>
          </w:p>
        </w:tc>
        <w:tc>
          <w:tcPr>
            <w:tcW w:w="3300"/>
            <w:vAlign w:val="center"/>
          </w:tcPr>
          <w:p>
            <w:pPr/>
            <w:bookmarkStart w:name="gBU1-1711676975214" w:id="226"/>
            <w:bookmarkEnd w:id="226"/>
            <w:r>
              <w:rPr/>
              <w:t>请求信息</w:t>
            </w:r>
          </w:p>
        </w:tc>
      </w:tr>
    </w:tbl>
    <w:p>
      <w:pPr/>
      <w:bookmarkStart w:name="RkAM-1711676945591" w:id="227"/>
      <w:bookmarkEnd w:id="227"/>
      <w:r>
        <w:rPr/>
        <w:t>结构体：ParseRequest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260"/>
        <w:gridCol w:w="4420"/>
        <w:gridCol w:w="3300"/>
      </w:tblGrid>
      <w:tr>
        <w:trPr>
          <w:trHeight w:val="600"/>
        </w:trPr>
        <w:tc>
          <w:tcPr>
            <w:tcW w:w="2260"/>
            <w:vAlign w:val="center"/>
          </w:tcPr>
          <w:p>
            <w:pPr/>
            <w:bookmarkStart w:name="wbAZ-1711677135734" w:id="228"/>
            <w:bookmarkEnd w:id="228"/>
            <w:r>
              <w:rPr/>
              <w:t>字段</w:t>
            </w:r>
          </w:p>
        </w:tc>
        <w:tc>
          <w:tcPr>
            <w:tcW w:w="4420"/>
            <w:vAlign w:val="center"/>
          </w:tcPr>
          <w:p>
            <w:pPr/>
            <w:bookmarkStart w:name="TZ3S-1711677135737" w:id="229"/>
            <w:bookmarkEnd w:id="229"/>
            <w:r>
              <w:rPr/>
              <w:t>类型</w:t>
            </w:r>
          </w:p>
        </w:tc>
        <w:tc>
          <w:tcPr>
            <w:tcW w:w="3300"/>
            <w:vAlign w:val="center"/>
          </w:tcPr>
          <w:p>
            <w:pPr/>
            <w:bookmarkStart w:name="py8b-1711677135740" w:id="230"/>
            <w:bookmarkEnd w:id="230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2260"/>
            <w:vAlign w:val="center"/>
          </w:tcPr>
          <w:p>
            <w:pPr/>
            <w:bookmarkStart w:name="piph-1711677135744" w:id="231"/>
            <w:bookmarkEnd w:id="231"/>
            <w:r>
              <w:rPr/>
              <w:t>url</w:t>
            </w:r>
          </w:p>
        </w:tc>
        <w:tc>
          <w:tcPr>
            <w:tcW w:w="4420"/>
            <w:vAlign w:val="center"/>
          </w:tcPr>
          <w:p>
            <w:pPr/>
            <w:bookmarkStart w:name="BjrI-1711677135748" w:id="232"/>
            <w:bookmarkEnd w:id="232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/>
            <w:bookmarkStart w:name="NkaQ-1711677135751" w:id="233"/>
            <w:bookmarkEnd w:id="233"/>
            <w:r>
              <w:rPr/>
              <w:t>上传的excel地址</w:t>
            </w:r>
          </w:p>
        </w:tc>
      </w:tr>
      <w:tr>
        <w:trPr>
          <w:trHeight w:val="600"/>
        </w:trPr>
        <w:tc>
          <w:tcPr>
            <w:tcW w:w="2260"/>
            <w:vAlign w:val="center"/>
          </w:tcPr>
          <w:p>
            <w:pPr/>
            <w:bookmarkStart w:name="73Sn-1711677135755" w:id="234"/>
            <w:bookmarkEnd w:id="234"/>
            <w:r>
              <w:rPr/>
              <w:t>fullClassName</w:t>
            </w:r>
          </w:p>
        </w:tc>
        <w:tc>
          <w:tcPr>
            <w:tcW w:w="4420"/>
            <w:vAlign w:val="center"/>
          </w:tcPr>
          <w:p>
            <w:pPr/>
            <w:bookmarkStart w:name="OcWe-1711677135758" w:id="235"/>
            <w:bookmarkEnd w:id="235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/>
            <w:bookmarkStart w:name="ReDm-1711677135761" w:id="236"/>
            <w:bookmarkEnd w:id="236"/>
            <w:r>
              <w:rPr/>
              <w:t>需要解析的结构类名称</w:t>
            </w:r>
          </w:p>
        </w:tc>
      </w:tr>
    </w:tbl>
    <w:p>
      <w:pPr/>
      <w:bookmarkStart w:name="Dvg4-1711676943868" w:id="237"/>
      <w:bookmarkEnd w:id="237"/>
      <w:r>
        <w:rPr/>
        <w:t>返回结构体：ParseBigDataResponse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400"/>
        <w:gridCol w:w="4280"/>
        <w:gridCol w:w="3300"/>
      </w:tblGrid>
      <w:tr>
        <w:trPr>
          <w:trHeight w:val="600"/>
        </w:trPr>
        <w:tc>
          <w:tcPr>
            <w:tcW w:w="2400"/>
            <w:vAlign w:val="center"/>
          </w:tcPr>
          <w:p>
            <w:pPr/>
            <w:bookmarkStart w:name="Yrlf-1711677247304" w:id="238"/>
            <w:bookmarkEnd w:id="238"/>
            <w:r>
              <w:rPr/>
              <w:t>字段</w:t>
            </w:r>
          </w:p>
        </w:tc>
        <w:tc>
          <w:tcPr>
            <w:tcW w:w="4280"/>
            <w:vAlign w:val="center"/>
          </w:tcPr>
          <w:p>
            <w:pPr/>
            <w:bookmarkStart w:name="N1Rd-1711677247307" w:id="239"/>
            <w:bookmarkEnd w:id="239"/>
            <w:r>
              <w:rPr/>
              <w:t>类型</w:t>
            </w:r>
          </w:p>
        </w:tc>
        <w:tc>
          <w:tcPr>
            <w:tcW w:w="3300"/>
            <w:vAlign w:val="center"/>
          </w:tcPr>
          <w:p>
            <w:pPr/>
            <w:bookmarkStart w:name="e3vq-1711677247310" w:id="240"/>
            <w:bookmarkEnd w:id="240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2400"/>
            <w:vAlign w:val="center"/>
          </w:tcPr>
          <w:p>
            <w:pPr/>
            <w:bookmarkStart w:name="21Si-1711677247314" w:id="241"/>
            <w:bookmarkEnd w:id="241"/>
            <w:r>
              <w:rPr/>
              <w:t>success</w:t>
            </w:r>
          </w:p>
        </w:tc>
        <w:tc>
          <w:tcPr>
            <w:tcW w:w="4280"/>
            <w:vAlign w:val="center"/>
          </w:tcPr>
          <w:p>
            <w:pPr/>
            <w:bookmarkStart w:name="JrxH-1711677247317" w:id="242"/>
            <w:bookmarkEnd w:id="242"/>
          </w:p>
        </w:tc>
        <w:tc>
          <w:tcPr>
            <w:tcW w:w="3300"/>
            <w:vAlign w:val="center"/>
          </w:tcPr>
          <w:p>
            <w:pPr/>
            <w:bookmarkStart w:name="yMbL-1711677247320" w:id="243"/>
            <w:bookmarkEnd w:id="243"/>
          </w:p>
        </w:tc>
      </w:tr>
      <w:tr>
        <w:trPr>
          <w:trHeight w:val="600"/>
        </w:trPr>
        <w:tc>
          <w:tcPr>
            <w:tcW w:w="2400"/>
            <w:vAlign w:val="center"/>
          </w:tcPr>
          <w:p>
            <w:pPr/>
            <w:bookmarkStart w:name="n0s2-1711677247324" w:id="244"/>
            <w:bookmarkEnd w:id="244"/>
            <w:r>
              <w:rPr/>
              <w:t>msg</w:t>
            </w:r>
          </w:p>
        </w:tc>
        <w:tc>
          <w:tcPr>
            <w:tcW w:w="4280"/>
            <w:vAlign w:val="center"/>
          </w:tcPr>
          <w:p>
            <w:pPr/>
            <w:bookmarkStart w:name="TCBv-1711677247327" w:id="245"/>
            <w:bookmarkEnd w:id="245"/>
          </w:p>
        </w:tc>
        <w:tc>
          <w:tcPr>
            <w:tcW w:w="3300"/>
            <w:vAlign w:val="center"/>
          </w:tcPr>
          <w:p>
            <w:pPr/>
            <w:bookmarkStart w:name="a2tf-1711677247330" w:id="246"/>
            <w:bookmarkEnd w:id="246"/>
          </w:p>
        </w:tc>
      </w:tr>
    </w:tbl>
    <w:p>
      <w:pPr/>
      <w:bookmarkStart w:name="SGXR-1711676944022" w:id="247"/>
      <w:bookmarkEnd w:id="247"/>
    </w:p>
    <w:p>
      <w:pPr>
        <w:pStyle w:val="3"/>
        <w:spacing w:line="240" w:lineRule="auto" w:before="0" w:after="0"/>
      </w:pPr>
      <w:bookmarkStart w:name="deGX-1711677214074" w:id="248"/>
      <w:bookmarkEnd w:id="248"/>
      <w:r>
        <w:rPr>
          <w:rFonts w:ascii="微软雅黑" w:hAnsi="微软雅黑" w:cs="微软雅黑" w:eastAsia="微软雅黑"/>
          <w:b w:val="true"/>
          <w:sz w:val="24"/>
        </w:rPr>
        <w:t>操作指南</w:t>
      </w:r>
    </w:p>
    <w:p>
      <w:pPr/>
      <w:bookmarkStart w:name="Hu4I-1711677298710" w:id="249"/>
      <w:bookmarkEnd w:id="249"/>
      <w:r>
        <w:rPr/>
        <w:t>由于包含回调，该逻辑需要在后端逻辑中使用。</w:t>
      </w:r>
    </w:p>
    <w:p>
      <w:pPr/>
      <w:bookmarkStart w:name="xDIW-1711678211480" w:id="250"/>
      <w:bookmarkEnd w:id="250"/>
    </w:p>
    <w:p>
      <w:pPr/>
      <w:bookmarkStart w:name="H4fn-1711678211939" w:id="251"/>
      <w:bookmarkEnd w:id="251"/>
      <w:r>
        <w:rPr/>
        <w:t>1. 拖入parseBigDataExcel逻辑。</w:t>
      </w:r>
    </w:p>
    <w:p>
      <w:pPr/>
      <w:bookmarkStart w:name="WUoC-1711678195490" w:id="252"/>
      <w:bookmarkEnd w:id="252"/>
      <w:r>
        <w:drawing>
          <wp:inline distT="0" distR="0" distB="0" distL="0">
            <wp:extent cx="5267325" cy="1396159"/>
            <wp:docPr id="26" name="Drawing 26" descr="https://office.netease.com/api/admin/file/download?path=cowork/2024/03/29/36eea6117594404a8af8b11fb0ee9b1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office.netease.com/api/admin/file/download?path=cowork/2024/03/29/36eea6117594404a8af8b11fb0ee9b1b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6NY-1711678152165" w:id="253"/>
      <w:bookmarkEnd w:id="253"/>
      <w:r>
        <w:rPr/>
        <w:t>2. 设置request参数。</w:t>
      </w:r>
    </w:p>
    <w:p>
      <w:pPr/>
      <w:bookmarkStart w:name="dXLk-1711678287173" w:id="254"/>
      <w:bookmarkEnd w:id="254"/>
      <w:r>
        <w:drawing>
          <wp:inline distT="0" distR="0" distB="0" distL="0">
            <wp:extent cx="5267325" cy="2209916"/>
            <wp:docPr id="27" name="Drawing 27" descr="https://office.netease.com/api/admin/file/download?path=cowork/2024/03/29/09528e1ee8e84868848b593c467ff6e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office.netease.com/api/admin/file/download?path=cowork/2024/03/29/09528e1ee8e84868848b593c467ff6ea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QyE-1711676797666" w:id="255"/>
      <w:bookmarkEnd w:id="255"/>
      <w:r>
        <w:rPr/>
        <w:t>3. 新增handle逻辑处理数据</w:t>
      </w:r>
    </w:p>
    <w:p>
      <w:pPr/>
      <w:bookmarkStart w:name="Bc1g-1711678335854" w:id="256"/>
      <w:bookmarkEnd w:id="256"/>
      <w:r>
        <w:drawing>
          <wp:inline distT="0" distR="0" distB="0" distL="0">
            <wp:extent cx="5267325" cy="2339857"/>
            <wp:docPr id="28" name="Drawing 28" descr="https://office.netease.com/api/admin/file/download?path=cowork/2024/03/29/6785cf557d5b46ff93a55393337f9d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office.netease.com/api/admin/file/download?path=cowork/2024/03/29/6785cf557d5b46ff93a55393337f9d00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wGL-1711678301553" w:id="257"/>
      <w:bookmarkEnd w:id="257"/>
      <w:r>
        <w:rPr/>
        <w:t>4. 遍历param1列表，反序列化后写入数据库。</w:t>
      </w:r>
    </w:p>
    <w:p>
      <w:pPr/>
      <w:bookmarkStart w:name="c9P7-1711678388258" w:id="258"/>
      <w:bookmarkEnd w:id="258"/>
      <w:r>
        <w:drawing>
          <wp:inline distT="0" distR="0" distB="0" distL="0">
            <wp:extent cx="5267325" cy="2799681"/>
            <wp:docPr id="29" name="Drawing 29" descr="https://office.netease.com/api/admin/file/download?path=cowork/2024/03/29/645d43fccc41426f906d88174f3d4df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office.netease.com/api/admin/file/download?path=cowork/2024/03/29/645d43fccc41426f906d88174f3d4dfd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RIi-1711678301707" w:id="259"/>
      <w:bookmarkEnd w:id="259"/>
    </w:p>
    <w:p>
      <w:pPr/>
      <w:bookmarkStart w:name="xQmQ-1711678432926" w:id="260"/>
      <w:bookmarkEnd w:id="260"/>
      <w:r>
        <w:rPr/>
        <w:t>5. 关于fullClassName，参考数据导出v2，定义扩展逻辑。</w:t>
      </w:r>
    </w:p>
    <w:p>
      <w:pPr/>
      <w:bookmarkStart w:name="XULG-1711678301861" w:id="261"/>
      <w:bookmarkEnd w:id="261"/>
    </w:p>
    <w:p>
      <w:pPr>
        <w:pStyle w:val="3"/>
        <w:spacing w:line="240" w:lineRule="auto" w:before="0" w:after="0"/>
      </w:pPr>
      <w:bookmarkStart w:name="excj-1712720558910" w:id="262"/>
      <w:bookmarkEnd w:id="262"/>
      <w:r>
        <w:rPr>
          <w:rFonts w:ascii="微软雅黑" w:hAnsi="微软雅黑" w:cs="微软雅黑" w:eastAsia="微软雅黑"/>
          <w:b w:val="true"/>
          <w:sz w:val="24"/>
        </w:rPr>
        <w:t>定义扩展逻辑</w:t>
      </w:r>
    </w:p>
    <w:p>
      <w:pPr/>
      <w:bookmarkStart w:name="Po8R-1712720568581" w:id="263"/>
      <w:bookmarkEnd w:id="263"/>
      <w:r>
        <w:rPr/>
        <w:t>1. 首先在系统设置里开启扩展逻辑。</w:t>
      </w:r>
    </w:p>
    <w:p>
      <w:pPr/>
      <w:bookmarkStart w:name="7DRJ-1712720581327" w:id="264"/>
      <w:bookmarkEnd w:id="264"/>
      <w:r>
        <w:rPr/>
        <w:t>2. 添加一个扩展逻辑。</w:t>
      </w:r>
    </w:p>
    <w:p>
      <w:pPr/>
      <w:bookmarkStart w:name="omMI-1712720593142" w:id="265"/>
      <w:bookmarkEnd w:id="265"/>
      <w:r>
        <w:rPr/>
        <w:t>3. 导入所需依赖</w:t>
      </w:r>
    </w:p>
    <w:p>
      <w:pPr>
        <w:shd w:val="clear" w:color="auto" w:fill="DBDBDB"/>
      </w:pPr>
      <w:bookmarkStart w:name="q5gY-1712720614356" w:id="266"/>
      <w:bookmarkEnd w:id="266"/>
      <w:r>
        <w:rPr/>
        <w:t>import lombok.Data;</w:t>
      </w:r>
    </w:p>
    <w:p>
      <w:pPr>
        <w:shd w:val="clear" w:color="auto" w:fill="DBDBDB"/>
      </w:pPr>
      <w:bookmarkStart w:name="q5gY-1712720614356" w:id="267"/>
      <w:bookmarkEnd w:id="267"/>
      <w:r>
        <w:rPr/>
        <w:t>// 如果excel有图片列，需要在图片对应的属性上加此注解</w:t>
      </w:r>
    </w:p>
    <w:p>
      <w:pPr>
        <w:shd w:val="clear" w:color="auto" w:fill="DBDBDB"/>
      </w:pPr>
      <w:bookmarkStart w:name="q5gY-1712720614356" w:id="268"/>
      <w:bookmarkEnd w:id="268"/>
      <w:r>
        <w:rPr/>
        <w:t>import com.netease.lowcode.annotation.Picture;</w:t>
      </w:r>
    </w:p>
    <w:p>
      <w:pPr>
        <w:shd w:val="clear" w:color="auto" w:fill="DBDBDB"/>
      </w:pPr>
      <w:bookmarkStart w:name="q5gY-1712720614356" w:id="269"/>
      <w:bookmarkEnd w:id="269"/>
      <w:r>
        <w:rPr/>
        <w:t>import com.alibaba.excel.annotation.ExcelProperty;</w:t>
      </w:r>
    </w:p>
    <w:p>
      <w:pPr/>
      <w:bookmarkStart w:name="HrQb-1712720559085" w:id="270"/>
      <w:bookmarkEnd w:id="270"/>
    </w:p>
    <w:p>
      <w:pPr/>
      <w:bookmarkStart w:name="x6Jm-1712720692707" w:id="271"/>
      <w:bookmarkEnd w:id="271"/>
      <w:r>
        <w:rPr/>
        <w:t>4. 代码示例</w:t>
      </w:r>
    </w:p>
    <w:p>
      <w:pPr>
        <w:shd w:val="clear" w:color="auto" w:fill="DBDBDB"/>
      </w:pPr>
      <w:bookmarkStart w:name="g3eZ-1712720700711" w:id="272"/>
      <w:bookmarkEnd w:id="272"/>
      <w:r>
        <w:rPr/>
        <w:t>package com.kehfan.parseimage.javalogic;</w:t>
      </w:r>
    </w:p>
    <w:p>
      <w:pPr>
        <w:shd w:val="clear" w:color="auto" w:fill="DBDBDB"/>
      </w:pPr>
      <w:bookmarkStart w:name="g3eZ-1712720700711" w:id="273"/>
      <w:bookmarkEnd w:id="273"/>
    </w:p>
    <w:p>
      <w:pPr>
        <w:shd w:val="clear" w:color="auto" w:fill="DBDBDB"/>
      </w:pPr>
      <w:bookmarkStart w:name="g3eZ-1712720700711" w:id="274"/>
      <w:bookmarkEnd w:id="274"/>
      <w:r>
        <w:rPr/>
        <w:t>import org.springframework.stereotype.Service;</w:t>
      </w:r>
    </w:p>
    <w:p>
      <w:pPr>
        <w:shd w:val="clear" w:color="auto" w:fill="DBDBDB"/>
      </w:pPr>
      <w:bookmarkStart w:name="g3eZ-1712720700711" w:id="275"/>
      <w:bookmarkEnd w:id="275"/>
      <w:r>
        <w:rPr/>
        <w:t>//TODO：可在此处引入通用的工具类</w:t>
      </w:r>
    </w:p>
    <w:p>
      <w:pPr>
        <w:shd w:val="clear" w:color="auto" w:fill="DBDBDB"/>
      </w:pPr>
      <w:bookmarkStart w:name="g3eZ-1712720700711" w:id="276"/>
      <w:bookmarkEnd w:id="276"/>
      <w:r>
        <w:rPr/>
        <w:t>import lombok.Data;</w:t>
      </w:r>
    </w:p>
    <w:p>
      <w:pPr>
        <w:shd w:val="clear" w:color="auto" w:fill="DBDBDB"/>
      </w:pPr>
      <w:bookmarkStart w:name="g3eZ-1712720700711" w:id="277"/>
      <w:bookmarkEnd w:id="277"/>
      <w:r>
        <w:rPr/>
        <w:t>import com.netease.lowcode.annotation.Picture;</w:t>
      </w:r>
    </w:p>
    <w:p>
      <w:pPr>
        <w:shd w:val="clear" w:color="auto" w:fill="DBDBDB"/>
      </w:pPr>
      <w:bookmarkStart w:name="g3eZ-1712720700711" w:id="278"/>
      <w:bookmarkEnd w:id="278"/>
      <w:r>
        <w:rPr/>
        <w:t>import com.alibaba.excel.annotation.ExcelProperty;</w:t>
      </w:r>
    </w:p>
    <w:p>
      <w:pPr>
        <w:shd w:val="clear" w:color="auto" w:fill="DBDBDB"/>
      </w:pPr>
      <w:bookmarkStart w:name="g3eZ-1712720700711" w:id="279"/>
      <w:bookmarkEnd w:id="279"/>
    </w:p>
    <w:p>
      <w:pPr>
        <w:shd w:val="clear" w:color="auto" w:fill="DBDBDB"/>
      </w:pPr>
      <w:bookmarkStart w:name="g3eZ-1712720700711" w:id="280"/>
      <w:bookmarkEnd w:id="280"/>
      <w:r>
        <w:rPr/>
        <w:t>@Service</w:t>
      </w:r>
    </w:p>
    <w:p>
      <w:pPr>
        <w:shd w:val="clear" w:color="auto" w:fill="DBDBDB"/>
      </w:pPr>
      <w:bookmarkStart w:name="g3eZ-1712720700711" w:id="281"/>
      <w:bookmarkEnd w:id="281"/>
      <w:r>
        <w:rPr/>
        <w:t>public class Javalogic1Service {</w:t>
      </w:r>
    </w:p>
    <w:p>
      <w:pPr>
        <w:shd w:val="clear" w:color="auto" w:fill="DBDBDB"/>
      </w:pPr>
      <w:bookmarkStart w:name="g3eZ-1712720700711" w:id="282"/>
      <w:bookmarkEnd w:id="282"/>
      <w:r>
        <w:rPr/>
        <w:t xml:space="preserve">    // 默认生成的，保持原样即可</w:t>
      </w:r>
    </w:p>
    <w:p>
      <w:pPr>
        <w:shd w:val="clear" w:color="auto" w:fill="DBDBDB"/>
      </w:pPr>
      <w:bookmarkStart w:name="g3eZ-1712720700711" w:id="283"/>
      <w:bookmarkEnd w:id="283"/>
      <w:r>
        <w:rPr/>
        <w:t>    public void javalogic1() {</w:t>
      </w:r>
    </w:p>
    <w:p>
      <w:pPr>
        <w:shd w:val="clear" w:color="auto" w:fill="DBDBDB"/>
      </w:pPr>
      <w:bookmarkStart w:name="g3eZ-1712720700711" w:id="284"/>
      <w:bookmarkEnd w:id="284"/>
      <w:r>
        <w:rPr/>
        <w:t>        //TODO：此处可编写自定义Java代码</w:t>
      </w:r>
    </w:p>
    <w:p>
      <w:pPr>
        <w:shd w:val="clear" w:color="auto" w:fill="DBDBDB"/>
      </w:pPr>
      <w:bookmarkStart w:name="g3eZ-1712720700711" w:id="285"/>
      <w:bookmarkEnd w:id="285"/>
      <w:r>
        <w:rPr/>
        <w:t>    }</w:t>
      </w:r>
    </w:p>
    <w:p>
      <w:pPr>
        <w:shd w:val="clear" w:color="auto" w:fill="DBDBDB"/>
      </w:pPr>
      <w:bookmarkStart w:name="g3eZ-1712720700711" w:id="286"/>
      <w:bookmarkEnd w:id="286"/>
    </w:p>
    <w:p>
      <w:pPr>
        <w:shd w:val="clear" w:color="auto" w:fill="DBDBDB"/>
      </w:pPr>
      <w:bookmarkStart w:name="g3eZ-1712720700711" w:id="287"/>
      <w:bookmarkEnd w:id="287"/>
      <w:r>
        <w:rPr/>
        <w:t xml:space="preserve">    // 在默认逻辑下方添加excel解析的数据结构</w:t>
      </w:r>
    </w:p>
    <w:p>
      <w:pPr>
        <w:shd w:val="clear" w:color="auto" w:fill="DBDBDB"/>
      </w:pPr>
      <w:bookmarkStart w:name="g3eZ-1712720700711" w:id="288"/>
      <w:bookmarkEnd w:id="288"/>
      <w:r>
        <w:rPr/>
        <w:t>    @Data</w:t>
      </w:r>
    </w:p>
    <w:p>
      <w:pPr>
        <w:shd w:val="clear" w:color="auto" w:fill="DBDBDB"/>
      </w:pPr>
      <w:bookmarkStart w:name="g3eZ-1712720700711" w:id="289"/>
      <w:bookmarkEnd w:id="289"/>
      <w:r>
        <w:rPr/>
        <w:t>    public static class TestDataModel {</w:t>
      </w:r>
    </w:p>
    <w:p>
      <w:pPr>
        <w:shd w:val="clear" w:color="auto" w:fill="DBDBDB"/>
      </w:pPr>
      <w:bookmarkStart w:name="g3eZ-1712720700711" w:id="290"/>
      <w:bookmarkEnd w:id="290"/>
      <w:r>
        <w:rPr/>
        <w:t xml:space="preserve">        // 通过ExcelProperty注解绑定excel的表头与属性名称</w:t>
      </w:r>
    </w:p>
    <w:p>
      <w:pPr>
        <w:shd w:val="clear" w:color="auto" w:fill="DBDBDB"/>
      </w:pPr>
      <w:bookmarkStart w:name="g3eZ-1712720700711" w:id="291"/>
      <w:bookmarkEnd w:id="291"/>
      <w:r>
        <w:rPr/>
        <w:t>        @ExcelProperty({"姓名"})</w:t>
      </w:r>
    </w:p>
    <w:p>
      <w:pPr>
        <w:shd w:val="clear" w:color="auto" w:fill="DBDBDB"/>
      </w:pPr>
      <w:bookmarkStart w:name="g3eZ-1712720700711" w:id="292"/>
      <w:bookmarkEnd w:id="292"/>
      <w:r>
        <w:rPr/>
        <w:t>        private String name;</w:t>
      </w:r>
    </w:p>
    <w:p>
      <w:pPr>
        <w:shd w:val="clear" w:color="auto" w:fill="DBDBDB"/>
      </w:pPr>
      <w:bookmarkStart w:name="g3eZ-1712720700711" w:id="293"/>
      <w:bookmarkEnd w:id="293"/>
      <w:r>
        <w:rPr/>
        <w:t>        @ExcelProperty({"年龄"})</w:t>
      </w:r>
    </w:p>
    <w:p>
      <w:pPr>
        <w:shd w:val="clear" w:color="auto" w:fill="DBDBDB"/>
      </w:pPr>
      <w:bookmarkStart w:name="g3eZ-1712720700711" w:id="294"/>
      <w:bookmarkEnd w:id="294"/>
      <w:r>
        <w:rPr/>
        <w:t>        private Integer age;</w:t>
      </w:r>
    </w:p>
    <w:p>
      <w:pPr>
        <w:shd w:val="clear" w:color="auto" w:fill="DBDBDB"/>
      </w:pPr>
      <w:bookmarkStart w:name="g3eZ-1712720700711" w:id="295"/>
      <w:bookmarkEnd w:id="295"/>
      <w:r>
        <w:rPr/>
        <w:t xml:space="preserve">        // 添加注解表示这个列是一个图片列，并指出列的索引（从0开始）</w:t>
      </w:r>
    </w:p>
    <w:p>
      <w:pPr>
        <w:shd w:val="clear" w:color="auto" w:fill="DBDBDB"/>
      </w:pPr>
      <w:bookmarkStart w:name="g3eZ-1712720700711" w:id="296"/>
      <w:bookmarkEnd w:id="296"/>
      <w:r>
        <w:rPr/>
        <w:t>        @Picture(columnIndex = 2)</w:t>
      </w:r>
    </w:p>
    <w:p>
      <w:pPr>
        <w:shd w:val="clear" w:color="auto" w:fill="DBDBDB"/>
      </w:pPr>
      <w:bookmarkStart w:name="g3eZ-1712720700711" w:id="297"/>
      <w:bookmarkEnd w:id="297"/>
      <w:r>
        <w:rPr/>
        <w:t>        private String imageUrl;</w:t>
      </w:r>
    </w:p>
    <w:p>
      <w:pPr>
        <w:shd w:val="clear" w:color="auto" w:fill="DBDBDB"/>
      </w:pPr>
      <w:bookmarkStart w:name="g3eZ-1712720700711" w:id="298"/>
      <w:bookmarkEnd w:id="298"/>
    </w:p>
    <w:p>
      <w:pPr>
        <w:shd w:val="clear" w:color="auto" w:fill="DBDBDB"/>
      </w:pPr>
      <w:bookmarkStart w:name="g3eZ-1712720700711" w:id="299"/>
      <w:bookmarkEnd w:id="299"/>
      <w:r>
        <w:rPr/>
        <w:t>    }</w:t>
      </w:r>
    </w:p>
    <w:p>
      <w:pPr>
        <w:shd w:val="clear" w:color="auto" w:fill="DBDBDB"/>
      </w:pPr>
      <w:bookmarkStart w:name="g3eZ-1712720700711" w:id="300"/>
      <w:bookmarkEnd w:id="300"/>
      <w:r>
        <w:rPr/>
        <w:t>}</w:t>
      </w:r>
    </w:p>
    <w:p>
      <w:pPr/>
      <w:bookmarkStart w:name="WSDp-1712720692860" w:id="301"/>
      <w:bookmarkEnd w:id="301"/>
    </w:p>
    <w:p>
      <w:pPr>
        <w:pStyle w:val="2"/>
        <w:spacing w:line="240" w:lineRule="auto" w:before="0" w:after="0"/>
      </w:pPr>
      <w:bookmarkStart w:name="tqTV-1711676534817" w:id="302"/>
      <w:bookmarkEnd w:id="302"/>
      <w:r>
        <w:rPr>
          <w:rFonts w:ascii="微软雅黑" w:hAnsi="微软雅黑" w:cs="微软雅黑" w:eastAsia="微软雅黑"/>
          <w:b w:val="true"/>
          <w:sz w:val="30"/>
        </w:rPr>
        <w:t>3.3. 数据导出到excel-v1</w:t>
      </w:r>
    </w:p>
    <w:p>
      <w:pPr>
        <w:pStyle w:val="3"/>
        <w:spacing w:line="240" w:lineRule="auto" w:before="0" w:after="0"/>
      </w:pPr>
      <w:bookmarkStart w:name="0VnJ-1704693488089" w:id="303"/>
      <w:bookmarkEnd w:id="303"/>
      <w:r>
        <w:rPr>
          <w:rFonts w:ascii="微软雅黑" w:hAnsi="微软雅黑" w:cs="微软雅黑" w:eastAsia="微软雅黑"/>
          <w:b w:val="true"/>
          <w:sz w:val="24"/>
        </w:rPr>
        <w:t>概述</w:t>
      </w:r>
    </w:p>
    <w:p>
      <w:pPr/>
      <w:bookmarkStart w:name="gl4p-1704693500813" w:id="304"/>
      <w:bookmarkEnd w:id="304"/>
      <w:r>
        <w:rPr/>
        <w:t>超大数据量处理必然会存在高耗时，解决的核心思想就是异步+拆分。异步就是将原来的导出任务后台执行，避免同步超时；拆分就是将一个超大数据任务拆分成多个小任务。同时拆分后的小任务也可通过多线程来提高处理速率，但是可能存在数据乱序，对有序场景不友好，暂时不做这方面的设计。</w:t>
      </w:r>
    </w:p>
    <w:p>
      <w:pPr>
        <w:pStyle w:val="3"/>
        <w:spacing w:line="240" w:lineRule="auto" w:before="0" w:after="0"/>
      </w:pPr>
      <w:bookmarkStart w:name="20H5-1704692854783" w:id="305"/>
      <w:bookmarkEnd w:id="305"/>
      <w:r>
        <w:rPr>
          <w:rFonts w:ascii="微软雅黑" w:hAnsi="微软雅黑" w:cs="微软雅黑" w:eastAsia="微软雅黑"/>
          <w:b w:val="true"/>
          <w:sz w:val="24"/>
        </w:rPr>
        <w:t>实现原理</w:t>
      </w:r>
    </w:p>
    <w:p>
      <w:pPr>
        <w:numPr>
          <w:ilvl w:val="0"/>
          <w:numId w:val="3"/>
        </w:numPr>
      </w:pPr>
      <w:bookmarkStart w:name="VOt3-1704693113052" w:id="306"/>
      <w:bookmarkEnd w:id="306"/>
      <w:r>
        <w:rPr/>
        <w:t>异步：通过线程池将导出任务异步化，避免同步超时；</w:t>
      </w:r>
    </w:p>
    <w:p>
      <w:pPr>
        <w:numPr>
          <w:ilvl w:val="0"/>
          <w:numId w:val="3"/>
        </w:numPr>
      </w:pPr>
      <w:bookmarkStart w:name="0USw-1704693558629" w:id="307"/>
      <w:bookmarkEnd w:id="307"/>
      <w:r>
        <w:rPr/>
        <w:t>分页：通过分页将大数据拆分成多个小任务，并允许用户自定义分页数据查询逻辑，以支持更高的自由度；（子任务间串行处理，暂不考虑并行）</w:t>
      </w:r>
    </w:p>
    <w:p>
      <w:pPr>
        <w:numPr>
          <w:ilvl w:val="0"/>
          <w:numId w:val="3"/>
        </w:numPr>
      </w:pPr>
      <w:bookmarkStart w:name="YUJ1-1704693652892" w:id="308"/>
      <w:bookmarkEnd w:id="308"/>
      <w:r>
        <w:rPr/>
        <w:t>回调：由于任务做了异步化，处理结果将通过回调的方式通知用户，并允许用户自定义回调通知处理逻辑。</w:t>
      </w:r>
    </w:p>
    <w:p>
      <w:pPr/>
      <w:bookmarkStart w:name="ILaL-1704701360437" w:id="309"/>
      <w:bookmarkEnd w:id="309"/>
      <w:r>
        <w:drawing>
          <wp:inline distT="0" distR="0" distB="0" distL="0">
            <wp:extent cx="5267325" cy="3549719"/>
            <wp:docPr id="30" name="Drawing 30" descr="https://office.netease.com/api/admin/file/download?path=cowork/2024/01/08/9c89329d024442a6836fb6715638bf5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office.netease.com/api/admin/file/download?path=cowork/2024/01/08/9c89329d024442a6836fb6715638bf5c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FQn-1704699862146" w:id="310"/>
      <w:bookmarkEnd w:id="310"/>
      <w:r>
        <w:rPr/>
        <w:t>自定义逻辑说明：</w:t>
      </w:r>
    </w:p>
    <w:p>
      <w:pPr/>
      <w:bookmarkStart w:name="OJA0-1704701722251" w:id="311"/>
      <w:bookmarkEnd w:id="311"/>
      <w:r>
        <w:rPr/>
        <w:t>数据查询逻辑：</w:t>
      </w:r>
    </w:p>
    <w:p>
      <w:pPr>
        <w:shd w:val="clear" w:color="auto" w:fill="DBDBDB"/>
      </w:pPr>
      <w:bookmarkStart w:name="JMxW-1704701739420" w:id="312"/>
      <w:bookmarkEnd w:id="312"/>
      <w:r>
        <w:rPr/>
        <w:t>1.Excel导出逻辑接收一个Function参数，它允许用户添加自定义逻辑。导出任务自动调用该逻辑实现数据查询；</w:t>
      </w:r>
    </w:p>
    <w:p>
      <w:pPr>
        <w:shd w:val="clear" w:color="auto" w:fill="DBDBDB"/>
      </w:pPr>
      <w:bookmarkStart w:name="JMxW-1704701739420" w:id="313"/>
      <w:bookmarkEnd w:id="313"/>
      <w:r>
        <w:rPr/>
        <w:t>2.在IDE添加逻辑会自动补全Function所需的参数列表，无需手动修改；</w:t>
      </w:r>
    </w:p>
    <w:p>
      <w:pPr>
        <w:shd w:val="clear" w:color="auto" w:fill="DBDBDB"/>
      </w:pPr>
      <w:bookmarkStart w:name="JMxW-1704701739420" w:id="314"/>
      <w:bookmarkEnd w:id="314"/>
      <w:r>
        <w:rPr/>
        <w:t>3.用户需要按照Function的参数要求，将数据填充到List&lt;RowData&gt;返回。</w:t>
      </w:r>
    </w:p>
    <w:p>
      <w:pPr>
        <w:shd w:val="clear" w:color="auto" w:fill="DBDBDB"/>
      </w:pPr>
      <w:bookmarkStart w:name="JMxW-1704701739420" w:id="315"/>
      <w:bookmarkEnd w:id="315"/>
      <w:r>
        <w:rPr/>
        <w:t>4.用户可以在自定义逻辑中构造数据、查询DB、调用外部接口。</w:t>
      </w:r>
    </w:p>
    <w:p>
      <w:pPr/>
      <w:bookmarkStart w:name="Qzpj-1704699862284" w:id="316"/>
      <w:bookmarkEnd w:id="316"/>
      <w:r>
        <w:rPr/>
        <w:t>回调通知逻辑：</w:t>
      </w:r>
    </w:p>
    <w:p>
      <w:pPr>
        <w:shd w:val="clear" w:color="auto" w:fill="DBDBDB"/>
      </w:pPr>
      <w:bookmarkStart w:name="MWeI-1704701952941" w:id="317"/>
      <w:bookmarkEnd w:id="317"/>
      <w:r>
        <w:rPr/>
        <w:t>1.Excel导出逻辑接收一个Function参数，它允许用户添加自定义逻辑。导出任务为异步模式时，导出完成会自动调用回调</w:t>
      </w:r>
    </w:p>
    <w:p>
      <w:pPr>
        <w:shd w:val="clear" w:color="auto" w:fill="DBDBDB"/>
      </w:pPr>
      <w:bookmarkStart w:name="MWeI-1704701952941" w:id="318"/>
      <w:bookmarkEnd w:id="318"/>
      <w:r>
        <w:rPr/>
        <w:t>2.在IDE添加逻辑会自动补全Function所需的参数列表，无需手动修改；</w:t>
      </w:r>
    </w:p>
    <w:p>
      <w:pPr>
        <w:shd w:val="clear" w:color="auto" w:fill="DBDBDB"/>
      </w:pPr>
      <w:bookmarkStart w:name="MWeI-1704701952941" w:id="319"/>
      <w:bookmarkEnd w:id="319"/>
      <w:r>
        <w:rPr/>
        <w:t>3.用户需要处理接收到的任务结果，可以保存在用户自己的任务表，也可以通过其他方式通知相关人；</w:t>
      </w:r>
    </w:p>
    <w:p>
      <w:pPr>
        <w:pStyle w:val="3"/>
        <w:spacing w:line="240" w:lineRule="auto" w:before="0" w:after="0"/>
      </w:pPr>
      <w:bookmarkStart w:name="WR6I-1704693703827" w:id="320"/>
      <w:bookmarkEnd w:id="320"/>
      <w:r>
        <w:rPr>
          <w:rFonts w:ascii="微软雅黑" w:hAnsi="微软雅黑" w:cs="微软雅黑" w:eastAsia="微软雅黑"/>
          <w:b w:val="true"/>
          <w:sz w:val="24"/>
        </w:rPr>
        <w:t>性能数据</w:t>
      </w:r>
    </w:p>
    <w:p>
      <w:pPr/>
      <w:bookmarkStart w:name="nj5s-1704693734700" w:id="321"/>
      <w:bookmarkEnd w:id="321"/>
      <w:r>
        <w:rPr/>
        <w:t>硬件：1核2G</w:t>
      </w:r>
    </w:p>
    <w:p>
      <w:pPr/>
      <w:bookmarkStart w:name="hiWD-1704693747655" w:id="322"/>
      <w:bookmarkEnd w:id="322"/>
      <w:r>
        <w:rPr/>
        <w:t>通过内存构造3000w数据并导出：耗时504s，导出文件大小452MB。</w:t>
      </w:r>
    </w:p>
    <w:p>
      <w:pPr/>
      <w:bookmarkStart w:name="d0ro-1704693823979" w:id="323"/>
      <w:bookmarkEnd w:id="323"/>
      <w:r>
        <w:rPr/>
        <w:t>查询DB构造3000w数据并导出：待测</w:t>
      </w:r>
    </w:p>
    <w:p>
      <w:pPr>
        <w:pStyle w:val="3"/>
        <w:spacing w:line="240" w:lineRule="auto" w:before="0" w:after="0"/>
      </w:pPr>
      <w:bookmarkStart w:name="my6p-1704693824173" w:id="324"/>
      <w:bookmarkEnd w:id="324"/>
      <w:r>
        <w:rPr>
          <w:rFonts w:ascii="微软雅黑" w:hAnsi="微软雅黑" w:cs="微软雅黑" w:eastAsia="微软雅黑"/>
          <w:b w:val="true"/>
          <w:sz w:val="24"/>
        </w:rPr>
        <w:t>使用案例</w:t>
      </w:r>
    </w:p>
    <w:p>
      <w:pPr/>
      <w:bookmarkStart w:name="Nq6k-1704704125321" w:id="325"/>
      <w:bookmarkEnd w:id="325"/>
      <w:r>
        <w:rPr/>
        <w:t>如果数据量过大，请调整应用文件上传大小限制：</w:t>
      </w:r>
    </w:p>
    <w:p>
      <w:pPr/>
      <w:bookmarkStart w:name="hTLn-1704704152595" w:id="326"/>
      <w:bookmarkEnd w:id="326"/>
      <w:r>
        <w:rPr/>
        <w:t>应用配置-&gt;系统参数配置-&gt;单个文件上传大小/单次请求大小（默认50MB）</w:t>
      </w:r>
    </w:p>
    <w:p>
      <w:pPr/>
      <w:bookmarkStart w:name="TC3g-1704765696727" w:id="327"/>
      <w:bookmarkEnd w:id="327"/>
      <w:r>
        <w:rPr/>
        <w:t>TODO: 后续优化依赖库文件上传方式，不再支持依赖库内直接调用http upload</w:t>
      </w:r>
    </w:p>
    <w:p>
      <w:pPr>
        <w:numPr>
          <w:ilvl w:val="0"/>
          <w:numId w:val="4"/>
        </w:numPr>
      </w:pPr>
      <w:bookmarkStart w:name="Detn-1704693833358" w:id="328"/>
      <w:bookmarkEnd w:id="328"/>
      <w:r>
        <w:rPr/>
        <w:t>引入最新版EasyExcel依赖库，exportBigDataExcel逻辑实现了大数据量异步导出功能；</w:t>
      </w:r>
    </w:p>
    <w:p>
      <w:pPr>
        <w:pStyle w:val="3"/>
        <w:spacing w:line="240" w:lineRule="auto" w:before="0" w:after="0"/>
      </w:pPr>
      <w:bookmarkStart w:name="BeDw-1704695053161" w:id="329"/>
      <w:bookmarkEnd w:id="329"/>
      <w:r>
        <w:rPr>
          <w:rFonts w:ascii="微软雅黑" w:hAnsi="微软雅黑" w:cs="微软雅黑" w:eastAsia="微软雅黑"/>
          <w:b w:val="true"/>
          <w:sz w:val="24"/>
        </w:rPr>
        <w:t>参数介绍</w:t>
      </w:r>
    </w:p>
    <w:p>
      <w:pPr/>
      <w:bookmarkStart w:name="FNY0-1704695069258" w:id="330"/>
      <w:bookmarkEnd w:id="330"/>
      <w:r>
        <w:rPr/>
        <w:t>入参：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840"/>
        <w:gridCol w:w="5080"/>
        <w:gridCol w:w="3300"/>
      </w:tblGrid>
      <w:tr>
        <w:trPr>
          <w:trHeight w:val="600"/>
        </w:trPr>
        <w:tc>
          <w:tcPr>
            <w:tcW w:w="1840"/>
            <w:vAlign w:val="center"/>
          </w:tcPr>
          <w:p>
            <w:pPr/>
            <w:bookmarkStart w:name="Wcr5-1704695163129" w:id="331"/>
            <w:bookmarkEnd w:id="331"/>
            <w:r>
              <w:rPr/>
              <w:t>参数名</w:t>
            </w:r>
          </w:p>
        </w:tc>
        <w:tc>
          <w:tcPr>
            <w:tcW w:w="5080"/>
            <w:vAlign w:val="center"/>
          </w:tcPr>
          <w:p>
            <w:pPr/>
            <w:bookmarkStart w:name="SFDQ-1704695163132" w:id="332"/>
            <w:bookmarkEnd w:id="332"/>
            <w:r>
              <w:rPr/>
              <w:t>类型</w:t>
            </w:r>
          </w:p>
        </w:tc>
        <w:tc>
          <w:tcPr>
            <w:tcW w:w="3300"/>
            <w:vAlign w:val="center"/>
          </w:tcPr>
          <w:p>
            <w:pPr/>
            <w:bookmarkStart w:name="FpZ0-1704695163135" w:id="333"/>
            <w:bookmarkEnd w:id="333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1840"/>
            <w:vAlign w:val="center"/>
          </w:tcPr>
          <w:p>
            <w:pPr/>
            <w:bookmarkStart w:name="nQ1V-1704695163139" w:id="334"/>
            <w:bookmarkEnd w:id="334"/>
            <w:r>
              <w:rPr/>
              <w:t>queryData</w:t>
            </w:r>
          </w:p>
        </w:tc>
        <w:tc>
          <w:tcPr>
            <w:tcW w:w="5080"/>
            <w:vAlign w:val="center"/>
          </w:tcPr>
          <w:p>
            <w:pPr/>
            <w:bookmarkStart w:name="8lJC-1704695163142" w:id="335"/>
            <w:bookmarkEnd w:id="335"/>
            <w:r>
              <w:rPr/>
              <w:t>Function&lt;QueryCondition,List&lt;RowData&gt;&gt;</w:t>
            </w:r>
          </w:p>
        </w:tc>
        <w:tc>
          <w:tcPr>
            <w:tcW w:w="3300"/>
            <w:vAlign w:val="center"/>
          </w:tcPr>
          <w:p>
            <w:pPr/>
            <w:bookmarkStart w:name="cFH2-1704695163145" w:id="336"/>
            <w:bookmarkEnd w:id="336"/>
            <w:r>
              <w:rPr/>
              <w:t>用户自定义数据查询逻辑</w:t>
            </w:r>
          </w:p>
        </w:tc>
      </w:tr>
      <w:tr>
        <w:trPr>
          <w:trHeight w:val="600"/>
        </w:trPr>
        <w:tc>
          <w:tcPr>
            <w:tcW w:w="1840"/>
            <w:vAlign w:val="center"/>
          </w:tcPr>
          <w:p>
            <w:pPr/>
            <w:bookmarkStart w:name="qeYe-1704695188883" w:id="337"/>
            <w:bookmarkEnd w:id="337"/>
            <w:r>
              <w:rPr/>
              <w:t>condition</w:t>
            </w:r>
          </w:p>
        </w:tc>
        <w:tc>
          <w:tcPr>
            <w:tcW w:w="5080"/>
            <w:vAlign w:val="center"/>
          </w:tcPr>
          <w:p>
            <w:pPr/>
            <w:bookmarkStart w:name="Q5eB-1704695188886" w:id="338"/>
            <w:bookmarkEnd w:id="338"/>
            <w:r>
              <w:rPr/>
              <w:t>QueryCondition</w:t>
            </w:r>
          </w:p>
        </w:tc>
        <w:tc>
          <w:tcPr>
            <w:tcW w:w="3300"/>
            <w:vAlign w:val="center"/>
          </w:tcPr>
          <w:p>
            <w:pPr/>
            <w:bookmarkStart w:name="9Gno-1704695188889" w:id="339"/>
            <w:bookmarkEnd w:id="339"/>
            <w:r>
              <w:rPr/>
              <w:t>数据查询条件</w:t>
            </w:r>
          </w:p>
        </w:tc>
      </w:tr>
      <w:tr>
        <w:trPr>
          <w:trHeight w:val="600"/>
        </w:trPr>
        <w:tc>
          <w:tcPr>
            <w:tcW w:w="1840"/>
            <w:vAlign w:val="center"/>
          </w:tcPr>
          <w:p>
            <w:pPr/>
            <w:bookmarkStart w:name="zYTZ-1704695201542" w:id="340"/>
            <w:bookmarkEnd w:id="340"/>
            <w:r>
              <w:rPr/>
              <w:t>saveResult</w:t>
            </w:r>
          </w:p>
        </w:tc>
        <w:tc>
          <w:tcPr>
            <w:tcW w:w="5080"/>
            <w:vAlign w:val="center"/>
          </w:tcPr>
          <w:p>
            <w:pPr/>
            <w:bookmarkStart w:name="SnO4-1704695201545" w:id="341"/>
            <w:bookmarkEnd w:id="341"/>
            <w:r>
              <w:rPr/>
              <w:t>Function&lt;ExportBigDataResponse,Boolean&gt;&gt;</w:t>
            </w:r>
          </w:p>
        </w:tc>
        <w:tc>
          <w:tcPr>
            <w:tcW w:w="3300"/>
            <w:vAlign w:val="center"/>
          </w:tcPr>
          <w:p>
            <w:pPr/>
            <w:bookmarkStart w:name="djBx-1704695201548" w:id="342"/>
            <w:bookmarkEnd w:id="342"/>
            <w:r>
              <w:rPr/>
              <w:t>用户自定义回调通知逻辑</w:t>
            </w:r>
          </w:p>
        </w:tc>
      </w:tr>
    </w:tbl>
    <w:p>
      <w:pPr/>
      <w:bookmarkStart w:name="bAXH-1704695163150" w:id="343"/>
      <w:bookmarkEnd w:id="343"/>
      <w:r>
        <w:rPr/>
        <w:t>返回：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  <w:gridCol w:w="3300"/>
      </w:tblGrid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Tw35-1704695222535" w:id="344"/>
            <w:bookmarkEnd w:id="344"/>
            <w:r>
              <w:rPr/>
              <w:t>参数名</w:t>
            </w:r>
          </w:p>
        </w:tc>
        <w:tc>
          <w:tcPr>
            <w:tcW w:w="3300"/>
            <w:vAlign w:val="center"/>
          </w:tcPr>
          <w:p>
            <w:pPr/>
            <w:bookmarkStart w:name="XMpO-1704695222538" w:id="345"/>
            <w:bookmarkEnd w:id="345"/>
            <w:r>
              <w:rPr/>
              <w:t>类型</w:t>
            </w:r>
          </w:p>
        </w:tc>
        <w:tc>
          <w:tcPr>
            <w:tcW w:w="3300"/>
            <w:vAlign w:val="center"/>
          </w:tcPr>
          <w:p>
            <w:pPr/>
            <w:bookmarkStart w:name="o7PS-1704695222541" w:id="346"/>
            <w:bookmarkEnd w:id="346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zwrf-1704695222546" w:id="347"/>
            <w:bookmarkEnd w:id="347"/>
            <w:r>
              <w:rPr/>
              <w:t>result</w:t>
            </w:r>
          </w:p>
        </w:tc>
        <w:tc>
          <w:tcPr>
            <w:tcW w:w="3300"/>
            <w:vAlign w:val="center"/>
          </w:tcPr>
          <w:p>
            <w:pPr/>
            <w:bookmarkStart w:name="jwuF-1704695222549" w:id="348"/>
            <w:bookmarkEnd w:id="348"/>
            <w:r>
              <w:rPr/>
              <w:t>ExportBigDataResponse</w:t>
            </w:r>
          </w:p>
        </w:tc>
        <w:tc>
          <w:tcPr>
            <w:tcW w:w="3300"/>
            <w:vAlign w:val="center"/>
          </w:tcPr>
          <w:p>
            <w:pPr/>
            <w:bookmarkStart w:name="0Ipj-1704695222552" w:id="349"/>
            <w:bookmarkEnd w:id="349"/>
            <w:r>
              <w:rPr/>
              <w:t>同步返回信息</w:t>
            </w:r>
          </w:p>
          <w:p>
            <w:pPr>
              <w:numPr>
                <w:ilvl w:val="0"/>
                <w:numId w:val="1"/>
              </w:numPr>
            </w:pPr>
            <w:bookmarkStart w:name="MKTX-1704695279183" w:id="350"/>
            <w:bookmarkEnd w:id="350"/>
            <w:r>
              <w:rPr/>
              <w:t>当设置为同步模式，返回excel导出结果；</w:t>
            </w:r>
          </w:p>
          <w:p>
            <w:pPr>
              <w:numPr>
                <w:ilvl w:val="0"/>
                <w:numId w:val="1"/>
              </w:numPr>
            </w:pPr>
            <w:bookmarkStart w:name="vBsb-1704695311180" w:id="351"/>
            <w:bookmarkEnd w:id="351"/>
            <w:r>
              <w:rPr/>
              <w:t>当设置为异步模式，返回任务受理信息。</w:t>
            </w:r>
          </w:p>
        </w:tc>
      </w:tr>
    </w:tbl>
    <w:p>
      <w:pPr/>
      <w:bookmarkStart w:name="tcG9-1704695222556" w:id="352"/>
      <w:bookmarkEnd w:id="352"/>
    </w:p>
    <w:p>
      <w:pPr/>
      <w:bookmarkStart w:name="aDch-1704695849755" w:id="353"/>
      <w:bookmarkEnd w:id="353"/>
      <w:r>
        <w:rPr/>
        <w:t>QueryCondition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  <w:gridCol w:w="3300"/>
      </w:tblGrid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xl86-1704695862089" w:id="354"/>
            <w:bookmarkEnd w:id="354"/>
            <w:r>
              <w:rPr/>
              <w:t>参数</w:t>
            </w:r>
          </w:p>
        </w:tc>
        <w:tc>
          <w:tcPr>
            <w:tcW w:w="3300"/>
            <w:vAlign w:val="center"/>
          </w:tcPr>
          <w:p>
            <w:pPr/>
            <w:bookmarkStart w:name="LnvE-1704695862092" w:id="355"/>
            <w:bookmarkEnd w:id="355"/>
            <w:r>
              <w:rPr/>
              <w:t>类型</w:t>
            </w:r>
          </w:p>
        </w:tc>
        <w:tc>
          <w:tcPr>
            <w:tcW w:w="3300"/>
            <w:vAlign w:val="center"/>
          </w:tcPr>
          <w:p>
            <w:pPr/>
            <w:bookmarkStart w:name="rcE7-1704695862095" w:id="356"/>
            <w:bookmarkEnd w:id="356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rc6T-1704695862099" w:id="357"/>
            <w:bookmarkEnd w:id="357"/>
            <w:r>
              <w:rPr/>
              <w:t>pageNum</w:t>
            </w:r>
          </w:p>
        </w:tc>
        <w:tc>
          <w:tcPr>
            <w:tcW w:w="3300"/>
            <w:vAlign w:val="center"/>
          </w:tcPr>
          <w:p>
            <w:pPr/>
            <w:bookmarkStart w:name="49DN-1704695862102" w:id="358"/>
            <w:bookmarkEnd w:id="358"/>
            <w:r>
              <w:rPr/>
              <w:t>Integer</w:t>
            </w:r>
          </w:p>
        </w:tc>
        <w:tc>
          <w:tcPr>
            <w:tcW w:w="3300"/>
            <w:vAlign w:val="center"/>
          </w:tcPr>
          <w:p>
            <w:pPr/>
            <w:bookmarkStart w:name="MaKT-1704695862106" w:id="359"/>
            <w:bookmarkEnd w:id="359"/>
            <w:r>
              <w:rPr/>
              <w:t>分页查询页码，非负整数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cero-1704695897815" w:id="360"/>
            <w:bookmarkEnd w:id="360"/>
            <w:r>
              <w:rPr/>
              <w:t>pageSize</w:t>
            </w:r>
          </w:p>
        </w:tc>
        <w:tc>
          <w:tcPr>
            <w:tcW w:w="3300"/>
            <w:vAlign w:val="center"/>
          </w:tcPr>
          <w:p>
            <w:pPr/>
            <w:bookmarkStart w:name="9SoV-1704695897818" w:id="361"/>
            <w:bookmarkEnd w:id="361"/>
            <w:r>
              <w:rPr/>
              <w:t>Integer</w:t>
            </w:r>
          </w:p>
        </w:tc>
        <w:tc>
          <w:tcPr>
            <w:tcW w:w="3300"/>
            <w:vAlign w:val="center"/>
          </w:tcPr>
          <w:p>
            <w:pPr/>
            <w:bookmarkStart w:name="NKQ7-1704695897821" w:id="362"/>
            <w:bookmarkEnd w:id="362"/>
            <w:r>
              <w:rPr/>
              <w:t>每页查询数据大小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lRNt-1704695897669" w:id="363"/>
            <w:bookmarkEnd w:id="363"/>
            <w:r>
              <w:rPr/>
              <w:t>totalPages</w:t>
            </w:r>
          </w:p>
        </w:tc>
        <w:tc>
          <w:tcPr>
            <w:tcW w:w="3300"/>
            <w:vAlign w:val="center"/>
          </w:tcPr>
          <w:p>
            <w:pPr/>
            <w:bookmarkStart w:name="bt13-1704695897672" w:id="364"/>
            <w:bookmarkEnd w:id="364"/>
            <w:r>
              <w:rPr/>
              <w:t>Integer</w:t>
            </w:r>
          </w:p>
        </w:tc>
        <w:tc>
          <w:tcPr>
            <w:tcW w:w="3300"/>
            <w:vAlign w:val="center"/>
          </w:tcPr>
          <w:p>
            <w:pPr/>
            <w:bookmarkStart w:name="2jHk-1704695897675" w:id="365"/>
            <w:bookmarkEnd w:id="365"/>
            <w:r>
              <w:rPr/>
              <w:t>数据总页数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0lA3-1704695897516" w:id="366"/>
            <w:bookmarkEnd w:id="366"/>
            <w:r>
              <w:rPr/>
              <w:t>isAsync</w:t>
            </w:r>
          </w:p>
        </w:tc>
        <w:tc>
          <w:tcPr>
            <w:tcW w:w="3300"/>
            <w:vAlign w:val="center"/>
          </w:tcPr>
          <w:p>
            <w:pPr/>
            <w:bookmarkStart w:name="bqfZ-1704695897519" w:id="367"/>
            <w:bookmarkEnd w:id="367"/>
            <w:r>
              <w:rPr/>
              <w:t>Boolean</w:t>
            </w:r>
          </w:p>
        </w:tc>
        <w:tc>
          <w:tcPr>
            <w:tcW w:w="3300"/>
            <w:vAlign w:val="center"/>
          </w:tcPr>
          <w:p>
            <w:pPr/>
            <w:bookmarkStart w:name="ZzHc-1704695897522" w:id="368"/>
            <w:bookmarkEnd w:id="368"/>
            <w:r>
              <w:rPr/>
              <w:t>是否开启异步化</w:t>
            </w:r>
          </w:p>
          <w:p>
            <w:pPr>
              <w:numPr>
                <w:ilvl w:val="0"/>
                <w:numId w:val="5"/>
              </w:numPr>
            </w:pPr>
            <w:bookmarkStart w:name="5ZDr-1704696143925" w:id="369"/>
            <w:bookmarkEnd w:id="369"/>
            <w:r>
              <w:rPr/>
              <w:t>false，同步模式（默认）</w:t>
            </w:r>
          </w:p>
          <w:p>
            <w:pPr>
              <w:numPr>
                <w:ilvl w:val="0"/>
                <w:numId w:val="5"/>
              </w:numPr>
            </w:pPr>
            <w:bookmarkStart w:name="fdLX-1704696157935" w:id="370"/>
            <w:bookmarkEnd w:id="370"/>
            <w:r>
              <w:rPr/>
              <w:t>true，异步模式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1dcr-1704695897322" w:id="371"/>
            <w:bookmarkEnd w:id="371"/>
            <w:r>
              <w:rPr/>
              <w:t>customQueryCondition</w:t>
            </w:r>
          </w:p>
        </w:tc>
        <w:tc>
          <w:tcPr>
            <w:tcW w:w="3300"/>
            <w:vAlign w:val="center"/>
          </w:tcPr>
          <w:p>
            <w:pPr/>
            <w:bookmarkStart w:name="9UJr-1704695897325" w:id="372"/>
            <w:bookmarkEnd w:id="372"/>
            <w:r>
              <w:rPr/>
              <w:t>Map&lt;String,String&gt;</w:t>
            </w:r>
          </w:p>
        </w:tc>
        <w:tc>
          <w:tcPr>
            <w:tcW w:w="3300"/>
            <w:vAlign w:val="center"/>
          </w:tcPr>
          <w:p>
            <w:pPr/>
            <w:bookmarkStart w:name="0aec-1704695897328" w:id="373"/>
            <w:bookmarkEnd w:id="373"/>
            <w:r>
              <w:rPr/>
              <w:t>用户自定义查询条件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18XG-1704695897063" w:id="374"/>
            <w:bookmarkEnd w:id="374"/>
            <w:r>
              <w:rPr/>
              <w:t>fileName</w:t>
            </w:r>
          </w:p>
        </w:tc>
        <w:tc>
          <w:tcPr>
            <w:tcW w:w="3300"/>
            <w:vAlign w:val="center"/>
          </w:tcPr>
          <w:p>
            <w:pPr/>
            <w:bookmarkStart w:name="BneU-1704695897066" w:id="375"/>
            <w:bookmarkEnd w:id="375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/>
            <w:bookmarkStart w:name="SIxk-1704695897069" w:id="376"/>
            <w:bookmarkEnd w:id="376"/>
            <w:r>
              <w:rPr/>
              <w:t>导出文件名称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5eUj-1704695926005" w:id="377"/>
            <w:bookmarkEnd w:id="377"/>
            <w:r>
              <w:rPr/>
              <w:t>sheetTotalRows</w:t>
            </w:r>
          </w:p>
        </w:tc>
        <w:tc>
          <w:tcPr>
            <w:tcW w:w="3300"/>
            <w:vAlign w:val="center"/>
          </w:tcPr>
          <w:p>
            <w:pPr/>
            <w:bookmarkStart w:name="MXx0-1704695926009" w:id="378"/>
            <w:bookmarkEnd w:id="378"/>
            <w:r>
              <w:rPr/>
              <w:t>Integer</w:t>
            </w:r>
          </w:p>
        </w:tc>
        <w:tc>
          <w:tcPr>
            <w:tcW w:w="3300"/>
            <w:vAlign w:val="center"/>
          </w:tcPr>
          <w:p>
            <w:pPr/>
            <w:bookmarkStart w:name="7wt8-1704695926012" w:id="379"/>
            <w:bookmarkEnd w:id="379"/>
            <w:r>
              <w:rPr/>
              <w:t>每个Sheet保存的最大行数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Ectl-1704695925834" w:id="380"/>
            <w:bookmarkEnd w:id="380"/>
            <w:r>
              <w:rPr/>
              <w:t>headList</w:t>
            </w:r>
          </w:p>
        </w:tc>
        <w:tc>
          <w:tcPr>
            <w:tcW w:w="3300"/>
            <w:vAlign w:val="center"/>
          </w:tcPr>
          <w:p>
            <w:pPr/>
            <w:bookmarkStart w:name="kxWY-1704695925837" w:id="381"/>
            <w:bookmarkEnd w:id="381"/>
            <w:r>
              <w:rPr/>
              <w:t>List&lt;HeadData&gt;</w:t>
            </w:r>
          </w:p>
        </w:tc>
        <w:tc>
          <w:tcPr>
            <w:tcW w:w="3300"/>
            <w:vAlign w:val="center"/>
          </w:tcPr>
          <w:p>
            <w:pPr/>
            <w:bookmarkStart w:name="SJ7D-1704695925840" w:id="382"/>
            <w:bookmarkEnd w:id="382"/>
            <w:r>
              <w:rPr/>
              <w:t>表头信息</w:t>
            </w:r>
          </w:p>
        </w:tc>
      </w:tr>
    </w:tbl>
    <w:p>
      <w:pPr/>
      <w:bookmarkStart w:name="UEw5-1704695849919" w:id="383"/>
      <w:bookmarkEnd w:id="383"/>
    </w:p>
    <w:p>
      <w:pPr/>
      <w:bookmarkStart w:name="sYvY-1704698503554" w:id="384"/>
      <w:bookmarkEnd w:id="384"/>
      <w:r>
        <w:rPr/>
        <w:t>RowData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  <w:gridCol w:w="3300"/>
      </w:tblGrid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3qPC-1704698509225" w:id="385"/>
            <w:bookmarkEnd w:id="385"/>
            <w:r>
              <w:rPr/>
              <w:t>参数</w:t>
            </w:r>
          </w:p>
        </w:tc>
        <w:tc>
          <w:tcPr>
            <w:tcW w:w="3300"/>
            <w:vAlign w:val="center"/>
          </w:tcPr>
          <w:p>
            <w:pPr/>
            <w:bookmarkStart w:name="BbPo-1704698509228" w:id="386"/>
            <w:bookmarkEnd w:id="386"/>
            <w:r>
              <w:rPr/>
              <w:t>类型</w:t>
            </w:r>
          </w:p>
        </w:tc>
        <w:tc>
          <w:tcPr>
            <w:tcW w:w="3300"/>
            <w:vAlign w:val="center"/>
          </w:tcPr>
          <w:p>
            <w:pPr/>
            <w:bookmarkStart w:name="2QAX-1704698509231" w:id="387"/>
            <w:bookmarkEnd w:id="387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sOwG-1704698509235" w:id="388"/>
            <w:bookmarkEnd w:id="388"/>
            <w:r>
              <w:rPr/>
              <w:t>columns</w:t>
            </w:r>
          </w:p>
        </w:tc>
        <w:tc>
          <w:tcPr>
            <w:tcW w:w="3300"/>
            <w:vAlign w:val="center"/>
          </w:tcPr>
          <w:p>
            <w:pPr/>
            <w:bookmarkStart w:name="0Uls-1704698509238" w:id="389"/>
            <w:bookmarkEnd w:id="389"/>
            <w:r>
              <w:rPr/>
              <w:t>List&lt;String&gt;</w:t>
            </w:r>
          </w:p>
        </w:tc>
        <w:tc>
          <w:tcPr>
            <w:tcW w:w="3300"/>
            <w:vAlign w:val="center"/>
          </w:tcPr>
          <w:p>
            <w:pPr/>
            <w:bookmarkStart w:name="Y4vE-1704698509241" w:id="390"/>
            <w:bookmarkEnd w:id="390"/>
            <w:r>
              <w:rPr/>
              <w:t>代表一行，list每个item代表一个单元格</w:t>
            </w:r>
          </w:p>
        </w:tc>
      </w:tr>
    </w:tbl>
    <w:p>
      <w:pPr/>
      <w:bookmarkStart w:name="zOPm-1704695352389" w:id="391"/>
      <w:bookmarkEnd w:id="391"/>
      <w:r>
        <w:rPr/>
        <w:t>ExportBigDataResponse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  <w:gridCol w:w="3300"/>
      </w:tblGrid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Iq0R-1704695369946" w:id="392"/>
            <w:bookmarkEnd w:id="392"/>
            <w:r>
              <w:rPr/>
              <w:t>参数</w:t>
            </w:r>
          </w:p>
        </w:tc>
        <w:tc>
          <w:tcPr>
            <w:tcW w:w="3300"/>
            <w:vAlign w:val="center"/>
          </w:tcPr>
          <w:p>
            <w:pPr/>
            <w:bookmarkStart w:name="MCEB-1704695369949" w:id="393"/>
            <w:bookmarkEnd w:id="393"/>
            <w:r>
              <w:rPr/>
              <w:t>类型</w:t>
            </w:r>
          </w:p>
        </w:tc>
        <w:tc>
          <w:tcPr>
            <w:tcW w:w="3300"/>
            <w:vAlign w:val="center"/>
          </w:tcPr>
          <w:p>
            <w:pPr/>
            <w:bookmarkStart w:name="yXof-1704695369952" w:id="394"/>
            <w:bookmarkEnd w:id="394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hlGe-1704695369956" w:id="395"/>
            <w:bookmarkEnd w:id="395"/>
            <w:r>
              <w:rPr/>
              <w:t>success</w:t>
            </w:r>
          </w:p>
        </w:tc>
        <w:tc>
          <w:tcPr>
            <w:tcW w:w="3300"/>
            <w:vAlign w:val="center"/>
          </w:tcPr>
          <w:p>
            <w:pPr/>
            <w:bookmarkStart w:name="w9AR-1704695369959" w:id="396"/>
            <w:bookmarkEnd w:id="396"/>
            <w:r>
              <w:rPr/>
              <w:t>Boolean</w:t>
            </w:r>
          </w:p>
        </w:tc>
        <w:tc>
          <w:tcPr>
            <w:tcW w:w="3300"/>
            <w:vAlign w:val="center"/>
          </w:tcPr>
          <w:p>
            <w:pPr/>
            <w:bookmarkStart w:name="7EFP-1704695369962" w:id="397"/>
            <w:bookmarkEnd w:id="397"/>
            <w:r>
              <w:rPr/>
              <w:t>调用是否成功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zzk9-1704695369966" w:id="398"/>
            <w:bookmarkEnd w:id="398"/>
            <w:r>
              <w:rPr/>
              <w:t>msg</w:t>
            </w:r>
          </w:p>
        </w:tc>
        <w:tc>
          <w:tcPr>
            <w:tcW w:w="3300"/>
            <w:vAlign w:val="center"/>
          </w:tcPr>
          <w:p>
            <w:pPr/>
            <w:bookmarkStart w:name="rxix-1704695369969" w:id="399"/>
            <w:bookmarkEnd w:id="399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/>
            <w:bookmarkStart w:name="f6WI-1704695369972" w:id="400"/>
            <w:bookmarkEnd w:id="400"/>
            <w:r>
              <w:rPr/>
              <w:t>描述信息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kCup-1704695389800" w:id="401"/>
            <w:bookmarkEnd w:id="401"/>
            <w:r>
              <w:rPr/>
              <w:t>trace</w:t>
            </w:r>
          </w:p>
        </w:tc>
        <w:tc>
          <w:tcPr>
            <w:tcW w:w="3300"/>
            <w:vAlign w:val="center"/>
          </w:tcPr>
          <w:p>
            <w:pPr/>
            <w:bookmarkStart w:name="15v1-1704695389803" w:id="402"/>
            <w:bookmarkEnd w:id="402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/>
            <w:bookmarkStart w:name="Su0H-1704695389806" w:id="403"/>
            <w:bookmarkEnd w:id="403"/>
            <w:r>
              <w:rPr/>
              <w:t>异常信息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vB9O-1704695389648" w:id="404"/>
            <w:bookmarkEnd w:id="404"/>
            <w:r>
              <w:rPr/>
              <w:t>filePath</w:t>
            </w:r>
          </w:p>
        </w:tc>
        <w:tc>
          <w:tcPr>
            <w:tcW w:w="3300"/>
            <w:vAlign w:val="center"/>
          </w:tcPr>
          <w:p>
            <w:pPr/>
            <w:bookmarkStart w:name="P0Zn-1704695389651" w:id="405"/>
            <w:bookmarkEnd w:id="405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/>
            <w:bookmarkStart w:name="Am5t-1704695389654" w:id="406"/>
            <w:bookmarkEnd w:id="406"/>
            <w:r>
              <w:rPr/>
              <w:t>制品文件下载相对路径</w:t>
            </w:r>
          </w:p>
          <w:p>
            <w:pPr/>
            <w:bookmarkStart w:name="CIil-1704695587338" w:id="407"/>
            <w:bookmarkEnd w:id="407"/>
            <w:r>
              <w:rPr/>
              <w:t>/upload/app/2024010811.xlsx</w:t>
            </w:r>
          </w:p>
          <w:p>
            <w:pPr/>
            <w:bookmarkStart w:name="egJP-1704695632201" w:id="408"/>
            <w:bookmarkEnd w:id="408"/>
            <w:r>
              <w:rPr/>
              <w:t>拼接制品域名可实现文件下载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OoeY-1704695389332" w:id="409"/>
            <w:bookmarkEnd w:id="409"/>
            <w:r>
              <w:rPr/>
              <w:t>url</w:t>
            </w:r>
          </w:p>
        </w:tc>
        <w:tc>
          <w:tcPr>
            <w:tcW w:w="3300"/>
            <w:vAlign w:val="center"/>
          </w:tcPr>
          <w:p>
            <w:pPr/>
            <w:bookmarkStart w:name="pyOD-1704695389336" w:id="410"/>
            <w:bookmarkEnd w:id="410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/>
            <w:bookmarkStart w:name="mIRt-1704695389339" w:id="411"/>
            <w:bookmarkEnd w:id="411"/>
            <w:r>
              <w:rPr/>
              <w:t>制品文件下载绝对路径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l0QI-1704695388886" w:id="412"/>
            <w:bookmarkEnd w:id="412"/>
            <w:r>
              <w:rPr/>
              <w:t>cost</w:t>
            </w:r>
          </w:p>
        </w:tc>
        <w:tc>
          <w:tcPr>
            <w:tcW w:w="3300"/>
            <w:vAlign w:val="center"/>
          </w:tcPr>
          <w:p>
            <w:pPr/>
            <w:bookmarkStart w:name="SwJc-1704695388889" w:id="413"/>
            <w:bookmarkEnd w:id="413"/>
            <w:r>
              <w:rPr/>
              <w:t>Decimal</w:t>
            </w:r>
          </w:p>
        </w:tc>
        <w:tc>
          <w:tcPr>
            <w:tcW w:w="3300"/>
            <w:vAlign w:val="center"/>
          </w:tcPr>
          <w:p>
            <w:pPr/>
            <w:bookmarkStart w:name="1hNz-1704695388892" w:id="414"/>
            <w:bookmarkEnd w:id="414"/>
            <w:r>
              <w:rPr/>
              <w:t>导出任务执行耗时，单位s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/>
            <w:bookmarkStart w:name="UtZp-1704695402973" w:id="415"/>
            <w:bookmarkEnd w:id="415"/>
            <w:r>
              <w:rPr/>
              <w:t>size</w:t>
            </w:r>
          </w:p>
        </w:tc>
        <w:tc>
          <w:tcPr>
            <w:tcW w:w="3300"/>
            <w:vAlign w:val="center"/>
          </w:tcPr>
          <w:p>
            <w:pPr/>
            <w:bookmarkStart w:name="eRJ2-1704695402976" w:id="416"/>
            <w:bookmarkEnd w:id="416"/>
            <w:r>
              <w:rPr/>
              <w:t>Decimal</w:t>
            </w:r>
          </w:p>
        </w:tc>
        <w:tc>
          <w:tcPr>
            <w:tcW w:w="3300"/>
            <w:vAlign w:val="center"/>
          </w:tcPr>
          <w:p>
            <w:pPr/>
            <w:bookmarkStart w:name="RGw4-1704695402979" w:id="417"/>
            <w:bookmarkEnd w:id="417"/>
            <w:r>
              <w:rPr/>
              <w:t>导出excel大小，单位字节</w:t>
            </w:r>
          </w:p>
        </w:tc>
      </w:tr>
    </w:tbl>
    <w:p>
      <w:pPr/>
      <w:bookmarkStart w:name="nhKQ-1704695369977" w:id="418"/>
      <w:bookmarkEnd w:id="418"/>
    </w:p>
    <w:p>
      <w:pPr/>
      <w:bookmarkStart w:name="lIZf-1704698706995" w:id="419"/>
      <w:bookmarkEnd w:id="419"/>
    </w:p>
    <w:p>
      <w:pPr>
        <w:pStyle w:val="3"/>
        <w:spacing w:line="240" w:lineRule="auto" w:before="0" w:after="0"/>
      </w:pPr>
      <w:bookmarkStart w:name="QpV0-1704698707150" w:id="420"/>
      <w:bookmarkEnd w:id="420"/>
      <w:r>
        <w:rPr>
          <w:rFonts w:ascii="微软雅黑" w:hAnsi="微软雅黑" w:cs="微软雅黑" w:eastAsia="微软雅黑"/>
          <w:b w:val="true"/>
          <w:sz w:val="24"/>
        </w:rPr>
        <w:t>使用说明</w:t>
      </w:r>
    </w:p>
    <w:p>
      <w:pPr>
        <w:numPr>
          <w:ilvl w:val="0"/>
          <w:numId w:val="6"/>
        </w:numPr>
      </w:pPr>
      <w:bookmarkStart w:name="NaRT-1704698720706" w:id="421"/>
      <w:bookmarkEnd w:id="421"/>
      <w:r>
        <w:rPr/>
        <w:t>拖入EasyExcel依赖库的exportBigDataExcel逻辑。</w:t>
      </w:r>
    </w:p>
    <w:p>
      <w:pPr/>
      <w:bookmarkStart w:name="hcn3-1704698707959" w:id="422"/>
      <w:bookmarkEnd w:id="422"/>
      <w:r>
        <w:drawing>
          <wp:inline distT="0" distR="0" distB="0" distL="0">
            <wp:extent cx="5267325" cy="1509056"/>
            <wp:docPr id="31" name="Drawing 31" descr="https://office.netease.com/api/admin/file/download?path=cowork/2024/01/08/37712a54a866497b8aa1eda8f027e88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office.netease.com/api/admin/file/download?path=cowork/2024/01/08/37712a54a866497b8aa1eda8f027e889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bookmarkStart w:name="SL1r-1704698707962" w:id="423"/>
      <w:bookmarkEnd w:id="423"/>
      <w:r>
        <w:rPr/>
        <w:t>添加数据查询逻辑</w:t>
      </w:r>
    </w:p>
    <w:p>
      <w:pPr/>
      <w:bookmarkStart w:name="NdFT-1704698761954" w:id="424"/>
      <w:bookmarkEnd w:id="424"/>
      <w:r>
        <w:rPr/>
        <w:t>这个逻辑用于实际的数据查询</w:t>
      </w:r>
    </w:p>
    <w:p>
      <w:pPr/>
      <w:bookmarkStart w:name="SVXP-1704698839623" w:id="425"/>
      <w:bookmarkEnd w:id="425"/>
      <w:r>
        <w:drawing>
          <wp:inline distT="0" distR="0" distB="0" distL="0">
            <wp:extent cx="5267325" cy="2265367"/>
            <wp:docPr id="32" name="Drawing 32" descr="https://office.netease.com/api/admin/file/download?path=cowork/2024/01/08/9a84b6a6292c43df9c155f2b1a5539e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office.netease.com/api/admin/file/download?path=cowork/2024/01/08/9a84b6a6292c43df9c155f2b1a5539ee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bookmarkStart w:name="JXqA-1704698839626" w:id="426"/>
      <w:bookmarkEnd w:id="426"/>
      <w:r>
        <w:rPr/>
        <w:t>保存后会自动创建逻辑，该逻辑包含一个入参param1和一个返回参数result</w:t>
      </w:r>
    </w:p>
    <w:p>
      <w:pPr/>
      <w:bookmarkStart w:name="WyIO-1704698963286" w:id="427"/>
      <w:bookmarkEnd w:id="427"/>
      <w:r>
        <w:drawing>
          <wp:inline distT="0" distR="0" distB="0" distL="0">
            <wp:extent cx="3073400" cy="1008608"/>
            <wp:docPr id="33" name="Drawing 33" descr="https://office.netease.com/api/admin/file/download?path=cowork/2024/01/08/36cf45b0d597484d825da229e4a52da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office.netease.com/api/admin/file/download?path=cowork/2024/01/08/36cf45b0d597484d825da229e4a52da4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00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720-1704698911581" w:id="428"/>
      <w:bookmarkEnd w:id="428"/>
      <w:r>
        <w:rPr/>
        <w:t>查询逻辑请使用param1中的查询条件，例如pageNum、pageSize等。</w:t>
      </w:r>
    </w:p>
    <w:p>
      <w:pPr/>
      <w:bookmarkStart w:name="gF3F-1704699145175" w:id="429"/>
      <w:bookmarkEnd w:id="429"/>
    </w:p>
    <w:p>
      <w:pPr>
        <w:numPr>
          <w:ilvl w:val="0"/>
          <w:numId w:val="6"/>
        </w:numPr>
      </w:pPr>
      <w:bookmarkStart w:name="OzlQ-1704699145419" w:id="430"/>
      <w:bookmarkEnd w:id="430"/>
      <w:r>
        <w:rPr/>
        <w:t>添加回调通知逻辑</w:t>
      </w:r>
    </w:p>
    <w:p>
      <w:pPr/>
      <w:bookmarkStart w:name="bajw-1704702392939" w:id="431"/>
      <w:bookmarkEnd w:id="431"/>
      <w:r>
        <w:drawing>
          <wp:inline distT="0" distR="0" distB="0" distL="0">
            <wp:extent cx="5267325" cy="2360430"/>
            <wp:docPr id="34" name="Drawing 34" descr="https://office.netease.com/api/admin/file/download?path=cowork/2024/01/08/c1e1b0fd73ad48a7af92919eec7d7bc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office.netease.com/api/admin/file/download?path=cowork/2024/01/08/c1e1b0fd73ad48a7af92919eec7d7bc8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Lnv-1704698967800" w:id="432"/>
      <w:bookmarkEnd w:id="432"/>
      <w:r>
        <w:rPr/>
        <w:t>保存后会自动创建该逻辑，逻辑包含一个入参param1和一个返回参数result</w:t>
      </w:r>
    </w:p>
    <w:p>
      <w:pPr/>
      <w:bookmarkStart w:name="YK34-1704702431243" w:id="433"/>
      <w:bookmarkEnd w:id="433"/>
      <w:r>
        <w:drawing>
          <wp:inline distT="0" distR="0" distB="0" distL="0">
            <wp:extent cx="2844800" cy="951438"/>
            <wp:docPr id="35" name="Drawing 35" descr="https://office.netease.com/api/admin/file/download?path=cowork/2024/01/08/258fea05cf5b47ce945cdb0d7b8cf5b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office.netease.com/api/admin/file/download?path=cowork/2024/01/08/258fea05cf5b47ce945cdb0d7b8cf5b3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9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06V-1704702454942" w:id="434"/>
      <w:bookmarkEnd w:id="434"/>
      <w:r>
        <w:rPr/>
        <w:t>入参param1即为异步导出的结果，用户可自定义处理逻辑。</w:t>
      </w:r>
    </w:p>
    <w:p>
      <w:pPr/>
      <w:bookmarkStart w:name="FDj0-1704698967967" w:id="435"/>
      <w:bookmarkEnd w:id="435"/>
    </w:p>
    <w:p>
      <w:pPr>
        <w:numPr>
          <w:ilvl w:val="0"/>
          <w:numId w:val="6"/>
        </w:numPr>
      </w:pPr>
      <w:bookmarkStart w:name="OhLB-1704702601874" w:id="436"/>
      <w:bookmarkEnd w:id="436"/>
      <w:r>
        <w:rPr/>
        <w:t>设置查询条件condition</w:t>
      </w:r>
    </w:p>
    <w:p>
      <w:pPr/>
      <w:bookmarkStart w:name="h62p-1704702614836" w:id="437"/>
      <w:bookmarkEnd w:id="437"/>
      <w:r>
        <w:rPr/>
        <w:t>这里给出示例:</w:t>
      </w:r>
    </w:p>
    <w:p>
      <w:pPr/>
      <w:bookmarkStart w:name="VoGH-1704703029771" w:id="438"/>
      <w:bookmarkEnd w:id="438"/>
      <w:r>
        <w:drawing>
          <wp:inline distT="0" distR="0" distB="0" distL="0">
            <wp:extent cx="5267325" cy="4125564"/>
            <wp:docPr id="36" name="Drawing 36" descr="https://office.netease.com/api/admin/file/download?path=cowork/2024/01/08/ff02a35d9f7845c1ab2c1670687e1f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office.netease.com/api/admin/file/download?path=cowork/2024/01/08/ff02a35d9f7845c1ab2c1670687e1f52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</w:pPr>
      <w:bookmarkStart w:name="corO-1704702669882" w:id="439"/>
      <w:bookmarkEnd w:id="439"/>
      <w:r>
        <w:rPr/>
        <w:t>customQueryCondition，是一个Map，为用户自定义的其他查询参数，比如userId，在这里设置后，用户可以在queryData逻辑中使用实现真正的数据查询；</w:t>
      </w:r>
    </w:p>
    <w:p>
      <w:pPr>
        <w:numPr>
          <w:ilvl w:val="0"/>
          <w:numId w:val="7"/>
        </w:numPr>
      </w:pPr>
      <w:bookmarkStart w:name="1PQr-1704702735748" w:id="440"/>
      <w:bookmarkEnd w:id="440"/>
      <w:r>
        <w:rPr/>
        <w:t>fileName，为导出的Excel名称，后缀*.xlsx。</w:t>
      </w:r>
    </w:p>
    <w:p>
      <w:pPr>
        <w:numPr>
          <w:ilvl w:val="0"/>
          <w:numId w:val="7"/>
        </w:numPr>
      </w:pPr>
      <w:bookmarkStart w:name="dpID-1704702765414" w:id="441"/>
      <w:bookmarkEnd w:id="441"/>
      <w:r>
        <w:rPr/>
        <w:t>isAsync，是否异步。如果为true，导出任务将同步返回；如果为false，导出任务同步返回任务状态，导出成功后，将调用saveResult逻辑返回任务结果，用户需要在该逻辑中处理结果；</w:t>
      </w:r>
    </w:p>
    <w:p>
      <w:pPr>
        <w:numPr>
          <w:ilvl w:val="0"/>
          <w:numId w:val="7"/>
        </w:numPr>
      </w:pPr>
      <w:bookmarkStart w:name="2G4G-1704703762865" w:id="442"/>
      <w:bookmarkEnd w:id="442"/>
      <w:r>
        <w:rPr/>
        <w:t>pageNum，设置数据查询的分页页码，查询时请使用该参数；</w:t>
      </w:r>
    </w:p>
    <w:p>
      <w:pPr>
        <w:numPr>
          <w:ilvl w:val="0"/>
          <w:numId w:val="7"/>
        </w:numPr>
      </w:pPr>
      <w:bookmarkStart w:name="SSFr-1704703790320" w:id="443"/>
      <w:bookmarkEnd w:id="443"/>
      <w:r>
        <w:rPr/>
        <w:t>pageSize，设置数据查询的分页大小，查询时请使用该参数；</w:t>
      </w:r>
    </w:p>
    <w:p>
      <w:pPr>
        <w:numPr>
          <w:ilvl w:val="0"/>
          <w:numId w:val="7"/>
        </w:numPr>
      </w:pPr>
      <w:bookmarkStart w:name="oyBM-1704703805773" w:id="444"/>
      <w:bookmarkEnd w:id="444"/>
      <w:r>
        <w:rPr/>
        <w:t>sheetTotalRows，设置导出Excel的每个Sheet的大小，如果数据量过多将自动拆分Sheet；</w:t>
      </w:r>
    </w:p>
    <w:p>
      <w:pPr>
        <w:numPr>
          <w:ilvl w:val="0"/>
          <w:numId w:val="7"/>
        </w:numPr>
      </w:pPr>
      <w:bookmarkStart w:name="gdX0-1704703672277" w:id="445"/>
      <w:bookmarkEnd w:id="445"/>
      <w:r>
        <w:rPr/>
        <w:t>headList，是一个List&lt;HeadData&gt;，用于设置表头数据。支持复杂表头，这里给出示例</w:t>
      </w:r>
    </w:p>
    <w:p>
      <w:pPr/>
      <w:bookmarkStart w:name="DkAw-1704703162618" w:id="446"/>
      <w:bookmarkEnd w:id="446"/>
      <w:r>
        <w:drawing>
          <wp:inline distT="0" distR="0" distB="0" distL="0">
            <wp:extent cx="4470400" cy="686287"/>
            <wp:docPr id="37" name="Drawing 37" descr="https://office.netease.com/api/admin/file/download?path=cowork/2024/01/08/5354b7c0b736473189692deceb2ad0e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office.netease.com/api/admin/file/download?path=cowork/2024/01/08/5354b7c0b736473189692deceb2ad0ec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8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1vv-1704702947398" w:id="447"/>
      <w:bookmarkEnd w:id="447"/>
      <w:r>
        <w:rPr/>
        <w:t>比如上面的复杂表头，首先我们忽略合并单元格，实际上表头信息是这样的：</w:t>
      </w:r>
    </w:p>
    <w:p>
      <w:pPr/>
      <w:bookmarkStart w:name="knYK-1704703185423" w:id="448"/>
      <w:bookmarkEnd w:id="448"/>
      <w:r>
        <w:drawing>
          <wp:inline distT="0" distR="0" distB="0" distL="0">
            <wp:extent cx="4457700" cy="704850"/>
            <wp:docPr id="38" name="Drawing 38" descr="https://office.netease.com/api/admin/file/download?path=cowork/2024/01/08/815d26ccdb5c4ec283145a936ad604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office.netease.com/api/admin/file/download?path=cowork/2024/01/08/815d26ccdb5c4ec283145a936ad60420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chP-1704703108994" w:id="449"/>
      <w:bookmarkEnd w:id="449"/>
      <w:r>
        <w:rPr/>
        <w:t>A1与B1实际上是由两个相同单元格组成，内容都是“合并表头主标题1”；</w:t>
      </w:r>
    </w:p>
    <w:p>
      <w:pPr/>
      <w:bookmarkStart w:name="5bfR-1704703235160" w:id="450"/>
      <w:bookmarkEnd w:id="450"/>
      <w:r>
        <w:rPr/>
        <w:t>C1与C2实际上也是由两个相同单元格组成，内容都是“主标题2”；</w:t>
      </w:r>
    </w:p>
    <w:p>
      <w:pPr/>
      <w:bookmarkStart w:name="TsoQ-1704703339183" w:id="451"/>
      <w:bookmarkEnd w:id="451"/>
      <w:r>
        <w:rPr/>
        <w:t>按照拆分后的表格，我们设置表头参数：</w:t>
      </w:r>
    </w:p>
    <w:p>
      <w:pPr/>
      <w:bookmarkStart w:name="Gd4e-1704703350281" w:id="452"/>
      <w:bookmarkEnd w:id="452"/>
    </w:p>
    <w:p>
      <w:pPr/>
      <w:bookmarkStart w:name="sCg7-1704703358348" w:id="453"/>
      <w:bookmarkEnd w:id="453"/>
      <w:r>
        <w:rPr/>
        <w:t>第一列是A1、A2，那么我们创建一个HeadData，如下</w:t>
      </w:r>
    </w:p>
    <w:p>
      <w:pPr/>
      <w:bookmarkStart w:name="QySp-1704703021621" w:id="454"/>
      <w:bookmarkEnd w:id="454"/>
      <w:r>
        <w:drawing>
          <wp:inline distT="0" distR="0" distB="0" distL="0">
            <wp:extent cx="5267325" cy="1686921"/>
            <wp:docPr id="39" name="Drawing 39" descr="https://office.netease.com/api/admin/file/download?path=cowork/2024/01/08/e7f6cf29320140b3a746a1c935d4ce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office.netease.com/api/admin/file/download?path=cowork/2024/01/08/e7f6cf29320140b3a746a1c935d4ce00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mFv-1704703021625" w:id="455"/>
      <w:bookmarkEnd w:id="455"/>
      <w:r>
        <w:rPr/>
        <w:t>第二列是B1、B2，创建HeadData如下</w:t>
      </w:r>
    </w:p>
    <w:p>
      <w:pPr/>
      <w:bookmarkStart w:name="ySbl-1704703047911" w:id="456"/>
      <w:bookmarkEnd w:id="456"/>
      <w:r>
        <w:drawing>
          <wp:inline distT="0" distR="0" distB="0" distL="0">
            <wp:extent cx="5267325" cy="1624662"/>
            <wp:docPr id="40" name="Drawing 40" descr="https://office.netease.com/api/admin/file/download?path=cowork/2024/01/08/9333e96c4ed94e708e9c42bb21b3cc6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office.netease.com/api/admin/file/download?path=cowork/2024/01/08/9333e96c4ed94e708e9c42bb21b3cc6e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eCKS-1704703023076" w:id="457"/>
      <w:bookmarkEnd w:id="457"/>
      <w:r>
        <w:rPr/>
        <w:t>第三列是C1、C2，创建HeadData如下。</w:t>
      </w:r>
    </w:p>
    <w:p>
      <w:pPr/>
      <w:bookmarkStart w:name="LY9g-1704703061426" w:id="458"/>
      <w:bookmarkEnd w:id="458"/>
      <w:r>
        <w:drawing>
          <wp:inline distT="0" distR="0" distB="0" distL="0">
            <wp:extent cx="5267325" cy="1678314"/>
            <wp:docPr id="41" name="Drawing 41" descr="https://office.netease.com/api/admin/file/download?path=cowork/2024/01/08/46816f04fb2e4a9f9c62a2b4f5c256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office.netease.com/api/admin/file/download?path=cowork/2024/01/08/46816f04fb2e4a9f9c62a2b4f5c25643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jN2-1704702641686" w:id="459"/>
      <w:bookmarkEnd w:id="459"/>
      <w:r>
        <w:rPr/>
        <w:t>最后我们将三个HeadData依次添加到headList</w:t>
      </w:r>
    </w:p>
    <w:p>
      <w:pPr/>
      <w:bookmarkStart w:name="N9nX-1704703650619" w:id="460"/>
      <w:bookmarkEnd w:id="460"/>
      <w:r>
        <w:drawing>
          <wp:inline distT="0" distR="0" distB="0" distL="0">
            <wp:extent cx="5267325" cy="5841378"/>
            <wp:docPr id="42" name="Drawing 42" descr="https://office.netease.com/api/admin/file/download?path=cowork/2024/01/08/778b838d0b0f407d9e02cfa448f4256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office.netease.com/api/admin/file/download?path=cowork/2024/01/08/778b838d0b0f407d9e02cfa448f42562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4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ESGv-1704703650622" w:id="461"/>
      <w:bookmarkEnd w:id="461"/>
    </w:p>
    <w:p>
      <w:pPr/>
      <w:bookmarkStart w:name="wNZG-1711676307071" w:id="462"/>
      <w:bookmarkEnd w:id="462"/>
    </w:p>
    <w:p>
      <w:pPr/>
      <w:bookmarkStart w:name="HXoE-1711676307224" w:id="463"/>
      <w:bookmarkEnd w:id="463"/>
    </w:p>
    <w:p>
      <w:pPr>
        <w:pStyle w:val="1"/>
        <w:spacing w:line="240" w:lineRule="auto" w:before="0" w:after="0"/>
      </w:pPr>
      <w:bookmarkStart w:name="xDp2-1711676307371" w:id="464"/>
      <w:bookmarkEnd w:id="464"/>
      <w:r>
        <w:rPr>
          <w:rFonts w:ascii="微软雅黑" w:hAnsi="微软雅黑" w:cs="微软雅黑" w:eastAsia="微软雅黑"/>
          <w:b w:val="true"/>
          <w:sz w:val="42"/>
        </w:rPr>
        <w:t>4. 使用依赖库[推荐数据导出实践v2]</w:t>
      </w:r>
    </w:p>
    <w:p>
      <w:pPr>
        <w:pStyle w:val="2"/>
        <w:spacing w:line="240" w:lineRule="auto" w:before="0" w:after="0"/>
      </w:pPr>
      <w:bookmarkStart w:name="rBYG-1711676307833" w:id="465"/>
      <w:bookmarkEnd w:id="465"/>
      <w:r>
        <w:rPr>
          <w:rFonts w:ascii="微软雅黑" w:hAnsi="微软雅黑" w:cs="微软雅黑" w:eastAsia="微软雅黑"/>
          <w:b w:val="true"/>
          <w:sz w:val="34"/>
        </w:rPr>
        <w:t>4.1 createExcelWithUrl</w:t>
      </w:r>
    </w:p>
    <w:p>
      <w:pPr/>
      <w:bookmarkStart w:name="m3Ev-1701140101129" w:id="466"/>
      <w:bookmarkEnd w:id="466"/>
      <w:r>
        <w:rPr/>
        <w:t>根据输入数据生成excel并返回下载链接</w:t>
      </w:r>
    </w:p>
    <w:p>
      <w:pPr/>
      <w:bookmarkStart w:name="1NsX-1701140114941" w:id="467"/>
      <w:bookmarkEnd w:id="467"/>
    </w:p>
    <w:p>
      <w:pPr/>
      <w:bookmarkStart w:name="T8Nh-1701140116847" w:id="468"/>
      <w:bookmarkEnd w:id="468"/>
      <w:r>
        <w:rPr/>
        <w:t>查看逻辑入参类型：CustomExcelData</w:t>
      </w:r>
    </w:p>
    <w:p>
      <w:pPr/>
      <w:bookmarkStart w:name="kn8i-1701140087598" w:id="469"/>
      <w:bookmarkEnd w:id="469"/>
      <w:r>
        <w:drawing>
          <wp:inline distT="0" distR="0" distB="0" distL="0">
            <wp:extent cx="4864100" cy="2489275"/>
            <wp:docPr id="43" name="Drawing 43" descr="https://office.netease.com/api/admin/file/download?path=cowork/2023/11/28/364cd84e4b78413cb1e79274fe51107f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office.netease.com/api/admin/file/download?path=cowork/2023/11/28/364cd84e4b78413cb1e79274fe51107f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4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2HC-1701140087601" w:id="470"/>
      <w:bookmarkEnd w:id="470"/>
    </w:p>
    <w:p>
      <w:pPr/>
      <w:bookmarkStart w:name="98Ik-1701140261811" w:id="471"/>
      <w:bookmarkEnd w:id="471"/>
      <w:r>
        <w:rPr/>
        <w:t>定义入参类型的变量</w:t>
      </w:r>
    </w:p>
    <w:p>
      <w:pPr/>
      <w:bookmarkStart w:name="ZlH3-1701140273915" w:id="472"/>
      <w:bookmarkEnd w:id="472"/>
      <w:r>
        <w:drawing>
          <wp:inline distT="0" distR="0" distB="0" distL="0">
            <wp:extent cx="2374900" cy="495963"/>
            <wp:docPr id="44" name="Drawing 44" descr="https://office.netease.com/api/admin/file/download?path=cowork/2023/11/28/f95cfeffc98d4dc6bb19c35d76dccfa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office.netease.com/api/admin/file/download?path=cowork/2023/11/28/f95cfeffc98d4dc6bb19c35d76dccfad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9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Twq-1701140273918" w:id="473"/>
      <w:bookmarkEnd w:id="473"/>
      <w:r>
        <w:rPr/>
        <w:t>定义excel Sheet</w:t>
      </w:r>
    </w:p>
    <w:p>
      <w:pPr/>
      <w:bookmarkStart w:name="o6xl-1701141200649" w:id="474"/>
      <w:bookmarkEnd w:id="474"/>
      <w:r>
        <w:drawing>
          <wp:inline distT="0" distR="0" distB="0" distL="0">
            <wp:extent cx="2489200" cy="419635"/>
            <wp:docPr id="45" name="Drawing 45" descr="https://office.netease.com/api/admin/file/download?path=cowork/2023/11/28/731ae7bce59342c8bbe7afa83689da0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office.netease.com/api/admin/file/download?path=cowork/2023/11/28/731ae7bce59342c8bbe7afa83689da0b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4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Q8C-1701141200653" w:id="475"/>
      <w:bookmarkEnd w:id="475"/>
      <w:r>
        <w:rPr/>
        <w:t>定义数据行</w:t>
      </w:r>
    </w:p>
    <w:p>
      <w:pPr/>
      <w:bookmarkStart w:name="RkDM-1701141221479" w:id="476"/>
      <w:bookmarkEnd w:id="476"/>
      <w:r>
        <w:drawing>
          <wp:inline distT="0" distR="0" distB="0" distL="0">
            <wp:extent cx="2362200" cy="409575"/>
            <wp:docPr id="46" name="Drawing 46" descr="https://office.netease.com/api/admin/file/download?path=cowork/2023/11/28/002fc904e26e4a019f852016e32e02e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office.netease.com/api/admin/file/download?path=cowork/2023/11/28/002fc904e26e4a019f852016e32e02e5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jYI-1701141221482" w:id="477"/>
      <w:bookmarkEnd w:id="477"/>
    </w:p>
    <w:p>
      <w:pPr/>
      <w:bookmarkStart w:name="4XQq-1701141233321" w:id="478"/>
      <w:bookmarkEnd w:id="478"/>
      <w:r>
        <w:rPr/>
        <w:t>添加文件名，添加第一个Sheet1</w:t>
      </w:r>
    </w:p>
    <w:p>
      <w:pPr/>
      <w:bookmarkStart w:name="qxBN-1701141265817" w:id="479"/>
      <w:bookmarkEnd w:id="479"/>
      <w:r>
        <w:drawing>
          <wp:inline distT="0" distR="0" distB="0" distL="0">
            <wp:extent cx="5267325" cy="2744944"/>
            <wp:docPr id="47" name="Drawing 47" descr="https://office.netease.com/api/admin/file/download?path=cowork/2023/11/28/ffbf58920a16458cbd37f66a82d11b7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office.netease.com/api/admin/file/download?path=cowork/2023/11/28/ffbf58920a16458cbd37f66a82d11b77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G0l-1701141233491" w:id="480"/>
      <w:bookmarkEnd w:id="480"/>
      <w:r>
        <w:rPr/>
        <w:t>添加Sheet名，添加表头</w:t>
      </w:r>
    </w:p>
    <w:p>
      <w:pPr/>
      <w:bookmarkStart w:name="mI1F-1701141294730" w:id="481"/>
      <w:bookmarkEnd w:id="481"/>
      <w:r>
        <w:drawing>
          <wp:inline distT="0" distR="0" distB="0" distL="0">
            <wp:extent cx="4572000" cy="4229100"/>
            <wp:docPr id="48" name="Drawing 48" descr="https://office.netease.com/api/admin/file/download?path=cowork/2023/11/28/666242e511874c9f94f662b10ce18e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office.netease.com/api/admin/file/download?path=cowork/2023/11/28/666242e511874c9f94f662b10ce18e44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n1-1701141294733" w:id="482"/>
      <w:bookmarkEnd w:id="482"/>
      <w:r>
        <w:rPr/>
        <w:t>添加数据行</w:t>
      </w:r>
    </w:p>
    <w:p>
      <w:pPr/>
      <w:bookmarkStart w:name="eegQ-1701141324663" w:id="483"/>
      <w:bookmarkEnd w:id="483"/>
    </w:p>
    <w:p>
      <w:pPr/>
      <w:bookmarkStart w:name="hSlF-1701141325687" w:id="484"/>
      <w:bookmarkEnd w:id="484"/>
      <w:r>
        <w:drawing>
          <wp:inline distT="0" distR="0" distB="0" distL="0">
            <wp:extent cx="4483100" cy="4540210"/>
            <wp:docPr id="49" name="Drawing 49" descr="https://office.netease.com/api/admin/file/download?path=cowork/2023/11/28/d2b22f9ff1aa423a93ee11e39f3f5bd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office.netease.com/api/admin/file/download?path=cowork/2023/11/28/d2b22f9ff1aa423a93ee11e39f3f5bd0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45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Oyx-1701141325690" w:id="485"/>
      <w:bookmarkEnd w:id="485"/>
      <w:r>
        <w:rPr/>
        <w:t>调用依赖库</w:t>
      </w:r>
    </w:p>
    <w:p>
      <w:pPr/>
      <w:bookmarkStart w:name="YoQr-1701141334553" w:id="486"/>
      <w:bookmarkEnd w:id="486"/>
      <w:r>
        <w:drawing>
          <wp:inline distT="0" distR="0" distB="0" distL="0">
            <wp:extent cx="5105400" cy="1724025"/>
            <wp:docPr id="50" name="Drawing 50" descr="https://office.netease.com/api/admin/file/download?path=cowork/2023/11/28/be5fce953a3543b9b65e657630891da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office.netease.com/api/admin/file/download?path=cowork/2023/11/28/be5fce953a3543b9b65e657630891da5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b7B-1701141334556" w:id="487"/>
      <w:bookmarkEnd w:id="487"/>
    </w:p>
    <w:p>
      <w:pPr/>
      <w:bookmarkStart w:name="7iRf-1701141344018" w:id="488"/>
      <w:bookmarkEnd w:id="488"/>
      <w:r>
        <w:rPr/>
        <w:t>测试：</w:t>
      </w:r>
    </w:p>
    <w:p>
      <w:pPr/>
      <w:bookmarkStart w:name="dV3q-1701141346083" w:id="489"/>
      <w:bookmarkEnd w:id="489"/>
    </w:p>
    <w:p>
      <w:pPr/>
      <w:bookmarkStart w:name="6SL3-1701141385024" w:id="490"/>
      <w:bookmarkEnd w:id="490"/>
      <w:r>
        <w:drawing>
          <wp:inline distT="0" distR="0" distB="0" distL="0">
            <wp:extent cx="5267325" cy="1388772"/>
            <wp:docPr id="51" name="Drawing 51" descr="https://office.netease.com/api/admin/file/download?path=cowork/2023/11/28/fc35b15e65174f38be9749972f1e706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office.netease.com/api/admin/file/download?path=cowork/2023/11/28/fc35b15e65174f38be9749972f1e7066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JuA-1701141385026" w:id="491"/>
      <w:bookmarkEnd w:id="491"/>
      <w:r>
        <w:rPr/>
        <w:t>如下data字段返回文件下载地址</w:t>
      </w:r>
    </w:p>
    <w:p>
      <w:pPr/>
      <w:bookmarkStart w:name="T2qo-1701141420528" w:id="492"/>
      <w:bookmarkEnd w:id="492"/>
      <w:r>
        <w:rPr/>
        <w:t>返回的地址：</w:t>
      </w:r>
    </w:p>
    <w:p>
      <w:pPr/>
      <w:bookmarkStart w:name="iJrB-1701141467160" w:id="493"/>
      <w:bookmarkEnd w:id="493"/>
      <w:r>
        <w:rPr/>
        <w:t>http://127.0.0.1:8080/upload/app/测试_e53bb290-2ed8-4cf5-a0a8-ade9b0c3d201_efp9JQH6_20231128110952084.xlsx</w:t>
      </w:r>
    </w:p>
    <w:p>
      <w:pPr/>
      <w:bookmarkStart w:name="YxkI-1701141481989" w:id="494"/>
      <w:bookmarkEnd w:id="494"/>
      <w:r>
        <w:rPr/>
        <w:t>将http://127.0.0.1:8080替换为制品域名即可直接下载</w:t>
      </w:r>
    </w:p>
    <w:p>
      <w:pPr/>
      <w:bookmarkStart w:name="E8hL-1701141507247" w:id="495"/>
      <w:bookmarkEnd w:id="495"/>
      <w:r>
        <w:rPr/>
        <w:t>（这里使用的是local存储因此这里返回的下载链接是127.0.0.1）</w:t>
      </w:r>
    </w:p>
    <w:p>
      <w:pPr/>
      <w:bookmarkStart w:name="xv6f-1701141448233" w:id="496"/>
      <w:bookmarkEnd w:id="496"/>
      <w:r>
        <w:rPr/>
        <w:t>https://dev.costtest.defaulttenant.lcap.hatest.163yun.com/upload/app/%E6%B5%8B%E8%AF%95_e53bb290-2ed8-4cf5-a0a8-ade9b0c3d201_efp9JQH6_20231128110952084.xlsx</w:t>
      </w:r>
    </w:p>
    <w:p>
      <w:pPr/>
      <w:bookmarkStart w:name="ti3y-1701141397981" w:id="497"/>
      <w:bookmarkEnd w:id="497"/>
      <w:r>
        <w:drawing>
          <wp:inline distT="0" distR="0" distB="0" distL="0">
            <wp:extent cx="5267325" cy="1121396"/>
            <wp:docPr id="52" name="Drawing 52" descr="https://office.netease.com/api/admin/file/download?path=cowork/2023/11/28/b2776a41b60f471e81b7abdf00c8518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office.netease.com/api/admin/file/download?path=cowork/2023/11/28/b2776a41b60f471e81b7abdf00c85184.pn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kZn-1701141397984" w:id="498"/>
      <w:bookmarkEnd w:id="498"/>
    </w:p>
    <w:p>
      <w:pPr/>
      <w:bookmarkStart w:name="arf7-1701141738090" w:id="499"/>
      <w:bookmarkEnd w:id="499"/>
      <w:r>
        <w:rPr>
          <w:color w:val="f33232"/>
        </w:rPr>
        <w:t>替换这一步直接使用逻辑将返回结果替换即可</w:t>
      </w:r>
      <w:r>
        <w:rPr/>
        <w:t>。</w:t>
      </w:r>
    </w:p>
    <w:p>
      <w:pPr>
        <w:pStyle w:val="2"/>
        <w:spacing w:line="240" w:lineRule="auto" w:before="0" w:after="0"/>
      </w:pPr>
      <w:bookmarkStart w:name="5Q3x-1704692839239" w:id="500"/>
      <w:bookmarkEnd w:id="500"/>
      <w:r>
        <w:rPr>
          <w:rFonts w:ascii="微软雅黑" w:hAnsi="微软雅黑" w:cs="微软雅黑" w:eastAsia="微软雅黑"/>
          <w:b w:val="true"/>
          <w:sz w:val="34"/>
        </w:rPr>
        <w:t>4.2 createExcelWithUrl展示图片</w:t>
      </w:r>
    </w:p>
    <w:p>
      <w:pPr/>
      <w:bookmarkStart w:name="S8Zv-1712046525644" w:id="501"/>
      <w:bookmarkEnd w:id="501"/>
      <w:r>
        <w:rPr>
          <w:color w:val="000000"/>
        </w:rPr>
        <w:t>在4.1中，表单数据使用CustomSheetData结构来接收。CustomSheetData中的data字段用于填充表格数据，具体示例请参考4.1。如果图片不需要在单元格中直接展示为图片，可以直接填充图片的URL，例如http://xxxx。如果图片需要在单元格中直接展示为图片，则需要在数据前面添加前缀【codewave_excel_pic:】，例如codewave_excel_pic:http://xxx。</w:t>
      </w:r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  <w:num w:numId="2">
    <w:abstractNumId w:val="0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media/image1.png" Type="http://schemas.openxmlformats.org/officeDocument/2006/relationships/image"/><Relationship Id="rId30" Target="media/image27.png" Type="http://schemas.openxmlformats.org/officeDocument/2006/relationships/image"/><Relationship Id="rId31" Target="media/image28.png" Type="http://schemas.openxmlformats.org/officeDocument/2006/relationships/image"/><Relationship Id="rId32" Target="media/image29.png" Type="http://schemas.openxmlformats.org/officeDocument/2006/relationships/image"/><Relationship Id="rId33" Target="media/image30.png" Type="http://schemas.openxmlformats.org/officeDocument/2006/relationships/image"/><Relationship Id="rId34" Target="media/image31.png" Type="http://schemas.openxmlformats.org/officeDocument/2006/relationships/image"/><Relationship Id="rId35" Target="media/image32.png" Type="http://schemas.openxmlformats.org/officeDocument/2006/relationships/image"/><Relationship Id="rId36" Target="media/image33.png" Type="http://schemas.openxmlformats.org/officeDocument/2006/relationships/image"/><Relationship Id="rId37" Target="media/image34.png" Type="http://schemas.openxmlformats.org/officeDocument/2006/relationships/image"/><Relationship Id="rId38" Target="media/image35.png" Type="http://schemas.openxmlformats.org/officeDocument/2006/relationships/image"/><Relationship Id="rId39" Target="media/image36.png" Type="http://schemas.openxmlformats.org/officeDocument/2006/relationships/image"/><Relationship Id="rId4" Target="media/image2.png" Type="http://schemas.openxmlformats.org/officeDocument/2006/relationships/image"/><Relationship Id="rId40" Target="media/image37.png" Type="http://schemas.openxmlformats.org/officeDocument/2006/relationships/image"/><Relationship Id="rId41" Target="media/image38.png" Type="http://schemas.openxmlformats.org/officeDocument/2006/relationships/image"/><Relationship Id="rId42" Target="media/image39.png" Type="http://schemas.openxmlformats.org/officeDocument/2006/relationships/image"/><Relationship Id="rId43" Target="media/image40.png" Type="http://schemas.openxmlformats.org/officeDocument/2006/relationships/image"/><Relationship Id="rId44" Target="media/image41.png" Type="http://schemas.openxmlformats.org/officeDocument/2006/relationships/image"/><Relationship Id="rId45" Target="media/image42.png" Type="http://schemas.openxmlformats.org/officeDocument/2006/relationships/image"/><Relationship Id="rId46" Target="media/image43.png" Type="http://schemas.openxmlformats.org/officeDocument/2006/relationships/image"/><Relationship Id="rId47" Target="media/image44.png" Type="http://schemas.openxmlformats.org/officeDocument/2006/relationships/image"/><Relationship Id="rId48" Target="media/image45.png" Type="http://schemas.openxmlformats.org/officeDocument/2006/relationships/image"/><Relationship Id="rId49" Target="media/image46.png" Type="http://schemas.openxmlformats.org/officeDocument/2006/relationships/image"/><Relationship Id="rId5" Target="media/image3.png" Type="http://schemas.openxmlformats.org/officeDocument/2006/relationships/image"/><Relationship Id="rId50" Target="media/image47.png" Type="http://schemas.openxmlformats.org/officeDocument/2006/relationships/image"/><Relationship Id="rId51" Target="media/image48.png" Type="http://schemas.openxmlformats.org/officeDocument/2006/relationships/image"/><Relationship Id="rId52" Target="media/image49.png" Type="http://schemas.openxmlformats.org/officeDocument/2006/relationships/image"/><Relationship Id="rId53" Target="media/image50.png" Type="http://schemas.openxmlformats.org/officeDocument/2006/relationships/image"/><Relationship Id="rId54" Target="media/image51.png" Type="http://schemas.openxmlformats.org/officeDocument/2006/relationships/image"/><Relationship Id="rId55" Target="media/image52.png" Type="http://schemas.openxmlformats.org/officeDocument/2006/relationships/image"/><Relationship Id="rId56" Target="media/image53.png" Type="http://schemas.openxmlformats.org/officeDocument/2006/relationships/image"/><Relationship Id="rId6" Target="media/image4.png" Type="http://schemas.openxmlformats.org/officeDocument/2006/relationships/image"/><Relationship Id="rId7" Target="numbering.xml" Type="http://schemas.openxmlformats.org/officeDocument/2006/relationships/numbering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2024-05-23T05:52:10Z</dcterms:created>
  <dc:creator>Apache POI</dc:creator>
</cp:coreProperties>
</file>