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lang w:val="en-US" w:eastAsia="zh-CN"/>
        </w:rPr>
        <w:t>资产市场地址：</w:t>
      </w:r>
    </w:p>
    <w:p>
      <w:pPr>
        <w:rPr>
          <w:rFonts w:hint="eastAsia" w:ascii="微软雅黑" w:hAnsi="微软雅黑" w:eastAsia="微软雅黑" w:cs="微软雅黑"/>
          <w:b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</w:rPr>
        <w:t>https://community.codewave.163.com/CommunityParent/CodeWareMarketLibraryDetail?id=2890986475426048&amp;isLatest=false&amp;isClassics=true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2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9BB6925"/>
    <w:rsid w:val="FBFB1524"/>
    <w:rsid w:val="FBFF9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2024-04-13T09:52:00Z</dcterms:created>
  <dc:creator>Apache POI</dc:creator>
  <cp:lastModifiedBy>鲍花花花花花</cp:lastModifiedBy>
  <dcterms:modified xsi:type="dcterms:W3CDTF">2024-06-24T17:44:30Z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2FC10A84655E32F631736966FAB888F1_42</vt:lpwstr>
  </property>
</Properties>
</file>