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5D26" w14:textId="3A2D0190" w:rsidR="003E4A51" w:rsidRDefault="00000000">
      <w:pPr>
        <w:pStyle w:val="1"/>
        <w:spacing w:beforeLines="100" w:before="240" w:after="50" w:line="360" w:lineRule="auto"/>
        <w:rPr>
          <w:lang w:eastAsia="zh-CN"/>
        </w:rPr>
      </w:pPr>
      <w:r>
        <w:rPr>
          <w:rFonts w:hAnsi="Times New Roman"/>
          <w:lang w:eastAsia="zh-CN"/>
        </w:rPr>
        <w:t>邮箱拉取</w:t>
      </w:r>
      <w:r w:rsidR="00A638D2">
        <w:rPr>
          <w:rFonts w:hAnsi="Times New Roman" w:hint="eastAsia"/>
          <w:lang w:eastAsia="zh-CN"/>
        </w:rPr>
        <w:t>依赖库</w:t>
      </w:r>
    </w:p>
    <w:p w14:paraId="46CE3639" w14:textId="3627096E" w:rsidR="003E4A51" w:rsidRDefault="00000000">
      <w:pPr>
        <w:pStyle w:val="1"/>
        <w:spacing w:beforeLines="100" w:before="240" w:after="50" w:line="360" w:lineRule="auto"/>
        <w:rPr>
          <w:lang w:eastAsia="zh-CN"/>
        </w:rPr>
      </w:pPr>
      <w:bookmarkStart w:id="0" w:name="bIXMI"/>
      <w:r>
        <w:rPr>
          <w:rFonts w:hAnsi="Times New Roman"/>
          <w:lang w:eastAsia="zh-CN"/>
        </w:rPr>
        <w:t>邮箱拉取</w:t>
      </w:r>
      <w:r w:rsidR="00A638D2">
        <w:rPr>
          <w:rFonts w:hAnsi="Times New Roman" w:hint="eastAsia"/>
          <w:lang w:eastAsia="zh-CN"/>
        </w:rPr>
        <w:t>依赖库</w:t>
      </w:r>
      <w:r>
        <w:rPr>
          <w:rFonts w:hAnsi="Times New Roman"/>
          <w:lang w:eastAsia="zh-CN"/>
        </w:rPr>
        <w:t>作用</w:t>
      </w:r>
    </w:p>
    <w:p w14:paraId="7003041E" w14:textId="31B156C8" w:rsidR="003E4A51" w:rsidRDefault="00000000">
      <w:pPr>
        <w:spacing w:beforeLines="100" w:before="240" w:after="50" w:line="360" w:lineRule="auto"/>
        <w:rPr>
          <w:lang w:eastAsia="zh-CN"/>
        </w:rPr>
      </w:pPr>
      <w:bookmarkStart w:id="1" w:name="u9562c992"/>
      <w:bookmarkEnd w:id="0"/>
      <w:r>
        <w:rPr>
          <w:rFonts w:ascii="宋体" w:eastAsia="宋体" w:hAnsi="Times New Roman"/>
          <w:color w:val="000000"/>
          <w:lang w:eastAsia="zh-CN"/>
        </w:rPr>
        <w:t>使用QQ、163</w:t>
      </w:r>
      <w:r w:rsidR="00182010">
        <w:rPr>
          <w:rFonts w:ascii="宋体" w:eastAsia="宋体" w:hAnsi="Times New Roman" w:hint="eastAsia"/>
          <w:color w:val="000000"/>
          <w:lang w:eastAsia="zh-CN"/>
        </w:rPr>
        <w:t>、新浪邮箱</w:t>
      </w:r>
      <w:r>
        <w:rPr>
          <w:rFonts w:ascii="宋体" w:eastAsia="宋体" w:hAnsi="Times New Roman"/>
          <w:color w:val="000000"/>
          <w:lang w:eastAsia="zh-CN"/>
        </w:rPr>
        <w:t>发送邮件，</w:t>
      </w:r>
      <w:r>
        <w:rPr>
          <w:rFonts w:ascii="宋体" w:eastAsia="宋体" w:hAnsi="Times New Roman"/>
          <w:color w:val="333333"/>
          <w:sz w:val="21"/>
          <w:lang w:eastAsia="zh-CN"/>
        </w:rPr>
        <w:t>支持收发邮件，发送邮件时支持设置主题，收件人，抄送人，正文等。支持个人和企业邮箱~</w:t>
      </w:r>
    </w:p>
    <w:p w14:paraId="3EC1E3D1" w14:textId="77777777" w:rsidR="003E4A51" w:rsidRDefault="00000000">
      <w:pPr>
        <w:pStyle w:val="1"/>
        <w:spacing w:beforeLines="100" w:before="240" w:after="50" w:line="360" w:lineRule="auto"/>
        <w:rPr>
          <w:lang w:eastAsia="zh-CN"/>
        </w:rPr>
      </w:pPr>
      <w:bookmarkStart w:id="2" w:name="32db56ff"/>
      <w:bookmarkEnd w:id="1"/>
      <w:r>
        <w:rPr>
          <w:rFonts w:hAnsi="Times New Roman"/>
          <w:color w:val="333333"/>
          <w:lang w:eastAsia="zh-CN"/>
        </w:rPr>
        <w:t>内置逻辑</w:t>
      </w:r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3338"/>
        <w:gridCol w:w="2443"/>
        <w:gridCol w:w="3161"/>
      </w:tblGrid>
      <w:tr w:rsidR="003E4A51" w14:paraId="00DBEDDB" w14:textId="77777777">
        <w:trPr>
          <w:trHeight w:val="495"/>
          <w:tblCellSpacing w:w="0" w:type="auto"/>
        </w:trPr>
        <w:tc>
          <w:tcPr>
            <w:tcW w:w="466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4D9893" w14:textId="77777777" w:rsidR="003E4A51" w:rsidRDefault="00000000">
            <w:pPr>
              <w:spacing w:beforeLines="100" w:before="240" w:after="50" w:line="360" w:lineRule="auto"/>
            </w:pPr>
            <w:bookmarkStart w:id="3" w:name="u10306e6e"/>
            <w:bookmarkStart w:id="4" w:name="8d5f8ea8"/>
            <w:bookmarkEnd w:id="2"/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逻辑标识</w:t>
            </w:r>
            <w:proofErr w:type="spellEnd"/>
          </w:p>
        </w:tc>
        <w:tc>
          <w:tcPr>
            <w:tcW w:w="436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E31C76" w14:textId="77777777" w:rsidR="003E4A51" w:rsidRDefault="00000000">
            <w:pPr>
              <w:spacing w:beforeLines="100" w:before="240" w:after="50" w:line="360" w:lineRule="auto"/>
            </w:pPr>
            <w:bookmarkStart w:id="5" w:name="u2b9fb103"/>
            <w:bookmarkEnd w:id="3"/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逻辑名称</w:t>
            </w:r>
            <w:proofErr w:type="spellEnd"/>
          </w:p>
        </w:tc>
        <w:tc>
          <w:tcPr>
            <w:tcW w:w="460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C7CBA2" w14:textId="77777777" w:rsidR="003E4A51" w:rsidRDefault="00000000">
            <w:pPr>
              <w:spacing w:beforeLines="100" w:before="240" w:after="50" w:line="360" w:lineRule="auto"/>
            </w:pPr>
            <w:bookmarkStart w:id="6" w:name="ud06861da"/>
            <w:bookmarkEnd w:id="5"/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逻辑介绍</w:t>
            </w:r>
            <w:proofErr w:type="spellEnd"/>
          </w:p>
        </w:tc>
        <w:bookmarkEnd w:id="6"/>
      </w:tr>
      <w:tr w:rsidR="003E4A51" w14:paraId="429334EA" w14:textId="77777777">
        <w:trPr>
          <w:trHeight w:val="495"/>
          <w:tblCellSpacing w:w="0" w:type="auto"/>
        </w:trPr>
        <w:tc>
          <w:tcPr>
            <w:tcW w:w="466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40A289" w14:textId="77777777" w:rsidR="003E4A51" w:rsidRDefault="00000000">
            <w:pPr>
              <w:spacing w:beforeLines="100" w:before="240" w:after="50" w:line="360" w:lineRule="auto"/>
            </w:pPr>
            <w:bookmarkStart w:id="7" w:name="u8f068f22"/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sendEmail</w:t>
            </w:r>
            <w:proofErr w:type="spellEnd"/>
          </w:p>
        </w:tc>
        <w:tc>
          <w:tcPr>
            <w:tcW w:w="436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A80930" w14:textId="77777777" w:rsidR="003E4A51" w:rsidRDefault="00000000">
            <w:pPr>
              <w:spacing w:beforeLines="100" w:before="240" w:after="50" w:line="360" w:lineRule="auto"/>
            </w:pPr>
            <w:bookmarkStart w:id="8" w:name="u39f3a0c9"/>
            <w:bookmarkEnd w:id="7"/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发送邮件</w:t>
            </w:r>
            <w:proofErr w:type="spellEnd"/>
          </w:p>
        </w:tc>
        <w:tc>
          <w:tcPr>
            <w:tcW w:w="460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523E2" w14:textId="77777777" w:rsidR="003E4A51" w:rsidRDefault="00000000">
            <w:pPr>
              <w:spacing w:beforeLines="100" w:before="240" w:after="50" w:line="360" w:lineRule="auto"/>
            </w:pPr>
            <w:bookmarkStart w:id="9" w:name="u78538a9f"/>
            <w:bookmarkEnd w:id="8"/>
            <w:r>
              <w:rPr>
                <w:rFonts w:ascii="宋体" w:eastAsia="宋体" w:hAnsi="Times New Roman"/>
                <w:color w:val="333333"/>
                <w:sz w:val="21"/>
              </w:rPr>
              <w:t xml:space="preserve">入参1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receiveAccount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接收方的账户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必填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String入参2 subject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邮件主题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必填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String</w:t>
            </w:r>
          </w:p>
          <w:p w14:paraId="17EE6218" w14:textId="77777777" w:rsidR="003E4A51" w:rsidRDefault="00000000">
            <w:pPr>
              <w:spacing w:beforeLines="100" w:before="240" w:after="50" w:line="360" w:lineRule="auto"/>
            </w:pPr>
            <w:bookmarkStart w:id="10" w:name="u3217682a"/>
            <w:bookmarkEnd w:id="9"/>
            <w:r>
              <w:rPr>
                <w:rFonts w:ascii="宋体" w:eastAsia="宋体" w:hAnsi="Times New Roman"/>
                <w:color w:val="333333"/>
                <w:sz w:val="21"/>
              </w:rPr>
              <w:t xml:space="preserve">入参3 content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发送的内容文本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必填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String</w:t>
            </w:r>
          </w:p>
          <w:p w14:paraId="2F35EB5E" w14:textId="77777777" w:rsidR="003E4A51" w:rsidRDefault="00000000">
            <w:pPr>
              <w:spacing w:beforeLines="100" w:before="240" w:after="50" w:line="360" w:lineRule="auto"/>
            </w:pPr>
            <w:bookmarkStart w:id="11" w:name="u5154e5d7"/>
            <w:bookmarkEnd w:id="10"/>
            <w:r>
              <w:rPr>
                <w:rFonts w:ascii="宋体" w:eastAsia="宋体" w:hAnsi="Times New Roman"/>
                <w:color w:val="333333"/>
                <w:sz w:val="21"/>
              </w:rPr>
              <w:t xml:space="preserve">入参4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ccRecipients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抄送人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选填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List&lt;String&gt;</w:t>
            </w:r>
          </w:p>
        </w:tc>
        <w:bookmarkEnd w:id="11"/>
      </w:tr>
      <w:tr w:rsidR="003E4A51" w14:paraId="52DAD1D6" w14:textId="77777777">
        <w:trPr>
          <w:trHeight w:val="495"/>
          <w:tblCellSpacing w:w="0" w:type="auto"/>
        </w:trPr>
        <w:tc>
          <w:tcPr>
            <w:tcW w:w="466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61BE97" w14:textId="77777777" w:rsidR="003E4A51" w:rsidRDefault="00000000">
            <w:pPr>
              <w:spacing w:beforeLines="100" w:before="240" w:after="50" w:line="360" w:lineRule="auto"/>
            </w:pPr>
            <w:bookmarkStart w:id="12" w:name="u51fc324a"/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getEmail</w:t>
            </w:r>
            <w:proofErr w:type="spellEnd"/>
          </w:p>
        </w:tc>
        <w:tc>
          <w:tcPr>
            <w:tcW w:w="436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96891" w14:textId="77777777" w:rsidR="003E4A51" w:rsidRDefault="00000000">
            <w:pPr>
              <w:spacing w:beforeLines="100" w:before="240" w:after="50" w:line="360" w:lineRule="auto"/>
            </w:pPr>
            <w:bookmarkStart w:id="13" w:name="u05ece78a"/>
            <w:bookmarkEnd w:id="12"/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拉取最新的邮件</w:t>
            </w:r>
            <w:proofErr w:type="spellEnd"/>
          </w:p>
        </w:tc>
        <w:tc>
          <w:tcPr>
            <w:tcW w:w="460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8D67FB" w14:textId="77777777" w:rsidR="003E4A51" w:rsidRDefault="00000000">
            <w:pPr>
              <w:spacing w:beforeLines="100" w:before="240" w:after="50" w:line="360" w:lineRule="auto"/>
            </w:pPr>
            <w:bookmarkStart w:id="14" w:name="u402f5a16"/>
            <w:bookmarkEnd w:id="13"/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入参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needMsgCount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最新的邮件数量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Integer</w:t>
            </w:r>
          </w:p>
        </w:tc>
        <w:bookmarkEnd w:id="14"/>
      </w:tr>
      <w:tr w:rsidR="003E4A51" w14:paraId="556AAA82" w14:textId="77777777">
        <w:trPr>
          <w:trHeight w:val="495"/>
          <w:tblCellSpacing w:w="0" w:type="auto"/>
        </w:trPr>
        <w:tc>
          <w:tcPr>
            <w:tcW w:w="466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B0EDCA" w14:textId="77777777" w:rsidR="003E4A51" w:rsidRDefault="00000000">
            <w:pPr>
              <w:spacing w:beforeLines="100" w:before="240" w:after="50" w:line="360" w:lineRule="auto"/>
            </w:pPr>
            <w:bookmarkStart w:id="15" w:name="uc4b2201c"/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sendEmailWithFile</w:t>
            </w:r>
            <w:proofErr w:type="spellEnd"/>
          </w:p>
        </w:tc>
        <w:tc>
          <w:tcPr>
            <w:tcW w:w="436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9F1934" w14:textId="77777777" w:rsidR="003E4A51" w:rsidRDefault="00000000">
            <w:pPr>
              <w:spacing w:beforeLines="100" w:before="240" w:after="50" w:line="360" w:lineRule="auto"/>
            </w:pPr>
            <w:bookmarkStart w:id="16" w:name="u642c3823"/>
            <w:bookmarkEnd w:id="15"/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发送带附件的邮件</w:t>
            </w:r>
            <w:proofErr w:type="spellEnd"/>
          </w:p>
        </w:tc>
        <w:tc>
          <w:tcPr>
            <w:tcW w:w="460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96A9EC" w14:textId="77777777" w:rsidR="003E4A51" w:rsidRDefault="00000000">
            <w:pPr>
              <w:spacing w:beforeLines="100" w:before="240" w:after="50" w:line="360" w:lineRule="auto"/>
            </w:pPr>
            <w:bookmarkStart w:id="17" w:name="u5839f33e"/>
            <w:bookmarkEnd w:id="16"/>
            <w:r>
              <w:rPr>
                <w:rFonts w:ascii="宋体" w:eastAsia="宋体" w:hAnsi="Times New Roman"/>
                <w:color w:val="333333"/>
                <w:sz w:val="21"/>
              </w:rPr>
              <w:t xml:space="preserve">入参1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receiveAccount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接收方的账户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必填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String入参2 subject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邮件主题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必填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String</w:t>
            </w:r>
          </w:p>
          <w:p w14:paraId="120187E5" w14:textId="77777777" w:rsidR="003E4A51" w:rsidRDefault="00000000">
            <w:pPr>
              <w:spacing w:beforeLines="100" w:before="240" w:after="50" w:line="360" w:lineRule="auto"/>
            </w:pPr>
            <w:bookmarkStart w:id="18" w:name="u9a50c2f0"/>
            <w:bookmarkEnd w:id="17"/>
            <w:r>
              <w:rPr>
                <w:rFonts w:ascii="宋体" w:eastAsia="宋体" w:hAnsi="Times New Roman"/>
                <w:color w:val="333333"/>
                <w:sz w:val="21"/>
              </w:rPr>
              <w:t xml:space="preserve">入参3 content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发送的内容文本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必填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String</w:t>
            </w:r>
          </w:p>
          <w:p w14:paraId="5FC728C4" w14:textId="77777777" w:rsidR="003E4A51" w:rsidRDefault="00000000">
            <w:pPr>
              <w:spacing w:beforeLines="100" w:before="240" w:after="50" w:line="360" w:lineRule="auto"/>
            </w:pPr>
            <w:bookmarkStart w:id="19" w:name="u2d57cc88"/>
            <w:bookmarkEnd w:id="18"/>
            <w:r>
              <w:rPr>
                <w:rFonts w:ascii="宋体" w:eastAsia="宋体" w:hAnsi="Times New Roman"/>
                <w:color w:val="333333"/>
                <w:sz w:val="21"/>
              </w:rPr>
              <w:t xml:space="preserve">入参4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ccRecipients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抄送人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选填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List&lt;String&gt;</w:t>
            </w:r>
          </w:p>
          <w:p w14:paraId="7673D977" w14:textId="77777777" w:rsidR="003E4A51" w:rsidRDefault="00000000">
            <w:pPr>
              <w:spacing w:beforeLines="100" w:before="240" w:after="50" w:line="360" w:lineRule="auto"/>
            </w:pPr>
            <w:bookmarkStart w:id="20" w:name="u5fc5c79e"/>
            <w:bookmarkEnd w:id="19"/>
            <w:r>
              <w:rPr>
                <w:rFonts w:ascii="宋体" w:eastAsia="宋体" w:hAnsi="Times New Roman"/>
                <w:color w:val="333333"/>
                <w:sz w:val="21"/>
              </w:rPr>
              <w:lastRenderedPageBreak/>
              <w:t>入参5 files 文件路径不得为空且不得超多10个</w:t>
            </w:r>
          </w:p>
        </w:tc>
        <w:bookmarkEnd w:id="20"/>
      </w:tr>
    </w:tbl>
    <w:p w14:paraId="781C15DD" w14:textId="5D187801" w:rsidR="003E4A51" w:rsidRDefault="00000000">
      <w:pPr>
        <w:pStyle w:val="1"/>
        <w:spacing w:beforeLines="100" w:before="240" w:after="50" w:line="360" w:lineRule="auto"/>
        <w:rPr>
          <w:lang w:eastAsia="zh-CN"/>
        </w:rPr>
      </w:pPr>
      <w:bookmarkStart w:id="21" w:name="9a9def77"/>
      <w:bookmarkEnd w:id="4"/>
      <w:r>
        <w:rPr>
          <w:rFonts w:hAnsi="Times New Roman"/>
          <w:lang w:eastAsia="zh-CN"/>
        </w:rPr>
        <w:lastRenderedPageBreak/>
        <w:t>如何使用邮箱拉取</w:t>
      </w:r>
      <w:r w:rsidR="00A638D2">
        <w:rPr>
          <w:rFonts w:hAnsi="Times New Roman" w:hint="eastAsia"/>
          <w:lang w:eastAsia="zh-CN"/>
        </w:rPr>
        <w:t>依赖库</w:t>
      </w:r>
    </w:p>
    <w:p w14:paraId="687FBAEA" w14:textId="77777777" w:rsidR="003E4A51" w:rsidRDefault="00000000">
      <w:pPr>
        <w:pStyle w:val="2"/>
        <w:spacing w:beforeLines="100" w:before="240" w:after="50" w:line="360" w:lineRule="auto"/>
      </w:pPr>
      <w:bookmarkStart w:id="22" w:name="xcvj6"/>
      <w:bookmarkEnd w:id="21"/>
      <w:r>
        <w:rPr>
          <w:rFonts w:hAnsi="Times New Roman"/>
        </w:rPr>
        <w:t>以163邮箱以个人账号为例</w:t>
      </w:r>
    </w:p>
    <w:p w14:paraId="07329820" w14:textId="77777777" w:rsidR="003E4A51" w:rsidRDefault="00000000">
      <w:pPr>
        <w:numPr>
          <w:ilvl w:val="0"/>
          <w:numId w:val="1"/>
        </w:numPr>
        <w:spacing w:beforeLines="100" w:before="240" w:after="50" w:line="360" w:lineRule="auto"/>
        <w:ind w:left="360"/>
        <w:rPr>
          <w:lang w:eastAsia="zh-CN"/>
        </w:rPr>
      </w:pPr>
      <w:bookmarkStart w:id="23" w:name="u9fd98b2f"/>
      <w:bookmarkEnd w:id="22"/>
      <w:r>
        <w:rPr>
          <w:rFonts w:ascii="宋体" w:eastAsia="宋体" w:hAnsi="Times New Roman"/>
          <w:color w:val="000000"/>
          <w:sz w:val="21"/>
          <w:lang w:eastAsia="zh-CN"/>
        </w:rPr>
        <w:t>登录你的163邮箱点击设置下面的POP3/SMTP/IMAP</w:t>
      </w:r>
    </w:p>
    <w:p w14:paraId="3B02B36E" w14:textId="77777777" w:rsidR="003E4A51" w:rsidRDefault="00000000">
      <w:pPr>
        <w:spacing w:beforeLines="100" w:before="240" w:after="50" w:line="360" w:lineRule="auto"/>
      </w:pPr>
      <w:bookmarkStart w:id="24" w:name="Iy15s"/>
      <w:bookmarkStart w:id="25" w:name="uea7ff7bd"/>
      <w:bookmarkEnd w:id="23"/>
      <w:r>
        <w:rPr>
          <w:rFonts w:ascii="宋体" w:eastAsia="宋体"/>
          <w:noProof/>
        </w:rPr>
        <w:drawing>
          <wp:inline distT="0" distB="0" distL="0" distR="0" wp14:anchorId="56749044" wp14:editId="50CF71C5">
            <wp:extent cx="5841999" cy="3037603"/>
            <wp:effectExtent l="0" t="0" r="0" b="0"/>
            <wp:docPr id="1406031981" name="图片 1406031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21600" cy="401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 w14:paraId="71AA5874" w14:textId="77777777" w:rsidR="003E4A51" w:rsidRDefault="00000000">
      <w:pPr>
        <w:numPr>
          <w:ilvl w:val="0"/>
          <w:numId w:val="2"/>
        </w:numPr>
        <w:spacing w:beforeLines="100" w:before="240" w:after="50" w:line="360" w:lineRule="auto"/>
        <w:ind w:left="360"/>
        <w:rPr>
          <w:lang w:eastAsia="zh-CN"/>
        </w:rPr>
      </w:pPr>
      <w:bookmarkStart w:id="26" w:name="u1703b8e1"/>
      <w:bookmarkEnd w:id="25"/>
      <w:r>
        <w:rPr>
          <w:rFonts w:ascii="宋体" w:eastAsia="宋体" w:hAnsi="Times New Roman"/>
          <w:color w:val="000000"/>
          <w:lang w:eastAsia="zh-CN"/>
        </w:rPr>
        <w:t>确保两个服务处于开启状态，记录下你的smtp服务器地址后面会用到（默认的smtp服务器是企业邮箱地址，个人邮箱需要修改smtp服务器地址）</w:t>
      </w:r>
    </w:p>
    <w:p w14:paraId="2F103DA6" w14:textId="77777777" w:rsidR="003E4A51" w:rsidRDefault="00000000">
      <w:pPr>
        <w:spacing w:beforeLines="100" w:before="240" w:after="50" w:line="360" w:lineRule="auto"/>
      </w:pPr>
      <w:bookmarkStart w:id="27" w:name="ua9e2f44a"/>
      <w:bookmarkStart w:id="28" w:name="u9513fe03"/>
      <w:bookmarkEnd w:id="26"/>
      <w:r>
        <w:rPr>
          <w:rFonts w:ascii="宋体" w:eastAsia="宋体"/>
          <w:noProof/>
        </w:rPr>
        <w:lastRenderedPageBreak/>
        <w:drawing>
          <wp:inline distT="0" distB="0" distL="0" distR="0" wp14:anchorId="414C7014" wp14:editId="2C747D1E">
            <wp:extent cx="5842000" cy="3551829"/>
            <wp:effectExtent l="0" t="0" r="0" b="0"/>
            <wp:docPr id="1239097866" name="图片 1239097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22266" cy="536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 w14:paraId="1D19C52D" w14:textId="77777777" w:rsidR="003E4A51" w:rsidRDefault="00000000">
      <w:pPr>
        <w:numPr>
          <w:ilvl w:val="0"/>
          <w:numId w:val="3"/>
        </w:numPr>
        <w:spacing w:beforeLines="100" w:before="240" w:after="50" w:line="360" w:lineRule="auto"/>
        <w:ind w:left="360"/>
        <w:rPr>
          <w:lang w:eastAsia="zh-CN"/>
        </w:rPr>
      </w:pPr>
      <w:bookmarkStart w:id="29" w:name="ue35facbe"/>
      <w:bookmarkEnd w:id="28"/>
      <w:r>
        <w:rPr>
          <w:rFonts w:ascii="宋体" w:eastAsia="宋体" w:hAnsi="Times New Roman"/>
          <w:color w:val="000000"/>
          <w:lang w:eastAsia="zh-CN"/>
        </w:rPr>
        <w:t>如果是第一次开启的话，点击之后就会提示发送短信，发送之后会弹出一个默认的授权密码我们记录下来，如果已经开启过的话我们只要新增授权密码就可以，授权密码只会展示一次，之后不能再查看只能重新生成</w:t>
      </w:r>
    </w:p>
    <w:p w14:paraId="00AE07D9" w14:textId="77777777" w:rsidR="003E4A51" w:rsidRDefault="00000000">
      <w:pPr>
        <w:spacing w:beforeLines="100" w:before="240" w:after="50" w:line="360" w:lineRule="auto"/>
      </w:pPr>
      <w:bookmarkStart w:id="30" w:name="u82450a88"/>
      <w:bookmarkStart w:id="31" w:name="u8d493254"/>
      <w:bookmarkEnd w:id="29"/>
      <w:r>
        <w:rPr>
          <w:rFonts w:ascii="宋体" w:eastAsia="宋体"/>
          <w:noProof/>
        </w:rPr>
        <w:drawing>
          <wp:inline distT="0" distB="0" distL="0" distR="0" wp14:anchorId="0BF0B72D" wp14:editId="2CAFF392">
            <wp:extent cx="5841999" cy="3989893"/>
            <wp:effectExtent l="0" t="0" r="0" b="0"/>
            <wp:docPr id="2093891836" name="图片 2093891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80400" cy="56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p w14:paraId="2F6FC1A9" w14:textId="042F0EBA" w:rsidR="003E4A51" w:rsidRDefault="00C57076">
      <w:pPr>
        <w:pStyle w:val="2"/>
        <w:spacing w:beforeLines="100" w:before="240" w:after="50" w:line="360" w:lineRule="auto"/>
        <w:rPr>
          <w:lang w:eastAsia="zh-CN"/>
        </w:rPr>
      </w:pPr>
      <w:bookmarkStart w:id="32" w:name="u70ea1300"/>
      <w:bookmarkStart w:id="33" w:name="a30511f7"/>
      <w:bookmarkEnd w:id="31"/>
      <w:bookmarkEnd w:id="32"/>
      <w:r>
        <w:rPr>
          <w:rFonts w:hAnsi="Times New Roman" w:hint="eastAsia"/>
          <w:lang w:eastAsia="zh-CN"/>
        </w:rPr>
        <w:lastRenderedPageBreak/>
        <w:t>导入依赖库</w:t>
      </w:r>
    </w:p>
    <w:p w14:paraId="61C121E9" w14:textId="77777777" w:rsidR="00A638D2" w:rsidRDefault="00000000">
      <w:pPr>
        <w:spacing w:beforeLines="100" w:before="240" w:after="50" w:line="360" w:lineRule="auto"/>
        <w:rPr>
          <w:rFonts w:ascii="宋体" w:eastAsia="宋体" w:hAnsi="Times New Roman"/>
          <w:color w:val="000000"/>
          <w:lang w:eastAsia="zh-CN"/>
        </w:rPr>
      </w:pPr>
      <w:bookmarkStart w:id="34" w:name="u0db9ad9e"/>
      <w:bookmarkEnd w:id="33"/>
      <w:r>
        <w:rPr>
          <w:rFonts w:ascii="宋体" w:eastAsia="宋体" w:hAnsi="Times New Roman"/>
          <w:color w:val="000000"/>
          <w:lang w:eastAsia="zh-CN"/>
        </w:rPr>
        <w:t>在可视化界面点击</w:t>
      </w:r>
      <w:bookmarkStart w:id="35" w:name="u09d3abee"/>
      <w:r w:rsidR="00A638D2">
        <w:rPr>
          <w:rFonts w:ascii="宋体" w:eastAsia="宋体" w:hAnsi="Times New Roman" w:hint="eastAsia"/>
          <w:color w:val="000000"/>
          <w:lang w:eastAsia="zh-CN"/>
        </w:rPr>
        <w:t>更多-</w:t>
      </w:r>
      <w:proofErr w:type="gramStart"/>
      <w:r w:rsidR="00A638D2">
        <w:rPr>
          <w:rFonts w:ascii="宋体" w:eastAsia="宋体" w:hAnsi="Times New Roman" w:hint="eastAsia"/>
          <w:color w:val="000000"/>
          <w:lang w:eastAsia="zh-CN"/>
        </w:rPr>
        <w:t>》</w:t>
      </w:r>
      <w:proofErr w:type="gramEnd"/>
      <w:r w:rsidR="00A638D2">
        <w:rPr>
          <w:rFonts w:ascii="宋体" w:eastAsia="宋体" w:hAnsi="Times New Roman" w:hint="eastAsia"/>
          <w:color w:val="000000"/>
          <w:lang w:eastAsia="zh-CN"/>
        </w:rPr>
        <w:t>依赖库管理-</w:t>
      </w:r>
      <w:proofErr w:type="gramStart"/>
      <w:r w:rsidR="00A638D2">
        <w:rPr>
          <w:rFonts w:ascii="宋体" w:eastAsia="宋体" w:hAnsi="Times New Roman" w:hint="eastAsia"/>
          <w:color w:val="000000"/>
          <w:lang w:eastAsia="zh-CN"/>
        </w:rPr>
        <w:t>》</w:t>
      </w:r>
      <w:proofErr w:type="gramEnd"/>
      <w:r w:rsidR="00A638D2">
        <w:rPr>
          <w:rFonts w:ascii="宋体" w:eastAsia="宋体" w:hAnsi="Times New Roman" w:hint="eastAsia"/>
          <w:color w:val="000000"/>
          <w:lang w:eastAsia="zh-CN"/>
        </w:rPr>
        <w:t>资产中心-</w:t>
      </w:r>
      <w:proofErr w:type="gramStart"/>
      <w:r w:rsidR="00A638D2">
        <w:rPr>
          <w:rFonts w:ascii="宋体" w:eastAsia="宋体" w:hAnsi="Times New Roman" w:hint="eastAsia"/>
          <w:color w:val="000000"/>
          <w:lang w:eastAsia="zh-CN"/>
        </w:rPr>
        <w:t>》</w:t>
      </w:r>
      <w:proofErr w:type="gramEnd"/>
      <w:r w:rsidR="00A638D2">
        <w:rPr>
          <w:rFonts w:ascii="宋体" w:eastAsia="宋体" w:hAnsi="Times New Roman" w:hint="eastAsia"/>
          <w:color w:val="000000"/>
          <w:lang w:eastAsia="zh-CN"/>
        </w:rPr>
        <w:t>选择租户下的邮件拉取器依赖库</w:t>
      </w:r>
      <w:bookmarkEnd w:id="35"/>
      <w:r w:rsidR="00A638D2">
        <w:rPr>
          <w:noProof/>
        </w:rPr>
        <w:drawing>
          <wp:inline distT="0" distB="0" distL="0" distR="0" wp14:anchorId="28F1A1FB" wp14:editId="4FC78DAD">
            <wp:extent cx="5732145" cy="3689350"/>
            <wp:effectExtent l="0" t="0" r="0" b="0"/>
            <wp:docPr id="13830213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21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8D2">
        <w:rPr>
          <w:rFonts w:ascii="宋体" w:eastAsia="宋体" w:hAnsi="Times New Roman" w:hint="eastAsia"/>
          <w:color w:val="000000"/>
          <w:lang w:eastAsia="zh-CN"/>
        </w:rPr>
        <w:t>在更多下面的系统配置里面会出现参数配置，按照实际配置参数即可</w:t>
      </w:r>
    </w:p>
    <w:p w14:paraId="6D654237" w14:textId="38617861" w:rsidR="003E4A51" w:rsidRDefault="00A638D2">
      <w:pPr>
        <w:spacing w:beforeLines="100" w:before="240" w:after="50" w:line="360" w:lineRule="auto"/>
        <w:rPr>
          <w:lang w:eastAsia="zh-CN"/>
        </w:rPr>
      </w:pPr>
      <w:r>
        <w:rPr>
          <w:noProof/>
        </w:rPr>
        <w:drawing>
          <wp:inline distT="0" distB="0" distL="0" distR="0" wp14:anchorId="0E53ECFF" wp14:editId="42E51E2E">
            <wp:extent cx="5732145" cy="3111500"/>
            <wp:effectExtent l="0" t="0" r="0" b="0"/>
            <wp:docPr id="1203718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180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14:paraId="60AA2ACE" w14:textId="6AC3A1ED" w:rsidR="003E4A51" w:rsidRDefault="00000000">
      <w:pPr>
        <w:spacing w:beforeLines="100" w:before="240" w:after="50" w:line="360" w:lineRule="auto"/>
        <w:rPr>
          <w:lang w:eastAsia="zh-CN"/>
        </w:rPr>
      </w:pPr>
      <w:bookmarkStart w:id="36" w:name="u2fe700a0"/>
      <w:bookmarkEnd w:id="34"/>
      <w:r>
        <w:rPr>
          <w:rFonts w:ascii="宋体" w:eastAsia="宋体" w:hAnsi="Times New Roman"/>
          <w:color w:val="000000"/>
          <w:lang w:eastAsia="zh-CN"/>
        </w:rPr>
        <w:t>account为你的163个人或企业邮箱账号，授权码填入上面获取的授权码,，其他企业邮箱账户可以在</w:t>
      </w:r>
      <w:r>
        <w:fldChar w:fldCharType="begin"/>
      </w:r>
      <w:r>
        <w:rPr>
          <w:lang w:eastAsia="zh-CN"/>
        </w:rPr>
        <w:instrText>HYPERLINK "https://qiye.163.com/help/client-profile.html" \h</w:instrText>
      </w:r>
      <w:r>
        <w:fldChar w:fldCharType="separate"/>
      </w:r>
      <w:r>
        <w:rPr>
          <w:rFonts w:ascii="宋体" w:eastAsia="宋体" w:hAnsi="Times New Roman"/>
          <w:color w:val="0000FF"/>
          <w:lang w:eastAsia="zh-CN"/>
        </w:rPr>
        <w:t>https://qiye.163.com/help/client-profile.html</w:t>
      </w:r>
      <w:r>
        <w:rPr>
          <w:rFonts w:ascii="宋体" w:eastAsia="宋体" w:hAnsi="Times New Roman"/>
          <w:color w:val="0000FF"/>
          <w:lang w:eastAsia="zh-CN"/>
        </w:rPr>
        <w:fldChar w:fldCharType="end"/>
      </w:r>
      <w:r>
        <w:rPr>
          <w:rFonts w:ascii="宋体" w:eastAsia="宋体" w:hAnsi="Times New Roman"/>
          <w:color w:val="000000"/>
          <w:lang w:eastAsia="zh-CN"/>
        </w:rPr>
        <w:t xml:space="preserve"> 链接中查询相应的smtp和</w:t>
      </w:r>
      <w:proofErr w:type="spellStart"/>
      <w:r>
        <w:rPr>
          <w:rFonts w:ascii="宋体" w:eastAsia="宋体" w:hAnsi="Times New Roman"/>
          <w:color w:val="000000"/>
          <w:lang w:eastAsia="zh-CN"/>
        </w:rPr>
        <w:t>imap</w:t>
      </w:r>
      <w:proofErr w:type="spellEnd"/>
      <w:r>
        <w:rPr>
          <w:rFonts w:ascii="宋体" w:eastAsia="宋体" w:hAnsi="Times New Roman"/>
          <w:color w:val="000000"/>
          <w:lang w:eastAsia="zh-CN"/>
        </w:rPr>
        <w:lastRenderedPageBreak/>
        <w:t>服务器地址进行填入（QQ邮箱默认的smtp服务器是 smtp.qq.com和 imap.qq.com，其他常见邮箱的smtp和</w:t>
      </w:r>
      <w:proofErr w:type="spellStart"/>
      <w:r>
        <w:rPr>
          <w:rFonts w:ascii="宋体" w:eastAsia="宋体" w:hAnsi="Times New Roman"/>
          <w:color w:val="000000"/>
          <w:lang w:eastAsia="zh-CN"/>
        </w:rPr>
        <w:t>imap</w:t>
      </w:r>
      <w:proofErr w:type="spellEnd"/>
      <w:r>
        <w:rPr>
          <w:rFonts w:ascii="宋体" w:eastAsia="宋体" w:hAnsi="Times New Roman"/>
          <w:color w:val="000000"/>
          <w:lang w:eastAsia="zh-CN"/>
        </w:rPr>
        <w:t xml:space="preserve">服务器参考网址 </w:t>
      </w:r>
      <w:hyperlink r:id="rId12">
        <w:r>
          <w:rPr>
            <w:rFonts w:ascii="宋体" w:eastAsia="宋体" w:hAnsi="Times New Roman"/>
            <w:color w:val="0000FF"/>
            <w:lang w:eastAsia="zh-CN"/>
          </w:rPr>
          <w:t>https://blog.csdn.net/yuezhilangniao/article/details/122905416</w:t>
        </w:r>
      </w:hyperlink>
      <w:r>
        <w:rPr>
          <w:rFonts w:ascii="宋体" w:eastAsia="宋体" w:hAnsi="Times New Roman"/>
          <w:color w:val="000000"/>
          <w:lang w:eastAsia="zh-CN"/>
        </w:rPr>
        <w:t>)</w:t>
      </w:r>
    </w:p>
    <w:p w14:paraId="7B391BF1" w14:textId="77777777" w:rsidR="003E4A51" w:rsidRDefault="00000000">
      <w:pPr>
        <w:spacing w:beforeLines="100" w:before="240" w:after="50" w:line="360" w:lineRule="auto"/>
      </w:pPr>
      <w:bookmarkStart w:id="37" w:name="u720bd688"/>
      <w:bookmarkStart w:id="38" w:name="u0d09083a"/>
      <w:bookmarkEnd w:id="36"/>
      <w:r>
        <w:rPr>
          <w:rFonts w:ascii="宋体" w:eastAsia="宋体"/>
          <w:noProof/>
        </w:rPr>
        <w:drawing>
          <wp:inline distT="0" distB="0" distL="0" distR="0" wp14:anchorId="655EE60B" wp14:editId="04AC230B">
            <wp:extent cx="4893733" cy="2369004"/>
            <wp:effectExtent l="0" t="0" r="0" b="0"/>
            <wp:docPr id="1225496782" name="图片 1225496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3733" cy="236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7"/>
    </w:p>
    <w:p w14:paraId="58F1D719" w14:textId="6E27EB6B" w:rsidR="003E4A51" w:rsidRDefault="003E4A51">
      <w:pPr>
        <w:spacing w:beforeLines="100" w:before="240" w:after="50" w:line="360" w:lineRule="auto"/>
        <w:rPr>
          <w:lang w:eastAsia="zh-CN"/>
        </w:rPr>
      </w:pPr>
      <w:bookmarkStart w:id="39" w:name="uded7cf37"/>
      <w:bookmarkEnd w:id="38"/>
    </w:p>
    <w:p w14:paraId="50D5BF4F" w14:textId="21613A67" w:rsidR="003E4A51" w:rsidRDefault="00A638D2">
      <w:pPr>
        <w:pStyle w:val="2"/>
        <w:spacing w:beforeLines="100" w:before="240" w:after="50" w:line="360" w:lineRule="auto"/>
        <w:rPr>
          <w:lang w:eastAsia="zh-CN"/>
        </w:rPr>
      </w:pPr>
      <w:bookmarkStart w:id="40" w:name="u13a150bd"/>
      <w:bookmarkStart w:id="41" w:name="0f0a9fde"/>
      <w:bookmarkEnd w:id="39"/>
      <w:bookmarkEnd w:id="40"/>
      <w:r>
        <w:rPr>
          <w:rFonts w:hAnsi="Times New Roman" w:hint="eastAsia"/>
          <w:lang w:eastAsia="zh-CN"/>
        </w:rPr>
        <w:lastRenderedPageBreak/>
        <w:t>使用依赖库</w:t>
      </w:r>
    </w:p>
    <w:p w14:paraId="331922C0" w14:textId="77777777" w:rsidR="003E4A51" w:rsidRDefault="00000000">
      <w:pPr>
        <w:pStyle w:val="3"/>
        <w:spacing w:beforeLines="100" w:before="240" w:after="50" w:line="360" w:lineRule="auto"/>
        <w:rPr>
          <w:lang w:eastAsia="zh-CN"/>
        </w:rPr>
      </w:pPr>
      <w:bookmarkStart w:id="42" w:name="ce966499"/>
      <w:bookmarkEnd w:id="41"/>
      <w:r>
        <w:rPr>
          <w:rFonts w:hAnsi="Times New Roman"/>
          <w:lang w:eastAsia="zh-CN"/>
        </w:rPr>
        <w:t>逻辑调用</w:t>
      </w:r>
    </w:p>
    <w:p w14:paraId="2FBDBE08" w14:textId="010EF32C" w:rsidR="003E4A51" w:rsidRDefault="00000000">
      <w:pPr>
        <w:spacing w:beforeLines="100" w:before="240" w:after="50" w:line="360" w:lineRule="auto"/>
        <w:rPr>
          <w:lang w:eastAsia="zh-CN"/>
        </w:rPr>
      </w:pPr>
      <w:bookmarkStart w:id="43" w:name="u2af3fb4d"/>
      <w:bookmarkEnd w:id="42"/>
      <w:r>
        <w:rPr>
          <w:rFonts w:ascii="宋体" w:eastAsia="宋体" w:hAnsi="Times New Roman"/>
          <w:color w:val="000000"/>
          <w:lang w:eastAsia="zh-CN"/>
        </w:rPr>
        <w:t>服务端新建逻辑-</w:t>
      </w:r>
      <w:proofErr w:type="gramStart"/>
      <w:r>
        <w:rPr>
          <w:rFonts w:ascii="宋体" w:eastAsia="宋体" w:hAnsi="Times New Roman"/>
          <w:color w:val="000000"/>
          <w:lang w:eastAsia="zh-CN"/>
        </w:rPr>
        <w:t>》</w:t>
      </w:r>
      <w:proofErr w:type="gramEnd"/>
      <w:r>
        <w:rPr>
          <w:rFonts w:ascii="宋体" w:eastAsia="宋体" w:hAnsi="Times New Roman"/>
          <w:color w:val="000000"/>
          <w:lang w:eastAsia="zh-CN"/>
        </w:rPr>
        <w:t>组件中</w:t>
      </w:r>
      <w:r w:rsidR="00A638D2">
        <w:rPr>
          <w:rFonts w:ascii="宋体" w:eastAsia="宋体" w:hAnsi="Times New Roman" w:hint="eastAsia"/>
          <w:color w:val="000000"/>
          <w:lang w:eastAsia="zh-CN"/>
        </w:rPr>
        <w:t>选择调用逻辑</w:t>
      </w:r>
      <w:r>
        <w:rPr>
          <w:rFonts w:ascii="宋体" w:eastAsia="宋体" w:hAnsi="Times New Roman"/>
          <w:color w:val="000000"/>
          <w:lang w:eastAsia="zh-CN"/>
        </w:rPr>
        <w:t>，逻辑</w:t>
      </w:r>
      <w:proofErr w:type="spellStart"/>
      <w:r>
        <w:rPr>
          <w:rFonts w:ascii="宋体" w:eastAsia="宋体" w:hAnsi="Times New Roman"/>
          <w:color w:val="000000"/>
          <w:lang w:eastAsia="zh-CN"/>
        </w:rPr>
        <w:t>sendEmail</w:t>
      </w:r>
      <w:proofErr w:type="spellEnd"/>
      <w:r>
        <w:rPr>
          <w:rFonts w:ascii="宋体" w:eastAsia="宋体" w:hAnsi="Times New Roman"/>
          <w:color w:val="000000"/>
          <w:lang w:eastAsia="zh-CN"/>
        </w:rPr>
        <w:t>，传入相应参数</w:t>
      </w:r>
      <w:bookmarkStart w:id="44" w:name="u6b863908"/>
      <w:r w:rsidR="00A638D2">
        <w:rPr>
          <w:noProof/>
        </w:rPr>
        <w:drawing>
          <wp:inline distT="0" distB="0" distL="0" distR="0" wp14:anchorId="65364E75" wp14:editId="6F6CBB7D">
            <wp:extent cx="5732145" cy="3663950"/>
            <wp:effectExtent l="0" t="0" r="1905" b="0"/>
            <wp:docPr id="805668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686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8D2">
        <w:rPr>
          <w:rFonts w:ascii="宋体" w:eastAsia="宋体"/>
          <w:noProof/>
          <w:lang w:eastAsia="zh-CN"/>
        </w:rPr>
        <w:t xml:space="preserve"> </w:t>
      </w:r>
      <w:bookmarkStart w:id="45" w:name="ua50ad3b0"/>
      <w:bookmarkStart w:id="46" w:name="u2d8d1912"/>
      <w:bookmarkEnd w:id="43"/>
      <w:bookmarkEnd w:id="44"/>
      <w:r>
        <w:rPr>
          <w:rFonts w:ascii="宋体" w:eastAsia="宋体"/>
          <w:noProof/>
        </w:rPr>
        <w:drawing>
          <wp:inline distT="0" distB="0" distL="0" distR="0" wp14:anchorId="5150C297" wp14:editId="2245F79E">
            <wp:extent cx="5841999" cy="2225602"/>
            <wp:effectExtent l="0" t="0" r="0" b="0"/>
            <wp:docPr id="1737658023" name="图片 1737658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408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5"/>
    </w:p>
    <w:p w14:paraId="1D300676" w14:textId="77777777" w:rsidR="003E4A51" w:rsidRDefault="00000000">
      <w:pPr>
        <w:spacing w:beforeLines="100" w:before="240" w:after="50" w:line="360" w:lineRule="auto"/>
      </w:pPr>
      <w:bookmarkStart w:id="47" w:name="u7d515ef1"/>
      <w:bookmarkStart w:id="48" w:name="u4911a22d"/>
      <w:bookmarkEnd w:id="46"/>
      <w:r>
        <w:rPr>
          <w:rFonts w:ascii="宋体" w:eastAsia="宋体"/>
          <w:noProof/>
        </w:rPr>
        <w:lastRenderedPageBreak/>
        <w:drawing>
          <wp:inline distT="0" distB="0" distL="0" distR="0" wp14:anchorId="71393D4A" wp14:editId="3BF1385E">
            <wp:extent cx="5841999" cy="4129999"/>
            <wp:effectExtent l="0" t="0" r="0" b="0"/>
            <wp:docPr id="1157397809" name="图片 1157397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84534" cy="529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9" w:name="a9562b58"/>
      <w:bookmarkEnd w:id="47"/>
      <w:bookmarkEnd w:id="48"/>
      <w:bookmarkEnd w:id="49"/>
    </w:p>
    <w:sectPr w:rsidR="003E4A51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A2E15" w14:textId="77777777" w:rsidR="009E7F85" w:rsidRDefault="009E7F85" w:rsidP="00182010">
      <w:pPr>
        <w:spacing w:after="0" w:line="240" w:lineRule="auto"/>
      </w:pPr>
      <w:r>
        <w:separator/>
      </w:r>
    </w:p>
  </w:endnote>
  <w:endnote w:type="continuationSeparator" w:id="0">
    <w:p w14:paraId="7DD5CF9D" w14:textId="77777777" w:rsidR="009E7F85" w:rsidRDefault="009E7F85" w:rsidP="00182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B5ECA" w14:textId="77777777" w:rsidR="009E7F85" w:rsidRDefault="009E7F85" w:rsidP="00182010">
      <w:pPr>
        <w:spacing w:after="0" w:line="240" w:lineRule="auto"/>
      </w:pPr>
      <w:r>
        <w:separator/>
      </w:r>
    </w:p>
  </w:footnote>
  <w:footnote w:type="continuationSeparator" w:id="0">
    <w:p w14:paraId="6E0EBA2A" w14:textId="77777777" w:rsidR="009E7F85" w:rsidRDefault="009E7F85" w:rsidP="00182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E3A6D"/>
    <w:multiLevelType w:val="multilevel"/>
    <w:tmpl w:val="6B30701E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5C84F1C"/>
    <w:multiLevelType w:val="multilevel"/>
    <w:tmpl w:val="72CEECFC"/>
    <w:lvl w:ilvl="0">
      <w:start w:val="2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E248CC"/>
    <w:multiLevelType w:val="multilevel"/>
    <w:tmpl w:val="1F58E8C0"/>
    <w:lvl w:ilvl="0">
      <w:start w:val="3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15274630">
    <w:abstractNumId w:val="0"/>
  </w:num>
  <w:num w:numId="2" w16cid:durableId="1007631739">
    <w:abstractNumId w:val="1"/>
  </w:num>
  <w:num w:numId="3" w16cid:durableId="1827672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3E4A51"/>
    <w:rsid w:val="00182010"/>
    <w:rsid w:val="003E4A51"/>
    <w:rsid w:val="00936516"/>
    <w:rsid w:val="009E7F85"/>
    <w:rsid w:val="00A638D2"/>
    <w:rsid w:val="00C57076"/>
    <w:rsid w:val="00EF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735E6"/>
  <w15:docId w15:val="{17982817-48C4-49EA-8E19-5B5F2A25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5">
    <w:name w:val="heading 5"/>
    <w:basedOn w:val="a"/>
    <w:next w:val="a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ae"/>
  <w:style w:type="paragraph" w:styleId="af">
    <w:name w:val="footer"/>
    <w:basedOn w:val="a"/>
    <w:link w:val="af0"/>
    <w:uiPriority w:val="99"/>
    <w:unhideWhenUsed/>
    <w:rsid w:val="0018201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1820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yuezhilangniao/article/details/122905416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fang lili</cp:lastModifiedBy>
  <cp:revision>4</cp:revision>
  <dcterms:created xsi:type="dcterms:W3CDTF">2024-04-22T15:49:00Z</dcterms:created>
  <dcterms:modified xsi:type="dcterms:W3CDTF">2024-04-24T07:15:00Z</dcterms:modified>
</cp:coreProperties>
</file>