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403F" w:rsidRDefault="005E403F" w:rsidP="005E403F">
      <w:pPr>
        <w:pStyle w:val="Title"/>
      </w:pPr>
      <w:r>
        <w:rPr>
          <w:rFonts w:hint="eastAsia"/>
        </w:rPr>
        <w:t>连接器</w:t>
      </w:r>
      <w:proofErr w:type="spellStart"/>
      <w:r>
        <w:rPr>
          <w:rFonts w:hint="eastAsia"/>
        </w:rPr>
        <w:t>O</w:t>
      </w:r>
      <w:r>
        <w:t>crInvoice</w:t>
      </w:r>
      <w:proofErr w:type="spellEnd"/>
      <w:r>
        <w:rPr>
          <w:rFonts w:hint="eastAsia"/>
        </w:rPr>
        <w:t>使用文档说明</w:t>
      </w:r>
    </w:p>
    <w:p w:rsidR="005E403F" w:rsidRDefault="005E403F" w:rsidP="005E403F">
      <w:pPr>
        <w:rPr>
          <w:b/>
          <w:bCs/>
          <w:lang w:val="en-CN"/>
        </w:rPr>
      </w:pPr>
    </w:p>
    <w:p w:rsidR="005E403F" w:rsidRPr="000A56E9" w:rsidRDefault="005E403F" w:rsidP="005E403F">
      <w:pPr>
        <w:pStyle w:val="Heading2"/>
        <w:rPr>
          <w:lang w:val="en-CN"/>
        </w:rPr>
      </w:pPr>
      <w:r w:rsidRPr="000A56E9">
        <w:rPr>
          <w:lang w:val="en-CN"/>
        </w:rPr>
        <w:t xml:space="preserve">1. </w:t>
      </w:r>
      <w:r w:rsidRPr="000A56E9">
        <w:rPr>
          <w:lang w:val="en-CN"/>
        </w:rPr>
        <w:t>背景</w:t>
      </w:r>
    </w:p>
    <w:p w:rsidR="005E403F" w:rsidRDefault="005E403F" w:rsidP="005E403F">
      <w:pPr>
        <w:rPr>
          <w:lang w:val="en-CN"/>
        </w:rPr>
      </w:pPr>
      <w:proofErr w:type="spellStart"/>
      <w:r>
        <w:rPr>
          <w:rFonts w:hint="eastAsia"/>
        </w:rPr>
        <w:t>O</w:t>
      </w:r>
      <w:r>
        <w:t>crInvoice</w:t>
      </w:r>
      <w:proofErr w:type="spellEnd"/>
      <w:r w:rsidRPr="000A56E9">
        <w:rPr>
          <w:lang w:val="en-CN"/>
        </w:rPr>
        <w:t>是一个</w:t>
      </w:r>
      <w:r>
        <w:rPr>
          <w:rFonts w:hint="eastAsia"/>
          <w:lang w:val="en-CN"/>
        </w:rPr>
        <w:t>增值税发票识别和校验库</w:t>
      </w:r>
      <w:r w:rsidRPr="000A56E9">
        <w:rPr>
          <w:lang w:val="en-CN"/>
        </w:rPr>
        <w:t>，提供了</w:t>
      </w:r>
      <w:r w:rsidRPr="005E403F">
        <w:rPr>
          <w:lang w:val="en-CN"/>
        </w:rPr>
        <w:t>增值税发票识别、增值税发票核验、增值税发票（卷票）识</w:t>
      </w:r>
      <w:r w:rsidRPr="005E403F">
        <w:rPr>
          <w:rFonts w:hint="eastAsia"/>
          <w:lang w:val="en-CN"/>
        </w:rPr>
        <w:t>别</w:t>
      </w:r>
      <w:r w:rsidRPr="005E403F">
        <w:rPr>
          <w:rFonts w:hint="eastAsia"/>
          <w:lang w:val="en-CN"/>
        </w:rPr>
        <w:t>的方法</w:t>
      </w:r>
      <w:r w:rsidRPr="000A56E9">
        <w:rPr>
          <w:lang w:val="en-CN"/>
        </w:rPr>
        <w:t>。</w:t>
      </w:r>
    </w:p>
    <w:p w:rsidR="005E403F" w:rsidRPr="005E403F" w:rsidRDefault="005E403F" w:rsidP="005E403F">
      <w:pPr>
        <w:rPr>
          <w:rFonts w:hint="eastAsia"/>
        </w:rPr>
      </w:pPr>
      <w:r>
        <w:rPr>
          <w:rFonts w:hint="eastAsia"/>
          <w:lang w:val="en-CN"/>
        </w:rPr>
        <w:t>另外由于</w:t>
      </w:r>
      <w:r>
        <w:rPr>
          <w:rFonts w:hint="eastAsia"/>
        </w:rPr>
        <w:t>低代码平台对响应的中文字段无法解析</w:t>
      </w:r>
      <w:r>
        <w:rPr>
          <w:rFonts w:hint="eastAsia"/>
        </w:rPr>
        <w:t>，出现问题后无法后续添加其它接口，因此使用</w:t>
      </w:r>
      <w:r>
        <w:t>java</w:t>
      </w:r>
      <w:r>
        <w:rPr>
          <w:rFonts w:hint="eastAsia"/>
        </w:rPr>
        <w:t>来实现解析，方便集成阿里云官方提供的</w:t>
      </w:r>
      <w:r>
        <w:rPr>
          <w:rFonts w:hint="eastAsia"/>
        </w:rPr>
        <w:t>API</w:t>
      </w:r>
      <w:r>
        <w:rPr>
          <w:rFonts w:hint="eastAsia"/>
        </w:rPr>
        <w:t>接口。</w:t>
      </w:r>
    </w:p>
    <w:p w:rsidR="005E403F" w:rsidRDefault="005E403F" w:rsidP="005E403F">
      <w:pPr>
        <w:rPr>
          <w:rFonts w:hint="eastAsia"/>
          <w:lang w:val="en-CN"/>
        </w:rPr>
      </w:pPr>
    </w:p>
    <w:p w:rsidR="005E403F" w:rsidRDefault="005E403F" w:rsidP="005E403F">
      <w:pPr>
        <w:rPr>
          <w:lang w:val="en-CN"/>
        </w:rPr>
      </w:pPr>
      <w:r>
        <w:rPr>
          <w:rFonts w:hint="eastAsia"/>
          <w:lang w:val="en-CN"/>
        </w:rPr>
        <w:t>示例效果如下：</w:t>
      </w:r>
    </w:p>
    <w:p w:rsidR="005E403F" w:rsidRPr="000A56E9" w:rsidRDefault="005E403F" w:rsidP="005E403F">
      <w:pPr>
        <w:rPr>
          <w:lang w:val="en-CN"/>
        </w:rPr>
      </w:pPr>
      <w:r w:rsidRPr="00786070">
        <w:drawing>
          <wp:inline distT="0" distB="0" distL="0" distR="0" wp14:anchorId="08D1F57D" wp14:editId="79C3623F">
            <wp:extent cx="5943600" cy="2399030"/>
            <wp:effectExtent l="0" t="0" r="0" b="1270"/>
            <wp:docPr id="142939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92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3F" w:rsidRDefault="005E403F" w:rsidP="005E403F">
      <w:pPr>
        <w:pStyle w:val="Heading2"/>
        <w:rPr>
          <w:lang w:val="en-CN"/>
        </w:rPr>
      </w:pPr>
      <w:r w:rsidRPr="000A56E9">
        <w:rPr>
          <w:lang w:val="en-CN"/>
        </w:rPr>
        <w:t xml:space="preserve">2. </w:t>
      </w:r>
      <w:r>
        <w:rPr>
          <w:rFonts w:hint="eastAsia"/>
          <w:lang w:val="en-CN"/>
        </w:rPr>
        <w:t>依赖库方法</w:t>
      </w:r>
    </w:p>
    <w:p w:rsidR="005E403F" w:rsidRPr="005E403F" w:rsidRDefault="005E403F" w:rsidP="005E403F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  <w:lang w:val="en-CN"/>
        </w:rPr>
      </w:pPr>
      <w:r w:rsidRPr="005E403F">
        <w:rPr>
          <w:rFonts w:ascii="Helvetica" w:hAnsi="Helvetica"/>
          <w:color w:val="080808"/>
          <w:sz w:val="31"/>
          <w:szCs w:val="31"/>
          <w:lang w:val="en-CN"/>
        </w:rPr>
        <w:t>rollTicketOcr</w:t>
      </w:r>
    </w:p>
    <w:p w:rsidR="005E403F" w:rsidRDefault="005E403F" w:rsidP="005E403F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增值税发票卷票识别，</w:t>
      </w:r>
      <w:r>
        <w:rPr>
          <w:rFonts w:ascii="Helvetica" w:hAnsi="Helvetica"/>
          <w:color w:val="080808"/>
          <w:sz w:val="21"/>
          <w:szCs w:val="21"/>
        </w:rPr>
        <w:t> 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参考：</w:t>
      </w:r>
      <w:r>
        <w:rPr>
          <w:rFonts w:ascii="Helvetica" w:hAnsi="Helvetica"/>
          <w:color w:val="080808"/>
          <w:sz w:val="21"/>
          <w:szCs w:val="21"/>
        </w:rPr>
        <w:fldChar w:fldCharType="begin"/>
      </w:r>
      <w:r>
        <w:rPr>
          <w:rFonts w:ascii="Helvetica" w:hAnsi="Helvetica"/>
          <w:color w:val="080808"/>
          <w:sz w:val="21"/>
          <w:szCs w:val="21"/>
        </w:rPr>
        <w:instrText>HYPERLINK "https://market.aliyun.com/apimarket/detail/cmapi00042852"</w:instrText>
      </w:r>
      <w:r>
        <w:rPr>
          <w:rFonts w:ascii="Helvetica" w:hAnsi="Helvetica"/>
          <w:color w:val="080808"/>
          <w:sz w:val="21"/>
          <w:szCs w:val="21"/>
        </w:rPr>
      </w:r>
      <w:r>
        <w:rPr>
          <w:rFonts w:ascii="Helvetica" w:hAnsi="Helvetica"/>
          <w:color w:val="080808"/>
          <w:sz w:val="21"/>
          <w:szCs w:val="21"/>
        </w:rPr>
        <w:fldChar w:fldCharType="separate"/>
      </w:r>
      <w:r>
        <w:rPr>
          <w:rStyle w:val="Hyperlink"/>
          <w:rFonts w:ascii="Helvetica" w:hAnsi="Helvetica"/>
          <w:color w:val="315FBD"/>
          <w:sz w:val="21"/>
          <w:szCs w:val="21"/>
        </w:rPr>
        <w:t>https://market.aliyun.com/apimarket/detail/cmapi00042852</w:t>
      </w:r>
      <w:r>
        <w:rPr>
          <w:rFonts w:ascii="Helvetica" w:hAnsi="Helvetica"/>
          <w:color w:val="080808"/>
          <w:sz w:val="21"/>
          <w:szCs w:val="21"/>
        </w:rPr>
        <w:fldChar w:fldCharType="end"/>
      </w:r>
    </w:p>
    <w:p w:rsidR="005E403F" w:rsidRDefault="005E403F" w:rsidP="005E403F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5E403F" w:rsidRPr="005E403F" w:rsidRDefault="005E403F" w:rsidP="005E403F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RollTicketRequest(String url, String img)</w:t>
      </w:r>
    </w:p>
    <w:p w:rsidR="005E403F" w:rsidRDefault="005E403F" w:rsidP="005E403F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5E403F" w:rsidRDefault="005E403F" w:rsidP="005E403F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RollTicketResponse</w:t>
      </w:r>
    </w:p>
    <w:p w:rsidR="005E403F" w:rsidRPr="005E403F" w:rsidRDefault="005E403F" w:rsidP="005E403F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  <w:lang w:val="en-CN"/>
        </w:rPr>
      </w:pPr>
      <w:r w:rsidRPr="005E403F">
        <w:rPr>
          <w:rFonts w:ascii="Helvetica" w:hAnsi="Helvetica"/>
          <w:color w:val="080808"/>
          <w:sz w:val="31"/>
          <w:szCs w:val="31"/>
          <w:lang w:val="en-CN"/>
        </w:rPr>
        <w:lastRenderedPageBreak/>
        <w:t>invoiceOcr</w:t>
      </w:r>
    </w:p>
    <w:p w:rsidR="005E403F" w:rsidRDefault="005E403F" w:rsidP="005E403F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增值税发票识别，</w:t>
      </w:r>
      <w:r>
        <w:rPr>
          <w:rFonts w:ascii="Helvetica" w:hAnsi="Helvetica"/>
          <w:color w:val="080808"/>
          <w:sz w:val="21"/>
          <w:szCs w:val="21"/>
        </w:rPr>
        <w:t> 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参考：</w:t>
      </w:r>
      <w:r>
        <w:rPr>
          <w:rFonts w:ascii="Helvetica" w:hAnsi="Helvetica"/>
          <w:color w:val="080808"/>
          <w:sz w:val="21"/>
          <w:szCs w:val="21"/>
        </w:rPr>
        <w:t> </w:t>
      </w:r>
      <w:r>
        <w:rPr>
          <w:rFonts w:ascii="Helvetica" w:hAnsi="Helvetica"/>
          <w:color w:val="080808"/>
          <w:sz w:val="21"/>
          <w:szCs w:val="21"/>
        </w:rPr>
        <w:fldChar w:fldCharType="begin"/>
      </w:r>
      <w:r>
        <w:rPr>
          <w:rFonts w:ascii="Helvetica" w:hAnsi="Helvetica"/>
          <w:color w:val="080808"/>
          <w:sz w:val="21"/>
          <w:szCs w:val="21"/>
        </w:rPr>
        <w:instrText>HYPERLINK "https://market.aliyun.com/apimarket/detail/cmapi027758"</w:instrText>
      </w:r>
      <w:r>
        <w:rPr>
          <w:rFonts w:ascii="Helvetica" w:hAnsi="Helvetica"/>
          <w:color w:val="080808"/>
          <w:sz w:val="21"/>
          <w:szCs w:val="21"/>
        </w:rPr>
      </w:r>
      <w:r>
        <w:rPr>
          <w:rFonts w:ascii="Helvetica" w:hAnsi="Helvetica"/>
          <w:color w:val="080808"/>
          <w:sz w:val="21"/>
          <w:szCs w:val="21"/>
        </w:rPr>
        <w:fldChar w:fldCharType="separate"/>
      </w:r>
      <w:r>
        <w:rPr>
          <w:rStyle w:val="Hyperlink"/>
          <w:rFonts w:ascii="Helvetica" w:hAnsi="Helvetica"/>
          <w:color w:val="315FBD"/>
          <w:sz w:val="21"/>
          <w:szCs w:val="21"/>
        </w:rPr>
        <w:t>https://market.aliyun.com/apimarket/detail/cmapi027758</w:t>
      </w:r>
      <w:r>
        <w:rPr>
          <w:rFonts w:ascii="Helvetica" w:hAnsi="Helvetica"/>
          <w:color w:val="080808"/>
          <w:sz w:val="21"/>
          <w:szCs w:val="21"/>
        </w:rPr>
        <w:fldChar w:fldCharType="end"/>
      </w:r>
    </w:p>
    <w:p w:rsidR="005E403F" w:rsidRDefault="005E403F" w:rsidP="005E403F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5E403F" w:rsidRDefault="005E403F" w:rsidP="005E403F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OcrInvoiceRequest(String url, String img, Integer pdf_no)</w:t>
      </w:r>
    </w:p>
    <w:p w:rsidR="005E403F" w:rsidRDefault="005E403F" w:rsidP="005E403F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5E403F" w:rsidRDefault="005E403F" w:rsidP="005E403F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OcrInvoiceResponse</w:t>
      </w:r>
    </w:p>
    <w:p w:rsidR="005E403F" w:rsidRPr="005E403F" w:rsidRDefault="005E403F" w:rsidP="005E403F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  <w:lang w:val="en-CN"/>
        </w:rPr>
      </w:pPr>
      <w:r w:rsidRPr="005E403F">
        <w:rPr>
          <w:rFonts w:ascii="Helvetica" w:hAnsi="Helvetica"/>
          <w:color w:val="080808"/>
          <w:sz w:val="31"/>
          <w:szCs w:val="31"/>
          <w:lang w:val="en-CN"/>
        </w:rPr>
        <w:t>invoiceCheck</w:t>
      </w:r>
    </w:p>
    <w:p w:rsidR="005E403F" w:rsidRDefault="005E403F" w:rsidP="005E403F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增值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税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发票验真，</w:t>
      </w:r>
      <w:r>
        <w:rPr>
          <w:rFonts w:ascii="Helvetica" w:hAnsi="Helvetica"/>
          <w:color w:val="080808"/>
          <w:sz w:val="21"/>
          <w:szCs w:val="21"/>
        </w:rPr>
        <w:t> 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参考：</w:t>
      </w:r>
      <w:r>
        <w:rPr>
          <w:rFonts w:ascii="Helvetica" w:hAnsi="Helvetica"/>
          <w:color w:val="080808"/>
          <w:sz w:val="21"/>
          <w:szCs w:val="21"/>
        </w:rPr>
        <w:fldChar w:fldCharType="begin"/>
      </w:r>
      <w:r>
        <w:rPr>
          <w:rFonts w:ascii="Helvetica" w:hAnsi="Helvetica"/>
          <w:color w:val="080808"/>
          <w:sz w:val="21"/>
          <w:szCs w:val="21"/>
        </w:rPr>
        <w:instrText>HYPERLINK "https://market.aliyun.com/apimarket/detail/cmapi00050226"</w:instrText>
      </w:r>
      <w:r>
        <w:rPr>
          <w:rFonts w:ascii="Helvetica" w:hAnsi="Helvetica"/>
          <w:color w:val="080808"/>
          <w:sz w:val="21"/>
          <w:szCs w:val="21"/>
        </w:rPr>
      </w:r>
      <w:r>
        <w:rPr>
          <w:rFonts w:ascii="Helvetica" w:hAnsi="Helvetica"/>
          <w:color w:val="080808"/>
          <w:sz w:val="21"/>
          <w:szCs w:val="21"/>
        </w:rPr>
        <w:fldChar w:fldCharType="separate"/>
      </w:r>
      <w:r>
        <w:rPr>
          <w:rStyle w:val="Hyperlink"/>
          <w:rFonts w:ascii="Helvetica" w:hAnsi="Helvetica"/>
          <w:color w:val="315FBD"/>
          <w:sz w:val="21"/>
          <w:szCs w:val="21"/>
        </w:rPr>
        <w:t>https://market.aliyun.com/apimarket/detail/cmapi00050226</w:t>
      </w:r>
      <w:r>
        <w:rPr>
          <w:rFonts w:ascii="Helvetica" w:hAnsi="Helvetica"/>
          <w:color w:val="080808"/>
          <w:sz w:val="21"/>
          <w:szCs w:val="21"/>
        </w:rPr>
        <w:fldChar w:fldCharType="end"/>
      </w:r>
    </w:p>
    <w:p w:rsidR="005E403F" w:rsidRDefault="005E403F" w:rsidP="005E403F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5E403F" w:rsidRDefault="005E403F" w:rsidP="005E403F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InvoiceCheckRequest(String fphm, String kprq, String fpdm, String xym, String bhsje)</w:t>
      </w:r>
    </w:p>
    <w:p w:rsidR="005E403F" w:rsidRDefault="005E403F" w:rsidP="005E403F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5E403F" w:rsidRDefault="005E403F" w:rsidP="005E403F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InvoiceCheckResponse</w:t>
      </w:r>
    </w:p>
    <w:p w:rsidR="005E403F" w:rsidRPr="005E403F" w:rsidRDefault="005E403F" w:rsidP="005E403F">
      <w:pPr>
        <w:rPr>
          <w:rFonts w:hint="eastAsia"/>
          <w:lang w:val="en-CN"/>
        </w:rPr>
      </w:pPr>
    </w:p>
    <w:p w:rsidR="005E403F" w:rsidRPr="000A56E9" w:rsidRDefault="005E403F" w:rsidP="005E403F">
      <w:pPr>
        <w:pStyle w:val="Heading2"/>
        <w:rPr>
          <w:lang w:val="en-CN"/>
        </w:rPr>
      </w:pPr>
      <w:r w:rsidRPr="000A56E9">
        <w:rPr>
          <w:lang w:val="en-CN"/>
        </w:rPr>
        <w:t xml:space="preserve">3. </w:t>
      </w:r>
      <w:r w:rsidRPr="000A56E9">
        <w:rPr>
          <w:lang w:val="en-CN"/>
        </w:rPr>
        <w:t>示例</w:t>
      </w:r>
    </w:p>
    <w:p w:rsidR="005E403F" w:rsidRPr="005E403F" w:rsidRDefault="005E403F" w:rsidP="005E403F">
      <w:pPr>
        <w:pStyle w:val="Heading3"/>
        <w:rPr>
          <w:lang w:val="en-CN"/>
        </w:rPr>
      </w:pPr>
      <w:r w:rsidRPr="005E403F">
        <w:rPr>
          <w:rFonts w:hint="eastAsia"/>
          <w:lang w:val="en-CN"/>
        </w:rPr>
        <w:t>3</w:t>
      </w:r>
      <w:r w:rsidRPr="005E403F">
        <w:rPr>
          <w:lang w:val="en-CN"/>
        </w:rPr>
        <w:t xml:space="preserve">.1 </w:t>
      </w:r>
      <w:r>
        <w:rPr>
          <w:rFonts w:hint="eastAsia"/>
          <w:lang w:val="en-CN"/>
        </w:rPr>
        <w:t>添加连接器</w:t>
      </w:r>
    </w:p>
    <w:p w:rsidR="000C3DE0" w:rsidRDefault="000C3DE0" w:rsidP="005E403F">
      <w:pPr>
        <w:rPr>
          <w:lang w:val="en-CN"/>
        </w:rPr>
      </w:pPr>
      <w:r w:rsidRPr="000C3DE0">
        <w:rPr>
          <w:rFonts w:hint="eastAsia"/>
          <w:lang w:val="en-CN"/>
        </w:rPr>
        <w:t>应用集成中心中添加连接器：增值税发票识别和校验</w:t>
      </w:r>
      <w:r>
        <w:rPr>
          <w:rFonts w:hint="eastAsia"/>
          <w:lang w:val="en-CN"/>
        </w:rPr>
        <w:t>（</w:t>
      </w:r>
      <w:r>
        <w:rPr>
          <w:rFonts w:hint="eastAsia"/>
          <w:lang w:val="en-CN"/>
        </w:rPr>
        <w:t>O</w:t>
      </w:r>
      <w:r>
        <w:rPr>
          <w:lang w:val="en-CN"/>
        </w:rPr>
        <w:t>crInvoice</w:t>
      </w:r>
      <w:r>
        <w:rPr>
          <w:rFonts w:hint="eastAsia"/>
          <w:lang w:val="en-CN"/>
        </w:rPr>
        <w:t>）</w:t>
      </w:r>
    </w:p>
    <w:p w:rsidR="000C3DE0" w:rsidRDefault="000C3DE0" w:rsidP="005E403F">
      <w:pPr>
        <w:rPr>
          <w:lang w:val="en-CN"/>
        </w:rPr>
      </w:pPr>
    </w:p>
    <w:p w:rsidR="000C3DE0" w:rsidRDefault="000C3DE0" w:rsidP="005E403F">
      <w:pPr>
        <w:rPr>
          <w:lang w:val="en-CN"/>
        </w:rPr>
      </w:pPr>
      <w:r w:rsidRPr="000C3DE0">
        <w:rPr>
          <w:lang w:val="en-CN"/>
        </w:rPr>
        <w:lastRenderedPageBreak/>
        <w:drawing>
          <wp:inline distT="0" distB="0" distL="0" distR="0" wp14:anchorId="158F1253" wp14:editId="2AC12CFA">
            <wp:extent cx="5943600" cy="4119880"/>
            <wp:effectExtent l="0" t="0" r="0" b="0"/>
            <wp:docPr id="49731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19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E0" w:rsidRDefault="000C3DE0" w:rsidP="005E403F">
      <w:pPr>
        <w:rPr>
          <w:rFonts w:ascii="Helvetica" w:hAnsi="Helvetica"/>
          <w:color w:val="080808"/>
          <w:szCs w:val="21"/>
        </w:rPr>
      </w:pPr>
      <w:r>
        <w:rPr>
          <w:rFonts w:hint="eastAsia"/>
          <w:lang w:val="en-CN"/>
        </w:rPr>
        <w:t>填写在阿里云上购买或体验</w:t>
      </w:r>
      <w:r w:rsidRPr="000C3DE0">
        <w:rPr>
          <w:rFonts w:ascii="Helvetica" w:hAnsi="Helvetica"/>
          <w:color w:val="080808"/>
          <w:szCs w:val="21"/>
          <w:lang w:val="en-CN"/>
        </w:rPr>
        <w:t> </w:t>
      </w:r>
      <w:r>
        <w:rPr>
          <w:rFonts w:ascii="Helvetica" w:hAnsi="Helvetica"/>
          <w:color w:val="080808"/>
          <w:szCs w:val="21"/>
        </w:rPr>
        <w:fldChar w:fldCharType="begin"/>
      </w:r>
      <w:r w:rsidRPr="000C3DE0">
        <w:rPr>
          <w:rFonts w:ascii="Helvetica" w:hAnsi="Helvetica"/>
          <w:color w:val="080808"/>
          <w:szCs w:val="21"/>
          <w:lang w:val="en-CN"/>
        </w:rPr>
        <w:instrText>HYPERLINK "https://market.aliyun.com/apimarket/detail/cmapi027758"</w:instrText>
      </w:r>
      <w:r>
        <w:rPr>
          <w:rFonts w:ascii="Helvetica" w:hAnsi="Helvetica"/>
          <w:color w:val="080808"/>
          <w:szCs w:val="21"/>
        </w:rPr>
      </w:r>
      <w:r>
        <w:rPr>
          <w:rFonts w:ascii="Helvetica" w:hAnsi="Helvetica"/>
          <w:color w:val="080808"/>
          <w:szCs w:val="21"/>
        </w:rPr>
        <w:fldChar w:fldCharType="separate"/>
      </w:r>
      <w:r w:rsidRPr="000C3DE0">
        <w:rPr>
          <w:rStyle w:val="Hyperlink"/>
          <w:rFonts w:ascii="Helvetica" w:hAnsi="Helvetica"/>
          <w:color w:val="315FBD"/>
          <w:szCs w:val="21"/>
          <w:lang w:val="en-CN"/>
        </w:rPr>
        <w:t>https://ma</w:t>
      </w:r>
      <w:r w:rsidRPr="000C3DE0">
        <w:rPr>
          <w:rStyle w:val="Hyperlink"/>
          <w:rFonts w:ascii="Helvetica" w:hAnsi="Helvetica"/>
          <w:color w:val="315FBD"/>
          <w:szCs w:val="21"/>
          <w:lang w:val="en-CN"/>
        </w:rPr>
        <w:t>r</w:t>
      </w:r>
      <w:r w:rsidRPr="000C3DE0">
        <w:rPr>
          <w:rStyle w:val="Hyperlink"/>
          <w:rFonts w:ascii="Helvetica" w:hAnsi="Helvetica"/>
          <w:color w:val="315FBD"/>
          <w:szCs w:val="21"/>
          <w:lang w:val="en-CN"/>
        </w:rPr>
        <w:t>ket.aliyun.com/apimarket/detail/cmapi027758</w:t>
      </w:r>
      <w:r>
        <w:rPr>
          <w:rFonts w:ascii="Helvetica" w:hAnsi="Helvetica"/>
          <w:color w:val="080808"/>
          <w:szCs w:val="21"/>
        </w:rPr>
        <w:fldChar w:fldCharType="end"/>
      </w:r>
      <w:r w:rsidRPr="000C3DE0">
        <w:rPr>
          <w:rFonts w:ascii="Helvetica" w:hAnsi="Helvetica"/>
          <w:color w:val="080808"/>
          <w:szCs w:val="21"/>
          <w:lang w:val="en-CN"/>
        </w:rPr>
        <w:t xml:space="preserve"> </w:t>
      </w:r>
      <w:r w:rsidRPr="000C3DE0">
        <w:rPr>
          <w:rFonts w:ascii="Helvetica" w:hAnsi="Helvetica" w:hint="eastAsia"/>
          <w:color w:val="080808"/>
          <w:szCs w:val="21"/>
          <w:lang w:val="en-CN"/>
        </w:rPr>
        <w:t>后</w:t>
      </w:r>
      <w:r>
        <w:rPr>
          <w:rFonts w:ascii="Helvetica" w:hAnsi="Helvetica" w:hint="eastAsia"/>
          <w:color w:val="080808"/>
          <w:szCs w:val="21"/>
        </w:rPr>
        <w:t>产生的</w:t>
      </w:r>
      <w:r>
        <w:rPr>
          <w:rFonts w:ascii="Helvetica" w:hAnsi="Helvetica" w:hint="eastAsia"/>
          <w:color w:val="080808"/>
          <w:szCs w:val="21"/>
        </w:rPr>
        <w:t xml:space="preserve"> </w:t>
      </w:r>
      <w:proofErr w:type="spellStart"/>
      <w:r>
        <w:rPr>
          <w:rFonts w:ascii="Helvetica" w:hAnsi="Helvetica"/>
          <w:color w:val="080808"/>
          <w:szCs w:val="21"/>
        </w:rPr>
        <w:t>appcode</w:t>
      </w:r>
      <w:proofErr w:type="spellEnd"/>
      <w:r>
        <w:rPr>
          <w:rFonts w:ascii="Helvetica" w:hAnsi="Helvetica"/>
          <w:color w:val="080808"/>
          <w:szCs w:val="21"/>
        </w:rPr>
        <w:t xml:space="preserve">, </w:t>
      </w:r>
      <w:r>
        <w:rPr>
          <w:rFonts w:ascii="Helvetica" w:hAnsi="Helvetica" w:hint="eastAsia"/>
          <w:color w:val="080808"/>
          <w:szCs w:val="21"/>
        </w:rPr>
        <w:t>如之前有购买过，</w:t>
      </w:r>
      <w:proofErr w:type="spellStart"/>
      <w:r>
        <w:rPr>
          <w:rFonts w:ascii="Helvetica" w:hAnsi="Helvetica" w:hint="eastAsia"/>
          <w:color w:val="080808"/>
          <w:szCs w:val="21"/>
        </w:rPr>
        <w:t>app</w:t>
      </w:r>
      <w:r>
        <w:rPr>
          <w:rFonts w:ascii="Helvetica" w:hAnsi="Helvetica"/>
          <w:color w:val="080808"/>
          <w:szCs w:val="21"/>
        </w:rPr>
        <w:t>code</w:t>
      </w:r>
      <w:proofErr w:type="spellEnd"/>
      <w:r>
        <w:rPr>
          <w:rFonts w:ascii="Helvetica" w:hAnsi="Helvetica" w:hint="eastAsia"/>
          <w:color w:val="080808"/>
          <w:szCs w:val="21"/>
        </w:rPr>
        <w:t>可通用。</w:t>
      </w:r>
    </w:p>
    <w:p w:rsidR="000C3DE0" w:rsidRDefault="000C3DE0" w:rsidP="005E403F">
      <w:pPr>
        <w:rPr>
          <w:rFonts w:ascii="Helvetica" w:hAnsi="Helvetica" w:hint="eastAsia"/>
          <w:color w:val="080808"/>
          <w:szCs w:val="21"/>
        </w:rPr>
      </w:pPr>
      <w:r w:rsidRPr="000C3DE0">
        <w:rPr>
          <w:rFonts w:ascii="Helvetica" w:hAnsi="Helvetica"/>
          <w:color w:val="080808"/>
          <w:szCs w:val="21"/>
        </w:rPr>
        <w:lastRenderedPageBreak/>
        <w:drawing>
          <wp:inline distT="0" distB="0" distL="0" distR="0" wp14:anchorId="2C4C794F" wp14:editId="1F12ADE8">
            <wp:extent cx="4618511" cy="7038788"/>
            <wp:effectExtent l="0" t="0" r="4445" b="0"/>
            <wp:docPr id="61807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75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2284" cy="709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E0" w:rsidRDefault="000C3DE0" w:rsidP="005E403F">
      <w:pPr>
        <w:rPr>
          <w:rFonts w:ascii="Helvetica" w:hAnsi="Helvetica"/>
          <w:color w:val="080808"/>
          <w:szCs w:val="21"/>
        </w:rPr>
      </w:pPr>
    </w:p>
    <w:p w:rsidR="000C3DE0" w:rsidRDefault="000C3DE0" w:rsidP="005E403F">
      <w:pPr>
        <w:rPr>
          <w:rFonts w:ascii="Helvetica" w:hAnsi="Helvetica"/>
          <w:color w:val="080808"/>
          <w:szCs w:val="21"/>
        </w:rPr>
      </w:pPr>
      <w:proofErr w:type="spellStart"/>
      <w:r>
        <w:rPr>
          <w:rFonts w:ascii="Helvetica" w:hAnsi="Helvetica" w:hint="eastAsia"/>
          <w:color w:val="080808"/>
          <w:szCs w:val="21"/>
        </w:rPr>
        <w:t>app</w:t>
      </w:r>
      <w:r>
        <w:rPr>
          <w:rFonts w:ascii="Helvetica" w:hAnsi="Helvetica"/>
          <w:color w:val="080808"/>
          <w:szCs w:val="21"/>
        </w:rPr>
        <w:t>code</w:t>
      </w:r>
      <w:proofErr w:type="spellEnd"/>
      <w:r>
        <w:rPr>
          <w:rFonts w:ascii="Helvetica" w:hAnsi="Helvetica" w:hint="eastAsia"/>
          <w:color w:val="080808"/>
          <w:szCs w:val="21"/>
        </w:rPr>
        <w:t>可以买家控制台查看：</w:t>
      </w:r>
    </w:p>
    <w:p w:rsidR="000C3DE0" w:rsidRDefault="000C3DE0" w:rsidP="005E403F">
      <w:pPr>
        <w:rPr>
          <w:rFonts w:ascii="Helvetica" w:hAnsi="Helvetica" w:hint="eastAsia"/>
          <w:color w:val="080808"/>
          <w:szCs w:val="21"/>
        </w:rPr>
      </w:pPr>
    </w:p>
    <w:p w:rsidR="000C3DE0" w:rsidRDefault="000C3DE0" w:rsidP="005E403F">
      <w:pPr>
        <w:rPr>
          <w:rFonts w:ascii="Helvetica" w:hAnsi="Helvetica" w:hint="eastAsia"/>
          <w:color w:val="080808"/>
          <w:szCs w:val="21"/>
        </w:rPr>
      </w:pPr>
      <w:r w:rsidRPr="000C3DE0">
        <w:rPr>
          <w:rFonts w:ascii="Helvetica" w:hAnsi="Helvetica"/>
          <w:color w:val="080808"/>
          <w:szCs w:val="21"/>
        </w:rPr>
        <w:lastRenderedPageBreak/>
        <w:drawing>
          <wp:inline distT="0" distB="0" distL="0" distR="0" wp14:anchorId="794EAB02" wp14:editId="77BB4183">
            <wp:extent cx="5943600" cy="3714750"/>
            <wp:effectExtent l="0" t="0" r="0" b="6350"/>
            <wp:docPr id="200963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32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E0" w:rsidRDefault="000C3DE0" w:rsidP="005E403F">
      <w:pPr>
        <w:rPr>
          <w:rFonts w:hint="eastAsia"/>
          <w:lang w:val="en-CN"/>
        </w:rPr>
      </w:pPr>
    </w:p>
    <w:p w:rsidR="000C3DE0" w:rsidRDefault="000C3DE0" w:rsidP="005E403F">
      <w:pPr>
        <w:rPr>
          <w:lang w:val="en-CN"/>
        </w:rPr>
      </w:pPr>
    </w:p>
    <w:p w:rsidR="00DE4657" w:rsidRPr="005E403F" w:rsidRDefault="00DE4657" w:rsidP="00DE4657">
      <w:pPr>
        <w:pStyle w:val="Heading3"/>
        <w:rPr>
          <w:lang w:val="en-CN"/>
        </w:rPr>
      </w:pPr>
      <w:r w:rsidRPr="005E403F">
        <w:rPr>
          <w:rFonts w:hint="eastAsia"/>
          <w:lang w:val="en-CN"/>
        </w:rPr>
        <w:t>3</w:t>
      </w:r>
      <w:r w:rsidRPr="005E403F">
        <w:rPr>
          <w:lang w:val="en-CN"/>
        </w:rPr>
        <w:t>.</w:t>
      </w:r>
      <w:r>
        <w:rPr>
          <w:lang w:val="en-CN"/>
        </w:rPr>
        <w:t>2</w:t>
      </w:r>
      <w:r w:rsidRPr="005E403F">
        <w:rPr>
          <w:lang w:val="en-CN"/>
        </w:rPr>
        <w:t xml:space="preserve"> </w:t>
      </w:r>
      <w:r>
        <w:rPr>
          <w:rFonts w:hint="eastAsia"/>
          <w:lang w:val="en-CN"/>
        </w:rPr>
        <w:t>连接器调用示例</w:t>
      </w:r>
    </w:p>
    <w:p w:rsidR="000C3DE0" w:rsidRDefault="000C3DE0" w:rsidP="005E403F">
      <w:pPr>
        <w:rPr>
          <w:rFonts w:hint="eastAsia"/>
          <w:lang w:val="en-CN"/>
        </w:rPr>
      </w:pPr>
      <w:r>
        <w:rPr>
          <w:rFonts w:hint="eastAsia"/>
          <w:lang w:val="en-CN"/>
        </w:rPr>
        <w:t>以增值税发票校验为例</w:t>
      </w:r>
    </w:p>
    <w:p w:rsidR="000C3DE0" w:rsidRDefault="000C3DE0" w:rsidP="005E403F">
      <w:pPr>
        <w:rPr>
          <w:lang w:val="en-CN"/>
        </w:rPr>
      </w:pPr>
      <w:r>
        <w:rPr>
          <w:rFonts w:hint="eastAsia"/>
          <w:lang w:val="en-CN"/>
        </w:rPr>
        <w:t>在服务端逻辑中添加逻辑，并添加局部参数</w:t>
      </w:r>
      <w:r>
        <w:rPr>
          <w:rFonts w:hint="eastAsia"/>
          <w:lang w:val="en-CN"/>
        </w:rPr>
        <w:t>v</w:t>
      </w:r>
      <w:r>
        <w:rPr>
          <w:lang w:val="en-CN"/>
        </w:rPr>
        <w:t>ariable1</w:t>
      </w:r>
      <w:r>
        <w:rPr>
          <w:rFonts w:hint="eastAsia"/>
          <w:lang w:val="en-CN"/>
        </w:rPr>
        <w:t>和响应结果</w:t>
      </w:r>
      <w:r>
        <w:rPr>
          <w:rFonts w:hint="eastAsia"/>
          <w:lang w:val="en-CN"/>
        </w:rPr>
        <w:t>r</w:t>
      </w:r>
      <w:r>
        <w:rPr>
          <w:lang w:val="en-CN"/>
        </w:rPr>
        <w:t>esult:</w:t>
      </w:r>
    </w:p>
    <w:p w:rsidR="000C3DE0" w:rsidRDefault="000C3DE0" w:rsidP="005E403F">
      <w:pPr>
        <w:rPr>
          <w:lang w:val="en-CN"/>
        </w:rPr>
      </w:pPr>
    </w:p>
    <w:p w:rsidR="000C3DE0" w:rsidRPr="000C3DE0" w:rsidRDefault="000C3DE0" w:rsidP="005E403F">
      <w:pPr>
        <w:rPr>
          <w:rFonts w:hint="eastAsia"/>
          <w:lang w:val="en-CN"/>
        </w:rPr>
      </w:pPr>
      <w:r w:rsidRPr="000C3DE0">
        <w:rPr>
          <w:lang w:val="en-CN"/>
        </w:rPr>
        <w:lastRenderedPageBreak/>
        <w:drawing>
          <wp:inline distT="0" distB="0" distL="0" distR="0" wp14:anchorId="0ADA5C08" wp14:editId="5B9DF421">
            <wp:extent cx="5943600" cy="4013835"/>
            <wp:effectExtent l="0" t="0" r="0" b="0"/>
            <wp:docPr id="79163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31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E0" w:rsidRDefault="000C3DE0" w:rsidP="005E403F">
      <w:pPr>
        <w:rPr>
          <w:rFonts w:hint="eastAsia"/>
          <w:lang w:val="en-CN"/>
        </w:rPr>
      </w:pPr>
    </w:p>
    <w:p w:rsidR="000C3DE0" w:rsidRDefault="000C3DE0" w:rsidP="005E403F">
      <w:pPr>
        <w:rPr>
          <w:lang w:val="en-CN"/>
        </w:rPr>
      </w:pPr>
      <w:r>
        <w:rPr>
          <w:rFonts w:hint="eastAsia"/>
          <w:lang w:val="en-CN"/>
        </w:rPr>
        <w:t>注意</w:t>
      </w:r>
      <w:r>
        <w:rPr>
          <w:rFonts w:hint="eastAsia"/>
          <w:lang w:val="en-CN"/>
        </w:rPr>
        <w:t>va</w:t>
      </w:r>
      <w:r>
        <w:rPr>
          <w:lang w:val="en-CN"/>
        </w:rPr>
        <w:t xml:space="preserve">riable1 </w:t>
      </w:r>
      <w:r>
        <w:rPr>
          <w:rFonts w:hint="eastAsia"/>
          <w:lang w:val="en-CN"/>
        </w:rPr>
        <w:t>的类型选择为连接器的结构体</w:t>
      </w:r>
      <w:r>
        <w:rPr>
          <w:rFonts w:hint="eastAsia"/>
          <w:lang w:val="en-CN"/>
        </w:rPr>
        <w:t>I</w:t>
      </w:r>
      <w:r>
        <w:rPr>
          <w:lang w:val="en-CN"/>
        </w:rPr>
        <w:t>nvoiceCheckRequest</w:t>
      </w:r>
      <w:r>
        <w:rPr>
          <w:rFonts w:hint="eastAsia"/>
          <w:lang w:val="en-CN"/>
        </w:rPr>
        <w:t>，并按照官方的文档说明</w:t>
      </w:r>
      <w:r w:rsidR="00DE4657">
        <w:rPr>
          <w:rFonts w:hint="eastAsia"/>
          <w:lang w:val="en-CN"/>
        </w:rPr>
        <w:t>赋值对应参数，此处以电商发票为例，填写了发票号码，开票日期，不含税价格（实际此处是含税价格）。</w:t>
      </w:r>
    </w:p>
    <w:p w:rsidR="00DE4657" w:rsidRDefault="00DE4657" w:rsidP="005E403F">
      <w:pPr>
        <w:rPr>
          <w:lang w:val="en-CN"/>
        </w:rPr>
      </w:pPr>
    </w:p>
    <w:p w:rsidR="00DE4657" w:rsidRDefault="00DE4657" w:rsidP="005E403F">
      <w:pPr>
        <w:rPr>
          <w:lang w:val="en-CN"/>
        </w:rPr>
      </w:pPr>
      <w:r>
        <w:rPr>
          <w:rFonts w:hint="eastAsia"/>
          <w:lang w:val="en-CN"/>
        </w:rPr>
        <w:t>前端页面调用服务端逻辑示例：</w:t>
      </w:r>
    </w:p>
    <w:p w:rsidR="00DE4657" w:rsidRDefault="00DE4657" w:rsidP="005E403F">
      <w:pPr>
        <w:rPr>
          <w:rFonts w:hint="eastAsia"/>
          <w:lang w:val="en-CN"/>
        </w:rPr>
      </w:pPr>
      <w:r w:rsidRPr="00DE4657">
        <w:rPr>
          <w:lang w:val="en-CN"/>
        </w:rPr>
        <w:drawing>
          <wp:inline distT="0" distB="0" distL="0" distR="0" wp14:anchorId="3E919A2C" wp14:editId="5AC81185">
            <wp:extent cx="5943600" cy="2513330"/>
            <wp:effectExtent l="0" t="0" r="0" b="1270"/>
            <wp:docPr id="176885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50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7" w:rsidRDefault="00DE4657" w:rsidP="005E403F">
      <w:pPr>
        <w:rPr>
          <w:rFonts w:hint="eastAsia"/>
          <w:lang w:val="en-CN"/>
        </w:rPr>
      </w:pPr>
    </w:p>
    <w:p w:rsidR="00DE4657" w:rsidRDefault="00DE4657" w:rsidP="005E403F">
      <w:pPr>
        <w:rPr>
          <w:lang w:val="en-CN"/>
        </w:rPr>
      </w:pPr>
      <w:r>
        <w:rPr>
          <w:rFonts w:hint="eastAsia"/>
          <w:lang w:val="en-CN"/>
        </w:rPr>
        <w:t>页面调用服务逻辑后，结果如下：</w:t>
      </w:r>
    </w:p>
    <w:p w:rsidR="00DE4657" w:rsidRPr="00DE4657" w:rsidRDefault="00DE4657" w:rsidP="005E403F">
      <w:pPr>
        <w:rPr>
          <w:rFonts w:hint="eastAsia"/>
          <w:lang w:val="en-CN"/>
        </w:rPr>
      </w:pPr>
    </w:p>
    <w:p w:rsidR="000C3DE0" w:rsidRPr="000C3DE0" w:rsidRDefault="00DE4657" w:rsidP="005E403F">
      <w:pPr>
        <w:rPr>
          <w:rFonts w:hint="eastAsia"/>
          <w:lang w:val="en-CN"/>
        </w:rPr>
      </w:pPr>
      <w:r w:rsidRPr="00786070">
        <w:drawing>
          <wp:inline distT="0" distB="0" distL="0" distR="0" wp14:anchorId="6ADED2E2" wp14:editId="014D1966">
            <wp:extent cx="5943600" cy="4275455"/>
            <wp:effectExtent l="0" t="0" r="0" b="4445"/>
            <wp:docPr id="92231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18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3F" w:rsidRDefault="005E403F" w:rsidP="005E403F"/>
    <w:p w:rsidR="005E403F" w:rsidRDefault="005E403F" w:rsidP="005E403F"/>
    <w:p w:rsidR="001E05A4" w:rsidRDefault="001E05A4"/>
    <w:sectPr w:rsidR="001E05A4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61792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03F"/>
    <w:rsid w:val="000C3DE0"/>
    <w:rsid w:val="001E05A4"/>
    <w:rsid w:val="0040718A"/>
    <w:rsid w:val="005E403F"/>
    <w:rsid w:val="00DE4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729898"/>
  <w15:chartTrackingRefBased/>
  <w15:docId w15:val="{D202EEC2-E933-274C-B343-B751C5741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3F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E403F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03F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03F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03F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03F"/>
    <w:pPr>
      <w:keepNext/>
      <w:keepLines/>
      <w:spacing w:before="80" w:after="40"/>
      <w:outlineLvl w:val="4"/>
    </w:pPr>
    <w:rPr>
      <w:rFonts w:cs="Mangal"/>
      <w:color w:val="0F4761" w:themeColor="accent1" w:themeShade="BF"/>
      <w:sz w:val="24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03F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03F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03F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03F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03F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5E403F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E403F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03F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03F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03F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03F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03F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03F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5E403F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E403F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03F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5E403F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5E403F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03F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03F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5E40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0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03F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03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E40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403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E403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lang w:val="en-CN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0C3DE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6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2024-04-20T11:37:00Z</dcterms:created>
  <dcterms:modified xsi:type="dcterms:W3CDTF">2024-04-20T12:03:00Z</dcterms:modified>
</cp:coreProperties>
</file>