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86" w:rsidRDefault="00496586">
      <w:pPr>
        <w:rPr>
          <w:b/>
          <w:sz w:val="28"/>
          <w:u w:val="single"/>
        </w:rPr>
      </w:pPr>
    </w:p>
    <w:p w:rsidR="00496586" w:rsidRDefault="00496586">
      <w:pPr>
        <w:rPr>
          <w:b/>
          <w:sz w:val="28"/>
          <w:u w:val="single"/>
        </w:rPr>
      </w:pPr>
    </w:p>
    <w:p w:rsidR="00496586" w:rsidRDefault="00496586">
      <w:pPr>
        <w:rPr>
          <w:b/>
          <w:sz w:val="28"/>
          <w:u w:val="single"/>
        </w:rPr>
      </w:pPr>
    </w:p>
    <w:p w:rsidR="00496586" w:rsidRDefault="00496586">
      <w:pPr>
        <w:rPr>
          <w:b/>
          <w:sz w:val="28"/>
          <w:u w:val="single"/>
        </w:rPr>
      </w:pPr>
    </w:p>
    <w:p w:rsidR="00496586" w:rsidRDefault="00496586">
      <w:pPr>
        <w:rPr>
          <w:b/>
          <w:sz w:val="28"/>
          <w:u w:val="single"/>
        </w:rPr>
      </w:pPr>
    </w:p>
    <w:p w:rsidR="00496586" w:rsidRDefault="00496586">
      <w:pPr>
        <w:rPr>
          <w:b/>
          <w:sz w:val="28"/>
          <w:u w:val="single"/>
        </w:rPr>
      </w:pPr>
    </w:p>
    <w:p w:rsidR="00496586" w:rsidRDefault="00496586">
      <w:pPr>
        <w:rPr>
          <w:b/>
          <w:sz w:val="28"/>
          <w:u w:val="single"/>
        </w:rPr>
      </w:pPr>
      <w:bookmarkStart w:id="0" w:name="_GoBack"/>
      <w:bookmarkEnd w:id="0"/>
    </w:p>
    <w:p w:rsidR="00496586" w:rsidRDefault="00496586">
      <w:pPr>
        <w:rPr>
          <w:b/>
          <w:sz w:val="28"/>
          <w:u w:val="single"/>
        </w:rPr>
      </w:pPr>
    </w:p>
    <w:p w:rsidR="00496586" w:rsidRPr="00496586" w:rsidRDefault="00496586" w:rsidP="00496586">
      <w:pPr>
        <w:jc w:val="center"/>
        <w:rPr>
          <w:b/>
          <w:sz w:val="28"/>
        </w:rPr>
      </w:pPr>
      <w:hyperlink w:anchor="ENGLISH" w:history="1">
        <w:r w:rsidRPr="00496586">
          <w:rPr>
            <w:rStyle w:val="Hyperlink"/>
            <w:b/>
            <w:sz w:val="28"/>
          </w:rPr>
          <w:t>ENGL</w:t>
        </w:r>
        <w:r w:rsidRPr="00496586">
          <w:rPr>
            <w:rStyle w:val="Hyperlink"/>
            <w:b/>
            <w:sz w:val="28"/>
          </w:rPr>
          <w:t>I</w:t>
        </w:r>
        <w:r w:rsidRPr="00496586">
          <w:rPr>
            <w:rStyle w:val="Hyperlink"/>
            <w:b/>
            <w:sz w:val="28"/>
          </w:rPr>
          <w:t>SH</w:t>
        </w:r>
      </w:hyperlink>
      <w:r w:rsidRPr="00496586">
        <w:rPr>
          <w:b/>
          <w:sz w:val="28"/>
        </w:rPr>
        <w:t xml:space="preserve"> / </w:t>
      </w:r>
      <w:hyperlink w:anchor="PORTUGUESE" w:history="1">
        <w:r w:rsidRPr="00496586">
          <w:rPr>
            <w:rStyle w:val="Hyperlink"/>
            <w:b/>
            <w:sz w:val="28"/>
          </w:rPr>
          <w:t>PORTUGUÊS</w:t>
        </w:r>
      </w:hyperlink>
    </w:p>
    <w:p w:rsidR="00496586" w:rsidRDefault="00496586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496586" w:rsidRDefault="00496586">
      <w:pPr>
        <w:rPr>
          <w:b/>
          <w:sz w:val="28"/>
          <w:u w:val="single"/>
        </w:rPr>
      </w:pPr>
    </w:p>
    <w:p w:rsidR="00D740B1" w:rsidRPr="00530966" w:rsidRDefault="00A2277C" w:rsidP="005703E7">
      <w:pPr>
        <w:jc w:val="center"/>
        <w:rPr>
          <w:b/>
          <w:sz w:val="28"/>
          <w:u w:val="single"/>
        </w:rPr>
      </w:pPr>
      <w:bookmarkStart w:id="1" w:name="PORTUGUESE"/>
      <w:r w:rsidRPr="00530966">
        <w:rPr>
          <w:b/>
          <w:sz w:val="28"/>
          <w:u w:val="single"/>
        </w:rPr>
        <w:t xml:space="preserve">Conexão VPN Datacenter </w:t>
      </w:r>
      <w:proofErr w:type="spellStart"/>
      <w:proofErr w:type="gramStart"/>
      <w:r w:rsidRPr="00530966">
        <w:rPr>
          <w:b/>
          <w:sz w:val="28"/>
          <w:u w:val="single"/>
        </w:rPr>
        <w:t>SoftLayer</w:t>
      </w:r>
      <w:proofErr w:type="spellEnd"/>
      <w:proofErr w:type="gramEnd"/>
    </w:p>
    <w:bookmarkEnd w:id="1"/>
    <w:p w:rsidR="00A2277C" w:rsidRDefault="00A2277C">
      <w:r>
        <w:t>Para se conectar a VPN do Datacenter utilizar os passos abaixo:</w:t>
      </w:r>
    </w:p>
    <w:p w:rsidR="00A2277C" w:rsidRDefault="00A2277C">
      <w:r>
        <w:t>1 – Acessar utilizando INTERNET EXPLORER o endereço abaixo:</w:t>
      </w:r>
    </w:p>
    <w:p w:rsidR="00A2277C" w:rsidRDefault="00F7061E">
      <w:hyperlink r:id="rId5" w:history="1">
        <w:r w:rsidR="00A2277C" w:rsidRPr="00A8441A">
          <w:rPr>
            <w:rStyle w:val="Hyperlink"/>
          </w:rPr>
          <w:t>https://vpn.dal05.softlayer.com/</w:t>
        </w:r>
      </w:hyperlink>
    </w:p>
    <w:p w:rsidR="00A2277C" w:rsidRDefault="00A2277C">
      <w:r>
        <w:t xml:space="preserve">2 – No campo usuário e senha entrar com as informações abaixo: </w:t>
      </w:r>
    </w:p>
    <w:p w:rsidR="009B5CE3" w:rsidRPr="009B5CE3" w:rsidRDefault="00E413F1" w:rsidP="009B5CE3">
      <w:pPr>
        <w:spacing w:after="0" w:line="240" w:lineRule="auto"/>
        <w:rPr>
          <w:rFonts w:ascii="Calibri" w:eastAsia="Times New Roman" w:hAnsi="Calibri" w:cs="Calibri"/>
          <w:color w:val="000000"/>
          <w:lang w:eastAsia="pt-BR"/>
        </w:rPr>
      </w:pPr>
      <w:proofErr w:type="spellStart"/>
      <w:proofErr w:type="gramStart"/>
      <w:r>
        <w:rPr>
          <w:rFonts w:ascii="Calibri" w:eastAsia="Times New Roman" w:hAnsi="Calibri" w:cs="Calibri"/>
          <w:color w:val="000000"/>
          <w:lang w:eastAsia="pt-BR"/>
        </w:rPr>
        <w:t>picxies</w:t>
      </w:r>
      <w:proofErr w:type="gramEnd"/>
      <w:r>
        <w:rPr>
          <w:rFonts w:ascii="Calibri" w:eastAsia="Times New Roman" w:hAnsi="Calibri" w:cs="Calibri"/>
          <w:color w:val="000000"/>
          <w:lang w:eastAsia="pt-BR"/>
        </w:rPr>
        <w:t>.rodolpho</w:t>
      </w:r>
      <w:proofErr w:type="spellEnd"/>
    </w:p>
    <w:p w:rsidR="009B5CE3" w:rsidRPr="009B5CE3" w:rsidRDefault="00E413F1" w:rsidP="009B5CE3">
      <w:pPr>
        <w:spacing w:after="0" w:line="240" w:lineRule="auto"/>
        <w:rPr>
          <w:rFonts w:ascii="Calibri" w:eastAsia="Times New Roman" w:hAnsi="Calibri" w:cs="Calibri"/>
          <w:color w:val="000000"/>
          <w:lang w:eastAsia="pt-BR"/>
        </w:rPr>
      </w:pPr>
      <w:proofErr w:type="spellStart"/>
      <w:proofErr w:type="gramStart"/>
      <w:r>
        <w:rPr>
          <w:rFonts w:ascii="Calibri" w:eastAsia="Times New Roman" w:hAnsi="Calibri" w:cs="Calibri"/>
          <w:color w:val="000000"/>
          <w:lang w:eastAsia="pt-BR"/>
        </w:rPr>
        <w:t>pic</w:t>
      </w:r>
      <w:proofErr w:type="spellEnd"/>
      <w:proofErr w:type="gramEnd"/>
      <w:r>
        <w:rPr>
          <w:rFonts w:ascii="Calibri" w:eastAsia="Times New Roman" w:hAnsi="Calibri" w:cs="Calibri"/>
          <w:color w:val="000000"/>
          <w:lang w:eastAsia="pt-BR"/>
        </w:rPr>
        <w:t>@@9090#</w:t>
      </w:r>
      <w:r w:rsidR="00394001">
        <w:rPr>
          <w:rFonts w:ascii="Calibri" w:eastAsia="Times New Roman" w:hAnsi="Calibri" w:cs="Calibri"/>
          <w:color w:val="000000"/>
          <w:lang w:eastAsia="pt-BR"/>
        </w:rPr>
        <w:t>VPN</w:t>
      </w:r>
    </w:p>
    <w:p w:rsidR="00A2277C" w:rsidRDefault="00A2277C"/>
    <w:p w:rsidR="00A2277C" w:rsidRDefault="00A2277C">
      <w:r>
        <w:t xml:space="preserve">3 – Clicar na Aba </w:t>
      </w:r>
      <w:r>
        <w:sym w:font="Wingdings" w:char="F0E0"/>
      </w:r>
      <w:r>
        <w:t xml:space="preserve"> </w:t>
      </w:r>
      <w:r>
        <w:rPr>
          <w:noProof/>
          <w:lang w:eastAsia="pt-BR"/>
        </w:rPr>
        <w:drawing>
          <wp:inline distT="0" distB="0" distL="0" distR="0" wp14:anchorId="7B12566B" wp14:editId="1634D3EA">
            <wp:extent cx="914400" cy="2952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77C" w:rsidRDefault="00A2277C">
      <w:r>
        <w:t>4 – Clica em</w:t>
      </w:r>
      <w:proofErr w:type="gramStart"/>
      <w:r>
        <w:t xml:space="preserve">  </w:t>
      </w:r>
      <w:proofErr w:type="gramEnd"/>
      <w:r>
        <w:sym w:font="Wingdings" w:char="F0E0"/>
      </w:r>
      <w:r>
        <w:t xml:space="preserve"> </w:t>
      </w:r>
      <w:r>
        <w:rPr>
          <w:noProof/>
          <w:lang w:eastAsia="pt-BR"/>
        </w:rPr>
        <w:drawing>
          <wp:inline distT="0" distB="0" distL="0" distR="0" wp14:anchorId="3758572C" wp14:editId="685ABAAD">
            <wp:extent cx="990600" cy="3333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77C" w:rsidRDefault="00A2277C"/>
    <w:p w:rsidR="00A2277C" w:rsidRDefault="00A2277C">
      <w:r>
        <w:t xml:space="preserve">5 – Caso não tenha solicitado a instalação de </w:t>
      </w:r>
      <w:proofErr w:type="spellStart"/>
      <w:proofErr w:type="gramStart"/>
      <w:r>
        <w:t>activeX</w:t>
      </w:r>
      <w:proofErr w:type="spellEnd"/>
      <w:proofErr w:type="gramEnd"/>
      <w:r>
        <w:t xml:space="preserve"> abaixo clicar em instalar</w:t>
      </w:r>
    </w:p>
    <w:p w:rsidR="00A2277C" w:rsidRDefault="00A2277C">
      <w:r>
        <w:rPr>
          <w:noProof/>
          <w:lang w:eastAsia="pt-BR"/>
        </w:rPr>
        <w:drawing>
          <wp:inline distT="0" distB="0" distL="0" distR="0" wp14:anchorId="7C3ECE6D" wp14:editId="3EF9768A">
            <wp:extent cx="5400040" cy="297558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77C" w:rsidRDefault="00A2277C">
      <w:r>
        <w:t xml:space="preserve">6 – Irá abrir </w:t>
      </w:r>
      <w:proofErr w:type="gramStart"/>
      <w:r>
        <w:t>2</w:t>
      </w:r>
      <w:proofErr w:type="gramEnd"/>
      <w:r>
        <w:t xml:space="preserve"> caixas de confirmação </w:t>
      </w:r>
      <w:r w:rsidR="0051078F">
        <w:t>clicar em SIM em ambas.</w:t>
      </w:r>
    </w:p>
    <w:p w:rsidR="0051078F" w:rsidRDefault="0051078F">
      <w:r>
        <w:t xml:space="preserve">7 – Caso ele volte para pagina inicial repetir passo </w:t>
      </w:r>
      <w:proofErr w:type="gramStart"/>
      <w:r>
        <w:t>3</w:t>
      </w:r>
      <w:proofErr w:type="gramEnd"/>
      <w:r>
        <w:t xml:space="preserve"> e 4</w:t>
      </w:r>
    </w:p>
    <w:p w:rsidR="0051078F" w:rsidRDefault="0051078F">
      <w:r>
        <w:t xml:space="preserve">8 – Após isto sua </w:t>
      </w:r>
      <w:proofErr w:type="spellStart"/>
      <w:r>
        <w:t>vpn</w:t>
      </w:r>
      <w:proofErr w:type="spellEnd"/>
      <w:r>
        <w:t xml:space="preserve"> estará montada e o ip de sua maquina estará na aba do passo </w:t>
      </w:r>
      <w:proofErr w:type="gramStart"/>
      <w:r>
        <w:t>3</w:t>
      </w:r>
      <w:proofErr w:type="gramEnd"/>
    </w:p>
    <w:p w:rsidR="0059075E" w:rsidRDefault="0051078F">
      <w:r>
        <w:t xml:space="preserve">9 </w:t>
      </w:r>
      <w:r w:rsidR="0059075E">
        <w:t>–</w:t>
      </w:r>
      <w:r>
        <w:t xml:space="preserve"> </w:t>
      </w:r>
      <w:r w:rsidR="0059075E">
        <w:t xml:space="preserve">Você deve utilizar os </w:t>
      </w:r>
      <w:proofErr w:type="spellStart"/>
      <w:r w:rsidR="0059075E">
        <w:t>ip´s</w:t>
      </w:r>
      <w:proofErr w:type="spellEnd"/>
      <w:r w:rsidR="0059075E">
        <w:t xml:space="preserve"> internos LAN das maquinas para ter a elas.</w:t>
      </w:r>
    </w:p>
    <w:p w:rsidR="0059075E" w:rsidRDefault="005703E7">
      <w:r>
        <w:t>10 – Caso precise trocar arquivos com o servidor pode utilizar a montagem atrás do TS ou pode utilizar o recurso de compartilhamento:</w:t>
      </w:r>
    </w:p>
    <w:p w:rsidR="005703E7" w:rsidRDefault="001C0B8C">
      <w:hyperlink r:id="rId9" w:history="1">
        <w:r w:rsidRPr="00154D96">
          <w:rPr>
            <w:rStyle w:val="Hyperlink"/>
          </w:rPr>
          <w:t>\\ipdoservidor\c$</w:t>
        </w:r>
      </w:hyperlink>
    </w:p>
    <w:p w:rsidR="00496586" w:rsidRDefault="00496586">
      <w:r>
        <w:br w:type="page"/>
      </w:r>
    </w:p>
    <w:p w:rsidR="00496586" w:rsidRPr="00496586" w:rsidRDefault="00496586" w:rsidP="00496586">
      <w:pPr>
        <w:jc w:val="center"/>
        <w:rPr>
          <w:b/>
          <w:sz w:val="28"/>
          <w:u w:val="single"/>
          <w:lang w:val="en-US"/>
        </w:rPr>
      </w:pPr>
      <w:bookmarkStart w:id="2" w:name="ENGLISH"/>
      <w:r w:rsidRPr="00496586">
        <w:rPr>
          <w:b/>
          <w:sz w:val="28"/>
          <w:u w:val="single"/>
          <w:lang w:val="en-US"/>
        </w:rPr>
        <w:lastRenderedPageBreak/>
        <w:t xml:space="preserve">VPN Datacenter </w:t>
      </w:r>
      <w:proofErr w:type="spellStart"/>
      <w:r w:rsidRPr="00496586">
        <w:rPr>
          <w:b/>
          <w:sz w:val="28"/>
          <w:u w:val="single"/>
          <w:lang w:val="en-US"/>
        </w:rPr>
        <w:t>SoftLayer</w:t>
      </w:r>
      <w:bookmarkEnd w:id="2"/>
      <w:proofErr w:type="spellEnd"/>
    </w:p>
    <w:p w:rsidR="00496586" w:rsidRPr="00496586" w:rsidRDefault="00496586" w:rsidP="00496586">
      <w:pPr>
        <w:rPr>
          <w:lang w:val="en-US"/>
        </w:rPr>
      </w:pPr>
      <w:r w:rsidRPr="00496586">
        <w:rPr>
          <w:lang w:val="en-US"/>
        </w:rPr>
        <w:t xml:space="preserve">Follow </w:t>
      </w:r>
      <w:r>
        <w:rPr>
          <w:lang w:val="en-US"/>
        </w:rPr>
        <w:t xml:space="preserve">these steps to connect to </w:t>
      </w:r>
      <w:proofErr w:type="spellStart"/>
      <w:r>
        <w:rPr>
          <w:lang w:val="en-US"/>
        </w:rPr>
        <w:t>Fael’s</w:t>
      </w:r>
      <w:proofErr w:type="spellEnd"/>
      <w:r>
        <w:rPr>
          <w:lang w:val="en-US"/>
        </w:rPr>
        <w:t xml:space="preserve"> VPN at </w:t>
      </w:r>
      <w:proofErr w:type="spellStart"/>
      <w:r>
        <w:rPr>
          <w:lang w:val="en-US"/>
        </w:rPr>
        <w:t>SoftLayer</w:t>
      </w:r>
      <w:proofErr w:type="spellEnd"/>
      <w:r>
        <w:rPr>
          <w:lang w:val="en-US"/>
        </w:rPr>
        <w:t>:</w:t>
      </w:r>
    </w:p>
    <w:p w:rsidR="00496586" w:rsidRPr="00496586" w:rsidRDefault="00496586" w:rsidP="00496586">
      <w:pPr>
        <w:rPr>
          <w:lang w:val="en-US"/>
        </w:rPr>
      </w:pPr>
      <w:r w:rsidRPr="00496586">
        <w:rPr>
          <w:lang w:val="en-US"/>
        </w:rPr>
        <w:t xml:space="preserve">1 – </w:t>
      </w:r>
      <w:r w:rsidRPr="00496586">
        <w:rPr>
          <w:lang w:val="en-US"/>
        </w:rPr>
        <w:t>Access the URL below using the Internet Explorer web browser</w:t>
      </w:r>
      <w:r w:rsidRPr="00496586">
        <w:rPr>
          <w:lang w:val="en-US"/>
        </w:rPr>
        <w:t>:</w:t>
      </w:r>
    </w:p>
    <w:p w:rsidR="00496586" w:rsidRDefault="00496586" w:rsidP="00496586">
      <w:hyperlink r:id="rId10" w:history="1">
        <w:r w:rsidRPr="00A8441A">
          <w:rPr>
            <w:rStyle w:val="Hyperlink"/>
          </w:rPr>
          <w:t>https://vpn.dal05.softlayer.com/</w:t>
        </w:r>
      </w:hyperlink>
    </w:p>
    <w:p w:rsidR="00496586" w:rsidRPr="00496586" w:rsidRDefault="00496586" w:rsidP="00496586">
      <w:pPr>
        <w:rPr>
          <w:lang w:val="en-US"/>
        </w:rPr>
      </w:pPr>
      <w:r w:rsidRPr="00496586">
        <w:rPr>
          <w:lang w:val="en-US"/>
        </w:rPr>
        <w:t xml:space="preserve">2 – </w:t>
      </w:r>
      <w:r w:rsidRPr="00496586">
        <w:rPr>
          <w:lang w:val="en-US"/>
        </w:rPr>
        <w:t>Use the following access credentials</w:t>
      </w:r>
      <w:r w:rsidRPr="00496586">
        <w:rPr>
          <w:lang w:val="en-US"/>
        </w:rPr>
        <w:t xml:space="preserve">: </w:t>
      </w:r>
    </w:p>
    <w:p w:rsidR="00496586" w:rsidRPr="00496586" w:rsidRDefault="00496586" w:rsidP="00496586">
      <w:pPr>
        <w:spacing w:after="0" w:line="240" w:lineRule="auto"/>
        <w:rPr>
          <w:rFonts w:ascii="Calibri" w:eastAsia="Times New Roman" w:hAnsi="Calibri" w:cs="Calibri"/>
          <w:color w:val="000000"/>
          <w:lang w:val="en-US" w:eastAsia="pt-BR"/>
        </w:rPr>
      </w:pPr>
      <w:r w:rsidRPr="00496586">
        <w:rPr>
          <w:rFonts w:ascii="Calibri" w:eastAsia="Times New Roman" w:hAnsi="Calibri" w:cs="Calibri"/>
          <w:color w:val="000000"/>
          <w:lang w:val="en-US" w:eastAsia="pt-BR"/>
        </w:rPr>
        <w:t xml:space="preserve">User: </w:t>
      </w:r>
      <w:proofErr w:type="spellStart"/>
      <w:r w:rsidRPr="00496586">
        <w:rPr>
          <w:rFonts w:ascii="Calibri" w:eastAsia="Times New Roman" w:hAnsi="Calibri" w:cs="Calibri"/>
          <w:color w:val="000000"/>
          <w:lang w:val="en-US" w:eastAsia="pt-BR"/>
        </w:rPr>
        <w:t>picxies.rodolpho</w:t>
      </w:r>
      <w:proofErr w:type="spellEnd"/>
    </w:p>
    <w:p w:rsidR="00496586" w:rsidRPr="00496586" w:rsidRDefault="00496586" w:rsidP="00496586">
      <w:pPr>
        <w:spacing w:after="0" w:line="240" w:lineRule="auto"/>
        <w:rPr>
          <w:rFonts w:ascii="Calibri" w:eastAsia="Times New Roman" w:hAnsi="Calibri" w:cs="Calibri"/>
          <w:color w:val="000000"/>
          <w:lang w:val="en-US" w:eastAsia="pt-BR"/>
        </w:rPr>
      </w:pPr>
      <w:r w:rsidRPr="00496586">
        <w:rPr>
          <w:rFonts w:ascii="Calibri" w:eastAsia="Times New Roman" w:hAnsi="Calibri" w:cs="Calibri"/>
          <w:color w:val="000000"/>
          <w:lang w:val="en-US" w:eastAsia="pt-BR"/>
        </w:rPr>
        <w:t xml:space="preserve">Password: </w:t>
      </w:r>
      <w:r w:rsidRPr="00496586">
        <w:rPr>
          <w:rFonts w:ascii="Calibri" w:eastAsia="Times New Roman" w:hAnsi="Calibri" w:cs="Calibri"/>
          <w:color w:val="000000"/>
          <w:lang w:val="en-US" w:eastAsia="pt-BR"/>
        </w:rPr>
        <w:t>pic@@9090#VPN</w:t>
      </w:r>
    </w:p>
    <w:p w:rsidR="00496586" w:rsidRPr="00496586" w:rsidRDefault="00496586" w:rsidP="00496586">
      <w:pPr>
        <w:rPr>
          <w:lang w:val="en-US"/>
        </w:rPr>
      </w:pPr>
    </w:p>
    <w:p w:rsidR="00496586" w:rsidRPr="00496586" w:rsidRDefault="00496586" w:rsidP="00496586">
      <w:pPr>
        <w:rPr>
          <w:lang w:val="en-US"/>
        </w:rPr>
      </w:pPr>
      <w:r w:rsidRPr="00496586">
        <w:rPr>
          <w:lang w:val="en-US"/>
        </w:rPr>
        <w:t xml:space="preserve">3 – </w:t>
      </w:r>
      <w:r w:rsidRPr="00496586">
        <w:rPr>
          <w:lang w:val="en-US"/>
        </w:rPr>
        <w:t>Click the tab</w:t>
      </w:r>
      <w:r w:rsidRPr="00496586">
        <w:rPr>
          <w:lang w:val="en-US"/>
        </w:rPr>
        <w:t xml:space="preserve"> </w:t>
      </w:r>
      <w:r>
        <w:sym w:font="Wingdings" w:char="F0E0"/>
      </w:r>
      <w:r w:rsidRPr="00496586">
        <w:rPr>
          <w:lang w:val="en-US"/>
        </w:rPr>
        <w:t xml:space="preserve"> </w:t>
      </w:r>
      <w:r>
        <w:rPr>
          <w:noProof/>
          <w:lang w:eastAsia="pt-BR"/>
        </w:rPr>
        <w:drawing>
          <wp:inline distT="0" distB="0" distL="0" distR="0" wp14:anchorId="4239D36F" wp14:editId="3F7124E3">
            <wp:extent cx="914400" cy="2952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86" w:rsidRPr="00496586" w:rsidRDefault="00496586" w:rsidP="00496586">
      <w:pPr>
        <w:rPr>
          <w:lang w:val="en-US"/>
        </w:rPr>
      </w:pPr>
      <w:r w:rsidRPr="00496586">
        <w:rPr>
          <w:lang w:val="en-US"/>
        </w:rPr>
        <w:t xml:space="preserve">4 – </w:t>
      </w:r>
      <w:r w:rsidRPr="00496586">
        <w:rPr>
          <w:lang w:val="en-US"/>
        </w:rPr>
        <w:t>Then click</w:t>
      </w:r>
      <w:r w:rsidRPr="00496586">
        <w:rPr>
          <w:lang w:val="en-US"/>
        </w:rPr>
        <w:t xml:space="preserve">  </w:t>
      </w:r>
      <w:r>
        <w:sym w:font="Wingdings" w:char="F0E0"/>
      </w:r>
      <w:r w:rsidRPr="00496586">
        <w:rPr>
          <w:lang w:val="en-US"/>
        </w:rPr>
        <w:t xml:space="preserve"> </w:t>
      </w:r>
      <w:r>
        <w:rPr>
          <w:noProof/>
          <w:lang w:eastAsia="pt-BR"/>
        </w:rPr>
        <w:drawing>
          <wp:inline distT="0" distB="0" distL="0" distR="0" wp14:anchorId="72A0F0F4" wp14:editId="2348AE56">
            <wp:extent cx="990600" cy="3333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86" w:rsidRPr="00496586" w:rsidRDefault="00496586" w:rsidP="00496586">
      <w:pPr>
        <w:rPr>
          <w:lang w:val="en-US"/>
        </w:rPr>
      </w:pPr>
    </w:p>
    <w:p w:rsidR="00496586" w:rsidRPr="00496586" w:rsidRDefault="00496586" w:rsidP="00496586">
      <w:pPr>
        <w:rPr>
          <w:lang w:val="en-US"/>
        </w:rPr>
      </w:pPr>
      <w:r w:rsidRPr="00496586">
        <w:rPr>
          <w:lang w:val="en-US"/>
        </w:rPr>
        <w:t xml:space="preserve">5 – </w:t>
      </w:r>
      <w:r w:rsidRPr="00496586">
        <w:rPr>
          <w:lang w:val="en-US"/>
        </w:rPr>
        <w:t xml:space="preserve">In case you don’t have the required active-x controls installed, click the </w:t>
      </w:r>
      <w:r>
        <w:rPr>
          <w:lang w:val="en-US"/>
        </w:rPr>
        <w:t>Install button when requested.</w:t>
      </w:r>
    </w:p>
    <w:p w:rsidR="00496586" w:rsidRDefault="00496586" w:rsidP="00496586">
      <w:r>
        <w:rPr>
          <w:noProof/>
          <w:lang w:eastAsia="pt-BR"/>
        </w:rPr>
        <w:drawing>
          <wp:inline distT="0" distB="0" distL="0" distR="0" wp14:anchorId="3654F016" wp14:editId="738B4379">
            <wp:extent cx="5400040" cy="297558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86" w:rsidRPr="00496586" w:rsidRDefault="00496586" w:rsidP="00496586">
      <w:pPr>
        <w:rPr>
          <w:lang w:val="en-US"/>
        </w:rPr>
      </w:pPr>
      <w:r w:rsidRPr="00496586">
        <w:rPr>
          <w:lang w:val="en-US"/>
        </w:rPr>
        <w:t xml:space="preserve">6 – </w:t>
      </w:r>
      <w:r w:rsidRPr="00496586">
        <w:rPr>
          <w:lang w:val="en-US"/>
        </w:rPr>
        <w:t>Confirm the two pop-ups</w:t>
      </w:r>
      <w:r w:rsidRPr="00496586">
        <w:rPr>
          <w:lang w:val="en-US"/>
        </w:rPr>
        <w:t>.</w:t>
      </w:r>
    </w:p>
    <w:p w:rsidR="00496586" w:rsidRPr="00496586" w:rsidRDefault="00496586" w:rsidP="00496586">
      <w:pPr>
        <w:rPr>
          <w:lang w:val="en-US"/>
        </w:rPr>
      </w:pPr>
      <w:r w:rsidRPr="00496586">
        <w:rPr>
          <w:lang w:val="en-US"/>
        </w:rPr>
        <w:t xml:space="preserve">7 – </w:t>
      </w:r>
      <w:r w:rsidRPr="00496586">
        <w:rPr>
          <w:lang w:val="en-US"/>
        </w:rPr>
        <w:t xml:space="preserve">In case you are redirected to the first page, repeat steps </w:t>
      </w:r>
      <w:r w:rsidRPr="00496586">
        <w:rPr>
          <w:lang w:val="en-US"/>
        </w:rPr>
        <w:t xml:space="preserve">3 </w:t>
      </w:r>
      <w:r>
        <w:rPr>
          <w:lang w:val="en-US"/>
        </w:rPr>
        <w:t>and</w:t>
      </w:r>
      <w:r w:rsidRPr="00496586">
        <w:rPr>
          <w:lang w:val="en-US"/>
        </w:rPr>
        <w:t xml:space="preserve"> 4</w:t>
      </w:r>
    </w:p>
    <w:p w:rsidR="00496586" w:rsidRDefault="00496586" w:rsidP="00496586">
      <w:r w:rsidRPr="00496586">
        <w:rPr>
          <w:lang w:val="en-US"/>
        </w:rPr>
        <w:t xml:space="preserve">8 – </w:t>
      </w:r>
      <w:r w:rsidRPr="00496586">
        <w:rPr>
          <w:lang w:val="en-US"/>
        </w:rPr>
        <w:t xml:space="preserve">At this point the VPN must be available. </w:t>
      </w:r>
      <w:proofErr w:type="spellStart"/>
      <w:r w:rsidRPr="00496586">
        <w:t>You</w:t>
      </w:r>
      <w:proofErr w:type="spellEnd"/>
      <w:r w:rsidRPr="00496586">
        <w:t xml:space="preserve"> </w:t>
      </w:r>
      <w:proofErr w:type="spellStart"/>
      <w:r w:rsidRPr="00496586">
        <w:t>should</w:t>
      </w:r>
      <w:proofErr w:type="spellEnd"/>
      <w:r w:rsidRPr="00496586">
        <w:t xml:space="preserve"> </w:t>
      </w:r>
      <w:proofErr w:type="spellStart"/>
      <w:r w:rsidRPr="00496586">
        <w:t>see</w:t>
      </w:r>
      <w:proofErr w:type="spellEnd"/>
      <w:r w:rsidRPr="00496586">
        <w:t xml:space="preserve"> </w:t>
      </w:r>
      <w:proofErr w:type="spellStart"/>
      <w:r w:rsidRPr="00496586">
        <w:t>your</w:t>
      </w:r>
      <w:proofErr w:type="spellEnd"/>
      <w:r w:rsidRPr="00496586">
        <w:t xml:space="preserve"> </w:t>
      </w:r>
      <w:proofErr w:type="spellStart"/>
      <w:r w:rsidRPr="00496586">
        <w:t>private</w:t>
      </w:r>
      <w:proofErr w:type="spellEnd"/>
      <w:r w:rsidRPr="00496586">
        <w:t xml:space="preserve"> IP </w:t>
      </w:r>
      <w:proofErr w:type="spellStart"/>
      <w:r w:rsidRPr="00496586">
        <w:t>address</w:t>
      </w:r>
      <w:proofErr w:type="spellEnd"/>
      <w:r w:rsidRPr="00496586">
        <w:t xml:space="preserve"> </w:t>
      </w:r>
      <w:proofErr w:type="spellStart"/>
      <w:r w:rsidRPr="00496586">
        <w:t>somewhere</w:t>
      </w:r>
      <w:proofErr w:type="spellEnd"/>
      <w:r w:rsidRPr="00496586">
        <w:t xml:space="preserve"> </w:t>
      </w:r>
      <w:proofErr w:type="spellStart"/>
      <w:r w:rsidRPr="00496586">
        <w:t>on</w:t>
      </w:r>
      <w:proofErr w:type="spellEnd"/>
      <w:r w:rsidRPr="00496586">
        <w:t xml:space="preserve"> </w:t>
      </w:r>
      <w:proofErr w:type="spellStart"/>
      <w:r w:rsidRPr="00496586">
        <w:t>the</w:t>
      </w:r>
      <w:proofErr w:type="spellEnd"/>
      <w:r w:rsidRPr="00496586">
        <w:t xml:space="preserve"> </w:t>
      </w:r>
      <w:proofErr w:type="spellStart"/>
      <w:r w:rsidRPr="00496586">
        <w:t>screen</w:t>
      </w:r>
      <w:proofErr w:type="spellEnd"/>
      <w:r w:rsidRPr="00496586">
        <w:t>.</w:t>
      </w:r>
    </w:p>
    <w:p w:rsidR="00496586" w:rsidRPr="00496586" w:rsidRDefault="00496586" w:rsidP="00496586">
      <w:pPr>
        <w:rPr>
          <w:lang w:val="en-US"/>
        </w:rPr>
      </w:pPr>
      <w:r w:rsidRPr="00496586">
        <w:rPr>
          <w:lang w:val="en-US"/>
        </w:rPr>
        <w:t xml:space="preserve">9 – </w:t>
      </w:r>
      <w:r w:rsidRPr="00496586">
        <w:rPr>
          <w:lang w:val="en-US"/>
        </w:rPr>
        <w:t>You now must access the server by using their LAN IP addresses</w:t>
      </w:r>
    </w:p>
    <w:p w:rsidR="00496586" w:rsidRPr="00496586" w:rsidRDefault="00496586" w:rsidP="00496586">
      <w:pPr>
        <w:rPr>
          <w:lang w:val="en-US"/>
        </w:rPr>
      </w:pPr>
      <w:r w:rsidRPr="00496586">
        <w:rPr>
          <w:lang w:val="en-US"/>
        </w:rPr>
        <w:t xml:space="preserve">10 – </w:t>
      </w:r>
      <w:r w:rsidRPr="00496586">
        <w:rPr>
          <w:lang w:val="en-US"/>
        </w:rPr>
        <w:t xml:space="preserve">In case you need to transfer files between servers or/and your machine, use the </w:t>
      </w:r>
      <w:r>
        <w:rPr>
          <w:lang w:val="en-US"/>
        </w:rPr>
        <w:t>following shared folder:</w:t>
      </w:r>
    </w:p>
    <w:p w:rsidR="00496586" w:rsidRDefault="00F7061E" w:rsidP="00496586">
      <w:hyperlink r:id="rId11" w:history="1">
        <w:r w:rsidRPr="00154D96">
          <w:rPr>
            <w:rStyle w:val="Hyperlink"/>
          </w:rPr>
          <w:t>\\server_IP\c$</w:t>
        </w:r>
      </w:hyperlink>
    </w:p>
    <w:p w:rsidR="00F7061E" w:rsidRDefault="00F7061E" w:rsidP="00496586"/>
    <w:p w:rsidR="001C0B8C" w:rsidRDefault="001C0B8C"/>
    <w:sectPr w:rsidR="001C0B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77C"/>
    <w:rsid w:val="001C0B8C"/>
    <w:rsid w:val="00394001"/>
    <w:rsid w:val="00400CEB"/>
    <w:rsid w:val="00496586"/>
    <w:rsid w:val="0051078F"/>
    <w:rsid w:val="00530966"/>
    <w:rsid w:val="005703E7"/>
    <w:rsid w:val="0059075E"/>
    <w:rsid w:val="009B5CE3"/>
    <w:rsid w:val="00A2277C"/>
    <w:rsid w:val="00D740B1"/>
    <w:rsid w:val="00E413F1"/>
    <w:rsid w:val="00F7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2277C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227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2277C"/>
    <w:rPr>
      <w:rFonts w:ascii="Tahoma" w:hAnsi="Tahoma" w:cs="Tahoma"/>
      <w:sz w:val="16"/>
      <w:szCs w:val="16"/>
    </w:rPr>
  </w:style>
  <w:style w:type="character" w:styleId="HiperlinkVisitado">
    <w:name w:val="FollowedHyperlink"/>
    <w:basedOn w:val="Fontepargpadro"/>
    <w:uiPriority w:val="99"/>
    <w:semiHidden/>
    <w:unhideWhenUsed/>
    <w:rsid w:val="00496586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2277C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227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2277C"/>
    <w:rPr>
      <w:rFonts w:ascii="Tahoma" w:hAnsi="Tahoma" w:cs="Tahoma"/>
      <w:sz w:val="16"/>
      <w:szCs w:val="16"/>
    </w:rPr>
  </w:style>
  <w:style w:type="character" w:styleId="HiperlinkVisitado">
    <w:name w:val="FollowedHyperlink"/>
    <w:basedOn w:val="Fontepargpadro"/>
    <w:uiPriority w:val="99"/>
    <w:semiHidden/>
    <w:unhideWhenUsed/>
    <w:rsid w:val="0049658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file:///\\server_IP\c$" TargetMode="External"/><Relationship Id="rId5" Type="http://schemas.openxmlformats.org/officeDocument/2006/relationships/hyperlink" Target="https://vpn.dal05.softlayer.com/" TargetMode="External"/><Relationship Id="rId10" Type="http://schemas.openxmlformats.org/officeDocument/2006/relationships/hyperlink" Target="https://vpn.dal05.softlay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\\ipdoservidor\c$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302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guigon</dc:creator>
  <cp:lastModifiedBy>Rodolpho</cp:lastModifiedBy>
  <cp:revision>12</cp:revision>
  <cp:lastPrinted>2011-12-14T12:31:00Z</cp:lastPrinted>
  <dcterms:created xsi:type="dcterms:W3CDTF">2011-12-14T02:37:00Z</dcterms:created>
  <dcterms:modified xsi:type="dcterms:W3CDTF">2012-05-28T13:21:00Z</dcterms:modified>
</cp:coreProperties>
</file>