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AAF2" w14:textId="090273F8" w:rsidR="00AC184E" w:rsidRDefault="006001B8">
      <w:pPr>
        <w:rPr>
          <w:rFonts w:ascii="Courier New" w:hAnsi="Courier New" w:cs="Courier New"/>
          <w:sz w:val="28"/>
          <w:szCs w:val="28"/>
        </w:rPr>
      </w:pPr>
      <w:r w:rsidRPr="006001B8">
        <w:rPr>
          <w:rFonts w:ascii="Courier New" w:hAnsi="Courier New" w:cs="Courier New"/>
          <w:b/>
          <w:bCs/>
          <w:sz w:val="28"/>
          <w:szCs w:val="28"/>
        </w:rPr>
        <w:t>REST - Get country exceptional scenario</w:t>
      </w:r>
      <w:r w:rsidRPr="006001B8">
        <w:rPr>
          <w:rFonts w:ascii="Courier New" w:hAnsi="Courier New" w:cs="Courier New"/>
          <w:sz w:val="28"/>
          <w:szCs w:val="28"/>
        </w:rPr>
        <w:t> </w:t>
      </w:r>
    </w:p>
    <w:p w14:paraId="37DBE5EB" w14:textId="457A50CD" w:rsidR="006001B8" w:rsidRDefault="006001B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a new custom exception class with the name CountryNotFound</w:t>
      </w:r>
    </w:p>
    <w:p w14:paraId="79338571" w14:textId="716E0E16" w:rsidR="006001B8" w:rsidRDefault="006001B8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61F46EC" wp14:editId="059B89A8">
            <wp:extent cx="5731510" cy="2033905"/>
            <wp:effectExtent l="0" t="0" r="2540" b="4445"/>
            <wp:docPr id="101569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93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1FD8" w14:textId="09780DE2" w:rsidR="006001B8" w:rsidRDefault="006001B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Handled exception in the service class</w:t>
      </w:r>
    </w:p>
    <w:p w14:paraId="2B4060FA" w14:textId="32A5A228" w:rsidR="006001B8" w:rsidRDefault="006001B8">
      <w:pPr>
        <w:rPr>
          <w:rFonts w:ascii="Courier New" w:hAnsi="Courier New" w:cs="Courier New"/>
          <w:sz w:val="28"/>
          <w:szCs w:val="28"/>
        </w:rPr>
      </w:pPr>
      <w:r w:rsidRPr="006001B8">
        <w:rPr>
          <w:rFonts w:ascii="Courier New" w:hAnsi="Courier New" w:cs="Courier New"/>
          <w:sz w:val="28"/>
          <w:szCs w:val="28"/>
        </w:rPr>
        <w:drawing>
          <wp:inline distT="0" distB="0" distL="0" distR="0" wp14:anchorId="174AB140" wp14:editId="6614EF5B">
            <wp:extent cx="5731510" cy="3068320"/>
            <wp:effectExtent l="0" t="0" r="2540" b="0"/>
            <wp:docPr id="8752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52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FE5A" w14:textId="3EC7B297" w:rsidR="006001B8" w:rsidRDefault="006001B8">
      <w:pPr>
        <w:rPr>
          <w:rFonts w:ascii="Courier New" w:hAnsi="Courier New" w:cs="Courier New"/>
          <w:sz w:val="28"/>
          <w:szCs w:val="28"/>
        </w:rPr>
      </w:pPr>
      <w:r w:rsidRPr="006001B8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E1B31E3" wp14:editId="44B9A554">
            <wp:extent cx="5731510" cy="2826385"/>
            <wp:effectExtent l="0" t="0" r="2540" b="0"/>
            <wp:docPr id="3979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56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6907" w14:textId="382C54F7" w:rsidR="00EB2ADD" w:rsidRDefault="00EB2AD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Included stack tracer = never in the application properties to avoid printing of lengthy exception message</w:t>
      </w:r>
    </w:p>
    <w:p w14:paraId="05EF4519" w14:textId="473A76BF" w:rsidR="00EB2ADD" w:rsidRDefault="00EB2ADD">
      <w:pPr>
        <w:rPr>
          <w:rFonts w:ascii="Courier New" w:hAnsi="Courier New" w:cs="Courier New"/>
          <w:sz w:val="28"/>
          <w:szCs w:val="28"/>
        </w:rPr>
      </w:pPr>
      <w:r w:rsidRPr="00EB2ADD">
        <w:rPr>
          <w:rFonts w:ascii="Courier New" w:hAnsi="Courier New" w:cs="Courier New"/>
          <w:sz w:val="28"/>
          <w:szCs w:val="28"/>
        </w:rPr>
        <w:drawing>
          <wp:inline distT="0" distB="0" distL="0" distR="0" wp14:anchorId="2DFB0110" wp14:editId="72C1EA24">
            <wp:extent cx="5731510" cy="1371600"/>
            <wp:effectExtent l="0" t="0" r="2540" b="0"/>
            <wp:docPr id="11506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2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0079" w14:textId="630BAF33" w:rsidR="006001B8" w:rsidRDefault="006001B8">
      <w:pPr>
        <w:rPr>
          <w:rFonts w:ascii="Courier New" w:hAnsi="Courier New" w:cs="Courier New"/>
          <w:sz w:val="28"/>
          <w:szCs w:val="28"/>
        </w:rPr>
      </w:pPr>
      <w:r w:rsidRPr="006001B8">
        <w:rPr>
          <w:rFonts w:ascii="Courier New" w:hAnsi="Courier New" w:cs="Courier New"/>
          <w:sz w:val="28"/>
          <w:szCs w:val="28"/>
        </w:rPr>
        <w:drawing>
          <wp:inline distT="0" distB="0" distL="0" distR="0" wp14:anchorId="524D27FE" wp14:editId="2A4368AA">
            <wp:extent cx="5731510" cy="2698750"/>
            <wp:effectExtent l="0" t="0" r="2540" b="6350"/>
            <wp:docPr id="7549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7244" w14:textId="7FE0FA75" w:rsidR="006001B8" w:rsidRDefault="006001B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Postman:</w:t>
      </w:r>
    </w:p>
    <w:p w14:paraId="040D1ED9" w14:textId="451F8970" w:rsidR="006001B8" w:rsidRDefault="00EB2ADD">
      <w:pPr>
        <w:rPr>
          <w:rFonts w:ascii="Courier New" w:hAnsi="Courier New" w:cs="Courier New"/>
          <w:sz w:val="28"/>
          <w:szCs w:val="28"/>
        </w:rPr>
      </w:pPr>
      <w:r w:rsidRPr="00EB2ADD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5E872C4" wp14:editId="723DE4C4">
            <wp:extent cx="5731510" cy="1732915"/>
            <wp:effectExtent l="0" t="0" r="2540" b="635"/>
            <wp:docPr id="17599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0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AB9F" w14:textId="724623E5" w:rsidR="006001B8" w:rsidRDefault="006001B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Browser:</w:t>
      </w:r>
    </w:p>
    <w:p w14:paraId="1F96D84D" w14:textId="45B924F4" w:rsidR="006001B8" w:rsidRPr="006001B8" w:rsidRDefault="00EB2ADD">
      <w:pPr>
        <w:rPr>
          <w:rFonts w:ascii="Courier New" w:hAnsi="Courier New" w:cs="Courier New"/>
          <w:sz w:val="28"/>
          <w:szCs w:val="28"/>
        </w:rPr>
      </w:pPr>
      <w:r w:rsidRPr="00EB2ADD">
        <w:rPr>
          <w:rFonts w:ascii="Courier New" w:hAnsi="Courier New" w:cs="Courier New"/>
          <w:sz w:val="28"/>
          <w:szCs w:val="28"/>
        </w:rPr>
        <w:drawing>
          <wp:inline distT="0" distB="0" distL="0" distR="0" wp14:anchorId="6ACB6E71" wp14:editId="59C089E6">
            <wp:extent cx="5731510" cy="1451610"/>
            <wp:effectExtent l="0" t="0" r="2540" b="0"/>
            <wp:docPr id="43002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23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1B8" w:rsidRPr="0060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CD"/>
    <w:rsid w:val="0027470B"/>
    <w:rsid w:val="005A73CD"/>
    <w:rsid w:val="006001B8"/>
    <w:rsid w:val="00611CB7"/>
    <w:rsid w:val="008E4E18"/>
    <w:rsid w:val="00AC184E"/>
    <w:rsid w:val="00B8391F"/>
    <w:rsid w:val="00EB2ADD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F87E"/>
  <w15:chartTrackingRefBased/>
  <w15:docId w15:val="{DB5FE4EE-3930-4BB4-ACC4-2F391F45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2025-07-16T15:34:00Z</dcterms:created>
  <dcterms:modified xsi:type="dcterms:W3CDTF">2025-07-16T15:49:00Z</dcterms:modified>
</cp:coreProperties>
</file>