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2E0D8" w14:textId="3D78899F" w:rsidR="005A1B53" w:rsidRDefault="005A1B53">
      <w:pPr>
        <w:rPr>
          <w:rFonts w:ascii="Courier New" w:hAnsi="Courier New" w:cs="Courier New"/>
          <w:sz w:val="28"/>
          <w:szCs w:val="28"/>
        </w:rPr>
      </w:pPr>
      <w:r w:rsidRPr="005A1B53">
        <w:rPr>
          <w:rFonts w:ascii="Courier New" w:hAnsi="Courier New" w:cs="Courier New"/>
          <w:b/>
          <w:bCs/>
          <w:sz w:val="28"/>
          <w:szCs w:val="28"/>
        </w:rPr>
        <w:t>Spring Core - Incorporate Logging</w:t>
      </w:r>
      <w:r w:rsidRPr="005A1B53">
        <w:rPr>
          <w:rFonts w:ascii="Courier New" w:hAnsi="Courier New" w:cs="Courier New"/>
          <w:sz w:val="28"/>
          <w:szCs w:val="28"/>
        </w:rPr>
        <w:t> </w:t>
      </w:r>
    </w:p>
    <w:p w14:paraId="0F951A68" w14:textId="5CAFEBB6" w:rsidR="00AC184E" w:rsidRDefault="005A1B53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Added logging properties in the </w:t>
      </w:r>
      <w:proofErr w:type="spellStart"/>
      <w:proofErr w:type="gramStart"/>
      <w:r>
        <w:rPr>
          <w:rFonts w:ascii="Courier New" w:hAnsi="Courier New" w:cs="Courier New"/>
          <w:sz w:val="28"/>
          <w:szCs w:val="28"/>
        </w:rPr>
        <w:t>application.properties</w:t>
      </w:r>
      <w:proofErr w:type="spellEnd"/>
      <w:proofErr w:type="gramEnd"/>
      <w:r>
        <w:rPr>
          <w:rFonts w:ascii="Courier New" w:hAnsi="Courier New" w:cs="Courier New"/>
          <w:sz w:val="28"/>
          <w:szCs w:val="28"/>
        </w:rPr>
        <w:t xml:space="preserve"> file</w:t>
      </w:r>
    </w:p>
    <w:p w14:paraId="3D6821A2" w14:textId="77A34836" w:rsidR="005A1B53" w:rsidRDefault="005A1B53">
      <w:pPr>
        <w:rPr>
          <w:rFonts w:ascii="Courier New" w:hAnsi="Courier New" w:cs="Courier New"/>
          <w:sz w:val="28"/>
          <w:szCs w:val="28"/>
        </w:rPr>
      </w:pPr>
      <w:r w:rsidRPr="005A1B53">
        <w:rPr>
          <w:rFonts w:ascii="Courier New" w:hAnsi="Courier New" w:cs="Courier New"/>
          <w:sz w:val="28"/>
          <w:szCs w:val="28"/>
        </w:rPr>
        <w:drawing>
          <wp:inline distT="0" distB="0" distL="0" distR="0" wp14:anchorId="4E16249F" wp14:editId="08914341">
            <wp:extent cx="5731510" cy="971550"/>
            <wp:effectExtent l="0" t="0" r="2540" b="0"/>
            <wp:docPr id="109906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676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6040" w14:textId="0F38B76E" w:rsidR="005A1B53" w:rsidRDefault="00BE2B85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Added start, debug and end logger info </w:t>
      </w:r>
    </w:p>
    <w:p w14:paraId="275CA4F4" w14:textId="43694841" w:rsidR="00BE2B85" w:rsidRDefault="00BE2B85">
      <w:pPr>
        <w:rPr>
          <w:rFonts w:ascii="Courier New" w:hAnsi="Courier New" w:cs="Courier New"/>
          <w:sz w:val="28"/>
          <w:szCs w:val="28"/>
        </w:rPr>
      </w:pPr>
      <w:r w:rsidRPr="00BE2B85">
        <w:rPr>
          <w:rFonts w:ascii="Courier New" w:hAnsi="Courier New" w:cs="Courier New"/>
          <w:sz w:val="28"/>
          <w:szCs w:val="28"/>
        </w:rPr>
        <w:drawing>
          <wp:inline distT="0" distB="0" distL="0" distR="0" wp14:anchorId="3905C6DF" wp14:editId="74AB4348">
            <wp:extent cx="5731510" cy="2900680"/>
            <wp:effectExtent l="0" t="0" r="2540" b="0"/>
            <wp:docPr id="167499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90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613D" w14:textId="5006CA94" w:rsidR="00BE2B85" w:rsidRPr="005A1B53" w:rsidRDefault="00BE2B85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65D05" wp14:editId="6BBD530D">
                <wp:simplePos x="0" y="0"/>
                <wp:positionH relativeFrom="column">
                  <wp:posOffset>-22860</wp:posOffset>
                </wp:positionH>
                <wp:positionV relativeFrom="paragraph">
                  <wp:posOffset>2224405</wp:posOffset>
                </wp:positionV>
                <wp:extent cx="5448300" cy="373380"/>
                <wp:effectExtent l="0" t="0" r="19050" b="26670"/>
                <wp:wrapNone/>
                <wp:docPr id="16064791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8300" cy="3733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A89A29" id="Rectangle 1" o:spid="_x0000_s1026" style="position:absolute;margin-left:-1.8pt;margin-top:175.15pt;width:429pt;height:29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" filled="f" strokecolor="#e00" strokeweight="1.5pt"/>
            </w:pict>
          </mc:Fallback>
        </mc:AlternateContent>
      </w:r>
      <w:r w:rsidRPr="00BE2B85">
        <w:rPr>
          <w:rFonts w:ascii="Courier New" w:hAnsi="Courier New" w:cs="Courier New"/>
          <w:sz w:val="28"/>
          <w:szCs w:val="28"/>
        </w:rPr>
        <w:drawing>
          <wp:inline distT="0" distB="0" distL="0" distR="0" wp14:anchorId="540445AE" wp14:editId="05DAEB14">
            <wp:extent cx="5731510" cy="2651125"/>
            <wp:effectExtent l="0" t="0" r="2540" b="0"/>
            <wp:docPr id="185740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05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2B85" w:rsidRPr="005A1B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CDD"/>
    <w:rsid w:val="00215CDD"/>
    <w:rsid w:val="00560EDB"/>
    <w:rsid w:val="005A1B53"/>
    <w:rsid w:val="00611CB7"/>
    <w:rsid w:val="008E4E18"/>
    <w:rsid w:val="00AC184E"/>
    <w:rsid w:val="00B8391F"/>
    <w:rsid w:val="00BE2B85"/>
    <w:rsid w:val="00EF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D42DC"/>
  <w15:chartTrackingRefBased/>
  <w15:docId w15:val="{8C9E1379-9A77-4E74-8694-4041238AE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C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C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C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C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C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Mahanthi Nethaji Sai Neeraj</dc:creator>
  <cp:keywords/>
  <dc:description/>
  <cp:lastModifiedBy>Mahanthi Nethaji Sai Neeraj</cp:lastModifiedBy>
  <cp:revision>2</cp:revision>
  <dcterms:created xsi:type="dcterms:W3CDTF">2025-07-16T07:36:00Z</dcterms:created>
  <dcterms:modified xsi:type="dcterms:W3CDTF">2025-07-16T07:53:00Z</dcterms:modified>
</cp:coreProperties>
</file>