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2E4B" w14:textId="77777777" w:rsidR="00326DA0" w:rsidRPr="00326DA0" w:rsidRDefault="00326DA0" w:rsidP="00326DA0">
      <w:pPr>
        <w:spacing w:after="0" w:line="257" w:lineRule="auto"/>
        <w:jc w:val="center"/>
        <w:rPr>
          <w:rFonts w:ascii="Times New Roman" w:eastAsia="Times New Roman" w:hAnsi="Times New Roman" w:cs="Times New Roman"/>
        </w:rPr>
      </w:pPr>
    </w:p>
    <w:p w14:paraId="5426C555" w14:textId="2D8AFB3E" w:rsidR="00326DA0" w:rsidRPr="00326DA0" w:rsidRDefault="00326DA0" w:rsidP="00326DA0">
      <w:pPr>
        <w:spacing w:after="0" w:line="257" w:lineRule="auto"/>
        <w:jc w:val="center"/>
        <w:rPr>
          <w:rFonts w:ascii="Times New Roman" w:eastAsia="Times New Roman" w:hAnsi="Times New Roman" w:cs="Times New Roman"/>
        </w:rPr>
      </w:pPr>
      <w:r w:rsidRPr="00326DA0">
        <w:rPr>
          <w:rFonts w:ascii="Times New Roman" w:eastAsia="Times New Roman" w:hAnsi="Times New Roman" w:cs="Times New Roman"/>
          <w:noProof/>
        </w:rPr>
        <w:drawing>
          <wp:inline distT="0" distB="0" distL="0" distR="0" wp14:anchorId="6BB8CDC8" wp14:editId="2BBB5C95">
            <wp:extent cx="1219835" cy="115087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43640" cy="1173334"/>
                    </a:xfrm>
                    <a:prstGeom prst="rect">
                      <a:avLst/>
                    </a:prstGeom>
                  </pic:spPr>
                </pic:pic>
              </a:graphicData>
            </a:graphic>
          </wp:inline>
        </w:drawing>
      </w:r>
    </w:p>
    <w:p w14:paraId="6E6D3E7E" w14:textId="77777777" w:rsidR="00326DA0" w:rsidRPr="00326DA0" w:rsidRDefault="00326DA0" w:rsidP="00326DA0">
      <w:pPr>
        <w:spacing w:line="257" w:lineRule="auto"/>
        <w:jc w:val="center"/>
        <w:rPr>
          <w:rFonts w:ascii="Times New Roman" w:eastAsia="Times New Roman" w:hAnsi="Times New Roman" w:cs="Times New Roman"/>
          <w:b/>
          <w:bCs/>
        </w:rPr>
      </w:pPr>
    </w:p>
    <w:p w14:paraId="70036833" w14:textId="77777777" w:rsidR="00326DA0" w:rsidRDefault="00326DA0" w:rsidP="00326DA0">
      <w:pPr>
        <w:spacing w:after="0"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EMGT5220 ENGINEERING PROJECT MANAGEMENT</w:t>
      </w:r>
    </w:p>
    <w:p w14:paraId="4DC1531B" w14:textId="77777777" w:rsidR="00326DA0" w:rsidRPr="00326DA0" w:rsidRDefault="00326DA0" w:rsidP="00326DA0">
      <w:pPr>
        <w:spacing w:after="0" w:line="257" w:lineRule="auto"/>
        <w:jc w:val="center"/>
        <w:rPr>
          <w:rFonts w:ascii="Times New Roman" w:eastAsia="Times New Roman" w:hAnsi="Times New Roman" w:cs="Times New Roman"/>
          <w:b/>
          <w:bCs/>
        </w:rPr>
      </w:pPr>
    </w:p>
    <w:p w14:paraId="0C9DFFEA" w14:textId="77777777" w:rsidR="00326DA0" w:rsidRPr="00326DA0" w:rsidRDefault="00326DA0" w:rsidP="00326DA0">
      <w:pPr>
        <w:spacing w:line="257" w:lineRule="auto"/>
        <w:jc w:val="center"/>
        <w:rPr>
          <w:rFonts w:ascii="Times New Roman" w:eastAsia="Times New Roman" w:hAnsi="Times New Roman" w:cs="Times New Roman"/>
          <w:b/>
          <w:bCs/>
          <w:lang w:val="en-IN"/>
        </w:rPr>
      </w:pPr>
      <w:r w:rsidRPr="00326DA0">
        <w:rPr>
          <w:rFonts w:ascii="Times New Roman" w:eastAsia="Times New Roman" w:hAnsi="Times New Roman" w:cs="Times New Roman"/>
          <w:b/>
          <w:bCs/>
          <w:lang w:val="en-IN"/>
        </w:rPr>
        <w:t>FALL 2023</w:t>
      </w:r>
    </w:p>
    <w:p w14:paraId="67A9B7FB" w14:textId="7B24BE0E" w:rsidR="004A6DEE" w:rsidRDefault="00747F0A" w:rsidP="004A6DEE">
      <w:pPr>
        <w:pStyle w:val="NoSpacing"/>
        <w:jc w:val="center"/>
        <w:rPr>
          <w:rFonts w:ascii="Times New Roman" w:eastAsia="Times New Roman" w:hAnsi="Times New Roman" w:cs="Times New Roman"/>
          <w:b/>
          <w:bCs/>
          <w:sz w:val="24"/>
          <w:szCs w:val="24"/>
        </w:rPr>
      </w:pPr>
      <w:r w:rsidRPr="004A6DEE">
        <w:rPr>
          <w:rFonts w:ascii="Times New Roman" w:eastAsia="Times New Roman" w:hAnsi="Times New Roman" w:cs="Times New Roman"/>
          <w:b/>
          <w:bCs/>
          <w:sz w:val="24"/>
          <w:szCs w:val="24"/>
        </w:rPr>
        <w:t>VORTEXGRID</w:t>
      </w:r>
    </w:p>
    <w:p w14:paraId="78858117" w14:textId="7507F48B" w:rsidR="004A6DEE" w:rsidRPr="004A6DEE" w:rsidRDefault="004A6DEE" w:rsidP="004A6DEE">
      <w:pPr>
        <w:pStyle w:val="NoSpacing"/>
        <w:jc w:val="center"/>
        <w:rPr>
          <w:rFonts w:ascii="Times New Roman" w:eastAsia="Times New Roman" w:hAnsi="Times New Roman" w:cs="Times New Roman"/>
          <w:b/>
          <w:bCs/>
          <w:sz w:val="24"/>
          <w:szCs w:val="24"/>
        </w:rPr>
      </w:pPr>
      <w:r w:rsidRPr="004A6DEE">
        <w:rPr>
          <w:rStyle w:val="oypena"/>
          <w:rFonts w:ascii="Times New Roman" w:hAnsi="Times New Roman" w:cs="Times New Roman"/>
          <w:b/>
          <w:bCs/>
          <w:caps/>
          <w:spacing w:val="3"/>
          <w:sz w:val="24"/>
          <w:szCs w:val="24"/>
        </w:rPr>
        <w:t>REVOLUNTIONIZING URBAN RENEWABLEENERGYBLADLESS WIND TRUBINES WITH MICORGRID</w:t>
      </w:r>
      <w:r w:rsidRPr="004A6DEE">
        <w:rPr>
          <w:rStyle w:val="oypena"/>
          <w:rFonts w:ascii="Times New Roman" w:eastAsiaTheme="majorEastAsia" w:hAnsi="Times New Roman" w:cs="Times New Roman"/>
          <w:b/>
          <w:bCs/>
          <w:caps/>
          <w:spacing w:val="3"/>
          <w:sz w:val="24"/>
          <w:szCs w:val="24"/>
        </w:rPr>
        <w:t xml:space="preserve"> </w:t>
      </w:r>
      <w:r w:rsidRPr="004A6DEE">
        <w:rPr>
          <w:rStyle w:val="oypena"/>
          <w:rFonts w:ascii="Times New Roman" w:hAnsi="Times New Roman" w:cs="Times New Roman"/>
          <w:b/>
          <w:bCs/>
          <w:caps/>
          <w:spacing w:val="3"/>
          <w:sz w:val="24"/>
          <w:szCs w:val="24"/>
        </w:rPr>
        <w:t>SYSTEM</w:t>
      </w:r>
      <w:r w:rsidRPr="004A6DEE">
        <w:rPr>
          <w:rStyle w:val="oypena"/>
          <w:rFonts w:ascii="Times New Roman" w:eastAsiaTheme="majorEastAsia" w:hAnsi="Times New Roman" w:cs="Times New Roman"/>
          <w:b/>
          <w:bCs/>
          <w:caps/>
          <w:spacing w:val="3"/>
          <w:sz w:val="24"/>
          <w:szCs w:val="24"/>
        </w:rPr>
        <w:t>REVOLUNTIONIZING</w:t>
      </w:r>
    </w:p>
    <w:p w14:paraId="246F63F7" w14:textId="34B635EF" w:rsidR="00326DA0" w:rsidRPr="00326DA0" w:rsidRDefault="00326DA0" w:rsidP="00326DA0">
      <w:pPr>
        <w:spacing w:line="257" w:lineRule="auto"/>
        <w:jc w:val="center"/>
        <w:rPr>
          <w:rFonts w:ascii="Times New Roman" w:eastAsia="Times New Roman" w:hAnsi="Times New Roman" w:cs="Times New Roman"/>
          <w:b/>
          <w:bCs/>
        </w:rPr>
      </w:pPr>
    </w:p>
    <w:p w14:paraId="605AB7CC" w14:textId="73552E7F" w:rsidR="00326DA0" w:rsidRPr="00326DA0" w:rsidRDefault="00990147" w:rsidP="00326DA0">
      <w:pPr>
        <w:spacing w:line="257" w:lineRule="auto"/>
        <w:jc w:val="center"/>
        <w:rPr>
          <w:rFonts w:ascii="Times New Roman" w:eastAsia="Times New Roman" w:hAnsi="Times New Roman" w:cs="Times New Roman"/>
          <w:b/>
          <w:bCs/>
        </w:rPr>
      </w:pPr>
      <w:r>
        <w:rPr>
          <w:rFonts w:ascii="Times New Roman" w:eastAsia="Times New Roman" w:hAnsi="Times New Roman" w:cs="Times New Roman"/>
          <w:b/>
          <w:bCs/>
        </w:rPr>
        <w:t>FINA</w:t>
      </w:r>
      <w:r w:rsidR="00326DA0" w:rsidRPr="00326DA0">
        <w:rPr>
          <w:rFonts w:ascii="Times New Roman" w:eastAsia="Times New Roman" w:hAnsi="Times New Roman" w:cs="Times New Roman"/>
          <w:b/>
          <w:bCs/>
        </w:rPr>
        <w:t xml:space="preserve">L DRAFT </w:t>
      </w:r>
    </w:p>
    <w:p w14:paraId="1349E860" w14:textId="77777777" w:rsidR="00326DA0" w:rsidRPr="00326DA0" w:rsidRDefault="00326DA0" w:rsidP="00326DA0">
      <w:pPr>
        <w:spacing w:line="257" w:lineRule="auto"/>
        <w:jc w:val="center"/>
        <w:rPr>
          <w:rFonts w:ascii="Times New Roman" w:eastAsia="Times New Roman" w:hAnsi="Times New Roman" w:cs="Times New Roman"/>
          <w:b/>
          <w:bCs/>
        </w:rPr>
      </w:pPr>
    </w:p>
    <w:p w14:paraId="1564677F" w14:textId="77777777" w:rsidR="00326DA0" w:rsidRPr="00326DA0" w:rsidRDefault="00326DA0" w:rsidP="00326DA0">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UNDER THE GUIDANCE OF</w:t>
      </w:r>
    </w:p>
    <w:p w14:paraId="47E32497" w14:textId="77777777" w:rsidR="00326DA0" w:rsidRPr="00326DA0" w:rsidRDefault="00326DA0" w:rsidP="00326DA0">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PROF. HIMLONA PALIKHE</w:t>
      </w:r>
    </w:p>
    <w:p w14:paraId="6FFF8A32" w14:textId="77777777" w:rsidR="00326DA0" w:rsidRPr="00326DA0" w:rsidRDefault="00326DA0" w:rsidP="00326DA0">
      <w:pPr>
        <w:spacing w:line="257" w:lineRule="auto"/>
        <w:jc w:val="center"/>
        <w:rPr>
          <w:rFonts w:ascii="Times New Roman" w:eastAsia="Times New Roman" w:hAnsi="Times New Roman" w:cs="Times New Roman"/>
          <w:b/>
          <w:bCs/>
        </w:rPr>
      </w:pPr>
    </w:p>
    <w:p w14:paraId="39659C19" w14:textId="77777777" w:rsidR="00326DA0" w:rsidRPr="00326DA0" w:rsidRDefault="00326DA0" w:rsidP="00326DA0">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SUBMITTED BY</w:t>
      </w:r>
    </w:p>
    <w:p w14:paraId="0A222F32" w14:textId="77777777" w:rsidR="00326DA0" w:rsidRPr="00326DA0" w:rsidRDefault="00326DA0" w:rsidP="00326DA0">
      <w:pPr>
        <w:spacing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 xml:space="preserve">TEAM 4 </w:t>
      </w:r>
    </w:p>
    <w:p w14:paraId="5C7948E9" w14:textId="77777777" w:rsidR="00326DA0" w:rsidRPr="00326DA0" w:rsidRDefault="00326DA0" w:rsidP="00990147">
      <w:pPr>
        <w:spacing w:after="0" w:line="257" w:lineRule="auto"/>
        <w:jc w:val="center"/>
        <w:rPr>
          <w:rFonts w:ascii="Times New Roman" w:eastAsia="Times New Roman" w:hAnsi="Times New Roman" w:cs="Times New Roman"/>
          <w:b/>
          <w:bCs/>
        </w:rPr>
      </w:pPr>
    </w:p>
    <w:p w14:paraId="33EEF1E1" w14:textId="77777777" w:rsidR="00326DA0" w:rsidRPr="00326DA0" w:rsidRDefault="00326DA0" w:rsidP="00990147">
      <w:pPr>
        <w:spacing w:after="0" w:line="257" w:lineRule="auto"/>
        <w:jc w:val="center"/>
        <w:rPr>
          <w:rFonts w:ascii="Times New Roman" w:eastAsia="Times New Roman" w:hAnsi="Times New Roman" w:cs="Times New Roman"/>
          <w:b/>
          <w:bCs/>
        </w:rPr>
      </w:pPr>
      <w:r w:rsidRPr="00326DA0">
        <w:rPr>
          <w:rFonts w:ascii="Times New Roman" w:eastAsia="Times New Roman" w:hAnsi="Times New Roman" w:cs="Times New Roman"/>
          <w:b/>
          <w:bCs/>
        </w:rPr>
        <w:t>POINT OF CONTACT</w:t>
      </w:r>
    </w:p>
    <w:p w14:paraId="70C21968"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 xml:space="preserve">Murugan, Nethra </w:t>
      </w:r>
    </w:p>
    <w:p w14:paraId="61558E5C"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Contact: (857) 753-6348</w:t>
      </w:r>
    </w:p>
    <w:p w14:paraId="2A4348B3" w14:textId="77777777" w:rsidR="00326DA0" w:rsidRPr="00326DA0" w:rsidRDefault="00326DA0" w:rsidP="00326DA0">
      <w:pPr>
        <w:spacing w:line="257" w:lineRule="auto"/>
        <w:jc w:val="center"/>
        <w:rPr>
          <w:rFonts w:ascii="Times New Roman" w:eastAsia="Times New Roman" w:hAnsi="Times New Roman" w:cs="Times New Roman"/>
          <w:u w:val="single"/>
          <w:lang w:val="en-IN"/>
        </w:rPr>
      </w:pPr>
      <w:r w:rsidRPr="00326DA0">
        <w:rPr>
          <w:rFonts w:ascii="Times New Roman" w:eastAsia="Times New Roman" w:hAnsi="Times New Roman" w:cs="Times New Roman"/>
          <w:lang w:val="en-IN"/>
        </w:rPr>
        <w:t xml:space="preserve">Email: </w:t>
      </w:r>
      <w:hyperlink r:id="rId9">
        <w:r w:rsidRPr="00326DA0">
          <w:rPr>
            <w:rStyle w:val="Hyperlink"/>
            <w:rFonts w:ascii="Times New Roman" w:eastAsia="Times New Roman" w:hAnsi="Times New Roman" w:cs="Times New Roman"/>
            <w:lang w:val="en-IN"/>
          </w:rPr>
          <w:t>murugan.n@northeastern.edu</w:t>
        </w:r>
      </w:hyperlink>
    </w:p>
    <w:p w14:paraId="7248B65E" w14:textId="77777777" w:rsidR="00326DA0" w:rsidRPr="00326DA0" w:rsidRDefault="00326DA0" w:rsidP="00326DA0">
      <w:pPr>
        <w:spacing w:line="257" w:lineRule="auto"/>
        <w:jc w:val="center"/>
        <w:rPr>
          <w:rFonts w:ascii="Times New Roman" w:eastAsia="Times New Roman" w:hAnsi="Times New Roman" w:cs="Times New Roman"/>
          <w:u w:val="single"/>
          <w:lang w:val="en-IN"/>
        </w:rPr>
      </w:pPr>
    </w:p>
    <w:p w14:paraId="6A892EF4"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b/>
          <w:bCs/>
          <w:lang w:val="en-IN"/>
        </w:rPr>
        <w:t>Team Members:</w:t>
      </w:r>
    </w:p>
    <w:p w14:paraId="2BDB3BC1"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 xml:space="preserve">1. </w:t>
      </w:r>
      <w:proofErr w:type="spellStart"/>
      <w:r w:rsidRPr="00326DA0">
        <w:rPr>
          <w:rFonts w:ascii="Times New Roman" w:eastAsia="Times New Roman" w:hAnsi="Times New Roman" w:cs="Times New Roman"/>
          <w:lang w:val="en-IN"/>
        </w:rPr>
        <w:t>Augusty</w:t>
      </w:r>
      <w:proofErr w:type="spellEnd"/>
      <w:r w:rsidRPr="00326DA0">
        <w:rPr>
          <w:rFonts w:ascii="Times New Roman" w:eastAsia="Times New Roman" w:hAnsi="Times New Roman" w:cs="Times New Roman"/>
          <w:lang w:val="en-IN"/>
        </w:rPr>
        <w:t>, Vimal Xavier</w:t>
      </w:r>
    </w:p>
    <w:p w14:paraId="14903149"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2. Balasubramaniam, Varsha</w:t>
      </w:r>
    </w:p>
    <w:p w14:paraId="7ABF6CA5"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3. Mohan, Karthik</w:t>
      </w:r>
    </w:p>
    <w:p w14:paraId="1CB7FFD0"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4. Murugan, Nethra</w:t>
      </w:r>
    </w:p>
    <w:p w14:paraId="59DD8A6E" w14:textId="77777777" w:rsidR="00326DA0" w:rsidRPr="00326DA0" w:rsidRDefault="00326DA0" w:rsidP="00326DA0">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5. Premanathan, Sreerag</w:t>
      </w:r>
    </w:p>
    <w:p w14:paraId="2E37E557" w14:textId="549A602E" w:rsidR="00420EF3" w:rsidRPr="00FE7A43" w:rsidRDefault="00326DA0" w:rsidP="00FE7A43">
      <w:pPr>
        <w:spacing w:line="257" w:lineRule="auto"/>
        <w:jc w:val="center"/>
        <w:rPr>
          <w:rFonts w:ascii="Times New Roman" w:eastAsia="Times New Roman" w:hAnsi="Times New Roman" w:cs="Times New Roman"/>
          <w:lang w:val="en-IN"/>
        </w:rPr>
      </w:pPr>
      <w:r w:rsidRPr="00326DA0">
        <w:rPr>
          <w:rFonts w:ascii="Times New Roman" w:eastAsia="Times New Roman" w:hAnsi="Times New Roman" w:cs="Times New Roman"/>
          <w:lang w:val="en-IN"/>
        </w:rPr>
        <w:t>6. Someswaran, Jayasurya Sangeeth</w:t>
      </w:r>
    </w:p>
    <w:p w14:paraId="3A1BB831" w14:textId="784A351D" w:rsidR="00747F0A" w:rsidRDefault="00747F0A" w:rsidP="00747F0A">
      <w:pPr>
        <w:spacing w:before="240" w:after="0" w:line="257" w:lineRule="auto"/>
        <w:rPr>
          <w:rFonts w:ascii="Times New Roman" w:hAnsi="Times New Roman" w:cs="Times New Roman"/>
        </w:rPr>
      </w:pPr>
      <w:r w:rsidRPr="00DF7AB5">
        <w:rPr>
          <w:rFonts w:ascii="Times New Roman" w:eastAsia="Times New Roman" w:hAnsi="Times New Roman" w:cs="Times New Roman"/>
          <w:b/>
          <w:bCs/>
          <w:color w:val="2F5496" w:themeColor="accent1" w:themeShade="BF"/>
          <w:sz w:val="24"/>
          <w:szCs w:val="24"/>
        </w:rPr>
        <w:lastRenderedPageBreak/>
        <w:t>TABLE OF CONTENTS</w:t>
      </w:r>
    </w:p>
    <w:p w14:paraId="4A3E1595" w14:textId="77777777" w:rsidR="00FE7A43" w:rsidRPr="00FE7A43" w:rsidRDefault="00FE7A43" w:rsidP="00747F0A">
      <w:pPr>
        <w:spacing w:before="240" w:after="0" w:line="257" w:lineRule="auto"/>
        <w:rPr>
          <w:rFonts w:ascii="Times New Roman" w:hAnsi="Times New Roman" w:cs="Times New Roman"/>
        </w:rPr>
      </w:pPr>
    </w:p>
    <w:p w14:paraId="5475F5C8" w14:textId="00FD2B2D" w:rsidR="00747F0A" w:rsidRPr="00DF7AB5" w:rsidRDefault="00747F0A" w:rsidP="00420EF3">
      <w:pPr>
        <w:tabs>
          <w:tab w:val="right" w:leader="dot" w:pos="9350"/>
        </w:tabs>
        <w:spacing w:after="100" w:line="257" w:lineRule="auto"/>
        <w:rPr>
          <w:rFonts w:ascii="Times New Roman" w:eastAsia="Times New Roman" w:hAnsi="Times New Roman" w:cs="Times New Roman"/>
          <w:b/>
          <w:bCs/>
          <w:sz w:val="24"/>
          <w:szCs w:val="24"/>
        </w:rPr>
      </w:pPr>
      <w:r w:rsidRPr="00DF7AB5">
        <w:rPr>
          <w:rFonts w:ascii="Times New Roman" w:eastAsia="Times New Roman" w:hAnsi="Times New Roman" w:cs="Times New Roman"/>
          <w:b/>
          <w:bCs/>
          <w:sz w:val="24"/>
          <w:szCs w:val="24"/>
        </w:rPr>
        <w:t>LETTER OF TRANSMITTAL</w:t>
      </w:r>
      <w:r w:rsidRPr="00DF7AB5">
        <w:rPr>
          <w:rFonts w:ascii="Times New Roman" w:hAnsi="Times New Roman" w:cs="Times New Roman"/>
        </w:rPr>
        <w:tab/>
      </w:r>
      <w:r w:rsidR="00B009F3" w:rsidRPr="00B009F3">
        <w:rPr>
          <w:rFonts w:ascii="Times New Roman" w:hAnsi="Times New Roman" w:cs="Times New Roman"/>
          <w:webHidden/>
        </w:rPr>
        <w:fldChar w:fldCharType="begin"/>
      </w:r>
      <w:r w:rsidR="00B009F3" w:rsidRPr="00B009F3">
        <w:rPr>
          <w:rFonts w:ascii="Times New Roman" w:hAnsi="Times New Roman" w:cs="Times New Roman"/>
          <w:webHidden/>
        </w:rPr>
        <w:instrText xml:space="preserve"> PAGEREF _Toc132932834 \h </w:instrText>
      </w:r>
      <w:r w:rsidR="00B009F3" w:rsidRPr="00B009F3">
        <w:rPr>
          <w:rFonts w:ascii="Times New Roman" w:hAnsi="Times New Roman" w:cs="Times New Roman"/>
          <w:webHidden/>
        </w:rPr>
      </w:r>
      <w:r w:rsidR="00B009F3" w:rsidRPr="00B009F3">
        <w:rPr>
          <w:rFonts w:ascii="Times New Roman" w:hAnsi="Times New Roman" w:cs="Times New Roman"/>
          <w:webHidden/>
        </w:rPr>
        <w:fldChar w:fldCharType="separate"/>
      </w:r>
      <w:r w:rsidR="00B009F3" w:rsidRPr="00B009F3">
        <w:rPr>
          <w:rFonts w:ascii="Times New Roman" w:hAnsi="Times New Roman" w:cs="Times New Roman"/>
          <w:webHidden/>
        </w:rPr>
        <w:t>iii</w:t>
      </w:r>
      <w:r w:rsidR="00B009F3" w:rsidRPr="00B009F3">
        <w:rPr>
          <w:rFonts w:ascii="Times New Roman" w:hAnsi="Times New Roman" w:cs="Times New Roman"/>
          <w:webHidden/>
        </w:rPr>
        <w:fldChar w:fldCharType="end"/>
      </w:r>
    </w:p>
    <w:p w14:paraId="4C62EC85" w14:textId="7DEB413D"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EXECUTIVE SUMMARY</w:t>
      </w:r>
      <w:r w:rsidRPr="00DF7AB5">
        <w:rPr>
          <w:rFonts w:ascii="Times New Roman" w:hAnsi="Times New Roman" w:cs="Times New Roman"/>
        </w:rPr>
        <w:tab/>
      </w:r>
      <w:r w:rsidR="001B5F25" w:rsidRPr="001B5F25">
        <w:rPr>
          <w:rFonts w:ascii="Times New Roman" w:hAnsi="Times New Roman" w:cs="Times New Roman"/>
          <w:webHidden/>
        </w:rPr>
        <w:fldChar w:fldCharType="begin"/>
      </w:r>
      <w:r w:rsidR="001B5F25" w:rsidRPr="001B5F25">
        <w:rPr>
          <w:rFonts w:ascii="Times New Roman" w:hAnsi="Times New Roman" w:cs="Times New Roman"/>
          <w:webHidden/>
        </w:rPr>
        <w:instrText xml:space="preserve"> PAGEREF _Toc132932835 \h </w:instrText>
      </w:r>
      <w:r w:rsidR="001B5F25" w:rsidRPr="001B5F25">
        <w:rPr>
          <w:rFonts w:ascii="Times New Roman" w:hAnsi="Times New Roman" w:cs="Times New Roman"/>
          <w:webHidden/>
        </w:rPr>
      </w:r>
      <w:r w:rsidR="001B5F25" w:rsidRPr="001B5F25">
        <w:rPr>
          <w:rFonts w:ascii="Times New Roman" w:hAnsi="Times New Roman" w:cs="Times New Roman"/>
          <w:webHidden/>
        </w:rPr>
        <w:fldChar w:fldCharType="separate"/>
      </w:r>
      <w:r w:rsidR="001B5F25" w:rsidRPr="001B5F25">
        <w:rPr>
          <w:rFonts w:ascii="Times New Roman" w:hAnsi="Times New Roman" w:cs="Times New Roman"/>
          <w:webHidden/>
        </w:rPr>
        <w:t>iv</w:t>
      </w:r>
      <w:r w:rsidR="001B5F25" w:rsidRPr="001B5F25">
        <w:rPr>
          <w:rFonts w:ascii="Times New Roman" w:hAnsi="Times New Roman" w:cs="Times New Roman"/>
          <w:webHidden/>
        </w:rPr>
        <w:fldChar w:fldCharType="end"/>
      </w:r>
    </w:p>
    <w:p w14:paraId="59660A74" w14:textId="74CB32D2" w:rsidR="00DF7AB5" w:rsidRPr="00DF7AB5" w:rsidRDefault="00DF7AB5" w:rsidP="00420EF3">
      <w:pPr>
        <w:tabs>
          <w:tab w:val="right" w:leader="dot" w:pos="9350"/>
        </w:tabs>
        <w:spacing w:after="100" w:line="257" w:lineRule="auto"/>
        <w:rPr>
          <w:rFonts w:ascii="Times New Roman" w:eastAsia="Times New Roman" w:hAnsi="Times New Roman" w:cs="Times New Roman"/>
          <w:b/>
          <w:bCs/>
          <w:sz w:val="24"/>
          <w:szCs w:val="24"/>
        </w:rPr>
      </w:pPr>
      <w:r w:rsidRPr="00DF7AB5">
        <w:rPr>
          <w:rFonts w:ascii="Times New Roman" w:eastAsia="Times New Roman" w:hAnsi="Times New Roman" w:cs="Times New Roman"/>
          <w:b/>
          <w:bCs/>
          <w:sz w:val="24"/>
          <w:szCs w:val="24"/>
        </w:rPr>
        <w:t>1.0 Introduction</w:t>
      </w:r>
      <w:r w:rsidRPr="00DF7AB5">
        <w:rPr>
          <w:rFonts w:ascii="Times New Roman" w:hAnsi="Times New Roman" w:cs="Times New Roman"/>
        </w:rPr>
        <w:tab/>
      </w:r>
      <w:r w:rsidR="00B670F5">
        <w:rPr>
          <w:rFonts w:ascii="Times New Roman" w:eastAsia="Times New Roman" w:hAnsi="Times New Roman" w:cs="Times New Roman"/>
          <w:b/>
          <w:bCs/>
          <w:sz w:val="24"/>
          <w:szCs w:val="24"/>
        </w:rPr>
        <w:t>1</w:t>
      </w:r>
    </w:p>
    <w:p w14:paraId="6C308611"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1.1 Problem</w:t>
      </w:r>
      <w:r w:rsidRPr="00DF7AB5">
        <w:rPr>
          <w:rFonts w:ascii="Times New Roman" w:hAnsi="Times New Roman" w:cs="Times New Roman"/>
        </w:rPr>
        <w:tab/>
      </w:r>
      <w:r w:rsidRPr="00DF7AB5">
        <w:rPr>
          <w:rFonts w:ascii="Times New Roman" w:eastAsia="Times New Roman" w:hAnsi="Times New Roman" w:cs="Times New Roman"/>
          <w:sz w:val="24"/>
          <w:szCs w:val="24"/>
        </w:rPr>
        <w:t>1</w:t>
      </w:r>
    </w:p>
    <w:p w14:paraId="1C9438CF"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hAnsi="Times New Roman" w:cs="Times New Roman"/>
          <w:sz w:val="24"/>
          <w:szCs w:val="24"/>
        </w:rPr>
        <w:t>1.2 Solution</w:t>
      </w:r>
      <w:r w:rsidRPr="00DF7AB5">
        <w:rPr>
          <w:rFonts w:ascii="Times New Roman" w:hAnsi="Times New Roman" w:cs="Times New Roman"/>
        </w:rPr>
        <w:tab/>
      </w:r>
      <w:r w:rsidRPr="00DF7AB5">
        <w:rPr>
          <w:rFonts w:ascii="Times New Roman" w:eastAsia="Times New Roman" w:hAnsi="Times New Roman" w:cs="Times New Roman"/>
          <w:sz w:val="24"/>
          <w:szCs w:val="24"/>
        </w:rPr>
        <w:t>1</w:t>
      </w:r>
    </w:p>
    <w:p w14:paraId="7D540F9F" w14:textId="77777777" w:rsidR="00747F0A" w:rsidRPr="00DF7AB5" w:rsidRDefault="00747F0A" w:rsidP="00420EF3">
      <w:pPr>
        <w:tabs>
          <w:tab w:val="right" w:leader="dot" w:pos="9350"/>
        </w:tabs>
        <w:spacing w:after="100" w:line="257" w:lineRule="auto"/>
        <w:rPr>
          <w:rFonts w:ascii="Times New Roman" w:eastAsia="Times New Roman" w:hAnsi="Times New Roman" w:cs="Times New Roman"/>
          <w:b/>
          <w:bCs/>
          <w:sz w:val="24"/>
          <w:szCs w:val="24"/>
        </w:rPr>
      </w:pPr>
      <w:r w:rsidRPr="00DF7AB5">
        <w:rPr>
          <w:rFonts w:ascii="Times New Roman" w:eastAsia="Times New Roman" w:hAnsi="Times New Roman" w:cs="Times New Roman"/>
          <w:b/>
          <w:bCs/>
          <w:sz w:val="24"/>
          <w:szCs w:val="24"/>
        </w:rPr>
        <w:t>2.0 PURPOSE &amp; OBJECTIVE</w:t>
      </w:r>
      <w:r w:rsidRPr="00DF7AB5">
        <w:rPr>
          <w:rFonts w:ascii="Times New Roman" w:hAnsi="Times New Roman" w:cs="Times New Roman"/>
        </w:rPr>
        <w:tab/>
      </w:r>
      <w:r w:rsidRPr="00DF7AB5">
        <w:rPr>
          <w:rFonts w:ascii="Times New Roman" w:eastAsia="Times New Roman" w:hAnsi="Times New Roman" w:cs="Times New Roman"/>
          <w:b/>
          <w:bCs/>
          <w:sz w:val="24"/>
          <w:szCs w:val="24"/>
        </w:rPr>
        <w:t>3</w:t>
      </w:r>
    </w:p>
    <w:p w14:paraId="1CE85055"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1.1 Purpose</w:t>
      </w:r>
      <w:r w:rsidRPr="00DF7AB5">
        <w:rPr>
          <w:rFonts w:ascii="Times New Roman" w:hAnsi="Times New Roman" w:cs="Times New Roman"/>
        </w:rPr>
        <w:tab/>
      </w:r>
      <w:r w:rsidRPr="00DF7AB5">
        <w:rPr>
          <w:rFonts w:ascii="Times New Roman" w:eastAsia="Times New Roman" w:hAnsi="Times New Roman" w:cs="Times New Roman"/>
          <w:b/>
          <w:bCs/>
          <w:sz w:val="24"/>
          <w:szCs w:val="24"/>
        </w:rPr>
        <w:t>3</w:t>
      </w:r>
    </w:p>
    <w:p w14:paraId="175E933D"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hAnsi="Times New Roman" w:cs="Times New Roman"/>
          <w:sz w:val="24"/>
          <w:szCs w:val="24"/>
        </w:rPr>
        <w:t>1.2 Objectives</w:t>
      </w:r>
      <w:r w:rsidRPr="00DF7AB5">
        <w:rPr>
          <w:rFonts w:ascii="Times New Roman" w:hAnsi="Times New Roman" w:cs="Times New Roman"/>
        </w:rPr>
        <w:tab/>
      </w:r>
      <w:r w:rsidRPr="00DF7AB5">
        <w:rPr>
          <w:rFonts w:ascii="Times New Roman" w:eastAsia="Times New Roman" w:hAnsi="Times New Roman" w:cs="Times New Roman"/>
          <w:b/>
          <w:bCs/>
          <w:sz w:val="24"/>
          <w:szCs w:val="24"/>
        </w:rPr>
        <w:t>3</w:t>
      </w:r>
    </w:p>
    <w:p w14:paraId="22435424"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3.0 TECHNICAL OVERVIEW</w:t>
      </w:r>
      <w:r w:rsidRPr="00DF7AB5">
        <w:rPr>
          <w:rFonts w:ascii="Times New Roman" w:hAnsi="Times New Roman" w:cs="Times New Roman"/>
        </w:rPr>
        <w:tab/>
      </w:r>
      <w:r w:rsidRPr="00DF7AB5">
        <w:rPr>
          <w:rFonts w:ascii="Times New Roman" w:eastAsia="Times New Roman" w:hAnsi="Times New Roman" w:cs="Times New Roman"/>
          <w:b/>
          <w:bCs/>
          <w:sz w:val="24"/>
          <w:szCs w:val="24"/>
        </w:rPr>
        <w:t>3</w:t>
      </w:r>
    </w:p>
    <w:p w14:paraId="0BFFBFC6"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4.0 IMPLEMENTATION PLAN</w:t>
      </w:r>
      <w:r w:rsidRPr="00DF7AB5">
        <w:rPr>
          <w:rFonts w:ascii="Times New Roman" w:hAnsi="Times New Roman" w:cs="Times New Roman"/>
        </w:rPr>
        <w:tab/>
      </w:r>
      <w:r w:rsidRPr="00DF7AB5">
        <w:rPr>
          <w:rFonts w:ascii="Times New Roman" w:eastAsia="Times New Roman" w:hAnsi="Times New Roman" w:cs="Times New Roman"/>
          <w:b/>
          <w:bCs/>
          <w:sz w:val="24"/>
          <w:szCs w:val="24"/>
        </w:rPr>
        <w:t>4</w:t>
      </w:r>
    </w:p>
    <w:p w14:paraId="6D6CC879"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4.1 WBS</w:t>
      </w:r>
      <w:r w:rsidRPr="00DF7AB5">
        <w:rPr>
          <w:rFonts w:ascii="Times New Roman" w:hAnsi="Times New Roman" w:cs="Times New Roman"/>
        </w:rPr>
        <w:tab/>
      </w:r>
      <w:r w:rsidRPr="00DF7AB5">
        <w:rPr>
          <w:rFonts w:ascii="Times New Roman" w:eastAsia="Times New Roman" w:hAnsi="Times New Roman" w:cs="Times New Roman"/>
          <w:sz w:val="24"/>
          <w:szCs w:val="24"/>
        </w:rPr>
        <w:t>5</w:t>
      </w:r>
    </w:p>
    <w:p w14:paraId="0153B6FB"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4.2 Schedule.</w:t>
      </w:r>
      <w:r w:rsidRPr="00DF7AB5">
        <w:rPr>
          <w:rFonts w:ascii="Times New Roman" w:hAnsi="Times New Roman" w:cs="Times New Roman"/>
        </w:rPr>
        <w:tab/>
      </w:r>
      <w:r w:rsidRPr="00DF7AB5">
        <w:rPr>
          <w:rFonts w:ascii="Times New Roman" w:eastAsia="Times New Roman" w:hAnsi="Times New Roman" w:cs="Times New Roman"/>
          <w:sz w:val="24"/>
          <w:szCs w:val="24"/>
        </w:rPr>
        <w:t>5</w:t>
      </w:r>
    </w:p>
    <w:p w14:paraId="039F79C1"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4.3 Responsibility Chart</w:t>
      </w:r>
      <w:r w:rsidRPr="00DF7AB5">
        <w:rPr>
          <w:rFonts w:ascii="Times New Roman" w:hAnsi="Times New Roman" w:cs="Times New Roman"/>
        </w:rPr>
        <w:tab/>
      </w:r>
      <w:r w:rsidRPr="00DF7AB5">
        <w:rPr>
          <w:rFonts w:ascii="Times New Roman" w:eastAsia="Times New Roman" w:hAnsi="Times New Roman" w:cs="Times New Roman"/>
          <w:sz w:val="24"/>
          <w:szCs w:val="24"/>
        </w:rPr>
        <w:t>6</w:t>
      </w:r>
    </w:p>
    <w:p w14:paraId="180E87EE"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4.4 Resource Allocation</w:t>
      </w:r>
      <w:r w:rsidRPr="00DF7AB5">
        <w:rPr>
          <w:rFonts w:ascii="Times New Roman" w:hAnsi="Times New Roman" w:cs="Times New Roman"/>
        </w:rPr>
        <w:tab/>
      </w:r>
      <w:r w:rsidRPr="00DF7AB5">
        <w:rPr>
          <w:rFonts w:ascii="Times New Roman" w:eastAsia="Times New Roman" w:hAnsi="Times New Roman" w:cs="Times New Roman"/>
          <w:sz w:val="24"/>
          <w:szCs w:val="24"/>
        </w:rPr>
        <w:t>6</w:t>
      </w:r>
    </w:p>
    <w:p w14:paraId="008177E4"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4.5 Stakeholders</w:t>
      </w:r>
      <w:r w:rsidRPr="00DF7AB5">
        <w:rPr>
          <w:rFonts w:ascii="Times New Roman" w:hAnsi="Times New Roman" w:cs="Times New Roman"/>
        </w:rPr>
        <w:tab/>
      </w:r>
      <w:r w:rsidRPr="00DF7AB5">
        <w:rPr>
          <w:rFonts w:ascii="Times New Roman" w:eastAsia="Times New Roman" w:hAnsi="Times New Roman" w:cs="Times New Roman"/>
          <w:sz w:val="24"/>
          <w:szCs w:val="24"/>
        </w:rPr>
        <w:t>6</w:t>
      </w:r>
    </w:p>
    <w:p w14:paraId="01E10710"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5.0 EXECUTION PLAN</w:t>
      </w:r>
      <w:r w:rsidRPr="00DF7AB5">
        <w:rPr>
          <w:rFonts w:ascii="Times New Roman" w:hAnsi="Times New Roman" w:cs="Times New Roman"/>
        </w:rPr>
        <w:tab/>
      </w:r>
      <w:r w:rsidRPr="00DF7AB5">
        <w:rPr>
          <w:rFonts w:ascii="Times New Roman" w:eastAsia="Times New Roman" w:hAnsi="Times New Roman" w:cs="Times New Roman"/>
          <w:sz w:val="24"/>
          <w:szCs w:val="24"/>
        </w:rPr>
        <w:t>8</w:t>
      </w:r>
    </w:p>
    <w:p w14:paraId="30D8A680" w14:textId="1B8FC69F" w:rsidR="00747F0A" w:rsidRPr="00DF7AB5" w:rsidRDefault="00747F0A" w:rsidP="00DD12BD">
      <w:pPr>
        <w:tabs>
          <w:tab w:val="right" w:leader="dot" w:pos="9356"/>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6.0 RISK ASSESSMENT MANAGEMENT PLAN</w:t>
      </w:r>
      <w:r w:rsidR="002F0ADF" w:rsidRPr="00DF7AB5">
        <w:rPr>
          <w:rFonts w:ascii="Times New Roman" w:eastAsia="Times New Roman" w:hAnsi="Times New Roman" w:cs="Times New Roman"/>
          <w:sz w:val="24"/>
          <w:szCs w:val="24"/>
        </w:rPr>
        <w:t>.</w:t>
      </w:r>
      <w:r w:rsidR="00FA749E">
        <w:rPr>
          <w:rFonts w:ascii="Times New Roman" w:eastAsia="Times New Roman" w:hAnsi="Times New Roman" w:cs="Times New Roman"/>
          <w:sz w:val="24"/>
          <w:szCs w:val="24"/>
        </w:rPr>
        <w:t>..</w:t>
      </w:r>
      <w:r w:rsidR="002F0ADF" w:rsidRPr="00DF7AB5">
        <w:rPr>
          <w:rFonts w:ascii="Times New Roman" w:eastAsia="Times New Roman" w:hAnsi="Times New Roman" w:cs="Times New Roman"/>
          <w:sz w:val="24"/>
          <w:szCs w:val="24"/>
        </w:rPr>
        <w:t>..............................................................</w:t>
      </w:r>
      <w:r w:rsidR="00AF7C49">
        <w:rPr>
          <w:rFonts w:ascii="Times New Roman" w:eastAsia="Times New Roman" w:hAnsi="Times New Roman" w:cs="Times New Roman"/>
          <w:sz w:val="24"/>
          <w:szCs w:val="24"/>
        </w:rPr>
        <w:t>.</w:t>
      </w:r>
      <w:r w:rsidR="00FA749E">
        <w:rPr>
          <w:rFonts w:ascii="Times New Roman" w:eastAsia="Times New Roman" w:hAnsi="Times New Roman" w:cs="Times New Roman"/>
          <w:sz w:val="24"/>
          <w:szCs w:val="24"/>
        </w:rPr>
        <w:t>.</w:t>
      </w:r>
      <w:r w:rsidR="002F0ADF" w:rsidRPr="00DF7AB5">
        <w:rPr>
          <w:rFonts w:ascii="Times New Roman" w:eastAsia="Times New Roman" w:hAnsi="Times New Roman" w:cs="Times New Roman"/>
          <w:sz w:val="24"/>
          <w:szCs w:val="24"/>
        </w:rPr>
        <w:t>9</w:t>
      </w:r>
    </w:p>
    <w:p w14:paraId="0278543E"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7.0 FINANCIAL PLAN WITH BUDGET</w:t>
      </w:r>
      <w:r w:rsidRPr="00DF7AB5">
        <w:rPr>
          <w:rFonts w:ascii="Times New Roman" w:hAnsi="Times New Roman" w:cs="Times New Roman"/>
        </w:rPr>
        <w:tab/>
      </w:r>
      <w:r w:rsidRPr="00DF7AB5">
        <w:rPr>
          <w:rFonts w:ascii="Times New Roman" w:eastAsia="Times New Roman" w:hAnsi="Times New Roman" w:cs="Times New Roman"/>
          <w:b/>
          <w:bCs/>
          <w:sz w:val="24"/>
          <w:szCs w:val="24"/>
        </w:rPr>
        <w:t>10</w:t>
      </w:r>
    </w:p>
    <w:p w14:paraId="5D4485E5" w14:textId="77777777" w:rsidR="00747F0A" w:rsidRPr="00DF7AB5" w:rsidRDefault="00747F0A" w:rsidP="00420EF3">
      <w:pPr>
        <w:tabs>
          <w:tab w:val="right" w:leader="dot" w:pos="9350"/>
        </w:tabs>
        <w:spacing w:after="100" w:line="257" w:lineRule="auto"/>
        <w:rPr>
          <w:rFonts w:ascii="Times New Roman" w:eastAsia="Times New Roman" w:hAnsi="Times New Roman" w:cs="Times New Roman"/>
          <w:sz w:val="24"/>
          <w:szCs w:val="24"/>
        </w:rPr>
      </w:pPr>
      <w:r w:rsidRPr="00DF7AB5">
        <w:rPr>
          <w:rFonts w:ascii="Times New Roman" w:eastAsia="Times New Roman" w:hAnsi="Times New Roman" w:cs="Times New Roman"/>
          <w:sz w:val="24"/>
          <w:szCs w:val="24"/>
        </w:rPr>
        <w:t xml:space="preserve">7.1 High Level Details </w:t>
      </w:r>
      <w:r w:rsidRPr="00DF7AB5">
        <w:rPr>
          <w:rFonts w:ascii="Times New Roman" w:hAnsi="Times New Roman" w:cs="Times New Roman"/>
        </w:rPr>
        <w:tab/>
      </w:r>
      <w:r w:rsidRPr="00DF7AB5">
        <w:rPr>
          <w:rFonts w:ascii="Times New Roman" w:eastAsia="Times New Roman" w:hAnsi="Times New Roman" w:cs="Times New Roman"/>
          <w:sz w:val="24"/>
          <w:szCs w:val="24"/>
        </w:rPr>
        <w:t>10</w:t>
      </w:r>
    </w:p>
    <w:p w14:paraId="28D184F3"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 xml:space="preserve">7.2 Budget Justification </w:t>
      </w:r>
      <w:r w:rsidRPr="00DF7AB5">
        <w:rPr>
          <w:rFonts w:ascii="Times New Roman" w:hAnsi="Times New Roman" w:cs="Times New Roman"/>
        </w:rPr>
        <w:tab/>
      </w:r>
      <w:r w:rsidRPr="00DF7AB5">
        <w:rPr>
          <w:rFonts w:ascii="Times New Roman" w:eastAsia="Times New Roman" w:hAnsi="Times New Roman" w:cs="Times New Roman"/>
          <w:sz w:val="24"/>
          <w:szCs w:val="24"/>
        </w:rPr>
        <w:t>11</w:t>
      </w:r>
    </w:p>
    <w:p w14:paraId="08E63832"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8.0 TEAM CREDENTIALS</w:t>
      </w:r>
      <w:r w:rsidRPr="00DF7AB5">
        <w:rPr>
          <w:rFonts w:ascii="Times New Roman" w:hAnsi="Times New Roman" w:cs="Times New Roman"/>
        </w:rPr>
        <w:tab/>
      </w:r>
      <w:r w:rsidRPr="00DF7AB5">
        <w:rPr>
          <w:rFonts w:ascii="Times New Roman" w:eastAsia="Times New Roman" w:hAnsi="Times New Roman" w:cs="Times New Roman"/>
          <w:b/>
          <w:bCs/>
          <w:sz w:val="24"/>
          <w:szCs w:val="24"/>
        </w:rPr>
        <w:t>12</w:t>
      </w:r>
    </w:p>
    <w:p w14:paraId="03068872"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b/>
          <w:bCs/>
          <w:sz w:val="24"/>
          <w:szCs w:val="24"/>
        </w:rPr>
        <w:t>APPENDICES</w:t>
      </w:r>
      <w:r w:rsidRPr="00DF7AB5">
        <w:rPr>
          <w:rFonts w:ascii="Times New Roman" w:hAnsi="Times New Roman" w:cs="Times New Roman"/>
        </w:rPr>
        <w:tab/>
      </w:r>
    </w:p>
    <w:p w14:paraId="2CAD2C52"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A: WORK BREAKDOWN STRUCTURE (WBS):</w:t>
      </w:r>
      <w:r w:rsidRPr="00DF7AB5">
        <w:rPr>
          <w:rFonts w:ascii="Times New Roman" w:hAnsi="Times New Roman" w:cs="Times New Roman"/>
        </w:rPr>
        <w:tab/>
      </w:r>
      <w:r w:rsidRPr="00DF7AB5">
        <w:rPr>
          <w:rFonts w:ascii="Times New Roman" w:eastAsia="Times New Roman" w:hAnsi="Times New Roman" w:cs="Times New Roman"/>
          <w:sz w:val="24"/>
          <w:szCs w:val="24"/>
        </w:rPr>
        <w:t>14</w:t>
      </w:r>
    </w:p>
    <w:p w14:paraId="0A8A1465"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B: PROJECT SCHEDULE:</w:t>
      </w:r>
      <w:r w:rsidRPr="00DF7AB5">
        <w:rPr>
          <w:rFonts w:ascii="Times New Roman" w:hAnsi="Times New Roman" w:cs="Times New Roman"/>
        </w:rPr>
        <w:tab/>
      </w:r>
      <w:r w:rsidRPr="00DF7AB5">
        <w:rPr>
          <w:rFonts w:ascii="Times New Roman" w:eastAsia="Times New Roman" w:hAnsi="Times New Roman" w:cs="Times New Roman"/>
          <w:sz w:val="24"/>
          <w:szCs w:val="24"/>
        </w:rPr>
        <w:t>16</w:t>
      </w:r>
    </w:p>
    <w:p w14:paraId="6E3D1F8F"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C: RACI MATRIX:</w:t>
      </w:r>
      <w:r w:rsidRPr="00DF7AB5">
        <w:rPr>
          <w:rFonts w:ascii="Times New Roman" w:hAnsi="Times New Roman" w:cs="Times New Roman"/>
        </w:rPr>
        <w:tab/>
      </w:r>
      <w:r w:rsidRPr="00DF7AB5">
        <w:rPr>
          <w:rFonts w:ascii="Times New Roman" w:eastAsia="Times New Roman" w:hAnsi="Times New Roman" w:cs="Times New Roman"/>
          <w:sz w:val="24"/>
          <w:szCs w:val="24"/>
        </w:rPr>
        <w:t>17</w:t>
      </w:r>
    </w:p>
    <w:p w14:paraId="39F0ABFB" w14:textId="77777777"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D: BUDGET JUSTIFICATION:</w:t>
      </w:r>
      <w:r w:rsidRPr="00DF7AB5">
        <w:rPr>
          <w:rFonts w:ascii="Times New Roman" w:hAnsi="Times New Roman" w:cs="Times New Roman"/>
        </w:rPr>
        <w:tab/>
      </w:r>
      <w:r w:rsidRPr="00DF7AB5">
        <w:rPr>
          <w:rFonts w:ascii="Times New Roman" w:eastAsia="Times New Roman" w:hAnsi="Times New Roman" w:cs="Times New Roman"/>
          <w:sz w:val="24"/>
          <w:szCs w:val="24"/>
        </w:rPr>
        <w:t>19</w:t>
      </w:r>
    </w:p>
    <w:p w14:paraId="0F3A9192" w14:textId="77C18BF0" w:rsidR="00747F0A" w:rsidRPr="00DF7AB5" w:rsidRDefault="00747F0A" w:rsidP="00420EF3">
      <w:pPr>
        <w:tabs>
          <w:tab w:val="right" w:leader="dot" w:pos="9350"/>
        </w:tabs>
        <w:spacing w:after="100" w:line="257" w:lineRule="auto"/>
        <w:rPr>
          <w:rFonts w:ascii="Times New Roman" w:hAnsi="Times New Roman" w:cs="Times New Roman"/>
        </w:rPr>
      </w:pPr>
      <w:r w:rsidRPr="00DF7AB5">
        <w:rPr>
          <w:rFonts w:ascii="Times New Roman" w:eastAsia="Times New Roman" w:hAnsi="Times New Roman" w:cs="Times New Roman"/>
          <w:sz w:val="24"/>
          <w:szCs w:val="24"/>
        </w:rPr>
        <w:t>APPENDIX F: RESOURCE ALLOCATION PLAN:</w:t>
      </w:r>
      <w:r w:rsidRPr="00DF7AB5">
        <w:rPr>
          <w:rFonts w:ascii="Times New Roman" w:hAnsi="Times New Roman" w:cs="Times New Roman"/>
        </w:rPr>
        <w:tab/>
        <w:t>21</w:t>
      </w:r>
    </w:p>
    <w:p w14:paraId="434311B3" w14:textId="2CBF899E" w:rsidR="00D70761" w:rsidRPr="00D70761" w:rsidRDefault="00D70761" w:rsidP="00420EF3">
      <w:pPr>
        <w:tabs>
          <w:tab w:val="right" w:leader="dot" w:pos="9350"/>
        </w:tabs>
        <w:spacing w:after="100" w:line="257" w:lineRule="auto"/>
        <w:rPr>
          <w:rFonts w:ascii="Times New Roman" w:hAnsi="Times New Roman" w:cs="Times New Roman"/>
          <w:sz w:val="24"/>
          <w:szCs w:val="24"/>
        </w:rPr>
      </w:pPr>
      <w:r w:rsidRPr="00D70761">
        <w:rPr>
          <w:rFonts w:ascii="Times New Roman" w:hAnsi="Times New Roman" w:cs="Times New Roman"/>
          <w:sz w:val="24"/>
          <w:szCs w:val="24"/>
        </w:rPr>
        <w:t>APPENDIX</w:t>
      </w:r>
      <w:r w:rsidR="00420EF3">
        <w:rPr>
          <w:rFonts w:ascii="Times New Roman" w:hAnsi="Times New Roman" w:cs="Times New Roman"/>
          <w:sz w:val="24"/>
          <w:szCs w:val="24"/>
        </w:rPr>
        <w:t xml:space="preserve"> </w:t>
      </w:r>
      <w:r w:rsidRPr="00D70761">
        <w:rPr>
          <w:rFonts w:ascii="Times New Roman" w:hAnsi="Times New Roman" w:cs="Times New Roman"/>
          <w:sz w:val="24"/>
          <w:szCs w:val="24"/>
        </w:rPr>
        <w:t>X:</w:t>
      </w:r>
      <w:r>
        <w:rPr>
          <w:rFonts w:ascii="Times New Roman" w:hAnsi="Times New Roman" w:cs="Times New Roman"/>
          <w:sz w:val="24"/>
          <w:szCs w:val="24"/>
        </w:rPr>
        <w:t xml:space="preserve"> </w:t>
      </w:r>
      <w:r w:rsidR="005E7728">
        <w:rPr>
          <w:rFonts w:ascii="Times New Roman" w:hAnsi="Times New Roman" w:cs="Times New Roman"/>
          <w:sz w:val="24"/>
          <w:szCs w:val="24"/>
        </w:rPr>
        <w:t xml:space="preserve">PROJECTED POWER </w:t>
      </w:r>
      <w:proofErr w:type="gramStart"/>
      <w:r w:rsidR="005E7728">
        <w:rPr>
          <w:rFonts w:ascii="Times New Roman" w:hAnsi="Times New Roman" w:cs="Times New Roman"/>
          <w:sz w:val="24"/>
          <w:szCs w:val="24"/>
        </w:rPr>
        <w:t>CALCULATIONS:</w:t>
      </w:r>
      <w:r w:rsidR="00210462">
        <w:rPr>
          <w:rFonts w:ascii="Times New Roman" w:hAnsi="Times New Roman" w:cs="Times New Roman"/>
          <w:sz w:val="24"/>
          <w:szCs w:val="24"/>
        </w:rPr>
        <w:t>…</w:t>
      </w:r>
      <w:proofErr w:type="gramEnd"/>
      <w:r w:rsidR="00210462">
        <w:rPr>
          <w:rFonts w:ascii="Times New Roman" w:hAnsi="Times New Roman" w:cs="Times New Roman"/>
          <w:sz w:val="24"/>
          <w:szCs w:val="24"/>
        </w:rPr>
        <w:t>…………………………………</w:t>
      </w:r>
      <w:r w:rsidR="00E71FC7">
        <w:rPr>
          <w:rFonts w:ascii="Times New Roman" w:hAnsi="Times New Roman" w:cs="Times New Roman"/>
          <w:sz w:val="24"/>
          <w:szCs w:val="24"/>
        </w:rPr>
        <w:t>22</w:t>
      </w:r>
    </w:p>
    <w:p w14:paraId="54EF3A65" w14:textId="77777777" w:rsidR="00747F0A" w:rsidRPr="00DF7AB5" w:rsidRDefault="00747F0A" w:rsidP="00747F0A">
      <w:pPr>
        <w:tabs>
          <w:tab w:val="right" w:leader="dot" w:pos="9350"/>
        </w:tabs>
        <w:spacing w:after="100" w:line="257" w:lineRule="auto"/>
        <w:jc w:val="both"/>
        <w:rPr>
          <w:rFonts w:ascii="Times New Roman" w:hAnsi="Times New Roman" w:cs="Times New Roman"/>
        </w:rPr>
      </w:pPr>
    </w:p>
    <w:p w14:paraId="657D6506" w14:textId="09101584" w:rsidR="00903123" w:rsidRDefault="00D9022E" w:rsidP="00D9022E">
      <w:r>
        <w:br w:type="page"/>
      </w:r>
    </w:p>
    <w:p w14:paraId="0E24CC16" w14:textId="2A07B7BA" w:rsidR="00EC4A52" w:rsidRDefault="00B84C6C" w:rsidP="004236DA">
      <w:pPr>
        <w:pStyle w:val="Heading1"/>
        <w:tabs>
          <w:tab w:val="left" w:pos="360"/>
        </w:tabs>
        <w:rPr>
          <w:rFonts w:ascii="Times New Roman" w:hAnsi="Times New Roman" w:cs="Times New Roman"/>
          <w:b/>
          <w:color w:val="000000" w:themeColor="text1"/>
          <w:sz w:val="28"/>
          <w:szCs w:val="28"/>
        </w:rPr>
      </w:pPr>
      <w:r w:rsidRPr="67584202">
        <w:rPr>
          <w:rFonts w:ascii="Times New Roman" w:hAnsi="Times New Roman" w:cs="Times New Roman"/>
          <w:b/>
          <w:bCs/>
          <w:color w:val="000000" w:themeColor="text1"/>
          <w:sz w:val="28"/>
          <w:szCs w:val="28"/>
        </w:rPr>
        <w:lastRenderedPageBreak/>
        <w:t>LETT</w:t>
      </w:r>
      <w:r w:rsidR="006C2846">
        <w:rPr>
          <w:rFonts w:ascii="Times New Roman" w:hAnsi="Times New Roman" w:cs="Times New Roman"/>
          <w:b/>
          <w:bCs/>
          <w:color w:val="000000" w:themeColor="text1"/>
          <w:sz w:val="28"/>
          <w:szCs w:val="28"/>
        </w:rPr>
        <w:t>E</w:t>
      </w:r>
      <w:r w:rsidRPr="67584202">
        <w:rPr>
          <w:rFonts w:ascii="Times New Roman" w:hAnsi="Times New Roman" w:cs="Times New Roman"/>
          <w:b/>
          <w:bCs/>
          <w:color w:val="000000" w:themeColor="text1"/>
          <w:sz w:val="28"/>
          <w:szCs w:val="28"/>
        </w:rPr>
        <w:t>R OF TRANSMITTAL</w:t>
      </w:r>
    </w:p>
    <w:p w14:paraId="3AD5E7E0" w14:textId="77777777" w:rsidR="004236DA" w:rsidRPr="004236DA" w:rsidRDefault="004236DA" w:rsidP="004236DA"/>
    <w:p w14:paraId="724344C3" w14:textId="008508EB" w:rsidR="00E13440" w:rsidRDefault="002C3DCF" w:rsidP="00E13440">
      <w:pPr>
        <w:rPr>
          <w:rFonts w:ascii="Times New Roman" w:eastAsia="Times New Roman" w:hAnsi="Times New Roman" w:cs="Times New Roman"/>
          <w:color w:val="000000" w:themeColor="text1"/>
          <w:sz w:val="24"/>
          <w:szCs w:val="24"/>
        </w:rPr>
      </w:pPr>
      <w:r w:rsidRPr="4BE05C1D">
        <w:rPr>
          <w:rFonts w:ascii="Times New Roman" w:eastAsia="Times New Roman" w:hAnsi="Times New Roman" w:cs="Times New Roman"/>
          <w:color w:val="000000" w:themeColor="text1"/>
          <w:sz w:val="24"/>
          <w:szCs w:val="24"/>
        </w:rPr>
        <w:t xml:space="preserve">Date: </w:t>
      </w:r>
      <w:r w:rsidR="00107F84">
        <w:rPr>
          <w:rFonts w:ascii="Times New Roman" w:eastAsia="Times New Roman" w:hAnsi="Times New Roman" w:cs="Times New Roman"/>
          <w:color w:val="000000" w:themeColor="text1"/>
          <w:sz w:val="24"/>
          <w:szCs w:val="24"/>
        </w:rPr>
        <w:t>12</w:t>
      </w:r>
      <w:r w:rsidRPr="4BE05C1D">
        <w:rPr>
          <w:rFonts w:ascii="Times New Roman" w:eastAsia="Times New Roman" w:hAnsi="Times New Roman" w:cs="Times New Roman"/>
          <w:color w:val="000000" w:themeColor="text1"/>
          <w:sz w:val="24"/>
          <w:szCs w:val="24"/>
        </w:rPr>
        <w:t>/</w:t>
      </w:r>
      <w:r w:rsidR="00107F84">
        <w:rPr>
          <w:rFonts w:ascii="Times New Roman" w:eastAsia="Times New Roman" w:hAnsi="Times New Roman" w:cs="Times New Roman"/>
          <w:color w:val="000000" w:themeColor="text1"/>
          <w:sz w:val="24"/>
          <w:szCs w:val="24"/>
        </w:rPr>
        <w:t>08</w:t>
      </w:r>
      <w:r w:rsidRPr="4BE05C1D">
        <w:rPr>
          <w:rFonts w:ascii="Times New Roman" w:eastAsia="Times New Roman" w:hAnsi="Times New Roman" w:cs="Times New Roman"/>
          <w:color w:val="000000" w:themeColor="text1"/>
          <w:sz w:val="24"/>
          <w:szCs w:val="24"/>
        </w:rPr>
        <w:t>/2023</w:t>
      </w:r>
    </w:p>
    <w:p w14:paraId="3C8211BF" w14:textId="4F73BC18" w:rsidR="00903123" w:rsidRDefault="00903123" w:rsidP="00E1344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chairman</w:t>
      </w:r>
    </w:p>
    <w:p w14:paraId="600EBA12" w14:textId="77777777" w:rsidR="00903123" w:rsidRPr="00903123" w:rsidRDefault="00903123" w:rsidP="00E13440">
      <w:pPr>
        <w:rPr>
          <w:rFonts w:ascii="Times New Roman" w:hAnsi="Times New Roman" w:cs="Times New Roman"/>
          <w:sz w:val="24"/>
          <w:szCs w:val="24"/>
        </w:rPr>
      </w:pPr>
      <w:r w:rsidRPr="00903123">
        <w:rPr>
          <w:rFonts w:ascii="Times New Roman" w:hAnsi="Times New Roman" w:cs="Times New Roman"/>
          <w:sz w:val="24"/>
          <w:szCs w:val="24"/>
        </w:rPr>
        <w:t xml:space="preserve">Northeastern University </w:t>
      </w:r>
    </w:p>
    <w:p w14:paraId="5373327B" w14:textId="77777777" w:rsidR="00903123" w:rsidRPr="00903123" w:rsidRDefault="00903123" w:rsidP="00E13440">
      <w:pPr>
        <w:rPr>
          <w:rFonts w:ascii="Times New Roman" w:hAnsi="Times New Roman" w:cs="Times New Roman"/>
          <w:sz w:val="24"/>
          <w:szCs w:val="24"/>
        </w:rPr>
      </w:pPr>
      <w:r w:rsidRPr="00903123">
        <w:rPr>
          <w:rFonts w:ascii="Times New Roman" w:hAnsi="Times New Roman" w:cs="Times New Roman"/>
          <w:sz w:val="24"/>
          <w:szCs w:val="24"/>
        </w:rPr>
        <w:t xml:space="preserve">360 Huntington Avenue Boston, </w:t>
      </w:r>
    </w:p>
    <w:p w14:paraId="54B054E5" w14:textId="30053947" w:rsidR="004236DA" w:rsidRPr="00903123" w:rsidRDefault="00903123" w:rsidP="00E13440">
      <w:pPr>
        <w:rPr>
          <w:rFonts w:ascii="Times New Roman" w:eastAsia="Times New Roman" w:hAnsi="Times New Roman" w:cs="Times New Roman"/>
          <w:sz w:val="24"/>
          <w:szCs w:val="24"/>
        </w:rPr>
      </w:pPr>
      <w:r w:rsidRPr="00903123">
        <w:rPr>
          <w:rFonts w:ascii="Times New Roman" w:hAnsi="Times New Roman" w:cs="Times New Roman"/>
          <w:sz w:val="24"/>
          <w:szCs w:val="24"/>
        </w:rPr>
        <w:t>Massachusetts 02115</w:t>
      </w:r>
    </w:p>
    <w:p w14:paraId="58AEDE73" w14:textId="77777777" w:rsidR="00E13440" w:rsidRPr="00EC4A52" w:rsidRDefault="00E13440" w:rsidP="00EC4A52">
      <w:pPr>
        <w:pStyle w:val="NoSpacing"/>
        <w:rPr>
          <w:rFonts w:ascii="Times New Roman" w:hAnsi="Times New Roman" w:cs="Times New Roman"/>
          <w:sz w:val="24"/>
          <w:szCs w:val="24"/>
        </w:rPr>
      </w:pPr>
    </w:p>
    <w:p w14:paraId="45EB9F79" w14:textId="05432536" w:rsidR="00E13440" w:rsidRDefault="00EC4A52" w:rsidP="714EAF46">
      <w:pPr>
        <w:pStyle w:val="NoSpacing"/>
        <w:rPr>
          <w:rFonts w:ascii="Times New Roman" w:hAnsi="Times New Roman" w:cs="Times New Roman"/>
          <w:color w:val="000000" w:themeColor="text1"/>
          <w:sz w:val="24"/>
          <w:szCs w:val="24"/>
        </w:rPr>
      </w:pPr>
      <w:r w:rsidRPr="714EAF46">
        <w:rPr>
          <w:rFonts w:ascii="Times New Roman" w:hAnsi="Times New Roman" w:cs="Times New Roman"/>
          <w:color w:val="000000" w:themeColor="text1"/>
          <w:sz w:val="24"/>
          <w:szCs w:val="24"/>
        </w:rPr>
        <w:t>Mr./Mrs.,</w:t>
      </w:r>
    </w:p>
    <w:p w14:paraId="622CC76C" w14:textId="2F756B01" w:rsidR="714EAF46" w:rsidRDefault="714EAF46" w:rsidP="714EAF46">
      <w:pPr>
        <w:pStyle w:val="NoSpacing"/>
        <w:rPr>
          <w:rFonts w:ascii="Times New Roman" w:hAnsi="Times New Roman" w:cs="Times New Roman"/>
          <w:color w:val="000000" w:themeColor="text1"/>
          <w:sz w:val="24"/>
          <w:szCs w:val="24"/>
        </w:rPr>
      </w:pPr>
    </w:p>
    <w:p w14:paraId="0CC62A9E" w14:textId="4B83BA27" w:rsidR="00E13440" w:rsidRDefault="00BC14DC" w:rsidP="00E50634">
      <w:pPr>
        <w:pStyle w:val="NoSpacing"/>
        <w:jc w:val="both"/>
        <w:rPr>
          <w:rFonts w:ascii="Times New Roman" w:hAnsi="Times New Roman" w:cs="Times New Roman"/>
          <w:sz w:val="24"/>
          <w:szCs w:val="24"/>
        </w:rPr>
      </w:pPr>
      <w:r>
        <w:rPr>
          <w:rFonts w:ascii="Times New Roman" w:hAnsi="Times New Roman" w:cs="Times New Roman"/>
          <w:sz w:val="24"/>
          <w:szCs w:val="24"/>
        </w:rPr>
        <w:t>Kindly</w:t>
      </w:r>
      <w:r w:rsidR="00E232AD">
        <w:rPr>
          <w:rFonts w:ascii="Times New Roman" w:hAnsi="Times New Roman" w:cs="Times New Roman"/>
          <w:sz w:val="24"/>
          <w:szCs w:val="24"/>
        </w:rPr>
        <w:t xml:space="preserve"> find </w:t>
      </w:r>
      <w:r w:rsidR="00E232AD" w:rsidRPr="08639755">
        <w:rPr>
          <w:rFonts w:ascii="Times New Roman" w:hAnsi="Times New Roman" w:cs="Times New Roman"/>
          <w:sz w:val="24"/>
          <w:szCs w:val="24"/>
        </w:rPr>
        <w:t>the</w:t>
      </w:r>
      <w:r w:rsidR="69D40E12" w:rsidRPr="08639755">
        <w:rPr>
          <w:rFonts w:ascii="Times New Roman" w:hAnsi="Times New Roman" w:cs="Times New Roman"/>
          <w:sz w:val="24"/>
          <w:szCs w:val="24"/>
        </w:rPr>
        <w:t xml:space="preserve"> </w:t>
      </w:r>
      <w:r w:rsidR="00E232AD" w:rsidRPr="08639755">
        <w:rPr>
          <w:rFonts w:ascii="Times New Roman" w:hAnsi="Times New Roman" w:cs="Times New Roman"/>
          <w:sz w:val="24"/>
          <w:szCs w:val="24"/>
        </w:rPr>
        <w:t>enclosed</w:t>
      </w:r>
      <w:r w:rsidR="00E232AD">
        <w:rPr>
          <w:rFonts w:ascii="Times New Roman" w:hAnsi="Times New Roman" w:cs="Times New Roman"/>
          <w:sz w:val="24"/>
          <w:szCs w:val="24"/>
        </w:rPr>
        <w:t xml:space="preserve"> project proposal submission for the installation of bladeless wind turbines with </w:t>
      </w:r>
      <w:r w:rsidR="351CE75A" w:rsidRPr="5AC2509A">
        <w:rPr>
          <w:rFonts w:ascii="Times New Roman" w:hAnsi="Times New Roman" w:cs="Times New Roman"/>
          <w:sz w:val="24"/>
          <w:szCs w:val="24"/>
        </w:rPr>
        <w:t xml:space="preserve">an </w:t>
      </w:r>
      <w:r w:rsidR="00E232AD" w:rsidRPr="5AC2509A">
        <w:rPr>
          <w:rFonts w:ascii="Times New Roman" w:hAnsi="Times New Roman" w:cs="Times New Roman"/>
          <w:sz w:val="24"/>
          <w:szCs w:val="24"/>
        </w:rPr>
        <w:t>integrated</w:t>
      </w:r>
      <w:r w:rsidR="00E232AD">
        <w:rPr>
          <w:rFonts w:ascii="Times New Roman" w:hAnsi="Times New Roman" w:cs="Times New Roman"/>
          <w:sz w:val="24"/>
          <w:szCs w:val="24"/>
        </w:rPr>
        <w:t xml:space="preserve"> </w:t>
      </w:r>
      <w:r w:rsidR="00882B3C">
        <w:rPr>
          <w:rFonts w:ascii="Times New Roman" w:hAnsi="Times New Roman" w:cs="Times New Roman"/>
          <w:sz w:val="24"/>
          <w:szCs w:val="24"/>
        </w:rPr>
        <w:t>microgrid system.</w:t>
      </w:r>
      <w:r w:rsidR="004E5630">
        <w:rPr>
          <w:rFonts w:ascii="Times New Roman" w:hAnsi="Times New Roman" w:cs="Times New Roman"/>
          <w:sz w:val="24"/>
          <w:szCs w:val="24"/>
        </w:rPr>
        <w:t xml:space="preserve"> The project is a proof</w:t>
      </w:r>
      <w:r w:rsidR="00A7137B">
        <w:rPr>
          <w:rFonts w:ascii="Times New Roman" w:hAnsi="Times New Roman" w:cs="Times New Roman"/>
          <w:sz w:val="24"/>
          <w:szCs w:val="24"/>
        </w:rPr>
        <w:t>-</w:t>
      </w:r>
      <w:r w:rsidR="004E5630">
        <w:rPr>
          <w:rFonts w:ascii="Times New Roman" w:hAnsi="Times New Roman" w:cs="Times New Roman"/>
          <w:sz w:val="24"/>
          <w:szCs w:val="24"/>
        </w:rPr>
        <w:t>of</w:t>
      </w:r>
      <w:r w:rsidR="00A7137B">
        <w:rPr>
          <w:rFonts w:ascii="Times New Roman" w:hAnsi="Times New Roman" w:cs="Times New Roman"/>
          <w:sz w:val="24"/>
          <w:szCs w:val="24"/>
        </w:rPr>
        <w:t>-</w:t>
      </w:r>
      <w:r w:rsidR="004E5630">
        <w:rPr>
          <w:rFonts w:ascii="Times New Roman" w:hAnsi="Times New Roman" w:cs="Times New Roman"/>
          <w:sz w:val="24"/>
          <w:szCs w:val="24"/>
        </w:rPr>
        <w:t xml:space="preserve">concept project that </w:t>
      </w:r>
      <w:r w:rsidR="002B01AB">
        <w:rPr>
          <w:rFonts w:ascii="Times New Roman" w:hAnsi="Times New Roman" w:cs="Times New Roman"/>
          <w:sz w:val="24"/>
          <w:szCs w:val="24"/>
        </w:rPr>
        <w:t xml:space="preserve">is designed to prove the </w:t>
      </w:r>
      <w:r w:rsidR="00474E81">
        <w:rPr>
          <w:rFonts w:ascii="Times New Roman" w:hAnsi="Times New Roman" w:cs="Times New Roman"/>
          <w:sz w:val="24"/>
          <w:szCs w:val="24"/>
        </w:rPr>
        <w:t>capability</w:t>
      </w:r>
      <w:r w:rsidR="002B01AB">
        <w:rPr>
          <w:rFonts w:ascii="Times New Roman" w:hAnsi="Times New Roman" w:cs="Times New Roman"/>
          <w:sz w:val="24"/>
          <w:szCs w:val="24"/>
        </w:rPr>
        <w:t xml:space="preserve"> of </w:t>
      </w:r>
      <w:r w:rsidR="0BC8F1B4" w:rsidRPr="5AC2509A">
        <w:rPr>
          <w:rFonts w:ascii="Times New Roman" w:hAnsi="Times New Roman" w:cs="Times New Roman"/>
          <w:sz w:val="24"/>
          <w:szCs w:val="24"/>
        </w:rPr>
        <w:t xml:space="preserve">a </w:t>
      </w:r>
      <w:r w:rsidR="009C03D3">
        <w:rPr>
          <w:rFonts w:ascii="Times New Roman" w:hAnsi="Times New Roman" w:cs="Times New Roman"/>
          <w:sz w:val="24"/>
          <w:szCs w:val="24"/>
        </w:rPr>
        <w:t xml:space="preserve">bladeless wind </w:t>
      </w:r>
      <w:r w:rsidR="00A7137B">
        <w:rPr>
          <w:rFonts w:ascii="Times New Roman" w:hAnsi="Times New Roman" w:cs="Times New Roman"/>
          <w:sz w:val="24"/>
          <w:szCs w:val="24"/>
        </w:rPr>
        <w:t>turbine’s</w:t>
      </w:r>
      <w:r w:rsidR="009C03D3">
        <w:rPr>
          <w:rFonts w:ascii="Times New Roman" w:hAnsi="Times New Roman" w:cs="Times New Roman"/>
          <w:sz w:val="24"/>
          <w:szCs w:val="24"/>
        </w:rPr>
        <w:t xml:space="preserve"> </w:t>
      </w:r>
      <w:r w:rsidR="000308FD">
        <w:rPr>
          <w:rFonts w:ascii="Times New Roman" w:hAnsi="Times New Roman" w:cs="Times New Roman"/>
          <w:sz w:val="24"/>
          <w:szCs w:val="24"/>
        </w:rPr>
        <w:t xml:space="preserve">ability to harness and utilize wind energy potential in </w:t>
      </w:r>
      <w:r w:rsidR="5F7DC850" w:rsidRPr="08639755">
        <w:rPr>
          <w:rFonts w:ascii="Times New Roman" w:hAnsi="Times New Roman" w:cs="Times New Roman"/>
          <w:sz w:val="24"/>
          <w:szCs w:val="24"/>
        </w:rPr>
        <w:t xml:space="preserve">an </w:t>
      </w:r>
      <w:r w:rsidR="000308FD">
        <w:rPr>
          <w:rFonts w:ascii="Times New Roman" w:hAnsi="Times New Roman" w:cs="Times New Roman"/>
          <w:sz w:val="24"/>
          <w:szCs w:val="24"/>
        </w:rPr>
        <w:t xml:space="preserve">urban setting </w:t>
      </w:r>
      <w:r w:rsidR="00A7137B">
        <w:rPr>
          <w:rFonts w:ascii="Times New Roman" w:hAnsi="Times New Roman" w:cs="Times New Roman"/>
          <w:sz w:val="24"/>
          <w:szCs w:val="24"/>
        </w:rPr>
        <w:t>through</w:t>
      </w:r>
      <w:r w:rsidR="000308FD">
        <w:rPr>
          <w:rFonts w:ascii="Times New Roman" w:hAnsi="Times New Roman" w:cs="Times New Roman"/>
          <w:sz w:val="24"/>
          <w:szCs w:val="24"/>
        </w:rPr>
        <w:t xml:space="preserve"> </w:t>
      </w:r>
      <w:r w:rsidR="0011158C">
        <w:rPr>
          <w:rFonts w:ascii="Times New Roman" w:hAnsi="Times New Roman" w:cs="Times New Roman"/>
          <w:sz w:val="24"/>
          <w:szCs w:val="24"/>
        </w:rPr>
        <w:t>both energy production and data capture through this installation.</w:t>
      </w:r>
      <w:r w:rsidR="00FA0D53">
        <w:rPr>
          <w:rFonts w:ascii="Times New Roman" w:hAnsi="Times New Roman" w:cs="Times New Roman"/>
          <w:sz w:val="24"/>
          <w:szCs w:val="24"/>
        </w:rPr>
        <w:t xml:space="preserve"> The solution aims to provide a new solution to urban renewable energy needs that is more cost-effective, efficient, less space consuming and one that works in </w:t>
      </w:r>
      <w:r w:rsidR="14173420" w:rsidRPr="3A546C16">
        <w:rPr>
          <w:rFonts w:ascii="Times New Roman" w:hAnsi="Times New Roman" w:cs="Times New Roman"/>
          <w:sz w:val="24"/>
          <w:szCs w:val="24"/>
        </w:rPr>
        <w:t xml:space="preserve">an </w:t>
      </w:r>
      <w:r w:rsidR="00FA0D53" w:rsidRPr="3A546C16">
        <w:rPr>
          <w:rFonts w:ascii="Times New Roman" w:hAnsi="Times New Roman" w:cs="Times New Roman"/>
          <w:sz w:val="24"/>
          <w:szCs w:val="24"/>
        </w:rPr>
        <w:t>urban</w:t>
      </w:r>
      <w:r w:rsidR="00FA0D53">
        <w:rPr>
          <w:rFonts w:ascii="Times New Roman" w:hAnsi="Times New Roman" w:cs="Times New Roman"/>
          <w:sz w:val="24"/>
          <w:szCs w:val="24"/>
        </w:rPr>
        <w:t xml:space="preserve"> landscape without disturbing it.</w:t>
      </w:r>
    </w:p>
    <w:p w14:paraId="6D73C75A" w14:textId="77777777" w:rsidR="006A3F62" w:rsidRDefault="006A3F62" w:rsidP="00E50634">
      <w:pPr>
        <w:pStyle w:val="NoSpacing"/>
        <w:jc w:val="both"/>
        <w:rPr>
          <w:rFonts w:ascii="Times New Roman" w:hAnsi="Times New Roman" w:cs="Times New Roman"/>
          <w:sz w:val="24"/>
          <w:szCs w:val="24"/>
        </w:rPr>
      </w:pPr>
    </w:p>
    <w:p w14:paraId="4461DBCD" w14:textId="07FE6F4B" w:rsidR="006A3F62" w:rsidRDefault="006A3F62" w:rsidP="00E50634">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proposal </w:t>
      </w:r>
      <w:r w:rsidR="00772182" w:rsidRPr="30F1B676">
        <w:rPr>
          <w:rFonts w:ascii="Times New Roman" w:hAnsi="Times New Roman" w:cs="Times New Roman"/>
          <w:sz w:val="24"/>
          <w:szCs w:val="24"/>
        </w:rPr>
        <w:t>be</w:t>
      </w:r>
      <w:r w:rsidR="2AF98F45" w:rsidRPr="30F1B676">
        <w:rPr>
          <w:rFonts w:ascii="Times New Roman" w:hAnsi="Times New Roman" w:cs="Times New Roman"/>
          <w:sz w:val="24"/>
          <w:szCs w:val="24"/>
        </w:rPr>
        <w:t>gi</w:t>
      </w:r>
      <w:r w:rsidR="00772182" w:rsidRPr="30F1B676">
        <w:rPr>
          <w:rFonts w:ascii="Times New Roman" w:hAnsi="Times New Roman" w:cs="Times New Roman"/>
          <w:sz w:val="24"/>
          <w:szCs w:val="24"/>
        </w:rPr>
        <w:t>ns</w:t>
      </w:r>
      <w:r w:rsidR="00772182">
        <w:rPr>
          <w:rFonts w:ascii="Times New Roman" w:hAnsi="Times New Roman" w:cs="Times New Roman"/>
          <w:sz w:val="24"/>
          <w:szCs w:val="24"/>
        </w:rPr>
        <w:t xml:space="preserve"> with an overview of the installation</w:t>
      </w:r>
      <w:r w:rsidR="00386E94">
        <w:rPr>
          <w:rFonts w:ascii="Times New Roman" w:hAnsi="Times New Roman" w:cs="Times New Roman"/>
          <w:sz w:val="24"/>
          <w:szCs w:val="24"/>
        </w:rPr>
        <w:t xml:space="preserve">, followed by technical </w:t>
      </w:r>
      <w:r w:rsidR="00A7137B">
        <w:rPr>
          <w:rFonts w:ascii="Times New Roman" w:hAnsi="Times New Roman" w:cs="Times New Roman"/>
          <w:sz w:val="24"/>
          <w:szCs w:val="24"/>
        </w:rPr>
        <w:t>specifications</w:t>
      </w:r>
      <w:r w:rsidR="00386E94">
        <w:rPr>
          <w:rFonts w:ascii="Times New Roman" w:hAnsi="Times New Roman" w:cs="Times New Roman"/>
          <w:sz w:val="24"/>
          <w:szCs w:val="24"/>
        </w:rPr>
        <w:t xml:space="preserve"> and </w:t>
      </w:r>
      <w:r w:rsidR="00A7137B">
        <w:rPr>
          <w:rFonts w:ascii="Times New Roman" w:hAnsi="Times New Roman" w:cs="Times New Roman"/>
          <w:sz w:val="24"/>
          <w:szCs w:val="24"/>
        </w:rPr>
        <w:t>requirements</w:t>
      </w:r>
      <w:r w:rsidR="00386E94">
        <w:rPr>
          <w:rFonts w:ascii="Times New Roman" w:hAnsi="Times New Roman" w:cs="Times New Roman"/>
          <w:sz w:val="24"/>
          <w:szCs w:val="24"/>
        </w:rPr>
        <w:t xml:space="preserve"> </w:t>
      </w:r>
      <w:r w:rsidR="008C6529">
        <w:rPr>
          <w:rFonts w:ascii="Times New Roman" w:hAnsi="Times New Roman" w:cs="Times New Roman"/>
          <w:sz w:val="24"/>
          <w:szCs w:val="24"/>
        </w:rPr>
        <w:t xml:space="preserve">of the project and </w:t>
      </w:r>
      <w:r w:rsidR="53DC766D" w:rsidRPr="2072550F">
        <w:rPr>
          <w:rFonts w:ascii="Times New Roman" w:hAnsi="Times New Roman" w:cs="Times New Roman"/>
          <w:sz w:val="24"/>
          <w:szCs w:val="24"/>
        </w:rPr>
        <w:t>it</w:t>
      </w:r>
      <w:r w:rsidR="008C6529">
        <w:rPr>
          <w:rFonts w:ascii="Times New Roman" w:hAnsi="Times New Roman" w:cs="Times New Roman"/>
          <w:sz w:val="24"/>
          <w:szCs w:val="24"/>
        </w:rPr>
        <w:t xml:space="preserve"> </w:t>
      </w:r>
      <w:r w:rsidR="390BE5AD" w:rsidRPr="5E3DB95B">
        <w:rPr>
          <w:rFonts w:ascii="Times New Roman" w:hAnsi="Times New Roman" w:cs="Times New Roman"/>
          <w:sz w:val="24"/>
          <w:szCs w:val="24"/>
        </w:rPr>
        <w:t>emphasizes</w:t>
      </w:r>
      <w:r w:rsidR="008C6529">
        <w:rPr>
          <w:rFonts w:ascii="Times New Roman" w:hAnsi="Times New Roman" w:cs="Times New Roman"/>
          <w:sz w:val="24"/>
          <w:szCs w:val="24"/>
        </w:rPr>
        <w:t xml:space="preserve"> and presents both the need and the value of this next</w:t>
      </w:r>
      <w:r w:rsidR="0016B542" w:rsidRPr="1A4248FE">
        <w:rPr>
          <w:rFonts w:ascii="Times New Roman" w:hAnsi="Times New Roman" w:cs="Times New Roman"/>
          <w:sz w:val="24"/>
          <w:szCs w:val="24"/>
        </w:rPr>
        <w:t>-</w:t>
      </w:r>
      <w:r w:rsidR="008C6529">
        <w:rPr>
          <w:rFonts w:ascii="Times New Roman" w:hAnsi="Times New Roman" w:cs="Times New Roman"/>
          <w:sz w:val="24"/>
          <w:szCs w:val="24"/>
        </w:rPr>
        <w:t>gen technology.</w:t>
      </w:r>
      <w:r w:rsidR="00CE6E1F" w:rsidRPr="00CE6E1F">
        <w:rPr>
          <w:rFonts w:ascii="Times New Roman" w:hAnsi="Times New Roman" w:cs="Times New Roman"/>
          <w:sz w:val="24"/>
          <w:szCs w:val="24"/>
        </w:rPr>
        <w:t xml:space="preserve"> </w:t>
      </w:r>
      <w:r w:rsidR="00CE6E1F">
        <w:rPr>
          <w:rFonts w:ascii="Times New Roman" w:hAnsi="Times New Roman" w:cs="Times New Roman"/>
          <w:sz w:val="24"/>
          <w:szCs w:val="24"/>
        </w:rPr>
        <w:t>T</w:t>
      </w:r>
      <w:r w:rsidR="00CE6E1F" w:rsidRPr="00CE6E1F">
        <w:rPr>
          <w:rFonts w:ascii="Times New Roman" w:hAnsi="Times New Roman" w:cs="Times New Roman"/>
          <w:sz w:val="24"/>
          <w:szCs w:val="24"/>
        </w:rPr>
        <w:t>he work breakdown structure</w:t>
      </w:r>
      <w:r w:rsidR="00CE6E1F">
        <w:rPr>
          <w:rFonts w:ascii="Times New Roman" w:hAnsi="Times New Roman" w:cs="Times New Roman"/>
          <w:sz w:val="24"/>
          <w:szCs w:val="24"/>
        </w:rPr>
        <w:t xml:space="preserve"> is part of the project plan</w:t>
      </w:r>
      <w:r w:rsidR="00945089">
        <w:rPr>
          <w:rFonts w:ascii="Times New Roman" w:hAnsi="Times New Roman" w:cs="Times New Roman"/>
          <w:sz w:val="24"/>
          <w:szCs w:val="24"/>
        </w:rPr>
        <w:t xml:space="preserve"> and</w:t>
      </w:r>
      <w:r w:rsidR="00E24C7C">
        <w:rPr>
          <w:rFonts w:ascii="Times New Roman" w:hAnsi="Times New Roman" w:cs="Times New Roman"/>
          <w:sz w:val="24"/>
          <w:szCs w:val="24"/>
        </w:rPr>
        <w:t xml:space="preserve"> </w:t>
      </w:r>
      <w:r w:rsidR="00E24C7C" w:rsidRPr="00E24C7C">
        <w:rPr>
          <w:rFonts w:ascii="Times New Roman" w:hAnsi="Times New Roman" w:cs="Times New Roman"/>
          <w:sz w:val="24"/>
          <w:szCs w:val="24"/>
        </w:rPr>
        <w:t>has been meticulously designed with a timetable</w:t>
      </w:r>
      <w:r w:rsidR="00CF546A">
        <w:rPr>
          <w:rFonts w:ascii="Times New Roman" w:hAnsi="Times New Roman" w:cs="Times New Roman"/>
          <w:sz w:val="24"/>
          <w:szCs w:val="24"/>
        </w:rPr>
        <w:t xml:space="preserve">. </w:t>
      </w:r>
      <w:r w:rsidR="00650B9E">
        <w:rPr>
          <w:rFonts w:ascii="Times New Roman" w:hAnsi="Times New Roman" w:cs="Times New Roman"/>
          <w:sz w:val="24"/>
          <w:szCs w:val="24"/>
        </w:rPr>
        <w:t>The responsibility</w:t>
      </w:r>
      <w:r w:rsidR="00E24C7C" w:rsidRPr="00E24C7C">
        <w:rPr>
          <w:rFonts w:ascii="Times New Roman" w:hAnsi="Times New Roman" w:cs="Times New Roman"/>
          <w:sz w:val="24"/>
          <w:szCs w:val="24"/>
        </w:rPr>
        <w:t xml:space="preserve"> matrix</w:t>
      </w:r>
      <w:r w:rsidR="00CF546A">
        <w:rPr>
          <w:rFonts w:ascii="Times New Roman" w:hAnsi="Times New Roman" w:cs="Times New Roman"/>
          <w:sz w:val="24"/>
          <w:szCs w:val="24"/>
        </w:rPr>
        <w:t xml:space="preserve"> is used</w:t>
      </w:r>
      <w:r w:rsidR="00E24C7C" w:rsidRPr="00E24C7C">
        <w:rPr>
          <w:rFonts w:ascii="Times New Roman" w:hAnsi="Times New Roman" w:cs="Times New Roman"/>
          <w:sz w:val="24"/>
          <w:szCs w:val="24"/>
        </w:rPr>
        <w:t xml:space="preserve"> to guarantee that every task is overseen and managed within the designated duration. Using</w:t>
      </w:r>
      <w:r w:rsidR="00381FA6">
        <w:rPr>
          <w:rFonts w:ascii="Times New Roman" w:hAnsi="Times New Roman" w:cs="Times New Roman"/>
          <w:sz w:val="24"/>
          <w:szCs w:val="24"/>
        </w:rPr>
        <w:t xml:space="preserve"> the</w:t>
      </w:r>
      <w:r w:rsidR="00E24C7C" w:rsidRPr="00E24C7C">
        <w:rPr>
          <w:rFonts w:ascii="Times New Roman" w:hAnsi="Times New Roman" w:cs="Times New Roman"/>
          <w:sz w:val="24"/>
          <w:szCs w:val="24"/>
        </w:rPr>
        <w:t xml:space="preserve"> risk matrix, the frequency and seriousness of </w:t>
      </w:r>
      <w:r w:rsidR="00381FA6">
        <w:rPr>
          <w:rFonts w:ascii="Times New Roman" w:hAnsi="Times New Roman" w:cs="Times New Roman"/>
          <w:sz w:val="24"/>
          <w:szCs w:val="24"/>
        </w:rPr>
        <w:t>pitfalls</w:t>
      </w:r>
      <w:r w:rsidR="001B2B7F">
        <w:rPr>
          <w:rFonts w:ascii="Times New Roman" w:hAnsi="Times New Roman" w:cs="Times New Roman"/>
          <w:sz w:val="24"/>
          <w:szCs w:val="24"/>
        </w:rPr>
        <w:t xml:space="preserve"> and dangers</w:t>
      </w:r>
      <w:r w:rsidR="00E24C7C" w:rsidRPr="00E24C7C">
        <w:rPr>
          <w:rFonts w:ascii="Times New Roman" w:hAnsi="Times New Roman" w:cs="Times New Roman"/>
          <w:sz w:val="24"/>
          <w:szCs w:val="24"/>
        </w:rPr>
        <w:t xml:space="preserve"> are plotted and assessed. A comprehensive budget and resource allocation have been provided to illustrate the spending plan.</w:t>
      </w:r>
    </w:p>
    <w:p w14:paraId="284C7D04" w14:textId="77777777" w:rsidR="002E1D00" w:rsidRDefault="002E1D00" w:rsidP="00E50634">
      <w:pPr>
        <w:pStyle w:val="NoSpacing"/>
        <w:jc w:val="both"/>
        <w:rPr>
          <w:rFonts w:ascii="Times New Roman" w:hAnsi="Times New Roman" w:cs="Times New Roman"/>
          <w:sz w:val="24"/>
          <w:szCs w:val="24"/>
        </w:rPr>
      </w:pPr>
    </w:p>
    <w:p w14:paraId="4C61468F" w14:textId="52A29DB8" w:rsidR="002E1D00" w:rsidRDefault="002E1D00" w:rsidP="00E50634">
      <w:pPr>
        <w:pStyle w:val="NoSpacing"/>
        <w:jc w:val="both"/>
        <w:rPr>
          <w:rFonts w:ascii="Times New Roman" w:hAnsi="Times New Roman" w:cs="Times New Roman"/>
          <w:sz w:val="24"/>
          <w:szCs w:val="24"/>
        </w:rPr>
      </w:pPr>
      <w:r w:rsidRPr="002E1D00">
        <w:rPr>
          <w:rFonts w:ascii="Times New Roman" w:hAnsi="Times New Roman" w:cs="Times New Roman"/>
          <w:sz w:val="24"/>
          <w:szCs w:val="24"/>
        </w:rPr>
        <w:t>We sincerely hope that our proposal will be convincing and useful to you. We would value your helpful criticism since it will help us grow into the sustainable energy industry leaders of the future.</w:t>
      </w:r>
    </w:p>
    <w:p w14:paraId="49C2B069" w14:textId="77777777" w:rsidR="008C3381" w:rsidRPr="00BC14DC" w:rsidRDefault="008C3381" w:rsidP="00BC14DC">
      <w:pPr>
        <w:pStyle w:val="NoSpacing"/>
        <w:rPr>
          <w:rFonts w:ascii="Times New Roman" w:hAnsi="Times New Roman" w:cs="Times New Roman"/>
          <w:sz w:val="24"/>
          <w:szCs w:val="24"/>
        </w:rPr>
      </w:pPr>
    </w:p>
    <w:p w14:paraId="08D3B653" w14:textId="77777777" w:rsidR="00E13440" w:rsidRDefault="00E13440" w:rsidP="00E13440"/>
    <w:p w14:paraId="3660B485" w14:textId="77777777" w:rsidR="00E13440" w:rsidRDefault="00E13440" w:rsidP="00E13440"/>
    <w:p w14:paraId="35ADD584" w14:textId="77777777" w:rsidR="00E13440" w:rsidRDefault="00E13440" w:rsidP="00E13440"/>
    <w:p w14:paraId="3310C9C9" w14:textId="77777777" w:rsidR="00E13440" w:rsidRDefault="00E13440" w:rsidP="00E13440"/>
    <w:p w14:paraId="49D164C6" w14:textId="77777777" w:rsidR="00E13440" w:rsidRDefault="00E13440" w:rsidP="00E13440"/>
    <w:p w14:paraId="6FAD8239" w14:textId="77777777" w:rsidR="00E13440" w:rsidRDefault="00E13440" w:rsidP="00E13440"/>
    <w:p w14:paraId="1097112C" w14:textId="77777777" w:rsidR="00734A8D" w:rsidRDefault="00734A8D" w:rsidP="00734A8D">
      <w:pPr>
        <w:rPr>
          <w:rFonts w:ascii="Times New Roman" w:hAnsi="Times New Roman" w:cs="Times New Roman"/>
          <w:b/>
          <w:bCs/>
          <w:color w:val="000000"/>
          <w:sz w:val="28"/>
          <w:szCs w:val="28"/>
        </w:rPr>
      </w:pPr>
    </w:p>
    <w:p w14:paraId="0C12D10B" w14:textId="77777777" w:rsidR="00734A8D" w:rsidRDefault="00734A8D" w:rsidP="00734A8D">
      <w:pPr>
        <w:rPr>
          <w:rFonts w:ascii="Times New Roman" w:hAnsi="Times New Roman" w:cs="Times New Roman"/>
          <w:b/>
          <w:bCs/>
          <w:color w:val="000000"/>
          <w:sz w:val="28"/>
          <w:szCs w:val="28"/>
        </w:rPr>
      </w:pPr>
    </w:p>
    <w:p w14:paraId="40D0C392" w14:textId="0E7A7CCF" w:rsidR="00B84C6C" w:rsidRPr="00734A8D" w:rsidRDefault="00B84C6C" w:rsidP="00734A8D">
      <w:pPr>
        <w:rPr>
          <w:rFonts w:ascii="Times New Roman" w:eastAsiaTheme="majorEastAsia" w:hAnsi="Times New Roman" w:cs="Times New Roman"/>
          <w:b/>
          <w:bCs/>
          <w:color w:val="000000"/>
          <w:sz w:val="28"/>
          <w:szCs w:val="28"/>
        </w:rPr>
      </w:pPr>
      <w:r>
        <w:rPr>
          <w:rFonts w:ascii="Times New Roman" w:hAnsi="Times New Roman" w:cs="Times New Roman"/>
          <w:b/>
          <w:bCs/>
          <w:color w:val="000000"/>
          <w:sz w:val="28"/>
          <w:szCs w:val="28"/>
        </w:rPr>
        <w:lastRenderedPageBreak/>
        <w:t>EXECUTIVE SUMMARY</w:t>
      </w:r>
    </w:p>
    <w:p w14:paraId="7528FF22" w14:textId="01D66A81" w:rsidR="00B84C6C" w:rsidRDefault="00B84C6C" w:rsidP="003D604C">
      <w:pPr>
        <w:pStyle w:val="NoSpacing"/>
        <w:rPr>
          <w:rFonts w:ascii="Times New Roman" w:hAnsi="Times New Roman" w:cs="Times New Roman"/>
          <w:sz w:val="24"/>
          <w:szCs w:val="24"/>
        </w:rPr>
      </w:pPr>
    </w:p>
    <w:p w14:paraId="0C2BAA67" w14:textId="31D7CF99" w:rsidR="004C22FA" w:rsidRDefault="004C22FA" w:rsidP="003D60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proposed plan consists of </w:t>
      </w:r>
      <w:r w:rsidR="7F66E085" w:rsidRPr="27E39F95">
        <w:rPr>
          <w:rFonts w:ascii="Times New Roman" w:hAnsi="Times New Roman" w:cs="Times New Roman"/>
          <w:sz w:val="24"/>
          <w:szCs w:val="24"/>
        </w:rPr>
        <w:t xml:space="preserve">the </w:t>
      </w:r>
      <w:r>
        <w:rPr>
          <w:rFonts w:ascii="Times New Roman" w:hAnsi="Times New Roman" w:cs="Times New Roman"/>
          <w:sz w:val="24"/>
          <w:szCs w:val="24"/>
        </w:rPr>
        <w:t xml:space="preserve">installation of </w:t>
      </w:r>
      <w:r w:rsidR="002A3FB8">
        <w:rPr>
          <w:rFonts w:ascii="Times New Roman" w:hAnsi="Times New Roman" w:cs="Times New Roman"/>
          <w:sz w:val="24"/>
          <w:szCs w:val="24"/>
        </w:rPr>
        <w:t>Bladeless</w:t>
      </w:r>
      <w:r>
        <w:rPr>
          <w:rFonts w:ascii="Times New Roman" w:hAnsi="Times New Roman" w:cs="Times New Roman"/>
          <w:sz w:val="24"/>
          <w:szCs w:val="24"/>
        </w:rPr>
        <w:t xml:space="preserve"> wind turbine</w:t>
      </w:r>
      <w:r w:rsidR="00B5534A">
        <w:rPr>
          <w:rFonts w:ascii="Times New Roman" w:hAnsi="Times New Roman" w:cs="Times New Roman"/>
          <w:sz w:val="24"/>
          <w:szCs w:val="24"/>
        </w:rPr>
        <w:t>s</w:t>
      </w:r>
      <w:r>
        <w:rPr>
          <w:rFonts w:ascii="Times New Roman" w:hAnsi="Times New Roman" w:cs="Times New Roman"/>
          <w:sz w:val="24"/>
          <w:szCs w:val="24"/>
        </w:rPr>
        <w:t xml:space="preserve"> with an integrated microgrid system for energy storage, </w:t>
      </w:r>
      <w:r w:rsidR="00B70916">
        <w:rPr>
          <w:rFonts w:ascii="Times New Roman" w:hAnsi="Times New Roman" w:cs="Times New Roman"/>
          <w:sz w:val="24"/>
          <w:szCs w:val="24"/>
        </w:rPr>
        <w:t>distribution,</w:t>
      </w:r>
      <w:r>
        <w:rPr>
          <w:rFonts w:ascii="Times New Roman" w:hAnsi="Times New Roman" w:cs="Times New Roman"/>
          <w:sz w:val="24"/>
          <w:szCs w:val="24"/>
        </w:rPr>
        <w:t xml:space="preserve"> and data collection</w:t>
      </w:r>
      <w:r w:rsidR="00783087">
        <w:rPr>
          <w:rFonts w:ascii="Times New Roman" w:hAnsi="Times New Roman" w:cs="Times New Roman"/>
          <w:sz w:val="24"/>
          <w:szCs w:val="24"/>
        </w:rPr>
        <w:t xml:space="preserve"> </w:t>
      </w:r>
      <w:r w:rsidR="00160745">
        <w:rPr>
          <w:rFonts w:ascii="Times New Roman" w:hAnsi="Times New Roman" w:cs="Times New Roman"/>
          <w:sz w:val="24"/>
          <w:szCs w:val="24"/>
        </w:rPr>
        <w:t>unit,</w:t>
      </w:r>
      <w:r w:rsidR="00783087">
        <w:rPr>
          <w:rFonts w:ascii="Times New Roman" w:hAnsi="Times New Roman" w:cs="Times New Roman"/>
          <w:sz w:val="24"/>
          <w:szCs w:val="24"/>
        </w:rPr>
        <w:t xml:space="preserve"> </w:t>
      </w:r>
      <w:r w:rsidR="00783087" w:rsidRPr="27E39F95">
        <w:rPr>
          <w:rFonts w:ascii="Times New Roman" w:hAnsi="Times New Roman" w:cs="Times New Roman"/>
          <w:sz w:val="24"/>
          <w:szCs w:val="24"/>
        </w:rPr>
        <w:t>i</w:t>
      </w:r>
      <w:r w:rsidR="0009071D" w:rsidRPr="27E39F95">
        <w:rPr>
          <w:rFonts w:ascii="Times New Roman" w:hAnsi="Times New Roman" w:cs="Times New Roman"/>
          <w:sz w:val="24"/>
          <w:szCs w:val="24"/>
        </w:rPr>
        <w:t xml:space="preserve">n </w:t>
      </w:r>
      <w:r w:rsidR="493C6173" w:rsidRPr="27E39F95">
        <w:rPr>
          <w:rFonts w:ascii="Times New Roman" w:hAnsi="Times New Roman" w:cs="Times New Roman"/>
          <w:sz w:val="24"/>
          <w:szCs w:val="24"/>
        </w:rPr>
        <w:t xml:space="preserve">a </w:t>
      </w:r>
      <w:r w:rsidR="0009071D" w:rsidRPr="27E39F95">
        <w:rPr>
          <w:rFonts w:ascii="Times New Roman" w:hAnsi="Times New Roman" w:cs="Times New Roman"/>
          <w:sz w:val="24"/>
          <w:szCs w:val="24"/>
        </w:rPr>
        <w:t>strategic</w:t>
      </w:r>
      <w:r w:rsidR="0009071D">
        <w:rPr>
          <w:rFonts w:ascii="Times New Roman" w:hAnsi="Times New Roman" w:cs="Times New Roman"/>
          <w:sz w:val="24"/>
          <w:szCs w:val="24"/>
        </w:rPr>
        <w:t xml:space="preserve"> location within the university to harness maximum wind </w:t>
      </w:r>
      <w:r w:rsidR="00B70916">
        <w:rPr>
          <w:rFonts w:ascii="Times New Roman" w:hAnsi="Times New Roman" w:cs="Times New Roman"/>
          <w:sz w:val="24"/>
          <w:szCs w:val="24"/>
        </w:rPr>
        <w:t>energy.</w:t>
      </w:r>
    </w:p>
    <w:p w14:paraId="18F0ED44" w14:textId="77777777" w:rsidR="00497389" w:rsidRDefault="00497389" w:rsidP="003D604C">
      <w:pPr>
        <w:pStyle w:val="NoSpacing"/>
        <w:jc w:val="both"/>
        <w:rPr>
          <w:rFonts w:ascii="Times New Roman" w:hAnsi="Times New Roman" w:cs="Times New Roman"/>
          <w:sz w:val="24"/>
          <w:szCs w:val="24"/>
        </w:rPr>
      </w:pPr>
    </w:p>
    <w:p w14:paraId="18F4BF86" w14:textId="0AD05AF3" w:rsidR="003B1037" w:rsidRDefault="00497389" w:rsidP="003D604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w:t>
      </w:r>
      <w:r w:rsidR="009A2A5E">
        <w:rPr>
          <w:rFonts w:ascii="Times New Roman" w:hAnsi="Times New Roman" w:cs="Times New Roman"/>
          <w:sz w:val="24"/>
          <w:szCs w:val="24"/>
        </w:rPr>
        <w:t>bladeless</w:t>
      </w:r>
      <w:r>
        <w:rPr>
          <w:rFonts w:ascii="Times New Roman" w:hAnsi="Times New Roman" w:cs="Times New Roman"/>
          <w:sz w:val="24"/>
          <w:szCs w:val="24"/>
        </w:rPr>
        <w:t xml:space="preserve"> turbine installed within the campus would </w:t>
      </w:r>
      <w:r w:rsidR="00124255">
        <w:rPr>
          <w:rFonts w:ascii="Times New Roman" w:hAnsi="Times New Roman" w:cs="Times New Roman"/>
          <w:sz w:val="24"/>
          <w:szCs w:val="24"/>
        </w:rPr>
        <w:t>be used to produce considerable energy</w:t>
      </w:r>
      <w:r w:rsidR="002F0ADF">
        <w:rPr>
          <w:rFonts w:ascii="Times New Roman" w:hAnsi="Times New Roman" w:cs="Times New Roman"/>
          <w:sz w:val="24"/>
          <w:szCs w:val="24"/>
        </w:rPr>
        <w:t>,</w:t>
      </w:r>
      <w:r w:rsidR="00124255">
        <w:rPr>
          <w:rFonts w:ascii="Times New Roman" w:hAnsi="Times New Roman" w:cs="Times New Roman"/>
          <w:sz w:val="24"/>
          <w:szCs w:val="24"/>
        </w:rPr>
        <w:t xml:space="preserve"> </w:t>
      </w:r>
      <w:r w:rsidR="00555FE2">
        <w:rPr>
          <w:rFonts w:ascii="Times New Roman" w:hAnsi="Times New Roman" w:cs="Times New Roman"/>
          <w:sz w:val="24"/>
          <w:szCs w:val="24"/>
        </w:rPr>
        <w:t>wh</w:t>
      </w:r>
      <w:r w:rsidR="00994EF5">
        <w:rPr>
          <w:rFonts w:ascii="Times New Roman" w:hAnsi="Times New Roman" w:cs="Times New Roman"/>
          <w:sz w:val="24"/>
          <w:szCs w:val="24"/>
        </w:rPr>
        <w:t xml:space="preserve">ich is </w:t>
      </w:r>
      <w:r w:rsidR="00555FE2">
        <w:rPr>
          <w:rFonts w:ascii="Times New Roman" w:hAnsi="Times New Roman" w:cs="Times New Roman"/>
          <w:sz w:val="24"/>
          <w:szCs w:val="24"/>
        </w:rPr>
        <w:t>clean and green,</w:t>
      </w:r>
      <w:r w:rsidR="00124255">
        <w:rPr>
          <w:rFonts w:ascii="Times New Roman" w:hAnsi="Times New Roman" w:cs="Times New Roman"/>
          <w:sz w:val="24"/>
          <w:szCs w:val="24"/>
        </w:rPr>
        <w:t xml:space="preserve"> </w:t>
      </w:r>
      <w:r w:rsidR="00347CE3">
        <w:rPr>
          <w:rFonts w:ascii="Times New Roman" w:hAnsi="Times New Roman" w:cs="Times New Roman"/>
          <w:sz w:val="24"/>
          <w:szCs w:val="24"/>
        </w:rPr>
        <w:t xml:space="preserve">this </w:t>
      </w:r>
      <w:r w:rsidR="00CA0132">
        <w:rPr>
          <w:rFonts w:ascii="Times New Roman" w:hAnsi="Times New Roman" w:cs="Times New Roman"/>
          <w:sz w:val="24"/>
          <w:szCs w:val="24"/>
        </w:rPr>
        <w:t>will be used to power up</w:t>
      </w:r>
      <w:r w:rsidR="00903B01">
        <w:rPr>
          <w:rFonts w:ascii="Times New Roman" w:hAnsi="Times New Roman" w:cs="Times New Roman"/>
          <w:sz w:val="24"/>
          <w:szCs w:val="24"/>
        </w:rPr>
        <w:t xml:space="preserve"> a portion of </w:t>
      </w:r>
      <w:proofErr w:type="spellStart"/>
      <w:r w:rsidR="009A2A5E">
        <w:rPr>
          <w:rFonts w:ascii="Times New Roman" w:hAnsi="Times New Roman" w:cs="Times New Roman"/>
          <w:sz w:val="24"/>
          <w:szCs w:val="24"/>
        </w:rPr>
        <w:t>Northeastern</w:t>
      </w:r>
      <w:r w:rsidR="006C505A">
        <w:rPr>
          <w:rFonts w:ascii="Times New Roman" w:hAnsi="Times New Roman" w:cs="Times New Roman"/>
          <w:sz w:val="24"/>
          <w:szCs w:val="24"/>
        </w:rPr>
        <w:t>’s</w:t>
      </w:r>
      <w:proofErr w:type="spellEnd"/>
      <w:r w:rsidR="00903B01">
        <w:rPr>
          <w:rFonts w:ascii="Times New Roman" w:hAnsi="Times New Roman" w:cs="Times New Roman"/>
          <w:sz w:val="24"/>
          <w:szCs w:val="24"/>
        </w:rPr>
        <w:t xml:space="preserve"> </w:t>
      </w:r>
      <w:r w:rsidR="009A2A5E">
        <w:rPr>
          <w:rFonts w:ascii="Times New Roman" w:hAnsi="Times New Roman" w:cs="Times New Roman"/>
          <w:sz w:val="24"/>
          <w:szCs w:val="24"/>
        </w:rPr>
        <w:t>green and energy</w:t>
      </w:r>
      <w:r w:rsidR="00DC0D27" w:rsidRPr="739CC315">
        <w:rPr>
          <w:rFonts w:ascii="Times New Roman" w:hAnsi="Times New Roman" w:cs="Times New Roman"/>
          <w:sz w:val="24"/>
          <w:szCs w:val="24"/>
        </w:rPr>
        <w:t xml:space="preserve"> </w:t>
      </w:r>
      <w:r w:rsidR="009A2A5E">
        <w:rPr>
          <w:rFonts w:ascii="Times New Roman" w:hAnsi="Times New Roman" w:cs="Times New Roman"/>
          <w:sz w:val="24"/>
          <w:szCs w:val="24"/>
        </w:rPr>
        <w:t>conscious EXP building</w:t>
      </w:r>
      <w:r w:rsidR="00C571E4">
        <w:rPr>
          <w:rFonts w:ascii="Times New Roman" w:hAnsi="Times New Roman" w:cs="Times New Roman"/>
          <w:sz w:val="24"/>
          <w:szCs w:val="24"/>
        </w:rPr>
        <w:t xml:space="preserve">. The energy produced from windless </w:t>
      </w:r>
      <w:r w:rsidR="00A7137B">
        <w:rPr>
          <w:rFonts w:ascii="Times New Roman" w:hAnsi="Times New Roman" w:cs="Times New Roman"/>
          <w:sz w:val="24"/>
          <w:szCs w:val="24"/>
        </w:rPr>
        <w:t>turbines</w:t>
      </w:r>
      <w:r w:rsidR="00F331CB">
        <w:rPr>
          <w:rFonts w:ascii="Times New Roman" w:hAnsi="Times New Roman" w:cs="Times New Roman"/>
          <w:sz w:val="24"/>
          <w:szCs w:val="24"/>
        </w:rPr>
        <w:t xml:space="preserve"> </w:t>
      </w:r>
      <w:r w:rsidR="00D30E00">
        <w:rPr>
          <w:rFonts w:ascii="Times New Roman" w:hAnsi="Times New Roman" w:cs="Times New Roman"/>
          <w:sz w:val="24"/>
          <w:szCs w:val="24"/>
        </w:rPr>
        <w:t xml:space="preserve">will be </w:t>
      </w:r>
      <w:r w:rsidR="005667B5">
        <w:rPr>
          <w:rFonts w:ascii="Times New Roman" w:hAnsi="Times New Roman" w:cs="Times New Roman"/>
          <w:sz w:val="24"/>
          <w:szCs w:val="24"/>
        </w:rPr>
        <w:t>transmitte</w:t>
      </w:r>
      <w:r w:rsidR="00F954D0">
        <w:rPr>
          <w:rFonts w:ascii="Times New Roman" w:hAnsi="Times New Roman" w:cs="Times New Roman"/>
          <w:sz w:val="24"/>
          <w:szCs w:val="24"/>
        </w:rPr>
        <w:t>d</w:t>
      </w:r>
      <w:r w:rsidR="37F43717" w:rsidRPr="2963757A">
        <w:rPr>
          <w:rFonts w:ascii="Times New Roman" w:hAnsi="Times New Roman" w:cs="Times New Roman"/>
          <w:sz w:val="24"/>
          <w:szCs w:val="24"/>
        </w:rPr>
        <w:t>,</w:t>
      </w:r>
      <w:r w:rsidR="00F954D0" w:rsidRPr="2963757A">
        <w:rPr>
          <w:rFonts w:ascii="Times New Roman" w:hAnsi="Times New Roman" w:cs="Times New Roman"/>
          <w:sz w:val="24"/>
          <w:szCs w:val="24"/>
        </w:rPr>
        <w:t xml:space="preserve"> </w:t>
      </w:r>
      <w:r w:rsidR="00DB5204" w:rsidRPr="2963757A">
        <w:rPr>
          <w:rFonts w:ascii="Times New Roman" w:hAnsi="Times New Roman" w:cs="Times New Roman"/>
          <w:sz w:val="24"/>
          <w:szCs w:val="24"/>
        </w:rPr>
        <w:t>stored,</w:t>
      </w:r>
      <w:r w:rsidR="00F954D0">
        <w:rPr>
          <w:rFonts w:ascii="Times New Roman" w:hAnsi="Times New Roman" w:cs="Times New Roman"/>
          <w:sz w:val="24"/>
          <w:szCs w:val="24"/>
        </w:rPr>
        <w:t xml:space="preserve"> and distributed by </w:t>
      </w:r>
      <w:r w:rsidR="3B9D6780" w:rsidRPr="739CC315">
        <w:rPr>
          <w:rFonts w:ascii="Times New Roman" w:hAnsi="Times New Roman" w:cs="Times New Roman"/>
          <w:sz w:val="24"/>
          <w:szCs w:val="24"/>
        </w:rPr>
        <w:t xml:space="preserve">a </w:t>
      </w:r>
      <w:r w:rsidR="00E50634">
        <w:rPr>
          <w:rFonts w:ascii="Times New Roman" w:hAnsi="Times New Roman" w:cs="Times New Roman"/>
          <w:sz w:val="24"/>
          <w:szCs w:val="24"/>
        </w:rPr>
        <w:t>microgrid system</w:t>
      </w:r>
      <w:r w:rsidR="003041E6">
        <w:rPr>
          <w:rFonts w:ascii="Times New Roman" w:hAnsi="Times New Roman" w:cs="Times New Roman"/>
          <w:sz w:val="24"/>
          <w:szCs w:val="24"/>
        </w:rPr>
        <w:t>.</w:t>
      </w:r>
      <w:r w:rsidR="00C14EE2">
        <w:rPr>
          <w:rFonts w:ascii="Times New Roman" w:hAnsi="Times New Roman" w:cs="Times New Roman"/>
          <w:sz w:val="24"/>
          <w:szCs w:val="24"/>
        </w:rPr>
        <w:t xml:space="preserve"> The </w:t>
      </w:r>
      <w:r w:rsidR="00CA38D6">
        <w:rPr>
          <w:rFonts w:ascii="Times New Roman" w:hAnsi="Times New Roman" w:cs="Times New Roman"/>
          <w:sz w:val="24"/>
          <w:szCs w:val="24"/>
        </w:rPr>
        <w:t>implementation will be divide</w:t>
      </w:r>
      <w:r w:rsidR="005D434E">
        <w:rPr>
          <w:rFonts w:ascii="Times New Roman" w:hAnsi="Times New Roman" w:cs="Times New Roman"/>
          <w:sz w:val="24"/>
          <w:szCs w:val="24"/>
        </w:rPr>
        <w:t>d into</w:t>
      </w:r>
      <w:r w:rsidR="004B1373">
        <w:rPr>
          <w:rFonts w:ascii="Times New Roman" w:hAnsi="Times New Roman" w:cs="Times New Roman"/>
          <w:sz w:val="24"/>
          <w:szCs w:val="24"/>
        </w:rPr>
        <w:t xml:space="preserve"> several phases such as</w:t>
      </w:r>
      <w:r w:rsidR="001B49E7">
        <w:rPr>
          <w:rFonts w:ascii="Times New Roman" w:hAnsi="Times New Roman" w:cs="Times New Roman"/>
          <w:sz w:val="24"/>
          <w:szCs w:val="24"/>
        </w:rPr>
        <w:t xml:space="preserve"> </w:t>
      </w:r>
      <w:r w:rsidR="00A7137B" w:rsidRPr="001B49E7">
        <w:rPr>
          <w:rFonts w:ascii="Times New Roman" w:hAnsi="Times New Roman" w:cs="Times New Roman"/>
          <w:sz w:val="24"/>
          <w:szCs w:val="24"/>
        </w:rPr>
        <w:t>the</w:t>
      </w:r>
      <w:r w:rsidR="001B49E7" w:rsidRPr="001B49E7">
        <w:rPr>
          <w:rFonts w:ascii="Times New Roman" w:hAnsi="Times New Roman" w:cs="Times New Roman"/>
          <w:sz w:val="24"/>
          <w:szCs w:val="24"/>
        </w:rPr>
        <w:t xml:space="preserve"> project commencement, information gathering and analysis, equipment, resource and service outsourcing, hardware deployment and assembly, </w:t>
      </w:r>
      <w:r w:rsidR="008E1CF4">
        <w:rPr>
          <w:rFonts w:ascii="Times New Roman" w:hAnsi="Times New Roman" w:cs="Times New Roman"/>
          <w:sz w:val="24"/>
          <w:szCs w:val="24"/>
        </w:rPr>
        <w:t>interconnectivity of resources,</w:t>
      </w:r>
      <w:r w:rsidR="001B49E7" w:rsidRPr="001B49E7">
        <w:rPr>
          <w:rFonts w:ascii="Times New Roman" w:hAnsi="Times New Roman" w:cs="Times New Roman"/>
          <w:sz w:val="24"/>
          <w:szCs w:val="24"/>
        </w:rPr>
        <w:t xml:space="preserve"> software development</w:t>
      </w:r>
      <w:r w:rsidR="0069261E">
        <w:rPr>
          <w:rFonts w:ascii="Times New Roman" w:hAnsi="Times New Roman" w:cs="Times New Roman"/>
          <w:sz w:val="24"/>
          <w:szCs w:val="24"/>
        </w:rPr>
        <w:t xml:space="preserve"> for data collection and analysis</w:t>
      </w:r>
      <w:r w:rsidR="001B49E7" w:rsidRPr="001B49E7">
        <w:rPr>
          <w:rFonts w:ascii="Times New Roman" w:hAnsi="Times New Roman" w:cs="Times New Roman"/>
          <w:sz w:val="24"/>
          <w:szCs w:val="24"/>
        </w:rPr>
        <w:t>, testing and project closure</w:t>
      </w:r>
      <w:r w:rsidR="00CD565F">
        <w:rPr>
          <w:rFonts w:ascii="Times New Roman" w:hAnsi="Times New Roman" w:cs="Times New Roman"/>
          <w:sz w:val="24"/>
          <w:szCs w:val="24"/>
        </w:rPr>
        <w:t>.</w:t>
      </w:r>
      <w:r w:rsidR="009B3FB4">
        <w:rPr>
          <w:rFonts w:ascii="Times New Roman" w:hAnsi="Times New Roman" w:cs="Times New Roman"/>
          <w:sz w:val="24"/>
          <w:szCs w:val="24"/>
        </w:rPr>
        <w:t xml:space="preserve"> </w:t>
      </w:r>
      <w:r w:rsidR="00C12C1F">
        <w:rPr>
          <w:rFonts w:ascii="Times New Roman" w:hAnsi="Times New Roman" w:cs="Times New Roman"/>
          <w:sz w:val="24"/>
          <w:szCs w:val="24"/>
        </w:rPr>
        <w:t xml:space="preserve">Every single phase is important </w:t>
      </w:r>
      <w:r w:rsidR="00B079C3">
        <w:rPr>
          <w:rFonts w:ascii="Times New Roman" w:hAnsi="Times New Roman" w:cs="Times New Roman"/>
          <w:sz w:val="24"/>
          <w:szCs w:val="24"/>
        </w:rPr>
        <w:t xml:space="preserve">to ensure </w:t>
      </w:r>
      <w:r w:rsidR="7A1203E6" w:rsidRPr="739CC315">
        <w:rPr>
          <w:rFonts w:ascii="Times New Roman" w:hAnsi="Times New Roman" w:cs="Times New Roman"/>
          <w:sz w:val="24"/>
          <w:szCs w:val="24"/>
        </w:rPr>
        <w:t xml:space="preserve">the </w:t>
      </w:r>
      <w:r w:rsidR="007A1F89">
        <w:rPr>
          <w:rFonts w:ascii="Times New Roman" w:hAnsi="Times New Roman" w:cs="Times New Roman"/>
          <w:sz w:val="24"/>
          <w:szCs w:val="24"/>
        </w:rPr>
        <w:t>seamless</w:t>
      </w:r>
      <w:r w:rsidR="00B079C3">
        <w:rPr>
          <w:rFonts w:ascii="Times New Roman" w:hAnsi="Times New Roman" w:cs="Times New Roman"/>
          <w:sz w:val="24"/>
          <w:szCs w:val="24"/>
        </w:rPr>
        <w:t xml:space="preserve"> execution of this plan</w:t>
      </w:r>
      <w:r w:rsidR="007A1F89">
        <w:rPr>
          <w:rFonts w:ascii="Times New Roman" w:hAnsi="Times New Roman" w:cs="Times New Roman"/>
          <w:sz w:val="24"/>
          <w:szCs w:val="24"/>
        </w:rPr>
        <w:t>.</w:t>
      </w:r>
    </w:p>
    <w:p w14:paraId="08FD2B64" w14:textId="77777777" w:rsidR="003B1037" w:rsidRDefault="003B1037" w:rsidP="00E50634">
      <w:pPr>
        <w:pStyle w:val="NoSpacing"/>
        <w:jc w:val="both"/>
        <w:rPr>
          <w:rFonts w:ascii="Times New Roman" w:hAnsi="Times New Roman" w:cs="Times New Roman"/>
          <w:sz w:val="24"/>
          <w:szCs w:val="24"/>
        </w:rPr>
      </w:pPr>
    </w:p>
    <w:p w14:paraId="7E502DBB" w14:textId="614292CD" w:rsidR="00FE7ECE" w:rsidRDefault="003B1037" w:rsidP="00DB5204">
      <w:pPr>
        <w:pStyle w:val="NoSpacing"/>
        <w:rPr>
          <w:rFonts w:ascii="Times New Roman" w:hAnsi="Times New Roman" w:cs="Times New Roman"/>
          <w:sz w:val="24"/>
          <w:szCs w:val="24"/>
        </w:rPr>
      </w:pPr>
      <w:r w:rsidRPr="003B1037">
        <w:rPr>
          <w:rFonts w:ascii="Times New Roman" w:hAnsi="Times New Roman" w:cs="Times New Roman"/>
          <w:sz w:val="24"/>
          <w:szCs w:val="24"/>
        </w:rPr>
        <w:t xml:space="preserve">The </w:t>
      </w:r>
      <w:r w:rsidR="00C4405F">
        <w:rPr>
          <w:rFonts w:ascii="Times New Roman" w:hAnsi="Times New Roman" w:cs="Times New Roman"/>
          <w:sz w:val="24"/>
          <w:szCs w:val="24"/>
        </w:rPr>
        <w:t xml:space="preserve">expected </w:t>
      </w:r>
      <w:r w:rsidRPr="003B1037">
        <w:rPr>
          <w:rFonts w:ascii="Times New Roman" w:hAnsi="Times New Roman" w:cs="Times New Roman"/>
          <w:sz w:val="24"/>
          <w:szCs w:val="24"/>
        </w:rPr>
        <w:t>budget for the project is $</w:t>
      </w:r>
      <w:r w:rsidR="00B927C9">
        <w:rPr>
          <w:rFonts w:ascii="Times New Roman" w:hAnsi="Times New Roman" w:cs="Times New Roman"/>
          <w:sz w:val="24"/>
          <w:szCs w:val="24"/>
        </w:rPr>
        <w:t>657,</w:t>
      </w:r>
      <w:r w:rsidR="003F08F2">
        <w:rPr>
          <w:rFonts w:ascii="Times New Roman" w:hAnsi="Times New Roman" w:cs="Times New Roman"/>
          <w:sz w:val="24"/>
          <w:szCs w:val="24"/>
        </w:rPr>
        <w:t>539</w:t>
      </w:r>
      <w:r w:rsidR="00C4405F">
        <w:rPr>
          <w:rFonts w:ascii="Times New Roman" w:hAnsi="Times New Roman" w:cs="Times New Roman"/>
          <w:sz w:val="24"/>
          <w:szCs w:val="24"/>
        </w:rPr>
        <w:t xml:space="preserve"> </w:t>
      </w:r>
      <w:r w:rsidRPr="003B1037">
        <w:rPr>
          <w:rFonts w:ascii="Times New Roman" w:hAnsi="Times New Roman" w:cs="Times New Roman"/>
          <w:sz w:val="24"/>
          <w:szCs w:val="24"/>
        </w:rPr>
        <w:t xml:space="preserve">including labor, materials, miscellaneous costs, and an </w:t>
      </w:r>
      <w:r w:rsidR="00A35F97">
        <w:rPr>
          <w:rFonts w:ascii="Times New Roman" w:hAnsi="Times New Roman" w:cs="Times New Roman"/>
          <w:sz w:val="24"/>
          <w:szCs w:val="24"/>
        </w:rPr>
        <w:t>7</w:t>
      </w:r>
      <w:r w:rsidRPr="003B1037">
        <w:rPr>
          <w:rFonts w:ascii="Times New Roman" w:hAnsi="Times New Roman" w:cs="Times New Roman"/>
          <w:sz w:val="24"/>
          <w:szCs w:val="24"/>
        </w:rPr>
        <w:t xml:space="preserve">% </w:t>
      </w:r>
      <w:r w:rsidR="00AF35F0">
        <w:rPr>
          <w:rFonts w:ascii="Times New Roman" w:hAnsi="Times New Roman" w:cs="Times New Roman"/>
          <w:sz w:val="24"/>
          <w:szCs w:val="24"/>
        </w:rPr>
        <w:t xml:space="preserve">safety </w:t>
      </w:r>
      <w:r w:rsidRPr="003B1037">
        <w:rPr>
          <w:rFonts w:ascii="Times New Roman" w:hAnsi="Times New Roman" w:cs="Times New Roman"/>
          <w:sz w:val="24"/>
          <w:szCs w:val="24"/>
        </w:rPr>
        <w:t>to handle difficulties or changes throughout the project.</w:t>
      </w:r>
      <w:r w:rsidR="00581126">
        <w:br/>
      </w:r>
      <w:r w:rsidR="00581126">
        <w:br/>
      </w:r>
      <w:r w:rsidR="00581126" w:rsidRPr="00581126">
        <w:rPr>
          <w:rFonts w:ascii="Times New Roman" w:hAnsi="Times New Roman" w:cs="Times New Roman"/>
          <w:sz w:val="24"/>
          <w:szCs w:val="24"/>
        </w:rPr>
        <w:t>The project's main objective is to transform the renewable energy scene</w:t>
      </w:r>
      <w:r w:rsidR="00581126">
        <w:rPr>
          <w:rFonts w:ascii="Times New Roman" w:hAnsi="Times New Roman" w:cs="Times New Roman"/>
          <w:sz w:val="24"/>
          <w:szCs w:val="24"/>
        </w:rPr>
        <w:t xml:space="preserve"> in urban </w:t>
      </w:r>
      <w:r w:rsidR="4D7B599C" w:rsidRPr="670C893E">
        <w:rPr>
          <w:rFonts w:ascii="Times New Roman" w:hAnsi="Times New Roman" w:cs="Times New Roman"/>
          <w:sz w:val="24"/>
          <w:szCs w:val="24"/>
        </w:rPr>
        <w:t>location</w:t>
      </w:r>
      <w:r w:rsidR="6E2A0CC9" w:rsidRPr="670C893E">
        <w:rPr>
          <w:rFonts w:ascii="Times New Roman" w:hAnsi="Times New Roman" w:cs="Times New Roman"/>
          <w:sz w:val="24"/>
          <w:szCs w:val="24"/>
        </w:rPr>
        <w:t>s</w:t>
      </w:r>
      <w:r w:rsidR="00581126" w:rsidRPr="00581126">
        <w:rPr>
          <w:rFonts w:ascii="Times New Roman" w:hAnsi="Times New Roman" w:cs="Times New Roman"/>
          <w:sz w:val="24"/>
          <w:szCs w:val="24"/>
        </w:rPr>
        <w:t xml:space="preserve"> by utilizing urban settings to maximize the potential of bladeless wind turbines</w:t>
      </w:r>
      <w:r w:rsidR="00EC7259">
        <w:rPr>
          <w:rFonts w:ascii="Times New Roman" w:hAnsi="Times New Roman" w:cs="Times New Roman"/>
          <w:sz w:val="24"/>
          <w:szCs w:val="24"/>
        </w:rPr>
        <w:t xml:space="preserve"> through the installation in northeastern university</w:t>
      </w:r>
      <w:r w:rsidR="00170261">
        <w:rPr>
          <w:rFonts w:ascii="Times New Roman" w:hAnsi="Times New Roman" w:cs="Times New Roman"/>
          <w:sz w:val="24"/>
          <w:szCs w:val="24"/>
        </w:rPr>
        <w:t xml:space="preserve"> as proof of concept</w:t>
      </w:r>
      <w:r w:rsidR="00581126" w:rsidRPr="00581126">
        <w:rPr>
          <w:rFonts w:ascii="Times New Roman" w:hAnsi="Times New Roman" w:cs="Times New Roman"/>
          <w:sz w:val="24"/>
          <w:szCs w:val="24"/>
        </w:rPr>
        <w:t xml:space="preserve">. These wind turbines not only defy accepted notions about wind energy but also show how well they blend into urban environments. The project </w:t>
      </w:r>
      <w:r w:rsidR="00581126">
        <w:rPr>
          <w:rFonts w:ascii="Times New Roman" w:hAnsi="Times New Roman" w:cs="Times New Roman"/>
          <w:sz w:val="24"/>
          <w:szCs w:val="24"/>
        </w:rPr>
        <w:t>would also</w:t>
      </w:r>
      <w:r w:rsidR="00581126" w:rsidRPr="00581126">
        <w:rPr>
          <w:rFonts w:ascii="Times New Roman" w:hAnsi="Times New Roman" w:cs="Times New Roman"/>
          <w:sz w:val="24"/>
          <w:szCs w:val="24"/>
        </w:rPr>
        <w:t xml:space="preserve"> use microgrids as a means of storing and transmitting energy, thereby functioning as stand-in power plants. </w:t>
      </w:r>
    </w:p>
    <w:p w14:paraId="00181E54" w14:textId="77777777" w:rsidR="00FE7ECE" w:rsidRDefault="00FE7ECE" w:rsidP="00E50634">
      <w:pPr>
        <w:pStyle w:val="NoSpacing"/>
        <w:jc w:val="both"/>
        <w:rPr>
          <w:rFonts w:ascii="Times New Roman" w:hAnsi="Times New Roman" w:cs="Times New Roman"/>
          <w:sz w:val="24"/>
          <w:szCs w:val="24"/>
        </w:rPr>
      </w:pPr>
    </w:p>
    <w:p w14:paraId="02571505" w14:textId="679AC179" w:rsidR="005E0F6D" w:rsidRDefault="001C2F71" w:rsidP="00E50634">
      <w:pPr>
        <w:pStyle w:val="NoSpacing"/>
        <w:jc w:val="both"/>
        <w:rPr>
          <w:rFonts w:ascii="Times New Roman" w:hAnsi="Times New Roman" w:cs="Times New Roman"/>
          <w:sz w:val="24"/>
          <w:szCs w:val="24"/>
        </w:rPr>
      </w:pPr>
      <w:r>
        <w:rPr>
          <w:rFonts w:ascii="Times New Roman" w:hAnsi="Times New Roman" w:cs="Times New Roman"/>
          <w:sz w:val="24"/>
          <w:szCs w:val="24"/>
        </w:rPr>
        <w:t>With this</w:t>
      </w:r>
      <w:r w:rsidR="00581126" w:rsidRPr="00581126">
        <w:rPr>
          <w:rFonts w:ascii="Times New Roman" w:hAnsi="Times New Roman" w:cs="Times New Roman"/>
          <w:sz w:val="24"/>
          <w:szCs w:val="24"/>
        </w:rPr>
        <w:t xml:space="preserve"> project</w:t>
      </w:r>
      <w:r w:rsidR="00C64D7E">
        <w:rPr>
          <w:rFonts w:ascii="Times New Roman" w:hAnsi="Times New Roman" w:cs="Times New Roman"/>
          <w:sz w:val="24"/>
          <w:szCs w:val="24"/>
        </w:rPr>
        <w:t xml:space="preserve">, </w:t>
      </w:r>
      <w:r w:rsidR="5EDF3C2C" w:rsidRPr="3B8D2625">
        <w:rPr>
          <w:rFonts w:ascii="Times New Roman" w:hAnsi="Times New Roman" w:cs="Times New Roman"/>
          <w:sz w:val="24"/>
          <w:szCs w:val="24"/>
        </w:rPr>
        <w:t xml:space="preserve">the </w:t>
      </w:r>
      <w:r w:rsidR="00C64D7E" w:rsidRPr="3B8D2625">
        <w:rPr>
          <w:rFonts w:ascii="Times New Roman" w:hAnsi="Times New Roman" w:cs="Times New Roman"/>
          <w:sz w:val="24"/>
          <w:szCs w:val="24"/>
        </w:rPr>
        <w:t>team</w:t>
      </w:r>
      <w:r w:rsidR="00C64D7E">
        <w:rPr>
          <w:rFonts w:ascii="Times New Roman" w:hAnsi="Times New Roman" w:cs="Times New Roman"/>
          <w:sz w:val="24"/>
          <w:szCs w:val="24"/>
        </w:rPr>
        <w:t xml:space="preserve"> </w:t>
      </w:r>
      <w:r w:rsidR="00581126" w:rsidRPr="00581126">
        <w:rPr>
          <w:rFonts w:ascii="Times New Roman" w:hAnsi="Times New Roman" w:cs="Times New Roman"/>
          <w:sz w:val="24"/>
          <w:szCs w:val="24"/>
        </w:rPr>
        <w:t>aims to validate the feasibility of this novel approach by analyzing and monitoring energy production data in real-time, demonstrating the capacity to fully harness wind energy potential even in urban settings</w:t>
      </w:r>
      <w:r w:rsidR="003E1124">
        <w:rPr>
          <w:rFonts w:ascii="Times New Roman" w:hAnsi="Times New Roman" w:cs="Times New Roman"/>
          <w:sz w:val="24"/>
          <w:szCs w:val="24"/>
        </w:rPr>
        <w:t xml:space="preserve"> and open to </w:t>
      </w:r>
      <w:r w:rsidR="00C60A4B">
        <w:rPr>
          <w:rFonts w:ascii="Times New Roman" w:hAnsi="Times New Roman" w:cs="Times New Roman"/>
          <w:sz w:val="24"/>
          <w:szCs w:val="24"/>
        </w:rPr>
        <w:t>future acceptance and adoption of this technology</w:t>
      </w:r>
      <w:r w:rsidR="00581126" w:rsidRPr="00581126">
        <w:rPr>
          <w:rFonts w:ascii="Times New Roman" w:hAnsi="Times New Roman" w:cs="Times New Roman"/>
          <w:sz w:val="24"/>
          <w:szCs w:val="24"/>
        </w:rPr>
        <w:t>.</w:t>
      </w:r>
    </w:p>
    <w:p w14:paraId="39C7F49A" w14:textId="77777777" w:rsidR="005E0F6D" w:rsidRDefault="005E0F6D" w:rsidP="00E50634">
      <w:pPr>
        <w:pStyle w:val="NoSpacing"/>
        <w:jc w:val="both"/>
        <w:rPr>
          <w:rFonts w:ascii="Times New Roman" w:hAnsi="Times New Roman" w:cs="Times New Roman"/>
          <w:sz w:val="24"/>
          <w:szCs w:val="24"/>
        </w:rPr>
      </w:pPr>
    </w:p>
    <w:p w14:paraId="55719EBA" w14:textId="77777777" w:rsidR="005E0F6D" w:rsidRDefault="005E0F6D" w:rsidP="00E50634">
      <w:pPr>
        <w:pStyle w:val="NoSpacing"/>
        <w:jc w:val="both"/>
        <w:rPr>
          <w:rFonts w:ascii="Times New Roman" w:hAnsi="Times New Roman" w:cs="Times New Roman"/>
          <w:sz w:val="24"/>
          <w:szCs w:val="24"/>
        </w:rPr>
      </w:pPr>
    </w:p>
    <w:p w14:paraId="5D589AE7" w14:textId="77777777" w:rsidR="005E0F6D" w:rsidRDefault="005E0F6D" w:rsidP="00E50634">
      <w:pPr>
        <w:pStyle w:val="NoSpacing"/>
        <w:jc w:val="both"/>
        <w:rPr>
          <w:rFonts w:ascii="Times New Roman" w:hAnsi="Times New Roman" w:cs="Times New Roman"/>
          <w:sz w:val="24"/>
          <w:szCs w:val="24"/>
        </w:rPr>
      </w:pPr>
    </w:p>
    <w:p w14:paraId="237187D7" w14:textId="77777777" w:rsidR="005E0F6D" w:rsidRDefault="005E0F6D" w:rsidP="00E50634">
      <w:pPr>
        <w:pStyle w:val="NoSpacing"/>
        <w:jc w:val="both"/>
        <w:rPr>
          <w:rFonts w:ascii="Times New Roman" w:hAnsi="Times New Roman" w:cs="Times New Roman"/>
          <w:sz w:val="24"/>
          <w:szCs w:val="24"/>
        </w:rPr>
      </w:pPr>
    </w:p>
    <w:p w14:paraId="0657BEF2" w14:textId="77777777" w:rsidR="005E0F6D" w:rsidRDefault="005E0F6D" w:rsidP="00E50634">
      <w:pPr>
        <w:pStyle w:val="NoSpacing"/>
        <w:jc w:val="both"/>
        <w:rPr>
          <w:rFonts w:ascii="Times New Roman" w:hAnsi="Times New Roman" w:cs="Times New Roman"/>
          <w:sz w:val="24"/>
          <w:szCs w:val="24"/>
        </w:rPr>
      </w:pPr>
    </w:p>
    <w:p w14:paraId="46DEBE4C" w14:textId="77777777" w:rsidR="005E0F6D" w:rsidRDefault="005E0F6D" w:rsidP="00E50634">
      <w:pPr>
        <w:pStyle w:val="NoSpacing"/>
        <w:jc w:val="both"/>
        <w:rPr>
          <w:rFonts w:ascii="Times New Roman" w:hAnsi="Times New Roman" w:cs="Times New Roman"/>
          <w:sz w:val="24"/>
          <w:szCs w:val="24"/>
        </w:rPr>
      </w:pPr>
    </w:p>
    <w:p w14:paraId="67DB0526" w14:textId="77777777" w:rsidR="005E0F6D" w:rsidRDefault="005E0F6D" w:rsidP="00E50634">
      <w:pPr>
        <w:pStyle w:val="NoSpacing"/>
        <w:jc w:val="both"/>
        <w:rPr>
          <w:rFonts w:ascii="Times New Roman" w:hAnsi="Times New Roman" w:cs="Times New Roman"/>
          <w:sz w:val="24"/>
          <w:szCs w:val="24"/>
        </w:rPr>
      </w:pPr>
    </w:p>
    <w:p w14:paraId="07A077D3" w14:textId="77777777" w:rsidR="005015AB" w:rsidRDefault="005015AB" w:rsidP="005015AB">
      <w:pPr>
        <w:rPr>
          <w:rFonts w:ascii="Times New Roman" w:hAnsi="Times New Roman" w:cs="Times New Roman"/>
          <w:sz w:val="24"/>
          <w:szCs w:val="24"/>
        </w:rPr>
      </w:pPr>
    </w:p>
    <w:p w14:paraId="4E49847A" w14:textId="77777777" w:rsidR="005015AB" w:rsidRDefault="005015AB" w:rsidP="005015AB">
      <w:pPr>
        <w:rPr>
          <w:rFonts w:ascii="Times New Roman" w:hAnsi="Times New Roman" w:cs="Times New Roman"/>
          <w:sz w:val="24"/>
          <w:szCs w:val="24"/>
        </w:rPr>
      </w:pPr>
    </w:p>
    <w:p w14:paraId="4E085B29" w14:textId="77777777" w:rsidR="005015AB" w:rsidRDefault="005015AB" w:rsidP="005015AB">
      <w:pPr>
        <w:rPr>
          <w:rFonts w:ascii="Times New Roman" w:hAnsi="Times New Roman" w:cs="Times New Roman"/>
          <w:sz w:val="24"/>
          <w:szCs w:val="24"/>
        </w:rPr>
      </w:pPr>
    </w:p>
    <w:p w14:paraId="1A3397EF" w14:textId="77777777" w:rsidR="005015AB" w:rsidRDefault="005015AB" w:rsidP="005015AB">
      <w:pPr>
        <w:rPr>
          <w:rFonts w:ascii="Times New Roman" w:hAnsi="Times New Roman" w:cs="Times New Roman"/>
          <w:sz w:val="24"/>
          <w:szCs w:val="24"/>
        </w:rPr>
      </w:pPr>
    </w:p>
    <w:p w14:paraId="027D90F1" w14:textId="77777777" w:rsidR="005015AB" w:rsidRDefault="005015AB" w:rsidP="005015AB">
      <w:pPr>
        <w:rPr>
          <w:rFonts w:ascii="Times New Roman" w:hAnsi="Times New Roman" w:cs="Times New Roman"/>
          <w:sz w:val="24"/>
          <w:szCs w:val="24"/>
        </w:rPr>
      </w:pPr>
    </w:p>
    <w:p w14:paraId="13101F43" w14:textId="77777777" w:rsidR="004F4AB5" w:rsidRDefault="004F4AB5" w:rsidP="005015AB">
      <w:pPr>
        <w:spacing w:after="0"/>
        <w:rPr>
          <w:rFonts w:ascii="Times New Roman" w:eastAsia="Times New Roman" w:hAnsi="Times New Roman" w:cs="Times New Roman"/>
          <w:b/>
          <w:bCs/>
          <w:color w:val="2F5496" w:themeColor="accent1" w:themeShade="BF"/>
          <w:sz w:val="28"/>
          <w:szCs w:val="28"/>
        </w:rPr>
      </w:pPr>
    </w:p>
    <w:p w14:paraId="46FDFBA3" w14:textId="5ED7ACE1" w:rsidR="00162CC5" w:rsidRPr="005015AB" w:rsidRDefault="3082A1A5" w:rsidP="005015AB">
      <w:pPr>
        <w:spacing w:after="0"/>
        <w:rPr>
          <w:rFonts w:ascii="Times New Roman" w:hAnsi="Times New Roman" w:cs="Times New Roman"/>
          <w:sz w:val="24"/>
          <w:szCs w:val="24"/>
        </w:rPr>
      </w:pPr>
      <w:r w:rsidRPr="0023491E">
        <w:rPr>
          <w:rFonts w:ascii="Times New Roman" w:eastAsia="Times New Roman" w:hAnsi="Times New Roman" w:cs="Times New Roman"/>
          <w:b/>
          <w:bCs/>
          <w:color w:val="2F5496" w:themeColor="accent1" w:themeShade="BF"/>
          <w:sz w:val="28"/>
          <w:szCs w:val="28"/>
        </w:rPr>
        <w:lastRenderedPageBreak/>
        <w:t>1.0 INTRODUCTION</w:t>
      </w:r>
    </w:p>
    <w:p w14:paraId="1F0AB44C" w14:textId="77777777" w:rsidR="00D04C90" w:rsidRPr="00D04C90" w:rsidRDefault="00D04C90" w:rsidP="005015AB">
      <w:pPr>
        <w:spacing w:after="0"/>
      </w:pPr>
    </w:p>
    <w:p w14:paraId="1B0267A4" w14:textId="632D1A68" w:rsidR="00162CC5" w:rsidRPr="005015AB" w:rsidRDefault="3082A1A5" w:rsidP="005015AB">
      <w:pPr>
        <w:pStyle w:val="ListParagraph"/>
        <w:numPr>
          <w:ilvl w:val="1"/>
          <w:numId w:val="36"/>
        </w:numPr>
        <w:spacing w:after="0" w:line="254" w:lineRule="auto"/>
        <w:jc w:val="both"/>
        <w:rPr>
          <w:rFonts w:ascii="Times New Roman" w:eastAsia="Times New Roman" w:hAnsi="Times New Roman" w:cs="Times New Roman"/>
          <w:b/>
          <w:bCs/>
          <w:sz w:val="24"/>
          <w:szCs w:val="24"/>
        </w:rPr>
      </w:pPr>
      <w:r w:rsidRPr="005015AB">
        <w:rPr>
          <w:rFonts w:ascii="Times New Roman" w:eastAsia="Times New Roman" w:hAnsi="Times New Roman" w:cs="Times New Roman"/>
          <w:b/>
          <w:bCs/>
          <w:sz w:val="24"/>
          <w:szCs w:val="24"/>
        </w:rPr>
        <w:t>PROBLEM</w:t>
      </w:r>
    </w:p>
    <w:p w14:paraId="6C85C6EB" w14:textId="77777777" w:rsidR="005015AB" w:rsidRDefault="005015AB" w:rsidP="005015AB">
      <w:pPr>
        <w:spacing w:after="0" w:line="254" w:lineRule="auto"/>
        <w:jc w:val="both"/>
      </w:pPr>
    </w:p>
    <w:p w14:paraId="63B99109" w14:textId="2D3D3D3D" w:rsidR="00162CC5" w:rsidRDefault="3082A1A5" w:rsidP="52043C28">
      <w:pPr>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While the wind energy potential in Boston is huge, reaching over 2000 MW, as per the National Renewable Energy Laboratory (NREL)</w:t>
      </w:r>
      <w:r w:rsidRPr="52043C28">
        <w:rPr>
          <w:rFonts w:ascii="Times New Roman" w:eastAsia="Times New Roman" w:hAnsi="Times New Roman" w:cs="Times New Roman"/>
          <w:color w:val="4472C4" w:themeColor="accent1"/>
          <w:sz w:val="24"/>
          <w:szCs w:val="24"/>
          <w:vertAlign w:val="superscript"/>
        </w:rPr>
        <w:t xml:space="preserve"> [1]</w:t>
      </w:r>
      <w:r w:rsidRPr="52043C28">
        <w:rPr>
          <w:rFonts w:ascii="Times New Roman" w:eastAsia="Times New Roman" w:hAnsi="Times New Roman" w:cs="Times New Roman"/>
          <w:sz w:val="24"/>
          <w:szCs w:val="24"/>
        </w:rPr>
        <w:t>, Boston has yet to fully utilize wind energy for its energy production and a large part of the issue is due to the fact that Boston is an urban city and conventional wind turbines pose a significant challenge to urban areas as their limitations of hinders their easy integration into urban landscapes. According to</w:t>
      </w:r>
      <w:r w:rsidR="59A02F8C" w:rsidRPr="1A68B54D">
        <w:rPr>
          <w:rFonts w:ascii="Times New Roman" w:eastAsia="Times New Roman" w:hAnsi="Times New Roman" w:cs="Times New Roman"/>
          <w:sz w:val="24"/>
          <w:szCs w:val="24"/>
        </w:rPr>
        <w:t xml:space="preserve"> </w:t>
      </w:r>
      <w:r w:rsidR="59A02F8C" w:rsidRPr="6079DD9D">
        <w:rPr>
          <w:rFonts w:ascii="Times New Roman" w:eastAsia="Times New Roman" w:hAnsi="Times New Roman" w:cs="Times New Roman"/>
          <w:sz w:val="24"/>
          <w:szCs w:val="24"/>
        </w:rPr>
        <w:t>the</w:t>
      </w:r>
      <w:r w:rsidRPr="52043C28">
        <w:rPr>
          <w:rFonts w:ascii="Times New Roman" w:eastAsia="Times New Roman" w:hAnsi="Times New Roman" w:cs="Times New Roman"/>
          <w:sz w:val="24"/>
          <w:szCs w:val="24"/>
        </w:rPr>
        <w:t xml:space="preserve"> US Energy Information Administration (EIA)</w:t>
      </w:r>
      <w:r w:rsidRPr="52043C28">
        <w:rPr>
          <w:rFonts w:ascii="Times New Roman" w:eastAsia="Times New Roman" w:hAnsi="Times New Roman" w:cs="Times New Roman"/>
          <w:color w:val="4472C4" w:themeColor="accent1"/>
          <w:sz w:val="24"/>
          <w:szCs w:val="24"/>
          <w:vertAlign w:val="superscript"/>
        </w:rPr>
        <w:t xml:space="preserve"> [2], </w:t>
      </w:r>
      <w:r w:rsidRPr="52043C28">
        <w:rPr>
          <w:rFonts w:ascii="Times New Roman" w:eastAsia="Times New Roman" w:hAnsi="Times New Roman" w:cs="Times New Roman"/>
          <w:sz w:val="24"/>
          <w:szCs w:val="24"/>
        </w:rPr>
        <w:t xml:space="preserve">wind energy only accounts for 1% of net energy generation for the entire state of Massachusetts, with it accounting </w:t>
      </w:r>
      <w:r w:rsidR="4D2D1530" w:rsidRPr="0CD25061">
        <w:rPr>
          <w:rFonts w:ascii="Times New Roman" w:eastAsia="Times New Roman" w:hAnsi="Times New Roman" w:cs="Times New Roman"/>
          <w:sz w:val="24"/>
          <w:szCs w:val="24"/>
        </w:rPr>
        <w:t>for</w:t>
      </w:r>
      <w:r w:rsidRPr="3BBF414F">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 xml:space="preserve">less than 3% for </w:t>
      </w:r>
      <w:r w:rsidR="12F47B9A" w:rsidRPr="1746510C">
        <w:rPr>
          <w:rFonts w:ascii="Times New Roman" w:eastAsia="Times New Roman" w:hAnsi="Times New Roman" w:cs="Times New Roman"/>
          <w:sz w:val="24"/>
          <w:szCs w:val="24"/>
        </w:rPr>
        <w:t xml:space="preserve">the </w:t>
      </w:r>
      <w:r w:rsidRPr="1746510C">
        <w:rPr>
          <w:rFonts w:ascii="Times New Roman" w:eastAsia="Times New Roman" w:hAnsi="Times New Roman" w:cs="Times New Roman"/>
          <w:sz w:val="24"/>
          <w:szCs w:val="24"/>
        </w:rPr>
        <w:t>city</w:t>
      </w:r>
      <w:r w:rsidRPr="52043C28">
        <w:rPr>
          <w:rFonts w:ascii="Times New Roman" w:eastAsia="Times New Roman" w:hAnsi="Times New Roman" w:cs="Times New Roman"/>
          <w:sz w:val="24"/>
          <w:szCs w:val="24"/>
        </w:rPr>
        <w:t xml:space="preserve"> of Boston. To even utilize 50 % of</w:t>
      </w:r>
      <w:r w:rsidR="32C3A0FC" w:rsidRPr="4C1470DF">
        <w:rPr>
          <w:rFonts w:ascii="Times New Roman" w:eastAsia="Times New Roman" w:hAnsi="Times New Roman" w:cs="Times New Roman"/>
          <w:sz w:val="24"/>
          <w:szCs w:val="24"/>
        </w:rPr>
        <w:t xml:space="preserve"> </w:t>
      </w:r>
      <w:r w:rsidR="32C3A0FC" w:rsidRPr="41692B7F">
        <w:rPr>
          <w:rFonts w:ascii="Times New Roman" w:eastAsia="Times New Roman" w:hAnsi="Times New Roman" w:cs="Times New Roman"/>
          <w:sz w:val="24"/>
          <w:szCs w:val="24"/>
        </w:rPr>
        <w:t>the</w:t>
      </w:r>
      <w:r w:rsidRPr="52043C28">
        <w:rPr>
          <w:rFonts w:ascii="Times New Roman" w:eastAsia="Times New Roman" w:hAnsi="Times New Roman" w:cs="Times New Roman"/>
          <w:sz w:val="24"/>
          <w:szCs w:val="24"/>
        </w:rPr>
        <w:t xml:space="preserve"> available wind energy potential of Boston could make a big impact on the city's energy sector and satisfy approximately 20% of their electricity necessities. The Earth's wind energy is substantial and embracing it could change the city's perspective on energy. Although windmills do exist, the most prevalent issue in an urban setting has been the size of conventional wind turbines as they take up a large amount of real estate and are considered by some to be eyesores and obstructions to the visual landscape, as also discussed in </w:t>
      </w:r>
      <w:r w:rsidR="6277C85E" w:rsidRPr="439EC3CF">
        <w:rPr>
          <w:rFonts w:ascii="Times New Roman" w:eastAsia="Times New Roman" w:hAnsi="Times New Roman" w:cs="Times New Roman"/>
          <w:sz w:val="24"/>
          <w:szCs w:val="24"/>
        </w:rPr>
        <w:t xml:space="preserve">the </w:t>
      </w:r>
      <w:r w:rsidRPr="439EC3CF">
        <w:rPr>
          <w:rFonts w:ascii="Times New Roman" w:eastAsia="Times New Roman" w:hAnsi="Times New Roman" w:cs="Times New Roman"/>
          <w:sz w:val="24"/>
          <w:szCs w:val="24"/>
        </w:rPr>
        <w:t>blog</w:t>
      </w:r>
      <w:r w:rsidRPr="52043C28">
        <w:rPr>
          <w:rFonts w:ascii="Times New Roman" w:eastAsia="Times New Roman" w:hAnsi="Times New Roman" w:cs="Times New Roman"/>
          <w:sz w:val="24"/>
          <w:szCs w:val="24"/>
        </w:rPr>
        <w:t xml:space="preserve"> "Wind Generation in Urban Settings" by Charlie Hewitt </w:t>
      </w:r>
      <w:r w:rsidRPr="52043C28">
        <w:rPr>
          <w:rFonts w:ascii="Times New Roman" w:eastAsia="Times New Roman" w:hAnsi="Times New Roman" w:cs="Times New Roman"/>
          <w:color w:val="4472C4" w:themeColor="accent1"/>
          <w:sz w:val="24"/>
          <w:szCs w:val="24"/>
          <w:vertAlign w:val="superscript"/>
        </w:rPr>
        <w:t>[3]</w:t>
      </w:r>
      <w:r w:rsidRPr="52043C28">
        <w:rPr>
          <w:rFonts w:ascii="Times New Roman" w:eastAsia="Times New Roman" w:hAnsi="Times New Roman" w:cs="Times New Roman"/>
          <w:sz w:val="24"/>
          <w:szCs w:val="24"/>
          <w:vertAlign w:val="superscript"/>
        </w:rPr>
        <w:t>.</w:t>
      </w:r>
      <w:r w:rsidRPr="52043C28">
        <w:rPr>
          <w:rFonts w:ascii="Times New Roman" w:eastAsia="Times New Roman" w:hAnsi="Times New Roman" w:cs="Times New Roman"/>
          <w:sz w:val="24"/>
          <w:szCs w:val="24"/>
        </w:rPr>
        <w:t xml:space="preserve"> Even though solar is regaining popularity in the U.S., the ratio of area coverage to energy produced remains a concern. A more compact, efficient solution is needed for a self-sustaining, clean energy source rather than the traditional one which cannot be very well placed in an urban setting to capitalize </w:t>
      </w:r>
      <w:r w:rsidR="7ECAED87" w:rsidRPr="1735DF83">
        <w:rPr>
          <w:rFonts w:ascii="Times New Roman" w:eastAsia="Times New Roman" w:hAnsi="Times New Roman" w:cs="Times New Roman"/>
          <w:sz w:val="24"/>
          <w:szCs w:val="24"/>
        </w:rPr>
        <w:t xml:space="preserve">on </w:t>
      </w:r>
      <w:r w:rsidRPr="1735DF83">
        <w:rPr>
          <w:rFonts w:ascii="Times New Roman" w:eastAsia="Times New Roman" w:hAnsi="Times New Roman" w:cs="Times New Roman"/>
          <w:sz w:val="24"/>
          <w:szCs w:val="24"/>
        </w:rPr>
        <w:t>its</w:t>
      </w:r>
      <w:r w:rsidRPr="52043C28">
        <w:rPr>
          <w:rFonts w:ascii="Times New Roman" w:eastAsia="Times New Roman" w:hAnsi="Times New Roman" w:cs="Times New Roman"/>
          <w:sz w:val="24"/>
          <w:szCs w:val="24"/>
        </w:rPr>
        <w:t xml:space="preserve"> full potential.</w:t>
      </w:r>
    </w:p>
    <w:p w14:paraId="69E3616F" w14:textId="74DB957A" w:rsidR="00162CC5" w:rsidRDefault="3082A1A5" w:rsidP="0023491E">
      <w:pPr>
        <w:spacing w:after="0"/>
        <w:jc w:val="both"/>
      </w:pPr>
      <w:r w:rsidRPr="52043C28">
        <w:rPr>
          <w:rFonts w:ascii="Times New Roman" w:eastAsia="Times New Roman" w:hAnsi="Times New Roman" w:cs="Times New Roman"/>
          <w:sz w:val="24"/>
          <w:szCs w:val="24"/>
        </w:rPr>
        <w:t xml:space="preserve"> </w:t>
      </w:r>
    </w:p>
    <w:p w14:paraId="5E169122" w14:textId="564A0651" w:rsidR="00162CC5" w:rsidRDefault="3082A1A5" w:rsidP="0023491E">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1.2 SOLUTION</w:t>
      </w:r>
    </w:p>
    <w:p w14:paraId="52A28A7F" w14:textId="77777777" w:rsidR="0023491E" w:rsidRDefault="0023491E" w:rsidP="0023491E">
      <w:pPr>
        <w:spacing w:after="0" w:line="254" w:lineRule="auto"/>
        <w:jc w:val="both"/>
      </w:pPr>
    </w:p>
    <w:p w14:paraId="7C1B7A74" w14:textId="023E9082" w:rsidR="00162CC5" w:rsidRDefault="00AA6897" w:rsidP="52043C28">
      <w:pPr>
        <w:spacing w:line="254"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4127F5DB" wp14:editId="1B5EB70A">
                <wp:simplePos x="0" y="0"/>
                <wp:positionH relativeFrom="column">
                  <wp:posOffset>2567354</wp:posOffset>
                </wp:positionH>
                <wp:positionV relativeFrom="paragraph">
                  <wp:posOffset>3717729</wp:posOffset>
                </wp:positionV>
                <wp:extent cx="325315" cy="545123"/>
                <wp:effectExtent l="0" t="0" r="0" b="0"/>
                <wp:wrapNone/>
                <wp:docPr id="813686309" name="Text Box 813686309"/>
                <wp:cNvGraphicFramePr/>
                <a:graphic xmlns:a="http://schemas.openxmlformats.org/drawingml/2006/main">
                  <a:graphicData uri="http://schemas.microsoft.com/office/word/2010/wordprocessingShape">
                    <wps:wsp>
                      <wps:cNvSpPr txBox="1"/>
                      <wps:spPr>
                        <a:xfrm flipH="1">
                          <a:off x="0" y="0"/>
                          <a:ext cx="325315" cy="545123"/>
                        </a:xfrm>
                        <a:prstGeom prst="rect">
                          <a:avLst/>
                        </a:prstGeom>
                        <a:noFill/>
                        <a:ln>
                          <a:noFill/>
                        </a:ln>
                      </wps:spPr>
                      <wps:txbx>
                        <w:txbxContent>
                          <w:p w14:paraId="62E93254" w14:textId="1BA0A87E" w:rsidR="00AA6897" w:rsidRDefault="00AA6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7F5DB" id="_x0000_t202" coordsize="21600,21600" o:spt="202" path="m,l,21600r21600,l21600,xe">
                <v:stroke joinstyle="miter"/>
                <v:path gradientshapeok="t" o:connecttype="rect"/>
              </v:shapetype>
              <v:shape id="Text Box 813686309" o:spid="_x0000_s1026" type="#_x0000_t202" style="position:absolute;left:0;text-align:left;margin-left:202.15pt;margin-top:292.75pt;width:25.6pt;height:42.9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" filled="f" stroked="f">
                <v:textbox>
                  <w:txbxContent>
                    <w:p w14:paraId="62E93254" w14:textId="1BA0A87E" w:rsidR="00AA6897" w:rsidRDefault="00AA6897"/>
                  </w:txbxContent>
                </v:textbox>
              </v:shape>
            </w:pict>
          </mc:Fallback>
        </mc:AlternateContent>
      </w:r>
      <w:r w:rsidR="3082A1A5" w:rsidRPr="329F3BFD">
        <w:rPr>
          <w:rFonts w:ascii="Times New Roman" w:eastAsia="Times New Roman" w:hAnsi="Times New Roman" w:cs="Times New Roman"/>
          <w:sz w:val="24"/>
          <w:szCs w:val="24"/>
        </w:rPr>
        <w:t xml:space="preserve">Bladeless Wind Turbines (BWT) offers innovative solutions to urban wind energy production challenges. This project plans to utilize BWTs along with </w:t>
      </w:r>
      <w:r w:rsidR="03752E59" w:rsidRPr="2495021D">
        <w:rPr>
          <w:rFonts w:ascii="Times New Roman" w:eastAsia="Times New Roman" w:hAnsi="Times New Roman" w:cs="Times New Roman"/>
          <w:sz w:val="24"/>
          <w:szCs w:val="24"/>
        </w:rPr>
        <w:t xml:space="preserve">the </w:t>
      </w:r>
      <w:r w:rsidR="3082A1A5" w:rsidRPr="2495021D">
        <w:rPr>
          <w:rFonts w:ascii="Times New Roman" w:eastAsia="Times New Roman" w:hAnsi="Times New Roman" w:cs="Times New Roman"/>
          <w:sz w:val="24"/>
          <w:szCs w:val="24"/>
        </w:rPr>
        <w:t>application</w:t>
      </w:r>
      <w:r w:rsidR="3082A1A5" w:rsidRPr="329F3BFD">
        <w:rPr>
          <w:rFonts w:ascii="Times New Roman" w:eastAsia="Times New Roman" w:hAnsi="Times New Roman" w:cs="Times New Roman"/>
          <w:sz w:val="24"/>
          <w:szCs w:val="24"/>
        </w:rPr>
        <w:t xml:space="preserve"> of </w:t>
      </w:r>
      <w:r w:rsidR="3082A1A5" w:rsidRPr="4E757652">
        <w:rPr>
          <w:rFonts w:ascii="Times New Roman" w:eastAsia="Times New Roman" w:hAnsi="Times New Roman" w:cs="Times New Roman"/>
          <w:sz w:val="24"/>
          <w:szCs w:val="24"/>
        </w:rPr>
        <w:t>microgrid</w:t>
      </w:r>
      <w:r w:rsidR="7FBAD22B" w:rsidRPr="4E757652">
        <w:rPr>
          <w:rFonts w:ascii="Times New Roman" w:eastAsia="Times New Roman" w:hAnsi="Times New Roman" w:cs="Times New Roman"/>
          <w:sz w:val="24"/>
          <w:szCs w:val="24"/>
        </w:rPr>
        <w:t>s</w:t>
      </w:r>
      <w:r w:rsidR="3082A1A5" w:rsidRPr="329F3BFD">
        <w:rPr>
          <w:rFonts w:ascii="Times New Roman" w:eastAsia="Times New Roman" w:hAnsi="Times New Roman" w:cs="Times New Roman"/>
          <w:sz w:val="24"/>
          <w:szCs w:val="24"/>
        </w:rPr>
        <w:t xml:space="preserve"> to collect critical data on the output of the turbines and locally act as </w:t>
      </w:r>
      <w:r w:rsidR="20124922" w:rsidRPr="38A9BEEB">
        <w:rPr>
          <w:rFonts w:ascii="Times New Roman" w:eastAsia="Times New Roman" w:hAnsi="Times New Roman" w:cs="Times New Roman"/>
          <w:sz w:val="24"/>
          <w:szCs w:val="24"/>
        </w:rPr>
        <w:t xml:space="preserve">a </w:t>
      </w:r>
      <w:r w:rsidR="3082A1A5" w:rsidRPr="329F3BFD">
        <w:rPr>
          <w:rFonts w:ascii="Times New Roman" w:eastAsia="Times New Roman" w:hAnsi="Times New Roman" w:cs="Times New Roman"/>
          <w:sz w:val="24"/>
          <w:szCs w:val="24"/>
        </w:rPr>
        <w:t xml:space="preserve">power hub which will distribute the energy. The BWTs allow us to expand renewable urban infrastructure while minimizing environmental impacts through their bladeless operation. These turbines can be installed on rooftops, along highways, or grouped together in wind farms. They exhibit higher efficiency in converting wind into electricity, particularly at lower wind speeds </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4</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xml:space="preserve">, which is advantageous in urban environments, while also having higher energy production capacity compared to solar panels of the same size producing energy at cheaper rates </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5</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The project would test out the BWTs as</w:t>
      </w:r>
      <w:r w:rsidR="3082A1A5" w:rsidRPr="3C493B89">
        <w:rPr>
          <w:rFonts w:ascii="Times New Roman" w:eastAsia="Times New Roman" w:hAnsi="Times New Roman" w:cs="Times New Roman"/>
          <w:sz w:val="24"/>
          <w:szCs w:val="24"/>
        </w:rPr>
        <w:t xml:space="preserve"> </w:t>
      </w:r>
      <w:r w:rsidR="6811FEF2" w:rsidRPr="3C493B89">
        <w:rPr>
          <w:rFonts w:ascii="Times New Roman" w:eastAsia="Times New Roman" w:hAnsi="Times New Roman" w:cs="Times New Roman"/>
          <w:sz w:val="24"/>
          <w:szCs w:val="24"/>
        </w:rPr>
        <w:t>a</w:t>
      </w:r>
      <w:r w:rsidR="3082A1A5" w:rsidRPr="329F3BFD">
        <w:rPr>
          <w:rFonts w:ascii="Times New Roman" w:eastAsia="Times New Roman" w:hAnsi="Times New Roman" w:cs="Times New Roman"/>
          <w:sz w:val="24"/>
          <w:szCs w:val="24"/>
        </w:rPr>
        <w:t xml:space="preserve"> future urban wind energy solution, by continuously powering up a portion of Northeastern University’s green energy</w:t>
      </w:r>
      <w:r w:rsidR="005E65B0" w:rsidRPr="08373574">
        <w:rPr>
          <w:rFonts w:ascii="Times New Roman" w:eastAsia="Times New Roman" w:hAnsi="Times New Roman" w:cs="Times New Roman"/>
          <w:sz w:val="24"/>
          <w:szCs w:val="24"/>
        </w:rPr>
        <w:t xml:space="preserve"> </w:t>
      </w:r>
      <w:r w:rsidR="3082A1A5" w:rsidRPr="329F3BFD">
        <w:rPr>
          <w:rFonts w:ascii="Times New Roman" w:eastAsia="Times New Roman" w:hAnsi="Times New Roman" w:cs="Times New Roman"/>
          <w:sz w:val="24"/>
          <w:szCs w:val="24"/>
        </w:rPr>
        <w:t xml:space="preserve">conscious EXP building, which requires an equivalent of approximately 1000kwh per day energy production, using BWT integrated with </w:t>
      </w:r>
      <w:r w:rsidR="3082A1A5" w:rsidRPr="3C493B89">
        <w:rPr>
          <w:rFonts w:ascii="Times New Roman" w:eastAsia="Times New Roman" w:hAnsi="Times New Roman" w:cs="Times New Roman"/>
          <w:sz w:val="24"/>
          <w:szCs w:val="24"/>
        </w:rPr>
        <w:t>microgrid</w:t>
      </w:r>
      <w:r w:rsidR="34955884" w:rsidRPr="3C493B89">
        <w:rPr>
          <w:rFonts w:ascii="Times New Roman" w:eastAsia="Times New Roman" w:hAnsi="Times New Roman" w:cs="Times New Roman"/>
          <w:sz w:val="24"/>
          <w:szCs w:val="24"/>
        </w:rPr>
        <w:t>s</w:t>
      </w:r>
      <w:r w:rsidR="3082A1A5" w:rsidRPr="3C493B89">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 xml:space="preserve"> This same amount can </w:t>
      </w:r>
      <w:r w:rsidR="3082A1A5" w:rsidRPr="686227DC">
        <w:rPr>
          <w:rFonts w:ascii="Times New Roman" w:eastAsia="Times New Roman" w:hAnsi="Times New Roman" w:cs="Times New Roman"/>
          <w:sz w:val="24"/>
          <w:szCs w:val="24"/>
        </w:rPr>
        <w:t>power</w:t>
      </w:r>
      <w:r w:rsidR="3082A1A5" w:rsidRPr="329F3BFD">
        <w:rPr>
          <w:rFonts w:ascii="Times New Roman" w:eastAsia="Times New Roman" w:hAnsi="Times New Roman" w:cs="Times New Roman"/>
          <w:sz w:val="24"/>
          <w:szCs w:val="24"/>
        </w:rPr>
        <w:t xml:space="preserve"> up to </w:t>
      </w:r>
      <w:r w:rsidR="42123607" w:rsidRPr="3C493B89">
        <w:rPr>
          <w:rFonts w:ascii="Times New Roman" w:eastAsia="Times New Roman" w:hAnsi="Times New Roman" w:cs="Times New Roman"/>
          <w:sz w:val="24"/>
          <w:szCs w:val="24"/>
        </w:rPr>
        <w:t xml:space="preserve">an </w:t>
      </w:r>
      <w:r w:rsidR="3082A1A5" w:rsidRPr="329F3BFD">
        <w:rPr>
          <w:rFonts w:ascii="Times New Roman" w:eastAsia="Times New Roman" w:hAnsi="Times New Roman" w:cs="Times New Roman"/>
          <w:sz w:val="24"/>
          <w:szCs w:val="24"/>
        </w:rPr>
        <w:t xml:space="preserve">average </w:t>
      </w:r>
      <w:r w:rsidR="11E16A27" w:rsidRPr="3C493B89">
        <w:rPr>
          <w:rFonts w:ascii="Times New Roman" w:eastAsia="Times New Roman" w:hAnsi="Times New Roman" w:cs="Times New Roman"/>
          <w:sz w:val="24"/>
          <w:szCs w:val="24"/>
        </w:rPr>
        <w:t>of</w:t>
      </w:r>
      <w:r w:rsidR="3082A1A5" w:rsidRPr="3C493B89">
        <w:rPr>
          <w:rFonts w:ascii="Times New Roman" w:eastAsia="Times New Roman" w:hAnsi="Times New Roman" w:cs="Times New Roman"/>
          <w:sz w:val="24"/>
          <w:szCs w:val="24"/>
        </w:rPr>
        <w:t xml:space="preserve"> </w:t>
      </w:r>
      <w:r w:rsidR="0074614A">
        <w:rPr>
          <w:rFonts w:ascii="Times New Roman" w:eastAsia="Times New Roman" w:hAnsi="Times New Roman" w:cs="Times New Roman"/>
          <w:sz w:val="24"/>
          <w:szCs w:val="24"/>
        </w:rPr>
        <w:t>30</w:t>
      </w:r>
      <w:r w:rsidR="3082A1A5" w:rsidRPr="329F3BFD">
        <w:rPr>
          <w:rFonts w:ascii="Times New Roman" w:eastAsia="Times New Roman" w:hAnsi="Times New Roman" w:cs="Times New Roman"/>
          <w:sz w:val="24"/>
          <w:szCs w:val="24"/>
        </w:rPr>
        <w:t xml:space="preserve"> homes in Boston</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6</w:t>
      </w:r>
      <w:r w:rsidR="3082A1A5" w:rsidRPr="329F3BFD">
        <w:rPr>
          <w:rFonts w:ascii="Times New Roman" w:eastAsia="Times New Roman" w:hAnsi="Times New Roman" w:cs="Times New Roman"/>
          <w:color w:val="4471C4"/>
          <w:sz w:val="24"/>
          <w:szCs w:val="24"/>
          <w:vertAlign w:val="superscript"/>
        </w:rPr>
        <w:t xml:space="preserve">] </w:t>
      </w:r>
      <w:r w:rsidR="3082A1A5" w:rsidRPr="329F3BFD">
        <w:rPr>
          <w:rFonts w:ascii="Times New Roman" w:eastAsia="Times New Roman" w:hAnsi="Times New Roman" w:cs="Times New Roman"/>
          <w:sz w:val="24"/>
          <w:szCs w:val="24"/>
        </w:rPr>
        <w:t>as per EIA projections. The project would make use of next</w:t>
      </w:r>
      <w:r w:rsidR="19811360" w:rsidRPr="20065613">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gen 10</w:t>
      </w:r>
      <w:r w:rsidR="584AB31C" w:rsidRPr="329F3BFD">
        <w:rPr>
          <w:rFonts w:ascii="Times New Roman" w:eastAsia="Times New Roman" w:hAnsi="Times New Roman" w:cs="Times New Roman"/>
          <w:sz w:val="24"/>
          <w:szCs w:val="24"/>
        </w:rPr>
        <w:t>m</w:t>
      </w:r>
      <w:r w:rsidR="3082A1A5" w:rsidRPr="329F3BFD">
        <w:rPr>
          <w:rFonts w:ascii="Times New Roman" w:eastAsia="Times New Roman" w:hAnsi="Times New Roman" w:cs="Times New Roman"/>
          <w:sz w:val="24"/>
          <w:szCs w:val="24"/>
        </w:rPr>
        <w:t xml:space="preserve"> vortex BWTs with </w:t>
      </w:r>
      <w:r w:rsidR="7412C036" w:rsidRPr="20065613">
        <w:rPr>
          <w:rFonts w:ascii="Times New Roman" w:eastAsia="Times New Roman" w:hAnsi="Times New Roman" w:cs="Times New Roman"/>
          <w:sz w:val="24"/>
          <w:szCs w:val="24"/>
        </w:rPr>
        <w:t xml:space="preserve">a </w:t>
      </w:r>
      <w:r w:rsidR="3082A1A5" w:rsidRPr="329F3BFD">
        <w:rPr>
          <w:rFonts w:ascii="Times New Roman" w:eastAsia="Times New Roman" w:hAnsi="Times New Roman" w:cs="Times New Roman"/>
          <w:sz w:val="24"/>
          <w:szCs w:val="24"/>
        </w:rPr>
        <w:t xml:space="preserve">power output of 50 KW and </w:t>
      </w:r>
      <w:r w:rsidR="7B94AE86" w:rsidRPr="20065613">
        <w:rPr>
          <w:rFonts w:ascii="Times New Roman" w:eastAsia="Times New Roman" w:hAnsi="Times New Roman" w:cs="Times New Roman"/>
          <w:sz w:val="24"/>
          <w:szCs w:val="24"/>
        </w:rPr>
        <w:t xml:space="preserve">an </w:t>
      </w:r>
      <w:r w:rsidR="3082A1A5" w:rsidRPr="329F3BFD">
        <w:rPr>
          <w:rFonts w:ascii="Times New Roman" w:eastAsia="Times New Roman" w:hAnsi="Times New Roman" w:cs="Times New Roman"/>
          <w:sz w:val="24"/>
          <w:szCs w:val="24"/>
        </w:rPr>
        <w:t>average cut</w:t>
      </w:r>
      <w:r w:rsidR="3EB3593F" w:rsidRPr="20065613">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 xml:space="preserve">in speed of 3m/s </w:t>
      </w:r>
      <w:r w:rsidR="3082A1A5" w:rsidRPr="329F3BFD">
        <w:rPr>
          <w:rFonts w:ascii="Times New Roman" w:eastAsia="Times New Roman" w:hAnsi="Times New Roman" w:cs="Times New Roman"/>
          <w:color w:val="4471C4"/>
          <w:sz w:val="24"/>
          <w:szCs w:val="24"/>
          <w:vertAlign w:val="superscript"/>
        </w:rPr>
        <w:t>[7]</w:t>
      </w:r>
      <w:r w:rsidR="3082A1A5" w:rsidRPr="329F3BFD">
        <w:rPr>
          <w:rFonts w:ascii="Times New Roman" w:eastAsia="Times New Roman" w:hAnsi="Times New Roman" w:cs="Times New Roman"/>
          <w:sz w:val="24"/>
          <w:szCs w:val="24"/>
        </w:rPr>
        <w:t>. In Northeastern where</w:t>
      </w:r>
      <w:r w:rsidR="3082A1A5" w:rsidRPr="20065613">
        <w:rPr>
          <w:rFonts w:ascii="Times New Roman" w:eastAsia="Times New Roman" w:hAnsi="Times New Roman" w:cs="Times New Roman"/>
          <w:sz w:val="24"/>
          <w:szCs w:val="24"/>
        </w:rPr>
        <w:t xml:space="preserve"> </w:t>
      </w:r>
      <w:r w:rsidR="0CD9739E" w:rsidRPr="20065613">
        <w:rPr>
          <w:rFonts w:ascii="Times New Roman" w:eastAsia="Times New Roman" w:hAnsi="Times New Roman" w:cs="Times New Roman"/>
          <w:sz w:val="24"/>
          <w:szCs w:val="24"/>
        </w:rPr>
        <w:t>the</w:t>
      </w:r>
      <w:r w:rsidR="3082A1A5" w:rsidRPr="329F3BFD">
        <w:rPr>
          <w:rFonts w:ascii="Times New Roman" w:eastAsia="Times New Roman" w:hAnsi="Times New Roman" w:cs="Times New Roman"/>
          <w:sz w:val="24"/>
          <w:szCs w:val="24"/>
        </w:rPr>
        <w:t xml:space="preserve"> average wind speed is between 8-10 mph</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8</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xml:space="preserve"> </w:t>
      </w:r>
      <w:r w:rsidR="7D5E029F" w:rsidRPr="329F3BFD">
        <w:rPr>
          <w:rFonts w:ascii="Times New Roman" w:eastAsia="Times New Roman" w:hAnsi="Times New Roman" w:cs="Times New Roman"/>
          <w:sz w:val="24"/>
          <w:szCs w:val="24"/>
        </w:rPr>
        <w:t>(</w:t>
      </w:r>
      <w:r w:rsidR="2B3C8F69" w:rsidRPr="329F3BFD">
        <w:rPr>
          <w:rFonts w:ascii="Times New Roman" w:eastAsia="Times New Roman" w:hAnsi="Times New Roman" w:cs="Times New Roman"/>
          <w:sz w:val="24"/>
          <w:szCs w:val="24"/>
        </w:rPr>
        <w:t>i.e.</w:t>
      </w:r>
      <w:r w:rsidR="7D5E029F" w:rsidRPr="329F3BFD">
        <w:rPr>
          <w:rFonts w:ascii="Times New Roman" w:eastAsia="Times New Roman" w:hAnsi="Times New Roman" w:cs="Times New Roman"/>
          <w:sz w:val="24"/>
          <w:szCs w:val="24"/>
        </w:rPr>
        <w:t xml:space="preserve"> 12.9 - 16.1m/s)</w:t>
      </w:r>
      <w:r w:rsidR="37A4F9B8" w:rsidRPr="329F3BFD">
        <w:rPr>
          <w:rFonts w:ascii="Times New Roman" w:eastAsia="Times New Roman" w:hAnsi="Times New Roman" w:cs="Times New Roman"/>
          <w:sz w:val="24"/>
          <w:szCs w:val="24"/>
        </w:rPr>
        <w:t>,</w:t>
      </w:r>
      <w:r w:rsidR="0086DD73" w:rsidRPr="329F3BFD">
        <w:rPr>
          <w:rFonts w:ascii="Times New Roman" w:eastAsia="Times New Roman" w:hAnsi="Times New Roman" w:cs="Times New Roman"/>
          <w:sz w:val="24"/>
          <w:szCs w:val="24"/>
        </w:rPr>
        <w:t xml:space="preserve"> </w:t>
      </w:r>
      <w:r w:rsidR="3082A1A5" w:rsidRPr="329F3BFD">
        <w:rPr>
          <w:rFonts w:ascii="Times New Roman" w:eastAsia="Times New Roman" w:hAnsi="Times New Roman" w:cs="Times New Roman"/>
          <w:sz w:val="24"/>
          <w:szCs w:val="24"/>
        </w:rPr>
        <w:t>we would be able to produce up to 2000KWh per day</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9</w:t>
      </w:r>
      <w:r w:rsidR="3082A1A5" w:rsidRPr="329F3BFD">
        <w:rPr>
          <w:rFonts w:ascii="Times New Roman" w:eastAsia="Times New Roman" w:hAnsi="Times New Roman" w:cs="Times New Roman"/>
          <w:color w:val="4471C4"/>
          <w:sz w:val="24"/>
          <w:szCs w:val="24"/>
          <w:vertAlign w:val="superscript"/>
        </w:rPr>
        <w:t xml:space="preserve">] </w:t>
      </w:r>
      <w:r w:rsidR="3082A1A5" w:rsidRPr="329F3BFD">
        <w:rPr>
          <w:rFonts w:ascii="Times New Roman" w:eastAsia="Times New Roman" w:hAnsi="Times New Roman" w:cs="Times New Roman"/>
          <w:sz w:val="24"/>
          <w:szCs w:val="24"/>
        </w:rPr>
        <w:t>with these. While Northeastern has ample rooftop space for solar harvesting like they have done for Cabot Hall</w:t>
      </w:r>
      <w:r w:rsidR="3082A1A5" w:rsidRPr="329F3BFD">
        <w:rPr>
          <w:rFonts w:ascii="Times New Roman" w:eastAsia="Times New Roman" w:hAnsi="Times New Roman" w:cs="Times New Roman"/>
          <w:color w:val="4471C4"/>
          <w:sz w:val="24"/>
          <w:szCs w:val="24"/>
          <w:vertAlign w:val="superscript"/>
        </w:rPr>
        <w:t>[</w:t>
      </w:r>
      <w:r w:rsidR="0096740E">
        <w:rPr>
          <w:rFonts w:ascii="Times New Roman" w:eastAsia="Times New Roman" w:hAnsi="Times New Roman" w:cs="Times New Roman"/>
          <w:color w:val="4471C4"/>
          <w:sz w:val="24"/>
          <w:szCs w:val="24"/>
          <w:vertAlign w:val="superscript"/>
        </w:rPr>
        <w:t>10</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BWTs can leverage wind energy at ground</w:t>
      </w:r>
      <w:r w:rsidR="3E149A1D" w:rsidRPr="20065613">
        <w:rPr>
          <w:rFonts w:ascii="Times New Roman" w:eastAsia="Times New Roman" w:hAnsi="Times New Roman" w:cs="Times New Roman"/>
          <w:sz w:val="24"/>
          <w:szCs w:val="24"/>
        </w:rPr>
        <w:t>-</w:t>
      </w:r>
      <w:r w:rsidR="3082A1A5" w:rsidRPr="329F3BFD">
        <w:rPr>
          <w:rFonts w:ascii="Times New Roman" w:eastAsia="Times New Roman" w:hAnsi="Times New Roman" w:cs="Times New Roman"/>
          <w:sz w:val="24"/>
          <w:szCs w:val="24"/>
        </w:rPr>
        <w:t xml:space="preserve">level areas without </w:t>
      </w:r>
      <w:r w:rsidR="3082A1A5" w:rsidRPr="20065613">
        <w:rPr>
          <w:rFonts w:ascii="Times New Roman" w:eastAsia="Times New Roman" w:hAnsi="Times New Roman" w:cs="Times New Roman"/>
          <w:sz w:val="24"/>
          <w:szCs w:val="24"/>
        </w:rPr>
        <w:t xml:space="preserve">t </w:t>
      </w:r>
      <w:r w:rsidR="3082A1A5" w:rsidRPr="329F3BFD">
        <w:rPr>
          <w:rFonts w:ascii="Times New Roman" w:eastAsia="Times New Roman" w:hAnsi="Times New Roman" w:cs="Times New Roman"/>
          <w:sz w:val="24"/>
          <w:szCs w:val="24"/>
        </w:rPr>
        <w:t>impacting existing infrastructure. Studies have projected BWT capacity factors exceeding 35% in Boston's wind conditions</w:t>
      </w:r>
      <w:r w:rsidR="3082A1A5" w:rsidRPr="329F3BFD">
        <w:rPr>
          <w:rFonts w:ascii="Times New Roman" w:eastAsia="Times New Roman" w:hAnsi="Times New Roman" w:cs="Times New Roman"/>
          <w:color w:val="4471C4"/>
          <w:sz w:val="24"/>
          <w:szCs w:val="24"/>
          <w:vertAlign w:val="superscript"/>
        </w:rPr>
        <w:t xml:space="preserve"> [</w:t>
      </w:r>
      <w:r w:rsidR="0096740E">
        <w:rPr>
          <w:rFonts w:ascii="Times New Roman" w:eastAsia="Times New Roman" w:hAnsi="Times New Roman" w:cs="Times New Roman"/>
          <w:color w:val="4471C4"/>
          <w:sz w:val="24"/>
          <w:szCs w:val="24"/>
          <w:vertAlign w:val="superscript"/>
        </w:rPr>
        <w:t>11</w:t>
      </w:r>
      <w:r w:rsidR="3082A1A5" w:rsidRPr="329F3BFD">
        <w:rPr>
          <w:rFonts w:ascii="Times New Roman" w:eastAsia="Times New Roman" w:hAnsi="Times New Roman" w:cs="Times New Roman"/>
          <w:color w:val="4471C4"/>
          <w:sz w:val="24"/>
          <w:szCs w:val="24"/>
          <w:vertAlign w:val="superscript"/>
        </w:rPr>
        <w:t>]</w:t>
      </w:r>
      <w:r w:rsidR="3082A1A5" w:rsidRPr="329F3BFD">
        <w:rPr>
          <w:rFonts w:ascii="Times New Roman" w:eastAsia="Times New Roman" w:hAnsi="Times New Roman" w:cs="Times New Roman"/>
          <w:sz w:val="24"/>
          <w:szCs w:val="24"/>
        </w:rPr>
        <w:t xml:space="preserve">, surpassing </w:t>
      </w:r>
      <w:r w:rsidR="3082A1A5" w:rsidRPr="329F3BFD">
        <w:rPr>
          <w:rFonts w:ascii="Times New Roman" w:eastAsia="Times New Roman" w:hAnsi="Times New Roman" w:cs="Times New Roman"/>
          <w:sz w:val="24"/>
          <w:szCs w:val="24"/>
        </w:rPr>
        <w:lastRenderedPageBreak/>
        <w:t>solar and competing with conventional wind generation. With their continuous operation, omnidirectional orientation</w:t>
      </w:r>
      <w:r w:rsidR="00BA3563" w:rsidRPr="329F3BFD">
        <w:rPr>
          <w:rFonts w:ascii="Times New Roman" w:eastAsia="Times New Roman" w:hAnsi="Times New Roman" w:cs="Times New Roman"/>
          <w:sz w:val="24"/>
          <w:szCs w:val="24"/>
        </w:rPr>
        <w:t>, and small</w:t>
      </w:r>
      <w:r w:rsidR="3082A1A5" w:rsidRPr="329F3BFD">
        <w:rPr>
          <w:rFonts w:ascii="Times New Roman" w:eastAsia="Times New Roman" w:hAnsi="Times New Roman" w:cs="Times New Roman"/>
          <w:sz w:val="24"/>
          <w:szCs w:val="24"/>
        </w:rPr>
        <w:t xml:space="preserve"> footprint, BWTs present an optimal renewable energy source for </w:t>
      </w:r>
      <w:proofErr w:type="spellStart"/>
      <w:r w:rsidR="3082A1A5" w:rsidRPr="329F3BFD">
        <w:rPr>
          <w:rFonts w:ascii="Times New Roman" w:eastAsia="Times New Roman" w:hAnsi="Times New Roman" w:cs="Times New Roman"/>
          <w:sz w:val="24"/>
          <w:szCs w:val="24"/>
        </w:rPr>
        <w:t>Northeastern's</w:t>
      </w:r>
      <w:proofErr w:type="spellEnd"/>
      <w:r w:rsidR="3082A1A5" w:rsidRPr="329F3BFD">
        <w:rPr>
          <w:rFonts w:ascii="Times New Roman" w:eastAsia="Times New Roman" w:hAnsi="Times New Roman" w:cs="Times New Roman"/>
          <w:sz w:val="24"/>
          <w:szCs w:val="24"/>
        </w:rPr>
        <w:t xml:space="preserve"> climate and campus layout. The whole idea behind this project would operate as a proof of concept and introduce the BWT technology integrated with smart microgrid technology to the world and show the performance by powering the Northeastern University’s EXP building 1st Floor labs.</w:t>
      </w:r>
    </w:p>
    <w:p w14:paraId="43B36D91" w14:textId="77777777" w:rsidR="00A074C9" w:rsidRDefault="00A074C9" w:rsidP="0087080D">
      <w:pPr>
        <w:pStyle w:val="Heading1"/>
        <w:spacing w:before="0"/>
        <w:rPr>
          <w:rFonts w:ascii="Times New Roman" w:eastAsia="Times New Roman" w:hAnsi="Times New Roman" w:cs="Times New Roman"/>
          <w:b/>
          <w:bCs/>
          <w:sz w:val="28"/>
          <w:szCs w:val="28"/>
        </w:rPr>
      </w:pPr>
    </w:p>
    <w:p w14:paraId="4D5A0A0D" w14:textId="0642974F" w:rsidR="0087080D" w:rsidRDefault="0087080D" w:rsidP="0087080D">
      <w:pPr>
        <w:pStyle w:val="Heading1"/>
        <w:spacing w:before="0"/>
        <w:rPr>
          <w:rFonts w:ascii="Times New Roman" w:eastAsia="Times New Roman" w:hAnsi="Times New Roman" w:cs="Times New Roman"/>
          <w:b/>
          <w:bCs/>
          <w:sz w:val="28"/>
          <w:szCs w:val="28"/>
        </w:rPr>
      </w:pPr>
      <w:r w:rsidRPr="52043C28">
        <w:rPr>
          <w:rFonts w:ascii="Times New Roman" w:eastAsia="Times New Roman" w:hAnsi="Times New Roman" w:cs="Times New Roman"/>
          <w:b/>
          <w:bCs/>
          <w:sz w:val="28"/>
          <w:szCs w:val="28"/>
        </w:rPr>
        <w:t>2.0 PURPOSE AND OBJECTIVES</w:t>
      </w:r>
    </w:p>
    <w:p w14:paraId="4D561194" w14:textId="77777777" w:rsidR="0087080D" w:rsidRPr="0087080D" w:rsidRDefault="0087080D" w:rsidP="0087080D">
      <w:pPr>
        <w:spacing w:after="0"/>
      </w:pPr>
    </w:p>
    <w:p w14:paraId="52BF0C0E" w14:textId="04A5FF28" w:rsidR="00162CC5" w:rsidRDefault="3082A1A5" w:rsidP="0087080D">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2.1 PURPOSE</w:t>
      </w:r>
    </w:p>
    <w:p w14:paraId="267F7D53" w14:textId="77777777" w:rsidR="0087080D" w:rsidRDefault="0087080D" w:rsidP="00DA340F">
      <w:pPr>
        <w:spacing w:after="0" w:line="254" w:lineRule="auto"/>
        <w:jc w:val="both"/>
      </w:pPr>
    </w:p>
    <w:p w14:paraId="3F3F4826" w14:textId="30FFC7A8" w:rsidR="00162CC5" w:rsidRDefault="3082A1A5" w:rsidP="52043C28">
      <w:pPr>
        <w:spacing w:line="254"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primary aim of this project is to validate bladeless wind turbines using microgrids to store and utilize energy from them in an urban setting. The project aims to validate the usage of bladeless wind </w:t>
      </w:r>
      <w:r w:rsidRPr="20065613">
        <w:rPr>
          <w:rFonts w:ascii="Times New Roman" w:eastAsia="Times New Roman" w:hAnsi="Times New Roman" w:cs="Times New Roman"/>
          <w:sz w:val="24"/>
          <w:szCs w:val="24"/>
        </w:rPr>
        <w:t>turbine</w:t>
      </w:r>
      <w:r w:rsidR="2D40ED45" w:rsidRPr="20065613">
        <w:rPr>
          <w:rFonts w:ascii="Times New Roman" w:eastAsia="Times New Roman" w:hAnsi="Times New Roman" w:cs="Times New Roman"/>
          <w:sz w:val="24"/>
          <w:szCs w:val="24"/>
        </w:rPr>
        <w:t>s</w:t>
      </w:r>
      <w:r w:rsidRPr="20065613">
        <w:rPr>
          <w:rFonts w:ascii="Times New Roman" w:eastAsia="Times New Roman" w:hAnsi="Times New Roman" w:cs="Times New Roman"/>
          <w:sz w:val="24"/>
          <w:szCs w:val="24"/>
        </w:rPr>
        <w:t xml:space="preserve"> as </w:t>
      </w:r>
      <w:r w:rsidR="603D4089" w:rsidRPr="20065613">
        <w:rPr>
          <w:rFonts w:ascii="Times New Roman" w:eastAsia="Times New Roman" w:hAnsi="Times New Roman" w:cs="Times New Roman"/>
          <w:sz w:val="24"/>
          <w:szCs w:val="24"/>
        </w:rPr>
        <w:t>the</w:t>
      </w:r>
      <w:r w:rsidRPr="52043C28">
        <w:rPr>
          <w:rFonts w:ascii="Times New Roman" w:eastAsia="Times New Roman" w:hAnsi="Times New Roman" w:cs="Times New Roman"/>
          <w:sz w:val="24"/>
          <w:szCs w:val="24"/>
        </w:rPr>
        <w:t xml:space="preserve"> next big thing for renewable energy and </w:t>
      </w:r>
      <w:r w:rsidRPr="20065613">
        <w:rPr>
          <w:rFonts w:ascii="Times New Roman" w:eastAsia="Times New Roman" w:hAnsi="Times New Roman" w:cs="Times New Roman"/>
          <w:sz w:val="24"/>
          <w:szCs w:val="24"/>
        </w:rPr>
        <w:t>prov</w:t>
      </w:r>
      <w:r w:rsidR="691FD699" w:rsidRPr="20065613">
        <w:rPr>
          <w:rFonts w:ascii="Times New Roman" w:eastAsia="Times New Roman" w:hAnsi="Times New Roman" w:cs="Times New Roman"/>
          <w:sz w:val="24"/>
          <w:szCs w:val="24"/>
        </w:rPr>
        <w:t>e</w:t>
      </w:r>
      <w:r w:rsidRPr="52043C28">
        <w:rPr>
          <w:rFonts w:ascii="Times New Roman" w:eastAsia="Times New Roman" w:hAnsi="Times New Roman" w:cs="Times New Roman"/>
          <w:sz w:val="24"/>
          <w:szCs w:val="24"/>
        </w:rPr>
        <w:t xml:space="preserve"> them to be innovative </w:t>
      </w:r>
      <w:r w:rsidRPr="20065613">
        <w:rPr>
          <w:rFonts w:ascii="Times New Roman" w:eastAsia="Times New Roman" w:hAnsi="Times New Roman" w:cs="Times New Roman"/>
          <w:sz w:val="24"/>
          <w:szCs w:val="24"/>
        </w:rPr>
        <w:t>solution</w:t>
      </w:r>
      <w:r w:rsidR="4CD5A3FA"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for urban renewable energy needs. Since the company is primarily focused on the R&amp;D of the product and making better versions of the same, they haven’t had the opportunity to partner with an external entity to obtain proof of concept within a city setup. That is where our project aims to facilitate them by partnering with them to show proof of concept which shows that bladeless </w:t>
      </w:r>
      <w:r w:rsidRPr="20065613">
        <w:rPr>
          <w:rFonts w:ascii="Times New Roman" w:eastAsia="Times New Roman" w:hAnsi="Times New Roman" w:cs="Times New Roman"/>
          <w:sz w:val="24"/>
          <w:szCs w:val="24"/>
        </w:rPr>
        <w:t>turbine</w:t>
      </w:r>
      <w:r w:rsidR="131CA3E1"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can be the future of clean energy in urban settings, powering up entire cities. Our vision is to address the challenges posed by conventional turbines and solar panels in urban landscapes while aiming for renewable energy adoption through vertical bladeless </w:t>
      </w:r>
      <w:r w:rsidRPr="20065613">
        <w:rPr>
          <w:rFonts w:ascii="Times New Roman" w:eastAsia="Times New Roman" w:hAnsi="Times New Roman" w:cs="Times New Roman"/>
          <w:sz w:val="24"/>
          <w:szCs w:val="24"/>
        </w:rPr>
        <w:t>turbine</w:t>
      </w:r>
      <w:r w:rsidR="6AF2D7AA"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allowing dense cities and regions to move towards reliable green energy.</w:t>
      </w:r>
    </w:p>
    <w:p w14:paraId="789F3091" w14:textId="5B1C3A4F" w:rsidR="00162CC5" w:rsidRDefault="3082A1A5" w:rsidP="52043C28">
      <w:pPr>
        <w:spacing w:line="254" w:lineRule="auto"/>
        <w:jc w:val="both"/>
      </w:pPr>
      <w:r w:rsidRPr="52043C28">
        <w:rPr>
          <w:rFonts w:ascii="Times New Roman" w:eastAsia="Times New Roman" w:hAnsi="Times New Roman" w:cs="Times New Roman"/>
          <w:b/>
          <w:bCs/>
          <w:sz w:val="24"/>
          <w:szCs w:val="24"/>
        </w:rPr>
        <w:t>2.2 OBJECTIVES</w:t>
      </w:r>
    </w:p>
    <w:p w14:paraId="5D8B0678" w14:textId="2B23A904" w:rsidR="00162CC5" w:rsidRDefault="3082A1A5" w:rsidP="1A6B817B">
      <w:pPr>
        <w:jc w:val="both"/>
        <w:rPr>
          <w:rFonts w:ascii="Times New Roman" w:eastAsia="Times New Roman" w:hAnsi="Times New Roman" w:cs="Times New Roman"/>
          <w:sz w:val="24"/>
          <w:szCs w:val="24"/>
        </w:rPr>
      </w:pPr>
      <w:r w:rsidRPr="1A6B817B">
        <w:rPr>
          <w:rFonts w:ascii="Times New Roman" w:eastAsia="Times New Roman" w:hAnsi="Times New Roman" w:cs="Times New Roman"/>
          <w:sz w:val="24"/>
          <w:szCs w:val="24"/>
        </w:rPr>
        <w:t>The specific objective of this project</w:t>
      </w:r>
      <w:r w:rsidR="576800FA" w:rsidRPr="1A6B817B">
        <w:rPr>
          <w:rFonts w:ascii="Times New Roman" w:eastAsia="Times New Roman" w:hAnsi="Times New Roman" w:cs="Times New Roman"/>
          <w:sz w:val="24"/>
          <w:szCs w:val="24"/>
        </w:rPr>
        <w:t xml:space="preserve"> is to implement and validate optimally sited bladeless wind turbines (BWTs) for energy generation using an integrated microgrid system to monitor, control and distribute the generated clean energy continuously for Northeastern University's EXP building’s 1st Lab Floor within the next 6 months</w:t>
      </w:r>
      <w:r w:rsidRPr="1A6B817B">
        <w:rPr>
          <w:rFonts w:ascii="Times New Roman" w:eastAsia="Times New Roman" w:hAnsi="Times New Roman" w:cs="Times New Roman"/>
          <w:sz w:val="24"/>
          <w:szCs w:val="24"/>
        </w:rPr>
        <w:t>. This objective involves conducting rigorous assessments and modeling to determine the optimal placement of BWTs in the urban environment, ensuring maximum utilization of available wind resources. Real-time monitoring sensors and advanced analytics will be employed to collect essential performance data, validating the output and reliability of the bladeless turbine technology in real-world city settings.</w:t>
      </w:r>
    </w:p>
    <w:p w14:paraId="15F8CCB4" w14:textId="5CF45600" w:rsidR="00162CC5" w:rsidRDefault="3082A1A5" w:rsidP="52043C28">
      <w:pPr>
        <w:jc w:val="both"/>
      </w:pPr>
      <w:r w:rsidRPr="52043C28">
        <w:rPr>
          <w:rFonts w:ascii="Times New Roman" w:eastAsia="Times New Roman" w:hAnsi="Times New Roman" w:cs="Times New Roman"/>
          <w:sz w:val="24"/>
          <w:szCs w:val="24"/>
        </w:rPr>
        <w:t xml:space="preserve"> </w:t>
      </w:r>
    </w:p>
    <w:p w14:paraId="063D6690" w14:textId="7552A794"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Here are our sub-objectives:</w:t>
      </w:r>
      <w:r w:rsidR="290AF4D8" w:rsidRPr="20065613">
        <w:rPr>
          <w:rFonts w:ascii="Times New Roman" w:eastAsia="Times New Roman" w:hAnsi="Times New Roman" w:cs="Times New Roman"/>
          <w:sz w:val="24"/>
          <w:szCs w:val="24"/>
        </w:rPr>
        <w:t xml:space="preserve"> </w:t>
      </w:r>
    </w:p>
    <w:p w14:paraId="24EEDD39" w14:textId="5E4F9214"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Optimize Vortex Turbine Siting: Determine </w:t>
      </w:r>
      <w:r w:rsidR="042BACB8"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optimal placement of vortex turbines to maximize wind energy generation.</w:t>
      </w:r>
    </w:p>
    <w:p w14:paraId="57527F4D" w14:textId="56E420CC"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Turbine Configuration Modeling: Model different vortex turbine configurations to maximize energy output.</w:t>
      </w:r>
    </w:p>
    <w:p w14:paraId="4C5EE40C" w14:textId="35F18A47"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Real-time Monitoring: Implement sensors and data analytics for real-time vortex turbine performance monitoring.</w:t>
      </w:r>
    </w:p>
    <w:p w14:paraId="0F2F290F" w14:textId="29CA9E51"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lastRenderedPageBreak/>
        <w:t xml:space="preserve">Reliability Validation: Validate </w:t>
      </w:r>
      <w:r w:rsidR="112FE12A"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reliability and output of vortex turbines in real urban conditions.</w:t>
      </w:r>
    </w:p>
    <w:p w14:paraId="2D3528C4" w14:textId="59DF9972"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Direct Renewable Energy Supply: Integrate vortex turbines into microgrid to directly supply the EXP building with renewable electricity.</w:t>
      </w:r>
    </w:p>
    <w:p w14:paraId="21577E21" w14:textId="642711A3"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Urban Wind Viability: Demonstrate the viability of vortex turbines for urban wind energy through a real-world application.</w:t>
      </w:r>
    </w:p>
    <w:p w14:paraId="516A8D61" w14:textId="40895869" w:rsidR="00162CC5" w:rsidRDefault="3082A1A5" w:rsidP="52043C28">
      <w:pPr>
        <w:pStyle w:val="ListParagraph"/>
        <w:numPr>
          <w:ilvl w:val="0"/>
          <w:numId w:val="16"/>
        </w:num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Knowledge Generation: Analyze performance data to generate insights on energy production, efficiency, pitfalls and improvement opportunities.</w:t>
      </w:r>
    </w:p>
    <w:p w14:paraId="7054A653" w14:textId="77777777" w:rsidR="0023491E" w:rsidRDefault="3082A1A5" w:rsidP="0023491E">
      <w:pPr>
        <w:spacing w:line="257" w:lineRule="auto"/>
        <w:jc w:val="both"/>
      </w:pPr>
      <w:r w:rsidRPr="52043C28">
        <w:rPr>
          <w:rFonts w:ascii="Times New Roman" w:eastAsia="Times New Roman" w:hAnsi="Times New Roman" w:cs="Times New Roman"/>
          <w:sz w:val="24"/>
          <w:szCs w:val="24"/>
        </w:rPr>
        <w:t xml:space="preserve"> </w:t>
      </w:r>
    </w:p>
    <w:p w14:paraId="56BAF1F3" w14:textId="150B5F53" w:rsidR="00162CC5" w:rsidRPr="0023491E" w:rsidRDefault="3082A1A5" w:rsidP="0023491E">
      <w:pPr>
        <w:spacing w:after="0" w:line="257" w:lineRule="auto"/>
        <w:jc w:val="both"/>
        <w:rPr>
          <w:color w:val="2F5496" w:themeColor="accent1" w:themeShade="BF"/>
        </w:rPr>
      </w:pPr>
      <w:r w:rsidRPr="0023491E">
        <w:rPr>
          <w:rFonts w:ascii="Times New Roman" w:eastAsia="Times New Roman" w:hAnsi="Times New Roman" w:cs="Times New Roman"/>
          <w:b/>
          <w:bCs/>
          <w:color w:val="2F5496" w:themeColor="accent1" w:themeShade="BF"/>
          <w:sz w:val="28"/>
          <w:szCs w:val="28"/>
        </w:rPr>
        <w:t>3.0 TECHNICAL OVERVIEW</w:t>
      </w:r>
    </w:p>
    <w:p w14:paraId="0212BB35" w14:textId="3EBB8785" w:rsidR="6206732F" w:rsidRDefault="6206732F" w:rsidP="0023491E">
      <w:pPr>
        <w:spacing w:after="0"/>
      </w:pPr>
    </w:p>
    <w:p w14:paraId="3CE26E89" w14:textId="1B72C20F" w:rsidR="00162CC5" w:rsidRDefault="3082A1A5" w:rsidP="0023491E">
      <w:pPr>
        <w:spacing w:after="0"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project proposes the implementation of Bladeless Wind Turbines (BWTs) along with the aid of microgrid system to provide clean energy to </w:t>
      </w:r>
      <w:r w:rsidR="4FA7BA17"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EXP building at Northeastern. This is a complex technical project which involves the integration of multiple BWTs, a microgrid system for energy storage, microgrid controllers within the BWT for monitoring the system and software components to view dashboards and monitor system performance. This technical overview provides </w:t>
      </w:r>
      <w:r w:rsidRPr="28A3F5CA">
        <w:rPr>
          <w:rFonts w:ascii="Times New Roman" w:eastAsia="Times New Roman" w:hAnsi="Times New Roman" w:cs="Times New Roman"/>
          <w:sz w:val="24"/>
          <w:szCs w:val="24"/>
        </w:rPr>
        <w:t>a</w:t>
      </w:r>
      <w:r w:rsidR="1EB2DA58" w:rsidRPr="28A3F5CA">
        <w:rPr>
          <w:rFonts w:ascii="Times New Roman" w:eastAsia="Times New Roman" w:hAnsi="Times New Roman" w:cs="Times New Roman"/>
          <w:sz w:val="24"/>
          <w:szCs w:val="24"/>
        </w:rPr>
        <w:t>n</w:t>
      </w:r>
      <w:r w:rsidRPr="52043C28">
        <w:rPr>
          <w:rFonts w:ascii="Times New Roman" w:eastAsia="Times New Roman" w:hAnsi="Times New Roman" w:cs="Times New Roman"/>
          <w:sz w:val="24"/>
          <w:szCs w:val="24"/>
        </w:rPr>
        <w:t xml:space="preserve"> in-depth understanding of how we design and implement this project. </w:t>
      </w:r>
    </w:p>
    <w:p w14:paraId="74D70436" w14:textId="77777777" w:rsidR="0023491E" w:rsidRDefault="0023491E" w:rsidP="0023491E">
      <w:pPr>
        <w:spacing w:after="0" w:line="257" w:lineRule="auto"/>
        <w:jc w:val="both"/>
        <w:rPr>
          <w:rFonts w:ascii="Times New Roman" w:eastAsia="Times New Roman" w:hAnsi="Times New Roman" w:cs="Times New Roman"/>
          <w:sz w:val="24"/>
          <w:szCs w:val="24"/>
        </w:rPr>
      </w:pPr>
    </w:p>
    <w:p w14:paraId="5F79E4FF" w14:textId="78F75BA0" w:rsidR="00162CC5" w:rsidRDefault="3082A1A5" w:rsidP="52043C28">
      <w:pPr>
        <w:spacing w:line="257" w:lineRule="auto"/>
        <w:jc w:val="both"/>
      </w:pPr>
      <w:r w:rsidRPr="52043C28">
        <w:rPr>
          <w:rFonts w:ascii="Times New Roman" w:eastAsia="Times New Roman" w:hAnsi="Times New Roman" w:cs="Times New Roman"/>
          <w:b/>
          <w:bCs/>
          <w:sz w:val="24"/>
          <w:szCs w:val="24"/>
        </w:rPr>
        <w:t>Hardware Components</w:t>
      </w:r>
    </w:p>
    <w:p w14:paraId="5A1461F3" w14:textId="6E1CA38B"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project involves </w:t>
      </w:r>
      <w:r w:rsidR="2FA32B4B"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installation of multiple Bladeless Wind Turbines and a microgrid system for energy storage and distribution of the energy produced by BWTs. It also involves integrated microcontrollers with wind turbines that monitor the energy production and wind turbines safety.</w:t>
      </w:r>
    </w:p>
    <w:p w14:paraId="11F5A705" w14:textId="4387FEB4"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BWTs work on very different principles than conventional turbines. Instead of using rotating blades to capture wind energy, they </w:t>
      </w:r>
      <w:r w:rsidR="2A006495" w:rsidRPr="20065613">
        <w:rPr>
          <w:rFonts w:ascii="Times New Roman" w:eastAsia="Times New Roman" w:hAnsi="Times New Roman" w:cs="Times New Roman"/>
          <w:sz w:val="24"/>
          <w:szCs w:val="24"/>
        </w:rPr>
        <w:t>use</w:t>
      </w:r>
      <w:r w:rsidRPr="20065613">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 xml:space="preserve">the power of vortices, which are often produced when wind flows around obstacles </w:t>
      </w:r>
      <w:r w:rsidR="00D170A2">
        <w:rPr>
          <w:rFonts w:ascii="Times New Roman" w:eastAsia="Times New Roman" w:hAnsi="Times New Roman" w:cs="Times New Roman"/>
          <w:sz w:val="24"/>
          <w:szCs w:val="24"/>
        </w:rPr>
        <w:t>creating vortices or swirls</w:t>
      </w:r>
      <w:r w:rsidRPr="52043C28">
        <w:rPr>
          <w:rFonts w:ascii="Times New Roman" w:eastAsia="Times New Roman" w:hAnsi="Times New Roman" w:cs="Times New Roman"/>
          <w:sz w:val="24"/>
          <w:szCs w:val="24"/>
        </w:rPr>
        <w:t xml:space="preserve">. </w:t>
      </w:r>
      <w:r w:rsidR="007629E9">
        <w:rPr>
          <w:rFonts w:ascii="Times New Roman" w:eastAsia="Times New Roman" w:hAnsi="Times New Roman" w:cs="Times New Roman"/>
          <w:sz w:val="24"/>
          <w:szCs w:val="24"/>
        </w:rPr>
        <w:t>This causes the BWT to start the oscillation which in turn creates more swirls</w:t>
      </w:r>
      <w:r w:rsidR="009123C9">
        <w:rPr>
          <w:rFonts w:ascii="Times New Roman" w:eastAsia="Times New Roman" w:hAnsi="Times New Roman" w:cs="Times New Roman"/>
          <w:sz w:val="24"/>
          <w:szCs w:val="24"/>
        </w:rPr>
        <w:t>. This</w:t>
      </w:r>
      <w:r w:rsidR="007629E9">
        <w:rPr>
          <w:rFonts w:ascii="Times New Roman" w:eastAsia="Times New Roman" w:hAnsi="Times New Roman" w:cs="Times New Roman"/>
          <w:sz w:val="24"/>
          <w:szCs w:val="24"/>
        </w:rPr>
        <w:t xml:space="preserve"> leads to a phenomenon known as aeroelastic flutter wherein the aerodynamic forces acting on the body causes </w:t>
      </w:r>
      <w:proofErr w:type="gramStart"/>
      <w:r w:rsidR="007629E9">
        <w:rPr>
          <w:rFonts w:ascii="Times New Roman" w:eastAsia="Times New Roman" w:hAnsi="Times New Roman" w:cs="Times New Roman"/>
          <w:sz w:val="24"/>
          <w:szCs w:val="24"/>
        </w:rPr>
        <w:t>it’s</w:t>
      </w:r>
      <w:proofErr w:type="gramEnd"/>
      <w:r w:rsidR="007629E9">
        <w:rPr>
          <w:rFonts w:ascii="Times New Roman" w:eastAsia="Times New Roman" w:hAnsi="Times New Roman" w:cs="Times New Roman"/>
          <w:sz w:val="24"/>
          <w:szCs w:val="24"/>
        </w:rPr>
        <w:t xml:space="preserve"> self-oscillation. This to and </w:t>
      </w:r>
      <w:proofErr w:type="spellStart"/>
      <w:r w:rsidR="007629E9">
        <w:rPr>
          <w:rFonts w:ascii="Times New Roman" w:eastAsia="Times New Roman" w:hAnsi="Times New Roman" w:cs="Times New Roman"/>
          <w:sz w:val="24"/>
          <w:szCs w:val="24"/>
        </w:rPr>
        <w:t>fro</w:t>
      </w:r>
      <w:proofErr w:type="spellEnd"/>
      <w:r w:rsidR="007629E9">
        <w:rPr>
          <w:rFonts w:ascii="Times New Roman" w:eastAsia="Times New Roman" w:hAnsi="Times New Roman" w:cs="Times New Roman"/>
          <w:sz w:val="24"/>
          <w:szCs w:val="24"/>
        </w:rPr>
        <w:t xml:space="preserve"> motion is used to convert into electromagnetic energy in BWT junction box which converted into electrical energy.</w:t>
      </w:r>
    </w:p>
    <w:p w14:paraId="1D02EB97" w14:textId="2DA29ADD"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Each individual BWT would be capable of generating power at</w:t>
      </w:r>
      <w:r w:rsidRPr="20065613">
        <w:rPr>
          <w:rFonts w:ascii="Times New Roman" w:eastAsia="Times New Roman" w:hAnsi="Times New Roman" w:cs="Times New Roman"/>
          <w:sz w:val="24"/>
          <w:szCs w:val="24"/>
        </w:rPr>
        <w:t xml:space="preserve"> </w:t>
      </w:r>
      <w:r w:rsidR="787CA3C2" w:rsidRPr="20065613">
        <w:rPr>
          <w:rFonts w:ascii="Times New Roman" w:eastAsia="Times New Roman" w:hAnsi="Times New Roman" w:cs="Times New Roman"/>
          <w:sz w:val="24"/>
          <w:szCs w:val="24"/>
        </w:rPr>
        <w:t>a</w:t>
      </w:r>
      <w:r w:rsidRPr="52043C28">
        <w:rPr>
          <w:rFonts w:ascii="Times New Roman" w:eastAsia="Times New Roman" w:hAnsi="Times New Roman" w:cs="Times New Roman"/>
          <w:sz w:val="24"/>
          <w:szCs w:val="24"/>
        </w:rPr>
        <w:t xml:space="preserve"> </w:t>
      </w:r>
      <w:r w:rsidR="007629E9">
        <w:rPr>
          <w:rFonts w:ascii="Times New Roman" w:eastAsia="Times New Roman" w:hAnsi="Times New Roman" w:cs="Times New Roman"/>
          <w:sz w:val="24"/>
          <w:szCs w:val="24"/>
        </w:rPr>
        <w:t>cut-in</w:t>
      </w:r>
      <w:r w:rsidRPr="52043C28">
        <w:rPr>
          <w:rFonts w:ascii="Times New Roman" w:eastAsia="Times New Roman" w:hAnsi="Times New Roman" w:cs="Times New Roman"/>
          <w:sz w:val="24"/>
          <w:szCs w:val="24"/>
        </w:rPr>
        <w:t xml:space="preserve"> wind speed of </w:t>
      </w:r>
      <w:r w:rsidR="007629E9">
        <w:rPr>
          <w:rFonts w:ascii="Times New Roman" w:eastAsia="Times New Roman" w:hAnsi="Times New Roman" w:cs="Times New Roman"/>
          <w:sz w:val="24"/>
          <w:szCs w:val="24"/>
        </w:rPr>
        <w:t>2-</w:t>
      </w:r>
      <w:r w:rsidRPr="52043C28">
        <w:rPr>
          <w:rFonts w:ascii="Times New Roman" w:eastAsia="Times New Roman" w:hAnsi="Times New Roman" w:cs="Times New Roman"/>
          <w:sz w:val="24"/>
          <w:szCs w:val="24"/>
        </w:rPr>
        <w:t>3 m/s and producing energy at a cost 45% lower than traditional wind turbine at less than 1/3 its height and weight. It also has integrated microcontrollers that help us monitor the wind turbines and monitor its power production and a safety system that automatically stops working when wind speed exceeds dangerous levels</w:t>
      </w:r>
      <w:r w:rsidRPr="52043C28">
        <w:rPr>
          <w:rFonts w:ascii="Times New Roman" w:eastAsia="Times New Roman" w:hAnsi="Times New Roman" w:cs="Times New Roman"/>
          <w:color w:val="4472C4" w:themeColor="accent1"/>
          <w:sz w:val="24"/>
          <w:szCs w:val="24"/>
          <w:vertAlign w:val="superscript"/>
        </w:rPr>
        <w:t xml:space="preserve"> [</w:t>
      </w:r>
      <w:r w:rsidR="00023C67">
        <w:rPr>
          <w:rFonts w:ascii="Times New Roman" w:eastAsia="Times New Roman" w:hAnsi="Times New Roman" w:cs="Times New Roman"/>
          <w:color w:val="4472C4" w:themeColor="accent1"/>
          <w:sz w:val="24"/>
          <w:szCs w:val="24"/>
          <w:vertAlign w:val="superscript"/>
        </w:rPr>
        <w:t>12</w:t>
      </w:r>
      <w:r w:rsidRPr="52043C28">
        <w:rPr>
          <w:rFonts w:ascii="Times New Roman" w:eastAsia="Times New Roman" w:hAnsi="Times New Roman" w:cs="Times New Roman"/>
          <w:color w:val="4472C4" w:themeColor="accent1"/>
          <w:sz w:val="24"/>
          <w:szCs w:val="24"/>
          <w:vertAlign w:val="superscript"/>
        </w:rPr>
        <w:t>]</w:t>
      </w:r>
      <w:r w:rsidRPr="52043C28">
        <w:rPr>
          <w:rFonts w:ascii="Times New Roman" w:eastAsia="Times New Roman" w:hAnsi="Times New Roman" w:cs="Times New Roman"/>
          <w:sz w:val="24"/>
          <w:szCs w:val="24"/>
        </w:rPr>
        <w:t>. We also involve microgrid systems which are self-contained grids that use renewable energy acting as both energy storage and generator to produce power. Microgrids can complement the national grid or work independently from it, they commonly range in size from 100 kilowatts (kW) to multiple megawatts (MW). Selection</w:t>
      </w:r>
      <w:r w:rsidR="4EEF52B0" w:rsidRPr="28A3F5CA">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 xml:space="preserve">of </w:t>
      </w:r>
      <w:r w:rsidR="6844083D" w:rsidRPr="28A3F5CA">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exact size </w:t>
      </w:r>
      <w:r w:rsidR="40DADD6E" w:rsidRPr="28A3F5CA">
        <w:rPr>
          <w:rFonts w:ascii="Times New Roman" w:eastAsia="Times New Roman" w:hAnsi="Times New Roman" w:cs="Times New Roman"/>
          <w:sz w:val="24"/>
          <w:szCs w:val="24"/>
        </w:rPr>
        <w:t>of</w:t>
      </w:r>
      <w:r w:rsidRPr="28A3F5CA">
        <w:rPr>
          <w:rFonts w:ascii="Times New Roman" w:eastAsia="Times New Roman" w:hAnsi="Times New Roman" w:cs="Times New Roman"/>
          <w:sz w:val="24"/>
          <w:szCs w:val="24"/>
        </w:rPr>
        <w:t xml:space="preserve"> </w:t>
      </w:r>
      <w:r w:rsidR="4FCEA56A"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microgrid and no. of BWT required would depend on the energy needs of the building.</w:t>
      </w:r>
    </w:p>
    <w:p w14:paraId="0BC289F7" w14:textId="77777777" w:rsidR="00A074C9" w:rsidRDefault="00A074C9" w:rsidP="52043C28">
      <w:pPr>
        <w:spacing w:line="257" w:lineRule="auto"/>
        <w:jc w:val="both"/>
        <w:rPr>
          <w:rFonts w:ascii="Times New Roman" w:eastAsia="Times New Roman" w:hAnsi="Times New Roman" w:cs="Times New Roman"/>
          <w:b/>
          <w:bCs/>
          <w:sz w:val="24"/>
          <w:szCs w:val="24"/>
        </w:rPr>
      </w:pPr>
    </w:p>
    <w:p w14:paraId="6DFD3CC3" w14:textId="77777777" w:rsidR="00A074C9" w:rsidRDefault="00A074C9" w:rsidP="52043C28">
      <w:pPr>
        <w:spacing w:line="257" w:lineRule="auto"/>
        <w:jc w:val="both"/>
        <w:rPr>
          <w:rFonts w:ascii="Times New Roman" w:eastAsia="Times New Roman" w:hAnsi="Times New Roman" w:cs="Times New Roman"/>
          <w:b/>
          <w:bCs/>
          <w:sz w:val="24"/>
          <w:szCs w:val="24"/>
        </w:rPr>
      </w:pPr>
    </w:p>
    <w:p w14:paraId="23EAB701" w14:textId="41337430" w:rsidR="00162CC5" w:rsidRDefault="3082A1A5" w:rsidP="52043C28">
      <w:pPr>
        <w:spacing w:line="257" w:lineRule="auto"/>
        <w:jc w:val="both"/>
      </w:pPr>
      <w:r w:rsidRPr="52043C28">
        <w:rPr>
          <w:rFonts w:ascii="Times New Roman" w:eastAsia="Times New Roman" w:hAnsi="Times New Roman" w:cs="Times New Roman"/>
          <w:b/>
          <w:bCs/>
          <w:sz w:val="24"/>
          <w:szCs w:val="24"/>
        </w:rPr>
        <w:lastRenderedPageBreak/>
        <w:t>Infrastructure</w:t>
      </w:r>
    </w:p>
    <w:p w14:paraId="449BA815" w14:textId="6641C439" w:rsidR="0023491E"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area towards the backside of </w:t>
      </w:r>
      <w:r w:rsidR="61A2DE74"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EXP building facing the road would need to incorporate the necessary construction changes like staging and placement for </w:t>
      </w:r>
      <w:r w:rsidR="15BB36B2"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installation of BWTs. We would implement the BWTs closer to the road so that it can catch </w:t>
      </w:r>
      <w:r w:rsidR="1BA630D6" w:rsidRPr="20065613">
        <w:rPr>
          <w:rFonts w:ascii="Times New Roman" w:eastAsia="Times New Roman" w:hAnsi="Times New Roman" w:cs="Times New Roman"/>
          <w:sz w:val="24"/>
          <w:szCs w:val="24"/>
        </w:rPr>
        <w:t>a</w:t>
      </w:r>
      <w:r w:rsidRPr="20065613">
        <w:rPr>
          <w:rFonts w:ascii="Times New Roman" w:eastAsia="Times New Roman" w:hAnsi="Times New Roman" w:cs="Times New Roman"/>
          <w:sz w:val="24"/>
          <w:szCs w:val="24"/>
        </w:rPr>
        <w:t xml:space="preserve"> </w:t>
      </w:r>
      <w:r w:rsidRPr="52043C28">
        <w:rPr>
          <w:rFonts w:ascii="Times New Roman" w:eastAsia="Times New Roman" w:hAnsi="Times New Roman" w:cs="Times New Roman"/>
          <w:sz w:val="24"/>
          <w:szCs w:val="24"/>
        </w:rPr>
        <w:t>higher volume of wind as even light winds generate energy through BWTs. Three next</w:t>
      </w:r>
      <w:r w:rsidR="0BFF677C" w:rsidRPr="20065613">
        <w:rPr>
          <w:rFonts w:ascii="Times New Roman" w:eastAsia="Times New Roman" w:hAnsi="Times New Roman" w:cs="Times New Roman"/>
          <w:sz w:val="24"/>
          <w:szCs w:val="24"/>
        </w:rPr>
        <w:t>-</w:t>
      </w:r>
      <w:r w:rsidRPr="52043C28">
        <w:rPr>
          <w:rFonts w:ascii="Times New Roman" w:eastAsia="Times New Roman" w:hAnsi="Times New Roman" w:cs="Times New Roman"/>
          <w:sz w:val="24"/>
          <w:szCs w:val="24"/>
        </w:rPr>
        <w:t xml:space="preserve">gen vortex turbines of 10 </w:t>
      </w:r>
      <w:r w:rsidRPr="20065613">
        <w:rPr>
          <w:rFonts w:ascii="Times New Roman" w:eastAsia="Times New Roman" w:hAnsi="Times New Roman" w:cs="Times New Roman"/>
          <w:sz w:val="24"/>
          <w:szCs w:val="24"/>
        </w:rPr>
        <w:t>meter</w:t>
      </w:r>
      <w:r w:rsidR="7845F22F" w:rsidRPr="20065613">
        <w:rPr>
          <w:rFonts w:ascii="Times New Roman" w:eastAsia="Times New Roman" w:hAnsi="Times New Roman" w:cs="Times New Roman"/>
          <w:sz w:val="24"/>
          <w:szCs w:val="24"/>
        </w:rPr>
        <w:t>s</w:t>
      </w:r>
      <w:r w:rsidRPr="52043C28">
        <w:rPr>
          <w:rFonts w:ascii="Times New Roman" w:eastAsia="Times New Roman" w:hAnsi="Times New Roman" w:cs="Times New Roman"/>
          <w:sz w:val="24"/>
          <w:szCs w:val="24"/>
        </w:rPr>
        <w:t xml:space="preserve"> in height with </w:t>
      </w:r>
      <w:r w:rsidR="38FF94D8" w:rsidRPr="20065613">
        <w:rPr>
          <w:rFonts w:ascii="Times New Roman" w:eastAsia="Times New Roman" w:hAnsi="Times New Roman" w:cs="Times New Roman"/>
          <w:sz w:val="24"/>
          <w:szCs w:val="24"/>
        </w:rPr>
        <w:t xml:space="preserve">a </w:t>
      </w:r>
      <w:r w:rsidRPr="52043C28">
        <w:rPr>
          <w:rFonts w:ascii="Times New Roman" w:eastAsia="Times New Roman" w:hAnsi="Times New Roman" w:cs="Times New Roman"/>
          <w:sz w:val="24"/>
          <w:szCs w:val="24"/>
        </w:rPr>
        <w:t xml:space="preserve">power output of 50 KW would be instructed in this space. Installation of </w:t>
      </w:r>
      <w:r w:rsidR="2A1514B7"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microgrid would take place in a designated area within the university in </w:t>
      </w:r>
      <w:r w:rsidR="1CACCC57" w:rsidRPr="20065613">
        <w:rPr>
          <w:rFonts w:ascii="Times New Roman" w:eastAsia="Times New Roman" w:hAnsi="Times New Roman" w:cs="Times New Roman"/>
          <w:sz w:val="24"/>
          <w:szCs w:val="24"/>
        </w:rPr>
        <w:t xml:space="preserve">a </w:t>
      </w:r>
      <w:r w:rsidRPr="52043C28">
        <w:rPr>
          <w:rFonts w:ascii="Times New Roman" w:eastAsia="Times New Roman" w:hAnsi="Times New Roman" w:cs="Times New Roman"/>
          <w:sz w:val="24"/>
          <w:szCs w:val="24"/>
        </w:rPr>
        <w:t xml:space="preserve">250-300 feet radius from </w:t>
      </w:r>
      <w:r w:rsidR="676C907D"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EXP building. The microgrid used would be of lithium-ion model like </w:t>
      </w:r>
      <w:r w:rsidR="4945B77E"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 xml:space="preserve">ones used in </w:t>
      </w:r>
      <w:r w:rsidR="37C028EA" w:rsidRPr="20065613">
        <w:rPr>
          <w:rFonts w:ascii="Times New Roman" w:eastAsia="Times New Roman" w:hAnsi="Times New Roman" w:cs="Times New Roman"/>
          <w:sz w:val="24"/>
          <w:szCs w:val="24"/>
        </w:rPr>
        <w:t xml:space="preserve">the </w:t>
      </w:r>
      <w:r w:rsidRPr="52043C28">
        <w:rPr>
          <w:rFonts w:ascii="Times New Roman" w:eastAsia="Times New Roman" w:hAnsi="Times New Roman" w:cs="Times New Roman"/>
          <w:sz w:val="24"/>
          <w:szCs w:val="24"/>
        </w:rPr>
        <w:t>Borrego Springs Solar Microgrid Project</w:t>
      </w:r>
      <w:r w:rsidRPr="52043C28">
        <w:rPr>
          <w:rFonts w:ascii="Times New Roman" w:eastAsia="Times New Roman" w:hAnsi="Times New Roman" w:cs="Times New Roman"/>
          <w:color w:val="4472C4" w:themeColor="accent1"/>
          <w:sz w:val="24"/>
          <w:szCs w:val="24"/>
          <w:vertAlign w:val="superscript"/>
        </w:rPr>
        <w:t xml:space="preserve"> [</w:t>
      </w:r>
      <w:r w:rsidR="00023C67">
        <w:rPr>
          <w:rFonts w:ascii="Times New Roman" w:eastAsia="Times New Roman" w:hAnsi="Times New Roman" w:cs="Times New Roman"/>
          <w:color w:val="4472C4" w:themeColor="accent1"/>
          <w:sz w:val="24"/>
          <w:szCs w:val="24"/>
          <w:vertAlign w:val="superscript"/>
        </w:rPr>
        <w:t>13</w:t>
      </w:r>
      <w:r w:rsidRPr="52043C28">
        <w:rPr>
          <w:rFonts w:ascii="Times New Roman" w:eastAsia="Times New Roman" w:hAnsi="Times New Roman" w:cs="Times New Roman"/>
          <w:color w:val="4472C4" w:themeColor="accent1"/>
          <w:sz w:val="24"/>
          <w:szCs w:val="24"/>
          <w:vertAlign w:val="superscript"/>
        </w:rPr>
        <w:t>]</w:t>
      </w:r>
      <w:r w:rsidRPr="52043C28">
        <w:rPr>
          <w:rFonts w:ascii="Times New Roman" w:eastAsia="Times New Roman" w:hAnsi="Times New Roman" w:cs="Times New Roman"/>
          <w:sz w:val="24"/>
          <w:szCs w:val="24"/>
        </w:rPr>
        <w:t xml:space="preserve"> and would require a space of about</w:t>
      </w:r>
      <w:r w:rsidR="58D71760" w:rsidRPr="20065613">
        <w:rPr>
          <w:rFonts w:ascii="Times New Roman" w:eastAsia="Times New Roman" w:hAnsi="Times New Roman" w:cs="Times New Roman"/>
          <w:sz w:val="24"/>
          <w:szCs w:val="24"/>
        </w:rPr>
        <w:t>,</w:t>
      </w:r>
      <w:r w:rsidRPr="52043C28">
        <w:rPr>
          <w:rFonts w:ascii="Times New Roman" w:eastAsia="Times New Roman" w:hAnsi="Times New Roman" w:cs="Times New Roman"/>
          <w:sz w:val="24"/>
          <w:szCs w:val="24"/>
        </w:rPr>
        <w:t xml:space="preserve"> roughly 250 square feet for its installation.</w:t>
      </w:r>
    </w:p>
    <w:p w14:paraId="3A76FC13" w14:textId="10B9D7E2" w:rsidR="00162CC5" w:rsidRDefault="3082A1A5" w:rsidP="52043C28">
      <w:pPr>
        <w:spacing w:line="257" w:lineRule="auto"/>
        <w:jc w:val="both"/>
      </w:pPr>
      <w:r w:rsidRPr="52043C28">
        <w:rPr>
          <w:rFonts w:ascii="Times New Roman" w:eastAsia="Times New Roman" w:hAnsi="Times New Roman" w:cs="Times New Roman"/>
          <w:b/>
          <w:bCs/>
          <w:sz w:val="24"/>
          <w:szCs w:val="24"/>
        </w:rPr>
        <w:t>Software Components</w:t>
      </w:r>
    </w:p>
    <w:p w14:paraId="23498408" w14:textId="57EBCB32" w:rsidR="00162CC5" w:rsidRDefault="3082A1A5" w:rsidP="52043C28">
      <w:pPr>
        <w:spacing w:line="257"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sz w:val="24"/>
          <w:szCs w:val="24"/>
        </w:rPr>
        <w:t xml:space="preserve">The project involves a digital website with dashboards to view and monitor energy production, capacity, and efficiency of </w:t>
      </w:r>
      <w:r w:rsidR="2A5941D6" w:rsidRPr="38FECC59">
        <w:rPr>
          <w:rFonts w:ascii="Times New Roman" w:eastAsia="Times New Roman" w:hAnsi="Times New Roman" w:cs="Times New Roman"/>
          <w:sz w:val="24"/>
          <w:szCs w:val="24"/>
        </w:rPr>
        <w:t xml:space="preserve">the </w:t>
      </w:r>
      <w:r w:rsidRPr="38FECC59">
        <w:rPr>
          <w:rFonts w:ascii="Times New Roman" w:eastAsia="Times New Roman" w:hAnsi="Times New Roman" w:cs="Times New Roman"/>
          <w:sz w:val="24"/>
          <w:szCs w:val="24"/>
        </w:rPr>
        <w:t>system</w:t>
      </w:r>
      <w:r w:rsidRPr="52043C28">
        <w:rPr>
          <w:rFonts w:ascii="Times New Roman" w:eastAsia="Times New Roman" w:hAnsi="Times New Roman" w:cs="Times New Roman"/>
          <w:sz w:val="24"/>
          <w:szCs w:val="24"/>
        </w:rPr>
        <w:t>, we would require a website coded in HTML/CSS, JavaScript and J2EE to monitor the metrics, data can be analyzed and visualized using PowerBI, once it is connected to live DB it will automatically prepare dashboards based on updated data and parameters. Additionally</w:t>
      </w:r>
      <w:r w:rsidR="5888FACC" w:rsidRPr="1B9DC969">
        <w:rPr>
          <w:rFonts w:ascii="Times New Roman" w:eastAsia="Times New Roman" w:hAnsi="Times New Roman" w:cs="Times New Roman"/>
          <w:sz w:val="24"/>
          <w:szCs w:val="24"/>
        </w:rPr>
        <w:t>,</w:t>
      </w:r>
      <w:r w:rsidRPr="52043C28">
        <w:rPr>
          <w:rFonts w:ascii="Times New Roman" w:eastAsia="Times New Roman" w:hAnsi="Times New Roman" w:cs="Times New Roman"/>
          <w:sz w:val="24"/>
          <w:szCs w:val="24"/>
        </w:rPr>
        <w:t xml:space="preserve"> Swift UI can be used to create an IOS app to view the same data on </w:t>
      </w:r>
      <w:r w:rsidR="535A5FB5" w:rsidRPr="1E292530">
        <w:rPr>
          <w:rFonts w:ascii="Times New Roman" w:eastAsia="Times New Roman" w:hAnsi="Times New Roman" w:cs="Times New Roman"/>
          <w:sz w:val="24"/>
          <w:szCs w:val="24"/>
        </w:rPr>
        <w:t xml:space="preserve">a </w:t>
      </w:r>
      <w:r w:rsidRPr="1E292530">
        <w:rPr>
          <w:rFonts w:ascii="Times New Roman" w:eastAsia="Times New Roman" w:hAnsi="Times New Roman" w:cs="Times New Roman"/>
          <w:sz w:val="24"/>
          <w:szCs w:val="24"/>
        </w:rPr>
        <w:t>phone.</w:t>
      </w:r>
      <w:r w:rsidRPr="52043C28">
        <w:rPr>
          <w:rFonts w:ascii="Times New Roman" w:eastAsia="Times New Roman" w:hAnsi="Times New Roman" w:cs="Times New Roman"/>
          <w:sz w:val="24"/>
          <w:szCs w:val="24"/>
        </w:rPr>
        <w:t xml:space="preserve"> A cloud database like Oracle12 or Mongo </w:t>
      </w:r>
      <w:r w:rsidRPr="1540D854">
        <w:rPr>
          <w:rFonts w:ascii="Times New Roman" w:eastAsia="Times New Roman" w:hAnsi="Times New Roman" w:cs="Times New Roman"/>
          <w:sz w:val="24"/>
          <w:szCs w:val="24"/>
        </w:rPr>
        <w:t>D</w:t>
      </w:r>
      <w:r w:rsidR="352FF459" w:rsidRPr="1540D854">
        <w:rPr>
          <w:rFonts w:ascii="Times New Roman" w:eastAsia="Times New Roman" w:hAnsi="Times New Roman" w:cs="Times New Roman"/>
          <w:sz w:val="24"/>
          <w:szCs w:val="24"/>
        </w:rPr>
        <w:t>B</w:t>
      </w:r>
      <w:r w:rsidRPr="52043C28">
        <w:rPr>
          <w:rFonts w:ascii="Times New Roman" w:eastAsia="Times New Roman" w:hAnsi="Times New Roman" w:cs="Times New Roman"/>
          <w:sz w:val="24"/>
          <w:szCs w:val="24"/>
        </w:rPr>
        <w:t xml:space="preserve"> would be used to store the data coming in from the controllers on which the analysis is performed.</w:t>
      </w:r>
    </w:p>
    <w:p w14:paraId="5416E2E6" w14:textId="5277DA79" w:rsidR="00162CC5" w:rsidRDefault="3082A1A5" w:rsidP="52043C28">
      <w:pPr>
        <w:spacing w:line="257" w:lineRule="auto"/>
        <w:jc w:val="both"/>
      </w:pPr>
      <w:r w:rsidRPr="52043C28">
        <w:rPr>
          <w:rFonts w:ascii="Times New Roman" w:eastAsia="Times New Roman" w:hAnsi="Times New Roman" w:cs="Times New Roman"/>
          <w:b/>
          <w:bCs/>
          <w:sz w:val="24"/>
          <w:szCs w:val="24"/>
        </w:rPr>
        <w:t>Cloud Server</w:t>
      </w:r>
    </w:p>
    <w:p w14:paraId="62764CEB" w14:textId="3E8C0B15" w:rsidR="00162CC5" w:rsidRDefault="3082A1A5" w:rsidP="52043C28">
      <w:pPr>
        <w:spacing w:line="257" w:lineRule="auto"/>
        <w:jc w:val="both"/>
      </w:pPr>
      <w:r w:rsidRPr="52043C28">
        <w:rPr>
          <w:rFonts w:ascii="Times New Roman" w:eastAsia="Times New Roman" w:hAnsi="Times New Roman" w:cs="Times New Roman"/>
          <w:sz w:val="24"/>
          <w:szCs w:val="24"/>
        </w:rPr>
        <w:t>The project involves a cloud server on AWS that would host the Database and the website. AWS would offer both the necessary data bandwidth and the option to expand at a cost-effective rate. All the necessary security control would be handled by AWS security groups.</w:t>
      </w:r>
    </w:p>
    <w:p w14:paraId="1E5EAC0F" w14:textId="77777777" w:rsidR="00A074C9" w:rsidRDefault="3082A1A5" w:rsidP="00A074C9">
      <w:pPr>
        <w:spacing w:line="257"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 xml:space="preserve"> </w:t>
      </w:r>
    </w:p>
    <w:p w14:paraId="011D9963" w14:textId="588FC3FD" w:rsidR="0023491E" w:rsidRPr="00A074C9" w:rsidRDefault="0023491E" w:rsidP="00A074C9">
      <w:pPr>
        <w:spacing w:line="257" w:lineRule="auto"/>
        <w:jc w:val="both"/>
        <w:rPr>
          <w:rFonts w:ascii="Times New Roman" w:eastAsia="Times New Roman" w:hAnsi="Times New Roman" w:cs="Times New Roman"/>
          <w:b/>
          <w:bCs/>
          <w:sz w:val="24"/>
          <w:szCs w:val="24"/>
        </w:rPr>
      </w:pPr>
      <w:r w:rsidRPr="0023491E">
        <w:rPr>
          <w:rFonts w:ascii="Times New Roman" w:eastAsia="Times New Roman" w:hAnsi="Times New Roman" w:cs="Times New Roman"/>
          <w:b/>
          <w:bCs/>
          <w:color w:val="2F5496" w:themeColor="accent1" w:themeShade="BF"/>
          <w:sz w:val="28"/>
          <w:szCs w:val="28"/>
        </w:rPr>
        <w:t>4.0 IMPLEMENTATION PLAN</w:t>
      </w:r>
      <w:r w:rsidRPr="0023491E">
        <w:rPr>
          <w:rFonts w:ascii="Times New Roman" w:eastAsia="Times New Roman" w:hAnsi="Times New Roman" w:cs="Times New Roman"/>
          <w:b/>
          <w:bCs/>
          <w:color w:val="2F5496" w:themeColor="accent1" w:themeShade="BF"/>
          <w:sz w:val="24"/>
          <w:szCs w:val="24"/>
        </w:rPr>
        <w:t xml:space="preserve"> </w:t>
      </w:r>
    </w:p>
    <w:p w14:paraId="1753859C" w14:textId="77777777" w:rsidR="0023491E" w:rsidRPr="0023491E" w:rsidRDefault="0023491E" w:rsidP="0023491E">
      <w:pPr>
        <w:spacing w:after="0" w:line="254" w:lineRule="auto"/>
        <w:jc w:val="both"/>
        <w:rPr>
          <w:rFonts w:ascii="Times New Roman" w:eastAsia="Times New Roman" w:hAnsi="Times New Roman" w:cs="Times New Roman"/>
          <w:b/>
          <w:bCs/>
          <w:color w:val="2F5496" w:themeColor="accent1" w:themeShade="BF"/>
          <w:sz w:val="24"/>
          <w:szCs w:val="24"/>
        </w:rPr>
      </w:pPr>
    </w:p>
    <w:p w14:paraId="2B30A1F0" w14:textId="07DB3F71" w:rsidR="00162CC5" w:rsidRDefault="3082A1A5" w:rsidP="0023491E">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4.1 WBS</w:t>
      </w:r>
    </w:p>
    <w:p w14:paraId="367EC846" w14:textId="77777777" w:rsidR="0023491E" w:rsidRDefault="0023491E" w:rsidP="0023491E">
      <w:pPr>
        <w:spacing w:after="0" w:line="254" w:lineRule="auto"/>
        <w:jc w:val="both"/>
      </w:pPr>
    </w:p>
    <w:p w14:paraId="2C10DED0" w14:textId="745D4EF0" w:rsidR="00162CC5" w:rsidRDefault="3082A1A5" w:rsidP="52043C28">
      <w:pPr>
        <w:spacing w:line="254" w:lineRule="auto"/>
        <w:jc w:val="both"/>
      </w:pPr>
      <w:r w:rsidRPr="52043C28">
        <w:rPr>
          <w:rFonts w:ascii="Times New Roman" w:eastAsia="Times New Roman" w:hAnsi="Times New Roman" w:cs="Times New Roman"/>
          <w:sz w:val="24"/>
          <w:szCs w:val="24"/>
        </w:rPr>
        <w:t>The Work breakdown structure (WBS) provides a high-level outline of the major phases and activities involved in implementing the Smart Urban Wind Energy Microgrid System for Unlimited Sustainable Power at Northeastern University’s EXP Building. It is designed based on the specific requirements, scope, and resources of the project.</w:t>
      </w:r>
    </w:p>
    <w:p w14:paraId="4C32E36E" w14:textId="703CD373" w:rsidR="00162CC5" w:rsidRDefault="3082A1A5" w:rsidP="52043C28">
      <w:pPr>
        <w:spacing w:line="254" w:lineRule="auto"/>
        <w:jc w:val="both"/>
      </w:pPr>
      <w:r w:rsidRPr="52043C28">
        <w:rPr>
          <w:rFonts w:ascii="Times New Roman" w:eastAsia="Times New Roman" w:hAnsi="Times New Roman" w:cs="Times New Roman"/>
          <w:b/>
          <w:bCs/>
          <w:sz w:val="24"/>
          <w:szCs w:val="24"/>
        </w:rPr>
        <w:t>Project Initiation Phase:</w:t>
      </w:r>
      <w:r w:rsidRPr="52043C28">
        <w:rPr>
          <w:rFonts w:ascii="Times New Roman" w:eastAsia="Times New Roman" w:hAnsi="Times New Roman" w:cs="Times New Roman"/>
          <w:sz w:val="24"/>
          <w:szCs w:val="24"/>
        </w:rPr>
        <w:t xml:space="preserve"> The phase involves identifying management roles, project stakeholders, defining scope, timeline and budget and finally obtaining approval.</w:t>
      </w:r>
    </w:p>
    <w:p w14:paraId="7762EACC" w14:textId="5C55C815" w:rsidR="00162CC5" w:rsidRDefault="3082A1A5" w:rsidP="52043C28">
      <w:pPr>
        <w:spacing w:line="254" w:lineRule="auto"/>
        <w:jc w:val="both"/>
      </w:pPr>
      <w:r w:rsidRPr="52043C28">
        <w:rPr>
          <w:rFonts w:ascii="Times New Roman" w:eastAsia="Times New Roman" w:hAnsi="Times New Roman" w:cs="Times New Roman"/>
          <w:b/>
          <w:bCs/>
          <w:sz w:val="24"/>
          <w:szCs w:val="24"/>
        </w:rPr>
        <w:t>Project Planning Phase:</w:t>
      </w:r>
      <w:r w:rsidRPr="52043C28">
        <w:rPr>
          <w:rFonts w:ascii="Times New Roman" w:eastAsia="Times New Roman" w:hAnsi="Times New Roman" w:cs="Times New Roman"/>
          <w:sz w:val="24"/>
          <w:szCs w:val="24"/>
        </w:rPr>
        <w:t xml:space="preserve"> Detailed requirements are defined, encompassing client needs, system specifications, and software application requirements. Additionally, the phase involves managing supply chains, and schedules, all while developing a comprehensive risk management plan.</w:t>
      </w:r>
    </w:p>
    <w:p w14:paraId="6F72D790" w14:textId="634F1F7E" w:rsidR="00162CC5" w:rsidRDefault="3082A1A5" w:rsidP="52043C28">
      <w:pPr>
        <w:spacing w:line="254" w:lineRule="auto"/>
        <w:jc w:val="both"/>
        <w:rPr>
          <w:rFonts w:ascii="Times New Roman" w:eastAsia="Times New Roman" w:hAnsi="Times New Roman" w:cs="Times New Roman"/>
          <w:sz w:val="24"/>
          <w:szCs w:val="24"/>
        </w:rPr>
      </w:pPr>
      <w:r w:rsidRPr="52043C28">
        <w:rPr>
          <w:rFonts w:ascii="Times New Roman" w:eastAsia="Times New Roman" w:hAnsi="Times New Roman" w:cs="Times New Roman"/>
          <w:b/>
          <w:bCs/>
          <w:sz w:val="24"/>
          <w:szCs w:val="24"/>
        </w:rPr>
        <w:lastRenderedPageBreak/>
        <w:t xml:space="preserve">Project Execution Phase: </w:t>
      </w:r>
      <w:r w:rsidRPr="52043C28">
        <w:rPr>
          <w:rFonts w:ascii="Times New Roman" w:eastAsia="Times New Roman" w:hAnsi="Times New Roman" w:cs="Times New Roman"/>
          <w:sz w:val="24"/>
          <w:szCs w:val="24"/>
        </w:rPr>
        <w:t xml:space="preserve">During </w:t>
      </w:r>
      <w:r w:rsidRPr="411A8298">
        <w:rPr>
          <w:rFonts w:ascii="Times New Roman" w:eastAsia="Times New Roman" w:hAnsi="Times New Roman" w:cs="Times New Roman"/>
          <w:sz w:val="24"/>
          <w:szCs w:val="24"/>
        </w:rPr>
        <w:t>th</w:t>
      </w:r>
      <w:r w:rsidR="7705A549" w:rsidRPr="411A8298">
        <w:rPr>
          <w:rFonts w:ascii="Times New Roman" w:eastAsia="Times New Roman" w:hAnsi="Times New Roman" w:cs="Times New Roman"/>
          <w:sz w:val="24"/>
          <w:szCs w:val="24"/>
        </w:rPr>
        <w:t>is</w:t>
      </w:r>
      <w:r w:rsidRPr="52043C28">
        <w:rPr>
          <w:rFonts w:ascii="Times New Roman" w:eastAsia="Times New Roman" w:hAnsi="Times New Roman" w:cs="Times New Roman"/>
          <w:sz w:val="24"/>
          <w:szCs w:val="24"/>
        </w:rPr>
        <w:t xml:space="preserve"> phase, turbines and smart microgrid systems are installed, along with software application setup and integration. The phase also involves extensive testing and validation before releasing it to the client (NEU), and training materials are developed for knowledge transfer.</w:t>
      </w:r>
    </w:p>
    <w:p w14:paraId="6724E8B2" w14:textId="62164953" w:rsidR="00162CC5" w:rsidRDefault="3082A1A5" w:rsidP="52043C28">
      <w:pPr>
        <w:spacing w:line="254" w:lineRule="auto"/>
        <w:jc w:val="both"/>
      </w:pPr>
      <w:r w:rsidRPr="52043C28">
        <w:rPr>
          <w:rFonts w:ascii="Times New Roman" w:eastAsia="Times New Roman" w:hAnsi="Times New Roman" w:cs="Times New Roman"/>
          <w:b/>
          <w:bCs/>
          <w:sz w:val="24"/>
          <w:szCs w:val="24"/>
        </w:rPr>
        <w:t>Project Closing Phase:</w:t>
      </w:r>
      <w:r w:rsidRPr="52043C28">
        <w:rPr>
          <w:rFonts w:ascii="Times New Roman" w:eastAsia="Times New Roman" w:hAnsi="Times New Roman" w:cs="Times New Roman"/>
          <w:sz w:val="24"/>
          <w:szCs w:val="24"/>
        </w:rPr>
        <w:t xml:space="preserve"> Involves monitoring system performance, generating a final project report, and archiving important information.</w:t>
      </w:r>
    </w:p>
    <w:p w14:paraId="4EB7792D" w14:textId="0229DED4" w:rsidR="00162CC5" w:rsidRDefault="3082A1A5" w:rsidP="007E4DFC">
      <w:pPr>
        <w:spacing w:line="254" w:lineRule="auto"/>
        <w:jc w:val="both"/>
      </w:pPr>
      <w:r w:rsidRPr="52043C28">
        <w:rPr>
          <w:rFonts w:ascii="Times New Roman" w:eastAsia="Times New Roman" w:hAnsi="Times New Roman" w:cs="Times New Roman"/>
          <w:sz w:val="24"/>
          <w:szCs w:val="24"/>
        </w:rPr>
        <w:t>Refer to Appendix A for the complete Work Breakdown Structure (WBS).</w:t>
      </w:r>
    </w:p>
    <w:p w14:paraId="675716A0" w14:textId="7FB4630F" w:rsidR="00162CC5" w:rsidRDefault="3082A1A5" w:rsidP="0023491E">
      <w:pPr>
        <w:spacing w:after="0" w:line="254" w:lineRule="auto"/>
      </w:pPr>
      <w:r w:rsidRPr="52043C28">
        <w:rPr>
          <w:rFonts w:ascii="Times New Roman" w:eastAsia="Times New Roman" w:hAnsi="Times New Roman" w:cs="Times New Roman"/>
          <w:sz w:val="24"/>
          <w:szCs w:val="24"/>
        </w:rPr>
        <w:t xml:space="preserve"> </w:t>
      </w:r>
    </w:p>
    <w:p w14:paraId="608DFF5B" w14:textId="7527EDAD" w:rsidR="00162CC5" w:rsidRDefault="3082A1A5" w:rsidP="0023491E">
      <w:pPr>
        <w:spacing w:after="0" w:line="254" w:lineRule="auto"/>
        <w:jc w:val="both"/>
        <w:rPr>
          <w:rFonts w:ascii="Times New Roman" w:eastAsia="Times New Roman" w:hAnsi="Times New Roman" w:cs="Times New Roman"/>
          <w:b/>
          <w:bCs/>
          <w:sz w:val="24"/>
          <w:szCs w:val="24"/>
        </w:rPr>
      </w:pPr>
      <w:r w:rsidRPr="52043C28">
        <w:rPr>
          <w:rFonts w:ascii="Times New Roman" w:eastAsia="Times New Roman" w:hAnsi="Times New Roman" w:cs="Times New Roman"/>
          <w:b/>
          <w:bCs/>
          <w:sz w:val="24"/>
          <w:szCs w:val="24"/>
        </w:rPr>
        <w:t>4.2 SCHEDULE</w:t>
      </w:r>
    </w:p>
    <w:p w14:paraId="129E4516" w14:textId="77777777" w:rsidR="0023491E" w:rsidRDefault="0023491E" w:rsidP="0023491E">
      <w:pPr>
        <w:spacing w:after="0" w:line="254" w:lineRule="auto"/>
        <w:jc w:val="both"/>
      </w:pPr>
    </w:p>
    <w:p w14:paraId="72E59661" w14:textId="09B5C76A" w:rsidR="00162CC5" w:rsidRDefault="3082A1A5" w:rsidP="52043C28">
      <w:pPr>
        <w:spacing w:line="254" w:lineRule="auto"/>
        <w:jc w:val="both"/>
      </w:pPr>
      <w:r w:rsidRPr="6B955AC9">
        <w:rPr>
          <w:rFonts w:ascii="Times New Roman" w:eastAsia="Times New Roman" w:hAnsi="Times New Roman" w:cs="Times New Roman"/>
          <w:sz w:val="24"/>
          <w:szCs w:val="24"/>
        </w:rPr>
        <w:t xml:space="preserve">To ensure the project's successful completion, a thorough schedule was prepared using the Gantt Project software. The schedule spans a total of 143 working days, with the project commencing on Jan 1, 2024, and concluding on May 23, 2024. The Gantt chart serves as </w:t>
      </w:r>
      <w:r w:rsidR="4F1DCDCB" w:rsidRPr="6B955AC9">
        <w:rPr>
          <w:rFonts w:ascii="Times New Roman" w:eastAsia="Times New Roman" w:hAnsi="Times New Roman" w:cs="Times New Roman"/>
          <w:sz w:val="24"/>
          <w:szCs w:val="24"/>
        </w:rPr>
        <w:t>an important</w:t>
      </w:r>
      <w:r w:rsidRPr="6B955AC9">
        <w:rPr>
          <w:rFonts w:ascii="Times New Roman" w:eastAsia="Times New Roman" w:hAnsi="Times New Roman" w:cs="Times New Roman"/>
          <w:sz w:val="24"/>
          <w:szCs w:val="24"/>
        </w:rPr>
        <w:t xml:space="preserve"> instrument for the project manager monitoring and controlling project activities. It takes into consideration the adaptability to amend task lengths depending on the situation and provides </w:t>
      </w:r>
      <w:r w:rsidR="0958F813" w:rsidRPr="6B955AC9">
        <w:rPr>
          <w:rFonts w:ascii="Times New Roman" w:eastAsia="Times New Roman" w:hAnsi="Times New Roman" w:cs="Times New Roman"/>
          <w:sz w:val="24"/>
          <w:szCs w:val="24"/>
        </w:rPr>
        <w:t>a</w:t>
      </w:r>
      <w:r w:rsidRPr="6B955AC9">
        <w:rPr>
          <w:rFonts w:ascii="Times New Roman" w:eastAsia="Times New Roman" w:hAnsi="Times New Roman" w:cs="Times New Roman"/>
          <w:sz w:val="24"/>
          <w:szCs w:val="24"/>
        </w:rPr>
        <w:t xml:space="preserve"> precise representation of the project's progress throughout its duration. The Gantt chart can be found in Appendix B.</w:t>
      </w:r>
    </w:p>
    <w:p w14:paraId="58EE9543" w14:textId="20CBF1A0" w:rsidR="00162CC5" w:rsidRDefault="3082A1A5" w:rsidP="0023491E">
      <w:pPr>
        <w:spacing w:after="0" w:line="254" w:lineRule="auto"/>
        <w:rPr>
          <w:rFonts w:ascii="Times New Roman" w:eastAsia="Times New Roman" w:hAnsi="Times New Roman" w:cs="Times New Roman"/>
          <w:sz w:val="24"/>
          <w:szCs w:val="24"/>
        </w:rPr>
      </w:pPr>
      <w:r w:rsidRPr="3013BD03">
        <w:rPr>
          <w:rFonts w:ascii="Times New Roman" w:eastAsia="Times New Roman" w:hAnsi="Times New Roman" w:cs="Times New Roman"/>
          <w:sz w:val="24"/>
          <w:szCs w:val="24"/>
        </w:rPr>
        <w:t xml:space="preserve">    </w:t>
      </w:r>
    </w:p>
    <w:p w14:paraId="36200B19" w14:textId="6575A628" w:rsidR="00403AB4" w:rsidRDefault="2C9D7DE8" w:rsidP="0023491E">
      <w:pPr>
        <w:spacing w:after="0" w:line="257" w:lineRule="auto"/>
        <w:jc w:val="both"/>
        <w:rPr>
          <w:rFonts w:ascii="Times New Roman" w:eastAsia="Times New Roman" w:hAnsi="Times New Roman" w:cs="Times New Roman"/>
          <w:b/>
          <w:bCs/>
          <w:sz w:val="24"/>
          <w:szCs w:val="24"/>
        </w:rPr>
      </w:pPr>
      <w:r w:rsidRPr="3013BD03">
        <w:rPr>
          <w:rFonts w:ascii="Times New Roman" w:eastAsia="Times New Roman" w:hAnsi="Times New Roman" w:cs="Times New Roman"/>
          <w:b/>
          <w:bCs/>
          <w:sz w:val="24"/>
          <w:szCs w:val="24"/>
        </w:rPr>
        <w:t>4.3 RESPONSIBILITY CHART</w:t>
      </w:r>
    </w:p>
    <w:p w14:paraId="65417552" w14:textId="77777777" w:rsidR="0023491E" w:rsidRDefault="0023491E" w:rsidP="0023491E">
      <w:pPr>
        <w:spacing w:after="0" w:line="257" w:lineRule="auto"/>
        <w:jc w:val="both"/>
      </w:pPr>
    </w:p>
    <w:p w14:paraId="48F6D77A" w14:textId="0557CBE1" w:rsidR="00403AB4" w:rsidRDefault="2C9D7DE8" w:rsidP="0023491E">
      <w:pPr>
        <w:spacing w:after="0" w:line="257" w:lineRule="auto"/>
        <w:rPr>
          <w:rFonts w:ascii="Times New Roman" w:eastAsia="Times New Roman" w:hAnsi="Times New Roman" w:cs="Times New Roman"/>
          <w:sz w:val="24"/>
          <w:szCs w:val="24"/>
          <w:lang w:val="en-IN"/>
        </w:rPr>
      </w:pPr>
      <w:r w:rsidRPr="3013BD03">
        <w:rPr>
          <w:rFonts w:ascii="Times New Roman" w:eastAsia="Times New Roman" w:hAnsi="Times New Roman" w:cs="Times New Roman"/>
          <w:sz w:val="24"/>
          <w:szCs w:val="24"/>
          <w:lang w:val="en-IN"/>
        </w:rPr>
        <w:t>A Responsibility Chart, also known as a RACI Chart, is a project management tool that defines and communicates roles and responsibilities within a team or organization. RACI stands for Responsible, Accountable, Consulted, and Informed. In the RACI chart, all tasks are listed, and everyone is assigned a specific role which eliminates confusion and duplication of work. Additionally, it enables teams to work together efficiently and transparently. The RACI matrix is included in Appendix C.</w:t>
      </w:r>
    </w:p>
    <w:p w14:paraId="21F639CB" w14:textId="77777777" w:rsidR="00FF7C8C" w:rsidRPr="0023491E" w:rsidRDefault="00FF7C8C" w:rsidP="0023491E">
      <w:pPr>
        <w:spacing w:after="0" w:line="257" w:lineRule="auto"/>
        <w:rPr>
          <w:color w:val="2F5496" w:themeColor="accent1" w:themeShade="BF"/>
        </w:rPr>
      </w:pPr>
    </w:p>
    <w:p w14:paraId="0F36E126" w14:textId="719C0CF1" w:rsidR="00403AB4" w:rsidRPr="0023491E" w:rsidRDefault="2C9D7DE8" w:rsidP="0023491E">
      <w:pPr>
        <w:spacing w:after="0" w:line="257" w:lineRule="auto"/>
        <w:jc w:val="both"/>
        <w:rPr>
          <w:rFonts w:ascii="Times New Roman" w:eastAsia="Times New Roman" w:hAnsi="Times New Roman" w:cs="Times New Roman"/>
          <w:b/>
          <w:bCs/>
          <w:color w:val="2F5496" w:themeColor="accent1" w:themeShade="BF"/>
          <w:sz w:val="24"/>
          <w:szCs w:val="24"/>
        </w:rPr>
      </w:pPr>
      <w:r w:rsidRPr="0023491E">
        <w:rPr>
          <w:rFonts w:ascii="Times New Roman" w:eastAsia="Times New Roman" w:hAnsi="Times New Roman" w:cs="Times New Roman"/>
          <w:b/>
          <w:bCs/>
          <w:color w:val="2F5496" w:themeColor="accent1" w:themeShade="BF"/>
          <w:sz w:val="24"/>
          <w:szCs w:val="24"/>
        </w:rPr>
        <w:t>4.4 RESOURCE ALLOCATION</w:t>
      </w:r>
    </w:p>
    <w:p w14:paraId="377EA9F4" w14:textId="77777777" w:rsidR="0023491E" w:rsidRDefault="0023491E" w:rsidP="0023491E">
      <w:pPr>
        <w:spacing w:after="0" w:line="257" w:lineRule="auto"/>
        <w:jc w:val="both"/>
      </w:pPr>
    </w:p>
    <w:p w14:paraId="326DA58E" w14:textId="258CAE5A" w:rsidR="00403AB4" w:rsidRDefault="2C9D7DE8" w:rsidP="0023491E">
      <w:pPr>
        <w:spacing w:after="0" w:line="257" w:lineRule="auto"/>
        <w:jc w:val="both"/>
        <w:rPr>
          <w:rFonts w:ascii="Times New Roman" w:eastAsia="Times New Roman" w:hAnsi="Times New Roman" w:cs="Times New Roman"/>
          <w:sz w:val="24"/>
          <w:szCs w:val="24"/>
        </w:rPr>
      </w:pPr>
      <w:r w:rsidRPr="3013BD03">
        <w:rPr>
          <w:rFonts w:ascii="Times New Roman" w:eastAsia="Times New Roman" w:hAnsi="Times New Roman" w:cs="Times New Roman"/>
          <w:sz w:val="24"/>
          <w:szCs w:val="24"/>
        </w:rPr>
        <w:t xml:space="preserve">The Resource Allocation Plan considers the indirect expenses of the company, for example, work costs, hardware costs, and machinery costs that will be used in the task. It considers the length of the project and the </w:t>
      </w:r>
      <w:r w:rsidRPr="765FF6E9">
        <w:rPr>
          <w:rFonts w:ascii="Times New Roman" w:eastAsia="Times New Roman" w:hAnsi="Times New Roman" w:cs="Times New Roman"/>
          <w:sz w:val="24"/>
          <w:szCs w:val="24"/>
        </w:rPr>
        <w:t>relat</w:t>
      </w:r>
      <w:r w:rsidR="4999DD8A" w:rsidRPr="765FF6E9">
        <w:rPr>
          <w:rFonts w:ascii="Times New Roman" w:eastAsia="Times New Roman" w:hAnsi="Times New Roman" w:cs="Times New Roman"/>
          <w:sz w:val="24"/>
          <w:szCs w:val="24"/>
        </w:rPr>
        <w:t>ed</w:t>
      </w:r>
      <w:r w:rsidRPr="3013BD03">
        <w:rPr>
          <w:rFonts w:ascii="Times New Roman" w:eastAsia="Times New Roman" w:hAnsi="Times New Roman" w:cs="Times New Roman"/>
          <w:sz w:val="24"/>
          <w:szCs w:val="24"/>
        </w:rPr>
        <w:t xml:space="preserve"> rates to assess i.e., contract value, the all-out agreement, and an incentive for our organization. View Supplement E for a more itemized view.</w:t>
      </w:r>
    </w:p>
    <w:p w14:paraId="7C712596" w14:textId="77777777" w:rsidR="0023491E" w:rsidRDefault="0023491E" w:rsidP="0023491E">
      <w:pPr>
        <w:spacing w:after="0" w:line="257" w:lineRule="auto"/>
        <w:jc w:val="both"/>
        <w:rPr>
          <w:rFonts w:ascii="Times New Roman" w:eastAsia="Times New Roman" w:hAnsi="Times New Roman" w:cs="Times New Roman"/>
          <w:sz w:val="24"/>
          <w:szCs w:val="24"/>
        </w:rPr>
      </w:pPr>
    </w:p>
    <w:p w14:paraId="288D2CBF" w14:textId="1738A9FA" w:rsidR="00403AB4" w:rsidRDefault="2C9D7DE8" w:rsidP="3013BD03">
      <w:pPr>
        <w:spacing w:line="257" w:lineRule="auto"/>
        <w:jc w:val="both"/>
      </w:pPr>
      <w:r w:rsidRPr="3013BD03">
        <w:rPr>
          <w:rFonts w:ascii="Times New Roman" w:eastAsia="Times New Roman" w:hAnsi="Times New Roman" w:cs="Times New Roman"/>
          <w:b/>
          <w:bCs/>
          <w:sz w:val="24"/>
          <w:szCs w:val="24"/>
        </w:rPr>
        <w:t>4.5 STAKEHOLDERS</w:t>
      </w:r>
    </w:p>
    <w:p w14:paraId="3A44DBF3" w14:textId="249475C5" w:rsidR="00403AB4" w:rsidRDefault="2C9D7DE8" w:rsidP="3013BD03">
      <w:pPr>
        <w:spacing w:line="257" w:lineRule="auto"/>
        <w:jc w:val="both"/>
      </w:pPr>
      <w:r w:rsidRPr="3013BD03">
        <w:rPr>
          <w:rFonts w:ascii="Times New Roman" w:eastAsia="Times New Roman" w:hAnsi="Times New Roman" w:cs="Times New Roman"/>
          <w:sz w:val="24"/>
          <w:szCs w:val="24"/>
          <w:lang w:val="en-IN"/>
        </w:rPr>
        <w:t>The Vortex Wind Traffic Turbine Deployment and Grid Integration project relies on a diverse set of stakeholders, each playing a crucial role in its development and implementation. Below is an overview of the teams and their responsibilities in the project:</w:t>
      </w:r>
    </w:p>
    <w:p w14:paraId="1B88F822" w14:textId="2672C53D"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1. Project Management Team</w:t>
      </w:r>
    </w:p>
    <w:p w14:paraId="1414346A" w14:textId="77777777" w:rsidR="0023491E" w:rsidRDefault="0023491E" w:rsidP="0023491E">
      <w:pPr>
        <w:spacing w:after="0" w:line="257" w:lineRule="auto"/>
        <w:jc w:val="both"/>
      </w:pPr>
    </w:p>
    <w:p w14:paraId="1E533979" w14:textId="75DCEC90" w:rsidR="0023491E" w:rsidRPr="0023491E" w:rsidRDefault="2C9D7DE8" w:rsidP="0023491E">
      <w:pPr>
        <w:pStyle w:val="ListParagraph"/>
        <w:numPr>
          <w:ilvl w:val="0"/>
          <w:numId w:val="34"/>
        </w:numPr>
        <w:spacing w:after="0" w:line="257" w:lineRule="auto"/>
        <w:ind w:left="360"/>
        <w:jc w:val="both"/>
        <w:rPr>
          <w:rFonts w:ascii="Times New Roman" w:eastAsia="Times New Roman" w:hAnsi="Times New Roman" w:cs="Times New Roman"/>
          <w:b/>
          <w:bCs/>
          <w:sz w:val="24"/>
          <w:szCs w:val="24"/>
          <w:lang w:val="en-IN"/>
        </w:rPr>
      </w:pPr>
      <w:r w:rsidRPr="0023491E">
        <w:rPr>
          <w:rFonts w:ascii="Times New Roman" w:eastAsia="Times New Roman" w:hAnsi="Times New Roman" w:cs="Times New Roman"/>
          <w:b/>
          <w:bCs/>
          <w:sz w:val="24"/>
          <w:szCs w:val="24"/>
          <w:lang w:val="en-IN"/>
        </w:rPr>
        <w:lastRenderedPageBreak/>
        <w:t>Project Manager</w:t>
      </w:r>
      <w:r w:rsidR="003806E3">
        <w:rPr>
          <w:rFonts w:ascii="Times New Roman" w:eastAsia="Times New Roman" w:hAnsi="Times New Roman" w:cs="Times New Roman"/>
          <w:b/>
          <w:bCs/>
          <w:sz w:val="24"/>
          <w:szCs w:val="24"/>
          <w:lang w:val="en-IN"/>
        </w:rPr>
        <w:t xml:space="preserve"> (Nethra Murugan)</w:t>
      </w:r>
      <w:r w:rsidRPr="0023491E">
        <w:rPr>
          <w:rFonts w:ascii="Times New Roman" w:eastAsia="Times New Roman" w:hAnsi="Times New Roman" w:cs="Times New Roman"/>
          <w:sz w:val="24"/>
          <w:szCs w:val="24"/>
          <w:lang w:val="en-IN"/>
        </w:rPr>
        <w:t>: Guides the project's overall execution, ensuring that project objectives are met within scope, time, and budget constraints.</w:t>
      </w:r>
      <w:r w:rsidRPr="0023491E">
        <w:rPr>
          <w:rFonts w:ascii="Times New Roman" w:eastAsia="Times New Roman" w:hAnsi="Times New Roman" w:cs="Times New Roman"/>
          <w:b/>
          <w:bCs/>
          <w:sz w:val="24"/>
          <w:szCs w:val="24"/>
          <w:lang w:val="en-IN"/>
        </w:rPr>
        <w:t xml:space="preserve"> </w:t>
      </w:r>
    </w:p>
    <w:p w14:paraId="502CC7AD" w14:textId="7A048DBF" w:rsidR="00403AB4" w:rsidRDefault="2C9D7DE8" w:rsidP="0023491E">
      <w:pPr>
        <w:pStyle w:val="ListParagraph"/>
        <w:numPr>
          <w:ilvl w:val="0"/>
          <w:numId w:val="34"/>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Financial Manager</w:t>
      </w:r>
      <w:r w:rsidR="0064286C">
        <w:rPr>
          <w:rFonts w:ascii="Times New Roman" w:eastAsia="Times New Roman" w:hAnsi="Times New Roman" w:cs="Times New Roman"/>
          <w:b/>
          <w:bCs/>
          <w:sz w:val="24"/>
          <w:szCs w:val="24"/>
          <w:lang w:val="en-IN"/>
        </w:rPr>
        <w:t xml:space="preserve"> (Varsha </w:t>
      </w:r>
      <w:r w:rsidR="00E95B43">
        <w:rPr>
          <w:rFonts w:ascii="Times New Roman" w:eastAsia="Times New Roman" w:hAnsi="Times New Roman" w:cs="Times New Roman"/>
          <w:b/>
          <w:bCs/>
          <w:sz w:val="24"/>
          <w:szCs w:val="24"/>
          <w:lang w:val="en-IN"/>
        </w:rPr>
        <w:t>Balas</w:t>
      </w:r>
      <w:r w:rsidR="0064286C">
        <w:rPr>
          <w:rFonts w:ascii="Times New Roman" w:eastAsia="Times New Roman" w:hAnsi="Times New Roman" w:cs="Times New Roman"/>
          <w:b/>
          <w:bCs/>
          <w:sz w:val="24"/>
          <w:szCs w:val="24"/>
          <w:lang w:val="en-IN"/>
        </w:rPr>
        <w:t>ubramani</w:t>
      </w:r>
      <w:r w:rsidR="009A2D21">
        <w:rPr>
          <w:rFonts w:ascii="Times New Roman" w:eastAsia="Times New Roman" w:hAnsi="Times New Roman" w:cs="Times New Roman"/>
          <w:b/>
          <w:bCs/>
          <w:sz w:val="24"/>
          <w:szCs w:val="24"/>
          <w:lang w:val="en-IN"/>
        </w:rPr>
        <w:t>a</w:t>
      </w:r>
      <w:r w:rsidR="0064286C">
        <w:rPr>
          <w:rFonts w:ascii="Times New Roman" w:eastAsia="Times New Roman" w:hAnsi="Times New Roman" w:cs="Times New Roman"/>
          <w:b/>
          <w:bCs/>
          <w:sz w:val="24"/>
          <w:szCs w:val="24"/>
          <w:lang w:val="en-IN"/>
        </w:rPr>
        <w:t>m)</w:t>
      </w:r>
      <w:r w:rsidRPr="0023491E">
        <w:rPr>
          <w:rFonts w:ascii="Times New Roman" w:eastAsia="Times New Roman" w:hAnsi="Times New Roman" w:cs="Times New Roman"/>
          <w:sz w:val="24"/>
          <w:szCs w:val="24"/>
          <w:lang w:val="en-IN"/>
        </w:rPr>
        <w:t>: Manages the economic aspects, including budgeting, cost tracking, and financial reporting.</w:t>
      </w:r>
    </w:p>
    <w:p w14:paraId="50ED5F46" w14:textId="19E3B983" w:rsidR="000915AC" w:rsidRPr="0023491E" w:rsidRDefault="00597D87" w:rsidP="0023491E">
      <w:pPr>
        <w:pStyle w:val="ListParagraph"/>
        <w:numPr>
          <w:ilvl w:val="0"/>
          <w:numId w:val="34"/>
        </w:numPr>
        <w:spacing w:after="0" w:line="257" w:lineRule="auto"/>
        <w:ind w:left="360"/>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Resource </w:t>
      </w:r>
      <w:r w:rsidR="00197519">
        <w:rPr>
          <w:rFonts w:ascii="Times New Roman" w:eastAsia="Times New Roman" w:hAnsi="Times New Roman" w:cs="Times New Roman"/>
          <w:b/>
          <w:bCs/>
          <w:sz w:val="24"/>
          <w:szCs w:val="24"/>
          <w:lang w:val="en-IN"/>
        </w:rPr>
        <w:t>M</w:t>
      </w:r>
      <w:r>
        <w:rPr>
          <w:rFonts w:ascii="Times New Roman" w:eastAsia="Times New Roman" w:hAnsi="Times New Roman" w:cs="Times New Roman"/>
          <w:b/>
          <w:bCs/>
          <w:sz w:val="24"/>
          <w:szCs w:val="24"/>
          <w:lang w:val="en-IN"/>
        </w:rPr>
        <w:t>anager</w:t>
      </w:r>
      <w:r w:rsidR="0031093F">
        <w:rPr>
          <w:rFonts w:ascii="Times New Roman" w:eastAsia="Times New Roman" w:hAnsi="Times New Roman" w:cs="Times New Roman"/>
          <w:b/>
          <w:bCs/>
          <w:sz w:val="24"/>
          <w:szCs w:val="24"/>
          <w:lang w:val="en-IN"/>
        </w:rPr>
        <w:t xml:space="preserve"> (</w:t>
      </w:r>
      <w:r w:rsidR="00CC0138">
        <w:rPr>
          <w:rFonts w:ascii="Times New Roman" w:eastAsia="Times New Roman" w:hAnsi="Times New Roman" w:cs="Times New Roman"/>
          <w:b/>
          <w:bCs/>
          <w:sz w:val="24"/>
          <w:szCs w:val="24"/>
          <w:lang w:val="en-IN"/>
        </w:rPr>
        <w:t xml:space="preserve">Jayasurya </w:t>
      </w:r>
      <w:proofErr w:type="spellStart"/>
      <w:r w:rsidR="00CC0138">
        <w:rPr>
          <w:rFonts w:ascii="Times New Roman" w:eastAsia="Times New Roman" w:hAnsi="Times New Roman" w:cs="Times New Roman"/>
          <w:b/>
          <w:bCs/>
          <w:sz w:val="24"/>
          <w:szCs w:val="24"/>
          <w:lang w:val="en-IN"/>
        </w:rPr>
        <w:t>Sangeeth</w:t>
      </w:r>
      <w:proofErr w:type="spellEnd"/>
      <w:r w:rsidR="00CC0138">
        <w:rPr>
          <w:rFonts w:ascii="Times New Roman" w:eastAsia="Times New Roman" w:hAnsi="Times New Roman" w:cs="Times New Roman"/>
          <w:b/>
          <w:bCs/>
          <w:sz w:val="24"/>
          <w:szCs w:val="24"/>
          <w:lang w:val="en-IN"/>
        </w:rPr>
        <w:t>)</w:t>
      </w:r>
      <w:r w:rsidR="00CC0138" w:rsidRPr="00CC0138">
        <w:rPr>
          <w:rFonts w:ascii="Times New Roman" w:eastAsia="Times New Roman" w:hAnsi="Times New Roman" w:cs="Times New Roman"/>
          <w:sz w:val="24"/>
          <w:szCs w:val="24"/>
          <w:lang w:val="en-IN"/>
        </w:rPr>
        <w:t>:</w:t>
      </w:r>
      <w:r w:rsidR="00080CBC">
        <w:rPr>
          <w:rFonts w:ascii="Times New Roman" w:eastAsia="Times New Roman" w:hAnsi="Times New Roman" w:cs="Times New Roman"/>
          <w:sz w:val="24"/>
          <w:szCs w:val="24"/>
          <w:lang w:val="en-IN"/>
        </w:rPr>
        <w:t xml:space="preserve"> Allocates </w:t>
      </w:r>
      <w:proofErr w:type="spellStart"/>
      <w:r w:rsidR="00606EBD" w:rsidRPr="00606EBD">
        <w:rPr>
          <w:rFonts w:ascii="Times New Roman" w:eastAsia="Times New Roman" w:hAnsi="Times New Roman" w:cs="Times New Roman"/>
          <w:sz w:val="24"/>
          <w:szCs w:val="24"/>
          <w:lang w:val="en-IN"/>
        </w:rPr>
        <w:t>labor</w:t>
      </w:r>
      <w:proofErr w:type="spellEnd"/>
      <w:r w:rsidR="00606EBD" w:rsidRPr="00606EBD">
        <w:rPr>
          <w:rFonts w:ascii="Times New Roman" w:eastAsia="Times New Roman" w:hAnsi="Times New Roman" w:cs="Times New Roman"/>
          <w:sz w:val="24"/>
          <w:szCs w:val="24"/>
          <w:lang w:val="en-IN"/>
        </w:rPr>
        <w:t xml:space="preserve">, tools, and supplies throughout a project in an effective manner. They work together with finance and project managers to minimize conflicts, maximize resources, and keep costs under control. </w:t>
      </w:r>
    </w:p>
    <w:p w14:paraId="54EAA17D" w14:textId="77777777" w:rsidR="0023491E" w:rsidRDefault="0023491E" w:rsidP="0023491E">
      <w:pPr>
        <w:spacing w:after="0" w:line="257" w:lineRule="auto"/>
        <w:jc w:val="both"/>
      </w:pPr>
    </w:p>
    <w:p w14:paraId="403FABB1" w14:textId="203FD86F"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2. Engineering Team</w:t>
      </w:r>
    </w:p>
    <w:p w14:paraId="4C465895" w14:textId="77777777" w:rsidR="0023491E" w:rsidRDefault="0023491E" w:rsidP="0023491E">
      <w:pPr>
        <w:spacing w:after="0" w:line="257" w:lineRule="auto"/>
        <w:jc w:val="both"/>
      </w:pPr>
    </w:p>
    <w:p w14:paraId="2BEADA18" w14:textId="69242A04" w:rsidR="0023491E" w:rsidRPr="0023491E" w:rsidRDefault="2C9D7DE8" w:rsidP="0023491E">
      <w:pPr>
        <w:pStyle w:val="ListParagraph"/>
        <w:numPr>
          <w:ilvl w:val="0"/>
          <w:numId w:val="33"/>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Electrical Engineers</w:t>
      </w:r>
      <w:r w:rsidR="00631101">
        <w:rPr>
          <w:rFonts w:ascii="Times New Roman" w:eastAsia="Times New Roman" w:hAnsi="Times New Roman" w:cs="Times New Roman"/>
          <w:b/>
          <w:bCs/>
          <w:sz w:val="24"/>
          <w:szCs w:val="24"/>
          <w:lang w:val="en-IN"/>
        </w:rPr>
        <w:t xml:space="preserve"> (Karthik Mohan)</w:t>
      </w:r>
      <w:r w:rsidRPr="0023491E">
        <w:rPr>
          <w:rFonts w:ascii="Times New Roman" w:eastAsia="Times New Roman" w:hAnsi="Times New Roman" w:cs="Times New Roman"/>
          <w:sz w:val="24"/>
          <w:szCs w:val="24"/>
          <w:lang w:val="en-IN"/>
        </w:rPr>
        <w:t>: Responsible for the electrical aspects of the turbine technology and microgrid system.</w:t>
      </w:r>
    </w:p>
    <w:p w14:paraId="3DBADA1A" w14:textId="0839A478" w:rsidR="0023491E" w:rsidRDefault="2C9D7DE8" w:rsidP="0023491E">
      <w:pPr>
        <w:pStyle w:val="ListParagraph"/>
        <w:numPr>
          <w:ilvl w:val="0"/>
          <w:numId w:val="33"/>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Mechanical Engineers</w:t>
      </w:r>
      <w:r w:rsidRPr="0023491E">
        <w:rPr>
          <w:rFonts w:ascii="Times New Roman" w:eastAsia="Times New Roman" w:hAnsi="Times New Roman" w:cs="Times New Roman"/>
          <w:sz w:val="24"/>
          <w:szCs w:val="24"/>
          <w:lang w:val="en-IN"/>
        </w:rPr>
        <w:t>: Oversee the design, structural integrity, and mechanical systems of the turbine installations.</w:t>
      </w:r>
    </w:p>
    <w:p w14:paraId="419DFD83" w14:textId="087A8DD5" w:rsidR="00403AB4" w:rsidRPr="0023491E" w:rsidRDefault="2C9D7DE8" w:rsidP="0023491E">
      <w:pPr>
        <w:pStyle w:val="ListParagraph"/>
        <w:numPr>
          <w:ilvl w:val="0"/>
          <w:numId w:val="33"/>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Civil Engineers</w:t>
      </w:r>
      <w:r w:rsidR="00631101">
        <w:rPr>
          <w:rFonts w:ascii="Times New Roman" w:eastAsia="Times New Roman" w:hAnsi="Times New Roman" w:cs="Times New Roman"/>
          <w:b/>
          <w:bCs/>
          <w:sz w:val="24"/>
          <w:szCs w:val="24"/>
          <w:lang w:val="en-IN"/>
        </w:rPr>
        <w:t xml:space="preserve"> (Vimal Xavier </w:t>
      </w:r>
      <w:proofErr w:type="spellStart"/>
      <w:r w:rsidR="00480D05">
        <w:rPr>
          <w:rFonts w:ascii="Times New Roman" w:eastAsia="Times New Roman" w:hAnsi="Times New Roman" w:cs="Times New Roman"/>
          <w:b/>
          <w:bCs/>
          <w:sz w:val="24"/>
          <w:szCs w:val="24"/>
          <w:lang w:val="en-IN"/>
        </w:rPr>
        <w:t>Augusty</w:t>
      </w:r>
      <w:proofErr w:type="spellEnd"/>
      <w:r w:rsidR="00480D05">
        <w:rPr>
          <w:rFonts w:ascii="Times New Roman" w:eastAsia="Times New Roman" w:hAnsi="Times New Roman" w:cs="Times New Roman"/>
          <w:b/>
          <w:bCs/>
          <w:sz w:val="24"/>
          <w:szCs w:val="24"/>
          <w:lang w:val="en-IN"/>
        </w:rPr>
        <w:t>)</w:t>
      </w:r>
      <w:r w:rsidRPr="0023491E">
        <w:rPr>
          <w:rFonts w:ascii="Times New Roman" w:eastAsia="Times New Roman" w:hAnsi="Times New Roman" w:cs="Times New Roman"/>
          <w:sz w:val="24"/>
          <w:szCs w:val="24"/>
          <w:lang w:val="en-IN"/>
        </w:rPr>
        <w:t>: Handle the design and construction of the project's infrastructure components.</w:t>
      </w:r>
    </w:p>
    <w:p w14:paraId="3C20084B" w14:textId="77777777" w:rsidR="0023491E" w:rsidRDefault="0023491E" w:rsidP="0023491E">
      <w:pPr>
        <w:spacing w:after="0" w:line="257" w:lineRule="auto"/>
        <w:jc w:val="both"/>
      </w:pPr>
    </w:p>
    <w:p w14:paraId="0498FB4C" w14:textId="27E9AF24"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3. Technical and Analysis Team</w:t>
      </w:r>
    </w:p>
    <w:p w14:paraId="13B96F0E" w14:textId="77777777" w:rsidR="0023491E" w:rsidRDefault="0023491E" w:rsidP="0023491E">
      <w:pPr>
        <w:spacing w:after="0" w:line="257" w:lineRule="auto"/>
        <w:jc w:val="both"/>
      </w:pPr>
    </w:p>
    <w:p w14:paraId="556713B8" w14:textId="09489F34" w:rsidR="0023491E" w:rsidRPr="0023491E"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Full Stack Developers</w:t>
      </w:r>
      <w:r w:rsidRPr="0023491E">
        <w:rPr>
          <w:rFonts w:ascii="Times New Roman" w:eastAsia="Times New Roman" w:hAnsi="Times New Roman" w:cs="Times New Roman"/>
          <w:sz w:val="24"/>
          <w:szCs w:val="24"/>
          <w:lang w:val="en-IN"/>
        </w:rPr>
        <w:t>: Develop and maintain the software stack for system control and user interfaces.</w:t>
      </w:r>
    </w:p>
    <w:p w14:paraId="56BF1DE4" w14:textId="65E9E304" w:rsidR="0023491E" w:rsidRPr="0023491E"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Energy Specialists</w:t>
      </w:r>
      <w:r w:rsidRPr="0023491E">
        <w:rPr>
          <w:rFonts w:ascii="Times New Roman" w:eastAsia="Times New Roman" w:hAnsi="Times New Roman" w:cs="Times New Roman"/>
          <w:sz w:val="24"/>
          <w:szCs w:val="24"/>
          <w:lang w:val="en-IN"/>
        </w:rPr>
        <w:t>: Focus on optimizing the energy capture and efficiency of the system.</w:t>
      </w:r>
    </w:p>
    <w:p w14:paraId="4ED09934" w14:textId="64879C42" w:rsidR="0023491E" w:rsidRPr="0023491E" w:rsidRDefault="2C9D7DE8" w:rsidP="0023491E">
      <w:pPr>
        <w:pStyle w:val="ListParagraph"/>
        <w:numPr>
          <w:ilvl w:val="0"/>
          <w:numId w:val="32"/>
        </w:numPr>
        <w:spacing w:after="0" w:line="257" w:lineRule="auto"/>
        <w:ind w:left="360"/>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Grid Integration Experts</w:t>
      </w:r>
      <w:r w:rsidRPr="0023491E">
        <w:rPr>
          <w:rFonts w:ascii="Times New Roman" w:eastAsia="Times New Roman" w:hAnsi="Times New Roman" w:cs="Times New Roman"/>
          <w:sz w:val="24"/>
          <w:szCs w:val="24"/>
          <w:lang w:val="en-IN"/>
        </w:rPr>
        <w:t>: Ensure the effective integration of the turbines with the smart microgrid and overall energy system.</w:t>
      </w:r>
    </w:p>
    <w:p w14:paraId="0DEB3385" w14:textId="488AFE77" w:rsidR="0023491E" w:rsidRPr="0023491E"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Data Analysts</w:t>
      </w:r>
      <w:r w:rsidRPr="0023491E">
        <w:rPr>
          <w:rFonts w:ascii="Times New Roman" w:eastAsia="Times New Roman" w:hAnsi="Times New Roman" w:cs="Times New Roman"/>
          <w:sz w:val="24"/>
          <w:szCs w:val="24"/>
          <w:lang w:val="en-IN"/>
        </w:rPr>
        <w:t>: Analyse energy data to optimize performance and efficiency.</w:t>
      </w:r>
    </w:p>
    <w:p w14:paraId="4E5654FE" w14:textId="502ABE63" w:rsidR="0023491E" w:rsidRPr="00A074C9" w:rsidRDefault="2C9D7DE8" w:rsidP="0023491E">
      <w:pPr>
        <w:pStyle w:val="ListParagraph"/>
        <w:numPr>
          <w:ilvl w:val="0"/>
          <w:numId w:val="32"/>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Quality Assurance Testers</w:t>
      </w:r>
      <w:r w:rsidRPr="0023491E">
        <w:rPr>
          <w:rFonts w:ascii="Times New Roman" w:eastAsia="Times New Roman" w:hAnsi="Times New Roman" w:cs="Times New Roman"/>
          <w:sz w:val="24"/>
          <w:szCs w:val="24"/>
          <w:lang w:val="en-IN"/>
        </w:rPr>
        <w:t>: Evaluate software and systems to ensure they meet quality standards.</w:t>
      </w:r>
    </w:p>
    <w:p w14:paraId="66B48C3E" w14:textId="77777777" w:rsidR="00F50D2C" w:rsidRDefault="00F50D2C" w:rsidP="0023491E">
      <w:pPr>
        <w:spacing w:after="0" w:line="257" w:lineRule="auto"/>
        <w:jc w:val="both"/>
        <w:rPr>
          <w:rFonts w:ascii="Times New Roman" w:eastAsia="Times New Roman" w:hAnsi="Times New Roman" w:cs="Times New Roman"/>
          <w:b/>
          <w:bCs/>
          <w:sz w:val="24"/>
          <w:szCs w:val="24"/>
          <w:lang w:val="en-IN"/>
        </w:rPr>
      </w:pPr>
    </w:p>
    <w:p w14:paraId="110B7494" w14:textId="41A4B4B0" w:rsidR="00403AB4" w:rsidRPr="0023491E" w:rsidRDefault="2C9D7DE8" w:rsidP="0023491E">
      <w:pPr>
        <w:spacing w:after="0" w:line="257" w:lineRule="auto"/>
        <w:jc w:val="both"/>
        <w:rPr>
          <w:rFonts w:ascii="Times New Roman" w:eastAsia="Times New Roman" w:hAnsi="Times New Roman" w:cs="Times New Roman"/>
          <w:sz w:val="24"/>
          <w:szCs w:val="24"/>
          <w:lang w:val="en-IN"/>
        </w:rPr>
      </w:pPr>
      <w:r w:rsidRPr="3013BD03">
        <w:rPr>
          <w:rFonts w:ascii="Times New Roman" w:eastAsia="Times New Roman" w:hAnsi="Times New Roman" w:cs="Times New Roman"/>
          <w:b/>
          <w:bCs/>
          <w:sz w:val="24"/>
          <w:szCs w:val="24"/>
          <w:lang w:val="en-IN"/>
        </w:rPr>
        <w:t>4. Support and Infrastructure Team</w:t>
      </w:r>
    </w:p>
    <w:p w14:paraId="2B501BF4" w14:textId="77777777" w:rsidR="0023491E" w:rsidRDefault="0023491E" w:rsidP="0023491E">
      <w:pPr>
        <w:spacing w:after="0" w:line="257" w:lineRule="auto"/>
        <w:jc w:val="both"/>
      </w:pPr>
    </w:p>
    <w:p w14:paraId="1CC573CE" w14:textId="30963A8F" w:rsidR="0023491E" w:rsidRPr="0023491E" w:rsidRDefault="2C9D7DE8" w:rsidP="0023491E">
      <w:pPr>
        <w:pStyle w:val="ListParagraph"/>
        <w:numPr>
          <w:ilvl w:val="0"/>
          <w:numId w:val="31"/>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Database Administrators</w:t>
      </w:r>
      <w:r w:rsidRPr="0023491E">
        <w:rPr>
          <w:rFonts w:ascii="Times New Roman" w:eastAsia="Times New Roman" w:hAnsi="Times New Roman" w:cs="Times New Roman"/>
          <w:sz w:val="24"/>
          <w:szCs w:val="24"/>
          <w:lang w:val="en-IN"/>
        </w:rPr>
        <w:t>: Maintain the integrity and performance of database systems associated with the project.</w:t>
      </w:r>
    </w:p>
    <w:p w14:paraId="68B6F07A" w14:textId="1FD2E1D9" w:rsidR="00403AB4" w:rsidRDefault="2C9D7DE8" w:rsidP="0023491E">
      <w:pPr>
        <w:pStyle w:val="ListParagraph"/>
        <w:numPr>
          <w:ilvl w:val="0"/>
          <w:numId w:val="31"/>
        </w:numPr>
        <w:spacing w:line="257" w:lineRule="auto"/>
        <w:ind w:left="360"/>
        <w:jc w:val="both"/>
      </w:pPr>
      <w:r w:rsidRPr="0023491E">
        <w:rPr>
          <w:rFonts w:ascii="Times New Roman" w:eastAsia="Times New Roman" w:hAnsi="Times New Roman" w:cs="Times New Roman"/>
          <w:b/>
          <w:bCs/>
          <w:sz w:val="24"/>
          <w:szCs w:val="24"/>
          <w:lang w:val="en-IN"/>
        </w:rPr>
        <w:t>General Laborers</w:t>
      </w:r>
      <w:r w:rsidRPr="0023491E">
        <w:rPr>
          <w:rFonts w:ascii="Times New Roman" w:eastAsia="Times New Roman" w:hAnsi="Times New Roman" w:cs="Times New Roman"/>
          <w:sz w:val="24"/>
          <w:szCs w:val="24"/>
          <w:lang w:val="en-IN"/>
        </w:rPr>
        <w:t>: Provide the essential manual labour required for the installation and assembly of the project components.</w:t>
      </w:r>
    </w:p>
    <w:p w14:paraId="2652FF4F" w14:textId="1D1F3131" w:rsidR="00403AB4" w:rsidRDefault="2C9D7DE8" w:rsidP="0023491E">
      <w:pPr>
        <w:pStyle w:val="ListParagraph"/>
        <w:numPr>
          <w:ilvl w:val="0"/>
          <w:numId w:val="31"/>
        </w:numPr>
        <w:spacing w:line="257" w:lineRule="auto"/>
        <w:ind w:left="360"/>
        <w:jc w:val="both"/>
      </w:pPr>
      <w:r w:rsidRPr="0023491E">
        <w:rPr>
          <w:rFonts w:ascii="Times New Roman" w:eastAsia="Times New Roman" w:hAnsi="Times New Roman" w:cs="Times New Roman"/>
          <w:b/>
          <w:bCs/>
          <w:sz w:val="24"/>
          <w:szCs w:val="24"/>
          <w:lang w:val="en-IN"/>
        </w:rPr>
        <w:t>Crane Operators</w:t>
      </w:r>
      <w:r w:rsidRPr="0023491E">
        <w:rPr>
          <w:rFonts w:ascii="Times New Roman" w:eastAsia="Times New Roman" w:hAnsi="Times New Roman" w:cs="Times New Roman"/>
          <w:sz w:val="24"/>
          <w:szCs w:val="24"/>
          <w:lang w:val="en-IN"/>
        </w:rPr>
        <w:t>: Operate cranes and heavy machinery necessary for installing large turbine components.</w:t>
      </w:r>
    </w:p>
    <w:p w14:paraId="2ECAE4A8" w14:textId="6108A454"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5. Tools and Resources</w:t>
      </w:r>
    </w:p>
    <w:p w14:paraId="4EF12F26" w14:textId="77777777" w:rsidR="0023491E" w:rsidRDefault="0023491E" w:rsidP="0023491E">
      <w:pPr>
        <w:spacing w:after="0" w:line="257" w:lineRule="auto"/>
        <w:jc w:val="both"/>
      </w:pPr>
    </w:p>
    <w:p w14:paraId="4D80D285" w14:textId="6D8BE085" w:rsidR="0023491E" w:rsidRPr="0023491E" w:rsidRDefault="2C9D7DE8" w:rsidP="0023491E">
      <w:pPr>
        <w:pStyle w:val="ListParagraph"/>
        <w:numPr>
          <w:ilvl w:val="0"/>
          <w:numId w:val="30"/>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Project Management Software</w:t>
      </w:r>
      <w:r w:rsidRPr="0023491E">
        <w:rPr>
          <w:rFonts w:ascii="Times New Roman" w:eastAsia="Times New Roman" w:hAnsi="Times New Roman" w:cs="Times New Roman"/>
          <w:sz w:val="24"/>
          <w:szCs w:val="24"/>
          <w:lang w:val="en-IN"/>
        </w:rPr>
        <w:t>: Utilized for planning, tracking, and managing the project's progress.</w:t>
      </w:r>
    </w:p>
    <w:p w14:paraId="755C0B67" w14:textId="79ADF4E7" w:rsidR="0023491E" w:rsidRPr="00A074C9" w:rsidRDefault="2C9D7DE8" w:rsidP="0023491E">
      <w:pPr>
        <w:pStyle w:val="ListParagraph"/>
        <w:numPr>
          <w:ilvl w:val="0"/>
          <w:numId w:val="30"/>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Site Analysis Equipment</w:t>
      </w:r>
      <w:r w:rsidRPr="0023491E">
        <w:rPr>
          <w:rFonts w:ascii="Times New Roman" w:eastAsia="Times New Roman" w:hAnsi="Times New Roman" w:cs="Times New Roman"/>
          <w:sz w:val="24"/>
          <w:szCs w:val="24"/>
          <w:lang w:val="en-IN"/>
        </w:rPr>
        <w:t>: Critical for conducting thorough surveys and assessments of the installation sites.</w:t>
      </w:r>
    </w:p>
    <w:p w14:paraId="6AC4B282" w14:textId="51E2C1A7" w:rsidR="00403AB4" w:rsidRDefault="2C9D7DE8" w:rsidP="0023491E">
      <w:pPr>
        <w:spacing w:after="0"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sz w:val="24"/>
          <w:szCs w:val="24"/>
          <w:lang w:val="en-IN"/>
        </w:rPr>
        <w:lastRenderedPageBreak/>
        <w:t xml:space="preserve">6. </w:t>
      </w:r>
      <w:r w:rsidRPr="3013BD03">
        <w:rPr>
          <w:rFonts w:ascii="Times New Roman" w:eastAsia="Times New Roman" w:hAnsi="Times New Roman" w:cs="Times New Roman"/>
          <w:b/>
          <w:bCs/>
          <w:sz w:val="24"/>
          <w:szCs w:val="24"/>
          <w:lang w:val="en-IN"/>
        </w:rPr>
        <w:t>Vendors and Manufacturers</w:t>
      </w:r>
    </w:p>
    <w:p w14:paraId="772C2B69" w14:textId="77777777" w:rsidR="0023491E" w:rsidRDefault="0023491E" w:rsidP="0023491E">
      <w:pPr>
        <w:spacing w:after="0" w:line="257" w:lineRule="auto"/>
        <w:jc w:val="both"/>
      </w:pPr>
    </w:p>
    <w:p w14:paraId="79F6617A" w14:textId="2ECF0580" w:rsidR="0023491E" w:rsidRPr="0023491E" w:rsidRDefault="2C9D7DE8" w:rsidP="0023491E">
      <w:pPr>
        <w:pStyle w:val="ListParagraph"/>
        <w:numPr>
          <w:ilvl w:val="0"/>
          <w:numId w:val="29"/>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Electrical Component Suppliers</w:t>
      </w:r>
      <w:r w:rsidRPr="0023491E">
        <w:rPr>
          <w:rFonts w:ascii="Times New Roman" w:eastAsia="Times New Roman" w:hAnsi="Times New Roman" w:cs="Times New Roman"/>
          <w:sz w:val="24"/>
          <w:szCs w:val="24"/>
          <w:lang w:val="en-IN"/>
        </w:rPr>
        <w:t>: Provide the necessary electrical parts for the turbine and grid components.</w:t>
      </w:r>
    </w:p>
    <w:p w14:paraId="74F251DD" w14:textId="1A193C1E" w:rsidR="00403AB4" w:rsidRPr="0023491E" w:rsidRDefault="2C9D7DE8" w:rsidP="0023491E">
      <w:pPr>
        <w:pStyle w:val="ListParagraph"/>
        <w:numPr>
          <w:ilvl w:val="0"/>
          <w:numId w:val="29"/>
        </w:numPr>
        <w:spacing w:after="0" w:line="257" w:lineRule="auto"/>
        <w:ind w:left="360"/>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Hardware Component Suppliers</w:t>
      </w:r>
      <w:r w:rsidRPr="0023491E">
        <w:rPr>
          <w:rFonts w:ascii="Times New Roman" w:eastAsia="Times New Roman" w:hAnsi="Times New Roman" w:cs="Times New Roman"/>
          <w:sz w:val="24"/>
          <w:szCs w:val="24"/>
          <w:lang w:val="en-IN"/>
        </w:rPr>
        <w:t>: Supply the construction and assembly materials required for building the physical infrastructure of the project.</w:t>
      </w:r>
    </w:p>
    <w:p w14:paraId="1F770BDD" w14:textId="77777777" w:rsidR="0023491E" w:rsidRDefault="0023491E" w:rsidP="0023491E">
      <w:pPr>
        <w:spacing w:after="0" w:line="257" w:lineRule="auto"/>
        <w:jc w:val="both"/>
      </w:pPr>
    </w:p>
    <w:p w14:paraId="4ACB23C4" w14:textId="4AF4A8DB" w:rsidR="00403AB4" w:rsidRDefault="3013BD03" w:rsidP="3013BD03">
      <w:pPr>
        <w:spacing w:line="257" w:lineRule="auto"/>
        <w:jc w:val="both"/>
        <w:rPr>
          <w:rFonts w:ascii="Times New Roman" w:eastAsia="Times New Roman" w:hAnsi="Times New Roman" w:cs="Times New Roman"/>
          <w:b/>
          <w:bCs/>
          <w:sz w:val="24"/>
          <w:szCs w:val="24"/>
          <w:lang w:val="en-IN"/>
        </w:rPr>
      </w:pPr>
      <w:r w:rsidRPr="3013BD03">
        <w:rPr>
          <w:rFonts w:ascii="Times New Roman" w:eastAsia="Times New Roman" w:hAnsi="Times New Roman" w:cs="Times New Roman"/>
          <w:b/>
          <w:bCs/>
          <w:sz w:val="24"/>
          <w:szCs w:val="24"/>
          <w:lang w:val="en-IN"/>
        </w:rPr>
        <w:t xml:space="preserve">7. </w:t>
      </w:r>
      <w:r w:rsidR="7954DA50" w:rsidRPr="3013BD03">
        <w:rPr>
          <w:rFonts w:ascii="Times New Roman" w:eastAsia="Times New Roman" w:hAnsi="Times New Roman" w:cs="Times New Roman"/>
          <w:b/>
          <w:bCs/>
          <w:sz w:val="24"/>
          <w:szCs w:val="24"/>
          <w:lang w:val="en-IN"/>
        </w:rPr>
        <w:t xml:space="preserve"> External Stakeholders</w:t>
      </w:r>
    </w:p>
    <w:p w14:paraId="4D56788C" w14:textId="43E779D2" w:rsidR="00403AB4" w:rsidRPr="0023491E" w:rsidRDefault="402CDFEF" w:rsidP="0023491E">
      <w:pPr>
        <w:pStyle w:val="ListParagraph"/>
        <w:numPr>
          <w:ilvl w:val="0"/>
          <w:numId w:val="35"/>
        </w:numPr>
        <w:spacing w:line="257" w:lineRule="auto"/>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 xml:space="preserve">Northeastern University Management and Authorities: </w:t>
      </w:r>
      <w:r w:rsidR="28E9637B" w:rsidRPr="0023491E">
        <w:rPr>
          <w:rFonts w:ascii="Times New Roman" w:eastAsia="Times New Roman" w:hAnsi="Times New Roman" w:cs="Times New Roman"/>
          <w:sz w:val="24"/>
          <w:szCs w:val="24"/>
          <w:lang w:val="en-IN"/>
        </w:rPr>
        <w:t xml:space="preserve">Provide the necessary permissions and details regarding the site, along with other essential support. </w:t>
      </w:r>
      <w:r w:rsidR="66480F9F" w:rsidRPr="0023491E">
        <w:rPr>
          <w:rFonts w:ascii="Times New Roman" w:eastAsia="Times New Roman" w:hAnsi="Times New Roman" w:cs="Times New Roman"/>
          <w:sz w:val="24"/>
          <w:szCs w:val="24"/>
          <w:lang w:val="en-IN"/>
        </w:rPr>
        <w:t>They also benefit from the credits from utility providers depending upon the excess energy generated.</w:t>
      </w:r>
    </w:p>
    <w:p w14:paraId="29EF7467" w14:textId="0B7B7827" w:rsidR="00403AB4" w:rsidRPr="0023491E" w:rsidRDefault="66751BE3" w:rsidP="0023491E">
      <w:pPr>
        <w:pStyle w:val="ListParagraph"/>
        <w:numPr>
          <w:ilvl w:val="0"/>
          <w:numId w:val="35"/>
        </w:numPr>
        <w:spacing w:line="257" w:lineRule="auto"/>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State Regulatory Agencies</w:t>
      </w:r>
      <w:r w:rsidR="2D05C1E4" w:rsidRPr="0023491E">
        <w:rPr>
          <w:rFonts w:ascii="Times New Roman" w:eastAsia="Times New Roman" w:hAnsi="Times New Roman" w:cs="Times New Roman"/>
          <w:b/>
          <w:bCs/>
          <w:sz w:val="24"/>
          <w:szCs w:val="24"/>
          <w:lang w:val="en-IN"/>
        </w:rPr>
        <w:t xml:space="preserve"> &amp; Government</w:t>
      </w:r>
      <w:r w:rsidRPr="0023491E">
        <w:rPr>
          <w:rFonts w:ascii="Times New Roman" w:eastAsia="Times New Roman" w:hAnsi="Times New Roman" w:cs="Times New Roman"/>
          <w:b/>
          <w:bCs/>
          <w:sz w:val="24"/>
          <w:szCs w:val="24"/>
          <w:lang w:val="en-IN"/>
        </w:rPr>
        <w:t xml:space="preserve">: </w:t>
      </w:r>
      <w:r w:rsidRPr="0023491E">
        <w:rPr>
          <w:rFonts w:ascii="Times New Roman" w:eastAsia="Times New Roman" w:hAnsi="Times New Roman" w:cs="Times New Roman"/>
          <w:sz w:val="24"/>
          <w:szCs w:val="24"/>
          <w:lang w:val="en-IN"/>
        </w:rPr>
        <w:t xml:space="preserve">Agencies such as </w:t>
      </w:r>
      <w:r w:rsidR="06F8DFC6" w:rsidRPr="0023491E">
        <w:rPr>
          <w:rFonts w:ascii="Times New Roman" w:eastAsia="Times New Roman" w:hAnsi="Times New Roman" w:cs="Times New Roman"/>
          <w:sz w:val="24"/>
          <w:szCs w:val="24"/>
          <w:lang w:val="en-IN"/>
        </w:rPr>
        <w:t>the</w:t>
      </w:r>
      <w:r w:rsidRPr="0023491E">
        <w:rPr>
          <w:rFonts w:ascii="Times New Roman" w:eastAsia="Times New Roman" w:hAnsi="Times New Roman" w:cs="Times New Roman"/>
          <w:sz w:val="24"/>
          <w:szCs w:val="24"/>
          <w:lang w:val="en-IN"/>
        </w:rPr>
        <w:t xml:space="preserve"> </w:t>
      </w:r>
      <w:r w:rsidR="26F6A775" w:rsidRPr="0023491E">
        <w:rPr>
          <w:rFonts w:ascii="Times New Roman" w:eastAsia="Times New Roman" w:hAnsi="Times New Roman" w:cs="Times New Roman"/>
          <w:sz w:val="24"/>
          <w:szCs w:val="24"/>
          <w:lang w:val="en-IN"/>
        </w:rPr>
        <w:t>Department of Public Utilities (DPU)</w:t>
      </w:r>
      <w:r w:rsidR="44D73043" w:rsidRPr="0023491E">
        <w:rPr>
          <w:rFonts w:ascii="Times New Roman" w:eastAsia="Times New Roman" w:hAnsi="Times New Roman" w:cs="Times New Roman"/>
          <w:sz w:val="24"/>
          <w:szCs w:val="24"/>
          <w:lang w:val="en-IN"/>
        </w:rPr>
        <w:t xml:space="preserve"> and government authorities</w:t>
      </w:r>
      <w:r w:rsidR="26F6A775" w:rsidRPr="0023491E">
        <w:rPr>
          <w:rFonts w:ascii="Times New Roman" w:eastAsia="Times New Roman" w:hAnsi="Times New Roman" w:cs="Times New Roman"/>
          <w:sz w:val="24"/>
          <w:szCs w:val="24"/>
          <w:lang w:val="en-IN"/>
        </w:rPr>
        <w:t xml:space="preserve">, which oversee policing the energy industry. They may have rules and practices that affect the </w:t>
      </w:r>
      <w:r w:rsidR="7F4439CA" w:rsidRPr="0023491E">
        <w:rPr>
          <w:rFonts w:ascii="Times New Roman" w:eastAsia="Times New Roman" w:hAnsi="Times New Roman" w:cs="Times New Roman"/>
          <w:sz w:val="24"/>
          <w:szCs w:val="24"/>
          <w:lang w:val="en-IN"/>
        </w:rPr>
        <w:t xml:space="preserve">project's ability </w:t>
      </w:r>
      <w:r w:rsidR="26F6A775" w:rsidRPr="0023491E">
        <w:rPr>
          <w:rFonts w:ascii="Times New Roman" w:eastAsia="Times New Roman" w:hAnsi="Times New Roman" w:cs="Times New Roman"/>
          <w:sz w:val="24"/>
          <w:szCs w:val="24"/>
          <w:lang w:val="en-IN"/>
        </w:rPr>
        <w:t>to use net metering, connect to the grid, and get credits for electricity you don't use.</w:t>
      </w:r>
    </w:p>
    <w:p w14:paraId="7F2A66F3" w14:textId="7E8C1A44" w:rsidR="0023491E" w:rsidRDefault="29D883D2" w:rsidP="0023491E">
      <w:pPr>
        <w:pStyle w:val="ListParagraph"/>
        <w:numPr>
          <w:ilvl w:val="0"/>
          <w:numId w:val="35"/>
        </w:numPr>
        <w:spacing w:line="257" w:lineRule="auto"/>
        <w:jc w:val="both"/>
        <w:rPr>
          <w:rFonts w:ascii="Times New Roman" w:eastAsia="Times New Roman" w:hAnsi="Times New Roman" w:cs="Times New Roman"/>
          <w:sz w:val="24"/>
          <w:szCs w:val="24"/>
          <w:lang w:val="en-IN"/>
        </w:rPr>
      </w:pPr>
      <w:r w:rsidRPr="0023491E">
        <w:rPr>
          <w:rFonts w:ascii="Times New Roman" w:eastAsia="Times New Roman" w:hAnsi="Times New Roman" w:cs="Times New Roman"/>
          <w:b/>
          <w:bCs/>
          <w:sz w:val="24"/>
          <w:szCs w:val="24"/>
          <w:lang w:val="en-IN"/>
        </w:rPr>
        <w:t>Environmental Stakeholder:</w:t>
      </w:r>
      <w:r w:rsidRPr="0023491E">
        <w:rPr>
          <w:rFonts w:ascii="Times New Roman" w:eastAsia="Times New Roman" w:hAnsi="Times New Roman" w:cs="Times New Roman"/>
          <w:sz w:val="24"/>
          <w:szCs w:val="24"/>
          <w:lang w:val="en-IN"/>
        </w:rPr>
        <w:t xml:space="preserve"> External stakeholders may include groups that are committed to environmental preservation and renewable energy. </w:t>
      </w:r>
      <w:r w:rsidR="0F293B2D" w:rsidRPr="0023491E">
        <w:rPr>
          <w:rFonts w:ascii="Times New Roman" w:eastAsia="Times New Roman" w:hAnsi="Times New Roman" w:cs="Times New Roman"/>
          <w:sz w:val="24"/>
          <w:szCs w:val="24"/>
          <w:lang w:val="en-IN"/>
        </w:rPr>
        <w:t>The project</w:t>
      </w:r>
      <w:r w:rsidR="24DD9074" w:rsidRPr="0023491E">
        <w:rPr>
          <w:rFonts w:ascii="Times New Roman" w:eastAsia="Times New Roman" w:hAnsi="Times New Roman" w:cs="Times New Roman"/>
          <w:sz w:val="24"/>
          <w:szCs w:val="24"/>
          <w:lang w:val="en-IN"/>
        </w:rPr>
        <w:t>’s</w:t>
      </w:r>
      <w:r w:rsidRPr="0023491E">
        <w:rPr>
          <w:rFonts w:ascii="Times New Roman" w:eastAsia="Times New Roman" w:hAnsi="Times New Roman" w:cs="Times New Roman"/>
          <w:sz w:val="24"/>
          <w:szCs w:val="24"/>
          <w:lang w:val="en-IN"/>
        </w:rPr>
        <w:t xml:space="preserve"> efforts to produce renewable energy are in line with more general environmental objectives, and these groups might be interested in endorsing and funding such projects.</w:t>
      </w:r>
    </w:p>
    <w:p w14:paraId="14A97323" w14:textId="77777777" w:rsidR="0023491E" w:rsidRPr="0023491E" w:rsidRDefault="0023491E" w:rsidP="0023491E">
      <w:pPr>
        <w:spacing w:after="0" w:line="257" w:lineRule="auto"/>
        <w:jc w:val="both"/>
        <w:rPr>
          <w:rFonts w:ascii="Times New Roman" w:eastAsia="Times New Roman" w:hAnsi="Times New Roman" w:cs="Times New Roman"/>
          <w:sz w:val="24"/>
          <w:szCs w:val="24"/>
          <w:lang w:val="en-IN"/>
        </w:rPr>
      </w:pPr>
    </w:p>
    <w:p w14:paraId="6E72E410" w14:textId="29389DC3" w:rsidR="00403AB4" w:rsidRDefault="2C9D7DE8" w:rsidP="0023491E">
      <w:pPr>
        <w:spacing w:after="0" w:line="257" w:lineRule="auto"/>
        <w:jc w:val="both"/>
      </w:pPr>
      <w:r w:rsidRPr="3013BD03">
        <w:rPr>
          <w:rFonts w:ascii="Times New Roman" w:eastAsia="Times New Roman" w:hAnsi="Times New Roman" w:cs="Times New Roman"/>
          <w:sz w:val="24"/>
          <w:szCs w:val="24"/>
          <w:lang w:val="en-IN"/>
        </w:rPr>
        <w:t>The collaboration of these stakeholders is fundamental to the project's success, ensuring that all aspects from design to implementation are executed effectively. Their expertise and resources are pooled to create a sustainable and efficient wind energy system within the urban environment of Boston.</w:t>
      </w:r>
    </w:p>
    <w:p w14:paraId="6BB79174" w14:textId="30D6EBE3" w:rsidR="00F50D2C" w:rsidRDefault="00F50D2C" w:rsidP="00F50D2C">
      <w:pPr>
        <w:spacing w:line="257" w:lineRule="auto"/>
        <w:rPr>
          <w:rFonts w:ascii="Times New Roman" w:eastAsia="Times New Roman" w:hAnsi="Times New Roman" w:cs="Times New Roman"/>
          <w:b/>
          <w:bCs/>
          <w:sz w:val="28"/>
          <w:szCs w:val="28"/>
        </w:rPr>
      </w:pPr>
    </w:p>
    <w:p w14:paraId="393E6D0E" w14:textId="2FDA7B43" w:rsidR="008C2652" w:rsidRPr="00F50D2C" w:rsidRDefault="008C2652" w:rsidP="00F50D2C">
      <w:pPr>
        <w:spacing w:after="0" w:line="257" w:lineRule="auto"/>
        <w:rPr>
          <w:color w:val="2F5496" w:themeColor="accent1" w:themeShade="BF"/>
        </w:rPr>
      </w:pPr>
      <w:r w:rsidRPr="00F50D2C">
        <w:rPr>
          <w:rFonts w:ascii="Times New Roman" w:eastAsia="Times New Roman" w:hAnsi="Times New Roman" w:cs="Times New Roman"/>
          <w:b/>
          <w:bCs/>
          <w:color w:val="2F5496" w:themeColor="accent1" w:themeShade="BF"/>
          <w:sz w:val="28"/>
          <w:szCs w:val="28"/>
        </w:rPr>
        <w:t xml:space="preserve">5.0 </w:t>
      </w:r>
      <w:bookmarkStart w:id="0" w:name="_Hlk152942243"/>
      <w:r w:rsidR="00D50C65" w:rsidRPr="00F50D2C">
        <w:rPr>
          <w:rFonts w:ascii="Times New Roman" w:eastAsia="Times New Roman" w:hAnsi="Times New Roman" w:cs="Times New Roman"/>
          <w:b/>
          <w:bCs/>
          <w:color w:val="2F5496" w:themeColor="accent1" w:themeShade="BF"/>
          <w:sz w:val="28"/>
          <w:szCs w:val="28"/>
        </w:rPr>
        <w:t xml:space="preserve">EXECUTION </w:t>
      </w:r>
      <w:bookmarkEnd w:id="0"/>
      <w:r w:rsidR="00D50C65" w:rsidRPr="00F50D2C">
        <w:rPr>
          <w:rFonts w:ascii="Times New Roman" w:eastAsia="Times New Roman" w:hAnsi="Times New Roman" w:cs="Times New Roman"/>
          <w:b/>
          <w:bCs/>
          <w:color w:val="2F5496" w:themeColor="accent1" w:themeShade="BF"/>
          <w:sz w:val="28"/>
          <w:szCs w:val="28"/>
        </w:rPr>
        <w:t>PLAN</w:t>
      </w:r>
    </w:p>
    <w:p w14:paraId="437865F4" w14:textId="77777777" w:rsidR="00A41907" w:rsidRPr="00A41907" w:rsidRDefault="00A41907" w:rsidP="00F50D2C">
      <w:pPr>
        <w:spacing w:after="0"/>
      </w:pPr>
    </w:p>
    <w:p w14:paraId="515B9BAB" w14:textId="24D86AE0" w:rsidR="00A41907" w:rsidRDefault="00A41907" w:rsidP="00F50D2C">
      <w:pPr>
        <w:spacing w:after="0" w:line="25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52043C28">
        <w:rPr>
          <w:rFonts w:ascii="Times New Roman" w:eastAsia="Times New Roman" w:hAnsi="Times New Roman" w:cs="Times New Roman"/>
          <w:b/>
          <w:bCs/>
          <w:sz w:val="24"/>
          <w:szCs w:val="24"/>
        </w:rPr>
        <w:t xml:space="preserve">.1 </w:t>
      </w:r>
      <w:r w:rsidR="00920EEF" w:rsidRPr="00C30660">
        <w:rPr>
          <w:rFonts w:ascii="Times New Roman" w:eastAsia="Times New Roman" w:hAnsi="Times New Roman" w:cs="Times New Roman"/>
          <w:b/>
          <w:bCs/>
          <w:sz w:val="24"/>
          <w:szCs w:val="24"/>
        </w:rPr>
        <w:t>PROJECT MONITORIN</w:t>
      </w:r>
      <w:r w:rsidR="00920EEF">
        <w:rPr>
          <w:rFonts w:ascii="Times New Roman" w:eastAsia="Times New Roman" w:hAnsi="Times New Roman" w:cs="Times New Roman"/>
          <w:b/>
          <w:bCs/>
          <w:sz w:val="24"/>
          <w:szCs w:val="24"/>
        </w:rPr>
        <w:t>G</w:t>
      </w:r>
    </w:p>
    <w:p w14:paraId="2ED6E6D6" w14:textId="77777777" w:rsidR="00F50D2C" w:rsidRDefault="00F50D2C" w:rsidP="00F50D2C">
      <w:pPr>
        <w:spacing w:after="0" w:line="254" w:lineRule="auto"/>
        <w:jc w:val="both"/>
      </w:pPr>
    </w:p>
    <w:p w14:paraId="62917B09" w14:textId="3DBB92A5" w:rsidR="008C2652" w:rsidRDefault="0070385E" w:rsidP="00F50D2C">
      <w:pPr>
        <w:tabs>
          <w:tab w:val="left" w:pos="2745"/>
        </w:tabs>
        <w:spacing w:after="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6330F7">
        <w:rPr>
          <w:rFonts w:ascii="Times New Roman" w:eastAsia="Times New Roman" w:hAnsi="Times New Roman" w:cs="Times New Roman"/>
          <w:sz w:val="24"/>
          <w:szCs w:val="24"/>
        </w:rPr>
        <w:t>is of</w:t>
      </w:r>
      <w:r>
        <w:rPr>
          <w:rFonts w:ascii="Times New Roman" w:eastAsia="Times New Roman" w:hAnsi="Times New Roman" w:cs="Times New Roman"/>
          <w:sz w:val="24"/>
          <w:szCs w:val="24"/>
        </w:rPr>
        <w:t xml:space="preserve"> </w:t>
      </w:r>
      <w:r w:rsidR="00F32D6E">
        <w:rPr>
          <w:rFonts w:ascii="Times New Roman" w:eastAsia="Times New Roman" w:hAnsi="Times New Roman" w:cs="Times New Roman"/>
          <w:sz w:val="24"/>
          <w:szCs w:val="24"/>
        </w:rPr>
        <w:t>utmost critical importance that</w:t>
      </w:r>
      <w:r w:rsidR="00B5650A">
        <w:rPr>
          <w:rFonts w:ascii="Times New Roman" w:eastAsia="Times New Roman" w:hAnsi="Times New Roman" w:cs="Times New Roman"/>
          <w:sz w:val="24"/>
          <w:szCs w:val="24"/>
        </w:rPr>
        <w:t xml:space="preserve"> </w:t>
      </w:r>
      <w:r w:rsidR="00194292">
        <w:rPr>
          <w:rFonts w:ascii="Times New Roman" w:eastAsia="Times New Roman" w:hAnsi="Times New Roman" w:cs="Times New Roman"/>
          <w:sz w:val="24"/>
          <w:szCs w:val="24"/>
        </w:rPr>
        <w:t>effective</w:t>
      </w:r>
      <w:r w:rsidR="00D646C7" w:rsidRPr="00D646C7">
        <w:rPr>
          <w:rFonts w:ascii="Times New Roman" w:eastAsia="Times New Roman" w:hAnsi="Times New Roman" w:cs="Times New Roman"/>
          <w:sz w:val="24"/>
          <w:szCs w:val="24"/>
        </w:rPr>
        <w:t xml:space="preserve"> project monitoring is </w:t>
      </w:r>
      <w:r w:rsidR="00F32D6E">
        <w:rPr>
          <w:rFonts w:ascii="Times New Roman" w:eastAsia="Times New Roman" w:hAnsi="Times New Roman" w:cs="Times New Roman"/>
          <w:sz w:val="24"/>
          <w:szCs w:val="24"/>
        </w:rPr>
        <w:t xml:space="preserve">in place </w:t>
      </w:r>
      <w:r w:rsidR="00D646C7" w:rsidRPr="00D646C7">
        <w:rPr>
          <w:rFonts w:ascii="Times New Roman" w:eastAsia="Times New Roman" w:hAnsi="Times New Roman" w:cs="Times New Roman"/>
          <w:sz w:val="24"/>
          <w:szCs w:val="24"/>
        </w:rPr>
        <w:t xml:space="preserve">to </w:t>
      </w:r>
      <w:r w:rsidR="00F32D6E" w:rsidRPr="00D646C7">
        <w:rPr>
          <w:rFonts w:ascii="Times New Roman" w:eastAsia="Times New Roman" w:hAnsi="Times New Roman" w:cs="Times New Roman"/>
          <w:sz w:val="24"/>
          <w:szCs w:val="24"/>
        </w:rPr>
        <w:t>guarantee</w:t>
      </w:r>
      <w:r w:rsidR="00F32D6E">
        <w:rPr>
          <w:rFonts w:ascii="Times New Roman" w:eastAsia="Times New Roman" w:hAnsi="Times New Roman" w:cs="Times New Roman"/>
          <w:sz w:val="24"/>
          <w:szCs w:val="24"/>
        </w:rPr>
        <w:t xml:space="preserve"> </w:t>
      </w:r>
      <w:r w:rsidR="00B5650A">
        <w:rPr>
          <w:rFonts w:ascii="Times New Roman" w:eastAsia="Times New Roman" w:hAnsi="Times New Roman" w:cs="Times New Roman"/>
          <w:sz w:val="24"/>
          <w:szCs w:val="24"/>
        </w:rPr>
        <w:t xml:space="preserve">that </w:t>
      </w:r>
      <w:r w:rsidR="00B5650A" w:rsidRPr="00D646C7">
        <w:rPr>
          <w:rFonts w:ascii="Times New Roman" w:eastAsia="Times New Roman" w:hAnsi="Times New Roman" w:cs="Times New Roman"/>
          <w:sz w:val="24"/>
          <w:szCs w:val="24"/>
        </w:rPr>
        <w:t>the</w:t>
      </w:r>
      <w:r w:rsidR="00D646C7" w:rsidRPr="00D646C7">
        <w:rPr>
          <w:rFonts w:ascii="Times New Roman" w:eastAsia="Times New Roman" w:hAnsi="Times New Roman" w:cs="Times New Roman"/>
          <w:sz w:val="24"/>
          <w:szCs w:val="24"/>
        </w:rPr>
        <w:t xml:space="preserve"> Bladeless Wind Turbine with integrated Microgrid </w:t>
      </w:r>
      <w:r w:rsidR="000170BF">
        <w:rPr>
          <w:rFonts w:ascii="Times New Roman" w:eastAsia="Times New Roman" w:hAnsi="Times New Roman" w:cs="Times New Roman"/>
          <w:sz w:val="24"/>
          <w:szCs w:val="24"/>
        </w:rPr>
        <w:t>s</w:t>
      </w:r>
      <w:r w:rsidR="00D646C7" w:rsidRPr="00D646C7">
        <w:rPr>
          <w:rFonts w:ascii="Times New Roman" w:eastAsia="Times New Roman" w:hAnsi="Times New Roman" w:cs="Times New Roman"/>
          <w:sz w:val="24"/>
          <w:szCs w:val="24"/>
        </w:rPr>
        <w:t xml:space="preserve">ystem project is implemented </w:t>
      </w:r>
      <w:r w:rsidR="00F32D6E">
        <w:rPr>
          <w:rFonts w:ascii="Times New Roman" w:eastAsia="Times New Roman" w:hAnsi="Times New Roman" w:cs="Times New Roman"/>
          <w:sz w:val="24"/>
          <w:szCs w:val="24"/>
        </w:rPr>
        <w:t>seamlessly</w:t>
      </w:r>
      <w:r w:rsidR="00D646C7" w:rsidRPr="00D646C7">
        <w:rPr>
          <w:rFonts w:ascii="Times New Roman" w:eastAsia="Times New Roman" w:hAnsi="Times New Roman" w:cs="Times New Roman"/>
          <w:sz w:val="24"/>
          <w:szCs w:val="24"/>
        </w:rPr>
        <w:t xml:space="preserve">. </w:t>
      </w:r>
      <w:r w:rsidR="006330F7">
        <w:rPr>
          <w:rFonts w:ascii="Times New Roman" w:eastAsia="Times New Roman" w:hAnsi="Times New Roman" w:cs="Times New Roman"/>
          <w:sz w:val="24"/>
          <w:szCs w:val="24"/>
        </w:rPr>
        <w:t>The team</w:t>
      </w:r>
      <w:r w:rsidR="006C3040">
        <w:rPr>
          <w:rFonts w:ascii="Times New Roman" w:eastAsia="Times New Roman" w:hAnsi="Times New Roman" w:cs="Times New Roman"/>
          <w:sz w:val="24"/>
          <w:szCs w:val="24"/>
        </w:rPr>
        <w:t xml:space="preserve"> will </w:t>
      </w:r>
      <w:r w:rsidR="00D646C7" w:rsidRPr="00D646C7">
        <w:rPr>
          <w:rFonts w:ascii="Times New Roman" w:eastAsia="Times New Roman" w:hAnsi="Times New Roman" w:cs="Times New Roman"/>
          <w:sz w:val="24"/>
          <w:szCs w:val="24"/>
        </w:rPr>
        <w:t>set up a reliable reporting system to monitor important variables and metrics at project milestones</w:t>
      </w:r>
      <w:r w:rsidR="00C10C4C">
        <w:rPr>
          <w:rFonts w:ascii="Times New Roman" w:eastAsia="Times New Roman" w:hAnsi="Times New Roman" w:cs="Times New Roman"/>
          <w:sz w:val="24"/>
          <w:szCs w:val="24"/>
        </w:rPr>
        <w:t xml:space="preserve"> and </w:t>
      </w:r>
      <w:r w:rsidR="006330F7">
        <w:rPr>
          <w:rFonts w:ascii="Times New Roman" w:eastAsia="Times New Roman" w:hAnsi="Times New Roman" w:cs="Times New Roman"/>
          <w:sz w:val="24"/>
          <w:szCs w:val="24"/>
        </w:rPr>
        <w:t>throughout its</w:t>
      </w:r>
      <w:r w:rsidR="00C10C4C">
        <w:rPr>
          <w:rFonts w:ascii="Times New Roman" w:eastAsia="Times New Roman" w:hAnsi="Times New Roman" w:cs="Times New Roman"/>
          <w:sz w:val="24"/>
          <w:szCs w:val="24"/>
        </w:rPr>
        <w:t xml:space="preserve"> lifecycle</w:t>
      </w:r>
      <w:r w:rsidR="00D646C7" w:rsidRPr="00D646C7">
        <w:rPr>
          <w:rFonts w:ascii="Times New Roman" w:eastAsia="Times New Roman" w:hAnsi="Times New Roman" w:cs="Times New Roman"/>
          <w:sz w:val="24"/>
          <w:szCs w:val="24"/>
        </w:rPr>
        <w:t>.</w:t>
      </w:r>
    </w:p>
    <w:p w14:paraId="29E58895" w14:textId="77777777" w:rsidR="00F50D2C" w:rsidRDefault="00F50D2C" w:rsidP="00F50D2C">
      <w:pPr>
        <w:tabs>
          <w:tab w:val="left" w:pos="2745"/>
        </w:tabs>
        <w:spacing w:after="0" w:line="254" w:lineRule="auto"/>
        <w:jc w:val="both"/>
        <w:rPr>
          <w:rFonts w:ascii="Times New Roman" w:eastAsia="Times New Roman" w:hAnsi="Times New Roman" w:cs="Times New Roman"/>
          <w:sz w:val="24"/>
          <w:szCs w:val="24"/>
        </w:rPr>
      </w:pPr>
    </w:p>
    <w:p w14:paraId="025E1BBC" w14:textId="69F0D17F" w:rsidR="00F50D2C" w:rsidRDefault="00B5650A" w:rsidP="00F50D2C">
      <w:pPr>
        <w:tabs>
          <w:tab w:val="left" w:pos="1470"/>
        </w:tabs>
        <w:spacing w:after="0" w:line="254" w:lineRule="auto"/>
        <w:jc w:val="both"/>
        <w:rPr>
          <w:rFonts w:ascii="Times New Roman" w:eastAsia="Times New Roman" w:hAnsi="Times New Roman" w:cs="Times New Roman"/>
          <w:b/>
          <w:bCs/>
          <w:sz w:val="24"/>
          <w:szCs w:val="24"/>
        </w:rPr>
      </w:pPr>
      <w:r w:rsidRPr="00B5650A">
        <w:rPr>
          <w:rFonts w:ascii="Times New Roman" w:eastAsia="Times New Roman" w:hAnsi="Times New Roman" w:cs="Times New Roman"/>
          <w:b/>
          <w:bCs/>
          <w:sz w:val="24"/>
          <w:szCs w:val="24"/>
        </w:rPr>
        <w:t>Costs:</w:t>
      </w:r>
      <w:r w:rsidR="0618202B" w:rsidRPr="3451FFC4">
        <w:rPr>
          <w:rFonts w:ascii="Times New Roman" w:eastAsia="Times New Roman" w:hAnsi="Times New Roman" w:cs="Times New Roman"/>
          <w:b/>
          <w:bCs/>
          <w:sz w:val="24"/>
          <w:szCs w:val="24"/>
        </w:rPr>
        <w:t xml:space="preserve"> </w:t>
      </w:r>
    </w:p>
    <w:p w14:paraId="17A79DF1" w14:textId="73DEF4F8" w:rsidR="006A71CF" w:rsidRDefault="00DC558E" w:rsidP="00F50D2C">
      <w:pPr>
        <w:tabs>
          <w:tab w:val="left" w:pos="1470"/>
        </w:tabs>
        <w:spacing w:after="0" w:line="254" w:lineRule="auto"/>
        <w:jc w:val="both"/>
        <w:rPr>
          <w:rFonts w:ascii="Times New Roman" w:eastAsia="Times New Roman" w:hAnsi="Times New Roman" w:cs="Times New Roman"/>
          <w:sz w:val="24"/>
          <w:szCs w:val="24"/>
        </w:rPr>
      </w:pPr>
      <w:r w:rsidRPr="00DC558E">
        <w:rPr>
          <w:rFonts w:ascii="Times New Roman" w:eastAsia="Times New Roman" w:hAnsi="Times New Roman" w:cs="Times New Roman"/>
          <w:sz w:val="24"/>
          <w:szCs w:val="24"/>
        </w:rPr>
        <w:t>T</w:t>
      </w:r>
      <w:r w:rsidR="00004BD4">
        <w:rPr>
          <w:rFonts w:ascii="Times New Roman" w:eastAsia="Times New Roman" w:hAnsi="Times New Roman" w:cs="Times New Roman"/>
          <w:sz w:val="24"/>
          <w:szCs w:val="24"/>
        </w:rPr>
        <w:t xml:space="preserve">o run the </w:t>
      </w:r>
      <w:r w:rsidR="00A24448">
        <w:rPr>
          <w:rFonts w:ascii="Times New Roman" w:eastAsia="Times New Roman" w:hAnsi="Times New Roman" w:cs="Times New Roman"/>
          <w:sz w:val="24"/>
          <w:szCs w:val="24"/>
        </w:rPr>
        <w:t>project,</w:t>
      </w:r>
      <w:r w:rsidR="00004BD4">
        <w:rPr>
          <w:rFonts w:ascii="Times New Roman" w:eastAsia="Times New Roman" w:hAnsi="Times New Roman" w:cs="Times New Roman"/>
          <w:sz w:val="24"/>
          <w:szCs w:val="24"/>
        </w:rPr>
        <w:t xml:space="preserve"> it is important to</w:t>
      </w:r>
      <w:r w:rsidRPr="00DC558E">
        <w:rPr>
          <w:rFonts w:ascii="Times New Roman" w:eastAsia="Times New Roman" w:hAnsi="Times New Roman" w:cs="Times New Roman"/>
          <w:sz w:val="24"/>
          <w:szCs w:val="24"/>
        </w:rPr>
        <w:t xml:space="preserve"> avoid cost overruns</w:t>
      </w:r>
      <w:r w:rsidR="00366809">
        <w:rPr>
          <w:rFonts w:ascii="Times New Roman" w:eastAsia="Times New Roman" w:hAnsi="Times New Roman" w:cs="Times New Roman"/>
          <w:sz w:val="24"/>
          <w:szCs w:val="24"/>
        </w:rPr>
        <w:t xml:space="preserve">, therefore </w:t>
      </w:r>
      <w:r w:rsidRPr="00DC558E">
        <w:rPr>
          <w:rFonts w:ascii="Times New Roman" w:eastAsia="Times New Roman" w:hAnsi="Times New Roman" w:cs="Times New Roman"/>
          <w:sz w:val="24"/>
          <w:szCs w:val="24"/>
        </w:rPr>
        <w:t xml:space="preserve">the budget and spending will be reviewed on a regular basis. This entails monitoring earned value, reviewing the bill of materials, and determining the </w:t>
      </w:r>
      <w:r w:rsidR="004D6384">
        <w:rPr>
          <w:rFonts w:ascii="Times New Roman" w:eastAsia="Times New Roman" w:hAnsi="Times New Roman" w:cs="Times New Roman"/>
          <w:sz w:val="24"/>
          <w:szCs w:val="24"/>
        </w:rPr>
        <w:t>salaries</w:t>
      </w:r>
      <w:r w:rsidR="0073497B">
        <w:rPr>
          <w:rFonts w:ascii="Times New Roman" w:eastAsia="Times New Roman" w:hAnsi="Times New Roman" w:cs="Times New Roman"/>
          <w:sz w:val="24"/>
          <w:szCs w:val="24"/>
        </w:rPr>
        <w:t xml:space="preserve"> and </w:t>
      </w:r>
      <w:r w:rsidR="00D85ECB" w:rsidRPr="00D85ECB">
        <w:rPr>
          <w:rFonts w:ascii="Times New Roman" w:eastAsia="Times New Roman" w:hAnsi="Times New Roman" w:cs="Times New Roman"/>
          <w:sz w:val="24"/>
          <w:szCs w:val="24"/>
        </w:rPr>
        <w:t>due</w:t>
      </w:r>
      <w:r w:rsidR="00D85ECB">
        <w:rPr>
          <w:rFonts w:ascii="Times New Roman" w:eastAsia="Times New Roman" w:hAnsi="Times New Roman" w:cs="Times New Roman"/>
          <w:sz w:val="24"/>
          <w:szCs w:val="24"/>
        </w:rPr>
        <w:t xml:space="preserve"> payments</w:t>
      </w:r>
      <w:r w:rsidR="004D6384">
        <w:rPr>
          <w:rFonts w:ascii="Times New Roman" w:eastAsia="Times New Roman" w:hAnsi="Times New Roman" w:cs="Times New Roman"/>
          <w:sz w:val="24"/>
          <w:szCs w:val="24"/>
        </w:rPr>
        <w:t xml:space="preserve"> to </w:t>
      </w:r>
      <w:r w:rsidRPr="00DC558E">
        <w:rPr>
          <w:rFonts w:ascii="Times New Roman" w:eastAsia="Times New Roman" w:hAnsi="Times New Roman" w:cs="Times New Roman"/>
          <w:sz w:val="24"/>
          <w:szCs w:val="24"/>
        </w:rPr>
        <w:t xml:space="preserve">suppliers and staff. This strategy guarantees financial effectiveness and maintains the project's budgetary </w:t>
      </w:r>
      <w:r w:rsidR="00D85ECB" w:rsidRPr="00DC558E">
        <w:rPr>
          <w:rFonts w:ascii="Times New Roman" w:eastAsia="Times New Roman" w:hAnsi="Times New Roman" w:cs="Times New Roman"/>
          <w:sz w:val="24"/>
          <w:szCs w:val="24"/>
        </w:rPr>
        <w:t>restrictions.</w:t>
      </w:r>
    </w:p>
    <w:p w14:paraId="1C28E29E" w14:textId="77777777" w:rsidR="00B21182" w:rsidRDefault="00B21182" w:rsidP="00F50D2C">
      <w:pPr>
        <w:tabs>
          <w:tab w:val="left" w:pos="1470"/>
        </w:tabs>
        <w:spacing w:after="0" w:line="254" w:lineRule="auto"/>
        <w:jc w:val="both"/>
        <w:rPr>
          <w:rFonts w:ascii="Times New Roman" w:eastAsia="Times New Roman" w:hAnsi="Times New Roman" w:cs="Times New Roman"/>
          <w:sz w:val="24"/>
          <w:szCs w:val="24"/>
        </w:rPr>
      </w:pPr>
    </w:p>
    <w:p w14:paraId="47BB5D3E" w14:textId="77777777" w:rsidR="00A074C9" w:rsidRDefault="00A074C9" w:rsidP="00F50D2C">
      <w:pPr>
        <w:tabs>
          <w:tab w:val="left" w:pos="1470"/>
        </w:tabs>
        <w:spacing w:after="0" w:line="254" w:lineRule="auto"/>
        <w:jc w:val="both"/>
        <w:rPr>
          <w:rFonts w:ascii="Times New Roman" w:eastAsia="Times New Roman" w:hAnsi="Times New Roman" w:cs="Times New Roman"/>
          <w:b/>
          <w:bCs/>
          <w:sz w:val="24"/>
          <w:szCs w:val="24"/>
        </w:rPr>
      </w:pPr>
    </w:p>
    <w:p w14:paraId="05AD6B12" w14:textId="402432BD" w:rsidR="00F50D2C" w:rsidRDefault="00A24448" w:rsidP="00F50D2C">
      <w:pPr>
        <w:tabs>
          <w:tab w:val="left" w:pos="1470"/>
        </w:tabs>
        <w:spacing w:after="0" w:line="254" w:lineRule="auto"/>
        <w:jc w:val="both"/>
        <w:rPr>
          <w:rFonts w:ascii="Times New Roman" w:eastAsia="Times New Roman" w:hAnsi="Times New Roman" w:cs="Times New Roman"/>
          <w:b/>
          <w:bCs/>
          <w:sz w:val="24"/>
          <w:szCs w:val="24"/>
        </w:rPr>
      </w:pPr>
      <w:r w:rsidRPr="00A24448">
        <w:rPr>
          <w:rFonts w:ascii="Times New Roman" w:eastAsia="Times New Roman" w:hAnsi="Times New Roman" w:cs="Times New Roman"/>
          <w:b/>
          <w:bCs/>
          <w:sz w:val="24"/>
          <w:szCs w:val="24"/>
        </w:rPr>
        <w:lastRenderedPageBreak/>
        <w:t>Schedules:</w:t>
      </w:r>
    </w:p>
    <w:p w14:paraId="2A1DCC2A" w14:textId="3C883A3B" w:rsidR="00A24448" w:rsidRDefault="00584961" w:rsidP="00F50D2C">
      <w:pPr>
        <w:tabs>
          <w:tab w:val="left" w:pos="1470"/>
        </w:tabs>
        <w:spacing w:after="0" w:line="254"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A comprehensive </w:t>
      </w:r>
      <w:r>
        <w:rPr>
          <w:rFonts w:ascii="Times New Roman" w:eastAsia="Times New Roman" w:hAnsi="Times New Roman" w:cs="Times New Roman"/>
          <w:sz w:val="24"/>
          <w:szCs w:val="24"/>
        </w:rPr>
        <w:t>s</w:t>
      </w:r>
      <w:r w:rsidR="00D1066D" w:rsidRPr="00D1066D">
        <w:rPr>
          <w:rFonts w:ascii="Times New Roman" w:eastAsia="Times New Roman" w:hAnsi="Times New Roman" w:cs="Times New Roman"/>
          <w:sz w:val="24"/>
          <w:szCs w:val="24"/>
        </w:rPr>
        <w:t>chedule</w:t>
      </w:r>
      <w:r>
        <w:rPr>
          <w:rFonts w:ascii="Times New Roman" w:eastAsia="Times New Roman" w:hAnsi="Times New Roman" w:cs="Times New Roman"/>
          <w:sz w:val="24"/>
          <w:szCs w:val="24"/>
        </w:rPr>
        <w:t xml:space="preserve"> will be prepared</w:t>
      </w:r>
      <w:r w:rsidR="00D1066D" w:rsidRPr="00D1066D">
        <w:rPr>
          <w:rFonts w:ascii="Times New Roman" w:eastAsia="Times New Roman" w:hAnsi="Times New Roman" w:cs="Times New Roman"/>
          <w:sz w:val="24"/>
          <w:szCs w:val="24"/>
        </w:rPr>
        <w:t xml:space="preserve"> that</w:t>
      </w:r>
      <w:r w:rsidR="007A7A41">
        <w:rPr>
          <w:rFonts w:ascii="Times New Roman" w:eastAsia="Times New Roman" w:hAnsi="Times New Roman" w:cs="Times New Roman"/>
          <w:sz w:val="24"/>
          <w:szCs w:val="24"/>
        </w:rPr>
        <w:t xml:space="preserve"> </w:t>
      </w:r>
      <w:r w:rsidR="007A7A41" w:rsidRPr="3E0DE61F">
        <w:rPr>
          <w:rFonts w:ascii="Times New Roman" w:eastAsia="Times New Roman" w:hAnsi="Times New Roman" w:cs="Times New Roman"/>
          <w:sz w:val="24"/>
          <w:szCs w:val="24"/>
        </w:rPr>
        <w:t>w</w:t>
      </w:r>
      <w:r w:rsidR="64959751" w:rsidRPr="3E0DE61F">
        <w:rPr>
          <w:rFonts w:ascii="Times New Roman" w:eastAsia="Times New Roman" w:hAnsi="Times New Roman" w:cs="Times New Roman"/>
          <w:sz w:val="24"/>
          <w:szCs w:val="24"/>
        </w:rPr>
        <w:t>ill</w:t>
      </w:r>
      <w:r w:rsidR="00D1066D" w:rsidRPr="00D1066D">
        <w:rPr>
          <w:rFonts w:ascii="Times New Roman" w:eastAsia="Times New Roman" w:hAnsi="Times New Roman" w:cs="Times New Roman"/>
          <w:sz w:val="24"/>
          <w:szCs w:val="24"/>
        </w:rPr>
        <w:t xml:space="preserve"> account </w:t>
      </w:r>
      <w:r w:rsidR="000803F4" w:rsidRPr="00D1066D">
        <w:rPr>
          <w:rFonts w:ascii="Times New Roman" w:eastAsia="Times New Roman" w:hAnsi="Times New Roman" w:cs="Times New Roman"/>
          <w:sz w:val="24"/>
          <w:szCs w:val="24"/>
        </w:rPr>
        <w:t>for</w:t>
      </w:r>
      <w:r w:rsidR="00D1066D" w:rsidRPr="00D1066D">
        <w:rPr>
          <w:rFonts w:ascii="Times New Roman" w:eastAsia="Times New Roman" w:hAnsi="Times New Roman" w:cs="Times New Roman"/>
          <w:sz w:val="24"/>
          <w:szCs w:val="24"/>
        </w:rPr>
        <w:t xml:space="preserve"> </w:t>
      </w:r>
      <w:r w:rsidR="24F19D14" w:rsidRPr="25C0AF0D">
        <w:rPr>
          <w:rFonts w:ascii="Times New Roman" w:eastAsia="Times New Roman" w:hAnsi="Times New Roman" w:cs="Times New Roman"/>
          <w:sz w:val="24"/>
          <w:szCs w:val="24"/>
        </w:rPr>
        <w:t xml:space="preserve">the </w:t>
      </w:r>
      <w:r w:rsidR="00D1066D" w:rsidRPr="00D1066D">
        <w:rPr>
          <w:rFonts w:ascii="Times New Roman" w:eastAsia="Times New Roman" w:hAnsi="Times New Roman" w:cs="Times New Roman"/>
          <w:sz w:val="24"/>
          <w:szCs w:val="24"/>
        </w:rPr>
        <w:t xml:space="preserve">time allocated to each </w:t>
      </w:r>
      <w:r w:rsidR="000803F4" w:rsidRPr="00D1066D">
        <w:rPr>
          <w:rFonts w:ascii="Times New Roman" w:eastAsia="Times New Roman" w:hAnsi="Times New Roman" w:cs="Times New Roman"/>
          <w:sz w:val="24"/>
          <w:szCs w:val="24"/>
        </w:rPr>
        <w:t>activity and</w:t>
      </w:r>
      <w:r w:rsidR="00D1066D" w:rsidRPr="00D1066D">
        <w:rPr>
          <w:rFonts w:ascii="Times New Roman" w:eastAsia="Times New Roman" w:hAnsi="Times New Roman" w:cs="Times New Roman"/>
          <w:sz w:val="24"/>
          <w:szCs w:val="24"/>
        </w:rPr>
        <w:t xml:space="preserve"> will be developed based on the project's Work Breakdown Structure. Weekly monitoring will measure the beginning and </w:t>
      </w:r>
      <w:r w:rsidR="00D1066D" w:rsidRPr="6CA2E19E">
        <w:rPr>
          <w:rFonts w:ascii="Times New Roman" w:eastAsia="Times New Roman" w:hAnsi="Times New Roman" w:cs="Times New Roman"/>
          <w:sz w:val="24"/>
          <w:szCs w:val="24"/>
        </w:rPr>
        <w:t>end</w:t>
      </w:r>
      <w:r w:rsidR="00D1066D" w:rsidRPr="00D1066D">
        <w:rPr>
          <w:rFonts w:ascii="Times New Roman" w:eastAsia="Times New Roman" w:hAnsi="Times New Roman" w:cs="Times New Roman"/>
          <w:sz w:val="24"/>
          <w:szCs w:val="24"/>
        </w:rPr>
        <w:t xml:space="preserve"> times of tasks, monitor critical path tasks, do Earned Value Analysis, and modify baselines in response to progress. This guarantees efficient workflow and quickly detects any deviations from the plan.</w:t>
      </w:r>
    </w:p>
    <w:p w14:paraId="0DCB9B48" w14:textId="77777777" w:rsidR="00F50D2C" w:rsidRDefault="00F50D2C" w:rsidP="00F50D2C">
      <w:pPr>
        <w:tabs>
          <w:tab w:val="left" w:pos="1470"/>
        </w:tabs>
        <w:spacing w:after="0" w:line="254" w:lineRule="auto"/>
        <w:jc w:val="both"/>
        <w:rPr>
          <w:rFonts w:ascii="Times New Roman" w:eastAsia="Times New Roman" w:hAnsi="Times New Roman" w:cs="Times New Roman"/>
          <w:sz w:val="24"/>
          <w:szCs w:val="24"/>
        </w:rPr>
      </w:pPr>
    </w:p>
    <w:p w14:paraId="468ECB30" w14:textId="33263B10" w:rsidR="00EA67B3" w:rsidRDefault="00EA67B3" w:rsidP="00F50D2C">
      <w:pPr>
        <w:tabs>
          <w:tab w:val="left" w:pos="1470"/>
        </w:tabs>
        <w:spacing w:after="0" w:line="254" w:lineRule="auto"/>
        <w:jc w:val="both"/>
        <w:rPr>
          <w:rFonts w:ascii="Times New Roman" w:eastAsia="Times New Roman" w:hAnsi="Times New Roman" w:cs="Times New Roman"/>
          <w:b/>
          <w:bCs/>
          <w:sz w:val="24"/>
          <w:szCs w:val="24"/>
        </w:rPr>
      </w:pPr>
      <w:r w:rsidRPr="00EA67B3">
        <w:rPr>
          <w:rFonts w:ascii="Times New Roman" w:eastAsia="Times New Roman" w:hAnsi="Times New Roman" w:cs="Times New Roman"/>
          <w:b/>
          <w:bCs/>
          <w:sz w:val="24"/>
          <w:szCs w:val="24"/>
        </w:rPr>
        <w:t>Staff:</w:t>
      </w:r>
    </w:p>
    <w:p w14:paraId="19C857EA" w14:textId="70DB551A" w:rsidR="00EA67B3" w:rsidRDefault="000C5E16" w:rsidP="00F50D2C">
      <w:pPr>
        <w:tabs>
          <w:tab w:val="left" w:pos="1470"/>
        </w:tabs>
        <w:spacing w:after="0" w:line="254" w:lineRule="auto"/>
        <w:jc w:val="both"/>
        <w:rPr>
          <w:rFonts w:ascii="Times New Roman" w:hAnsi="Times New Roman" w:cs="Times New Roman"/>
          <w:sz w:val="24"/>
          <w:szCs w:val="24"/>
        </w:rPr>
      </w:pPr>
      <w:r w:rsidRPr="000C5E16">
        <w:rPr>
          <w:rFonts w:ascii="Times New Roman" w:hAnsi="Times New Roman" w:cs="Times New Roman"/>
          <w:sz w:val="24"/>
          <w:szCs w:val="24"/>
        </w:rPr>
        <w:t xml:space="preserve">Utilizing a RACI Matrix, </w:t>
      </w:r>
      <w:r>
        <w:rPr>
          <w:rFonts w:ascii="Times New Roman" w:hAnsi="Times New Roman" w:cs="Times New Roman"/>
          <w:sz w:val="24"/>
          <w:szCs w:val="24"/>
        </w:rPr>
        <w:t xml:space="preserve">the project team will </w:t>
      </w:r>
      <w:r w:rsidRPr="000C5E16">
        <w:rPr>
          <w:rFonts w:ascii="Times New Roman" w:hAnsi="Times New Roman" w:cs="Times New Roman"/>
          <w:sz w:val="24"/>
          <w:szCs w:val="24"/>
        </w:rPr>
        <w:t>monitor</w:t>
      </w:r>
      <w:r w:rsidR="00CF1030">
        <w:rPr>
          <w:rFonts w:ascii="Times New Roman" w:hAnsi="Times New Roman" w:cs="Times New Roman"/>
          <w:sz w:val="24"/>
          <w:szCs w:val="24"/>
        </w:rPr>
        <w:t xml:space="preserve"> </w:t>
      </w:r>
      <w:r w:rsidR="00CF1030" w:rsidRPr="00CF1030">
        <w:rPr>
          <w:rFonts w:ascii="Times New Roman" w:hAnsi="Times New Roman" w:cs="Times New Roman"/>
          <w:sz w:val="24"/>
          <w:szCs w:val="24"/>
        </w:rPr>
        <w:t>several facets of personnel management over the course of the project</w:t>
      </w:r>
      <w:r w:rsidRPr="000C5E16">
        <w:rPr>
          <w:rFonts w:ascii="Times New Roman" w:hAnsi="Times New Roman" w:cs="Times New Roman"/>
          <w:sz w:val="24"/>
          <w:szCs w:val="24"/>
        </w:rPr>
        <w:t xml:space="preserve">. </w:t>
      </w:r>
      <w:r w:rsidR="5AA9E167" w:rsidRPr="20E8C9AD">
        <w:rPr>
          <w:rFonts w:ascii="Times New Roman" w:hAnsi="Times New Roman" w:cs="Times New Roman"/>
          <w:sz w:val="24"/>
          <w:szCs w:val="24"/>
        </w:rPr>
        <w:t>These</w:t>
      </w:r>
      <w:r w:rsidR="006325FC" w:rsidRPr="006325FC">
        <w:rPr>
          <w:rFonts w:ascii="Times New Roman" w:hAnsi="Times New Roman" w:cs="Times New Roman"/>
          <w:sz w:val="24"/>
          <w:szCs w:val="24"/>
        </w:rPr>
        <w:t xml:space="preserve"> </w:t>
      </w:r>
      <w:r w:rsidR="3A1D2DCA" w:rsidRPr="58CC2B53">
        <w:rPr>
          <w:rFonts w:ascii="Times New Roman" w:hAnsi="Times New Roman" w:cs="Times New Roman"/>
          <w:sz w:val="24"/>
          <w:szCs w:val="24"/>
        </w:rPr>
        <w:t>cover</w:t>
      </w:r>
      <w:r w:rsidR="006325FC" w:rsidRPr="006325FC">
        <w:rPr>
          <w:rFonts w:ascii="Times New Roman" w:hAnsi="Times New Roman" w:cs="Times New Roman"/>
          <w:sz w:val="24"/>
          <w:szCs w:val="24"/>
        </w:rPr>
        <w:t xml:space="preserve"> hiring decisions, work contracts, assigning roles and responsibilities, </w:t>
      </w:r>
      <w:r w:rsidR="005415DB">
        <w:rPr>
          <w:rFonts w:ascii="Times New Roman" w:hAnsi="Times New Roman" w:cs="Times New Roman"/>
          <w:sz w:val="24"/>
          <w:szCs w:val="24"/>
        </w:rPr>
        <w:t>requirement</w:t>
      </w:r>
      <w:r w:rsidR="006325FC">
        <w:rPr>
          <w:rFonts w:ascii="Times New Roman" w:hAnsi="Times New Roman" w:cs="Times New Roman"/>
          <w:sz w:val="24"/>
          <w:szCs w:val="24"/>
        </w:rPr>
        <w:t xml:space="preserve"> understanding and </w:t>
      </w:r>
      <w:r w:rsidR="005415DB">
        <w:rPr>
          <w:rFonts w:ascii="Times New Roman" w:hAnsi="Times New Roman" w:cs="Times New Roman"/>
          <w:sz w:val="24"/>
          <w:szCs w:val="24"/>
        </w:rPr>
        <w:t>realization in</w:t>
      </w:r>
      <w:r w:rsidR="006325FC">
        <w:rPr>
          <w:rFonts w:ascii="Times New Roman" w:hAnsi="Times New Roman" w:cs="Times New Roman"/>
          <w:sz w:val="24"/>
          <w:szCs w:val="24"/>
        </w:rPr>
        <w:t xml:space="preserve"> terms of </w:t>
      </w:r>
      <w:r w:rsidR="000868D1">
        <w:rPr>
          <w:rFonts w:ascii="Times New Roman" w:hAnsi="Times New Roman" w:cs="Times New Roman"/>
          <w:sz w:val="24"/>
          <w:szCs w:val="24"/>
        </w:rPr>
        <w:t>em</w:t>
      </w:r>
      <w:r w:rsidR="005415DB">
        <w:rPr>
          <w:rFonts w:ascii="Times New Roman" w:hAnsi="Times New Roman" w:cs="Times New Roman"/>
          <w:sz w:val="24"/>
          <w:szCs w:val="24"/>
        </w:rPr>
        <w:t>ployees needed</w:t>
      </w:r>
      <w:r w:rsidR="006325FC" w:rsidRPr="006325FC">
        <w:rPr>
          <w:rFonts w:ascii="Times New Roman" w:hAnsi="Times New Roman" w:cs="Times New Roman"/>
          <w:sz w:val="24"/>
          <w:szCs w:val="24"/>
        </w:rPr>
        <w:t>, keeping an eye on their availability, and how long each employee is needed. This careful monitoring guarantees that the project team has the resources needed to complete the tasks within the allotted period.</w:t>
      </w:r>
    </w:p>
    <w:p w14:paraId="4FFEBE86" w14:textId="77777777" w:rsidR="00B21182" w:rsidRDefault="00B21182" w:rsidP="00F50D2C">
      <w:pPr>
        <w:tabs>
          <w:tab w:val="left" w:pos="1470"/>
        </w:tabs>
        <w:spacing w:after="0" w:line="254" w:lineRule="auto"/>
        <w:jc w:val="both"/>
        <w:rPr>
          <w:rFonts w:ascii="Times New Roman" w:hAnsi="Times New Roman" w:cs="Times New Roman"/>
          <w:sz w:val="24"/>
          <w:szCs w:val="24"/>
        </w:rPr>
      </w:pPr>
    </w:p>
    <w:p w14:paraId="50E93518" w14:textId="2AFE68F3" w:rsidR="005F24BF" w:rsidRDefault="005F24BF" w:rsidP="00F50D2C">
      <w:pPr>
        <w:tabs>
          <w:tab w:val="left" w:pos="1470"/>
        </w:tabs>
        <w:spacing w:after="0" w:line="254" w:lineRule="auto"/>
        <w:jc w:val="both"/>
        <w:rPr>
          <w:rFonts w:ascii="Times New Roman" w:hAnsi="Times New Roman" w:cs="Times New Roman"/>
          <w:b/>
          <w:bCs/>
          <w:sz w:val="24"/>
          <w:szCs w:val="24"/>
        </w:rPr>
      </w:pPr>
      <w:r w:rsidRPr="005F24BF">
        <w:rPr>
          <w:rFonts w:ascii="Times New Roman" w:hAnsi="Times New Roman" w:cs="Times New Roman"/>
          <w:b/>
          <w:bCs/>
          <w:sz w:val="24"/>
          <w:szCs w:val="24"/>
        </w:rPr>
        <w:t>Quality:</w:t>
      </w:r>
    </w:p>
    <w:p w14:paraId="5AD4CC39" w14:textId="2CBEA6B3" w:rsidR="00CF0931" w:rsidRPr="00CF0931" w:rsidRDefault="316010FF" w:rsidP="00CF0931">
      <w:pPr>
        <w:tabs>
          <w:tab w:val="left" w:pos="1470"/>
        </w:tabs>
        <w:spacing w:line="254" w:lineRule="auto"/>
        <w:jc w:val="both"/>
        <w:rPr>
          <w:rFonts w:ascii="Times New Roman" w:hAnsi="Times New Roman" w:cs="Times New Roman"/>
          <w:sz w:val="24"/>
          <w:szCs w:val="24"/>
        </w:rPr>
      </w:pPr>
      <w:r w:rsidRPr="7C77CA1C">
        <w:rPr>
          <w:rFonts w:ascii="Times New Roman" w:hAnsi="Times New Roman" w:cs="Times New Roman"/>
          <w:sz w:val="24"/>
          <w:szCs w:val="24"/>
        </w:rPr>
        <w:t>To</w:t>
      </w:r>
      <w:r w:rsidR="00CF0931" w:rsidRPr="00CF0931">
        <w:rPr>
          <w:rFonts w:ascii="Times New Roman" w:hAnsi="Times New Roman" w:cs="Times New Roman"/>
          <w:sz w:val="24"/>
          <w:szCs w:val="24"/>
        </w:rPr>
        <w:t xml:space="preserve"> ensure the Bladeless Wind Turbine </w:t>
      </w:r>
      <w:r w:rsidR="00912570">
        <w:rPr>
          <w:rFonts w:ascii="Times New Roman" w:hAnsi="Times New Roman" w:cs="Times New Roman"/>
          <w:sz w:val="24"/>
          <w:szCs w:val="24"/>
        </w:rPr>
        <w:t xml:space="preserve">with integrated </w:t>
      </w:r>
      <w:r w:rsidR="00CF0931" w:rsidRPr="00CF0931">
        <w:rPr>
          <w:rFonts w:ascii="Times New Roman" w:hAnsi="Times New Roman" w:cs="Times New Roman"/>
          <w:sz w:val="24"/>
          <w:szCs w:val="24"/>
        </w:rPr>
        <w:t xml:space="preserve">Microgrid System </w:t>
      </w:r>
      <w:r w:rsidR="00CF0931" w:rsidRPr="00CBD839">
        <w:rPr>
          <w:rFonts w:ascii="Times New Roman" w:hAnsi="Times New Roman" w:cs="Times New Roman"/>
          <w:sz w:val="24"/>
          <w:szCs w:val="24"/>
        </w:rPr>
        <w:t>project</w:t>
      </w:r>
      <w:r w:rsidR="00CF0931" w:rsidRPr="00CF0931">
        <w:rPr>
          <w:rFonts w:ascii="Times New Roman" w:hAnsi="Times New Roman" w:cs="Times New Roman"/>
          <w:sz w:val="24"/>
          <w:szCs w:val="24"/>
        </w:rPr>
        <w:t xml:space="preserve"> success, we're going to put in place a set of internal policies and procedures that prioritize excellence:</w:t>
      </w:r>
    </w:p>
    <w:p w14:paraId="554E8A7B" w14:textId="0B37827B" w:rsidR="00CF0931" w:rsidRDefault="001B71D7" w:rsidP="001B71D7">
      <w:pPr>
        <w:pStyle w:val="ListParagraph"/>
        <w:numPr>
          <w:ilvl w:val="0"/>
          <w:numId w:val="17"/>
        </w:numPr>
        <w:tabs>
          <w:tab w:val="left" w:pos="1470"/>
        </w:tabs>
        <w:spacing w:line="254" w:lineRule="auto"/>
        <w:jc w:val="both"/>
        <w:rPr>
          <w:rFonts w:ascii="Times New Roman" w:hAnsi="Times New Roman" w:cs="Times New Roman"/>
          <w:sz w:val="24"/>
          <w:szCs w:val="24"/>
        </w:rPr>
      </w:pPr>
      <w:r w:rsidRPr="3013BD03">
        <w:rPr>
          <w:rFonts w:ascii="Times New Roman" w:hAnsi="Times New Roman" w:cs="Times New Roman"/>
          <w:sz w:val="24"/>
          <w:szCs w:val="24"/>
        </w:rPr>
        <w:t>A</w:t>
      </w:r>
      <w:r w:rsidR="00CF0931" w:rsidRPr="3013BD03">
        <w:rPr>
          <w:rFonts w:ascii="Times New Roman" w:hAnsi="Times New Roman" w:cs="Times New Roman"/>
          <w:sz w:val="24"/>
          <w:szCs w:val="24"/>
        </w:rPr>
        <w:t xml:space="preserve"> thorough</w:t>
      </w:r>
      <w:r w:rsidR="00937333" w:rsidRPr="3013BD03">
        <w:rPr>
          <w:rFonts w:ascii="Times New Roman" w:hAnsi="Times New Roman" w:cs="Times New Roman"/>
          <w:sz w:val="24"/>
          <w:szCs w:val="24"/>
        </w:rPr>
        <w:t xml:space="preserve"> and detailed</w:t>
      </w:r>
      <w:r w:rsidR="00CF0931" w:rsidRPr="3013BD03">
        <w:rPr>
          <w:rFonts w:ascii="Times New Roman" w:hAnsi="Times New Roman" w:cs="Times New Roman"/>
          <w:sz w:val="24"/>
          <w:szCs w:val="24"/>
        </w:rPr>
        <w:t xml:space="preserve"> </w:t>
      </w:r>
      <w:r w:rsidR="00937333" w:rsidRPr="3013BD03">
        <w:rPr>
          <w:rFonts w:ascii="Times New Roman" w:hAnsi="Times New Roman" w:cs="Times New Roman"/>
          <w:sz w:val="24"/>
          <w:szCs w:val="24"/>
        </w:rPr>
        <w:t xml:space="preserve">standard and plan would be set </w:t>
      </w:r>
      <w:r w:rsidR="00CF0931" w:rsidRPr="3013BD03">
        <w:rPr>
          <w:rFonts w:ascii="Times New Roman" w:hAnsi="Times New Roman" w:cs="Times New Roman"/>
          <w:sz w:val="24"/>
          <w:szCs w:val="24"/>
        </w:rPr>
        <w:t>for product design that addresses every facet, from bladeless turbines</w:t>
      </w:r>
      <w:r w:rsidR="00937333" w:rsidRPr="3013BD03">
        <w:rPr>
          <w:rFonts w:ascii="Times New Roman" w:hAnsi="Times New Roman" w:cs="Times New Roman"/>
          <w:sz w:val="24"/>
          <w:szCs w:val="24"/>
        </w:rPr>
        <w:t xml:space="preserve"> to </w:t>
      </w:r>
      <w:r w:rsidR="00937333" w:rsidRPr="242DC851">
        <w:rPr>
          <w:rFonts w:ascii="Times New Roman" w:hAnsi="Times New Roman" w:cs="Times New Roman"/>
          <w:sz w:val="24"/>
          <w:szCs w:val="24"/>
        </w:rPr>
        <w:t>microgrid</w:t>
      </w:r>
      <w:r w:rsidR="2AB820D6" w:rsidRPr="242DC851">
        <w:rPr>
          <w:rFonts w:ascii="Times New Roman" w:hAnsi="Times New Roman" w:cs="Times New Roman"/>
          <w:sz w:val="24"/>
          <w:szCs w:val="24"/>
        </w:rPr>
        <w:t>s</w:t>
      </w:r>
      <w:r w:rsidR="00937333" w:rsidRPr="3013BD03">
        <w:rPr>
          <w:rFonts w:ascii="Times New Roman" w:hAnsi="Times New Roman" w:cs="Times New Roman"/>
          <w:sz w:val="24"/>
          <w:szCs w:val="24"/>
        </w:rPr>
        <w:t xml:space="preserve"> and analysis </w:t>
      </w:r>
      <w:r w:rsidR="00937333" w:rsidRPr="242DC851">
        <w:rPr>
          <w:rFonts w:ascii="Times New Roman" w:hAnsi="Times New Roman" w:cs="Times New Roman"/>
          <w:sz w:val="24"/>
          <w:szCs w:val="24"/>
        </w:rPr>
        <w:t>system</w:t>
      </w:r>
      <w:r w:rsidR="0FEE071E" w:rsidRPr="242DC851">
        <w:rPr>
          <w:rFonts w:ascii="Times New Roman" w:hAnsi="Times New Roman" w:cs="Times New Roman"/>
          <w:sz w:val="24"/>
          <w:szCs w:val="24"/>
        </w:rPr>
        <w:t>s</w:t>
      </w:r>
      <w:r w:rsidR="00CF0931" w:rsidRPr="3013BD03">
        <w:rPr>
          <w:rFonts w:ascii="Times New Roman" w:hAnsi="Times New Roman" w:cs="Times New Roman"/>
          <w:sz w:val="24"/>
          <w:szCs w:val="24"/>
        </w:rPr>
        <w:t>.</w:t>
      </w:r>
    </w:p>
    <w:p w14:paraId="2A5DE251" w14:textId="6AADC770" w:rsidR="001861E0" w:rsidRDefault="00FA4AEC" w:rsidP="001B71D7">
      <w:pPr>
        <w:pStyle w:val="ListParagraph"/>
        <w:numPr>
          <w:ilvl w:val="0"/>
          <w:numId w:val="17"/>
        </w:num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A detailed plan </w:t>
      </w:r>
      <w:r w:rsidR="008A2023">
        <w:rPr>
          <w:rFonts w:ascii="Times New Roman" w:hAnsi="Times New Roman" w:cs="Times New Roman"/>
          <w:sz w:val="24"/>
          <w:szCs w:val="24"/>
        </w:rPr>
        <w:t xml:space="preserve">and execution for installation of BWT and </w:t>
      </w:r>
      <w:r w:rsidR="00256EBD">
        <w:rPr>
          <w:rFonts w:ascii="Times New Roman" w:hAnsi="Times New Roman" w:cs="Times New Roman"/>
          <w:sz w:val="24"/>
          <w:szCs w:val="24"/>
        </w:rPr>
        <w:t>microgrid</w:t>
      </w:r>
      <w:r w:rsidR="008A2023">
        <w:rPr>
          <w:rFonts w:ascii="Times New Roman" w:hAnsi="Times New Roman" w:cs="Times New Roman"/>
          <w:sz w:val="24"/>
          <w:szCs w:val="24"/>
        </w:rPr>
        <w:t xml:space="preserve"> and their integration and</w:t>
      </w:r>
      <w:r w:rsidR="00256EBD">
        <w:rPr>
          <w:rFonts w:ascii="Times New Roman" w:hAnsi="Times New Roman" w:cs="Times New Roman"/>
          <w:sz w:val="24"/>
          <w:szCs w:val="24"/>
        </w:rPr>
        <w:t xml:space="preserve"> software setup for data collection and analysis to monitor </w:t>
      </w:r>
      <w:r w:rsidR="00D969F1">
        <w:rPr>
          <w:rFonts w:ascii="Times New Roman" w:hAnsi="Times New Roman" w:cs="Times New Roman"/>
          <w:sz w:val="24"/>
          <w:szCs w:val="24"/>
        </w:rPr>
        <w:t>the system.</w:t>
      </w:r>
    </w:p>
    <w:p w14:paraId="665AD707" w14:textId="016D2A77" w:rsidR="00D969F1" w:rsidRDefault="00AF14CA" w:rsidP="001B71D7">
      <w:pPr>
        <w:pStyle w:val="ListParagraph"/>
        <w:numPr>
          <w:ilvl w:val="0"/>
          <w:numId w:val="17"/>
        </w:num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AF14CA">
        <w:rPr>
          <w:rFonts w:ascii="Times New Roman" w:hAnsi="Times New Roman" w:cs="Times New Roman"/>
          <w:sz w:val="24"/>
          <w:szCs w:val="24"/>
        </w:rPr>
        <w:t>testing protocol standard that incorporates manual and automated testing at every stage of development</w:t>
      </w:r>
      <w:r w:rsidR="009619E0">
        <w:rPr>
          <w:rFonts w:ascii="Times New Roman" w:hAnsi="Times New Roman" w:cs="Times New Roman"/>
          <w:sz w:val="24"/>
          <w:szCs w:val="24"/>
        </w:rPr>
        <w:t xml:space="preserve"> to validate the system</w:t>
      </w:r>
      <w:r w:rsidR="006D4F92">
        <w:rPr>
          <w:rFonts w:ascii="Times New Roman" w:hAnsi="Times New Roman" w:cs="Times New Roman"/>
          <w:sz w:val="24"/>
          <w:szCs w:val="24"/>
        </w:rPr>
        <w:t>.</w:t>
      </w:r>
    </w:p>
    <w:p w14:paraId="0BDC3FC6" w14:textId="7948DDAE" w:rsidR="006D4F92" w:rsidRDefault="00223EA8" w:rsidP="00223EA8">
      <w:pPr>
        <w:tabs>
          <w:tab w:val="left" w:pos="1470"/>
        </w:tabs>
        <w:spacing w:line="254" w:lineRule="auto"/>
        <w:jc w:val="both"/>
        <w:rPr>
          <w:rFonts w:ascii="Times New Roman" w:hAnsi="Times New Roman" w:cs="Times New Roman"/>
          <w:sz w:val="24"/>
          <w:szCs w:val="24"/>
        </w:rPr>
      </w:pPr>
      <w:r w:rsidRPr="00223EA8">
        <w:rPr>
          <w:rFonts w:ascii="Times New Roman" w:hAnsi="Times New Roman" w:cs="Times New Roman"/>
          <w:sz w:val="24"/>
          <w:szCs w:val="24"/>
        </w:rPr>
        <w:t xml:space="preserve">At each milestone, there will be routine internal and external inspections to </w:t>
      </w:r>
      <w:r w:rsidR="057C4B3D" w:rsidRPr="4A3CD3D5">
        <w:rPr>
          <w:rFonts w:ascii="Times New Roman" w:hAnsi="Times New Roman" w:cs="Times New Roman"/>
          <w:sz w:val="24"/>
          <w:szCs w:val="24"/>
        </w:rPr>
        <w:t>ensure</w:t>
      </w:r>
      <w:r w:rsidRPr="00223EA8">
        <w:rPr>
          <w:rFonts w:ascii="Times New Roman" w:hAnsi="Times New Roman" w:cs="Times New Roman"/>
          <w:sz w:val="24"/>
          <w:szCs w:val="24"/>
        </w:rPr>
        <w:t xml:space="preserve"> that the project's quality meets or surpasses industry standards. This dedication to quality guarantees that our project will not only effectively utilize wind energy but also serve as a model for innovative urban renewable energy initiatives.</w:t>
      </w:r>
    </w:p>
    <w:p w14:paraId="45093189" w14:textId="77777777" w:rsidR="00A074C9" w:rsidRDefault="00A074C9" w:rsidP="00B21182">
      <w:pPr>
        <w:spacing w:after="0" w:line="254" w:lineRule="auto"/>
        <w:jc w:val="both"/>
        <w:rPr>
          <w:rFonts w:ascii="Times New Roman" w:eastAsia="Times New Roman" w:hAnsi="Times New Roman" w:cs="Times New Roman"/>
          <w:b/>
          <w:bCs/>
          <w:sz w:val="24"/>
          <w:szCs w:val="24"/>
        </w:rPr>
      </w:pPr>
    </w:p>
    <w:p w14:paraId="691462E2" w14:textId="79F4F288" w:rsidR="001B44F5" w:rsidRDefault="001B44F5" w:rsidP="00B21182">
      <w:pPr>
        <w:spacing w:after="0" w:line="25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52043C28">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2</w:t>
      </w:r>
      <w:r w:rsidRPr="52043C28">
        <w:rPr>
          <w:rFonts w:ascii="Times New Roman" w:eastAsia="Times New Roman" w:hAnsi="Times New Roman" w:cs="Times New Roman"/>
          <w:b/>
          <w:bCs/>
          <w:sz w:val="24"/>
          <w:szCs w:val="24"/>
        </w:rPr>
        <w:t xml:space="preserve"> </w:t>
      </w:r>
      <w:r w:rsidRPr="00C30660">
        <w:rPr>
          <w:rFonts w:ascii="Times New Roman" w:eastAsia="Times New Roman" w:hAnsi="Times New Roman" w:cs="Times New Roman"/>
          <w:b/>
          <w:bCs/>
          <w:sz w:val="24"/>
          <w:szCs w:val="24"/>
        </w:rPr>
        <w:t xml:space="preserve">PROJECT </w:t>
      </w:r>
      <w:r>
        <w:rPr>
          <w:rFonts w:ascii="Times New Roman" w:eastAsia="Times New Roman" w:hAnsi="Times New Roman" w:cs="Times New Roman"/>
          <w:b/>
          <w:bCs/>
          <w:sz w:val="24"/>
          <w:szCs w:val="24"/>
        </w:rPr>
        <w:t>CONTROL</w:t>
      </w:r>
    </w:p>
    <w:p w14:paraId="2765E137" w14:textId="77777777" w:rsidR="00B21182" w:rsidRDefault="00B21182" w:rsidP="00B21182">
      <w:pPr>
        <w:spacing w:after="0" w:line="254" w:lineRule="auto"/>
        <w:jc w:val="both"/>
      </w:pPr>
    </w:p>
    <w:p w14:paraId="21488B42" w14:textId="50C2CCE1" w:rsidR="00B57735" w:rsidRDefault="00292C9E" w:rsidP="00B21182">
      <w:pPr>
        <w:tabs>
          <w:tab w:val="left" w:pos="1470"/>
        </w:tabs>
        <w:spacing w:after="0" w:line="254" w:lineRule="auto"/>
        <w:jc w:val="both"/>
        <w:rPr>
          <w:rFonts w:ascii="Times New Roman" w:hAnsi="Times New Roman" w:cs="Times New Roman"/>
          <w:sz w:val="24"/>
          <w:szCs w:val="24"/>
        </w:rPr>
      </w:pPr>
      <w:r>
        <w:rPr>
          <w:rFonts w:ascii="Times New Roman" w:hAnsi="Times New Roman" w:cs="Times New Roman"/>
          <w:sz w:val="24"/>
          <w:szCs w:val="24"/>
        </w:rPr>
        <w:t xml:space="preserve">For the successful </w:t>
      </w:r>
      <w:r w:rsidR="00E8220F">
        <w:rPr>
          <w:rFonts w:ascii="Times New Roman" w:hAnsi="Times New Roman" w:cs="Times New Roman"/>
          <w:sz w:val="24"/>
          <w:szCs w:val="24"/>
        </w:rPr>
        <w:t xml:space="preserve">management </w:t>
      </w:r>
      <w:r w:rsidR="004F28F7">
        <w:rPr>
          <w:rFonts w:ascii="Times New Roman" w:hAnsi="Times New Roman" w:cs="Times New Roman"/>
          <w:sz w:val="24"/>
          <w:szCs w:val="24"/>
        </w:rPr>
        <w:t xml:space="preserve">of </w:t>
      </w:r>
      <w:r w:rsidR="303F070C" w:rsidRPr="06ED6BFA">
        <w:rPr>
          <w:rFonts w:ascii="Times New Roman" w:hAnsi="Times New Roman" w:cs="Times New Roman"/>
          <w:sz w:val="24"/>
          <w:szCs w:val="24"/>
        </w:rPr>
        <w:t xml:space="preserve">the </w:t>
      </w:r>
      <w:r w:rsidR="004F28F7" w:rsidRPr="06ED6BFA">
        <w:rPr>
          <w:rFonts w:ascii="Times New Roman" w:hAnsi="Times New Roman" w:cs="Times New Roman"/>
          <w:sz w:val="24"/>
          <w:szCs w:val="24"/>
        </w:rPr>
        <w:t>implementation</w:t>
      </w:r>
      <w:r w:rsidR="00981744">
        <w:rPr>
          <w:rFonts w:ascii="Times New Roman" w:hAnsi="Times New Roman" w:cs="Times New Roman"/>
          <w:sz w:val="24"/>
          <w:szCs w:val="24"/>
        </w:rPr>
        <w:t xml:space="preserve"> of </w:t>
      </w:r>
      <w:r w:rsidR="02D01106" w:rsidRPr="13520E06">
        <w:rPr>
          <w:rFonts w:ascii="Times New Roman" w:hAnsi="Times New Roman" w:cs="Times New Roman"/>
          <w:sz w:val="24"/>
          <w:szCs w:val="24"/>
        </w:rPr>
        <w:t xml:space="preserve">the </w:t>
      </w:r>
      <w:r w:rsidR="00981744" w:rsidRPr="00981744">
        <w:rPr>
          <w:rFonts w:ascii="Times New Roman" w:hAnsi="Times New Roman" w:cs="Times New Roman"/>
          <w:sz w:val="24"/>
          <w:szCs w:val="24"/>
        </w:rPr>
        <w:t>Bladeless Wind Turbine and Microgrid System project</w:t>
      </w:r>
      <w:r w:rsidR="004F28F7">
        <w:rPr>
          <w:rFonts w:ascii="Times New Roman" w:hAnsi="Times New Roman" w:cs="Times New Roman"/>
          <w:sz w:val="24"/>
          <w:szCs w:val="24"/>
        </w:rPr>
        <w:t xml:space="preserve">, </w:t>
      </w:r>
      <w:r w:rsidR="005E54AF">
        <w:rPr>
          <w:rFonts w:ascii="Times New Roman" w:hAnsi="Times New Roman" w:cs="Times New Roman"/>
          <w:sz w:val="24"/>
          <w:szCs w:val="24"/>
        </w:rPr>
        <w:t>biweekly</w:t>
      </w:r>
      <w:r w:rsidR="004F28F7">
        <w:rPr>
          <w:rFonts w:ascii="Times New Roman" w:hAnsi="Times New Roman" w:cs="Times New Roman"/>
          <w:sz w:val="24"/>
          <w:szCs w:val="24"/>
        </w:rPr>
        <w:t xml:space="preserve"> and monthly</w:t>
      </w:r>
      <w:r w:rsidR="004F28F7" w:rsidRPr="004F28F7">
        <w:rPr>
          <w:rFonts w:ascii="Times New Roman" w:hAnsi="Times New Roman" w:cs="Times New Roman"/>
          <w:sz w:val="24"/>
          <w:szCs w:val="24"/>
        </w:rPr>
        <w:t xml:space="preserve"> meetings will be held to assess the progress of each phase</w:t>
      </w:r>
      <w:r w:rsidR="004F28F7">
        <w:rPr>
          <w:rFonts w:ascii="Times New Roman" w:hAnsi="Times New Roman" w:cs="Times New Roman"/>
          <w:sz w:val="24"/>
          <w:szCs w:val="24"/>
        </w:rPr>
        <w:t>.</w:t>
      </w:r>
      <w:r w:rsidR="00B57735">
        <w:rPr>
          <w:rFonts w:ascii="Times New Roman" w:hAnsi="Times New Roman" w:cs="Times New Roman"/>
          <w:sz w:val="24"/>
          <w:szCs w:val="24"/>
        </w:rPr>
        <w:t xml:space="preserve"> </w:t>
      </w:r>
      <w:r w:rsidR="00B57735" w:rsidRPr="00B57735">
        <w:rPr>
          <w:rFonts w:ascii="Times New Roman" w:hAnsi="Times New Roman" w:cs="Times New Roman"/>
          <w:sz w:val="24"/>
          <w:szCs w:val="24"/>
        </w:rPr>
        <w:t xml:space="preserve">At these meetings, each sector in charge of a particular project component will keep an eye on a few critical variables and provide an update on them. This method guarantees early problem detection and permits the necessary modifications to keep the project moving forward. The following </w:t>
      </w:r>
      <w:r w:rsidR="00C43C30">
        <w:rPr>
          <w:rFonts w:ascii="Times New Roman" w:hAnsi="Times New Roman" w:cs="Times New Roman"/>
          <w:sz w:val="24"/>
          <w:szCs w:val="24"/>
        </w:rPr>
        <w:t xml:space="preserve">table </w:t>
      </w:r>
      <w:r w:rsidR="00B57735" w:rsidRPr="00B57735">
        <w:rPr>
          <w:rFonts w:ascii="Times New Roman" w:hAnsi="Times New Roman" w:cs="Times New Roman"/>
          <w:sz w:val="24"/>
          <w:szCs w:val="24"/>
        </w:rPr>
        <w:t xml:space="preserve">provides a summary of important </w:t>
      </w:r>
      <w:r w:rsidR="00C43C30">
        <w:rPr>
          <w:rFonts w:ascii="Times New Roman" w:hAnsi="Times New Roman" w:cs="Times New Roman"/>
          <w:sz w:val="24"/>
          <w:szCs w:val="24"/>
        </w:rPr>
        <w:t>factors</w:t>
      </w:r>
      <w:r w:rsidR="00B57735" w:rsidRPr="00B57735">
        <w:rPr>
          <w:rFonts w:ascii="Times New Roman" w:hAnsi="Times New Roman" w:cs="Times New Roman"/>
          <w:sz w:val="24"/>
          <w:szCs w:val="24"/>
        </w:rPr>
        <w:t xml:space="preserve"> along with the related management sectors:</w:t>
      </w:r>
    </w:p>
    <w:p w14:paraId="74A20446"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1C7E58ED"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75ADA186"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14FBF4C3" w14:textId="77777777" w:rsidR="00B21182" w:rsidRDefault="00B21182" w:rsidP="00B21182">
      <w:pPr>
        <w:tabs>
          <w:tab w:val="left" w:pos="1470"/>
        </w:tabs>
        <w:spacing w:after="0" w:line="254"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A3FED" w14:paraId="024755C1" w14:textId="77777777" w:rsidTr="000A3FED">
        <w:tc>
          <w:tcPr>
            <w:tcW w:w="4675" w:type="dxa"/>
          </w:tcPr>
          <w:p w14:paraId="43CB24CD" w14:textId="7D089E5D" w:rsidR="000A3FED" w:rsidRPr="00E41534" w:rsidRDefault="00E41534" w:rsidP="00B21182">
            <w:pPr>
              <w:tabs>
                <w:tab w:val="left" w:pos="1470"/>
              </w:tabs>
              <w:spacing w:line="254" w:lineRule="auto"/>
              <w:jc w:val="center"/>
              <w:rPr>
                <w:rFonts w:ascii="Times New Roman" w:hAnsi="Times New Roman" w:cs="Times New Roman"/>
                <w:b/>
                <w:bCs/>
                <w:sz w:val="24"/>
                <w:szCs w:val="24"/>
                <w:u w:val="single"/>
              </w:rPr>
            </w:pPr>
            <w:r w:rsidRPr="00E41534">
              <w:rPr>
                <w:rFonts w:ascii="Times New Roman" w:hAnsi="Times New Roman" w:cs="Times New Roman"/>
                <w:b/>
                <w:bCs/>
                <w:sz w:val="24"/>
                <w:szCs w:val="24"/>
                <w:u w:val="single"/>
              </w:rPr>
              <w:lastRenderedPageBreak/>
              <w:t>Key Factors</w:t>
            </w:r>
          </w:p>
        </w:tc>
        <w:tc>
          <w:tcPr>
            <w:tcW w:w="4675" w:type="dxa"/>
          </w:tcPr>
          <w:p w14:paraId="634FAA5B" w14:textId="2DEBF559" w:rsidR="000A3FED" w:rsidRPr="00E41534" w:rsidRDefault="00E41534" w:rsidP="00B21182">
            <w:pPr>
              <w:tabs>
                <w:tab w:val="left" w:pos="1470"/>
              </w:tabs>
              <w:spacing w:line="254"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Sector Responsibility</w:t>
            </w:r>
          </w:p>
        </w:tc>
      </w:tr>
      <w:tr w:rsidR="000A3FED" w14:paraId="1832CAEF" w14:textId="77777777" w:rsidTr="000A3FED">
        <w:tc>
          <w:tcPr>
            <w:tcW w:w="4675" w:type="dxa"/>
          </w:tcPr>
          <w:p w14:paraId="05B187C9" w14:textId="3FD3C1EB" w:rsidR="000A3FED" w:rsidRDefault="00C11666"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w:t>
            </w:r>
          </w:p>
        </w:tc>
        <w:tc>
          <w:tcPr>
            <w:tcW w:w="4675" w:type="dxa"/>
          </w:tcPr>
          <w:p w14:paraId="06B2E61E" w14:textId="6BFBDB3E" w:rsidR="000A3FED" w:rsidRDefault="003A0A4C"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Project Manager and Functional Managers</w:t>
            </w:r>
          </w:p>
        </w:tc>
      </w:tr>
      <w:tr w:rsidR="000A3FED" w14:paraId="0534FC1A" w14:textId="77777777" w:rsidTr="000A3FED">
        <w:tc>
          <w:tcPr>
            <w:tcW w:w="4675" w:type="dxa"/>
          </w:tcPr>
          <w:p w14:paraId="6F9FE653" w14:textId="1D1A6497" w:rsidR="000A3FED" w:rsidRDefault="003A0A4C"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Operations</w:t>
            </w:r>
          </w:p>
        </w:tc>
        <w:tc>
          <w:tcPr>
            <w:tcW w:w="4675" w:type="dxa"/>
          </w:tcPr>
          <w:p w14:paraId="6453FD9A" w14:textId="47C98A91" w:rsidR="000A3FED" w:rsidRDefault="003A0A4C"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Functional Managers</w:t>
            </w:r>
          </w:p>
        </w:tc>
      </w:tr>
      <w:tr w:rsidR="000A3FED" w14:paraId="16217A82" w14:textId="77777777" w:rsidTr="000A3FED">
        <w:tc>
          <w:tcPr>
            <w:tcW w:w="4675" w:type="dxa"/>
          </w:tcPr>
          <w:p w14:paraId="5CB82E49" w14:textId="6F87960D" w:rsidR="000A3FED" w:rsidRDefault="00033C9D"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Schedule</w:t>
            </w:r>
          </w:p>
        </w:tc>
        <w:tc>
          <w:tcPr>
            <w:tcW w:w="4675" w:type="dxa"/>
          </w:tcPr>
          <w:p w14:paraId="20D4933E" w14:textId="05D4BC69" w:rsidR="000A3FED" w:rsidRDefault="007A3503"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Project Manager</w:t>
            </w:r>
          </w:p>
        </w:tc>
      </w:tr>
      <w:tr w:rsidR="000A3FED" w14:paraId="4D4A1ECB" w14:textId="77777777" w:rsidTr="000A3FED">
        <w:tc>
          <w:tcPr>
            <w:tcW w:w="4675" w:type="dxa"/>
          </w:tcPr>
          <w:p w14:paraId="1D657D8F" w14:textId="65190C67" w:rsidR="000A3FED" w:rsidRDefault="00C43C30"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Testing and Validation</w:t>
            </w:r>
          </w:p>
        </w:tc>
        <w:tc>
          <w:tcPr>
            <w:tcW w:w="4675" w:type="dxa"/>
          </w:tcPr>
          <w:p w14:paraId="598E907E" w14:textId="58CA69FB" w:rsidR="000A3FED" w:rsidRDefault="00C43C30" w:rsidP="00B21182">
            <w:pPr>
              <w:tabs>
                <w:tab w:val="left" w:pos="1470"/>
              </w:tabs>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Project Manager </w:t>
            </w:r>
          </w:p>
        </w:tc>
      </w:tr>
    </w:tbl>
    <w:p w14:paraId="45F48D9F" w14:textId="77777777" w:rsidR="008100D2" w:rsidRDefault="008100D2" w:rsidP="00B21182">
      <w:pPr>
        <w:tabs>
          <w:tab w:val="left" w:pos="1470"/>
        </w:tabs>
        <w:spacing w:after="0" w:line="254" w:lineRule="auto"/>
        <w:jc w:val="both"/>
        <w:rPr>
          <w:rFonts w:ascii="Times New Roman" w:hAnsi="Times New Roman" w:cs="Times New Roman"/>
          <w:sz w:val="24"/>
          <w:szCs w:val="24"/>
        </w:rPr>
      </w:pPr>
    </w:p>
    <w:p w14:paraId="2DDC61C9" w14:textId="230D9EA1" w:rsidR="00183F35" w:rsidRDefault="008100D2" w:rsidP="00B21182">
      <w:pPr>
        <w:tabs>
          <w:tab w:val="left" w:pos="1470"/>
        </w:tabs>
        <w:spacing w:after="0" w:line="254" w:lineRule="auto"/>
        <w:jc w:val="both"/>
        <w:rPr>
          <w:rFonts w:ascii="Times New Roman" w:hAnsi="Times New Roman" w:cs="Times New Roman"/>
          <w:sz w:val="24"/>
          <w:szCs w:val="24"/>
        </w:rPr>
      </w:pPr>
      <w:r w:rsidRPr="008100D2">
        <w:rPr>
          <w:rFonts w:ascii="Times New Roman" w:hAnsi="Times New Roman" w:cs="Times New Roman"/>
          <w:sz w:val="24"/>
          <w:szCs w:val="24"/>
        </w:rPr>
        <w:t>Frequent gatherings will be an essential tool for keeping an eye on each phase's continuing operations. The management team can find any areas where the project might stray from its planned path by using this approach. By working together, the team can identify problems and develop and execute solutions that will keep the Bladeless Wind Turbine and Microgrid System project moving forward.</w:t>
      </w:r>
    </w:p>
    <w:p w14:paraId="3C8E76DF" w14:textId="77777777" w:rsidR="00B21182" w:rsidRDefault="00B21182" w:rsidP="00B21182">
      <w:pPr>
        <w:tabs>
          <w:tab w:val="left" w:pos="1470"/>
        </w:tabs>
        <w:spacing w:after="0" w:line="254" w:lineRule="auto"/>
        <w:jc w:val="both"/>
        <w:rPr>
          <w:rFonts w:ascii="Times New Roman" w:hAnsi="Times New Roman" w:cs="Times New Roman"/>
          <w:sz w:val="24"/>
          <w:szCs w:val="24"/>
        </w:rPr>
      </w:pPr>
    </w:p>
    <w:p w14:paraId="6299390C" w14:textId="50EB7BA7" w:rsidR="6EEF837D" w:rsidRDefault="00FD71FD" w:rsidP="00B21182">
      <w:pPr>
        <w:spacing w:after="0"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 </w:t>
      </w:r>
      <w:r w:rsidRPr="2AA3F773">
        <w:rPr>
          <w:rFonts w:ascii="Times New Roman" w:eastAsia="Times New Roman" w:hAnsi="Times New Roman" w:cs="Times New Roman"/>
          <w:b/>
          <w:sz w:val="24"/>
          <w:szCs w:val="24"/>
        </w:rPr>
        <w:t>PROJECT AUDITING:</w:t>
      </w:r>
    </w:p>
    <w:p w14:paraId="1D09CB7D" w14:textId="77777777" w:rsidR="00B21182" w:rsidRDefault="00B21182" w:rsidP="00B21182">
      <w:pPr>
        <w:spacing w:after="0" w:line="257" w:lineRule="auto"/>
        <w:jc w:val="both"/>
      </w:pPr>
    </w:p>
    <w:p w14:paraId="73AAAAB7" w14:textId="36CFC75A" w:rsidR="6EEF837D" w:rsidRDefault="47B25988" w:rsidP="00B21182">
      <w:pPr>
        <w:spacing w:after="0" w:line="257" w:lineRule="auto"/>
        <w:jc w:val="both"/>
      </w:pPr>
      <w:r w:rsidRPr="11FF3347">
        <w:rPr>
          <w:rFonts w:ascii="Times New Roman" w:eastAsia="Times New Roman" w:hAnsi="Times New Roman" w:cs="Times New Roman"/>
          <w:sz w:val="24"/>
          <w:szCs w:val="24"/>
        </w:rPr>
        <w:t>Frequent project audits guarantee that the work is completed on time, within budget, and to the satisfaction of the client. These audits carefully examine plan deviations, determine if rules are being followed, and closely examine performance and quality. Test runs for hardware and software quality, the overall performance of the microgrid platform in sync with the turbine systems, and the efficiency of project management procedures are among the checks. Changes are made when necessary. A system assessment against predefined goals completes an audit. This proactive method promotes continual improvement by taking place following each phase of the project. The following are the audits that this project will be following:</w:t>
      </w:r>
      <w:r w:rsidR="6EEF837D">
        <w:br/>
      </w:r>
      <w:r w:rsidRPr="11FF3347">
        <w:rPr>
          <w:rFonts w:ascii="Times New Roman" w:eastAsia="Times New Roman" w:hAnsi="Times New Roman" w:cs="Times New Roman"/>
          <w:sz w:val="24"/>
          <w:szCs w:val="24"/>
        </w:rPr>
        <w:t xml:space="preserve"> </w:t>
      </w:r>
    </w:p>
    <w:p w14:paraId="793215B4" w14:textId="66941DBF" w:rsidR="6EEF837D" w:rsidRDefault="47B25988" w:rsidP="00B21182">
      <w:pPr>
        <w:spacing w:after="0" w:line="257" w:lineRule="auto"/>
        <w:jc w:val="both"/>
        <w:rPr>
          <w:rFonts w:ascii="Times New Roman" w:eastAsia="Times New Roman" w:hAnsi="Times New Roman" w:cs="Times New Roman"/>
          <w:b/>
          <w:sz w:val="24"/>
          <w:szCs w:val="24"/>
        </w:rPr>
      </w:pPr>
      <w:r w:rsidRPr="199AA82E">
        <w:rPr>
          <w:rFonts w:ascii="Times New Roman" w:eastAsia="Times New Roman" w:hAnsi="Times New Roman" w:cs="Times New Roman"/>
          <w:b/>
          <w:sz w:val="24"/>
          <w:szCs w:val="24"/>
        </w:rPr>
        <w:t>Technical Overview</w:t>
      </w:r>
      <w:r w:rsidR="27E509B8" w:rsidRPr="199AA82E">
        <w:rPr>
          <w:rFonts w:ascii="Times New Roman" w:eastAsia="Times New Roman" w:hAnsi="Times New Roman" w:cs="Times New Roman"/>
          <w:b/>
          <w:sz w:val="24"/>
          <w:szCs w:val="24"/>
        </w:rPr>
        <w:t>:</w:t>
      </w:r>
    </w:p>
    <w:p w14:paraId="7EFD9666" w14:textId="77777777" w:rsidR="00B21182" w:rsidRDefault="00B21182" w:rsidP="00B21182">
      <w:pPr>
        <w:spacing w:after="0" w:line="257" w:lineRule="auto"/>
        <w:jc w:val="both"/>
        <w:rPr>
          <w:rFonts w:eastAsiaTheme="minorEastAsia"/>
          <w:b/>
        </w:rPr>
      </w:pPr>
    </w:p>
    <w:p w14:paraId="080CAA8B" w14:textId="6DB9A7D8" w:rsidR="6EEF837D" w:rsidRDefault="47B25988" w:rsidP="00B21182">
      <w:pPr>
        <w:spacing w:after="0" w:line="254" w:lineRule="auto"/>
        <w:jc w:val="both"/>
      </w:pPr>
      <w:r w:rsidRPr="11FF3347">
        <w:rPr>
          <w:rFonts w:ascii="Times New Roman" w:eastAsia="Times New Roman" w:hAnsi="Times New Roman" w:cs="Times New Roman"/>
          <w:color w:val="000000" w:themeColor="text1"/>
          <w:sz w:val="24"/>
          <w:szCs w:val="24"/>
        </w:rPr>
        <w:t xml:space="preserve">During the design phase, all technical decisions will be reviewed together. Technical audits will comprise of: </w:t>
      </w:r>
    </w:p>
    <w:p w14:paraId="7030B39E" w14:textId="7BF61E39" w:rsidR="6EEF837D" w:rsidRPr="00B963A3"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00B963A3">
        <w:rPr>
          <w:rFonts w:ascii="Times New Roman" w:eastAsiaTheme="minorEastAsia" w:hAnsi="Times New Roman" w:cs="Times New Roman"/>
          <w:color w:val="000000" w:themeColor="text1"/>
          <w:sz w:val="24"/>
          <w:szCs w:val="24"/>
        </w:rPr>
        <w:t>Listing different requirements (hardware, software and legal).</w:t>
      </w:r>
    </w:p>
    <w:p w14:paraId="1E80D3DF" w14:textId="5BA82D2B"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Designing </w:t>
      </w:r>
      <w:r w:rsidR="70DB2F40" w:rsidRPr="6CA6753D">
        <w:rPr>
          <w:rFonts w:ascii="Times New Roman" w:eastAsia="Times New Roman" w:hAnsi="Times New Roman" w:cs="Times New Roman"/>
          <w:color w:val="000000" w:themeColor="text1"/>
          <w:sz w:val="24"/>
          <w:szCs w:val="24"/>
        </w:rPr>
        <w:t>the</w:t>
      </w:r>
      <w:r w:rsidRPr="11FF3347">
        <w:rPr>
          <w:rFonts w:ascii="Times New Roman" w:eastAsia="Times New Roman" w:hAnsi="Times New Roman" w:cs="Times New Roman"/>
          <w:color w:val="000000" w:themeColor="text1"/>
          <w:sz w:val="24"/>
          <w:szCs w:val="24"/>
        </w:rPr>
        <w:t xml:space="preserve"> smart </w:t>
      </w:r>
      <w:r w:rsidRPr="231036D4">
        <w:rPr>
          <w:rFonts w:ascii="Times New Roman" w:eastAsia="Times New Roman" w:hAnsi="Times New Roman" w:cs="Times New Roman"/>
          <w:color w:val="000000" w:themeColor="text1"/>
          <w:sz w:val="24"/>
          <w:szCs w:val="24"/>
        </w:rPr>
        <w:t>microgrid</w:t>
      </w:r>
      <w:r w:rsidRPr="11FF3347">
        <w:rPr>
          <w:rFonts w:ascii="Times New Roman" w:eastAsia="Times New Roman" w:hAnsi="Times New Roman" w:cs="Times New Roman"/>
          <w:color w:val="000000" w:themeColor="text1"/>
          <w:sz w:val="24"/>
          <w:szCs w:val="24"/>
        </w:rPr>
        <w:t xml:space="preserve"> integrated turbine system.</w:t>
      </w:r>
    </w:p>
    <w:p w14:paraId="36ACB5B7" w14:textId="0CAF2D83"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Designing the turbine layout with respect to the blueprint of the area.</w:t>
      </w:r>
    </w:p>
    <w:p w14:paraId="383BB852" w14:textId="32EB733C"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Selecting the turbine model and </w:t>
      </w:r>
      <w:r w:rsidRPr="0792E6E4">
        <w:rPr>
          <w:rFonts w:ascii="Times New Roman" w:eastAsia="Times New Roman" w:hAnsi="Times New Roman" w:cs="Times New Roman"/>
          <w:color w:val="000000" w:themeColor="text1"/>
          <w:sz w:val="24"/>
          <w:szCs w:val="24"/>
        </w:rPr>
        <w:t>microgrid</w:t>
      </w:r>
      <w:r w:rsidRPr="11FF3347">
        <w:rPr>
          <w:rFonts w:ascii="Times New Roman" w:eastAsia="Times New Roman" w:hAnsi="Times New Roman" w:cs="Times New Roman"/>
          <w:color w:val="000000" w:themeColor="text1"/>
          <w:sz w:val="24"/>
          <w:szCs w:val="24"/>
        </w:rPr>
        <w:t xml:space="preserve"> specifications with respect to the energy requirements.</w:t>
      </w:r>
    </w:p>
    <w:p w14:paraId="31F96457" w14:textId="628F262D"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054765E0">
        <w:rPr>
          <w:rFonts w:ascii="Times New Roman" w:eastAsia="Times New Roman" w:hAnsi="Times New Roman" w:cs="Times New Roman"/>
          <w:color w:val="000000" w:themeColor="text1"/>
          <w:sz w:val="24"/>
          <w:szCs w:val="24"/>
        </w:rPr>
        <w:t>Finalizing the Software features and design.</w:t>
      </w:r>
    </w:p>
    <w:p w14:paraId="0B0A694A" w14:textId="32224D06" w:rsidR="6EEF837D" w:rsidRDefault="47B25988" w:rsidP="054765E0">
      <w:pPr>
        <w:pStyle w:val="ListParagraph"/>
        <w:numPr>
          <w:ilvl w:val="0"/>
          <w:numId w:val="22"/>
        </w:numPr>
        <w:spacing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Product assembly and integration.</w:t>
      </w:r>
    </w:p>
    <w:p w14:paraId="45035229" w14:textId="723BB302" w:rsidR="6EEF837D" w:rsidRDefault="47B25988" w:rsidP="00B21182">
      <w:pPr>
        <w:pStyle w:val="ListParagraph"/>
        <w:numPr>
          <w:ilvl w:val="0"/>
          <w:numId w:val="22"/>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Testing of system.</w:t>
      </w:r>
    </w:p>
    <w:p w14:paraId="517E962E" w14:textId="77777777" w:rsidR="00B21182" w:rsidRP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680C1C9B" w14:textId="11C53786" w:rsidR="00B21182" w:rsidRDefault="47B25988" w:rsidP="00B21182">
      <w:pPr>
        <w:spacing w:after="0" w:line="254" w:lineRule="auto"/>
        <w:jc w:val="both"/>
        <w:rPr>
          <w:rFonts w:ascii="Times New Roman" w:eastAsia="Times New Roman" w:hAnsi="Times New Roman" w:cs="Times New Roman"/>
          <w:b/>
          <w:sz w:val="28"/>
          <w:szCs w:val="28"/>
        </w:rPr>
      </w:pPr>
      <w:r w:rsidRPr="5F99D12F">
        <w:rPr>
          <w:rFonts w:ascii="Times New Roman" w:eastAsia="Times New Roman" w:hAnsi="Times New Roman" w:cs="Times New Roman"/>
          <w:b/>
          <w:sz w:val="24"/>
          <w:szCs w:val="24"/>
        </w:rPr>
        <w:t>Project Status Overview</w:t>
      </w:r>
      <w:r w:rsidRPr="2B651071">
        <w:rPr>
          <w:rFonts w:ascii="Times New Roman" w:eastAsia="Times New Roman" w:hAnsi="Times New Roman" w:cs="Times New Roman"/>
          <w:b/>
          <w:sz w:val="28"/>
          <w:szCs w:val="28"/>
        </w:rPr>
        <w:t xml:space="preserve"> </w:t>
      </w:r>
    </w:p>
    <w:p w14:paraId="63B0BEB5" w14:textId="77777777" w:rsidR="00B21182" w:rsidRDefault="00B21182" w:rsidP="00B21182">
      <w:pPr>
        <w:spacing w:after="0" w:line="254" w:lineRule="auto"/>
        <w:jc w:val="both"/>
        <w:rPr>
          <w:rFonts w:ascii="Times New Roman" w:eastAsia="Times New Roman" w:hAnsi="Times New Roman" w:cs="Times New Roman"/>
          <w:b/>
          <w:sz w:val="28"/>
          <w:szCs w:val="28"/>
        </w:rPr>
      </w:pPr>
    </w:p>
    <w:p w14:paraId="6603C397" w14:textId="5851FC9E" w:rsidR="6EEF837D" w:rsidRDefault="47B25988" w:rsidP="00B21182">
      <w:p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Project status might change as the initial project cost and schedule might differ from the costs that we might incur. The status update will include necessary changes to the budget and schedule to include the proposed scope changes to aid the project team. Status updates are given out during:</w:t>
      </w:r>
    </w:p>
    <w:p w14:paraId="74B0AACF" w14:textId="77777777" w:rsid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02333A73" w14:textId="1329B12D"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 xml:space="preserve">Obtaining the necessary permissions and blueprints from </w:t>
      </w:r>
      <w:r w:rsidR="64F976CF" w:rsidRPr="45E1E01A">
        <w:rPr>
          <w:rFonts w:ascii="Times New Roman" w:eastAsia="Times New Roman" w:hAnsi="Times New Roman" w:cs="Times New Roman"/>
          <w:color w:val="000000" w:themeColor="text1"/>
          <w:sz w:val="24"/>
          <w:szCs w:val="24"/>
        </w:rPr>
        <w:t>the</w:t>
      </w:r>
      <w:r w:rsidRPr="709598D7">
        <w:rPr>
          <w:rFonts w:ascii="Times New Roman" w:eastAsia="Times New Roman" w:hAnsi="Times New Roman" w:cs="Times New Roman"/>
          <w:color w:val="000000" w:themeColor="text1"/>
          <w:sz w:val="24"/>
          <w:szCs w:val="24"/>
        </w:rPr>
        <w:t xml:space="preserve"> </w:t>
      </w:r>
      <w:r w:rsidRPr="4E2D389A">
        <w:rPr>
          <w:rFonts w:ascii="Times New Roman" w:eastAsia="Times New Roman" w:hAnsi="Times New Roman" w:cs="Times New Roman"/>
          <w:color w:val="000000" w:themeColor="text1"/>
          <w:sz w:val="24"/>
          <w:szCs w:val="24"/>
        </w:rPr>
        <w:t>legal end.</w:t>
      </w:r>
    </w:p>
    <w:p w14:paraId="72A032D7" w14:textId="15B96C4D"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lastRenderedPageBreak/>
        <w:t xml:space="preserve">Completion of </w:t>
      </w:r>
      <w:r w:rsidR="2677F893" w:rsidRPr="09DFE129">
        <w:rPr>
          <w:rFonts w:ascii="Times New Roman" w:eastAsia="Times New Roman" w:hAnsi="Times New Roman" w:cs="Times New Roman"/>
          <w:color w:val="000000" w:themeColor="text1"/>
          <w:sz w:val="24"/>
          <w:szCs w:val="24"/>
        </w:rPr>
        <w:t xml:space="preserve">the </w:t>
      </w:r>
      <w:r w:rsidRPr="4E2D389A">
        <w:rPr>
          <w:rFonts w:ascii="Times New Roman" w:eastAsia="Times New Roman" w:hAnsi="Times New Roman" w:cs="Times New Roman"/>
          <w:color w:val="000000" w:themeColor="text1"/>
          <w:sz w:val="24"/>
          <w:szCs w:val="24"/>
        </w:rPr>
        <w:t>design of each unit of the smart microgrid system and turbine.</w:t>
      </w:r>
    </w:p>
    <w:p w14:paraId="32990FC5" w14:textId="3362D526"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assembly and integration of both the microgrid system and the turbines.</w:t>
      </w:r>
    </w:p>
    <w:p w14:paraId="506F51FE" w14:textId="03E31DA0"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Test plan completion with respect to the building energy requirements.</w:t>
      </w:r>
    </w:p>
    <w:p w14:paraId="7B10DCA2" w14:textId="71396D62"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in-house testing and product corrections.</w:t>
      </w:r>
    </w:p>
    <w:p w14:paraId="2BC0CA0F" w14:textId="63DB0124"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Post deployment of the smart microgrid system.</w:t>
      </w:r>
    </w:p>
    <w:p w14:paraId="117908FC" w14:textId="3F2E97B0" w:rsidR="6EEF837D" w:rsidRDefault="00B21182"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Post-delivery</w:t>
      </w:r>
      <w:r w:rsidR="47B25988" w:rsidRPr="4E2D389A">
        <w:rPr>
          <w:rFonts w:ascii="Times New Roman" w:eastAsia="Times New Roman" w:hAnsi="Times New Roman" w:cs="Times New Roman"/>
          <w:color w:val="000000" w:themeColor="text1"/>
          <w:sz w:val="24"/>
          <w:szCs w:val="24"/>
        </w:rPr>
        <w:t xml:space="preserve"> of the energy monitoring tool.</w:t>
      </w:r>
    </w:p>
    <w:p w14:paraId="7F275321" w14:textId="614EE3A5"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system and app utilization training and handing over.</w:t>
      </w:r>
    </w:p>
    <w:p w14:paraId="5B489A3E" w14:textId="4C0CB2E7" w:rsidR="6EEF837D" w:rsidRDefault="47B25988" w:rsidP="00B21182">
      <w:pPr>
        <w:pStyle w:val="ListParagraph"/>
        <w:numPr>
          <w:ilvl w:val="0"/>
          <w:numId w:val="23"/>
        </w:numPr>
        <w:spacing w:after="0" w:line="254" w:lineRule="auto"/>
        <w:jc w:val="both"/>
        <w:rPr>
          <w:rFonts w:ascii="Times New Roman" w:eastAsia="Times New Roman" w:hAnsi="Times New Roman" w:cs="Times New Roman"/>
          <w:color w:val="000000" w:themeColor="text1"/>
          <w:sz w:val="24"/>
          <w:szCs w:val="24"/>
        </w:rPr>
      </w:pPr>
      <w:r w:rsidRPr="4E2D389A">
        <w:rPr>
          <w:rFonts w:ascii="Times New Roman" w:eastAsia="Times New Roman" w:hAnsi="Times New Roman" w:cs="Times New Roman"/>
          <w:color w:val="000000" w:themeColor="text1"/>
          <w:sz w:val="24"/>
          <w:szCs w:val="24"/>
        </w:rPr>
        <w:t>Completion of Project.</w:t>
      </w:r>
    </w:p>
    <w:p w14:paraId="61553719" w14:textId="77777777" w:rsidR="00B21182" w:rsidRP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6439DBFD" w14:textId="78698129" w:rsidR="6EEF837D" w:rsidRDefault="47B25988" w:rsidP="00B21182">
      <w:pPr>
        <w:spacing w:after="0" w:line="257" w:lineRule="auto"/>
        <w:jc w:val="both"/>
        <w:rPr>
          <w:rFonts w:ascii="Times New Roman" w:eastAsia="Times New Roman" w:hAnsi="Times New Roman" w:cs="Times New Roman"/>
          <w:b/>
          <w:color w:val="000000" w:themeColor="text1"/>
          <w:sz w:val="24"/>
          <w:szCs w:val="24"/>
        </w:rPr>
      </w:pPr>
      <w:r w:rsidRPr="56F8B6FC">
        <w:rPr>
          <w:rFonts w:ascii="Times New Roman" w:eastAsia="Times New Roman" w:hAnsi="Times New Roman" w:cs="Times New Roman"/>
          <w:b/>
          <w:color w:val="000000" w:themeColor="text1"/>
          <w:sz w:val="24"/>
          <w:szCs w:val="24"/>
        </w:rPr>
        <w:t xml:space="preserve">Final Audit </w:t>
      </w:r>
    </w:p>
    <w:p w14:paraId="37CC2A7E" w14:textId="77777777" w:rsidR="00B21182" w:rsidRDefault="00B21182" w:rsidP="00B21182">
      <w:pPr>
        <w:spacing w:after="0" w:line="257" w:lineRule="auto"/>
        <w:jc w:val="both"/>
        <w:rPr>
          <w:rFonts w:ascii="Times New Roman" w:eastAsia="Times New Roman" w:hAnsi="Times New Roman" w:cs="Times New Roman"/>
          <w:b/>
          <w:color w:val="000000" w:themeColor="text1"/>
          <w:sz w:val="24"/>
          <w:szCs w:val="24"/>
        </w:rPr>
      </w:pPr>
    </w:p>
    <w:p w14:paraId="1E57F97E" w14:textId="699EC64B" w:rsidR="6EEF837D" w:rsidRDefault="47B25988" w:rsidP="00B21182">
      <w:p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A final audit is conducted to make sure the following points have been taken into consideration: </w:t>
      </w:r>
    </w:p>
    <w:p w14:paraId="2E8D0562" w14:textId="46FA5269" w:rsidR="6EEF837D" w:rsidRDefault="726D835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4DE4D2A3">
        <w:rPr>
          <w:rFonts w:ascii="Times New Roman" w:eastAsia="Times New Roman" w:hAnsi="Times New Roman" w:cs="Times New Roman"/>
          <w:color w:val="000000" w:themeColor="text1"/>
          <w:sz w:val="24"/>
          <w:szCs w:val="24"/>
        </w:rPr>
        <w:t xml:space="preserve">The </w:t>
      </w:r>
      <w:r w:rsidRPr="196BB26E">
        <w:rPr>
          <w:rFonts w:ascii="Times New Roman" w:eastAsia="Times New Roman" w:hAnsi="Times New Roman" w:cs="Times New Roman"/>
          <w:color w:val="000000" w:themeColor="text1"/>
          <w:sz w:val="24"/>
          <w:szCs w:val="24"/>
        </w:rPr>
        <w:t>b</w:t>
      </w:r>
      <w:r w:rsidR="47B25988" w:rsidRPr="196BB26E">
        <w:rPr>
          <w:rFonts w:ascii="Times New Roman" w:eastAsia="Times New Roman" w:hAnsi="Times New Roman" w:cs="Times New Roman"/>
          <w:color w:val="000000" w:themeColor="text1"/>
          <w:sz w:val="24"/>
          <w:szCs w:val="24"/>
        </w:rPr>
        <w:t>udget</w:t>
      </w:r>
      <w:r w:rsidR="47B25988" w:rsidRPr="11FF3347">
        <w:rPr>
          <w:rFonts w:ascii="Times New Roman" w:eastAsia="Times New Roman" w:hAnsi="Times New Roman" w:cs="Times New Roman"/>
          <w:color w:val="000000" w:themeColor="text1"/>
          <w:sz w:val="24"/>
          <w:szCs w:val="24"/>
        </w:rPr>
        <w:t xml:space="preserve"> has been followed strictly.</w:t>
      </w:r>
    </w:p>
    <w:p w14:paraId="73014E7E" w14:textId="27A0539F" w:rsidR="6EEF837D" w:rsidRDefault="320F5EBC"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96BB26E">
        <w:rPr>
          <w:rFonts w:ascii="Times New Roman" w:eastAsia="Times New Roman" w:hAnsi="Times New Roman" w:cs="Times New Roman"/>
          <w:color w:val="000000" w:themeColor="text1"/>
          <w:sz w:val="24"/>
          <w:szCs w:val="24"/>
        </w:rPr>
        <w:t>The s</w:t>
      </w:r>
      <w:r w:rsidR="47B25988" w:rsidRPr="196BB26E">
        <w:rPr>
          <w:rFonts w:ascii="Times New Roman" w:eastAsia="Times New Roman" w:hAnsi="Times New Roman" w:cs="Times New Roman"/>
          <w:color w:val="000000" w:themeColor="text1"/>
          <w:sz w:val="24"/>
          <w:szCs w:val="24"/>
        </w:rPr>
        <w:t>chedule</w:t>
      </w:r>
      <w:r w:rsidR="47B25988" w:rsidRPr="11FF3347">
        <w:rPr>
          <w:rFonts w:ascii="Times New Roman" w:eastAsia="Times New Roman" w:hAnsi="Times New Roman" w:cs="Times New Roman"/>
          <w:color w:val="000000" w:themeColor="text1"/>
          <w:sz w:val="24"/>
          <w:szCs w:val="24"/>
        </w:rPr>
        <w:t xml:space="preserve"> has been followed and milestones have been met.</w:t>
      </w:r>
    </w:p>
    <w:p w14:paraId="7DBD0A65" w14:textId="6E6DF999"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75310330">
        <w:rPr>
          <w:rFonts w:ascii="Times New Roman" w:eastAsia="Times New Roman" w:hAnsi="Times New Roman" w:cs="Times New Roman"/>
          <w:color w:val="000000" w:themeColor="text1"/>
          <w:sz w:val="24"/>
          <w:szCs w:val="24"/>
        </w:rPr>
        <w:t xml:space="preserve">Technical overview/requirements </w:t>
      </w:r>
      <w:r w:rsidR="23EB89D7" w:rsidRPr="313C833F">
        <w:rPr>
          <w:rFonts w:ascii="Times New Roman" w:eastAsia="Times New Roman" w:hAnsi="Times New Roman" w:cs="Times New Roman"/>
          <w:color w:val="000000" w:themeColor="text1"/>
          <w:sz w:val="24"/>
          <w:szCs w:val="24"/>
        </w:rPr>
        <w:t>have</w:t>
      </w:r>
      <w:r w:rsidRPr="75310330">
        <w:rPr>
          <w:rFonts w:ascii="Times New Roman" w:eastAsia="Times New Roman" w:hAnsi="Times New Roman" w:cs="Times New Roman"/>
          <w:color w:val="000000" w:themeColor="text1"/>
          <w:sz w:val="24"/>
          <w:szCs w:val="24"/>
        </w:rPr>
        <w:t xml:space="preserve"> been completed.</w:t>
      </w:r>
    </w:p>
    <w:p w14:paraId="22FD488E" w14:textId="238A5835"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Customer satisfaction.</w:t>
      </w:r>
    </w:p>
    <w:p w14:paraId="447897E2" w14:textId="1690C56C"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Quality of deliverables has been met.</w:t>
      </w:r>
    </w:p>
    <w:p w14:paraId="7372A9C9" w14:textId="37279145"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72B904A2">
        <w:rPr>
          <w:rFonts w:ascii="Times New Roman" w:eastAsia="Times New Roman" w:hAnsi="Times New Roman" w:cs="Times New Roman"/>
          <w:color w:val="000000" w:themeColor="text1"/>
          <w:sz w:val="24"/>
          <w:szCs w:val="24"/>
        </w:rPr>
        <w:t>Cooperation amongst team members.</w:t>
      </w:r>
    </w:p>
    <w:p w14:paraId="31D4DC37" w14:textId="6C838C5D"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Contribution and professionalism of team members.</w:t>
      </w:r>
    </w:p>
    <w:p w14:paraId="37E530C3" w14:textId="22A03AA3" w:rsidR="6EEF837D" w:rsidRDefault="47B25988" w:rsidP="00B21182">
      <w:pPr>
        <w:pStyle w:val="ListParagraph"/>
        <w:numPr>
          <w:ilvl w:val="0"/>
          <w:numId w:val="24"/>
        </w:numPr>
        <w:spacing w:after="0" w:line="254"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Accuracy of </w:t>
      </w:r>
      <w:r w:rsidR="23F1442B" w:rsidRPr="074E876D">
        <w:rPr>
          <w:rFonts w:ascii="Times New Roman" w:eastAsia="Times New Roman" w:hAnsi="Times New Roman" w:cs="Times New Roman"/>
          <w:color w:val="000000" w:themeColor="text1"/>
          <w:sz w:val="24"/>
          <w:szCs w:val="24"/>
        </w:rPr>
        <w:t xml:space="preserve">the </w:t>
      </w:r>
      <w:r w:rsidRPr="11FF3347">
        <w:rPr>
          <w:rFonts w:ascii="Times New Roman" w:eastAsia="Times New Roman" w:hAnsi="Times New Roman" w:cs="Times New Roman"/>
          <w:color w:val="000000" w:themeColor="text1"/>
          <w:sz w:val="24"/>
          <w:szCs w:val="24"/>
        </w:rPr>
        <w:t xml:space="preserve">end result and successful deployment of </w:t>
      </w:r>
      <w:r w:rsidR="674F9A95" w:rsidRPr="2383F1AD">
        <w:rPr>
          <w:rFonts w:ascii="Times New Roman" w:eastAsia="Times New Roman" w:hAnsi="Times New Roman" w:cs="Times New Roman"/>
          <w:color w:val="000000" w:themeColor="text1"/>
          <w:sz w:val="24"/>
          <w:szCs w:val="24"/>
        </w:rPr>
        <w:t xml:space="preserve">the </w:t>
      </w:r>
      <w:r w:rsidRPr="11FF3347">
        <w:rPr>
          <w:rFonts w:ascii="Times New Roman" w:eastAsia="Times New Roman" w:hAnsi="Times New Roman" w:cs="Times New Roman"/>
          <w:color w:val="000000" w:themeColor="text1"/>
          <w:sz w:val="24"/>
          <w:szCs w:val="24"/>
        </w:rPr>
        <w:t>system.</w:t>
      </w:r>
    </w:p>
    <w:p w14:paraId="07AE9066" w14:textId="77777777" w:rsidR="00B21182" w:rsidRPr="00B21182" w:rsidRDefault="00B21182" w:rsidP="00B21182">
      <w:pPr>
        <w:spacing w:after="0" w:line="254" w:lineRule="auto"/>
        <w:jc w:val="both"/>
        <w:rPr>
          <w:rFonts w:ascii="Times New Roman" w:eastAsia="Times New Roman" w:hAnsi="Times New Roman" w:cs="Times New Roman"/>
          <w:color w:val="000000" w:themeColor="text1"/>
          <w:sz w:val="24"/>
          <w:szCs w:val="24"/>
        </w:rPr>
      </w:pPr>
    </w:p>
    <w:p w14:paraId="245D09D2" w14:textId="4CA6127C" w:rsidR="6EEF837D" w:rsidRDefault="00C135D0" w:rsidP="00B21182">
      <w:pPr>
        <w:spacing w:after="0" w:line="257"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5.4 </w:t>
      </w:r>
      <w:r w:rsidRPr="64D63815">
        <w:rPr>
          <w:rFonts w:ascii="Times New Roman" w:eastAsia="Times New Roman" w:hAnsi="Times New Roman" w:cs="Times New Roman"/>
          <w:b/>
          <w:color w:val="000000" w:themeColor="text1"/>
          <w:sz w:val="24"/>
          <w:szCs w:val="24"/>
        </w:rPr>
        <w:t>PROJECT TERMINATION</w:t>
      </w:r>
      <w:r w:rsidR="47B25988" w:rsidRPr="64D63815">
        <w:rPr>
          <w:rFonts w:ascii="Times New Roman" w:eastAsia="Times New Roman" w:hAnsi="Times New Roman" w:cs="Times New Roman"/>
          <w:b/>
          <w:color w:val="000000" w:themeColor="text1"/>
          <w:sz w:val="24"/>
          <w:szCs w:val="24"/>
        </w:rPr>
        <w:t>:</w:t>
      </w:r>
    </w:p>
    <w:p w14:paraId="7C04E0A6" w14:textId="77777777" w:rsidR="00B21182" w:rsidRDefault="00B21182" w:rsidP="00B21182">
      <w:pPr>
        <w:spacing w:after="0" w:line="257" w:lineRule="auto"/>
        <w:jc w:val="both"/>
      </w:pPr>
    </w:p>
    <w:p w14:paraId="01FB63E4" w14:textId="0E5C3DDE" w:rsidR="6EEF837D" w:rsidRDefault="47B25988" w:rsidP="00B21182">
      <w:pPr>
        <w:spacing w:after="0" w:line="257" w:lineRule="auto"/>
        <w:jc w:val="both"/>
      </w:pPr>
      <w:r w:rsidRPr="11FF3347">
        <w:rPr>
          <w:rFonts w:ascii="Times New Roman" w:eastAsia="Times New Roman" w:hAnsi="Times New Roman" w:cs="Times New Roman"/>
          <w:color w:val="000000" w:themeColor="text1"/>
          <w:sz w:val="24"/>
          <w:szCs w:val="24"/>
        </w:rPr>
        <w:t xml:space="preserve">As the project nears its completion, the termination phase becomes crucial to assess the overall success and impact of the implemented Smart Urban Wind Energy Microgrid System for Unlimited Sustainable Power at Northeastern University's EXP Building. </w:t>
      </w:r>
    </w:p>
    <w:p w14:paraId="68373A69" w14:textId="4EC71854" w:rsidR="6EEF837D" w:rsidRDefault="47B25988" w:rsidP="00B21182">
      <w:pPr>
        <w:spacing w:after="0" w:line="257" w:lineRule="auto"/>
        <w:jc w:val="both"/>
      </w:pPr>
      <w:r w:rsidRPr="11FF3347">
        <w:rPr>
          <w:rFonts w:ascii="Times New Roman" w:eastAsia="Times New Roman" w:hAnsi="Times New Roman" w:cs="Times New Roman"/>
          <w:color w:val="000000" w:themeColor="text1"/>
          <w:sz w:val="24"/>
          <w:szCs w:val="24"/>
        </w:rPr>
        <w:t>The termination phase involves comprehensive evaluations and reflections on various aspects of the project.</w:t>
      </w:r>
    </w:p>
    <w:p w14:paraId="73894F82" w14:textId="50D2013D" w:rsidR="6EEF837D" w:rsidRDefault="47B25988" w:rsidP="00B21182">
      <w:pPr>
        <w:pStyle w:val="ListParagraph"/>
        <w:numPr>
          <w:ilvl w:val="0"/>
          <w:numId w:val="25"/>
        </w:numPr>
        <w:spacing w:after="0" w:line="257"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A detailed performance evaluation will be conducted to assess the functionality and efficiency of the BWTs integrated with the microgrid system. The real-time monitoring data collected throughout the project will be analyzed to provide insights into the system's reliability and effectiveness. Feedback from key stakeholders will be incorporated to address any areas of improvements. Moreover, the technical decisions and modifications made during the course of the project will be reviewed to assess their effectiveness and adherence to industry standards.</w:t>
      </w:r>
    </w:p>
    <w:p w14:paraId="528EA391" w14:textId="31A68213" w:rsidR="6EEF837D" w:rsidRDefault="47B25988" w:rsidP="200C8F6C">
      <w:pPr>
        <w:pStyle w:val="ListParagraph"/>
        <w:numPr>
          <w:ilvl w:val="0"/>
          <w:numId w:val="25"/>
        </w:numPr>
        <w:spacing w:line="257"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 xml:space="preserve">An assessment of the environmental impact of the project will be conducted, taking into consideration factors such as carbon footprint reduction, noise levels, and aesthetic considerations. The knowledge gained throughout the project, including technical insights, challenges faced, and successful strategies, will be documented for knowledge transfer purposes. </w:t>
      </w:r>
    </w:p>
    <w:p w14:paraId="60637402" w14:textId="6A8BF21D" w:rsidR="6EEF837D" w:rsidRDefault="47B25988" w:rsidP="585027E6">
      <w:pPr>
        <w:pStyle w:val="ListParagraph"/>
        <w:numPr>
          <w:ilvl w:val="0"/>
          <w:numId w:val="25"/>
        </w:numPr>
        <w:spacing w:line="257" w:lineRule="auto"/>
        <w:jc w:val="both"/>
        <w:rPr>
          <w:rFonts w:ascii="Times New Roman" w:eastAsia="Times New Roman" w:hAnsi="Times New Roman" w:cs="Times New Roman"/>
          <w:color w:val="000000" w:themeColor="text1"/>
          <w:sz w:val="24"/>
          <w:szCs w:val="24"/>
        </w:rPr>
      </w:pPr>
      <w:r w:rsidRPr="11FF3347">
        <w:rPr>
          <w:rFonts w:ascii="Times New Roman" w:eastAsia="Times New Roman" w:hAnsi="Times New Roman" w:cs="Times New Roman"/>
          <w:color w:val="000000" w:themeColor="text1"/>
          <w:sz w:val="24"/>
          <w:szCs w:val="24"/>
        </w:rPr>
        <w:t>The financial and schedule aspects of the project will be meticulously reviewed to ensure adherence to the initial budget and timeline. The variations or deviations will be analyzed and documented to understand the factors contributing to the outcomes.</w:t>
      </w:r>
    </w:p>
    <w:p w14:paraId="2C34C25B" w14:textId="0432CF59" w:rsidR="6EEF837D" w:rsidRDefault="47B25988" w:rsidP="11FF3347">
      <w:pPr>
        <w:spacing w:line="257" w:lineRule="auto"/>
        <w:jc w:val="both"/>
      </w:pPr>
      <w:r w:rsidRPr="11FF3347">
        <w:rPr>
          <w:rFonts w:ascii="Times New Roman" w:eastAsia="Times New Roman" w:hAnsi="Times New Roman" w:cs="Times New Roman"/>
          <w:color w:val="000000" w:themeColor="text1"/>
          <w:sz w:val="24"/>
          <w:szCs w:val="24"/>
        </w:rPr>
        <w:lastRenderedPageBreak/>
        <w:t>Based on the outcomes of the project termination phase, recommendations for future projects and areas of improvement will be outlined. Lessons learned from both successes and challenges will be summarized to contribute to continuous improvement for future endeavors in the field of sustainable energy.</w:t>
      </w:r>
    </w:p>
    <w:p w14:paraId="14990DCE" w14:textId="77777777" w:rsidR="00CE54E6" w:rsidRDefault="00CE54E6" w:rsidP="00B21182">
      <w:pPr>
        <w:spacing w:after="0"/>
        <w:rPr>
          <w:rFonts w:ascii="Times New Roman" w:eastAsia="Times New Roman" w:hAnsi="Times New Roman" w:cs="Times New Roman"/>
          <w:b/>
          <w:bCs/>
          <w:color w:val="2F5496" w:themeColor="accent1" w:themeShade="BF"/>
          <w:sz w:val="28"/>
          <w:szCs w:val="28"/>
        </w:rPr>
      </w:pPr>
    </w:p>
    <w:p w14:paraId="4CCEF74C" w14:textId="2AB332FD" w:rsidR="00345296" w:rsidRPr="00B21182" w:rsidRDefault="00345296" w:rsidP="00B21182">
      <w:pPr>
        <w:spacing w:after="0"/>
        <w:rPr>
          <w:rFonts w:ascii="Times New Roman" w:eastAsia="Times New Roman" w:hAnsi="Times New Roman" w:cs="Times New Roman"/>
          <w:b/>
          <w:bCs/>
          <w:color w:val="2F5496" w:themeColor="accent1" w:themeShade="BF"/>
          <w:sz w:val="28"/>
          <w:szCs w:val="28"/>
        </w:rPr>
      </w:pPr>
      <w:r w:rsidRPr="00B21182">
        <w:rPr>
          <w:rFonts w:ascii="Times New Roman" w:eastAsia="Times New Roman" w:hAnsi="Times New Roman" w:cs="Times New Roman"/>
          <w:b/>
          <w:bCs/>
          <w:color w:val="2F5496" w:themeColor="accent1" w:themeShade="BF"/>
          <w:sz w:val="28"/>
          <w:szCs w:val="28"/>
        </w:rPr>
        <w:t>6.0 RISK ASSESSMENT MANAGEMENT PLAN</w:t>
      </w:r>
    </w:p>
    <w:p w14:paraId="61224E29" w14:textId="77777777" w:rsidR="00345296" w:rsidRPr="00345296" w:rsidRDefault="00345296" w:rsidP="00B21182">
      <w:pPr>
        <w:spacing w:after="0"/>
      </w:pPr>
    </w:p>
    <w:p w14:paraId="3D0EEC77" w14:textId="188C3C8B" w:rsidR="00332B7D" w:rsidRDefault="00332B7D" w:rsidP="00B21182">
      <w:pPr>
        <w:tabs>
          <w:tab w:val="left" w:pos="1470"/>
        </w:tabs>
        <w:spacing w:after="0" w:line="254" w:lineRule="auto"/>
        <w:jc w:val="both"/>
        <w:rPr>
          <w:rFonts w:ascii="Times New Roman" w:hAnsi="Times New Roman" w:cs="Times New Roman"/>
          <w:b/>
          <w:bCs/>
          <w:color w:val="000000"/>
          <w:sz w:val="24"/>
          <w:szCs w:val="24"/>
        </w:rPr>
      </w:pPr>
      <w:r w:rsidRPr="00332B7D">
        <w:rPr>
          <w:rFonts w:ascii="Times New Roman" w:hAnsi="Times New Roman" w:cs="Times New Roman"/>
          <w:b/>
          <w:bCs/>
          <w:color w:val="000000"/>
          <w:sz w:val="24"/>
          <w:szCs w:val="24"/>
        </w:rPr>
        <w:t>6.1 IDENTIFICATION AND ANALYSIS OF RISKS</w:t>
      </w:r>
    </w:p>
    <w:p w14:paraId="440E8BF2" w14:textId="77777777" w:rsidR="00B21182" w:rsidRPr="00332B7D" w:rsidRDefault="00B21182" w:rsidP="00B21182">
      <w:pPr>
        <w:tabs>
          <w:tab w:val="left" w:pos="1470"/>
        </w:tabs>
        <w:spacing w:after="0" w:line="254" w:lineRule="auto"/>
        <w:jc w:val="both"/>
        <w:rPr>
          <w:rFonts w:ascii="Times New Roman" w:hAnsi="Times New Roman" w:cs="Times New Roman"/>
          <w:b/>
          <w:bCs/>
          <w:sz w:val="24"/>
          <w:szCs w:val="24"/>
        </w:rPr>
      </w:pPr>
    </w:p>
    <w:p w14:paraId="33DFC44C" w14:textId="00946F6F" w:rsidR="00753014" w:rsidRDefault="00753014" w:rsidP="00B21182">
      <w:pPr>
        <w:tabs>
          <w:tab w:val="left" w:pos="1470"/>
        </w:tabs>
        <w:spacing w:after="0" w:line="254" w:lineRule="auto"/>
        <w:jc w:val="both"/>
        <w:rPr>
          <w:rFonts w:ascii="Times New Roman" w:hAnsi="Times New Roman" w:cs="Times New Roman"/>
          <w:sz w:val="24"/>
          <w:szCs w:val="24"/>
        </w:rPr>
      </w:pPr>
      <w:r w:rsidRPr="00753014">
        <w:rPr>
          <w:rFonts w:ascii="Times New Roman" w:hAnsi="Times New Roman" w:cs="Times New Roman"/>
          <w:sz w:val="24"/>
          <w:szCs w:val="24"/>
        </w:rPr>
        <w:t xml:space="preserve">Innovative projects such as </w:t>
      </w:r>
      <w:r>
        <w:rPr>
          <w:rFonts w:ascii="Times New Roman" w:hAnsi="Times New Roman" w:cs="Times New Roman"/>
          <w:sz w:val="24"/>
          <w:szCs w:val="24"/>
        </w:rPr>
        <w:t xml:space="preserve">this project </w:t>
      </w:r>
      <w:r w:rsidRPr="00753014">
        <w:rPr>
          <w:rFonts w:ascii="Times New Roman" w:hAnsi="Times New Roman" w:cs="Times New Roman"/>
          <w:sz w:val="24"/>
          <w:szCs w:val="24"/>
        </w:rPr>
        <w:t>inherently carry some level of risk during the development and implementation stages. Identifying and assessing these risks is essential to developing workable mitigation plans. A customized risk matrix using a low-to-high scale has been developed to evaluate the likelihood and possible consequences of every risk that has been identified. This assessment will guide the development of backup plans, guaranteeing skilled handling of the hazards noted within the framework of our creative and proof-of-concept project.</w:t>
      </w:r>
      <w:r w:rsidR="00B21182">
        <w:rPr>
          <w:rFonts w:ascii="Times New Roman" w:hAnsi="Times New Roman" w:cs="Times New Roman"/>
          <w:sz w:val="24"/>
          <w:szCs w:val="24"/>
        </w:rPr>
        <w:t>]</w:t>
      </w:r>
    </w:p>
    <w:p w14:paraId="2BDE276A" w14:textId="77777777" w:rsidR="00B21182" w:rsidRDefault="00B21182" w:rsidP="00B21182">
      <w:pPr>
        <w:tabs>
          <w:tab w:val="left" w:pos="1470"/>
        </w:tabs>
        <w:spacing w:after="0" w:line="254" w:lineRule="auto"/>
        <w:jc w:val="both"/>
        <w:rPr>
          <w:rFonts w:ascii="Times New Roman" w:hAnsi="Times New Roman" w:cs="Times New Roman"/>
          <w:sz w:val="24"/>
          <w:szCs w:val="24"/>
        </w:rPr>
      </w:pPr>
    </w:p>
    <w:p w14:paraId="0A148CD3" w14:textId="732968C6" w:rsidR="00183F35" w:rsidRDefault="00183F35" w:rsidP="00B21182">
      <w:pPr>
        <w:tabs>
          <w:tab w:val="left" w:pos="1470"/>
        </w:tabs>
        <w:spacing w:after="0" w:line="254" w:lineRule="auto"/>
        <w:jc w:val="both"/>
        <w:rPr>
          <w:rFonts w:ascii="Times New Roman" w:hAnsi="Times New Roman" w:cs="Times New Roman"/>
          <w:b/>
          <w:bCs/>
          <w:sz w:val="24"/>
          <w:szCs w:val="24"/>
        </w:rPr>
      </w:pPr>
      <w:r w:rsidRPr="00183F35">
        <w:rPr>
          <w:rFonts w:ascii="Times New Roman" w:hAnsi="Times New Roman" w:cs="Times New Roman"/>
          <w:b/>
          <w:bCs/>
          <w:sz w:val="24"/>
          <w:szCs w:val="24"/>
        </w:rPr>
        <w:t>Technical Risks</w:t>
      </w:r>
      <w:r>
        <w:rPr>
          <w:rFonts w:ascii="Times New Roman" w:hAnsi="Times New Roman" w:cs="Times New Roman"/>
          <w:b/>
          <w:bCs/>
          <w:sz w:val="24"/>
          <w:szCs w:val="24"/>
        </w:rPr>
        <w:t>:</w:t>
      </w:r>
    </w:p>
    <w:p w14:paraId="420C7CA6" w14:textId="77777777" w:rsidR="00B21182" w:rsidRDefault="00B21182" w:rsidP="00B21182">
      <w:pPr>
        <w:tabs>
          <w:tab w:val="left" w:pos="1470"/>
        </w:tabs>
        <w:spacing w:after="0" w:line="254" w:lineRule="auto"/>
        <w:jc w:val="both"/>
        <w:rPr>
          <w:rFonts w:ascii="Times New Roman" w:hAnsi="Times New Roman" w:cs="Times New Roman"/>
          <w:b/>
          <w:bCs/>
          <w:sz w:val="24"/>
          <w:szCs w:val="24"/>
        </w:rPr>
      </w:pPr>
    </w:p>
    <w:p w14:paraId="60741B6A" w14:textId="59CB2C0D" w:rsidR="00183F35" w:rsidRPr="00EC5FED" w:rsidRDefault="00EC5FED" w:rsidP="00B21182">
      <w:pPr>
        <w:tabs>
          <w:tab w:val="left" w:pos="1470"/>
        </w:tabs>
        <w:spacing w:after="0" w:line="254" w:lineRule="auto"/>
        <w:jc w:val="both"/>
        <w:rPr>
          <w:rFonts w:ascii="Times New Roman" w:hAnsi="Times New Roman" w:cs="Times New Roman"/>
          <w:sz w:val="24"/>
          <w:szCs w:val="24"/>
        </w:rPr>
      </w:pPr>
      <w:r w:rsidRPr="00EC5FED">
        <w:rPr>
          <w:rFonts w:ascii="Times New Roman" w:hAnsi="Times New Roman" w:cs="Times New Roman"/>
          <w:sz w:val="24"/>
          <w:szCs w:val="24"/>
        </w:rPr>
        <w:t xml:space="preserve">Performance of Bladeless Turbines: Aeroelastic flutter </w:t>
      </w:r>
      <w:r w:rsidR="004E3929">
        <w:rPr>
          <w:rFonts w:ascii="Times New Roman" w:hAnsi="Times New Roman" w:cs="Times New Roman"/>
          <w:sz w:val="24"/>
          <w:szCs w:val="24"/>
        </w:rPr>
        <w:t>and vortices are</w:t>
      </w:r>
      <w:r w:rsidRPr="00EC5FED">
        <w:rPr>
          <w:rFonts w:ascii="Times New Roman" w:hAnsi="Times New Roman" w:cs="Times New Roman"/>
          <w:sz w:val="24"/>
          <w:szCs w:val="24"/>
        </w:rPr>
        <w:t xml:space="preserve"> the </w:t>
      </w:r>
      <w:r w:rsidR="00BD5887">
        <w:rPr>
          <w:rFonts w:ascii="Times New Roman" w:hAnsi="Times New Roman" w:cs="Times New Roman"/>
          <w:sz w:val="24"/>
          <w:szCs w:val="24"/>
        </w:rPr>
        <w:t>phenomenon behind the functioning of</w:t>
      </w:r>
      <w:r w:rsidRPr="00EC5FED">
        <w:rPr>
          <w:rFonts w:ascii="Times New Roman" w:hAnsi="Times New Roman" w:cs="Times New Roman"/>
          <w:sz w:val="24"/>
          <w:szCs w:val="24"/>
        </w:rPr>
        <w:t xml:space="preserve"> the Bladeless Wind Turbines (BWTs) due to their distinctive design. The effective operation of BWTs carries a technical risk when </w:t>
      </w:r>
      <w:r w:rsidR="00E65409" w:rsidRPr="00EC5FED">
        <w:rPr>
          <w:rFonts w:ascii="Times New Roman" w:hAnsi="Times New Roman" w:cs="Times New Roman"/>
          <w:sz w:val="24"/>
          <w:szCs w:val="24"/>
        </w:rPr>
        <w:t>considering</w:t>
      </w:r>
      <w:r w:rsidRPr="00EC5FED">
        <w:rPr>
          <w:rFonts w:ascii="Times New Roman" w:hAnsi="Times New Roman" w:cs="Times New Roman"/>
          <w:sz w:val="24"/>
          <w:szCs w:val="24"/>
        </w:rPr>
        <w:t xml:space="preserve"> variables like wind patterns, oscillation response, and possible wear and tear that could impair energy production.</w:t>
      </w:r>
    </w:p>
    <w:p w14:paraId="2E0439C8" w14:textId="5F90FD4A" w:rsidR="00183F35" w:rsidRDefault="00E65409" w:rsidP="00B21182">
      <w:pPr>
        <w:tabs>
          <w:tab w:val="left" w:pos="1470"/>
        </w:tabs>
        <w:spacing w:after="0" w:line="254" w:lineRule="auto"/>
        <w:jc w:val="both"/>
        <w:rPr>
          <w:rFonts w:ascii="Times New Roman" w:hAnsi="Times New Roman" w:cs="Times New Roman"/>
          <w:sz w:val="24"/>
          <w:szCs w:val="24"/>
        </w:rPr>
      </w:pPr>
      <w:r w:rsidRPr="00E65409">
        <w:rPr>
          <w:rFonts w:ascii="Times New Roman" w:hAnsi="Times New Roman" w:cs="Times New Roman"/>
          <w:sz w:val="24"/>
          <w:szCs w:val="24"/>
        </w:rPr>
        <w:t>Microgrid System Integration: A technical challenge arises when integrating several Bladeless Wind Turbines with the microgrid system for energy distribution and storage. For the system to function as best it can, it is imperative that the microgrid controllers and turbines coordinate and communicate seamlessly.</w:t>
      </w:r>
    </w:p>
    <w:p w14:paraId="5A33BC2F" w14:textId="60C95FF3" w:rsidR="00E65409" w:rsidRDefault="00233B42" w:rsidP="00B21182">
      <w:pPr>
        <w:tabs>
          <w:tab w:val="left" w:pos="1470"/>
        </w:tabs>
        <w:spacing w:after="0" w:line="254" w:lineRule="auto"/>
        <w:jc w:val="both"/>
        <w:rPr>
          <w:rFonts w:ascii="Times New Roman" w:hAnsi="Times New Roman" w:cs="Times New Roman"/>
          <w:sz w:val="24"/>
          <w:szCs w:val="24"/>
        </w:rPr>
      </w:pPr>
      <w:r w:rsidRPr="00233B42">
        <w:rPr>
          <w:rFonts w:ascii="Times New Roman" w:hAnsi="Times New Roman" w:cs="Times New Roman"/>
          <w:sz w:val="24"/>
          <w:szCs w:val="24"/>
        </w:rPr>
        <w:t>Reliability of Safety Systems: Each Bladeless Wind Turbine has an inbuilt safety system that is intended to automatically stop working in hazardous wind conditions. This system presents a technical risk. It is crucial for user and equipment safety that this safety feature be dependable in a variety of environmental circumstances.</w:t>
      </w:r>
    </w:p>
    <w:p w14:paraId="5ABA289D" w14:textId="7171BDE3" w:rsidR="00233B42" w:rsidRDefault="008311A4" w:rsidP="00B21182">
      <w:pPr>
        <w:tabs>
          <w:tab w:val="left" w:pos="1470"/>
        </w:tabs>
        <w:spacing w:after="0" w:line="254" w:lineRule="auto"/>
        <w:jc w:val="both"/>
        <w:rPr>
          <w:rFonts w:ascii="Times New Roman" w:hAnsi="Times New Roman" w:cs="Times New Roman"/>
          <w:sz w:val="24"/>
          <w:szCs w:val="24"/>
        </w:rPr>
      </w:pPr>
      <w:r>
        <w:rPr>
          <w:rFonts w:ascii="Times New Roman" w:hAnsi="Times New Roman" w:cs="Times New Roman"/>
          <w:sz w:val="24"/>
          <w:szCs w:val="24"/>
        </w:rPr>
        <w:t>Data Collection, Monitoring and Analysis</w:t>
      </w:r>
      <w:r w:rsidR="00272C51">
        <w:rPr>
          <w:rFonts w:ascii="Times New Roman" w:hAnsi="Times New Roman" w:cs="Times New Roman"/>
          <w:sz w:val="24"/>
          <w:szCs w:val="24"/>
        </w:rPr>
        <w:t>:</w:t>
      </w:r>
      <w:r w:rsidR="004B7F2F">
        <w:rPr>
          <w:rFonts w:ascii="Times New Roman" w:hAnsi="Times New Roman" w:cs="Times New Roman"/>
          <w:sz w:val="24"/>
          <w:szCs w:val="24"/>
        </w:rPr>
        <w:t xml:space="preserve"> </w:t>
      </w:r>
      <w:r w:rsidR="004B7F2F" w:rsidRPr="004B7F2F">
        <w:rPr>
          <w:rFonts w:ascii="Times New Roman" w:hAnsi="Times New Roman" w:cs="Times New Roman"/>
          <w:sz w:val="24"/>
          <w:szCs w:val="24"/>
        </w:rPr>
        <w:t>There is a technical risk involved in storing and managing massive amounts of real-time data from the microgrid and turbines in a cloud database. Issues with data security, consistency, and database responsiveness to enable the necessary analytics could occur.</w:t>
      </w:r>
    </w:p>
    <w:p w14:paraId="025BD9E0" w14:textId="1B961A1C" w:rsidR="004B7F2F" w:rsidRDefault="00101B40" w:rsidP="00B21182">
      <w:pPr>
        <w:tabs>
          <w:tab w:val="left" w:pos="1470"/>
        </w:tabs>
        <w:spacing w:after="0" w:line="254" w:lineRule="auto"/>
        <w:jc w:val="both"/>
        <w:rPr>
          <w:rFonts w:ascii="Times New Roman" w:hAnsi="Times New Roman" w:cs="Times New Roman"/>
          <w:sz w:val="24"/>
          <w:szCs w:val="24"/>
        </w:rPr>
      </w:pPr>
      <w:r w:rsidRPr="560960D3">
        <w:rPr>
          <w:rFonts w:ascii="Times New Roman" w:hAnsi="Times New Roman" w:cs="Times New Roman"/>
          <w:sz w:val="24"/>
          <w:szCs w:val="24"/>
        </w:rPr>
        <w:t>Infrastructure Modifications: There may be technical difficulties with the physical alterations to the EXP building area needed for the installation of turbines and the setting up of a microgrid. For the infrastructure to remain stable over time, it is imperative that the structural integrity of the modifications be upheld and that unanticipated environmental factors be taken into consideration.</w:t>
      </w:r>
    </w:p>
    <w:p w14:paraId="3D90DA88"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53EDEC2B"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707DBDD4"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478EC679"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6071A338" w14:textId="77777777" w:rsidR="00A074C9" w:rsidRDefault="00A074C9" w:rsidP="00B21182">
      <w:pPr>
        <w:tabs>
          <w:tab w:val="left" w:pos="1470"/>
        </w:tabs>
        <w:spacing w:after="0" w:line="254" w:lineRule="auto"/>
        <w:jc w:val="both"/>
        <w:rPr>
          <w:rFonts w:ascii="Times New Roman" w:hAnsi="Times New Roman" w:cs="Times New Roman"/>
          <w:sz w:val="24"/>
          <w:szCs w:val="24"/>
        </w:rPr>
      </w:pPr>
    </w:p>
    <w:p w14:paraId="3BC57702" w14:textId="4B60ED05" w:rsidR="002079B6" w:rsidRDefault="00814D1C" w:rsidP="00B21182">
      <w:pPr>
        <w:tabs>
          <w:tab w:val="left" w:pos="1470"/>
        </w:tabs>
        <w:spacing w:after="0" w:line="254"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Operational Risk:</w:t>
      </w:r>
    </w:p>
    <w:p w14:paraId="29875687" w14:textId="77777777" w:rsidR="00B21182" w:rsidRDefault="00B21182" w:rsidP="00B21182">
      <w:pPr>
        <w:tabs>
          <w:tab w:val="left" w:pos="1470"/>
        </w:tabs>
        <w:spacing w:after="0" w:line="254" w:lineRule="auto"/>
        <w:jc w:val="both"/>
        <w:rPr>
          <w:rFonts w:ascii="Times New Roman" w:hAnsi="Times New Roman" w:cs="Times New Roman"/>
          <w:b/>
          <w:bCs/>
          <w:sz w:val="24"/>
          <w:szCs w:val="24"/>
        </w:rPr>
      </w:pPr>
    </w:p>
    <w:p w14:paraId="132B0B4E" w14:textId="2384EBDC" w:rsidR="004325E6" w:rsidRPr="009E6E40" w:rsidRDefault="009E6E40" w:rsidP="00B21182">
      <w:pPr>
        <w:tabs>
          <w:tab w:val="left" w:pos="1470"/>
        </w:tabs>
        <w:spacing w:after="0" w:line="254" w:lineRule="auto"/>
        <w:jc w:val="both"/>
        <w:rPr>
          <w:rFonts w:ascii="Times New Roman" w:hAnsi="Times New Roman" w:cs="Times New Roman"/>
          <w:sz w:val="24"/>
          <w:szCs w:val="24"/>
        </w:rPr>
      </w:pPr>
      <w:r w:rsidRPr="009E6E40">
        <w:rPr>
          <w:rFonts w:ascii="Times New Roman" w:hAnsi="Times New Roman" w:cs="Times New Roman"/>
          <w:sz w:val="24"/>
          <w:szCs w:val="24"/>
        </w:rPr>
        <w:t>Integration Challenges:</w:t>
      </w:r>
      <w:r w:rsidR="00221A21">
        <w:rPr>
          <w:rFonts w:ascii="Times New Roman" w:hAnsi="Times New Roman" w:cs="Times New Roman"/>
          <w:sz w:val="24"/>
          <w:szCs w:val="24"/>
        </w:rPr>
        <w:t xml:space="preserve"> </w:t>
      </w:r>
      <w:r w:rsidR="00814D1C" w:rsidRPr="009E6E40">
        <w:rPr>
          <w:rFonts w:ascii="Times New Roman" w:hAnsi="Times New Roman" w:cs="Times New Roman"/>
          <w:sz w:val="24"/>
          <w:szCs w:val="24"/>
        </w:rPr>
        <w:t xml:space="preserve">Technical difficulties during the integration process of BWT and microgrids, incorporating this to the designated building </w:t>
      </w:r>
      <w:r w:rsidR="00D11859" w:rsidRPr="009E6E40">
        <w:rPr>
          <w:rFonts w:ascii="Times New Roman" w:hAnsi="Times New Roman" w:cs="Times New Roman"/>
          <w:sz w:val="24"/>
          <w:szCs w:val="24"/>
        </w:rPr>
        <w:t>portion,</w:t>
      </w:r>
      <w:r w:rsidR="00814D1C" w:rsidRPr="009E6E40">
        <w:rPr>
          <w:rFonts w:ascii="Times New Roman" w:hAnsi="Times New Roman" w:cs="Times New Roman"/>
          <w:sz w:val="24"/>
          <w:szCs w:val="24"/>
        </w:rPr>
        <w:t xml:space="preserve"> and collection of data and monitoring of </w:t>
      </w:r>
      <w:r w:rsidR="2CE4AE14" w:rsidRPr="10D67FDA">
        <w:rPr>
          <w:rFonts w:ascii="Times New Roman" w:hAnsi="Times New Roman" w:cs="Times New Roman"/>
          <w:sz w:val="24"/>
          <w:szCs w:val="24"/>
        </w:rPr>
        <w:t xml:space="preserve">the </w:t>
      </w:r>
      <w:r w:rsidR="00814D1C" w:rsidRPr="009E6E40">
        <w:rPr>
          <w:rFonts w:ascii="Times New Roman" w:hAnsi="Times New Roman" w:cs="Times New Roman"/>
          <w:sz w:val="24"/>
          <w:szCs w:val="24"/>
        </w:rPr>
        <w:t>system.</w:t>
      </w:r>
    </w:p>
    <w:p w14:paraId="48F2E44A" w14:textId="7711CFEB" w:rsidR="004325E6" w:rsidRDefault="00221A21" w:rsidP="00B21182">
      <w:pPr>
        <w:tabs>
          <w:tab w:val="left" w:pos="1470"/>
        </w:tabs>
        <w:spacing w:after="0" w:line="254" w:lineRule="auto"/>
        <w:jc w:val="both"/>
        <w:rPr>
          <w:rFonts w:ascii="Times New Roman" w:hAnsi="Times New Roman" w:cs="Times New Roman"/>
          <w:sz w:val="24"/>
          <w:szCs w:val="24"/>
        </w:rPr>
      </w:pPr>
      <w:r w:rsidRPr="560960D3">
        <w:rPr>
          <w:rFonts w:ascii="Times New Roman" w:hAnsi="Times New Roman" w:cs="Times New Roman"/>
          <w:sz w:val="24"/>
          <w:szCs w:val="24"/>
        </w:rPr>
        <w:t xml:space="preserve">Maintenance and </w:t>
      </w:r>
      <w:r w:rsidR="00621CD2" w:rsidRPr="560960D3">
        <w:rPr>
          <w:rFonts w:ascii="Times New Roman" w:hAnsi="Times New Roman" w:cs="Times New Roman"/>
          <w:sz w:val="24"/>
          <w:szCs w:val="24"/>
        </w:rPr>
        <w:t>Damages</w:t>
      </w:r>
      <w:r w:rsidR="00852F14" w:rsidRPr="560960D3">
        <w:rPr>
          <w:rFonts w:ascii="Times New Roman" w:hAnsi="Times New Roman" w:cs="Times New Roman"/>
          <w:sz w:val="24"/>
          <w:szCs w:val="24"/>
        </w:rPr>
        <w:t>:</w:t>
      </w:r>
      <w:r w:rsidRPr="560960D3">
        <w:rPr>
          <w:rFonts w:ascii="Times New Roman" w:hAnsi="Times New Roman" w:cs="Times New Roman"/>
          <w:sz w:val="24"/>
          <w:szCs w:val="24"/>
        </w:rPr>
        <w:t xml:space="preserve"> </w:t>
      </w:r>
      <w:r w:rsidR="004325E6" w:rsidRPr="560960D3">
        <w:rPr>
          <w:rFonts w:ascii="Times New Roman" w:hAnsi="Times New Roman" w:cs="Times New Roman"/>
          <w:sz w:val="24"/>
          <w:szCs w:val="24"/>
        </w:rPr>
        <w:t>System maintenance or repair in the event of a failure.</w:t>
      </w:r>
      <w:r w:rsidR="00852F14">
        <w:t xml:space="preserve"> </w:t>
      </w:r>
      <w:r w:rsidR="00852F14" w:rsidRPr="560960D3">
        <w:rPr>
          <w:rFonts w:ascii="Times New Roman" w:hAnsi="Times New Roman" w:cs="Times New Roman"/>
          <w:sz w:val="24"/>
          <w:szCs w:val="24"/>
        </w:rPr>
        <w:t xml:space="preserve">Necessary technical support and updates are </w:t>
      </w:r>
      <w:r w:rsidR="00B5285A" w:rsidRPr="560960D3">
        <w:rPr>
          <w:rFonts w:ascii="Times New Roman" w:hAnsi="Times New Roman" w:cs="Times New Roman"/>
          <w:sz w:val="24"/>
          <w:szCs w:val="24"/>
        </w:rPr>
        <w:t xml:space="preserve">critical </w:t>
      </w:r>
      <w:r w:rsidR="00852F14" w:rsidRPr="560960D3">
        <w:rPr>
          <w:rFonts w:ascii="Times New Roman" w:hAnsi="Times New Roman" w:cs="Times New Roman"/>
          <w:sz w:val="24"/>
          <w:szCs w:val="24"/>
        </w:rPr>
        <w:t xml:space="preserve">to </w:t>
      </w:r>
      <w:r w:rsidR="00747639" w:rsidRPr="560960D3">
        <w:rPr>
          <w:rFonts w:ascii="Times New Roman" w:hAnsi="Times New Roman" w:cs="Times New Roman"/>
          <w:sz w:val="24"/>
          <w:szCs w:val="24"/>
        </w:rPr>
        <w:t>foresee issues</w:t>
      </w:r>
      <w:r w:rsidR="00852F14" w:rsidRPr="560960D3">
        <w:rPr>
          <w:rFonts w:ascii="Times New Roman" w:hAnsi="Times New Roman" w:cs="Times New Roman"/>
          <w:sz w:val="24"/>
          <w:szCs w:val="24"/>
        </w:rPr>
        <w:t xml:space="preserve"> and ensure </w:t>
      </w:r>
      <w:r w:rsidR="00DF5E10" w:rsidRPr="560960D3">
        <w:rPr>
          <w:rFonts w:ascii="Times New Roman" w:hAnsi="Times New Roman" w:cs="Times New Roman"/>
          <w:sz w:val="24"/>
          <w:szCs w:val="24"/>
        </w:rPr>
        <w:t>optimal</w:t>
      </w:r>
      <w:r w:rsidR="00B5285A" w:rsidRPr="560960D3">
        <w:rPr>
          <w:rFonts w:ascii="Times New Roman" w:hAnsi="Times New Roman" w:cs="Times New Roman"/>
          <w:sz w:val="24"/>
          <w:szCs w:val="24"/>
        </w:rPr>
        <w:t xml:space="preserve"> </w:t>
      </w:r>
      <w:r w:rsidR="00852F14" w:rsidRPr="560960D3">
        <w:rPr>
          <w:rFonts w:ascii="Times New Roman" w:hAnsi="Times New Roman" w:cs="Times New Roman"/>
          <w:sz w:val="24"/>
          <w:szCs w:val="24"/>
        </w:rPr>
        <w:t>performance</w:t>
      </w:r>
      <w:r w:rsidR="00B5285A" w:rsidRPr="560960D3">
        <w:rPr>
          <w:rFonts w:ascii="Times New Roman" w:hAnsi="Times New Roman" w:cs="Times New Roman"/>
          <w:sz w:val="24"/>
          <w:szCs w:val="24"/>
        </w:rPr>
        <w:t>.</w:t>
      </w:r>
    </w:p>
    <w:p w14:paraId="54EA152E" w14:textId="7293BE02" w:rsidR="004325E6" w:rsidRPr="00DF5E10" w:rsidRDefault="00747639" w:rsidP="00DF5E10">
      <w:pPr>
        <w:tabs>
          <w:tab w:val="left" w:pos="1470"/>
        </w:tabs>
        <w:spacing w:line="254" w:lineRule="auto"/>
        <w:jc w:val="both"/>
        <w:rPr>
          <w:rFonts w:ascii="Times New Roman" w:hAnsi="Times New Roman" w:cs="Times New Roman"/>
          <w:sz w:val="24"/>
          <w:szCs w:val="24"/>
        </w:rPr>
      </w:pPr>
      <w:r w:rsidRPr="00747639">
        <w:rPr>
          <w:rFonts w:ascii="Times New Roman" w:hAnsi="Times New Roman" w:cs="Times New Roman"/>
          <w:sz w:val="24"/>
          <w:szCs w:val="24"/>
        </w:rPr>
        <w:t>Project Timelines and Costs:</w:t>
      </w:r>
      <w:r w:rsidR="00DF5E10" w:rsidRPr="00DF5E10">
        <w:t xml:space="preserve"> </w:t>
      </w:r>
      <w:r w:rsidR="00DF5E10" w:rsidRPr="00DF5E10">
        <w:rPr>
          <w:rFonts w:ascii="Times New Roman" w:hAnsi="Times New Roman" w:cs="Times New Roman"/>
          <w:sz w:val="24"/>
          <w:szCs w:val="24"/>
        </w:rPr>
        <w:t>Problems with operations could cause delays in projects or raise expenses. Unexpected difficulties that arise during the implementation stages may have an effect on the overall budget and schedule, requiring close monitoring and modification of project plans.</w:t>
      </w:r>
    </w:p>
    <w:p w14:paraId="0ECE80E8" w14:textId="06F0EC11" w:rsidR="000557DA" w:rsidRDefault="000557DA" w:rsidP="00B21182">
      <w:pPr>
        <w:tabs>
          <w:tab w:val="left" w:pos="1470"/>
        </w:tabs>
        <w:spacing w:after="0" w:line="254" w:lineRule="auto"/>
        <w:jc w:val="both"/>
        <w:rPr>
          <w:rFonts w:ascii="Times New Roman" w:hAnsi="Times New Roman" w:cs="Times New Roman"/>
          <w:sz w:val="24"/>
          <w:szCs w:val="24"/>
        </w:rPr>
      </w:pPr>
      <w:r>
        <w:rPr>
          <w:rFonts w:ascii="Times New Roman" w:hAnsi="Times New Roman" w:cs="Times New Roman"/>
          <w:sz w:val="24"/>
          <w:szCs w:val="24"/>
        </w:rPr>
        <w:t>Procur</w:t>
      </w:r>
      <w:r w:rsidR="00AB70D0">
        <w:rPr>
          <w:rFonts w:ascii="Times New Roman" w:hAnsi="Times New Roman" w:cs="Times New Roman"/>
          <w:sz w:val="24"/>
          <w:szCs w:val="24"/>
        </w:rPr>
        <w:t xml:space="preserve">ement </w:t>
      </w:r>
      <w:r w:rsidR="00C501D3">
        <w:rPr>
          <w:rFonts w:ascii="Times New Roman" w:hAnsi="Times New Roman" w:cs="Times New Roman"/>
          <w:sz w:val="24"/>
          <w:szCs w:val="24"/>
        </w:rPr>
        <w:t xml:space="preserve">delays: Unforeseen delays might occur </w:t>
      </w:r>
      <w:r w:rsidR="00E206E5">
        <w:rPr>
          <w:rFonts w:ascii="Times New Roman" w:hAnsi="Times New Roman" w:cs="Times New Roman"/>
          <w:sz w:val="24"/>
          <w:szCs w:val="24"/>
        </w:rPr>
        <w:t xml:space="preserve">when it comes to the procurement of the turbine units as well as the </w:t>
      </w:r>
      <w:r w:rsidR="00670FF0">
        <w:rPr>
          <w:rFonts w:ascii="Times New Roman" w:hAnsi="Times New Roman" w:cs="Times New Roman"/>
          <w:sz w:val="24"/>
          <w:szCs w:val="24"/>
        </w:rPr>
        <w:t>grid hardware pieces</w:t>
      </w:r>
      <w:r w:rsidR="00172CB8">
        <w:rPr>
          <w:rFonts w:ascii="Times New Roman" w:hAnsi="Times New Roman" w:cs="Times New Roman"/>
          <w:sz w:val="24"/>
          <w:szCs w:val="24"/>
        </w:rPr>
        <w:t>.</w:t>
      </w:r>
    </w:p>
    <w:p w14:paraId="7CB84CB4" w14:textId="77777777" w:rsidR="00B21182" w:rsidRPr="00DF5E10" w:rsidRDefault="00B21182" w:rsidP="00B21182">
      <w:pPr>
        <w:tabs>
          <w:tab w:val="left" w:pos="1470"/>
        </w:tabs>
        <w:spacing w:after="0" w:line="254" w:lineRule="auto"/>
        <w:jc w:val="both"/>
        <w:rPr>
          <w:rFonts w:ascii="Times New Roman" w:hAnsi="Times New Roman" w:cs="Times New Roman"/>
          <w:sz w:val="24"/>
          <w:szCs w:val="24"/>
        </w:rPr>
      </w:pPr>
    </w:p>
    <w:p w14:paraId="15A175AF" w14:textId="25F0244D" w:rsidR="00FB5EB8" w:rsidRDefault="00EE0529" w:rsidP="00B21182">
      <w:pPr>
        <w:tabs>
          <w:tab w:val="left" w:pos="1470"/>
        </w:tabs>
        <w:spacing w:after="0" w:line="254" w:lineRule="auto"/>
        <w:jc w:val="both"/>
        <w:rPr>
          <w:rFonts w:ascii="Times New Roman" w:hAnsi="Times New Roman" w:cs="Times New Roman"/>
          <w:b/>
          <w:bCs/>
          <w:color w:val="000000"/>
          <w:sz w:val="24"/>
          <w:szCs w:val="24"/>
        </w:rPr>
      </w:pPr>
      <w:r w:rsidRPr="00EE0529">
        <w:rPr>
          <w:rFonts w:ascii="Times New Roman" w:hAnsi="Times New Roman" w:cs="Times New Roman"/>
          <w:b/>
          <w:bCs/>
          <w:color w:val="000000"/>
          <w:sz w:val="24"/>
          <w:szCs w:val="24"/>
        </w:rPr>
        <w:t>Regulatory Risks:</w:t>
      </w:r>
    </w:p>
    <w:p w14:paraId="17DC207D" w14:textId="77777777" w:rsidR="00B21182" w:rsidRDefault="00B21182" w:rsidP="00B21182">
      <w:pPr>
        <w:tabs>
          <w:tab w:val="left" w:pos="1470"/>
        </w:tabs>
        <w:spacing w:after="0" w:line="254" w:lineRule="auto"/>
        <w:jc w:val="both"/>
        <w:rPr>
          <w:rFonts w:ascii="Times New Roman" w:hAnsi="Times New Roman" w:cs="Times New Roman"/>
          <w:b/>
          <w:bCs/>
          <w:color w:val="000000"/>
          <w:sz w:val="24"/>
          <w:szCs w:val="24"/>
        </w:rPr>
      </w:pPr>
    </w:p>
    <w:p w14:paraId="3202F66B" w14:textId="5BD1DAA8" w:rsidR="001170EE" w:rsidRDefault="001170EE" w:rsidP="00B21182">
      <w:pPr>
        <w:tabs>
          <w:tab w:val="left" w:pos="1470"/>
        </w:tabs>
        <w:spacing w:after="0" w:line="254" w:lineRule="auto"/>
        <w:jc w:val="both"/>
        <w:rPr>
          <w:rFonts w:ascii="Times New Roman" w:hAnsi="Times New Roman" w:cs="Times New Roman"/>
          <w:sz w:val="24"/>
          <w:szCs w:val="24"/>
        </w:rPr>
      </w:pPr>
      <w:r w:rsidRPr="3B83A6E8">
        <w:rPr>
          <w:rFonts w:ascii="Times New Roman" w:hAnsi="Times New Roman" w:cs="Times New Roman"/>
          <w:sz w:val="24"/>
          <w:szCs w:val="24"/>
        </w:rPr>
        <w:t>Compliance Concerns: There is a regulatory risk when laws and regulations pertaining to renewable energy projects are broken locally, state-wide, or federally. Complying with all relevant regulations and securing the required authorizations is essential to prevent legal ramifications or harm to one's reputation.</w:t>
      </w:r>
    </w:p>
    <w:p w14:paraId="4211ED3A" w14:textId="77777777" w:rsidR="00B21182" w:rsidRPr="001170EE" w:rsidRDefault="00B21182" w:rsidP="00B21182">
      <w:pPr>
        <w:tabs>
          <w:tab w:val="left" w:pos="1470"/>
        </w:tabs>
        <w:spacing w:after="0" w:line="254" w:lineRule="auto"/>
        <w:jc w:val="both"/>
        <w:rPr>
          <w:rFonts w:ascii="Times New Roman" w:hAnsi="Times New Roman" w:cs="Times New Roman"/>
          <w:sz w:val="24"/>
          <w:szCs w:val="24"/>
        </w:rPr>
      </w:pPr>
    </w:p>
    <w:p w14:paraId="03A0F1A2" w14:textId="77777777" w:rsidR="009C565A" w:rsidRDefault="00C20086" w:rsidP="00B21182">
      <w:pPr>
        <w:tabs>
          <w:tab w:val="left" w:pos="1470"/>
        </w:tabs>
        <w:spacing w:after="0" w:line="254" w:lineRule="auto"/>
        <w:jc w:val="both"/>
        <w:rPr>
          <w:rFonts w:ascii="Times New Roman" w:hAnsi="Times New Roman" w:cs="Times New Roman"/>
          <w:b/>
          <w:bCs/>
          <w:sz w:val="24"/>
          <w:szCs w:val="24"/>
        </w:rPr>
      </w:pPr>
      <w:r w:rsidRPr="00C20086">
        <w:rPr>
          <w:rFonts w:ascii="Times New Roman" w:hAnsi="Times New Roman" w:cs="Times New Roman"/>
          <w:b/>
          <w:bCs/>
          <w:sz w:val="24"/>
          <w:szCs w:val="24"/>
        </w:rPr>
        <w:t>Market Risk</w:t>
      </w:r>
      <w:r>
        <w:rPr>
          <w:rFonts w:ascii="Times New Roman" w:hAnsi="Times New Roman" w:cs="Times New Roman"/>
          <w:b/>
          <w:bCs/>
          <w:sz w:val="24"/>
          <w:szCs w:val="24"/>
        </w:rPr>
        <w:t>s:</w:t>
      </w:r>
    </w:p>
    <w:p w14:paraId="155C9E5E" w14:textId="77777777" w:rsidR="00B21182" w:rsidRDefault="00B21182" w:rsidP="00B21182">
      <w:pPr>
        <w:tabs>
          <w:tab w:val="left" w:pos="1470"/>
        </w:tabs>
        <w:spacing w:after="0" w:line="254" w:lineRule="auto"/>
        <w:jc w:val="both"/>
        <w:rPr>
          <w:rFonts w:ascii="Times New Roman" w:hAnsi="Times New Roman" w:cs="Times New Roman"/>
          <w:b/>
          <w:bCs/>
          <w:sz w:val="24"/>
          <w:szCs w:val="24"/>
        </w:rPr>
      </w:pPr>
    </w:p>
    <w:p w14:paraId="70F0FC09" w14:textId="60AF40EA" w:rsidR="009C565A" w:rsidRDefault="009C565A" w:rsidP="00B21182">
      <w:pPr>
        <w:tabs>
          <w:tab w:val="left" w:pos="1470"/>
        </w:tabs>
        <w:spacing w:after="0" w:line="254" w:lineRule="auto"/>
        <w:jc w:val="both"/>
        <w:rPr>
          <w:rFonts w:ascii="Times New Roman" w:hAnsi="Times New Roman" w:cs="Times New Roman"/>
          <w:sz w:val="24"/>
          <w:szCs w:val="24"/>
        </w:rPr>
      </w:pPr>
      <w:r w:rsidRPr="009C565A">
        <w:rPr>
          <w:rFonts w:ascii="Times New Roman" w:hAnsi="Times New Roman" w:cs="Times New Roman"/>
          <w:sz w:val="24"/>
          <w:szCs w:val="24"/>
        </w:rPr>
        <w:t>Technological Evolution:</w:t>
      </w:r>
      <w:r w:rsidR="009418E5">
        <w:rPr>
          <w:rFonts w:ascii="Times New Roman" w:hAnsi="Times New Roman" w:cs="Times New Roman"/>
          <w:sz w:val="24"/>
          <w:szCs w:val="24"/>
        </w:rPr>
        <w:t xml:space="preserve"> </w:t>
      </w:r>
      <w:r w:rsidR="009418E5" w:rsidRPr="009418E5">
        <w:rPr>
          <w:rFonts w:ascii="Times New Roman" w:hAnsi="Times New Roman" w:cs="Times New Roman"/>
          <w:sz w:val="24"/>
          <w:szCs w:val="24"/>
        </w:rPr>
        <w:t xml:space="preserve">The project's success may be impacted by shifts in the wind energy market, variations in the cost of procurement, or the emergence of rival technologies. To adjust to changing market conditions, regular trend </w:t>
      </w:r>
      <w:r w:rsidR="00E9339D" w:rsidRPr="009418E5">
        <w:rPr>
          <w:rFonts w:ascii="Times New Roman" w:hAnsi="Times New Roman" w:cs="Times New Roman"/>
          <w:sz w:val="24"/>
          <w:szCs w:val="24"/>
        </w:rPr>
        <w:t>monitoring,</w:t>
      </w:r>
      <w:r w:rsidR="009418E5" w:rsidRPr="009418E5">
        <w:rPr>
          <w:rFonts w:ascii="Times New Roman" w:hAnsi="Times New Roman" w:cs="Times New Roman"/>
          <w:sz w:val="24"/>
          <w:szCs w:val="24"/>
        </w:rPr>
        <w:t xml:space="preserve"> and project approach flexibility are essential.</w:t>
      </w:r>
    </w:p>
    <w:p w14:paraId="4963AC0A" w14:textId="3386D65D" w:rsidR="005A13BF" w:rsidRDefault="005A13BF" w:rsidP="00B21182">
      <w:pPr>
        <w:tabs>
          <w:tab w:val="left" w:pos="1470"/>
        </w:tabs>
        <w:spacing w:after="0" w:line="254" w:lineRule="auto"/>
        <w:jc w:val="both"/>
        <w:rPr>
          <w:rFonts w:ascii="Times New Roman" w:hAnsi="Times New Roman" w:cs="Times New Roman"/>
          <w:sz w:val="24"/>
          <w:szCs w:val="24"/>
        </w:rPr>
      </w:pPr>
      <w:r w:rsidRPr="005A13BF">
        <w:rPr>
          <w:rFonts w:ascii="Times New Roman" w:hAnsi="Times New Roman" w:cs="Times New Roman"/>
          <w:sz w:val="24"/>
          <w:szCs w:val="24"/>
        </w:rPr>
        <w:t>Adaptation Strategies:</w:t>
      </w:r>
      <w:r w:rsidR="00E9339D">
        <w:rPr>
          <w:rFonts w:ascii="Times New Roman" w:hAnsi="Times New Roman" w:cs="Times New Roman"/>
          <w:sz w:val="24"/>
          <w:szCs w:val="24"/>
        </w:rPr>
        <w:t xml:space="preserve"> </w:t>
      </w:r>
      <w:r w:rsidR="00E9339D" w:rsidRPr="00E9339D">
        <w:rPr>
          <w:rFonts w:ascii="Times New Roman" w:hAnsi="Times New Roman" w:cs="Times New Roman"/>
          <w:sz w:val="24"/>
          <w:szCs w:val="24"/>
        </w:rPr>
        <w:t xml:space="preserve">The project must modify its strategy considering market developments </w:t>
      </w:r>
      <w:r w:rsidR="004B57E0" w:rsidRPr="00E9339D">
        <w:rPr>
          <w:rFonts w:ascii="Times New Roman" w:hAnsi="Times New Roman" w:cs="Times New Roman"/>
          <w:sz w:val="24"/>
          <w:szCs w:val="24"/>
        </w:rPr>
        <w:t>to</w:t>
      </w:r>
      <w:r w:rsidR="00E9339D" w:rsidRPr="00E9339D">
        <w:rPr>
          <w:rFonts w:ascii="Times New Roman" w:hAnsi="Times New Roman" w:cs="Times New Roman"/>
          <w:sz w:val="24"/>
          <w:szCs w:val="24"/>
        </w:rPr>
        <w:t xml:space="preserve"> reduce market risks. It is important to take proactive steps in response to new technological developments and changes in the dynamics of the market.</w:t>
      </w:r>
    </w:p>
    <w:p w14:paraId="797237FF" w14:textId="77777777" w:rsidR="00B21182" w:rsidRPr="009C565A" w:rsidRDefault="00B21182" w:rsidP="00B21182">
      <w:pPr>
        <w:tabs>
          <w:tab w:val="left" w:pos="1470"/>
        </w:tabs>
        <w:spacing w:after="0" w:line="254" w:lineRule="auto"/>
        <w:jc w:val="both"/>
        <w:rPr>
          <w:rFonts w:ascii="Times New Roman" w:hAnsi="Times New Roman" w:cs="Times New Roman"/>
          <w:sz w:val="24"/>
          <w:szCs w:val="24"/>
        </w:rPr>
      </w:pPr>
    </w:p>
    <w:p w14:paraId="497ED020" w14:textId="63FD332B" w:rsidR="00C20086" w:rsidRDefault="00E747C5" w:rsidP="00B21182">
      <w:pPr>
        <w:tabs>
          <w:tab w:val="left" w:pos="1470"/>
        </w:tabs>
        <w:spacing w:after="0" w:line="254" w:lineRule="auto"/>
        <w:jc w:val="both"/>
        <w:rPr>
          <w:rFonts w:ascii="Times New Roman" w:hAnsi="Times New Roman" w:cs="Times New Roman"/>
          <w:b/>
          <w:bCs/>
          <w:sz w:val="24"/>
          <w:szCs w:val="24"/>
        </w:rPr>
      </w:pPr>
      <w:r w:rsidRPr="00E747C5">
        <w:rPr>
          <w:rFonts w:ascii="Times New Roman" w:hAnsi="Times New Roman" w:cs="Times New Roman"/>
          <w:b/>
          <w:bCs/>
          <w:sz w:val="24"/>
          <w:szCs w:val="24"/>
        </w:rPr>
        <w:t>Financial Risk</w:t>
      </w:r>
      <w:r>
        <w:rPr>
          <w:rFonts w:ascii="Times New Roman" w:hAnsi="Times New Roman" w:cs="Times New Roman"/>
          <w:b/>
          <w:bCs/>
          <w:sz w:val="24"/>
          <w:szCs w:val="24"/>
        </w:rPr>
        <w:t>s:</w:t>
      </w:r>
    </w:p>
    <w:p w14:paraId="4BB526A1" w14:textId="77777777" w:rsidR="00B21182" w:rsidRPr="00B8613B" w:rsidRDefault="00B21182" w:rsidP="00B21182">
      <w:pPr>
        <w:tabs>
          <w:tab w:val="left" w:pos="1470"/>
        </w:tabs>
        <w:spacing w:after="0" w:line="254" w:lineRule="auto"/>
        <w:jc w:val="both"/>
        <w:rPr>
          <w:rFonts w:ascii="Times New Roman" w:hAnsi="Times New Roman" w:cs="Times New Roman"/>
          <w:b/>
          <w:bCs/>
          <w:sz w:val="24"/>
          <w:szCs w:val="24"/>
        </w:rPr>
      </w:pPr>
    </w:p>
    <w:p w14:paraId="74AA2675" w14:textId="2C06AA7D" w:rsidR="00814D1C" w:rsidRPr="007D429E" w:rsidRDefault="00731A97" w:rsidP="00B21182">
      <w:pPr>
        <w:tabs>
          <w:tab w:val="left" w:pos="1470"/>
        </w:tabs>
        <w:spacing w:after="0" w:line="254" w:lineRule="auto"/>
        <w:jc w:val="both"/>
        <w:rPr>
          <w:rFonts w:ascii="Times New Roman" w:hAnsi="Times New Roman" w:cs="Times New Roman"/>
          <w:sz w:val="24"/>
          <w:szCs w:val="24"/>
        </w:rPr>
      </w:pPr>
      <w:r w:rsidRPr="007D429E">
        <w:rPr>
          <w:rFonts w:ascii="Times New Roman" w:hAnsi="Times New Roman" w:cs="Times New Roman"/>
          <w:sz w:val="24"/>
          <w:szCs w:val="24"/>
        </w:rPr>
        <w:t>Implementation Costs:</w:t>
      </w:r>
      <w:r w:rsidR="009270D6" w:rsidRPr="009270D6">
        <w:rPr>
          <w:rFonts w:ascii="Times New Roman" w:hAnsi="Times New Roman" w:cs="Times New Roman"/>
          <w:sz w:val="24"/>
          <w:szCs w:val="24"/>
        </w:rPr>
        <w:t xml:space="preserve"> Setting up and maintaining bladeless wind </w:t>
      </w:r>
      <w:r w:rsidR="009270D6" w:rsidRPr="30124411">
        <w:rPr>
          <w:rFonts w:ascii="Times New Roman" w:hAnsi="Times New Roman" w:cs="Times New Roman"/>
          <w:sz w:val="24"/>
          <w:szCs w:val="24"/>
        </w:rPr>
        <w:t>turbine</w:t>
      </w:r>
      <w:r w:rsidR="53C335DD" w:rsidRPr="30124411">
        <w:rPr>
          <w:rFonts w:ascii="Times New Roman" w:hAnsi="Times New Roman" w:cs="Times New Roman"/>
          <w:sz w:val="24"/>
          <w:szCs w:val="24"/>
        </w:rPr>
        <w:t>s</w:t>
      </w:r>
      <w:r w:rsidR="009270D6" w:rsidRPr="009270D6">
        <w:rPr>
          <w:rFonts w:ascii="Times New Roman" w:hAnsi="Times New Roman" w:cs="Times New Roman"/>
          <w:sz w:val="24"/>
          <w:szCs w:val="24"/>
        </w:rPr>
        <w:t xml:space="preserve"> </w:t>
      </w:r>
      <w:r w:rsidR="009270D6">
        <w:rPr>
          <w:rFonts w:ascii="Times New Roman" w:hAnsi="Times New Roman" w:cs="Times New Roman"/>
          <w:sz w:val="24"/>
          <w:szCs w:val="24"/>
        </w:rPr>
        <w:t xml:space="preserve">and </w:t>
      </w:r>
      <w:r w:rsidR="009270D6" w:rsidRPr="009270D6">
        <w:rPr>
          <w:rFonts w:ascii="Times New Roman" w:hAnsi="Times New Roman" w:cs="Times New Roman"/>
          <w:sz w:val="24"/>
          <w:szCs w:val="24"/>
        </w:rPr>
        <w:t>a microgrid system can be expensive. To pay for all project costs, including hardware, software, infrastructure modifications, and continuing operating expenses, careful budgeting and financial planning are necessary.</w:t>
      </w:r>
    </w:p>
    <w:p w14:paraId="1CCF1510" w14:textId="7A509BCB" w:rsidR="007D429E" w:rsidRDefault="007D429E" w:rsidP="00B21182">
      <w:pPr>
        <w:tabs>
          <w:tab w:val="left" w:pos="1470"/>
        </w:tabs>
        <w:spacing w:after="0" w:line="254" w:lineRule="auto"/>
        <w:jc w:val="both"/>
        <w:rPr>
          <w:rFonts w:ascii="Times New Roman" w:hAnsi="Times New Roman" w:cs="Times New Roman"/>
          <w:sz w:val="24"/>
          <w:szCs w:val="24"/>
        </w:rPr>
      </w:pPr>
      <w:r w:rsidRPr="007D429E">
        <w:rPr>
          <w:rFonts w:ascii="Times New Roman" w:hAnsi="Times New Roman" w:cs="Times New Roman"/>
          <w:sz w:val="24"/>
          <w:szCs w:val="24"/>
        </w:rPr>
        <w:t>Unforeseen Expenses:</w:t>
      </w:r>
      <w:r w:rsidR="00671C31" w:rsidRPr="00671C31">
        <w:t xml:space="preserve"> </w:t>
      </w:r>
      <w:r w:rsidR="00671C31">
        <w:rPr>
          <w:rFonts w:ascii="Times New Roman" w:hAnsi="Times New Roman" w:cs="Times New Roman"/>
          <w:sz w:val="24"/>
          <w:szCs w:val="24"/>
        </w:rPr>
        <w:t>Th</w:t>
      </w:r>
      <w:r w:rsidR="00671C31" w:rsidRPr="00671C31">
        <w:rPr>
          <w:rFonts w:ascii="Times New Roman" w:hAnsi="Times New Roman" w:cs="Times New Roman"/>
          <w:sz w:val="24"/>
          <w:szCs w:val="24"/>
        </w:rPr>
        <w:t>roughout the course of the project, unanticipated costs or revenue shortages could arise. To control unforeseen financial risks and guarantee the project's financial sustainability, backup plans ought to be created.</w:t>
      </w:r>
    </w:p>
    <w:p w14:paraId="173403DF" w14:textId="77777777" w:rsidR="00332B7D" w:rsidRDefault="00332B7D" w:rsidP="00B21182">
      <w:pPr>
        <w:tabs>
          <w:tab w:val="left" w:pos="1470"/>
        </w:tabs>
        <w:spacing w:after="0" w:line="254" w:lineRule="auto"/>
        <w:jc w:val="both"/>
        <w:rPr>
          <w:rFonts w:ascii="Times New Roman" w:hAnsi="Times New Roman" w:cs="Times New Roman"/>
          <w:sz w:val="24"/>
          <w:szCs w:val="24"/>
        </w:rPr>
      </w:pPr>
    </w:p>
    <w:p w14:paraId="1F32769F" w14:textId="2EE3A9C7" w:rsidR="0378A019" w:rsidRDefault="0C5CA3CD" w:rsidP="000144C4">
      <w:pPr>
        <w:tabs>
          <w:tab w:val="left" w:pos="1470"/>
        </w:tabs>
        <w:spacing w:line="254" w:lineRule="auto"/>
        <w:jc w:val="center"/>
        <w:rPr>
          <w:rFonts w:ascii="Times New Roman" w:hAnsi="Times New Roman" w:cs="Times New Roman"/>
          <w:sz w:val="24"/>
          <w:szCs w:val="24"/>
        </w:rPr>
      </w:pPr>
      <w:r>
        <w:rPr>
          <w:noProof/>
        </w:rPr>
        <w:lastRenderedPageBreak/>
        <w:drawing>
          <wp:inline distT="0" distB="0" distL="0" distR="0" wp14:anchorId="19A38B1C" wp14:editId="78921532">
            <wp:extent cx="4588934" cy="3365218"/>
            <wp:effectExtent l="0" t="0" r="2540" b="6985"/>
            <wp:docPr id="1584353556" name="Picture 158435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353556"/>
                    <pic:cNvPicPr/>
                  </pic:nvPicPr>
                  <pic:blipFill>
                    <a:blip r:embed="rId10">
                      <a:extLst>
                        <a:ext uri="{28A0092B-C50C-407E-A947-70E740481C1C}">
                          <a14:useLocalDpi xmlns:a14="http://schemas.microsoft.com/office/drawing/2010/main" val="0"/>
                        </a:ext>
                      </a:extLst>
                    </a:blip>
                    <a:stretch>
                      <a:fillRect/>
                    </a:stretch>
                  </pic:blipFill>
                  <pic:spPr>
                    <a:xfrm>
                      <a:off x="0" y="0"/>
                      <a:ext cx="4591817" cy="3367332"/>
                    </a:xfrm>
                    <a:prstGeom prst="rect">
                      <a:avLst/>
                    </a:prstGeom>
                  </pic:spPr>
                </pic:pic>
              </a:graphicData>
            </a:graphic>
          </wp:inline>
        </w:drawing>
      </w:r>
    </w:p>
    <w:p w14:paraId="316CCB09" w14:textId="3103D7A3" w:rsidR="00332B7D" w:rsidRDefault="00332B7D" w:rsidP="005A2194">
      <w:pPr>
        <w:tabs>
          <w:tab w:val="left" w:pos="1470"/>
        </w:tabs>
        <w:spacing w:after="0" w:line="254" w:lineRule="auto"/>
        <w:jc w:val="both"/>
        <w:rPr>
          <w:rFonts w:ascii="Times New Roman" w:hAnsi="Times New Roman" w:cs="Times New Roman"/>
          <w:b/>
          <w:bCs/>
          <w:color w:val="000000"/>
          <w:sz w:val="24"/>
          <w:szCs w:val="24"/>
        </w:rPr>
      </w:pPr>
      <w:r w:rsidRPr="00332B7D">
        <w:rPr>
          <w:rFonts w:ascii="Times New Roman" w:hAnsi="Times New Roman" w:cs="Times New Roman"/>
          <w:b/>
          <w:bCs/>
          <w:color w:val="000000"/>
          <w:sz w:val="24"/>
          <w:szCs w:val="24"/>
        </w:rPr>
        <w:t>6.</w:t>
      </w:r>
      <w:r w:rsidR="0048128C">
        <w:rPr>
          <w:rFonts w:ascii="Times New Roman" w:hAnsi="Times New Roman" w:cs="Times New Roman"/>
          <w:b/>
          <w:bCs/>
          <w:color w:val="000000"/>
          <w:sz w:val="24"/>
          <w:szCs w:val="24"/>
        </w:rPr>
        <w:t>2</w:t>
      </w:r>
      <w:r w:rsidR="0048128C" w:rsidRPr="00332B7D">
        <w:rPr>
          <w:rFonts w:ascii="Times New Roman" w:hAnsi="Times New Roman" w:cs="Times New Roman"/>
          <w:b/>
          <w:bCs/>
          <w:color w:val="000000"/>
          <w:sz w:val="24"/>
          <w:szCs w:val="24"/>
        </w:rPr>
        <w:t xml:space="preserve"> </w:t>
      </w:r>
      <w:r w:rsidR="0048128C" w:rsidRPr="0048128C">
        <w:rPr>
          <w:rFonts w:ascii="Times New Roman" w:hAnsi="Times New Roman" w:cs="Times New Roman"/>
          <w:b/>
          <w:bCs/>
          <w:color w:val="000000"/>
          <w:sz w:val="24"/>
          <w:szCs w:val="24"/>
        </w:rPr>
        <w:t>RISK MANAGEMENT PLAN</w:t>
      </w:r>
    </w:p>
    <w:p w14:paraId="5B28E208" w14:textId="77777777" w:rsidR="005A2194" w:rsidRDefault="005A2194" w:rsidP="005A2194">
      <w:pPr>
        <w:tabs>
          <w:tab w:val="left" w:pos="1470"/>
        </w:tabs>
        <w:spacing w:after="0" w:line="254" w:lineRule="auto"/>
        <w:jc w:val="both"/>
        <w:rPr>
          <w:rFonts w:ascii="Times New Roman" w:hAnsi="Times New Roman" w:cs="Times New Roman"/>
          <w:b/>
          <w:bCs/>
          <w:color w:val="000000"/>
          <w:sz w:val="24"/>
          <w:szCs w:val="24"/>
        </w:rPr>
      </w:pPr>
    </w:p>
    <w:p w14:paraId="5B55631A" w14:textId="2FF685EC" w:rsidR="00744D6F" w:rsidRDefault="00744D6F" w:rsidP="005A2194">
      <w:pPr>
        <w:tabs>
          <w:tab w:val="left" w:pos="1470"/>
        </w:tabs>
        <w:spacing w:after="0" w:line="254" w:lineRule="auto"/>
        <w:jc w:val="both"/>
        <w:rPr>
          <w:rFonts w:ascii="Times New Roman" w:hAnsi="Times New Roman" w:cs="Times New Roman"/>
          <w:sz w:val="24"/>
          <w:szCs w:val="24"/>
        </w:rPr>
      </w:pPr>
      <w:r w:rsidRPr="00744D6F">
        <w:rPr>
          <w:rFonts w:ascii="Times New Roman" w:hAnsi="Times New Roman" w:cs="Times New Roman"/>
          <w:sz w:val="24"/>
          <w:szCs w:val="24"/>
        </w:rPr>
        <w:t>Following the identification and analysis of potential risks, each risk will be categorized according to its level of impact using the Borda method</w:t>
      </w:r>
      <w:r>
        <w:rPr>
          <w:rFonts w:ascii="Times New Roman" w:hAnsi="Times New Roman" w:cs="Times New Roman"/>
          <w:sz w:val="24"/>
          <w:szCs w:val="24"/>
        </w:rPr>
        <w:t>- which is a</w:t>
      </w:r>
      <w:r w:rsidR="00407CA7">
        <w:rPr>
          <w:rFonts w:ascii="Times New Roman" w:hAnsi="Times New Roman" w:cs="Times New Roman"/>
          <w:sz w:val="24"/>
          <w:szCs w:val="24"/>
        </w:rPr>
        <w:t xml:space="preserve"> ranked voting system for risk analysis</w:t>
      </w:r>
      <w:r w:rsidRPr="00744D6F">
        <w:rPr>
          <w:rFonts w:ascii="Times New Roman" w:hAnsi="Times New Roman" w:cs="Times New Roman"/>
          <w:sz w:val="24"/>
          <w:szCs w:val="24"/>
        </w:rPr>
        <w:t xml:space="preserve">. Every risk that has been identified will be managed by a specialized team. Low probability and impact hazards will be accepted because there are better uses for the resources elsewhere. </w:t>
      </w:r>
      <w:r w:rsidR="00EE3214">
        <w:rPr>
          <w:rFonts w:ascii="Times New Roman" w:hAnsi="Times New Roman" w:cs="Times New Roman"/>
          <w:sz w:val="24"/>
          <w:szCs w:val="24"/>
        </w:rPr>
        <w:t>The team would</w:t>
      </w:r>
      <w:r w:rsidRPr="00744D6F">
        <w:rPr>
          <w:rFonts w:ascii="Times New Roman" w:hAnsi="Times New Roman" w:cs="Times New Roman"/>
          <w:sz w:val="24"/>
          <w:szCs w:val="24"/>
        </w:rPr>
        <w:t xml:space="preserve"> keep an eye on risks with medium impact or probability to make sure their chance of happening doesn't grow</w:t>
      </w:r>
      <w:r w:rsidR="00EE3214">
        <w:rPr>
          <w:rFonts w:ascii="Times New Roman" w:hAnsi="Times New Roman" w:cs="Times New Roman"/>
          <w:sz w:val="24"/>
          <w:szCs w:val="24"/>
        </w:rPr>
        <w:t xml:space="preserve">, while also doing </w:t>
      </w:r>
      <w:r w:rsidRPr="00744D6F">
        <w:rPr>
          <w:rFonts w:ascii="Times New Roman" w:hAnsi="Times New Roman" w:cs="Times New Roman"/>
          <w:sz w:val="24"/>
          <w:szCs w:val="24"/>
        </w:rPr>
        <w:t>everything to minimize the risks in the upcoming phase.</w:t>
      </w:r>
      <w:r w:rsidR="00B6304B">
        <w:rPr>
          <w:rFonts w:ascii="Times New Roman" w:hAnsi="Times New Roman" w:cs="Times New Roman"/>
          <w:sz w:val="24"/>
          <w:szCs w:val="24"/>
        </w:rPr>
        <w:t xml:space="preserve"> </w:t>
      </w:r>
      <w:r w:rsidR="00B6304B" w:rsidRPr="00B6304B">
        <w:rPr>
          <w:rFonts w:ascii="Times New Roman" w:hAnsi="Times New Roman" w:cs="Times New Roman"/>
          <w:sz w:val="24"/>
          <w:szCs w:val="24"/>
        </w:rPr>
        <w:t xml:space="preserve">At the control level, the team will continuously monitor these variables and provide regular updates on how they are being handled and their backup plans. At the highest level, "reject," the risk team will </w:t>
      </w:r>
      <w:r w:rsidR="00EE3214" w:rsidRPr="00B6304B">
        <w:rPr>
          <w:rFonts w:ascii="Times New Roman" w:hAnsi="Times New Roman" w:cs="Times New Roman"/>
          <w:sz w:val="24"/>
          <w:szCs w:val="24"/>
        </w:rPr>
        <w:t>oversee</w:t>
      </w:r>
      <w:r w:rsidR="00B6304B" w:rsidRPr="00B6304B">
        <w:rPr>
          <w:rFonts w:ascii="Times New Roman" w:hAnsi="Times New Roman" w:cs="Times New Roman"/>
          <w:sz w:val="24"/>
          <w:szCs w:val="24"/>
        </w:rPr>
        <w:t xml:space="preserve"> minimizing the risk at all practical costs and shielding the project from additional damage.</w:t>
      </w:r>
    </w:p>
    <w:p w14:paraId="66EDA8D0" w14:textId="77777777" w:rsidR="005A2194" w:rsidRPr="00744D6F" w:rsidRDefault="005A2194" w:rsidP="005A2194">
      <w:pPr>
        <w:tabs>
          <w:tab w:val="left" w:pos="1470"/>
        </w:tabs>
        <w:spacing w:after="0" w:line="254" w:lineRule="auto"/>
        <w:jc w:val="both"/>
        <w:rPr>
          <w:rFonts w:ascii="Times New Roman" w:hAnsi="Times New Roman" w:cs="Times New Roman"/>
          <w:sz w:val="24"/>
          <w:szCs w:val="24"/>
        </w:rPr>
      </w:pPr>
    </w:p>
    <w:p w14:paraId="125D0AD9" w14:textId="21E29F98" w:rsidR="001C2CEE" w:rsidRDefault="001C2CEE" w:rsidP="005A2194">
      <w:pPr>
        <w:tabs>
          <w:tab w:val="left" w:pos="1470"/>
        </w:tabs>
        <w:spacing w:after="0" w:line="254" w:lineRule="auto"/>
        <w:jc w:val="both"/>
        <w:rPr>
          <w:rFonts w:ascii="Times New Roman" w:hAnsi="Times New Roman" w:cs="Times New Roman"/>
          <w:b/>
          <w:bCs/>
          <w:color w:val="000000"/>
          <w:sz w:val="24"/>
          <w:szCs w:val="24"/>
        </w:rPr>
      </w:pPr>
      <w:r w:rsidRPr="00332B7D">
        <w:rPr>
          <w:rFonts w:ascii="Times New Roman" w:hAnsi="Times New Roman" w:cs="Times New Roman"/>
          <w:b/>
          <w:bCs/>
          <w:color w:val="000000"/>
          <w:sz w:val="24"/>
          <w:szCs w:val="24"/>
        </w:rPr>
        <w:t>6.</w:t>
      </w:r>
      <w:r>
        <w:rPr>
          <w:rFonts w:ascii="Times New Roman" w:hAnsi="Times New Roman" w:cs="Times New Roman"/>
          <w:b/>
          <w:bCs/>
          <w:color w:val="000000"/>
          <w:sz w:val="24"/>
          <w:szCs w:val="24"/>
        </w:rPr>
        <w:t>2</w:t>
      </w:r>
      <w:r w:rsidRPr="00332B7D">
        <w:rPr>
          <w:rFonts w:ascii="Times New Roman" w:hAnsi="Times New Roman" w:cs="Times New Roman"/>
          <w:b/>
          <w:bCs/>
          <w:color w:val="000000"/>
          <w:sz w:val="24"/>
          <w:szCs w:val="24"/>
        </w:rPr>
        <w:t xml:space="preserve"> </w:t>
      </w:r>
      <w:r w:rsidR="00E50252" w:rsidRPr="00FD35A7">
        <w:rPr>
          <w:rFonts w:ascii="Times New Roman" w:hAnsi="Times New Roman" w:cs="Times New Roman"/>
          <w:b/>
          <w:bCs/>
          <w:color w:val="000000"/>
          <w:sz w:val="24"/>
          <w:szCs w:val="24"/>
        </w:rPr>
        <w:t>CONTINUAL RISK ASSESSMENT</w:t>
      </w:r>
    </w:p>
    <w:p w14:paraId="236A1835" w14:textId="77777777" w:rsidR="005A2194" w:rsidRDefault="005A2194" w:rsidP="005A2194">
      <w:pPr>
        <w:tabs>
          <w:tab w:val="left" w:pos="1470"/>
        </w:tabs>
        <w:spacing w:after="0" w:line="254" w:lineRule="auto"/>
        <w:jc w:val="both"/>
        <w:rPr>
          <w:rFonts w:ascii="Times New Roman" w:hAnsi="Times New Roman" w:cs="Times New Roman"/>
          <w:b/>
          <w:bCs/>
          <w:color w:val="000000"/>
          <w:sz w:val="24"/>
          <w:szCs w:val="24"/>
        </w:rPr>
      </w:pPr>
    </w:p>
    <w:p w14:paraId="2E1C531E" w14:textId="10DF0BBD" w:rsidR="005D27F9" w:rsidRDefault="00705186" w:rsidP="005A2194">
      <w:pPr>
        <w:tabs>
          <w:tab w:val="left" w:pos="1470"/>
        </w:tabs>
        <w:spacing w:after="0" w:line="254" w:lineRule="auto"/>
        <w:jc w:val="both"/>
        <w:rPr>
          <w:rFonts w:ascii="Times New Roman" w:hAnsi="Times New Roman" w:cs="Times New Roman"/>
          <w:sz w:val="24"/>
          <w:szCs w:val="24"/>
        </w:rPr>
      </w:pPr>
      <w:r w:rsidRPr="4B3D36AA">
        <w:rPr>
          <w:rFonts w:ascii="Times New Roman" w:hAnsi="Times New Roman" w:cs="Times New Roman"/>
          <w:sz w:val="24"/>
          <w:szCs w:val="24"/>
        </w:rPr>
        <w:t xml:space="preserve">Throughout the project, risk identification and management will be a continuous, iterative process that is carried out several times to proactively anticipate potential issues and maintain project control. With careful planning and proactive participation, the </w:t>
      </w:r>
      <w:r w:rsidR="00F3611E" w:rsidRPr="4B3D36AA">
        <w:rPr>
          <w:rFonts w:ascii="Times New Roman" w:hAnsi="Times New Roman" w:cs="Times New Roman"/>
          <w:sz w:val="24"/>
          <w:szCs w:val="24"/>
        </w:rPr>
        <w:t xml:space="preserve">project </w:t>
      </w:r>
      <w:r w:rsidRPr="4B3D36AA">
        <w:rPr>
          <w:rFonts w:ascii="Times New Roman" w:hAnsi="Times New Roman" w:cs="Times New Roman"/>
          <w:sz w:val="24"/>
          <w:szCs w:val="24"/>
        </w:rPr>
        <w:t xml:space="preserve">team pledges to stay within timeframes and financial constraints. </w:t>
      </w:r>
      <w:r w:rsidR="16BA9558" w:rsidRPr="4B3D36AA">
        <w:rPr>
          <w:rFonts w:ascii="Times New Roman" w:hAnsi="Times New Roman" w:cs="Times New Roman"/>
          <w:sz w:val="24"/>
          <w:szCs w:val="24"/>
        </w:rPr>
        <w:t xml:space="preserve">The constant risk assessment will </w:t>
      </w:r>
      <w:r w:rsidR="00632678">
        <w:rPr>
          <w:rFonts w:ascii="Times New Roman" w:hAnsi="Times New Roman" w:cs="Times New Roman"/>
          <w:sz w:val="24"/>
          <w:szCs w:val="24"/>
        </w:rPr>
        <w:t>be</w:t>
      </w:r>
      <w:r w:rsidR="16BA9558" w:rsidRPr="4B3D36AA">
        <w:rPr>
          <w:rFonts w:ascii="Times New Roman" w:hAnsi="Times New Roman" w:cs="Times New Roman"/>
          <w:sz w:val="24"/>
          <w:szCs w:val="24"/>
        </w:rPr>
        <w:t xml:space="preserve"> </w:t>
      </w:r>
      <w:r w:rsidR="00DF7918">
        <w:rPr>
          <w:rFonts w:ascii="Times New Roman" w:hAnsi="Times New Roman" w:cs="Times New Roman"/>
          <w:sz w:val="24"/>
          <w:szCs w:val="24"/>
        </w:rPr>
        <w:t>performed</w:t>
      </w:r>
      <w:r w:rsidR="00031CA2">
        <w:rPr>
          <w:rFonts w:ascii="Times New Roman" w:hAnsi="Times New Roman" w:cs="Times New Roman"/>
          <w:sz w:val="24"/>
          <w:szCs w:val="24"/>
        </w:rPr>
        <w:t xml:space="preserve"> </w:t>
      </w:r>
      <w:r w:rsidR="000C6DE6">
        <w:rPr>
          <w:rFonts w:ascii="Times New Roman" w:hAnsi="Times New Roman" w:cs="Times New Roman"/>
          <w:sz w:val="24"/>
          <w:szCs w:val="24"/>
        </w:rPr>
        <w:t>along with</w:t>
      </w:r>
      <w:r w:rsidR="00967A33" w:rsidRPr="4B3D36AA">
        <w:rPr>
          <w:rFonts w:ascii="Times New Roman" w:hAnsi="Times New Roman" w:cs="Times New Roman"/>
          <w:sz w:val="24"/>
          <w:szCs w:val="24"/>
        </w:rPr>
        <w:t xml:space="preserve"> </w:t>
      </w:r>
      <w:r w:rsidR="4DD94915" w:rsidRPr="4B3D36AA">
        <w:rPr>
          <w:rFonts w:ascii="Times New Roman" w:hAnsi="Times New Roman" w:cs="Times New Roman"/>
          <w:sz w:val="24"/>
          <w:szCs w:val="24"/>
        </w:rPr>
        <w:t>updati</w:t>
      </w:r>
      <w:r w:rsidR="000C6DE6">
        <w:rPr>
          <w:rFonts w:ascii="Times New Roman" w:hAnsi="Times New Roman" w:cs="Times New Roman"/>
          <w:sz w:val="24"/>
          <w:szCs w:val="24"/>
        </w:rPr>
        <w:t>on of</w:t>
      </w:r>
      <w:r w:rsidR="00967A33" w:rsidRPr="4B3D36AA">
        <w:rPr>
          <w:rFonts w:ascii="Times New Roman" w:hAnsi="Times New Roman" w:cs="Times New Roman"/>
          <w:sz w:val="24"/>
          <w:szCs w:val="24"/>
        </w:rPr>
        <w:t xml:space="preserve"> </w:t>
      </w:r>
      <w:r w:rsidRPr="4B3D36AA">
        <w:rPr>
          <w:rFonts w:ascii="Times New Roman" w:hAnsi="Times New Roman" w:cs="Times New Roman"/>
          <w:sz w:val="24"/>
          <w:szCs w:val="24"/>
        </w:rPr>
        <w:t>the risk matrix</w:t>
      </w:r>
      <w:r w:rsidR="00BB7231">
        <w:rPr>
          <w:rFonts w:ascii="Times New Roman" w:hAnsi="Times New Roman" w:cs="Times New Roman"/>
          <w:sz w:val="24"/>
          <w:szCs w:val="24"/>
        </w:rPr>
        <w:t xml:space="preserve"> and</w:t>
      </w:r>
      <w:r w:rsidR="000C6DE6">
        <w:rPr>
          <w:rFonts w:ascii="Times New Roman" w:hAnsi="Times New Roman" w:cs="Times New Roman"/>
          <w:sz w:val="24"/>
          <w:szCs w:val="24"/>
        </w:rPr>
        <w:t xml:space="preserve"> </w:t>
      </w:r>
      <w:r w:rsidRPr="4B3D36AA">
        <w:rPr>
          <w:rFonts w:ascii="Times New Roman" w:hAnsi="Times New Roman" w:cs="Times New Roman"/>
          <w:sz w:val="24"/>
          <w:szCs w:val="24"/>
        </w:rPr>
        <w:t>reviewing</w:t>
      </w:r>
      <w:r w:rsidR="006918F9" w:rsidRPr="4B3D36AA">
        <w:rPr>
          <w:rFonts w:ascii="Times New Roman" w:hAnsi="Times New Roman" w:cs="Times New Roman"/>
          <w:sz w:val="24"/>
          <w:szCs w:val="24"/>
        </w:rPr>
        <w:t xml:space="preserve"> </w:t>
      </w:r>
      <w:r w:rsidR="000C6DE6">
        <w:rPr>
          <w:rFonts w:ascii="Times New Roman" w:hAnsi="Times New Roman" w:cs="Times New Roman"/>
          <w:sz w:val="24"/>
          <w:szCs w:val="24"/>
        </w:rPr>
        <w:t>of</w:t>
      </w:r>
      <w:r w:rsidR="006918F9" w:rsidRPr="4B3D36AA">
        <w:rPr>
          <w:rFonts w:ascii="Times New Roman" w:hAnsi="Times New Roman" w:cs="Times New Roman"/>
          <w:sz w:val="24"/>
          <w:szCs w:val="24"/>
        </w:rPr>
        <w:t xml:space="preserve"> </w:t>
      </w:r>
      <w:r w:rsidR="165E3C74" w:rsidRPr="4B3D36AA">
        <w:rPr>
          <w:rFonts w:ascii="Times New Roman" w:hAnsi="Times New Roman" w:cs="Times New Roman"/>
          <w:sz w:val="24"/>
          <w:szCs w:val="24"/>
        </w:rPr>
        <w:t xml:space="preserve">the risk management plan </w:t>
      </w:r>
      <w:r w:rsidR="20415ED5" w:rsidRPr="4B3D36AA">
        <w:rPr>
          <w:rFonts w:ascii="Times New Roman" w:hAnsi="Times New Roman" w:cs="Times New Roman"/>
          <w:sz w:val="24"/>
          <w:szCs w:val="24"/>
        </w:rPr>
        <w:t>regularly</w:t>
      </w:r>
      <w:r w:rsidR="00BB7231">
        <w:rPr>
          <w:rFonts w:ascii="Times New Roman" w:hAnsi="Times New Roman" w:cs="Times New Roman"/>
          <w:sz w:val="24"/>
          <w:szCs w:val="24"/>
        </w:rPr>
        <w:t xml:space="preserve">. </w:t>
      </w:r>
      <w:r w:rsidRPr="4B3D36AA">
        <w:rPr>
          <w:rFonts w:ascii="Times New Roman" w:hAnsi="Times New Roman" w:cs="Times New Roman"/>
          <w:sz w:val="24"/>
          <w:szCs w:val="24"/>
        </w:rPr>
        <w:t xml:space="preserve"> </w:t>
      </w:r>
      <w:r w:rsidR="00BB7231">
        <w:rPr>
          <w:rFonts w:ascii="Times New Roman" w:hAnsi="Times New Roman" w:cs="Times New Roman"/>
          <w:sz w:val="24"/>
          <w:szCs w:val="24"/>
        </w:rPr>
        <w:t>New</w:t>
      </w:r>
      <w:r w:rsidRPr="4B3D36AA">
        <w:rPr>
          <w:rFonts w:ascii="Times New Roman" w:hAnsi="Times New Roman" w:cs="Times New Roman"/>
          <w:sz w:val="24"/>
          <w:szCs w:val="24"/>
        </w:rPr>
        <w:t xml:space="preserve"> risk-mitigation techniques </w:t>
      </w:r>
      <w:r w:rsidR="00AB57C4" w:rsidRPr="4B3D36AA">
        <w:rPr>
          <w:rFonts w:ascii="Times New Roman" w:hAnsi="Times New Roman" w:cs="Times New Roman"/>
          <w:sz w:val="24"/>
          <w:szCs w:val="24"/>
        </w:rPr>
        <w:t>will be practiced</w:t>
      </w:r>
      <w:r w:rsidR="00BB7231">
        <w:rPr>
          <w:rFonts w:ascii="Times New Roman" w:hAnsi="Times New Roman" w:cs="Times New Roman"/>
          <w:sz w:val="24"/>
          <w:szCs w:val="24"/>
        </w:rPr>
        <w:t xml:space="preserve"> in the project</w:t>
      </w:r>
      <w:r w:rsidRPr="4B3D36AA">
        <w:rPr>
          <w:rFonts w:ascii="Times New Roman" w:hAnsi="Times New Roman" w:cs="Times New Roman"/>
          <w:sz w:val="24"/>
          <w:szCs w:val="24"/>
        </w:rPr>
        <w:t xml:space="preserve">. To maintain the project's resilience and success, the team will continue to lookout for outside variables that could have an impact on the risk profile of the project and will modify </w:t>
      </w:r>
      <w:r w:rsidR="00AB57C4" w:rsidRPr="4B3D36AA">
        <w:rPr>
          <w:rFonts w:ascii="Times New Roman" w:hAnsi="Times New Roman" w:cs="Times New Roman"/>
          <w:sz w:val="24"/>
          <w:szCs w:val="24"/>
        </w:rPr>
        <w:t xml:space="preserve">the </w:t>
      </w:r>
      <w:r w:rsidRPr="4B3D36AA">
        <w:rPr>
          <w:rFonts w:ascii="Times New Roman" w:hAnsi="Times New Roman" w:cs="Times New Roman"/>
          <w:sz w:val="24"/>
          <w:szCs w:val="24"/>
        </w:rPr>
        <w:t>plans as necessary. Throughout the course of the project, this strategy seeks to promote flexibility, responsiveness, and a proactive attitude toward possible obstacles</w:t>
      </w:r>
      <w:r w:rsidR="005A2194">
        <w:rPr>
          <w:rFonts w:ascii="Times New Roman" w:hAnsi="Times New Roman" w:cs="Times New Roman"/>
          <w:sz w:val="24"/>
          <w:szCs w:val="24"/>
        </w:rPr>
        <w:t xml:space="preserve">. </w:t>
      </w:r>
    </w:p>
    <w:p w14:paraId="0183EB44" w14:textId="77777777" w:rsidR="00F52136" w:rsidRPr="00A074C9" w:rsidRDefault="00F52136" w:rsidP="00F52136">
      <w:pPr>
        <w:pStyle w:val="Heading1"/>
        <w:rPr>
          <w:rFonts w:ascii="Times New Roman" w:hAnsi="Times New Roman" w:cs="Times New Roman"/>
          <w:b/>
          <w:bCs/>
          <w:sz w:val="28"/>
          <w:szCs w:val="28"/>
        </w:rPr>
      </w:pPr>
      <w:r w:rsidRPr="00A074C9">
        <w:rPr>
          <w:rFonts w:ascii="Times New Roman" w:hAnsi="Times New Roman" w:cs="Times New Roman"/>
          <w:b/>
          <w:bCs/>
          <w:sz w:val="28"/>
          <w:szCs w:val="28"/>
        </w:rPr>
        <w:lastRenderedPageBreak/>
        <w:t>7.0 FINANCIAL PLAN WITH BUDGET</w:t>
      </w:r>
    </w:p>
    <w:p w14:paraId="09EBB270" w14:textId="77777777" w:rsidR="00613927" w:rsidRPr="00613927" w:rsidRDefault="00613927" w:rsidP="00613927"/>
    <w:p w14:paraId="3CE54534" w14:textId="77777777" w:rsidR="00F52136" w:rsidRDefault="00F52136" w:rsidP="00F52136">
      <w:pPr>
        <w:tabs>
          <w:tab w:val="left" w:pos="4253"/>
        </w:tabs>
        <w:jc w:val="both"/>
        <w:rPr>
          <w:rFonts w:ascii="Times New Roman" w:hAnsi="Times New Roman" w:cs="Times New Roman"/>
          <w:b/>
          <w:bCs/>
          <w:sz w:val="24"/>
          <w:szCs w:val="24"/>
        </w:rPr>
      </w:pPr>
      <w:r>
        <w:rPr>
          <w:rFonts w:ascii="Times New Roman" w:hAnsi="Times New Roman" w:cs="Times New Roman"/>
          <w:b/>
          <w:bCs/>
          <w:sz w:val="24"/>
          <w:szCs w:val="24"/>
        </w:rPr>
        <w:t>7</w:t>
      </w:r>
      <w:r w:rsidRPr="189DF2F2">
        <w:rPr>
          <w:rFonts w:ascii="Times New Roman" w:hAnsi="Times New Roman" w:cs="Times New Roman"/>
          <w:b/>
          <w:bCs/>
          <w:sz w:val="24"/>
          <w:szCs w:val="24"/>
        </w:rPr>
        <w:t>.</w:t>
      </w:r>
      <w:r>
        <w:rPr>
          <w:rFonts w:ascii="Times New Roman" w:hAnsi="Times New Roman" w:cs="Times New Roman"/>
          <w:b/>
          <w:bCs/>
          <w:sz w:val="24"/>
          <w:szCs w:val="24"/>
        </w:rPr>
        <w:t>1</w:t>
      </w:r>
      <w:r w:rsidRPr="189DF2F2">
        <w:rPr>
          <w:rFonts w:ascii="Times New Roman" w:hAnsi="Times New Roman" w:cs="Times New Roman"/>
          <w:b/>
          <w:bCs/>
          <w:sz w:val="24"/>
          <w:szCs w:val="24"/>
        </w:rPr>
        <w:t xml:space="preserve"> </w:t>
      </w:r>
      <w:r w:rsidRPr="003B571C">
        <w:rPr>
          <w:rFonts w:ascii="Times New Roman" w:hAnsi="Times New Roman" w:cs="Times New Roman"/>
          <w:b/>
          <w:bCs/>
          <w:sz w:val="24"/>
          <w:szCs w:val="24"/>
        </w:rPr>
        <w:t>HIGH-LEVEL SUMMARY</w:t>
      </w:r>
    </w:p>
    <w:p w14:paraId="429CA9E4" w14:textId="77777777" w:rsidR="00F52136" w:rsidRDefault="00F52136" w:rsidP="00F52136">
      <w:pPr>
        <w:rPr>
          <w:noProof/>
        </w:rPr>
      </w:pPr>
      <w:r w:rsidRPr="003B571C">
        <w:rPr>
          <w:rFonts w:ascii="Times New Roman" w:hAnsi="Times New Roman" w:cs="Times New Roman"/>
          <w:sz w:val="24"/>
          <w:szCs w:val="24"/>
        </w:rPr>
        <w:t>A detailed budget is created to estimate costs and ensure enough funding is available for the wind energy microgrid project. It covers four phases - initialization, planning, execution, and closing. Key costs like labor, materials, equipment, and miscellaneous expenses are included based on project activities and deliverables. By accounting for all critical costs upfront, this budget provides a clear plan to manage spending responsibly. With a well-defined budget in place, the project can be executed effectively to meet renewable energy goals within budget.</w:t>
      </w:r>
      <w:r w:rsidRPr="003B571C">
        <w:rPr>
          <w:noProof/>
        </w:rPr>
        <w:t xml:space="preserve"> </w:t>
      </w:r>
    </w:p>
    <w:p w14:paraId="57762E5C" w14:textId="77777777" w:rsidR="00A10C6D" w:rsidRDefault="00A10C6D" w:rsidP="005A2194">
      <w:pPr>
        <w:tabs>
          <w:tab w:val="left" w:pos="1470"/>
        </w:tabs>
        <w:spacing w:after="0" w:line="254" w:lineRule="auto"/>
        <w:jc w:val="both"/>
        <w:rPr>
          <w:rFonts w:ascii="Times New Roman" w:hAnsi="Times New Roman" w:cs="Times New Roman"/>
          <w:sz w:val="24"/>
          <w:szCs w:val="24"/>
        </w:rPr>
      </w:pPr>
    </w:p>
    <w:tbl>
      <w:tblPr>
        <w:tblW w:w="7140" w:type="dxa"/>
        <w:jc w:val="center"/>
        <w:tblLook w:val="04A0" w:firstRow="1" w:lastRow="0" w:firstColumn="1" w:lastColumn="0" w:noHBand="0" w:noVBand="1"/>
      </w:tblPr>
      <w:tblGrid>
        <w:gridCol w:w="3360"/>
        <w:gridCol w:w="3780"/>
      </w:tblGrid>
      <w:tr w:rsidR="001A7A4D" w:rsidRPr="001A7A4D" w14:paraId="55720A36" w14:textId="77777777" w:rsidTr="001A7A4D">
        <w:trPr>
          <w:trHeight w:val="312"/>
          <w:jc w:val="center"/>
        </w:trPr>
        <w:tc>
          <w:tcPr>
            <w:tcW w:w="7140" w:type="dxa"/>
            <w:gridSpan w:val="2"/>
            <w:tcBorders>
              <w:top w:val="single" w:sz="4" w:space="0" w:color="auto"/>
              <w:left w:val="single" w:sz="4" w:space="0" w:color="auto"/>
              <w:bottom w:val="single" w:sz="4" w:space="0" w:color="auto"/>
              <w:right w:val="single" w:sz="4" w:space="0" w:color="auto"/>
            </w:tcBorders>
            <w:shd w:val="clear" w:color="000000" w:fill="BCA2E8"/>
            <w:vAlign w:val="center"/>
            <w:hideMark/>
          </w:tcPr>
          <w:p w14:paraId="5DE92D0C" w14:textId="77777777" w:rsidR="001A7A4D" w:rsidRPr="001A7A4D" w:rsidRDefault="001A7A4D" w:rsidP="001A7A4D">
            <w:pPr>
              <w:spacing w:after="0" w:line="240" w:lineRule="auto"/>
              <w:jc w:val="center"/>
              <w:rPr>
                <w:rFonts w:ascii="Calibri" w:eastAsia="Times New Roman" w:hAnsi="Calibri" w:cs="Calibri"/>
                <w:b/>
                <w:bCs/>
                <w:color w:val="000000"/>
                <w:sz w:val="24"/>
                <w:szCs w:val="24"/>
                <w:lang w:val="en-IN" w:eastAsia="en-IN"/>
              </w:rPr>
            </w:pPr>
            <w:r w:rsidRPr="001A7A4D">
              <w:rPr>
                <w:rFonts w:ascii="Calibri" w:eastAsia="Times New Roman" w:hAnsi="Calibri" w:cs="Calibri"/>
                <w:b/>
                <w:bCs/>
                <w:color w:val="000000"/>
                <w:sz w:val="24"/>
                <w:szCs w:val="24"/>
                <w:lang w:val="en-IN" w:eastAsia="en-IN"/>
              </w:rPr>
              <w:t>Budget Summary</w:t>
            </w:r>
          </w:p>
        </w:tc>
      </w:tr>
      <w:tr w:rsidR="001A7A4D" w:rsidRPr="001A7A4D" w14:paraId="30A21D67"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BCA2E8"/>
            <w:vAlign w:val="center"/>
            <w:hideMark/>
          </w:tcPr>
          <w:p w14:paraId="12FEA631" w14:textId="77777777" w:rsidR="001A7A4D" w:rsidRPr="001A7A4D" w:rsidRDefault="001A7A4D" w:rsidP="001A7A4D">
            <w:pPr>
              <w:spacing w:after="0" w:line="240" w:lineRule="auto"/>
              <w:rPr>
                <w:rFonts w:ascii="Calibri" w:eastAsia="Times New Roman" w:hAnsi="Calibri" w:cs="Calibri"/>
                <w:b/>
                <w:bCs/>
                <w:color w:val="000000"/>
                <w:sz w:val="24"/>
                <w:szCs w:val="24"/>
                <w:lang w:val="en-IN" w:eastAsia="en-IN"/>
              </w:rPr>
            </w:pPr>
            <w:r w:rsidRPr="001A7A4D">
              <w:rPr>
                <w:rFonts w:ascii="Calibri" w:eastAsia="Times New Roman" w:hAnsi="Calibri" w:cs="Calibri"/>
                <w:b/>
                <w:bCs/>
                <w:color w:val="000000"/>
                <w:sz w:val="24"/>
                <w:szCs w:val="24"/>
                <w:lang w:val="en-IN" w:eastAsia="en-IN"/>
              </w:rPr>
              <w:t xml:space="preserve">Resources </w:t>
            </w:r>
          </w:p>
        </w:tc>
        <w:tc>
          <w:tcPr>
            <w:tcW w:w="3780" w:type="dxa"/>
            <w:tcBorders>
              <w:top w:val="nil"/>
              <w:left w:val="nil"/>
              <w:bottom w:val="single" w:sz="4" w:space="0" w:color="auto"/>
              <w:right w:val="single" w:sz="4" w:space="0" w:color="auto"/>
            </w:tcBorders>
            <w:shd w:val="clear" w:color="000000" w:fill="BCA2E8"/>
            <w:vAlign w:val="center"/>
            <w:hideMark/>
          </w:tcPr>
          <w:p w14:paraId="4E3A60D8" w14:textId="77777777" w:rsidR="001A7A4D" w:rsidRPr="001A7A4D" w:rsidRDefault="001A7A4D" w:rsidP="001A7A4D">
            <w:pPr>
              <w:spacing w:after="0" w:line="240" w:lineRule="auto"/>
              <w:rPr>
                <w:rFonts w:ascii="Calibri" w:eastAsia="Times New Roman" w:hAnsi="Calibri" w:cs="Calibri"/>
                <w:b/>
                <w:bCs/>
                <w:color w:val="000000"/>
                <w:sz w:val="24"/>
                <w:szCs w:val="24"/>
                <w:lang w:val="en-IN" w:eastAsia="en-IN"/>
              </w:rPr>
            </w:pPr>
            <w:r w:rsidRPr="001A7A4D">
              <w:rPr>
                <w:rFonts w:ascii="Calibri" w:eastAsia="Times New Roman" w:hAnsi="Calibri" w:cs="Calibri"/>
                <w:b/>
                <w:bCs/>
                <w:color w:val="000000"/>
                <w:sz w:val="24"/>
                <w:szCs w:val="24"/>
                <w:lang w:val="en-IN" w:eastAsia="en-IN"/>
              </w:rPr>
              <w:t>Total Cost</w:t>
            </w:r>
          </w:p>
        </w:tc>
      </w:tr>
      <w:tr w:rsidR="001A7A4D" w:rsidRPr="001A7A4D" w14:paraId="09B7BAEF"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564ED793"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Labor</w:t>
            </w:r>
          </w:p>
        </w:tc>
        <w:tc>
          <w:tcPr>
            <w:tcW w:w="3780" w:type="dxa"/>
            <w:tcBorders>
              <w:top w:val="nil"/>
              <w:left w:val="nil"/>
              <w:bottom w:val="single" w:sz="4" w:space="0" w:color="auto"/>
              <w:right w:val="single" w:sz="4" w:space="0" w:color="auto"/>
            </w:tcBorders>
            <w:shd w:val="clear" w:color="000000" w:fill="E0E5FF"/>
            <w:vAlign w:val="center"/>
            <w:hideMark/>
          </w:tcPr>
          <w:p w14:paraId="29B11678"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$2,22,472 </w:t>
            </w:r>
          </w:p>
        </w:tc>
      </w:tr>
      <w:tr w:rsidR="001A7A4D" w:rsidRPr="001A7A4D" w14:paraId="65F5A276"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688B2549"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Material &amp; Equipment</w:t>
            </w:r>
          </w:p>
        </w:tc>
        <w:tc>
          <w:tcPr>
            <w:tcW w:w="3780" w:type="dxa"/>
            <w:tcBorders>
              <w:top w:val="nil"/>
              <w:left w:val="nil"/>
              <w:bottom w:val="single" w:sz="4" w:space="0" w:color="auto"/>
              <w:right w:val="single" w:sz="4" w:space="0" w:color="auto"/>
            </w:tcBorders>
            <w:shd w:val="clear" w:color="000000" w:fill="E0E5FF"/>
            <w:vAlign w:val="center"/>
            <w:hideMark/>
          </w:tcPr>
          <w:p w14:paraId="3D223FC8"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$3,48,050 </w:t>
            </w:r>
          </w:p>
        </w:tc>
      </w:tr>
      <w:tr w:rsidR="001A7A4D" w:rsidRPr="001A7A4D" w14:paraId="0FBA6B95"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1B667BA9"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Miscellaneous</w:t>
            </w:r>
          </w:p>
        </w:tc>
        <w:tc>
          <w:tcPr>
            <w:tcW w:w="3780" w:type="dxa"/>
            <w:tcBorders>
              <w:top w:val="nil"/>
              <w:left w:val="nil"/>
              <w:bottom w:val="single" w:sz="4" w:space="0" w:color="auto"/>
              <w:right w:val="single" w:sz="4" w:space="0" w:color="auto"/>
            </w:tcBorders>
            <w:shd w:val="clear" w:color="000000" w:fill="E0E5FF"/>
            <w:vAlign w:val="center"/>
            <w:hideMark/>
          </w:tcPr>
          <w:p w14:paraId="45A2C05C"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$44,000 </w:t>
            </w:r>
          </w:p>
        </w:tc>
      </w:tr>
      <w:tr w:rsidR="001A7A4D" w:rsidRPr="001A7A4D" w14:paraId="24AD4A6B"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7DBDE4A7"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Contingency</w:t>
            </w:r>
          </w:p>
        </w:tc>
        <w:tc>
          <w:tcPr>
            <w:tcW w:w="3780" w:type="dxa"/>
            <w:tcBorders>
              <w:top w:val="nil"/>
              <w:left w:val="nil"/>
              <w:bottom w:val="single" w:sz="4" w:space="0" w:color="auto"/>
              <w:right w:val="single" w:sz="4" w:space="0" w:color="auto"/>
            </w:tcBorders>
            <w:shd w:val="clear" w:color="000000" w:fill="E0E5FF"/>
            <w:vAlign w:val="center"/>
            <w:hideMark/>
          </w:tcPr>
          <w:p w14:paraId="78F9DD57"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$43,017.00 </w:t>
            </w:r>
          </w:p>
        </w:tc>
      </w:tr>
      <w:tr w:rsidR="001A7A4D" w:rsidRPr="001A7A4D" w14:paraId="67C1E4D2" w14:textId="77777777" w:rsidTr="001A7A4D">
        <w:trPr>
          <w:trHeight w:val="312"/>
          <w:jc w:val="center"/>
        </w:trPr>
        <w:tc>
          <w:tcPr>
            <w:tcW w:w="3360" w:type="dxa"/>
            <w:tcBorders>
              <w:top w:val="nil"/>
              <w:left w:val="single" w:sz="4" w:space="0" w:color="auto"/>
              <w:bottom w:val="single" w:sz="4" w:space="0" w:color="auto"/>
              <w:right w:val="single" w:sz="4" w:space="0" w:color="auto"/>
            </w:tcBorders>
            <w:shd w:val="clear" w:color="000000" w:fill="E0E5FF"/>
            <w:vAlign w:val="center"/>
            <w:hideMark/>
          </w:tcPr>
          <w:p w14:paraId="270CAF6F" w14:textId="77777777" w:rsidR="001A7A4D" w:rsidRPr="001A7A4D" w:rsidRDefault="001A7A4D" w:rsidP="001A7A4D">
            <w:pPr>
              <w:spacing w:after="0" w:line="240" w:lineRule="auto"/>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Total</w:t>
            </w:r>
          </w:p>
        </w:tc>
        <w:tc>
          <w:tcPr>
            <w:tcW w:w="3780" w:type="dxa"/>
            <w:tcBorders>
              <w:top w:val="nil"/>
              <w:left w:val="nil"/>
              <w:bottom w:val="single" w:sz="4" w:space="0" w:color="auto"/>
              <w:right w:val="single" w:sz="4" w:space="0" w:color="auto"/>
            </w:tcBorders>
            <w:shd w:val="clear" w:color="000000" w:fill="E0E5FF"/>
            <w:vAlign w:val="center"/>
            <w:hideMark/>
          </w:tcPr>
          <w:p w14:paraId="2CB2F085" w14:textId="77777777" w:rsidR="001A7A4D" w:rsidRPr="001A7A4D" w:rsidRDefault="001A7A4D" w:rsidP="001A7A4D">
            <w:pPr>
              <w:spacing w:after="0" w:line="240" w:lineRule="auto"/>
              <w:jc w:val="right"/>
              <w:rPr>
                <w:rFonts w:ascii="Calibri" w:eastAsia="Times New Roman" w:hAnsi="Calibri" w:cs="Calibri"/>
                <w:color w:val="000000"/>
                <w:sz w:val="24"/>
                <w:szCs w:val="24"/>
                <w:lang w:val="en-IN" w:eastAsia="en-IN"/>
              </w:rPr>
            </w:pPr>
            <w:r w:rsidRPr="001A7A4D">
              <w:rPr>
                <w:rFonts w:ascii="Calibri" w:eastAsia="Times New Roman" w:hAnsi="Calibri" w:cs="Calibri"/>
                <w:color w:val="000000"/>
                <w:sz w:val="24"/>
                <w:szCs w:val="24"/>
                <w:lang w:val="en-IN" w:eastAsia="en-IN"/>
              </w:rPr>
              <w:t xml:space="preserve">$6,57,539.00 </w:t>
            </w:r>
          </w:p>
        </w:tc>
      </w:tr>
    </w:tbl>
    <w:p w14:paraId="47B5CC37"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F1EC11A"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1EEA710A"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3750AC91"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4DADEA16" w14:textId="42D42D7E" w:rsidR="00024C77" w:rsidRDefault="00613927" w:rsidP="005A2194">
      <w:pPr>
        <w:tabs>
          <w:tab w:val="left" w:pos="1470"/>
        </w:tabs>
        <w:spacing w:after="0" w:line="254" w:lineRule="auto"/>
        <w:jc w:val="both"/>
        <w:rPr>
          <w:rFonts w:ascii="Times New Roman" w:hAnsi="Times New Roman" w:cs="Times New Roman"/>
          <w:sz w:val="24"/>
          <w:szCs w:val="24"/>
        </w:rPr>
      </w:pPr>
      <w:r>
        <w:rPr>
          <w:noProof/>
        </w:rPr>
        <w:drawing>
          <wp:inline distT="0" distB="0" distL="0" distR="0" wp14:anchorId="60E2137D" wp14:editId="407D8615">
            <wp:extent cx="5943600" cy="2737485"/>
            <wp:effectExtent l="0" t="0" r="0" b="5715"/>
            <wp:docPr id="1179524628" name="Chart 1">
              <a:extLst xmlns:a="http://schemas.openxmlformats.org/drawingml/2006/main">
                <a:ext uri="{FF2B5EF4-FFF2-40B4-BE49-F238E27FC236}">
                  <a16:creationId xmlns:a16="http://schemas.microsoft.com/office/drawing/2014/main" id="{85997E9E-90C8-CB1F-524D-02D4081FF1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EAEA9DC"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1B9107ED"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13619882"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6C614F15"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3664B393" w14:textId="77777777" w:rsidR="00024C77" w:rsidRDefault="00024C77" w:rsidP="000C3323">
      <w:pPr>
        <w:jc w:val="both"/>
        <w:rPr>
          <w:rFonts w:ascii="Times New Roman" w:hAnsi="Times New Roman" w:cs="Times New Roman"/>
          <w:sz w:val="24"/>
          <w:szCs w:val="24"/>
        </w:rPr>
      </w:pPr>
    </w:p>
    <w:p w14:paraId="67BB6BCD" w14:textId="77777777" w:rsidR="000C3323" w:rsidRPr="00C97FD0" w:rsidRDefault="000C3323" w:rsidP="000C3323">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7.2 </w:t>
      </w:r>
      <w:r w:rsidRPr="00C97FD0">
        <w:rPr>
          <w:rFonts w:ascii="Times New Roman" w:hAnsi="Times New Roman" w:cs="Times New Roman"/>
          <w:b/>
          <w:bCs/>
          <w:sz w:val="24"/>
          <w:szCs w:val="24"/>
        </w:rPr>
        <w:t>BUDGET JUSTIFICATION WITH 1 ENGINEERING ECONOMIC TECHNIQUE</w:t>
      </w:r>
    </w:p>
    <w:p w14:paraId="0474F715" w14:textId="77777777" w:rsidR="00F24398" w:rsidRPr="00F24398" w:rsidRDefault="00F24398" w:rsidP="00F24398">
      <w:pPr>
        <w:tabs>
          <w:tab w:val="left" w:pos="1470"/>
        </w:tabs>
        <w:spacing w:after="0" w:line="254" w:lineRule="auto"/>
        <w:jc w:val="both"/>
        <w:rPr>
          <w:rFonts w:ascii="Times New Roman" w:hAnsi="Times New Roman" w:cs="Times New Roman"/>
          <w:sz w:val="24"/>
          <w:szCs w:val="24"/>
        </w:rPr>
      </w:pPr>
      <w:r w:rsidRPr="00F24398">
        <w:rPr>
          <w:rFonts w:ascii="Times New Roman" w:hAnsi="Times New Roman" w:cs="Times New Roman"/>
          <w:sz w:val="24"/>
          <w:szCs w:val="24"/>
        </w:rPr>
        <w:t>Here is the paragraph with in-text citations for the $383,697 figure:</w:t>
      </w:r>
    </w:p>
    <w:p w14:paraId="1637887E" w14:textId="77777777" w:rsidR="00F24398" w:rsidRPr="00F24398" w:rsidRDefault="00F24398" w:rsidP="00F24398">
      <w:pPr>
        <w:tabs>
          <w:tab w:val="left" w:pos="1470"/>
        </w:tabs>
        <w:spacing w:after="0" w:line="254" w:lineRule="auto"/>
        <w:jc w:val="both"/>
        <w:rPr>
          <w:rFonts w:ascii="Times New Roman" w:hAnsi="Times New Roman" w:cs="Times New Roman"/>
          <w:sz w:val="24"/>
          <w:szCs w:val="24"/>
        </w:rPr>
      </w:pPr>
    </w:p>
    <w:p w14:paraId="107C2E81" w14:textId="23A55D57" w:rsidR="00024C77" w:rsidRDefault="00F24398" w:rsidP="005A2194">
      <w:pPr>
        <w:tabs>
          <w:tab w:val="left" w:pos="1470"/>
        </w:tabs>
        <w:spacing w:after="0" w:line="254" w:lineRule="auto"/>
        <w:jc w:val="both"/>
        <w:rPr>
          <w:rFonts w:ascii="Times New Roman" w:hAnsi="Times New Roman" w:cs="Times New Roman"/>
          <w:sz w:val="24"/>
          <w:szCs w:val="24"/>
        </w:rPr>
      </w:pPr>
      <w:r w:rsidRPr="00F24398">
        <w:rPr>
          <w:rFonts w:ascii="Times New Roman" w:hAnsi="Times New Roman" w:cs="Times New Roman"/>
          <w:sz w:val="24"/>
          <w:szCs w:val="24"/>
        </w:rPr>
        <w:t>This vortex turbine project has an initial budget of $657,539 and is using a Payback Period model, dividing total cost by the annual net cash inflows, to evaluate financial viability. The system is projected to create an annual electricity generation cash inflow of $383,697 for the university based on a feasibility study estimating annual output of 2,800,000 kWh</w:t>
      </w:r>
      <w:r w:rsidR="00FC5A3D" w:rsidRPr="00FC5A3D">
        <w:rPr>
          <w:rFonts w:ascii="Times New Roman" w:hAnsi="Times New Roman" w:cs="Times New Roman"/>
          <w:color w:val="4472C4" w:themeColor="accent1"/>
          <w:sz w:val="24"/>
          <w:szCs w:val="24"/>
          <w:vertAlign w:val="superscript"/>
        </w:rPr>
        <w:t>[22]</w:t>
      </w:r>
      <w:r w:rsidRPr="00FC5A3D">
        <w:rPr>
          <w:rFonts w:ascii="Times New Roman" w:hAnsi="Times New Roman" w:cs="Times New Roman"/>
          <w:color w:val="4472C4" w:themeColor="accent1"/>
          <w:sz w:val="24"/>
          <w:szCs w:val="24"/>
          <w:vertAlign w:val="superscript"/>
        </w:rPr>
        <w:t xml:space="preserve"> </w:t>
      </w:r>
      <w:r w:rsidRPr="00F24398">
        <w:rPr>
          <w:rFonts w:ascii="Times New Roman" w:hAnsi="Times New Roman" w:cs="Times New Roman"/>
          <w:sz w:val="24"/>
          <w:szCs w:val="24"/>
        </w:rPr>
        <w:t>and the university's average electricity rate of $0.137 per kWh</w:t>
      </w:r>
      <w:r w:rsidR="00FC5A3D" w:rsidRPr="00FC5A3D">
        <w:rPr>
          <w:rFonts w:ascii="Times New Roman" w:hAnsi="Times New Roman" w:cs="Times New Roman"/>
          <w:color w:val="4472C4" w:themeColor="accent1"/>
          <w:sz w:val="24"/>
          <w:szCs w:val="24"/>
          <w:vertAlign w:val="superscript"/>
        </w:rPr>
        <w:t>[22]</w:t>
      </w:r>
      <w:r w:rsidRPr="00F24398">
        <w:rPr>
          <w:rFonts w:ascii="Times New Roman" w:hAnsi="Times New Roman" w:cs="Times New Roman"/>
          <w:sz w:val="24"/>
          <w:szCs w:val="24"/>
        </w:rPr>
        <w:t xml:space="preserve"> for self-generated power. As the system involves operating and maintenance costs to keep running, we conservatively assume a 30% net cash inflow of $115,109 after these annual expenses. By dividing the $657,539 total project cost by this $115,109 conservative estimate of net annual cash inflow, we calculate a </w:t>
      </w:r>
      <w:proofErr w:type="gramStart"/>
      <w:r w:rsidRPr="00F24398">
        <w:rPr>
          <w:rFonts w:ascii="Times New Roman" w:hAnsi="Times New Roman" w:cs="Times New Roman"/>
          <w:sz w:val="24"/>
          <w:szCs w:val="24"/>
        </w:rPr>
        <w:t>5.7 year</w:t>
      </w:r>
      <w:proofErr w:type="gramEnd"/>
      <w:r w:rsidRPr="00F24398">
        <w:rPr>
          <w:rFonts w:ascii="Times New Roman" w:hAnsi="Times New Roman" w:cs="Times New Roman"/>
          <w:sz w:val="24"/>
          <w:szCs w:val="24"/>
        </w:rPr>
        <w:t xml:space="preserve"> payback period. This means based on net electricity savings alone, without any sustainability subsidies or incentives, the system can fully payback the initial investment in approximately 6 years. Given usual lifecycles of over 25 years for these turbine systems, the </w:t>
      </w:r>
      <w:proofErr w:type="gramStart"/>
      <w:r w:rsidRPr="00F24398">
        <w:rPr>
          <w:rFonts w:ascii="Times New Roman" w:hAnsi="Times New Roman" w:cs="Times New Roman"/>
          <w:sz w:val="24"/>
          <w:szCs w:val="24"/>
        </w:rPr>
        <w:t>5.7 year</w:t>
      </w:r>
      <w:proofErr w:type="gramEnd"/>
      <w:r w:rsidRPr="00F24398">
        <w:rPr>
          <w:rFonts w:ascii="Times New Roman" w:hAnsi="Times New Roman" w:cs="Times New Roman"/>
          <w:sz w:val="24"/>
          <w:szCs w:val="24"/>
        </w:rPr>
        <w:t xml:space="preserve"> payback represents a reasonably attractive ROI. After hitting payback, the initiative will continue providing decades of additional positive net cash flows from campus electricity savings. The competitiveness of the payback period and long-term profitability make a compelling case for vortex turbine adoption on financial grounds - supplemented by the sustainability gains that also make this </w:t>
      </w:r>
      <w:proofErr w:type="gramStart"/>
      <w:r w:rsidRPr="00F24398">
        <w:rPr>
          <w:rFonts w:ascii="Times New Roman" w:hAnsi="Times New Roman" w:cs="Times New Roman"/>
          <w:sz w:val="24"/>
          <w:szCs w:val="24"/>
        </w:rPr>
        <w:t>a</w:t>
      </w:r>
      <w:proofErr w:type="gramEnd"/>
      <w:r w:rsidRPr="00F24398">
        <w:rPr>
          <w:rFonts w:ascii="Times New Roman" w:hAnsi="Times New Roman" w:cs="Times New Roman"/>
          <w:sz w:val="24"/>
          <w:szCs w:val="24"/>
        </w:rPr>
        <w:t xml:space="preserve"> impactful investment for the university.</w:t>
      </w:r>
    </w:p>
    <w:p w14:paraId="6C64B7F4"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53CC1119"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0B5F6B75"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A383A0F"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757B0B71"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D98C30D"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336AC038"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05B01859"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318798A8"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035A2525"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7047BA1A"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5154F63B"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4B0A5129"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3A2E4288"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75B4BD8D"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62708513"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5C4DFC22"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CEB3708"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788630E0"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0EDD3456" w14:textId="77777777" w:rsidR="00613927" w:rsidRDefault="00613927" w:rsidP="00675E55">
      <w:pPr>
        <w:pStyle w:val="Heading1"/>
      </w:pPr>
    </w:p>
    <w:p w14:paraId="1B60F961" w14:textId="77777777" w:rsidR="00A074C9" w:rsidRDefault="00A074C9" w:rsidP="00F24398">
      <w:pPr>
        <w:pStyle w:val="Heading1"/>
        <w:rPr>
          <w:rFonts w:ascii="Times New Roman" w:hAnsi="Times New Roman" w:cs="Times New Roman"/>
          <w:b/>
          <w:bCs/>
          <w:sz w:val="28"/>
          <w:szCs w:val="28"/>
        </w:rPr>
      </w:pPr>
    </w:p>
    <w:p w14:paraId="2FD10A08" w14:textId="78BD9097" w:rsidR="00F24398" w:rsidRPr="00A074C9" w:rsidRDefault="00F24398" w:rsidP="00F24398">
      <w:pPr>
        <w:pStyle w:val="Heading1"/>
        <w:rPr>
          <w:rFonts w:ascii="Times New Roman" w:hAnsi="Times New Roman" w:cs="Times New Roman"/>
          <w:b/>
          <w:bCs/>
          <w:sz w:val="28"/>
          <w:szCs w:val="28"/>
        </w:rPr>
      </w:pPr>
      <w:r w:rsidRPr="00A074C9">
        <w:rPr>
          <w:rFonts w:ascii="Times New Roman" w:hAnsi="Times New Roman" w:cs="Times New Roman"/>
          <w:b/>
          <w:bCs/>
          <w:sz w:val="28"/>
          <w:szCs w:val="28"/>
        </w:rPr>
        <w:t>8.0 TEAM CREDENTIALS</w:t>
      </w:r>
    </w:p>
    <w:p w14:paraId="01189C66" w14:textId="77777777" w:rsidR="00613927" w:rsidRPr="00613927" w:rsidRDefault="00613927" w:rsidP="00613927"/>
    <w:p w14:paraId="017AA0AA" w14:textId="77777777" w:rsidR="00F24398" w:rsidRPr="003E5298" w:rsidRDefault="00F24398" w:rsidP="00F24398">
      <w:pPr>
        <w:pStyle w:val="NormalWeb"/>
        <w:spacing w:before="0" w:beforeAutospacing="0" w:after="0" w:afterAutospacing="0"/>
        <w:jc w:val="both"/>
        <w:rPr>
          <w:lang w:val="en-US"/>
        </w:rPr>
      </w:pPr>
      <w:proofErr w:type="spellStart"/>
      <w:r w:rsidRPr="6D858214">
        <w:rPr>
          <w:b/>
          <w:bCs/>
          <w:lang w:val="en-US"/>
        </w:rPr>
        <w:t>Augusty</w:t>
      </w:r>
      <w:proofErr w:type="spellEnd"/>
      <w:r>
        <w:rPr>
          <w:b/>
          <w:bCs/>
          <w:lang w:val="en-US"/>
        </w:rPr>
        <w:t xml:space="preserve">, </w:t>
      </w:r>
      <w:r w:rsidRPr="6D858214">
        <w:rPr>
          <w:b/>
          <w:bCs/>
          <w:lang w:val="en-US"/>
        </w:rPr>
        <w:t xml:space="preserve">Vimal Xavier </w:t>
      </w:r>
    </w:p>
    <w:p w14:paraId="58723F5F" w14:textId="77777777" w:rsidR="00F24398" w:rsidRPr="003E5298" w:rsidRDefault="00F24398" w:rsidP="00F24398">
      <w:pPr>
        <w:pStyle w:val="NormalWeb"/>
        <w:spacing w:before="0" w:beforeAutospacing="0" w:after="0" w:afterAutospacing="0"/>
        <w:jc w:val="both"/>
        <w:rPr>
          <w:lang w:val="en-US"/>
        </w:rPr>
      </w:pPr>
      <w:r w:rsidRPr="42ED6184">
        <w:rPr>
          <w:lang w:val="en-US"/>
        </w:rPr>
        <w:t>Vimal is a graduate student pursuing a Master of Science in Engineering Management at Northeastern University, specializing in Product and Project Management. He has 2 years of professional experience working for Atkins, where he actively contributed to Product Development and Technical Analysis for Strategic Planning projects. His role as a City Project</w:t>
      </w:r>
      <w:r>
        <w:rPr>
          <w:lang w:val="en-US"/>
        </w:rPr>
        <w:t xml:space="preserve"> </w:t>
      </w:r>
      <w:r w:rsidRPr="42ED6184">
        <w:rPr>
          <w:lang w:val="en-US"/>
        </w:rPr>
        <w:t xml:space="preserve">Manager at Make </w:t>
      </w:r>
      <w:proofErr w:type="gramStart"/>
      <w:r w:rsidRPr="42ED6184">
        <w:rPr>
          <w:lang w:val="en-US"/>
        </w:rPr>
        <w:t>A</w:t>
      </w:r>
      <w:proofErr w:type="gramEnd"/>
      <w:r w:rsidRPr="42ED6184">
        <w:rPr>
          <w:lang w:val="en-US"/>
        </w:rPr>
        <w:t xml:space="preserve"> Difference, an NGO, for close to 3 years enabled him to demonstrate his adeptness in overseeing operations, heading multiple projects, implementing the organization’s initiatives, and enhancements, proving his ability to handle intricate projects with diverse</w:t>
      </w:r>
      <w:r w:rsidRPr="00685867">
        <w:rPr>
          <w:lang w:val="en-US"/>
        </w:rPr>
        <w:t xml:space="preserve"> </w:t>
      </w:r>
      <w:r w:rsidRPr="42ED6184">
        <w:rPr>
          <w:lang w:val="en-US"/>
        </w:rPr>
        <w:t xml:space="preserve">stakeholders. Vimal’s strong organizational skills, leadership acumen, and analytical abilities make him a proficient team member to contribute effectively to the objectives of the project. </w:t>
      </w:r>
    </w:p>
    <w:p w14:paraId="31F60065" w14:textId="77777777" w:rsidR="00F24398" w:rsidRPr="003E5298" w:rsidRDefault="00F24398" w:rsidP="00F24398">
      <w:pPr>
        <w:pStyle w:val="NormalWeb"/>
        <w:spacing w:before="0" w:beforeAutospacing="0" w:after="0" w:afterAutospacing="0"/>
        <w:jc w:val="both"/>
        <w:rPr>
          <w:b/>
          <w:bCs/>
          <w:lang w:val="en-US"/>
        </w:rPr>
      </w:pPr>
    </w:p>
    <w:p w14:paraId="457A02AD" w14:textId="77777777" w:rsidR="00F24398" w:rsidRPr="003E5298" w:rsidRDefault="00F24398" w:rsidP="00F24398">
      <w:pPr>
        <w:pStyle w:val="NormalWeb"/>
        <w:spacing w:before="0" w:beforeAutospacing="0" w:after="0" w:afterAutospacing="0"/>
        <w:jc w:val="both"/>
        <w:rPr>
          <w:lang w:val="en-US"/>
        </w:rPr>
      </w:pPr>
      <w:r w:rsidRPr="08367DE9">
        <w:rPr>
          <w:b/>
          <w:bCs/>
          <w:lang w:val="en-US"/>
        </w:rPr>
        <w:t>Balasubramaniam</w:t>
      </w:r>
      <w:r>
        <w:rPr>
          <w:b/>
          <w:bCs/>
          <w:lang w:val="en-US"/>
        </w:rPr>
        <w:t xml:space="preserve">, </w:t>
      </w:r>
      <w:r w:rsidRPr="08367DE9">
        <w:rPr>
          <w:b/>
          <w:bCs/>
          <w:lang w:val="en-US"/>
        </w:rPr>
        <w:t xml:space="preserve">Varsha </w:t>
      </w:r>
    </w:p>
    <w:p w14:paraId="74C57478" w14:textId="77777777" w:rsidR="00F24398" w:rsidRPr="003E5298" w:rsidRDefault="00F24398" w:rsidP="00F24398">
      <w:pPr>
        <w:pStyle w:val="NormalWeb"/>
        <w:spacing w:before="0" w:beforeAutospacing="0" w:after="0" w:afterAutospacing="0"/>
        <w:jc w:val="both"/>
        <w:rPr>
          <w:lang w:val="en-US"/>
        </w:rPr>
      </w:pPr>
      <w:r w:rsidRPr="42ED6184">
        <w:rPr>
          <w:lang w:val="en-US"/>
        </w:rPr>
        <w:t xml:space="preserve">Varsha Balasubramaniam is a current graduate student at Northeastern University, pursuing her Master of Science in Engineering Management with interests in product management and data analytics. She has approximately </w:t>
      </w:r>
      <w:r>
        <w:rPr>
          <w:lang w:val="en-US"/>
        </w:rPr>
        <w:t>3</w:t>
      </w:r>
      <w:r w:rsidRPr="42ED6184">
        <w:rPr>
          <w:lang w:val="en-US"/>
        </w:rPr>
        <w:t xml:space="preserve"> years of professional experience as a Data Product Engineer and Business Intelligence Analyst at JLL Technologies in Bangalore, India. During her tenure, she worked on global products like Radius and Conflict Check, utilizing Agile methodologies and tools like Azure DevOps, SQL, and PowerBI. Her roles involved end-to-end product development, optimizing data quality, creating automated reports and dashboards, gathering user feedback</w:t>
      </w:r>
      <w:r>
        <w:rPr>
          <w:lang w:val="en-US"/>
        </w:rPr>
        <w:t xml:space="preserve"> </w:t>
      </w:r>
      <w:r w:rsidRPr="42ED6184">
        <w:rPr>
          <w:lang w:val="en-US"/>
        </w:rPr>
        <w:t>and collaborating with cross-functional teams. Through these</w:t>
      </w:r>
      <w:r>
        <w:rPr>
          <w:lang w:val="en-US"/>
        </w:rPr>
        <w:t xml:space="preserve"> </w:t>
      </w:r>
      <w:r w:rsidRPr="42ED6184">
        <w:rPr>
          <w:lang w:val="en-US"/>
        </w:rPr>
        <w:t>experiences, she has gained proficiency in technical skills like SQL, Azure, data visualization, and project management methodologies, enabling her to effectively drive product enhancements, optimize customer experiences, and contribute towards achieving project goals.</w:t>
      </w:r>
    </w:p>
    <w:p w14:paraId="561226B0" w14:textId="77777777" w:rsidR="00F24398" w:rsidRPr="003E5298" w:rsidRDefault="00F24398" w:rsidP="00F24398">
      <w:pPr>
        <w:pStyle w:val="NormalWeb"/>
        <w:spacing w:before="0" w:beforeAutospacing="0" w:after="0" w:afterAutospacing="0"/>
        <w:jc w:val="both"/>
        <w:rPr>
          <w:b/>
          <w:bCs/>
          <w:lang w:val="en-US"/>
        </w:rPr>
      </w:pPr>
    </w:p>
    <w:p w14:paraId="11631AF6" w14:textId="77777777" w:rsidR="00F24398" w:rsidRPr="003E5298" w:rsidRDefault="00F24398" w:rsidP="00F24398">
      <w:pPr>
        <w:pStyle w:val="NormalWeb"/>
        <w:spacing w:before="0" w:beforeAutospacing="0" w:after="0" w:afterAutospacing="0"/>
        <w:jc w:val="both"/>
        <w:rPr>
          <w:b/>
          <w:bCs/>
          <w:lang w:val="en-US"/>
        </w:rPr>
      </w:pPr>
      <w:r w:rsidRPr="4EC14EC9">
        <w:rPr>
          <w:b/>
          <w:bCs/>
          <w:lang w:val="en-US"/>
        </w:rPr>
        <w:t>Mohan</w:t>
      </w:r>
      <w:r>
        <w:rPr>
          <w:b/>
          <w:bCs/>
          <w:lang w:val="en-US"/>
        </w:rPr>
        <w:t xml:space="preserve">, </w:t>
      </w:r>
      <w:r w:rsidRPr="4EC14EC9">
        <w:rPr>
          <w:b/>
          <w:bCs/>
          <w:lang w:val="en-US"/>
        </w:rPr>
        <w:t xml:space="preserve">Karthik </w:t>
      </w:r>
    </w:p>
    <w:p w14:paraId="220E0DDC" w14:textId="77777777" w:rsidR="00F24398" w:rsidRDefault="00F24398" w:rsidP="00F24398">
      <w:pPr>
        <w:pStyle w:val="NormalWeb"/>
        <w:spacing w:before="0" w:beforeAutospacing="0" w:after="0" w:afterAutospacing="0"/>
        <w:jc w:val="both"/>
        <w:rPr>
          <w:lang w:val="en-US"/>
        </w:rPr>
      </w:pPr>
      <w:r w:rsidRPr="42ED6184">
        <w:rPr>
          <w:lang w:val="en-US"/>
        </w:rPr>
        <w:t>Karthik Mohan is a driven graduate student pursuing a Master of Science in Engineering Management at Northeastern University, specializing in Product and Project Management. With a robust entrepreneurial mindset and demonstrated leadership skills, Karthik has hands-on experience in digital product design, development, and data analysis. During his tenure at UST, Karthik played a pivotal role in leading projects that increased revenue by $500K, showcasing his ability to innovate and drive results. Proficient in Python, Java, and market research, Karthik is dedicated to leveraging his skills and mindset to contribute effectively and lead projects to success through a data-driven approach.</w:t>
      </w:r>
    </w:p>
    <w:p w14:paraId="10367722" w14:textId="77777777" w:rsidR="00F24398" w:rsidRDefault="00F24398" w:rsidP="00F24398">
      <w:pPr>
        <w:pStyle w:val="NormalWeb"/>
        <w:spacing w:before="0" w:beforeAutospacing="0" w:after="0" w:afterAutospacing="0"/>
        <w:jc w:val="both"/>
        <w:rPr>
          <w:lang w:val="en-US"/>
        </w:rPr>
      </w:pPr>
    </w:p>
    <w:p w14:paraId="14850E66" w14:textId="77777777" w:rsidR="00F24398" w:rsidRPr="003E5298" w:rsidRDefault="00F24398" w:rsidP="00F24398">
      <w:pPr>
        <w:pStyle w:val="NormalWeb"/>
        <w:spacing w:before="0" w:beforeAutospacing="0" w:after="0" w:afterAutospacing="0"/>
        <w:jc w:val="both"/>
        <w:rPr>
          <w:b/>
          <w:bCs/>
          <w:lang w:val="en-US"/>
        </w:rPr>
      </w:pPr>
      <w:r w:rsidRPr="2434D212">
        <w:rPr>
          <w:b/>
          <w:bCs/>
          <w:lang w:val="en-US"/>
        </w:rPr>
        <w:t>Murugan</w:t>
      </w:r>
      <w:r>
        <w:rPr>
          <w:b/>
          <w:bCs/>
          <w:lang w:val="en-US"/>
        </w:rPr>
        <w:t xml:space="preserve">, </w:t>
      </w:r>
      <w:r w:rsidRPr="2434D212">
        <w:rPr>
          <w:b/>
          <w:bCs/>
          <w:lang w:val="en-US"/>
        </w:rPr>
        <w:t xml:space="preserve">Nethra </w:t>
      </w:r>
    </w:p>
    <w:p w14:paraId="193D7F40" w14:textId="77777777" w:rsidR="00675E55" w:rsidRDefault="00675E55" w:rsidP="00675E55">
      <w:pPr>
        <w:tabs>
          <w:tab w:val="left" w:pos="1470"/>
        </w:tabs>
        <w:spacing w:after="0" w:line="254" w:lineRule="auto"/>
        <w:jc w:val="both"/>
        <w:rPr>
          <w:rFonts w:ascii="Times New Roman" w:hAnsi="Times New Roman" w:cs="Times New Roman"/>
          <w:sz w:val="24"/>
          <w:szCs w:val="24"/>
        </w:rPr>
      </w:pPr>
      <w:r w:rsidRPr="00675E55">
        <w:rPr>
          <w:rFonts w:ascii="Times New Roman" w:hAnsi="Times New Roman" w:cs="Times New Roman"/>
          <w:sz w:val="24"/>
          <w:szCs w:val="24"/>
        </w:rPr>
        <w:t xml:space="preserve">Nethra Murugan is a graduate student currently pursuing her Master of Science in Engineering Management at Northeastern University. She has 1.5 years of professional experience as a front-end developer at Tata Consultancy Services. During her tenure, she developed the web-application for an e-commerce airline application. Her responsibilities included utilizing technologies such as </w:t>
      </w:r>
      <w:r w:rsidRPr="00675E55">
        <w:rPr>
          <w:rFonts w:ascii="Times New Roman" w:hAnsi="Times New Roman" w:cs="Times New Roman"/>
          <w:sz w:val="24"/>
          <w:szCs w:val="24"/>
        </w:rPr>
        <w:lastRenderedPageBreak/>
        <w:t xml:space="preserve">AngularJS, JavaScript libraries, HTML, and CSS. Her meticulous approach extended to generating detailed documentation outlining product requirements analysis, elucidating data flow mechanisms, and providing technical specifications for business object management. Nethra also played a vital role in monitoring product performance metrics through tools like JIRA dashboard, </w:t>
      </w:r>
    </w:p>
    <w:p w14:paraId="6DE450E4" w14:textId="51AEE762" w:rsidR="00024C77" w:rsidRPr="00675E55" w:rsidRDefault="00675E55" w:rsidP="00675E55">
      <w:pPr>
        <w:tabs>
          <w:tab w:val="left" w:pos="1470"/>
        </w:tabs>
        <w:spacing w:after="0" w:line="254" w:lineRule="auto"/>
        <w:jc w:val="both"/>
        <w:rPr>
          <w:rFonts w:ascii="Times New Roman" w:hAnsi="Times New Roman" w:cs="Times New Roman"/>
          <w:sz w:val="24"/>
          <w:szCs w:val="24"/>
        </w:rPr>
      </w:pPr>
      <w:r w:rsidRPr="00675E55">
        <w:rPr>
          <w:rFonts w:ascii="Times New Roman" w:hAnsi="Times New Roman" w:cs="Times New Roman"/>
          <w:sz w:val="24"/>
          <w:szCs w:val="24"/>
        </w:rPr>
        <w:t>focusing on aspects like site traffic, conversion rates, and customer engagement. Her exceptional ability to build and lead high-performing teams is evident in her ability to foster collaboration, provide guidance, and achieve project outcome.</w:t>
      </w:r>
    </w:p>
    <w:p w14:paraId="7F000073"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6D7E568" w14:textId="77777777" w:rsidR="00675E55" w:rsidRPr="00675E55" w:rsidRDefault="00675E55" w:rsidP="00675E55">
      <w:pPr>
        <w:pStyle w:val="NormalWeb"/>
        <w:spacing w:before="0" w:beforeAutospacing="0" w:after="0" w:afterAutospacing="0"/>
        <w:jc w:val="both"/>
        <w:rPr>
          <w:b/>
          <w:bCs/>
          <w:lang w:val="en-US"/>
        </w:rPr>
      </w:pPr>
      <w:r w:rsidRPr="00675E55">
        <w:rPr>
          <w:b/>
          <w:bCs/>
          <w:lang w:val="en-US"/>
        </w:rPr>
        <w:t xml:space="preserve">Premanathan, Sreerag </w:t>
      </w:r>
    </w:p>
    <w:p w14:paraId="43888FFC" w14:textId="77777777" w:rsidR="00675E55" w:rsidRPr="00675E55" w:rsidRDefault="00675E55" w:rsidP="00675E55">
      <w:pPr>
        <w:pStyle w:val="NormalWeb"/>
        <w:spacing w:before="0" w:beforeAutospacing="0" w:after="0" w:afterAutospacing="0"/>
        <w:jc w:val="both"/>
        <w:rPr>
          <w:lang w:val="en-US"/>
        </w:rPr>
      </w:pPr>
      <w:r w:rsidRPr="00675E55">
        <w:rPr>
          <w:lang w:val="en-US"/>
        </w:rPr>
        <w:t>Sreerag Premanathan is an engineering management graduate student with over 3 years of hands-on experience leading projects for both the product and service industries. He has a strong track record in project administration. His ability to lead teams, complete projects on time and within budget, and continuously exceed client expectations serve as a testament to his results-driven approach. His experience spans several roles, from being a proactive Product Owner at Amazon, where he helped to significantly increase user engagement and streamline processes, to excelling as a Project Admin at Infosys, where he implemented DevOps principles for increased efficiency and successfully completed upgrade projects. Sreerag is proficient in a variety of technological tools and procedures, including agile project management techniques like Scrum.</w:t>
      </w:r>
    </w:p>
    <w:p w14:paraId="2A76CC58" w14:textId="77777777" w:rsidR="00024C77" w:rsidRPr="00675E55" w:rsidRDefault="00024C77" w:rsidP="005A2194">
      <w:pPr>
        <w:tabs>
          <w:tab w:val="left" w:pos="1470"/>
        </w:tabs>
        <w:spacing w:after="0" w:line="254" w:lineRule="auto"/>
        <w:jc w:val="both"/>
        <w:rPr>
          <w:rFonts w:ascii="Times New Roman" w:hAnsi="Times New Roman" w:cs="Times New Roman"/>
          <w:sz w:val="24"/>
          <w:szCs w:val="24"/>
        </w:rPr>
      </w:pPr>
    </w:p>
    <w:p w14:paraId="1931EEC9" w14:textId="77777777" w:rsidR="00675E55" w:rsidRPr="00675E55" w:rsidRDefault="00675E55" w:rsidP="00675E55">
      <w:pPr>
        <w:pStyle w:val="NormalWeb"/>
        <w:spacing w:before="0" w:beforeAutospacing="0" w:after="0" w:afterAutospacing="0"/>
        <w:jc w:val="both"/>
        <w:rPr>
          <w:lang w:val="en-US"/>
        </w:rPr>
      </w:pPr>
      <w:r w:rsidRPr="00675E55">
        <w:rPr>
          <w:b/>
          <w:bCs/>
          <w:lang w:val="en-US"/>
        </w:rPr>
        <w:t>Someswaran, Jayasurya Sangeeth</w:t>
      </w:r>
    </w:p>
    <w:p w14:paraId="0398FF92" w14:textId="16D0574C" w:rsidR="00675E55" w:rsidRPr="00675E55" w:rsidRDefault="00675E55" w:rsidP="00675E55">
      <w:pPr>
        <w:tabs>
          <w:tab w:val="left" w:pos="1470"/>
        </w:tabs>
        <w:spacing w:after="0" w:line="254" w:lineRule="auto"/>
        <w:jc w:val="both"/>
        <w:rPr>
          <w:rFonts w:ascii="Times New Roman" w:hAnsi="Times New Roman" w:cs="Times New Roman"/>
          <w:sz w:val="24"/>
          <w:szCs w:val="24"/>
        </w:rPr>
      </w:pPr>
      <w:r w:rsidRPr="00675E55">
        <w:rPr>
          <w:rFonts w:ascii="Times New Roman" w:hAnsi="Times New Roman" w:cs="Times New Roman"/>
          <w:sz w:val="24"/>
          <w:szCs w:val="24"/>
        </w:rPr>
        <w:t>Jayasurya is a proactive graduate student currently pursuing his Master’s in Engineering Management at Northeastern University. He brings with him a dynamic experience from his tenure at Cognizant Technology Solutions, where he showcased his leadership by spearheading an iOS team and successfully launching a B to C/B education app on the Appstore in just four months. With a solid foundation in Mechanical Engineering, Jayasurya has a knack for technical proficiency, evident from his adept use of tools like Tableau, Python, SQL, and Figma. His academic and professional endeavors have not only been about technological strides but also about understanding user behavior, as he demonstrated through his expertise in Google Analytics and Mix panel to influence product roadmaps. Outside of his core technical roles, Jayasurya has honed his leadership skills by serving as Vice President of the Aspiring Product Manager’s Club and engaging in strategic roles at Northeastern University. His accomplishments, such as the Cognizant Cheers Award, highlight his commitment to operational excellence and innovation.</w:t>
      </w:r>
    </w:p>
    <w:p w14:paraId="0E5284F9"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0FF43306"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0EA92CB1" w14:textId="77777777" w:rsidR="00024C77" w:rsidRDefault="00024C77" w:rsidP="005A2194">
      <w:pPr>
        <w:tabs>
          <w:tab w:val="left" w:pos="1470"/>
        </w:tabs>
        <w:spacing w:after="0" w:line="254" w:lineRule="auto"/>
        <w:jc w:val="both"/>
        <w:rPr>
          <w:rFonts w:ascii="Times New Roman" w:hAnsi="Times New Roman" w:cs="Times New Roman"/>
          <w:sz w:val="24"/>
          <w:szCs w:val="24"/>
        </w:rPr>
      </w:pPr>
    </w:p>
    <w:p w14:paraId="297C058F"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699E9609"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7B969C98"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62B72323"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78167C04"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5A8A1501"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11FADF92"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508EDA3E" w14:textId="77777777" w:rsidR="00A10C6D" w:rsidRDefault="00A10C6D" w:rsidP="005A2194">
      <w:pPr>
        <w:tabs>
          <w:tab w:val="left" w:pos="1470"/>
        </w:tabs>
        <w:spacing w:after="0" w:line="254" w:lineRule="auto"/>
        <w:jc w:val="both"/>
        <w:rPr>
          <w:rFonts w:ascii="Times New Roman" w:hAnsi="Times New Roman" w:cs="Times New Roman"/>
          <w:sz w:val="24"/>
          <w:szCs w:val="24"/>
        </w:rPr>
      </w:pPr>
    </w:p>
    <w:p w14:paraId="59DAD44D" w14:textId="77777777" w:rsidR="00A074C9" w:rsidRDefault="00A074C9" w:rsidP="000144C4">
      <w:pPr>
        <w:tabs>
          <w:tab w:val="left" w:pos="1470"/>
        </w:tabs>
        <w:spacing w:line="254" w:lineRule="auto"/>
        <w:jc w:val="both"/>
        <w:rPr>
          <w:rFonts w:ascii="Times New Roman" w:hAnsi="Times New Roman" w:cs="Times New Roman"/>
          <w:sz w:val="24"/>
          <w:szCs w:val="24"/>
        </w:rPr>
      </w:pPr>
    </w:p>
    <w:p w14:paraId="31E419AC" w14:textId="4FF735E1" w:rsidR="00FC4597" w:rsidRPr="000144C4" w:rsidRDefault="00FC4597" w:rsidP="000144C4">
      <w:pPr>
        <w:tabs>
          <w:tab w:val="left" w:pos="1470"/>
        </w:tabs>
        <w:spacing w:line="254" w:lineRule="auto"/>
        <w:jc w:val="both"/>
        <w:rPr>
          <w:rFonts w:ascii="Times New Roman" w:hAnsi="Times New Roman" w:cs="Times New Roman"/>
          <w:sz w:val="24"/>
          <w:szCs w:val="24"/>
        </w:rPr>
      </w:pPr>
      <w:r w:rsidRPr="00264F9F">
        <w:rPr>
          <w:rFonts w:ascii="Times New Roman" w:hAnsi="Times New Roman" w:cs="Times New Roman"/>
          <w:b/>
          <w:sz w:val="28"/>
          <w:szCs w:val="28"/>
        </w:rPr>
        <w:lastRenderedPageBreak/>
        <w:t>APPENDICES</w:t>
      </w:r>
    </w:p>
    <w:p w14:paraId="16B9B57A" w14:textId="47D3D8FA" w:rsidR="00FC4597" w:rsidRPr="00C32C2E" w:rsidRDefault="00A074C9" w:rsidP="00FC4597">
      <w:pPr>
        <w:pStyle w:val="Heading1"/>
        <w:rPr>
          <w:rFonts w:ascii="Times New Roman" w:hAnsi="Times New Roman" w:cs="Times New Roman"/>
          <w:b/>
          <w:color w:val="000000" w:themeColor="text1"/>
          <w:sz w:val="24"/>
          <w:szCs w:val="24"/>
        </w:rPr>
      </w:pPr>
      <w:r w:rsidRPr="00C32C2E">
        <w:rPr>
          <w:rFonts w:ascii="Times New Roman" w:hAnsi="Times New Roman" w:cs="Times New Roman"/>
          <w:b/>
          <w:color w:val="000000" w:themeColor="text1"/>
          <w:sz w:val="24"/>
          <w:szCs w:val="24"/>
        </w:rPr>
        <w:t>APPENDIX A: WORK BREAKDOWN STRUCTURE</w:t>
      </w:r>
    </w:p>
    <w:p w14:paraId="73557E88" w14:textId="77777777" w:rsidR="00FC4597" w:rsidRDefault="00FC4597" w:rsidP="52043C28">
      <w:pPr>
        <w:pStyle w:val="Heading2"/>
        <w:rPr>
          <w:rFonts w:ascii="Times New Roman" w:eastAsia="Times New Roman" w:hAnsi="Times New Roman" w:cs="Times New Roman"/>
          <w:color w:val="000000" w:themeColor="text1"/>
          <w:sz w:val="24"/>
          <w:szCs w:val="24"/>
          <w:lang w:val="en-IN"/>
        </w:rPr>
      </w:pPr>
    </w:p>
    <w:tbl>
      <w:tblPr>
        <w:tblW w:w="9580" w:type="dxa"/>
        <w:tblLook w:val="04A0" w:firstRow="1" w:lastRow="0" w:firstColumn="1" w:lastColumn="0" w:noHBand="0" w:noVBand="1"/>
      </w:tblPr>
      <w:tblGrid>
        <w:gridCol w:w="520"/>
        <w:gridCol w:w="9060"/>
      </w:tblGrid>
      <w:tr w:rsidR="00130D80" w:rsidRPr="00130D80" w14:paraId="506B2F22" w14:textId="77777777" w:rsidTr="00130D80">
        <w:trPr>
          <w:trHeight w:val="340"/>
        </w:trPr>
        <w:tc>
          <w:tcPr>
            <w:tcW w:w="5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EEA6E0" w14:textId="77777777" w:rsidR="00130D80" w:rsidRPr="00130D80" w:rsidRDefault="00130D80" w:rsidP="00130D80">
            <w:pPr>
              <w:spacing w:after="0" w:line="240" w:lineRule="auto"/>
              <w:rPr>
                <w:rFonts w:ascii="Times New Roman" w:eastAsia="Times New Roman" w:hAnsi="Times New Roman" w:cs="Times New Roman"/>
                <w:b/>
                <w:bCs/>
                <w:color w:val="000000"/>
                <w:sz w:val="24"/>
                <w:szCs w:val="24"/>
                <w:lang w:val="en-IN" w:eastAsia="en-GB"/>
              </w:rPr>
            </w:pPr>
            <w:r w:rsidRPr="00130D80">
              <w:rPr>
                <w:rFonts w:ascii="Times New Roman" w:eastAsia="Times New Roman" w:hAnsi="Times New Roman" w:cs="Times New Roman"/>
                <w:b/>
                <w:bCs/>
                <w:color w:val="000000"/>
                <w:sz w:val="24"/>
                <w:szCs w:val="24"/>
                <w:lang w:val="en-IN" w:eastAsia="en-GB"/>
              </w:rPr>
              <w:t>ID</w:t>
            </w:r>
          </w:p>
        </w:tc>
        <w:tc>
          <w:tcPr>
            <w:tcW w:w="9060" w:type="dxa"/>
            <w:tcBorders>
              <w:top w:val="single" w:sz="8" w:space="0" w:color="auto"/>
              <w:left w:val="nil"/>
              <w:bottom w:val="single" w:sz="8" w:space="0" w:color="auto"/>
              <w:right w:val="single" w:sz="8" w:space="0" w:color="auto"/>
            </w:tcBorders>
            <w:shd w:val="clear" w:color="auto" w:fill="auto"/>
            <w:noWrap/>
            <w:vAlign w:val="center"/>
            <w:hideMark/>
          </w:tcPr>
          <w:p w14:paraId="3184D84F" w14:textId="77777777" w:rsidR="00130D80" w:rsidRPr="00130D80" w:rsidRDefault="00130D80" w:rsidP="00130D80">
            <w:pPr>
              <w:spacing w:after="0" w:line="240" w:lineRule="auto"/>
              <w:rPr>
                <w:rFonts w:ascii="Times New Roman" w:eastAsia="Times New Roman" w:hAnsi="Times New Roman" w:cs="Times New Roman"/>
                <w:b/>
                <w:bCs/>
                <w:color w:val="000000"/>
                <w:sz w:val="24"/>
                <w:szCs w:val="24"/>
                <w:lang w:val="en-IN" w:eastAsia="en-GB"/>
              </w:rPr>
            </w:pPr>
            <w:r w:rsidRPr="00130D80">
              <w:rPr>
                <w:rFonts w:ascii="Times New Roman" w:eastAsia="Times New Roman" w:hAnsi="Times New Roman" w:cs="Times New Roman"/>
                <w:b/>
                <w:bCs/>
                <w:color w:val="000000"/>
                <w:sz w:val="24"/>
                <w:szCs w:val="24"/>
                <w:lang w:val="en-IN" w:eastAsia="en-GB"/>
              </w:rPr>
              <w:t>Task</w:t>
            </w:r>
          </w:p>
        </w:tc>
      </w:tr>
      <w:tr w:rsidR="00130D80" w:rsidRPr="00130D80" w14:paraId="23EA6824" w14:textId="77777777" w:rsidTr="0436FF74">
        <w:trPr>
          <w:trHeight w:val="700"/>
        </w:trPr>
        <w:tc>
          <w:tcPr>
            <w:tcW w:w="520" w:type="dxa"/>
            <w:tcBorders>
              <w:top w:val="nil"/>
              <w:left w:val="single" w:sz="8" w:space="0" w:color="auto"/>
              <w:bottom w:val="single" w:sz="8" w:space="0" w:color="auto"/>
              <w:right w:val="single" w:sz="8" w:space="0" w:color="auto"/>
            </w:tcBorders>
            <w:shd w:val="clear" w:color="auto" w:fill="A9D08E"/>
            <w:noWrap/>
            <w:vAlign w:val="center"/>
            <w:hideMark/>
          </w:tcPr>
          <w:p w14:paraId="3AFBFC6D" w14:textId="77777777" w:rsidR="00130D80" w:rsidRPr="00130D80" w:rsidRDefault="00130D80" w:rsidP="00130D80">
            <w:pPr>
              <w:spacing w:after="0" w:line="240" w:lineRule="auto"/>
              <w:rPr>
                <w:rFonts w:ascii="Calibri" w:eastAsia="Times New Roman" w:hAnsi="Calibri" w:cs="Calibri"/>
                <w:color w:val="000000"/>
                <w:sz w:val="24"/>
                <w:szCs w:val="24"/>
                <w:lang w:val="en-IN" w:eastAsia="en-GB"/>
              </w:rPr>
            </w:pPr>
            <w:r w:rsidRPr="00130D80">
              <w:rPr>
                <w:rFonts w:ascii="Calibri" w:eastAsia="Times New Roman" w:hAnsi="Calibri" w:cs="Calibri"/>
                <w:color w:val="000000"/>
                <w:sz w:val="24"/>
                <w:szCs w:val="24"/>
                <w:lang w:val="en-IN" w:eastAsia="en-GB"/>
              </w:rPr>
              <w:t> </w:t>
            </w:r>
          </w:p>
        </w:tc>
        <w:tc>
          <w:tcPr>
            <w:tcW w:w="9060" w:type="dxa"/>
            <w:tcBorders>
              <w:top w:val="nil"/>
              <w:left w:val="nil"/>
              <w:bottom w:val="single" w:sz="8" w:space="0" w:color="auto"/>
              <w:right w:val="single" w:sz="8" w:space="0" w:color="auto"/>
            </w:tcBorders>
            <w:shd w:val="clear" w:color="auto" w:fill="A9D08E"/>
            <w:vAlign w:val="center"/>
            <w:hideMark/>
          </w:tcPr>
          <w:p w14:paraId="700FA99A" w14:textId="2167641C" w:rsidR="00130D80" w:rsidRPr="00130D80" w:rsidRDefault="00130D80" w:rsidP="00130D80">
            <w:pPr>
              <w:spacing w:after="0" w:line="240" w:lineRule="auto"/>
              <w:rPr>
                <w:rFonts w:ascii="Times New Roman" w:eastAsia="Times New Roman" w:hAnsi="Times New Roman" w:cs="Times New Roman"/>
                <w:b/>
                <w:bCs/>
                <w:color w:val="000000"/>
                <w:sz w:val="24"/>
                <w:szCs w:val="24"/>
                <w:lang w:val="en-IN" w:eastAsia="en-GB"/>
              </w:rPr>
            </w:pPr>
            <w:r w:rsidRPr="0436FF74">
              <w:rPr>
                <w:rFonts w:ascii="Times New Roman" w:eastAsia="Times New Roman" w:hAnsi="Times New Roman" w:cs="Times New Roman"/>
                <w:b/>
                <w:color w:val="000000" w:themeColor="text1"/>
                <w:sz w:val="24"/>
                <w:szCs w:val="24"/>
                <w:lang w:val="en-IN" w:eastAsia="en-GB"/>
              </w:rPr>
              <w:t xml:space="preserve">VORTEXGRID: SMART URBAN WIND ENERGY </w:t>
            </w:r>
            <w:r w:rsidRPr="0436FF74">
              <w:rPr>
                <w:rFonts w:ascii="Times New Roman" w:eastAsia="Times New Roman" w:hAnsi="Times New Roman" w:cs="Times New Roman"/>
                <w:b/>
                <w:bCs/>
                <w:color w:val="000000" w:themeColor="text1"/>
                <w:sz w:val="24"/>
                <w:szCs w:val="24"/>
                <w:lang w:val="en-IN" w:eastAsia="en-GB"/>
              </w:rPr>
              <w:t>MICROGRID</w:t>
            </w:r>
            <w:r w:rsidRPr="0436FF74">
              <w:rPr>
                <w:rFonts w:ascii="Times New Roman" w:eastAsia="Times New Roman" w:hAnsi="Times New Roman" w:cs="Times New Roman"/>
                <w:b/>
                <w:color w:val="000000" w:themeColor="text1"/>
                <w:sz w:val="24"/>
                <w:szCs w:val="24"/>
                <w:lang w:val="en-IN" w:eastAsia="en-GB"/>
              </w:rPr>
              <w:t xml:space="preserve"> SYSTEM FOR UNLIMITED SUSTAINABLE POWER</w:t>
            </w:r>
          </w:p>
        </w:tc>
      </w:tr>
      <w:tr w:rsidR="00130D80" w:rsidRPr="00130D80" w14:paraId="6E0E2B76" w14:textId="77777777" w:rsidTr="0436FF74">
        <w:trPr>
          <w:trHeight w:val="340"/>
        </w:trPr>
        <w:tc>
          <w:tcPr>
            <w:tcW w:w="520" w:type="dxa"/>
            <w:tcBorders>
              <w:top w:val="nil"/>
              <w:left w:val="single" w:sz="8" w:space="0" w:color="auto"/>
              <w:bottom w:val="single" w:sz="8" w:space="0" w:color="auto"/>
              <w:right w:val="single" w:sz="8" w:space="0" w:color="auto"/>
            </w:tcBorders>
            <w:shd w:val="clear" w:color="auto" w:fill="E2EFDA"/>
            <w:noWrap/>
            <w:vAlign w:val="center"/>
            <w:hideMark/>
          </w:tcPr>
          <w:p w14:paraId="72A9F5D5" w14:textId="77777777" w:rsidR="00130D80" w:rsidRPr="00130D80" w:rsidRDefault="00130D80" w:rsidP="00130D80">
            <w:pPr>
              <w:spacing w:after="0" w:line="240" w:lineRule="auto"/>
              <w:jc w:val="right"/>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1</w:t>
            </w:r>
          </w:p>
        </w:tc>
        <w:tc>
          <w:tcPr>
            <w:tcW w:w="9060" w:type="dxa"/>
            <w:tcBorders>
              <w:top w:val="nil"/>
              <w:left w:val="nil"/>
              <w:bottom w:val="single" w:sz="8" w:space="0" w:color="auto"/>
              <w:right w:val="single" w:sz="8" w:space="0" w:color="auto"/>
            </w:tcBorders>
            <w:shd w:val="clear" w:color="auto" w:fill="E2EFDA"/>
            <w:noWrap/>
            <w:vAlign w:val="center"/>
            <w:hideMark/>
          </w:tcPr>
          <w:p w14:paraId="7D48D487"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1.0 Project Initialization </w:t>
            </w:r>
          </w:p>
        </w:tc>
      </w:tr>
      <w:tr w:rsidR="00130D80" w:rsidRPr="00130D80" w14:paraId="3A614410"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30A647C7"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w:t>
            </w:r>
          </w:p>
        </w:tc>
        <w:tc>
          <w:tcPr>
            <w:tcW w:w="9060" w:type="dxa"/>
            <w:tcBorders>
              <w:top w:val="nil"/>
              <w:left w:val="nil"/>
              <w:bottom w:val="single" w:sz="8" w:space="0" w:color="auto"/>
              <w:right w:val="single" w:sz="8" w:space="0" w:color="auto"/>
            </w:tcBorders>
            <w:shd w:val="clear" w:color="auto" w:fill="auto"/>
            <w:noWrap/>
            <w:vAlign w:val="center"/>
            <w:hideMark/>
          </w:tcPr>
          <w:p w14:paraId="761C6525"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1.1 Identifying Project stakeholders and Management roles</w:t>
            </w:r>
          </w:p>
        </w:tc>
      </w:tr>
      <w:tr w:rsidR="00130D80" w:rsidRPr="00130D80" w14:paraId="4C832AAD"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407CEAF6"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w:t>
            </w:r>
          </w:p>
        </w:tc>
        <w:tc>
          <w:tcPr>
            <w:tcW w:w="9060" w:type="dxa"/>
            <w:tcBorders>
              <w:top w:val="nil"/>
              <w:left w:val="nil"/>
              <w:bottom w:val="single" w:sz="8" w:space="0" w:color="auto"/>
              <w:right w:val="single" w:sz="8" w:space="0" w:color="auto"/>
            </w:tcBorders>
            <w:shd w:val="clear" w:color="auto" w:fill="auto"/>
            <w:noWrap/>
            <w:vAlign w:val="center"/>
            <w:hideMark/>
          </w:tcPr>
          <w:p w14:paraId="134EAE58"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1.2 Project Kick-off</w:t>
            </w:r>
          </w:p>
        </w:tc>
      </w:tr>
      <w:tr w:rsidR="00130D80" w:rsidRPr="00130D80" w14:paraId="0823D977"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5F091E57"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4</w:t>
            </w:r>
          </w:p>
        </w:tc>
        <w:tc>
          <w:tcPr>
            <w:tcW w:w="9060" w:type="dxa"/>
            <w:tcBorders>
              <w:top w:val="nil"/>
              <w:left w:val="nil"/>
              <w:bottom w:val="single" w:sz="8" w:space="0" w:color="auto"/>
              <w:right w:val="single" w:sz="8" w:space="0" w:color="auto"/>
            </w:tcBorders>
            <w:shd w:val="clear" w:color="auto" w:fill="auto"/>
            <w:noWrap/>
            <w:vAlign w:val="center"/>
            <w:hideMark/>
          </w:tcPr>
          <w:p w14:paraId="7BDDD43B"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1.2.1 Define objectives and scope </w:t>
            </w:r>
          </w:p>
        </w:tc>
      </w:tr>
      <w:tr w:rsidR="00130D80" w:rsidRPr="00130D80" w14:paraId="2AB89BB0"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625A71C9"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5</w:t>
            </w:r>
          </w:p>
        </w:tc>
        <w:tc>
          <w:tcPr>
            <w:tcW w:w="9060" w:type="dxa"/>
            <w:tcBorders>
              <w:top w:val="nil"/>
              <w:left w:val="nil"/>
              <w:bottom w:val="single" w:sz="8" w:space="0" w:color="auto"/>
              <w:right w:val="single" w:sz="8" w:space="0" w:color="auto"/>
            </w:tcBorders>
            <w:shd w:val="clear" w:color="auto" w:fill="auto"/>
            <w:noWrap/>
            <w:vAlign w:val="center"/>
            <w:hideMark/>
          </w:tcPr>
          <w:p w14:paraId="42CC17C4"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1.2.2 Develop project timeline and budget</w:t>
            </w:r>
          </w:p>
        </w:tc>
      </w:tr>
      <w:tr w:rsidR="00130D80" w:rsidRPr="00130D80" w14:paraId="38E9AC7F"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7396E7B"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6</w:t>
            </w:r>
          </w:p>
        </w:tc>
        <w:tc>
          <w:tcPr>
            <w:tcW w:w="9060" w:type="dxa"/>
            <w:tcBorders>
              <w:top w:val="nil"/>
              <w:left w:val="nil"/>
              <w:bottom w:val="single" w:sz="8" w:space="0" w:color="auto"/>
              <w:right w:val="single" w:sz="8" w:space="0" w:color="auto"/>
            </w:tcBorders>
            <w:shd w:val="clear" w:color="auto" w:fill="auto"/>
            <w:noWrap/>
            <w:vAlign w:val="center"/>
            <w:hideMark/>
          </w:tcPr>
          <w:p w14:paraId="4150195C"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1.3 Project Approval</w:t>
            </w:r>
          </w:p>
        </w:tc>
      </w:tr>
      <w:tr w:rsidR="00130D80" w:rsidRPr="00130D80" w14:paraId="081DFD14" w14:textId="77777777" w:rsidTr="0436FF74">
        <w:trPr>
          <w:trHeight w:val="340"/>
        </w:trPr>
        <w:tc>
          <w:tcPr>
            <w:tcW w:w="520" w:type="dxa"/>
            <w:tcBorders>
              <w:top w:val="nil"/>
              <w:left w:val="single" w:sz="8" w:space="0" w:color="auto"/>
              <w:bottom w:val="single" w:sz="8" w:space="0" w:color="auto"/>
              <w:right w:val="single" w:sz="8" w:space="0" w:color="auto"/>
            </w:tcBorders>
            <w:shd w:val="clear" w:color="auto" w:fill="E2EFDA"/>
            <w:noWrap/>
            <w:vAlign w:val="center"/>
            <w:hideMark/>
          </w:tcPr>
          <w:p w14:paraId="778B6850" w14:textId="77777777" w:rsidR="00130D80" w:rsidRPr="00130D80" w:rsidRDefault="00130D80" w:rsidP="00130D80">
            <w:pPr>
              <w:spacing w:after="0" w:line="240" w:lineRule="auto"/>
              <w:jc w:val="right"/>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7</w:t>
            </w:r>
          </w:p>
        </w:tc>
        <w:tc>
          <w:tcPr>
            <w:tcW w:w="9060" w:type="dxa"/>
            <w:tcBorders>
              <w:top w:val="nil"/>
              <w:left w:val="nil"/>
              <w:bottom w:val="single" w:sz="8" w:space="0" w:color="auto"/>
              <w:right w:val="single" w:sz="8" w:space="0" w:color="auto"/>
            </w:tcBorders>
            <w:shd w:val="clear" w:color="auto" w:fill="E2EFDA"/>
            <w:noWrap/>
            <w:vAlign w:val="center"/>
            <w:hideMark/>
          </w:tcPr>
          <w:p w14:paraId="3A2DBFA5"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2.0 Project Planning Phase</w:t>
            </w:r>
          </w:p>
        </w:tc>
      </w:tr>
      <w:tr w:rsidR="00130D80" w:rsidRPr="00130D80" w14:paraId="43719E8A"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1829D78"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8</w:t>
            </w:r>
          </w:p>
        </w:tc>
        <w:tc>
          <w:tcPr>
            <w:tcW w:w="9060" w:type="dxa"/>
            <w:tcBorders>
              <w:top w:val="nil"/>
              <w:left w:val="nil"/>
              <w:bottom w:val="single" w:sz="8" w:space="0" w:color="auto"/>
              <w:right w:val="single" w:sz="8" w:space="0" w:color="auto"/>
            </w:tcBorders>
            <w:shd w:val="clear" w:color="auto" w:fill="auto"/>
            <w:noWrap/>
            <w:vAlign w:val="center"/>
            <w:hideMark/>
          </w:tcPr>
          <w:p w14:paraId="0ADFB6B9"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2.1 Define Requirements</w:t>
            </w:r>
          </w:p>
        </w:tc>
      </w:tr>
      <w:tr w:rsidR="00130D80" w:rsidRPr="00130D80" w14:paraId="67339D0D"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78DBF679"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9</w:t>
            </w:r>
          </w:p>
        </w:tc>
        <w:tc>
          <w:tcPr>
            <w:tcW w:w="9060" w:type="dxa"/>
            <w:tcBorders>
              <w:top w:val="nil"/>
              <w:left w:val="nil"/>
              <w:bottom w:val="single" w:sz="8" w:space="0" w:color="auto"/>
              <w:right w:val="single" w:sz="8" w:space="0" w:color="auto"/>
            </w:tcBorders>
            <w:shd w:val="clear" w:color="auto" w:fill="auto"/>
            <w:noWrap/>
            <w:vAlign w:val="center"/>
            <w:hideMark/>
          </w:tcPr>
          <w:p w14:paraId="298B7C7D"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2.1.1 Clients Requirements </w:t>
            </w:r>
          </w:p>
        </w:tc>
      </w:tr>
      <w:tr w:rsidR="00130D80" w:rsidRPr="00130D80" w14:paraId="5F37D67E"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421CED2A"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10</w:t>
            </w:r>
          </w:p>
        </w:tc>
        <w:tc>
          <w:tcPr>
            <w:tcW w:w="9060" w:type="dxa"/>
            <w:tcBorders>
              <w:top w:val="nil"/>
              <w:left w:val="nil"/>
              <w:bottom w:val="single" w:sz="8" w:space="0" w:color="auto"/>
              <w:right w:val="single" w:sz="8" w:space="0" w:color="auto"/>
            </w:tcBorders>
            <w:shd w:val="clear" w:color="auto" w:fill="auto"/>
            <w:noWrap/>
            <w:vAlign w:val="center"/>
            <w:hideMark/>
          </w:tcPr>
          <w:p w14:paraId="6AC33E3F"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2.1.2 System Requirements</w:t>
            </w:r>
          </w:p>
        </w:tc>
      </w:tr>
      <w:tr w:rsidR="00130D80" w:rsidRPr="00130D80" w14:paraId="0C97BF00"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7C2C9748"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11</w:t>
            </w:r>
          </w:p>
        </w:tc>
        <w:tc>
          <w:tcPr>
            <w:tcW w:w="9060" w:type="dxa"/>
            <w:tcBorders>
              <w:top w:val="nil"/>
              <w:left w:val="nil"/>
              <w:bottom w:val="single" w:sz="8" w:space="0" w:color="auto"/>
              <w:right w:val="single" w:sz="8" w:space="0" w:color="auto"/>
            </w:tcBorders>
            <w:shd w:val="clear" w:color="auto" w:fill="auto"/>
            <w:noWrap/>
            <w:vAlign w:val="center"/>
            <w:hideMark/>
          </w:tcPr>
          <w:p w14:paraId="55B49A7E"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2.1.2.1 Gathering Campus Layout Specifications</w:t>
            </w:r>
          </w:p>
        </w:tc>
      </w:tr>
      <w:tr w:rsidR="00130D80" w:rsidRPr="00130D80" w14:paraId="0655F6B6"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348713B4"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12</w:t>
            </w:r>
          </w:p>
        </w:tc>
        <w:tc>
          <w:tcPr>
            <w:tcW w:w="9060" w:type="dxa"/>
            <w:tcBorders>
              <w:top w:val="nil"/>
              <w:left w:val="nil"/>
              <w:bottom w:val="single" w:sz="8" w:space="0" w:color="auto"/>
              <w:right w:val="single" w:sz="8" w:space="0" w:color="auto"/>
            </w:tcBorders>
            <w:shd w:val="clear" w:color="auto" w:fill="auto"/>
            <w:noWrap/>
            <w:vAlign w:val="center"/>
            <w:hideMark/>
          </w:tcPr>
          <w:p w14:paraId="3D0BBCC7"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2.1.2.2 Wind Pattern Study and Optimal Turbine, Microgrid Location Identification</w:t>
            </w:r>
          </w:p>
        </w:tc>
      </w:tr>
      <w:tr w:rsidR="00130D80" w:rsidRPr="00130D80" w14:paraId="7D11B069"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2AE6647B"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13</w:t>
            </w:r>
          </w:p>
        </w:tc>
        <w:tc>
          <w:tcPr>
            <w:tcW w:w="9060" w:type="dxa"/>
            <w:tcBorders>
              <w:top w:val="nil"/>
              <w:left w:val="nil"/>
              <w:bottom w:val="single" w:sz="8" w:space="0" w:color="auto"/>
              <w:right w:val="single" w:sz="8" w:space="0" w:color="auto"/>
            </w:tcBorders>
            <w:shd w:val="clear" w:color="auto" w:fill="auto"/>
            <w:noWrap/>
            <w:vAlign w:val="center"/>
            <w:hideMark/>
          </w:tcPr>
          <w:p w14:paraId="63A99DA5"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2.1.2.3 Design Specification and Customization</w:t>
            </w:r>
          </w:p>
        </w:tc>
      </w:tr>
      <w:tr w:rsidR="00130D80" w:rsidRPr="00130D80" w14:paraId="02F3A0A3"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2AA99472"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14</w:t>
            </w:r>
          </w:p>
        </w:tc>
        <w:tc>
          <w:tcPr>
            <w:tcW w:w="9060" w:type="dxa"/>
            <w:tcBorders>
              <w:top w:val="nil"/>
              <w:left w:val="nil"/>
              <w:bottom w:val="single" w:sz="8" w:space="0" w:color="auto"/>
              <w:right w:val="single" w:sz="8" w:space="0" w:color="auto"/>
            </w:tcBorders>
            <w:shd w:val="clear" w:color="auto" w:fill="auto"/>
            <w:noWrap/>
            <w:vAlign w:val="center"/>
            <w:hideMark/>
          </w:tcPr>
          <w:p w14:paraId="46B0AD42"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2.1.3 Software Application Requirements</w:t>
            </w:r>
          </w:p>
        </w:tc>
      </w:tr>
      <w:tr w:rsidR="00130D80" w:rsidRPr="00130D80" w14:paraId="7D12973F"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576630A8"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15</w:t>
            </w:r>
          </w:p>
        </w:tc>
        <w:tc>
          <w:tcPr>
            <w:tcW w:w="9060" w:type="dxa"/>
            <w:tcBorders>
              <w:top w:val="nil"/>
              <w:left w:val="nil"/>
              <w:bottom w:val="single" w:sz="8" w:space="0" w:color="auto"/>
              <w:right w:val="single" w:sz="8" w:space="0" w:color="auto"/>
            </w:tcBorders>
            <w:shd w:val="clear" w:color="auto" w:fill="auto"/>
            <w:noWrap/>
            <w:vAlign w:val="center"/>
            <w:hideMark/>
          </w:tcPr>
          <w:p w14:paraId="066573A8"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2.1.3.1 Identifying User Requirements</w:t>
            </w:r>
          </w:p>
        </w:tc>
      </w:tr>
      <w:tr w:rsidR="00130D80" w:rsidRPr="00130D80" w14:paraId="36E0F503"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4D4133F6"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16</w:t>
            </w:r>
          </w:p>
        </w:tc>
        <w:tc>
          <w:tcPr>
            <w:tcW w:w="9060" w:type="dxa"/>
            <w:tcBorders>
              <w:top w:val="nil"/>
              <w:left w:val="nil"/>
              <w:bottom w:val="single" w:sz="8" w:space="0" w:color="auto"/>
              <w:right w:val="single" w:sz="8" w:space="0" w:color="auto"/>
            </w:tcBorders>
            <w:shd w:val="clear" w:color="auto" w:fill="auto"/>
            <w:noWrap/>
            <w:vAlign w:val="center"/>
            <w:hideMark/>
          </w:tcPr>
          <w:p w14:paraId="597349BE"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2.1.3.2 Utilizing customized application for monitoring and data collection</w:t>
            </w:r>
          </w:p>
        </w:tc>
      </w:tr>
      <w:tr w:rsidR="00130D80" w:rsidRPr="00130D80" w14:paraId="5B52F9F1"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6F2438A6"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17</w:t>
            </w:r>
          </w:p>
        </w:tc>
        <w:tc>
          <w:tcPr>
            <w:tcW w:w="9060" w:type="dxa"/>
            <w:tcBorders>
              <w:top w:val="nil"/>
              <w:left w:val="nil"/>
              <w:bottom w:val="single" w:sz="8" w:space="0" w:color="auto"/>
              <w:right w:val="single" w:sz="8" w:space="0" w:color="auto"/>
            </w:tcBorders>
            <w:shd w:val="clear" w:color="auto" w:fill="auto"/>
            <w:noWrap/>
            <w:vAlign w:val="center"/>
            <w:hideMark/>
          </w:tcPr>
          <w:p w14:paraId="5B9E19DC"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2.1.4 Permits and Regulatory Compliance</w:t>
            </w:r>
          </w:p>
        </w:tc>
      </w:tr>
      <w:tr w:rsidR="00130D80" w:rsidRPr="00130D80" w14:paraId="061D4952"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194B7768"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18</w:t>
            </w:r>
          </w:p>
        </w:tc>
        <w:tc>
          <w:tcPr>
            <w:tcW w:w="9060" w:type="dxa"/>
            <w:tcBorders>
              <w:top w:val="nil"/>
              <w:left w:val="nil"/>
              <w:bottom w:val="single" w:sz="8" w:space="0" w:color="auto"/>
              <w:right w:val="single" w:sz="8" w:space="0" w:color="auto"/>
            </w:tcBorders>
            <w:shd w:val="clear" w:color="auto" w:fill="auto"/>
            <w:noWrap/>
            <w:vAlign w:val="center"/>
            <w:hideMark/>
          </w:tcPr>
          <w:p w14:paraId="7F3096FC"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2.1.4.1 Identifying regulations, legalities and standards</w:t>
            </w:r>
          </w:p>
        </w:tc>
      </w:tr>
      <w:tr w:rsidR="00130D80" w:rsidRPr="00130D80" w14:paraId="4E7928D4"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2C92875D"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19</w:t>
            </w:r>
          </w:p>
        </w:tc>
        <w:tc>
          <w:tcPr>
            <w:tcW w:w="9060" w:type="dxa"/>
            <w:tcBorders>
              <w:top w:val="nil"/>
              <w:left w:val="nil"/>
              <w:bottom w:val="single" w:sz="8" w:space="0" w:color="auto"/>
              <w:right w:val="single" w:sz="8" w:space="0" w:color="auto"/>
            </w:tcBorders>
            <w:shd w:val="clear" w:color="auto" w:fill="auto"/>
            <w:noWrap/>
            <w:vAlign w:val="center"/>
            <w:hideMark/>
          </w:tcPr>
          <w:p w14:paraId="0C5FB396"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2.2 Component Procurement</w:t>
            </w:r>
          </w:p>
        </w:tc>
      </w:tr>
      <w:tr w:rsidR="00130D80" w:rsidRPr="00130D80" w14:paraId="420A4399" w14:textId="77777777" w:rsidTr="00130D80">
        <w:trPr>
          <w:trHeight w:val="36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192034B8"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20</w:t>
            </w:r>
          </w:p>
        </w:tc>
        <w:tc>
          <w:tcPr>
            <w:tcW w:w="9060" w:type="dxa"/>
            <w:tcBorders>
              <w:top w:val="nil"/>
              <w:left w:val="nil"/>
              <w:bottom w:val="single" w:sz="8" w:space="0" w:color="auto"/>
              <w:right w:val="single" w:sz="8" w:space="0" w:color="auto"/>
            </w:tcBorders>
            <w:shd w:val="clear" w:color="auto" w:fill="auto"/>
            <w:vAlign w:val="center"/>
            <w:hideMark/>
          </w:tcPr>
          <w:p w14:paraId="0393394F"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2.2.1 Identify vendors/partners for smart microgrid systems and software outsourcing</w:t>
            </w:r>
          </w:p>
        </w:tc>
      </w:tr>
      <w:tr w:rsidR="00130D80" w:rsidRPr="00130D80" w14:paraId="12691B72"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1ED00B64"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21</w:t>
            </w:r>
          </w:p>
        </w:tc>
        <w:tc>
          <w:tcPr>
            <w:tcW w:w="9060" w:type="dxa"/>
            <w:tcBorders>
              <w:top w:val="nil"/>
              <w:left w:val="nil"/>
              <w:bottom w:val="single" w:sz="8" w:space="0" w:color="auto"/>
              <w:right w:val="single" w:sz="8" w:space="0" w:color="auto"/>
            </w:tcBorders>
            <w:shd w:val="clear" w:color="auto" w:fill="auto"/>
            <w:noWrap/>
            <w:vAlign w:val="center"/>
            <w:hideMark/>
          </w:tcPr>
          <w:p w14:paraId="2E51C7C2"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2.2.2 Selecting the types of feasible vortex turbines</w:t>
            </w:r>
          </w:p>
        </w:tc>
      </w:tr>
      <w:tr w:rsidR="00130D80" w:rsidRPr="00130D80" w14:paraId="7E510CC0"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654EA034"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22</w:t>
            </w:r>
          </w:p>
        </w:tc>
        <w:tc>
          <w:tcPr>
            <w:tcW w:w="9060" w:type="dxa"/>
            <w:tcBorders>
              <w:top w:val="nil"/>
              <w:left w:val="nil"/>
              <w:bottom w:val="single" w:sz="8" w:space="0" w:color="auto"/>
              <w:right w:val="single" w:sz="8" w:space="0" w:color="auto"/>
            </w:tcBorders>
            <w:shd w:val="clear" w:color="auto" w:fill="auto"/>
            <w:noWrap/>
            <w:vAlign w:val="center"/>
            <w:hideMark/>
          </w:tcPr>
          <w:p w14:paraId="1464E926"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2.2.3 Scheduling and Supply Chain</w:t>
            </w:r>
          </w:p>
        </w:tc>
      </w:tr>
      <w:tr w:rsidR="00130D80" w:rsidRPr="00130D80" w14:paraId="63FBE591"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6631990"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23</w:t>
            </w:r>
          </w:p>
        </w:tc>
        <w:tc>
          <w:tcPr>
            <w:tcW w:w="9060" w:type="dxa"/>
            <w:tcBorders>
              <w:top w:val="nil"/>
              <w:left w:val="nil"/>
              <w:bottom w:val="single" w:sz="8" w:space="0" w:color="auto"/>
              <w:right w:val="single" w:sz="8" w:space="0" w:color="auto"/>
            </w:tcBorders>
            <w:shd w:val="clear" w:color="auto" w:fill="auto"/>
            <w:noWrap/>
            <w:vAlign w:val="center"/>
            <w:hideMark/>
          </w:tcPr>
          <w:p w14:paraId="22D86DE0"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2.3 Risk Management Plan</w:t>
            </w:r>
          </w:p>
        </w:tc>
      </w:tr>
      <w:tr w:rsidR="00130D80" w:rsidRPr="00130D80" w14:paraId="75CD25BD" w14:textId="77777777" w:rsidTr="0436FF74">
        <w:trPr>
          <w:trHeight w:val="340"/>
        </w:trPr>
        <w:tc>
          <w:tcPr>
            <w:tcW w:w="520" w:type="dxa"/>
            <w:tcBorders>
              <w:top w:val="nil"/>
              <w:left w:val="single" w:sz="8" w:space="0" w:color="auto"/>
              <w:bottom w:val="single" w:sz="4" w:space="0" w:color="auto"/>
              <w:right w:val="single" w:sz="8" w:space="0" w:color="auto"/>
            </w:tcBorders>
            <w:shd w:val="clear" w:color="auto" w:fill="E2EFDA"/>
            <w:noWrap/>
            <w:vAlign w:val="center"/>
            <w:hideMark/>
          </w:tcPr>
          <w:p w14:paraId="51A2D88C" w14:textId="77777777" w:rsidR="00130D80" w:rsidRPr="00130D80" w:rsidRDefault="00130D80" w:rsidP="00130D80">
            <w:pPr>
              <w:spacing w:after="0" w:line="240" w:lineRule="auto"/>
              <w:jc w:val="right"/>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24</w:t>
            </w:r>
          </w:p>
        </w:tc>
        <w:tc>
          <w:tcPr>
            <w:tcW w:w="9060" w:type="dxa"/>
            <w:tcBorders>
              <w:top w:val="nil"/>
              <w:left w:val="nil"/>
              <w:bottom w:val="single" w:sz="4" w:space="0" w:color="auto"/>
              <w:right w:val="single" w:sz="8" w:space="0" w:color="auto"/>
            </w:tcBorders>
            <w:shd w:val="clear" w:color="auto" w:fill="E2EFDA"/>
            <w:noWrap/>
            <w:vAlign w:val="center"/>
            <w:hideMark/>
          </w:tcPr>
          <w:p w14:paraId="6F5A49C6"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3.0 Project Execution Phase</w:t>
            </w:r>
          </w:p>
        </w:tc>
      </w:tr>
      <w:tr w:rsidR="00130D80" w:rsidRPr="00130D80" w14:paraId="01916C36" w14:textId="77777777" w:rsidTr="000040CA">
        <w:trPr>
          <w:trHeight w:val="340"/>
        </w:trPr>
        <w:tc>
          <w:tcPr>
            <w:tcW w:w="52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5A2DCAC1"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25</w:t>
            </w:r>
          </w:p>
        </w:tc>
        <w:tc>
          <w:tcPr>
            <w:tcW w:w="9060" w:type="dxa"/>
            <w:tcBorders>
              <w:top w:val="single" w:sz="4" w:space="0" w:color="auto"/>
              <w:left w:val="nil"/>
              <w:bottom w:val="single" w:sz="8" w:space="0" w:color="auto"/>
              <w:right w:val="single" w:sz="8" w:space="0" w:color="auto"/>
            </w:tcBorders>
            <w:shd w:val="clear" w:color="auto" w:fill="auto"/>
            <w:noWrap/>
            <w:vAlign w:val="center"/>
            <w:hideMark/>
          </w:tcPr>
          <w:p w14:paraId="29C83B23" w14:textId="77777777" w:rsidR="00130D80" w:rsidRPr="00130D80" w:rsidRDefault="00130D80" w:rsidP="00130D80">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3.1 Installation and Bridging of Individual Units</w:t>
            </w:r>
          </w:p>
        </w:tc>
      </w:tr>
      <w:tr w:rsidR="00130D80" w:rsidRPr="00130D80" w14:paraId="3E2782D4" w14:textId="77777777" w:rsidTr="00B51FE1">
        <w:trPr>
          <w:trHeight w:val="340"/>
        </w:trPr>
        <w:tc>
          <w:tcPr>
            <w:tcW w:w="520" w:type="dxa"/>
            <w:tcBorders>
              <w:top w:val="nil"/>
              <w:left w:val="single" w:sz="8" w:space="0" w:color="auto"/>
              <w:bottom w:val="single" w:sz="4" w:space="0" w:color="auto"/>
              <w:right w:val="single" w:sz="8" w:space="0" w:color="auto"/>
            </w:tcBorders>
            <w:shd w:val="clear" w:color="auto" w:fill="auto"/>
            <w:noWrap/>
            <w:vAlign w:val="bottom"/>
            <w:hideMark/>
          </w:tcPr>
          <w:p w14:paraId="42F0F376" w14:textId="77777777" w:rsidR="00130D80" w:rsidRPr="00130D80" w:rsidRDefault="00130D80" w:rsidP="00130D80">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26</w:t>
            </w:r>
          </w:p>
        </w:tc>
        <w:tc>
          <w:tcPr>
            <w:tcW w:w="9060" w:type="dxa"/>
            <w:tcBorders>
              <w:top w:val="nil"/>
              <w:left w:val="nil"/>
              <w:bottom w:val="single" w:sz="4" w:space="0" w:color="auto"/>
              <w:right w:val="single" w:sz="8" w:space="0" w:color="auto"/>
            </w:tcBorders>
            <w:shd w:val="clear" w:color="auto" w:fill="auto"/>
            <w:noWrap/>
            <w:vAlign w:val="center"/>
            <w:hideMark/>
          </w:tcPr>
          <w:p w14:paraId="30B8D747" w14:textId="77777777" w:rsidR="00130D80" w:rsidRPr="00130D80" w:rsidRDefault="00130D80" w:rsidP="00130D80">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3.1.1 Installation of vortex turbines at the identified optimal locations</w:t>
            </w:r>
          </w:p>
        </w:tc>
      </w:tr>
      <w:tr w:rsidR="00B51FE1" w:rsidRPr="00130D80" w14:paraId="21F89BC3"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CD2D629" w14:textId="77777777" w:rsidR="00B51FE1" w:rsidRPr="00130D80" w:rsidRDefault="00B51FE1" w:rsidP="00B51FE1">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27</w:t>
            </w:r>
          </w:p>
        </w:tc>
        <w:tc>
          <w:tcPr>
            <w:tcW w:w="9060" w:type="dxa"/>
            <w:tcBorders>
              <w:top w:val="nil"/>
              <w:left w:val="nil"/>
              <w:bottom w:val="single" w:sz="8" w:space="0" w:color="auto"/>
              <w:right w:val="single" w:sz="8" w:space="0" w:color="auto"/>
            </w:tcBorders>
            <w:shd w:val="clear" w:color="auto" w:fill="auto"/>
            <w:noWrap/>
            <w:vAlign w:val="center"/>
            <w:hideMark/>
          </w:tcPr>
          <w:p w14:paraId="0F6E9FE4" w14:textId="77777777" w:rsidR="00B51FE1" w:rsidRPr="00130D80" w:rsidRDefault="00B51FE1" w:rsidP="00B51FE1">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3.1.2 Installation of smart microgrid at the identified optimal location</w:t>
            </w:r>
          </w:p>
        </w:tc>
      </w:tr>
      <w:tr w:rsidR="00B51FE1" w:rsidRPr="00130D80" w14:paraId="6548231E" w14:textId="77777777" w:rsidTr="00A96A35">
        <w:trPr>
          <w:trHeight w:val="340"/>
        </w:trPr>
        <w:tc>
          <w:tcPr>
            <w:tcW w:w="520" w:type="dxa"/>
            <w:tcBorders>
              <w:top w:val="nil"/>
              <w:left w:val="single" w:sz="8" w:space="0" w:color="auto"/>
              <w:bottom w:val="single" w:sz="4" w:space="0" w:color="auto"/>
              <w:right w:val="single" w:sz="8" w:space="0" w:color="auto"/>
            </w:tcBorders>
            <w:shd w:val="clear" w:color="auto" w:fill="auto"/>
            <w:noWrap/>
            <w:vAlign w:val="bottom"/>
            <w:hideMark/>
          </w:tcPr>
          <w:p w14:paraId="597C4894" w14:textId="77777777" w:rsidR="00B51FE1" w:rsidRPr="00130D80" w:rsidRDefault="00B51FE1" w:rsidP="00B51FE1">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28</w:t>
            </w:r>
          </w:p>
        </w:tc>
        <w:tc>
          <w:tcPr>
            <w:tcW w:w="9060" w:type="dxa"/>
            <w:tcBorders>
              <w:top w:val="nil"/>
              <w:left w:val="nil"/>
              <w:bottom w:val="single" w:sz="8" w:space="0" w:color="auto"/>
              <w:right w:val="single" w:sz="8" w:space="0" w:color="auto"/>
            </w:tcBorders>
            <w:shd w:val="clear" w:color="auto" w:fill="auto"/>
            <w:noWrap/>
            <w:vAlign w:val="center"/>
            <w:hideMark/>
          </w:tcPr>
          <w:p w14:paraId="0FF92D36" w14:textId="77777777" w:rsidR="00B51FE1" w:rsidRPr="00130D80" w:rsidRDefault="00B51FE1" w:rsidP="00B51FE1">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3.1.3 Software application setup</w:t>
            </w:r>
          </w:p>
        </w:tc>
      </w:tr>
      <w:tr w:rsidR="00D44C12" w:rsidRPr="00130D80" w14:paraId="364EAD0B" w14:textId="77777777" w:rsidTr="00A96A35">
        <w:trPr>
          <w:trHeight w:val="340"/>
        </w:trPr>
        <w:tc>
          <w:tcPr>
            <w:tcW w:w="52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7AF98C1B" w14:textId="4C26F279"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Times New Roman" w:eastAsia="Times New Roman" w:hAnsi="Times New Roman" w:cs="Times New Roman"/>
                <w:b/>
                <w:bCs/>
                <w:color w:val="000000"/>
                <w:sz w:val="24"/>
                <w:szCs w:val="24"/>
                <w:lang w:val="en-IN" w:eastAsia="en-GB"/>
              </w:rPr>
              <w:lastRenderedPageBreak/>
              <w:t>ID</w:t>
            </w:r>
          </w:p>
        </w:tc>
        <w:tc>
          <w:tcPr>
            <w:tcW w:w="9060" w:type="dxa"/>
            <w:tcBorders>
              <w:top w:val="single" w:sz="4" w:space="0" w:color="auto"/>
              <w:left w:val="nil"/>
              <w:bottom w:val="single" w:sz="8" w:space="0" w:color="auto"/>
              <w:right w:val="single" w:sz="8" w:space="0" w:color="auto"/>
            </w:tcBorders>
            <w:shd w:val="clear" w:color="auto" w:fill="auto"/>
            <w:noWrap/>
            <w:vAlign w:val="center"/>
          </w:tcPr>
          <w:p w14:paraId="5280E7EF" w14:textId="6EDC6BA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b/>
                <w:bCs/>
                <w:color w:val="000000"/>
                <w:sz w:val="24"/>
                <w:szCs w:val="24"/>
                <w:lang w:val="en-IN" w:eastAsia="en-GB"/>
              </w:rPr>
              <w:t>Task</w:t>
            </w:r>
          </w:p>
        </w:tc>
      </w:tr>
      <w:tr w:rsidR="00D44C12" w:rsidRPr="00130D80" w14:paraId="61B09D6E"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1B782013"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29</w:t>
            </w:r>
          </w:p>
        </w:tc>
        <w:tc>
          <w:tcPr>
            <w:tcW w:w="9060" w:type="dxa"/>
            <w:tcBorders>
              <w:top w:val="nil"/>
              <w:left w:val="nil"/>
              <w:bottom w:val="single" w:sz="8" w:space="0" w:color="auto"/>
              <w:right w:val="single" w:sz="8" w:space="0" w:color="auto"/>
            </w:tcBorders>
            <w:shd w:val="clear" w:color="auto" w:fill="auto"/>
            <w:noWrap/>
            <w:vAlign w:val="center"/>
            <w:hideMark/>
          </w:tcPr>
          <w:p w14:paraId="6A733B23"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3.1.4 System Configuration and Integration</w:t>
            </w:r>
          </w:p>
        </w:tc>
      </w:tr>
      <w:tr w:rsidR="00D44C12" w:rsidRPr="00130D80" w14:paraId="4D9C4C95"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4F947E7E"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30</w:t>
            </w:r>
          </w:p>
        </w:tc>
        <w:tc>
          <w:tcPr>
            <w:tcW w:w="9060" w:type="dxa"/>
            <w:tcBorders>
              <w:top w:val="nil"/>
              <w:left w:val="nil"/>
              <w:bottom w:val="single" w:sz="8" w:space="0" w:color="auto"/>
              <w:right w:val="single" w:sz="8" w:space="0" w:color="auto"/>
            </w:tcBorders>
            <w:shd w:val="clear" w:color="auto" w:fill="auto"/>
            <w:noWrap/>
            <w:vAlign w:val="center"/>
            <w:hideMark/>
          </w:tcPr>
          <w:p w14:paraId="0EC59971"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3.1.5 EXP Building and System Integration</w:t>
            </w:r>
          </w:p>
        </w:tc>
      </w:tr>
      <w:tr w:rsidR="00D44C12" w:rsidRPr="00130D80" w14:paraId="1CA4D238"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032C361"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31</w:t>
            </w:r>
          </w:p>
        </w:tc>
        <w:tc>
          <w:tcPr>
            <w:tcW w:w="9060" w:type="dxa"/>
            <w:tcBorders>
              <w:top w:val="nil"/>
              <w:left w:val="nil"/>
              <w:bottom w:val="single" w:sz="8" w:space="0" w:color="auto"/>
              <w:right w:val="single" w:sz="8" w:space="0" w:color="auto"/>
            </w:tcBorders>
            <w:shd w:val="clear" w:color="auto" w:fill="auto"/>
            <w:noWrap/>
            <w:vAlign w:val="center"/>
            <w:hideMark/>
          </w:tcPr>
          <w:p w14:paraId="367E0C26" w14:textId="77777777" w:rsidR="00D44C12" w:rsidRPr="00130D80" w:rsidRDefault="00D44C12" w:rsidP="00D44C12">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3.2 System Performance Testing, Monitoring and Verification</w:t>
            </w:r>
          </w:p>
        </w:tc>
      </w:tr>
      <w:tr w:rsidR="00D44C12" w:rsidRPr="00130D80" w14:paraId="68EB7AE9"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7A2169FC"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32</w:t>
            </w:r>
          </w:p>
        </w:tc>
        <w:tc>
          <w:tcPr>
            <w:tcW w:w="9060" w:type="dxa"/>
            <w:tcBorders>
              <w:top w:val="nil"/>
              <w:left w:val="nil"/>
              <w:bottom w:val="single" w:sz="8" w:space="0" w:color="auto"/>
              <w:right w:val="single" w:sz="8" w:space="0" w:color="auto"/>
            </w:tcBorders>
            <w:shd w:val="clear" w:color="auto" w:fill="auto"/>
            <w:noWrap/>
            <w:vAlign w:val="center"/>
            <w:hideMark/>
          </w:tcPr>
          <w:p w14:paraId="6EEBD8DD"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3.2.1 Testing application (phase 1) for UI &amp; UX / Usability Testing for EXP (NEU)</w:t>
            </w:r>
          </w:p>
        </w:tc>
      </w:tr>
      <w:tr w:rsidR="00D44C12" w:rsidRPr="00130D80" w14:paraId="05F2F351"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2CD73AC0"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33</w:t>
            </w:r>
          </w:p>
        </w:tc>
        <w:tc>
          <w:tcPr>
            <w:tcW w:w="9060" w:type="dxa"/>
            <w:tcBorders>
              <w:top w:val="nil"/>
              <w:left w:val="nil"/>
              <w:bottom w:val="single" w:sz="8" w:space="0" w:color="auto"/>
              <w:right w:val="single" w:sz="8" w:space="0" w:color="auto"/>
            </w:tcBorders>
            <w:shd w:val="clear" w:color="auto" w:fill="auto"/>
            <w:noWrap/>
            <w:vAlign w:val="center"/>
            <w:hideMark/>
          </w:tcPr>
          <w:p w14:paraId="57F5A620"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3.2.2 System data monitoring and authentication</w:t>
            </w:r>
          </w:p>
        </w:tc>
      </w:tr>
      <w:tr w:rsidR="00D44C12" w:rsidRPr="00130D80" w14:paraId="7A9D5484"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546D2E29"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34</w:t>
            </w:r>
          </w:p>
        </w:tc>
        <w:tc>
          <w:tcPr>
            <w:tcW w:w="9060" w:type="dxa"/>
            <w:tcBorders>
              <w:top w:val="nil"/>
              <w:left w:val="nil"/>
              <w:bottom w:val="single" w:sz="8" w:space="0" w:color="auto"/>
              <w:right w:val="single" w:sz="8" w:space="0" w:color="auto"/>
            </w:tcBorders>
            <w:shd w:val="clear" w:color="auto" w:fill="auto"/>
            <w:noWrap/>
            <w:vAlign w:val="center"/>
            <w:hideMark/>
          </w:tcPr>
          <w:p w14:paraId="7B90BC86" w14:textId="77777777" w:rsidR="00D44C12" w:rsidRPr="00130D80" w:rsidRDefault="00D44C12" w:rsidP="00D44C12">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3.3 System Release and Knowledge Transfer</w:t>
            </w:r>
          </w:p>
        </w:tc>
      </w:tr>
      <w:tr w:rsidR="00D44C12" w:rsidRPr="00130D80" w14:paraId="5D96B236"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0C04544"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35</w:t>
            </w:r>
          </w:p>
        </w:tc>
        <w:tc>
          <w:tcPr>
            <w:tcW w:w="9060" w:type="dxa"/>
            <w:tcBorders>
              <w:top w:val="nil"/>
              <w:left w:val="nil"/>
              <w:bottom w:val="single" w:sz="8" w:space="0" w:color="auto"/>
              <w:right w:val="single" w:sz="8" w:space="0" w:color="auto"/>
            </w:tcBorders>
            <w:shd w:val="clear" w:color="auto" w:fill="auto"/>
            <w:noWrap/>
            <w:vAlign w:val="center"/>
            <w:hideMark/>
          </w:tcPr>
          <w:p w14:paraId="6B2DF82C"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3.3.1 System release to NEU</w:t>
            </w:r>
          </w:p>
        </w:tc>
      </w:tr>
      <w:tr w:rsidR="00D44C12" w:rsidRPr="00130D80" w14:paraId="0ABC5554"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793F9B27"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36</w:t>
            </w:r>
          </w:p>
        </w:tc>
        <w:tc>
          <w:tcPr>
            <w:tcW w:w="9060" w:type="dxa"/>
            <w:tcBorders>
              <w:top w:val="nil"/>
              <w:left w:val="nil"/>
              <w:bottom w:val="single" w:sz="8" w:space="0" w:color="auto"/>
              <w:right w:val="single" w:sz="8" w:space="0" w:color="auto"/>
            </w:tcBorders>
            <w:shd w:val="clear" w:color="auto" w:fill="auto"/>
            <w:noWrap/>
            <w:vAlign w:val="center"/>
            <w:hideMark/>
          </w:tcPr>
          <w:p w14:paraId="183029B2"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3.3.2 Develop training materials</w:t>
            </w:r>
          </w:p>
        </w:tc>
      </w:tr>
      <w:tr w:rsidR="00D44C12" w:rsidRPr="00130D80" w14:paraId="16EE612E" w14:textId="77777777" w:rsidTr="0436FF74">
        <w:trPr>
          <w:trHeight w:val="340"/>
        </w:trPr>
        <w:tc>
          <w:tcPr>
            <w:tcW w:w="520" w:type="dxa"/>
            <w:tcBorders>
              <w:top w:val="nil"/>
              <w:left w:val="single" w:sz="8" w:space="0" w:color="auto"/>
              <w:bottom w:val="single" w:sz="8" w:space="0" w:color="auto"/>
              <w:right w:val="single" w:sz="8" w:space="0" w:color="auto"/>
            </w:tcBorders>
            <w:shd w:val="clear" w:color="auto" w:fill="E2EFDA"/>
            <w:noWrap/>
            <w:vAlign w:val="center"/>
            <w:hideMark/>
          </w:tcPr>
          <w:p w14:paraId="76222BD0" w14:textId="77777777" w:rsidR="00D44C12" w:rsidRPr="00130D80" w:rsidRDefault="00D44C12" w:rsidP="00D44C12">
            <w:pPr>
              <w:spacing w:after="0" w:line="240" w:lineRule="auto"/>
              <w:jc w:val="right"/>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37</w:t>
            </w:r>
          </w:p>
        </w:tc>
        <w:tc>
          <w:tcPr>
            <w:tcW w:w="9060" w:type="dxa"/>
            <w:tcBorders>
              <w:top w:val="nil"/>
              <w:left w:val="nil"/>
              <w:bottom w:val="single" w:sz="8" w:space="0" w:color="auto"/>
              <w:right w:val="single" w:sz="8" w:space="0" w:color="auto"/>
            </w:tcBorders>
            <w:shd w:val="clear" w:color="auto" w:fill="E2EFDA"/>
            <w:noWrap/>
            <w:vAlign w:val="center"/>
            <w:hideMark/>
          </w:tcPr>
          <w:p w14:paraId="17F7C287" w14:textId="77777777" w:rsidR="00D44C12" w:rsidRPr="00130D80" w:rsidRDefault="00D44C12" w:rsidP="00D44C12">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4.0 Project Closing Phase</w:t>
            </w:r>
          </w:p>
        </w:tc>
      </w:tr>
      <w:tr w:rsidR="00D44C12" w:rsidRPr="00130D80" w14:paraId="28E57A54"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5212D4A9"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38</w:t>
            </w:r>
          </w:p>
        </w:tc>
        <w:tc>
          <w:tcPr>
            <w:tcW w:w="9060" w:type="dxa"/>
            <w:tcBorders>
              <w:top w:val="nil"/>
              <w:left w:val="nil"/>
              <w:bottom w:val="single" w:sz="8" w:space="0" w:color="auto"/>
              <w:right w:val="single" w:sz="8" w:space="0" w:color="auto"/>
            </w:tcBorders>
            <w:shd w:val="clear" w:color="auto" w:fill="auto"/>
            <w:noWrap/>
            <w:vAlign w:val="center"/>
            <w:hideMark/>
          </w:tcPr>
          <w:p w14:paraId="37754504" w14:textId="77777777" w:rsidR="00D44C12" w:rsidRPr="00130D80" w:rsidRDefault="00D44C12" w:rsidP="00D44C12">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4.1 Monitoring System and Performance</w:t>
            </w:r>
          </w:p>
        </w:tc>
      </w:tr>
      <w:tr w:rsidR="00D44C12" w:rsidRPr="00130D80" w14:paraId="492EBE19"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0692B41F"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39</w:t>
            </w:r>
          </w:p>
        </w:tc>
        <w:tc>
          <w:tcPr>
            <w:tcW w:w="9060" w:type="dxa"/>
            <w:tcBorders>
              <w:top w:val="nil"/>
              <w:left w:val="nil"/>
              <w:bottom w:val="single" w:sz="8" w:space="0" w:color="auto"/>
              <w:right w:val="single" w:sz="8" w:space="0" w:color="auto"/>
            </w:tcBorders>
            <w:shd w:val="clear" w:color="auto" w:fill="auto"/>
            <w:noWrap/>
            <w:vAlign w:val="center"/>
            <w:hideMark/>
          </w:tcPr>
          <w:p w14:paraId="4514C74D"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4.1.1 Client feedback</w:t>
            </w:r>
          </w:p>
        </w:tc>
      </w:tr>
      <w:tr w:rsidR="00D44C12" w:rsidRPr="00130D80" w14:paraId="32E90F07"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213F98DB"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40</w:t>
            </w:r>
          </w:p>
        </w:tc>
        <w:tc>
          <w:tcPr>
            <w:tcW w:w="9060" w:type="dxa"/>
            <w:tcBorders>
              <w:top w:val="nil"/>
              <w:left w:val="nil"/>
              <w:bottom w:val="single" w:sz="8" w:space="0" w:color="auto"/>
              <w:right w:val="single" w:sz="8" w:space="0" w:color="auto"/>
            </w:tcBorders>
            <w:shd w:val="clear" w:color="auto" w:fill="auto"/>
            <w:noWrap/>
            <w:vAlign w:val="center"/>
            <w:hideMark/>
          </w:tcPr>
          <w:p w14:paraId="1FD7BFE2"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4.1.2 Evaluating and resolving technicalities</w:t>
            </w:r>
          </w:p>
        </w:tc>
      </w:tr>
      <w:tr w:rsidR="00D44C12" w:rsidRPr="00130D80" w14:paraId="66043A11"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31F255C9"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41</w:t>
            </w:r>
          </w:p>
        </w:tc>
        <w:tc>
          <w:tcPr>
            <w:tcW w:w="9060" w:type="dxa"/>
            <w:tcBorders>
              <w:top w:val="nil"/>
              <w:left w:val="nil"/>
              <w:bottom w:val="single" w:sz="8" w:space="0" w:color="auto"/>
              <w:right w:val="single" w:sz="8" w:space="0" w:color="auto"/>
            </w:tcBorders>
            <w:shd w:val="clear" w:color="auto" w:fill="auto"/>
            <w:noWrap/>
            <w:vAlign w:val="center"/>
            <w:hideMark/>
          </w:tcPr>
          <w:p w14:paraId="38D1DC7B"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4.1.3 System status updates</w:t>
            </w:r>
          </w:p>
        </w:tc>
      </w:tr>
      <w:tr w:rsidR="00D44C12" w:rsidRPr="00130D80" w14:paraId="23CC2139"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4B3480C8"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42</w:t>
            </w:r>
          </w:p>
        </w:tc>
        <w:tc>
          <w:tcPr>
            <w:tcW w:w="9060" w:type="dxa"/>
            <w:tcBorders>
              <w:top w:val="nil"/>
              <w:left w:val="nil"/>
              <w:bottom w:val="single" w:sz="8" w:space="0" w:color="auto"/>
              <w:right w:val="single" w:sz="8" w:space="0" w:color="auto"/>
            </w:tcBorders>
            <w:shd w:val="clear" w:color="auto" w:fill="auto"/>
            <w:noWrap/>
            <w:vAlign w:val="center"/>
            <w:hideMark/>
          </w:tcPr>
          <w:p w14:paraId="383D53FF" w14:textId="77777777" w:rsidR="00D44C12" w:rsidRPr="00130D80" w:rsidRDefault="00D44C12" w:rsidP="00D44C12">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4.2 Audit Procurement</w:t>
            </w:r>
          </w:p>
        </w:tc>
      </w:tr>
      <w:tr w:rsidR="00D44C12" w:rsidRPr="00130D80" w14:paraId="328694C3"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69235B66"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43</w:t>
            </w:r>
          </w:p>
        </w:tc>
        <w:tc>
          <w:tcPr>
            <w:tcW w:w="9060" w:type="dxa"/>
            <w:tcBorders>
              <w:top w:val="nil"/>
              <w:left w:val="nil"/>
              <w:bottom w:val="single" w:sz="8" w:space="0" w:color="auto"/>
              <w:right w:val="single" w:sz="8" w:space="0" w:color="auto"/>
            </w:tcBorders>
            <w:shd w:val="clear" w:color="auto" w:fill="auto"/>
            <w:noWrap/>
            <w:vAlign w:val="center"/>
            <w:hideMark/>
          </w:tcPr>
          <w:p w14:paraId="0C765424" w14:textId="77777777" w:rsidR="00D44C12" w:rsidRPr="00130D80" w:rsidRDefault="00D44C12" w:rsidP="00D44C12">
            <w:pPr>
              <w:spacing w:after="0" w:line="240" w:lineRule="auto"/>
              <w:rPr>
                <w:rFonts w:ascii="Times New Roman" w:eastAsia="Times New Roman" w:hAnsi="Times New Roman" w:cs="Times New Roman"/>
                <w:color w:val="374151"/>
                <w:sz w:val="24"/>
                <w:szCs w:val="24"/>
                <w:lang w:val="en-IN" w:eastAsia="en-GB"/>
              </w:rPr>
            </w:pPr>
            <w:r w:rsidRPr="00130D80">
              <w:rPr>
                <w:rFonts w:ascii="Times New Roman" w:eastAsia="Times New Roman" w:hAnsi="Times New Roman" w:cs="Times New Roman"/>
                <w:color w:val="374151"/>
                <w:sz w:val="24"/>
                <w:szCs w:val="24"/>
                <w:lang w:val="en-IN" w:eastAsia="en-GB"/>
              </w:rPr>
              <w:t xml:space="preserve">          4.2.1 Closure of vendors and contracts</w:t>
            </w:r>
          </w:p>
        </w:tc>
      </w:tr>
      <w:tr w:rsidR="00D44C12" w:rsidRPr="00130D80" w14:paraId="5726A55C" w14:textId="77777777" w:rsidTr="00130D80">
        <w:trPr>
          <w:trHeight w:val="340"/>
        </w:trPr>
        <w:tc>
          <w:tcPr>
            <w:tcW w:w="520" w:type="dxa"/>
            <w:tcBorders>
              <w:top w:val="nil"/>
              <w:left w:val="single" w:sz="8" w:space="0" w:color="auto"/>
              <w:bottom w:val="single" w:sz="8" w:space="0" w:color="auto"/>
              <w:right w:val="single" w:sz="8" w:space="0" w:color="auto"/>
            </w:tcBorders>
            <w:shd w:val="clear" w:color="auto" w:fill="auto"/>
            <w:noWrap/>
            <w:vAlign w:val="bottom"/>
            <w:hideMark/>
          </w:tcPr>
          <w:p w14:paraId="7005D2B4" w14:textId="77777777" w:rsidR="00D44C12" w:rsidRPr="00130D80" w:rsidRDefault="00D44C12" w:rsidP="00D44C12">
            <w:pPr>
              <w:spacing w:after="0" w:line="240" w:lineRule="auto"/>
              <w:jc w:val="right"/>
              <w:rPr>
                <w:rFonts w:ascii="Calibri" w:eastAsia="Times New Roman" w:hAnsi="Calibri" w:cs="Calibri"/>
                <w:color w:val="000000"/>
                <w:lang w:val="en-IN" w:eastAsia="en-GB"/>
              </w:rPr>
            </w:pPr>
            <w:r w:rsidRPr="00130D80">
              <w:rPr>
                <w:rFonts w:ascii="Calibri" w:eastAsia="Times New Roman" w:hAnsi="Calibri" w:cs="Calibri"/>
                <w:color w:val="000000"/>
                <w:lang w:val="en-IN" w:eastAsia="en-GB"/>
              </w:rPr>
              <w:t>44</w:t>
            </w:r>
          </w:p>
        </w:tc>
        <w:tc>
          <w:tcPr>
            <w:tcW w:w="9060" w:type="dxa"/>
            <w:tcBorders>
              <w:top w:val="nil"/>
              <w:left w:val="nil"/>
              <w:bottom w:val="single" w:sz="8" w:space="0" w:color="auto"/>
              <w:right w:val="single" w:sz="8" w:space="0" w:color="auto"/>
            </w:tcBorders>
            <w:shd w:val="clear" w:color="auto" w:fill="auto"/>
            <w:noWrap/>
            <w:vAlign w:val="center"/>
            <w:hideMark/>
          </w:tcPr>
          <w:p w14:paraId="2A7149BD" w14:textId="77777777" w:rsidR="00D44C12" w:rsidRPr="00130D80" w:rsidRDefault="00D44C12" w:rsidP="00D44C12">
            <w:pPr>
              <w:spacing w:after="0" w:line="240" w:lineRule="auto"/>
              <w:rPr>
                <w:rFonts w:ascii="Times New Roman" w:eastAsia="Times New Roman" w:hAnsi="Times New Roman" w:cs="Times New Roman"/>
                <w:b/>
                <w:bCs/>
                <w:color w:val="374151"/>
                <w:sz w:val="24"/>
                <w:szCs w:val="24"/>
                <w:lang w:val="en-IN" w:eastAsia="en-GB"/>
              </w:rPr>
            </w:pPr>
            <w:r w:rsidRPr="00130D80">
              <w:rPr>
                <w:rFonts w:ascii="Times New Roman" w:eastAsia="Times New Roman" w:hAnsi="Times New Roman" w:cs="Times New Roman"/>
                <w:b/>
                <w:bCs/>
                <w:color w:val="374151"/>
                <w:sz w:val="24"/>
                <w:szCs w:val="24"/>
                <w:lang w:val="en-IN" w:eastAsia="en-GB"/>
              </w:rPr>
              <w:t xml:space="preserve">     4.3 Archive Project Data and Documents for Future Use</w:t>
            </w:r>
          </w:p>
        </w:tc>
      </w:tr>
    </w:tbl>
    <w:p w14:paraId="48566D56" w14:textId="77777777" w:rsidR="00130D80" w:rsidRPr="00130D80" w:rsidRDefault="00130D80" w:rsidP="00130D80">
      <w:pPr>
        <w:rPr>
          <w:lang w:val="en-IN"/>
        </w:rPr>
      </w:pPr>
    </w:p>
    <w:p w14:paraId="6920E71D" w14:textId="77777777" w:rsidR="00B51FE1" w:rsidRDefault="00B51FE1" w:rsidP="00CC1FE2">
      <w:pPr>
        <w:pStyle w:val="Heading2"/>
        <w:spacing w:before="0"/>
        <w:rPr>
          <w:rFonts w:ascii="Times New Roman" w:hAnsi="Times New Roman" w:cs="Times New Roman"/>
          <w:b/>
          <w:color w:val="000000" w:themeColor="text1"/>
          <w:sz w:val="24"/>
          <w:szCs w:val="24"/>
        </w:rPr>
      </w:pPr>
    </w:p>
    <w:p w14:paraId="2FA79533" w14:textId="77777777" w:rsidR="00B51FE1" w:rsidRDefault="00B51FE1" w:rsidP="00CC1FE2">
      <w:pPr>
        <w:pStyle w:val="Heading2"/>
        <w:spacing w:before="0"/>
        <w:rPr>
          <w:rFonts w:ascii="Times New Roman" w:hAnsi="Times New Roman" w:cs="Times New Roman"/>
          <w:b/>
          <w:color w:val="000000" w:themeColor="text1"/>
          <w:sz w:val="24"/>
          <w:szCs w:val="24"/>
        </w:rPr>
      </w:pPr>
    </w:p>
    <w:p w14:paraId="47CD8DBD" w14:textId="77777777" w:rsidR="00B51FE1" w:rsidRDefault="00B51FE1" w:rsidP="00CC1FE2">
      <w:pPr>
        <w:pStyle w:val="Heading2"/>
        <w:spacing w:before="0"/>
        <w:rPr>
          <w:rFonts w:ascii="Times New Roman" w:hAnsi="Times New Roman" w:cs="Times New Roman"/>
          <w:b/>
          <w:color w:val="000000" w:themeColor="text1"/>
          <w:sz w:val="24"/>
          <w:szCs w:val="24"/>
        </w:rPr>
      </w:pPr>
    </w:p>
    <w:p w14:paraId="6A0E31B0" w14:textId="77777777" w:rsidR="00B51FE1" w:rsidRDefault="00B51FE1" w:rsidP="00CC1FE2">
      <w:pPr>
        <w:pStyle w:val="Heading2"/>
        <w:spacing w:before="0"/>
        <w:rPr>
          <w:rFonts w:ascii="Times New Roman" w:hAnsi="Times New Roman" w:cs="Times New Roman"/>
          <w:b/>
          <w:color w:val="000000" w:themeColor="text1"/>
          <w:sz w:val="24"/>
          <w:szCs w:val="24"/>
        </w:rPr>
      </w:pPr>
    </w:p>
    <w:p w14:paraId="1B98F64B" w14:textId="77777777" w:rsidR="00B51FE1" w:rsidRDefault="00B51FE1" w:rsidP="00CC1FE2">
      <w:pPr>
        <w:pStyle w:val="Heading2"/>
        <w:spacing w:before="0"/>
        <w:rPr>
          <w:rFonts w:ascii="Times New Roman" w:hAnsi="Times New Roman" w:cs="Times New Roman"/>
          <w:b/>
          <w:color w:val="000000" w:themeColor="text1"/>
          <w:sz w:val="24"/>
          <w:szCs w:val="24"/>
        </w:rPr>
      </w:pPr>
    </w:p>
    <w:p w14:paraId="2331E0E2" w14:textId="77777777" w:rsidR="00B51FE1" w:rsidRDefault="00B51FE1" w:rsidP="00CC1FE2">
      <w:pPr>
        <w:pStyle w:val="Heading2"/>
        <w:spacing w:before="0"/>
        <w:rPr>
          <w:rFonts w:ascii="Times New Roman" w:hAnsi="Times New Roman" w:cs="Times New Roman"/>
          <w:b/>
          <w:color w:val="000000" w:themeColor="text1"/>
          <w:sz w:val="24"/>
          <w:szCs w:val="24"/>
        </w:rPr>
      </w:pPr>
    </w:p>
    <w:p w14:paraId="790B4D36" w14:textId="77777777" w:rsidR="00B51FE1" w:rsidRDefault="00B51FE1" w:rsidP="00CC1FE2">
      <w:pPr>
        <w:pStyle w:val="Heading2"/>
        <w:spacing w:before="0"/>
        <w:rPr>
          <w:rFonts w:ascii="Times New Roman" w:hAnsi="Times New Roman" w:cs="Times New Roman"/>
          <w:b/>
          <w:color w:val="000000" w:themeColor="text1"/>
          <w:sz w:val="24"/>
          <w:szCs w:val="24"/>
        </w:rPr>
      </w:pPr>
    </w:p>
    <w:p w14:paraId="65DBB259" w14:textId="77777777" w:rsidR="00B51FE1" w:rsidRDefault="00B51FE1" w:rsidP="00CC1FE2">
      <w:pPr>
        <w:pStyle w:val="Heading2"/>
        <w:spacing w:before="0"/>
        <w:rPr>
          <w:rFonts w:ascii="Times New Roman" w:hAnsi="Times New Roman" w:cs="Times New Roman"/>
          <w:b/>
          <w:color w:val="000000" w:themeColor="text1"/>
          <w:sz w:val="24"/>
          <w:szCs w:val="24"/>
        </w:rPr>
      </w:pPr>
    </w:p>
    <w:p w14:paraId="52B92379" w14:textId="77777777" w:rsidR="00B51FE1" w:rsidRDefault="00B51FE1" w:rsidP="00CC1FE2">
      <w:pPr>
        <w:pStyle w:val="Heading2"/>
        <w:spacing w:before="0"/>
        <w:rPr>
          <w:rFonts w:ascii="Times New Roman" w:hAnsi="Times New Roman" w:cs="Times New Roman"/>
          <w:b/>
          <w:color w:val="000000" w:themeColor="text1"/>
          <w:sz w:val="24"/>
          <w:szCs w:val="24"/>
        </w:rPr>
      </w:pPr>
    </w:p>
    <w:p w14:paraId="4D4F7460" w14:textId="77777777" w:rsidR="00B51FE1" w:rsidRDefault="00B51FE1" w:rsidP="00CC1FE2">
      <w:pPr>
        <w:pStyle w:val="Heading2"/>
        <w:spacing w:before="0"/>
        <w:rPr>
          <w:rFonts w:ascii="Times New Roman" w:hAnsi="Times New Roman" w:cs="Times New Roman"/>
          <w:b/>
          <w:color w:val="000000" w:themeColor="text1"/>
          <w:sz w:val="24"/>
          <w:szCs w:val="24"/>
        </w:rPr>
      </w:pPr>
    </w:p>
    <w:p w14:paraId="69AA1F3E" w14:textId="77777777" w:rsidR="00B51FE1" w:rsidRDefault="00B51FE1" w:rsidP="00CC1FE2">
      <w:pPr>
        <w:pStyle w:val="Heading2"/>
        <w:spacing w:before="0"/>
        <w:rPr>
          <w:rFonts w:ascii="Times New Roman" w:hAnsi="Times New Roman" w:cs="Times New Roman"/>
          <w:b/>
          <w:color w:val="000000" w:themeColor="text1"/>
          <w:sz w:val="24"/>
          <w:szCs w:val="24"/>
        </w:rPr>
      </w:pPr>
    </w:p>
    <w:p w14:paraId="6DC4D781" w14:textId="77777777" w:rsidR="00B51FE1" w:rsidRDefault="00B51FE1" w:rsidP="00CC1FE2">
      <w:pPr>
        <w:pStyle w:val="Heading2"/>
        <w:spacing w:before="0"/>
        <w:rPr>
          <w:rFonts w:ascii="Times New Roman" w:hAnsi="Times New Roman" w:cs="Times New Roman"/>
          <w:b/>
          <w:color w:val="000000" w:themeColor="text1"/>
          <w:sz w:val="24"/>
          <w:szCs w:val="24"/>
        </w:rPr>
      </w:pPr>
    </w:p>
    <w:p w14:paraId="2B52A957" w14:textId="77777777" w:rsidR="00B51FE1" w:rsidRDefault="00B51FE1" w:rsidP="00CC1FE2">
      <w:pPr>
        <w:pStyle w:val="Heading2"/>
        <w:spacing w:before="0"/>
        <w:rPr>
          <w:rFonts w:ascii="Times New Roman" w:hAnsi="Times New Roman" w:cs="Times New Roman"/>
          <w:b/>
          <w:color w:val="000000" w:themeColor="text1"/>
          <w:sz w:val="24"/>
          <w:szCs w:val="24"/>
        </w:rPr>
      </w:pPr>
    </w:p>
    <w:p w14:paraId="6C8FB2D5" w14:textId="77777777" w:rsidR="00B51FE1" w:rsidRDefault="00B51FE1" w:rsidP="00CC1FE2">
      <w:pPr>
        <w:pStyle w:val="Heading2"/>
        <w:spacing w:before="0"/>
        <w:rPr>
          <w:rFonts w:ascii="Times New Roman" w:hAnsi="Times New Roman" w:cs="Times New Roman"/>
          <w:b/>
          <w:color w:val="000000" w:themeColor="text1"/>
          <w:sz w:val="24"/>
          <w:szCs w:val="24"/>
        </w:rPr>
      </w:pPr>
    </w:p>
    <w:p w14:paraId="472B9FF2" w14:textId="77777777" w:rsidR="00B51FE1" w:rsidRDefault="00B51FE1" w:rsidP="00CC1FE2">
      <w:pPr>
        <w:pStyle w:val="Heading2"/>
        <w:spacing w:before="0"/>
        <w:rPr>
          <w:rFonts w:ascii="Times New Roman" w:hAnsi="Times New Roman" w:cs="Times New Roman"/>
          <w:b/>
          <w:color w:val="000000" w:themeColor="text1"/>
          <w:sz w:val="24"/>
          <w:szCs w:val="24"/>
        </w:rPr>
      </w:pPr>
    </w:p>
    <w:p w14:paraId="331604C6" w14:textId="77777777" w:rsidR="00746089" w:rsidRPr="00746089" w:rsidRDefault="00746089" w:rsidP="00746089"/>
    <w:p w14:paraId="7EA42A41" w14:textId="77777777" w:rsidR="00B51FE1" w:rsidRDefault="00B51FE1" w:rsidP="00CC1FE2">
      <w:pPr>
        <w:pStyle w:val="Heading2"/>
        <w:spacing w:before="0"/>
        <w:rPr>
          <w:rFonts w:ascii="Times New Roman" w:hAnsi="Times New Roman" w:cs="Times New Roman"/>
          <w:b/>
          <w:color w:val="000000" w:themeColor="text1"/>
          <w:sz w:val="24"/>
          <w:szCs w:val="24"/>
        </w:rPr>
      </w:pPr>
    </w:p>
    <w:p w14:paraId="5A3E9416" w14:textId="74EBC988" w:rsidR="06FD106C" w:rsidRDefault="06FD106C" w:rsidP="06FD106C"/>
    <w:p w14:paraId="491095EF" w14:textId="77777777" w:rsidR="00B51FE1" w:rsidRDefault="00B51FE1" w:rsidP="00CC1FE2">
      <w:pPr>
        <w:pStyle w:val="Heading2"/>
        <w:spacing w:before="0"/>
        <w:rPr>
          <w:rFonts w:ascii="Times New Roman" w:hAnsi="Times New Roman" w:cs="Times New Roman"/>
          <w:b/>
          <w:color w:val="000000" w:themeColor="text1"/>
          <w:sz w:val="24"/>
          <w:szCs w:val="24"/>
        </w:rPr>
      </w:pPr>
    </w:p>
    <w:p w14:paraId="5D7EC029" w14:textId="13CE7507" w:rsidR="00E72D3F" w:rsidRPr="00E72D3F" w:rsidRDefault="00E72D3F" w:rsidP="00E72D3F">
      <w:pPr>
        <w:rPr>
          <w:lang w:val="en-IN"/>
        </w:rPr>
      </w:pPr>
    </w:p>
    <w:p w14:paraId="31576048" w14:textId="32720C27" w:rsidR="00B51FE1" w:rsidRPr="00A074C9" w:rsidRDefault="00A074C9" w:rsidP="52043C28">
      <w:pPr>
        <w:pStyle w:val="Heading2"/>
        <w:rPr>
          <w:rFonts w:ascii="Times New Roman" w:eastAsia="Times New Roman" w:hAnsi="Times New Roman" w:cs="Times New Roman"/>
          <w:b/>
          <w:bCs/>
          <w:color w:val="000000" w:themeColor="text1"/>
          <w:sz w:val="24"/>
          <w:szCs w:val="24"/>
        </w:rPr>
      </w:pPr>
      <w:r w:rsidRPr="00A074C9">
        <w:rPr>
          <w:rFonts w:ascii="Times New Roman" w:eastAsia="Times New Roman" w:hAnsi="Times New Roman" w:cs="Times New Roman"/>
          <w:b/>
          <w:bCs/>
          <w:color w:val="000000" w:themeColor="text1"/>
          <w:sz w:val="24"/>
          <w:szCs w:val="24"/>
          <w:lang w:val="en-IN"/>
        </w:rPr>
        <w:lastRenderedPageBreak/>
        <w:t xml:space="preserve">APPENDIX B: </w:t>
      </w:r>
      <w:r w:rsidRPr="00A074C9">
        <w:rPr>
          <w:rFonts w:ascii="Times New Roman" w:eastAsia="Times New Roman" w:hAnsi="Times New Roman" w:cs="Times New Roman"/>
          <w:b/>
          <w:bCs/>
          <w:color w:val="000000" w:themeColor="text1"/>
          <w:sz w:val="24"/>
          <w:szCs w:val="24"/>
        </w:rPr>
        <w:t>PROJECT SCHEDULE</w:t>
      </w:r>
    </w:p>
    <w:p w14:paraId="6B0648B2" w14:textId="77777777" w:rsidR="00B51FE1" w:rsidRDefault="00B51FE1" w:rsidP="52043C28">
      <w:pPr>
        <w:pStyle w:val="Heading2"/>
        <w:rPr>
          <w:rFonts w:ascii="Times New Roman" w:eastAsia="Times New Roman" w:hAnsi="Times New Roman" w:cs="Times New Roman"/>
          <w:color w:val="000000" w:themeColor="text1"/>
          <w:sz w:val="24"/>
          <w:szCs w:val="24"/>
          <w:lang w:val="en-IN"/>
        </w:rPr>
      </w:pPr>
    </w:p>
    <w:p w14:paraId="0557CAA7" w14:textId="0A2AB1C8" w:rsidR="002B329A" w:rsidRPr="002B329A" w:rsidRDefault="002B329A" w:rsidP="002B329A">
      <w:pPr>
        <w:rPr>
          <w:lang w:val="en-IN"/>
        </w:rPr>
      </w:pPr>
      <w:r>
        <w:rPr>
          <w:noProof/>
        </w:rPr>
        <w:drawing>
          <wp:inline distT="0" distB="0" distL="0" distR="0" wp14:anchorId="30CCEDAB" wp14:editId="093A8169">
            <wp:extent cx="6279494" cy="4656667"/>
            <wp:effectExtent l="0" t="0" r="7620" b="0"/>
            <wp:docPr id="1337853915" name="Picture 1337853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3915"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580" cy="4697517"/>
                    </a:xfrm>
                    <a:prstGeom prst="rect">
                      <a:avLst/>
                    </a:prstGeom>
                    <a:noFill/>
                    <a:ln>
                      <a:noFill/>
                    </a:ln>
                  </pic:spPr>
                </pic:pic>
              </a:graphicData>
            </a:graphic>
          </wp:inline>
        </w:drawing>
      </w:r>
    </w:p>
    <w:p w14:paraId="3FABF505" w14:textId="77777777" w:rsidR="00B51FE1" w:rsidRDefault="00B51FE1" w:rsidP="52043C28">
      <w:pPr>
        <w:pStyle w:val="Heading2"/>
        <w:rPr>
          <w:rFonts w:ascii="Times New Roman" w:eastAsia="Times New Roman" w:hAnsi="Times New Roman" w:cs="Times New Roman"/>
          <w:color w:val="000000" w:themeColor="text1"/>
          <w:sz w:val="24"/>
          <w:szCs w:val="24"/>
          <w:lang w:val="en-IN"/>
        </w:rPr>
      </w:pPr>
    </w:p>
    <w:p w14:paraId="2E4F8C1F" w14:textId="791436DB" w:rsidR="00B51FE1" w:rsidRDefault="00174888" w:rsidP="52043C28">
      <w:pPr>
        <w:pStyle w:val="Heading2"/>
        <w:rPr>
          <w:rFonts w:ascii="Times New Roman" w:eastAsia="Times New Roman" w:hAnsi="Times New Roman" w:cs="Times New Roman"/>
          <w:color w:val="000000" w:themeColor="text1"/>
          <w:sz w:val="24"/>
          <w:szCs w:val="24"/>
          <w:lang w:val="en-IN"/>
        </w:rPr>
      </w:pPr>
      <w:r>
        <w:rPr>
          <w:noProof/>
        </w:rPr>
        <w:drawing>
          <wp:inline distT="0" distB="0" distL="0" distR="0" wp14:anchorId="7CCBBA82" wp14:editId="1B33D8E2">
            <wp:extent cx="6561946" cy="4758266"/>
            <wp:effectExtent l="0" t="0" r="0" b="4445"/>
            <wp:docPr id="766376677" name="Picture 7663766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6677"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5983" cy="4790199"/>
                    </a:xfrm>
                    <a:prstGeom prst="rect">
                      <a:avLst/>
                    </a:prstGeom>
                    <a:noFill/>
                    <a:ln>
                      <a:noFill/>
                    </a:ln>
                  </pic:spPr>
                </pic:pic>
              </a:graphicData>
            </a:graphic>
          </wp:inline>
        </w:drawing>
      </w:r>
    </w:p>
    <w:p w14:paraId="02C13294" w14:textId="77777777" w:rsidR="00A10AD0" w:rsidRDefault="00A10AD0" w:rsidP="000015CD">
      <w:pPr>
        <w:pStyle w:val="Heading2"/>
        <w:rPr>
          <w:rFonts w:ascii="Times New Roman" w:eastAsia="Times New Roman" w:hAnsi="Times New Roman" w:cs="Times New Roman"/>
          <w:color w:val="000000" w:themeColor="text1"/>
          <w:sz w:val="24"/>
          <w:szCs w:val="24"/>
          <w:lang w:val="en-IN"/>
        </w:rPr>
      </w:pPr>
    </w:p>
    <w:p w14:paraId="03CC612C" w14:textId="77777777" w:rsidR="00A10AD0" w:rsidRDefault="00A10AD0" w:rsidP="000015CD">
      <w:pPr>
        <w:pStyle w:val="Heading2"/>
        <w:rPr>
          <w:rFonts w:ascii="Times New Roman" w:eastAsia="Times New Roman" w:hAnsi="Times New Roman" w:cs="Times New Roman"/>
          <w:color w:val="000000" w:themeColor="text1"/>
          <w:sz w:val="24"/>
          <w:szCs w:val="24"/>
          <w:lang w:val="en-IN"/>
        </w:rPr>
      </w:pPr>
    </w:p>
    <w:p w14:paraId="64AD9FAD" w14:textId="77777777" w:rsidR="009B508A" w:rsidRDefault="009B508A" w:rsidP="000015CD">
      <w:pPr>
        <w:pStyle w:val="Heading2"/>
        <w:rPr>
          <w:rFonts w:ascii="Times New Roman" w:eastAsia="Times New Roman" w:hAnsi="Times New Roman" w:cs="Times New Roman"/>
          <w:color w:val="000000" w:themeColor="text1"/>
          <w:sz w:val="24"/>
          <w:szCs w:val="24"/>
          <w:lang w:val="en-IN"/>
        </w:rPr>
      </w:pPr>
    </w:p>
    <w:p w14:paraId="19D6A2C1" w14:textId="77777777" w:rsidR="009B508A" w:rsidRDefault="009B508A" w:rsidP="000015CD">
      <w:pPr>
        <w:pStyle w:val="Heading2"/>
        <w:rPr>
          <w:rFonts w:ascii="Times New Roman" w:eastAsia="Times New Roman" w:hAnsi="Times New Roman" w:cs="Times New Roman"/>
          <w:color w:val="000000" w:themeColor="text1"/>
          <w:sz w:val="24"/>
          <w:szCs w:val="24"/>
          <w:lang w:val="en-IN"/>
        </w:rPr>
      </w:pPr>
    </w:p>
    <w:p w14:paraId="437CED38" w14:textId="77777777" w:rsidR="009B508A" w:rsidRDefault="009B508A" w:rsidP="000015CD">
      <w:pPr>
        <w:pStyle w:val="Heading2"/>
        <w:rPr>
          <w:rFonts w:ascii="Times New Roman" w:eastAsia="Times New Roman" w:hAnsi="Times New Roman" w:cs="Times New Roman"/>
          <w:color w:val="000000" w:themeColor="text1"/>
          <w:sz w:val="24"/>
          <w:szCs w:val="24"/>
          <w:lang w:val="en-IN"/>
        </w:rPr>
      </w:pPr>
    </w:p>
    <w:p w14:paraId="226ACAA1" w14:textId="77777777" w:rsidR="009B508A" w:rsidRDefault="009B508A" w:rsidP="000015CD">
      <w:pPr>
        <w:pStyle w:val="Heading2"/>
        <w:rPr>
          <w:rFonts w:ascii="Times New Roman" w:eastAsia="Times New Roman" w:hAnsi="Times New Roman" w:cs="Times New Roman"/>
          <w:color w:val="000000" w:themeColor="text1"/>
          <w:sz w:val="24"/>
          <w:szCs w:val="24"/>
          <w:lang w:val="en-IN"/>
        </w:rPr>
      </w:pPr>
    </w:p>
    <w:p w14:paraId="05BBE9EB" w14:textId="77777777" w:rsidR="009B508A" w:rsidRDefault="009B508A" w:rsidP="000015CD">
      <w:pPr>
        <w:pStyle w:val="Heading2"/>
        <w:rPr>
          <w:rFonts w:ascii="Times New Roman" w:eastAsia="Times New Roman" w:hAnsi="Times New Roman" w:cs="Times New Roman"/>
          <w:color w:val="000000" w:themeColor="text1"/>
          <w:sz w:val="24"/>
          <w:szCs w:val="24"/>
          <w:lang w:val="en-IN"/>
        </w:rPr>
      </w:pPr>
    </w:p>
    <w:p w14:paraId="6A93D192" w14:textId="77777777" w:rsidR="004C1C1F" w:rsidRDefault="004C1C1F" w:rsidP="004C1C1F">
      <w:pPr>
        <w:rPr>
          <w:lang w:val="en-IN"/>
        </w:rPr>
      </w:pPr>
    </w:p>
    <w:p w14:paraId="5F33F858" w14:textId="77777777" w:rsidR="004C1C1F" w:rsidRDefault="004C1C1F" w:rsidP="004C1C1F">
      <w:pPr>
        <w:rPr>
          <w:lang w:val="en-IN"/>
        </w:rPr>
      </w:pPr>
    </w:p>
    <w:p w14:paraId="7AC246FE" w14:textId="77777777" w:rsidR="004C1C1F" w:rsidRDefault="004C1C1F" w:rsidP="004C1C1F">
      <w:pPr>
        <w:rPr>
          <w:lang w:val="en-IN"/>
        </w:rPr>
      </w:pPr>
    </w:p>
    <w:p w14:paraId="199C5301" w14:textId="77777777" w:rsidR="004C1C1F" w:rsidRDefault="004C1C1F" w:rsidP="004C1C1F">
      <w:pPr>
        <w:rPr>
          <w:lang w:val="en-IN"/>
        </w:rPr>
      </w:pPr>
    </w:p>
    <w:p w14:paraId="4D8CF62D" w14:textId="77777777" w:rsidR="004C1C1F" w:rsidRPr="004C1C1F" w:rsidRDefault="004C1C1F" w:rsidP="004C1C1F">
      <w:pPr>
        <w:rPr>
          <w:lang w:val="en-IN"/>
        </w:rPr>
      </w:pPr>
    </w:p>
    <w:p w14:paraId="2249B150" w14:textId="77777777" w:rsidR="004C1C1F" w:rsidRPr="004C1C1F" w:rsidRDefault="004C1C1F" w:rsidP="004C1C1F">
      <w:pPr>
        <w:rPr>
          <w:lang w:val="en-IN"/>
        </w:rPr>
      </w:pPr>
    </w:p>
    <w:p w14:paraId="03782169" w14:textId="0F14C9DC" w:rsidR="008A0E62" w:rsidRPr="00A074C9" w:rsidRDefault="00A074C9" w:rsidP="000015CD">
      <w:pPr>
        <w:pStyle w:val="Heading2"/>
        <w:rPr>
          <w:rFonts w:ascii="Times New Roman" w:eastAsia="Times New Roman" w:hAnsi="Times New Roman" w:cs="Times New Roman"/>
          <w:b/>
          <w:bCs/>
          <w:color w:val="000000" w:themeColor="text1"/>
          <w:sz w:val="24"/>
          <w:szCs w:val="24"/>
          <w:lang w:val="en-IN"/>
        </w:rPr>
      </w:pPr>
      <w:r w:rsidRPr="00A074C9">
        <w:rPr>
          <w:rFonts w:ascii="Times New Roman" w:eastAsia="Times New Roman" w:hAnsi="Times New Roman" w:cs="Times New Roman"/>
          <w:b/>
          <w:bCs/>
          <w:color w:val="000000" w:themeColor="text1"/>
          <w:sz w:val="24"/>
          <w:szCs w:val="24"/>
          <w:lang w:val="en-IN"/>
        </w:rPr>
        <w:lastRenderedPageBreak/>
        <w:t>APPENDIX C: RACI MATRIX</w:t>
      </w:r>
    </w:p>
    <w:p w14:paraId="59C838B4" w14:textId="77777777" w:rsidR="004C1C1F" w:rsidRPr="004C1C1F" w:rsidRDefault="004C1C1F" w:rsidP="004C1C1F">
      <w:pPr>
        <w:rPr>
          <w:lang w:val="en-IN"/>
        </w:rPr>
      </w:pPr>
    </w:p>
    <w:tbl>
      <w:tblPr>
        <w:tblW w:w="9474" w:type="dxa"/>
        <w:tblLayout w:type="fixed"/>
        <w:tblLook w:val="04A0" w:firstRow="1" w:lastRow="0" w:firstColumn="1" w:lastColumn="0" w:noHBand="0" w:noVBand="1"/>
      </w:tblPr>
      <w:tblGrid>
        <w:gridCol w:w="405"/>
        <w:gridCol w:w="4635"/>
        <w:gridCol w:w="358"/>
        <w:gridCol w:w="480"/>
        <w:gridCol w:w="480"/>
        <w:gridCol w:w="440"/>
        <w:gridCol w:w="410"/>
        <w:gridCol w:w="442"/>
        <w:gridCol w:w="542"/>
        <w:gridCol w:w="642"/>
        <w:gridCol w:w="640"/>
      </w:tblGrid>
      <w:tr w:rsidR="00FE03ED" w14:paraId="71340FE7" w14:textId="77777777" w:rsidTr="2270D955">
        <w:trPr>
          <w:trHeight w:val="1620"/>
        </w:trPr>
        <w:tc>
          <w:tcPr>
            <w:tcW w:w="405"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517C7783" w14:textId="54345091"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ID</w:t>
            </w:r>
          </w:p>
        </w:tc>
        <w:tc>
          <w:tcPr>
            <w:tcW w:w="4635"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32A9FFE1" w14:textId="109CA8A8"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Task</w:t>
            </w:r>
          </w:p>
        </w:tc>
        <w:tc>
          <w:tcPr>
            <w:tcW w:w="358"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2883670D" w14:textId="1FF5EEE8" w:rsidR="52043C28" w:rsidRDefault="00974DCE" w:rsidP="52043C28">
            <w:pPr>
              <w:spacing w:after="0"/>
              <w:jc w:val="center"/>
            </w:pPr>
            <w:r w:rsidRPr="00974DCE">
              <w:rPr>
                <w:rFonts w:ascii="Times New Roman" w:eastAsia="Times New Roman" w:hAnsi="Times New Roman" w:cs="Times New Roman"/>
                <w:b/>
                <w:bCs/>
                <w:color w:val="000000"/>
                <w:sz w:val="16"/>
                <w:szCs w:val="16"/>
                <w:lang w:val="en-IN" w:eastAsia="en-GB"/>
              </w:rPr>
              <w:t>Project Sponsor</w:t>
            </w:r>
          </w:p>
        </w:tc>
        <w:tc>
          <w:tcPr>
            <w:tcW w:w="480"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4E812409" w14:textId="575A953C"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Project Manager</w:t>
            </w:r>
          </w:p>
        </w:tc>
        <w:tc>
          <w:tcPr>
            <w:tcW w:w="480"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124DB8AE" w14:textId="159AD125" w:rsidR="52043C28" w:rsidRDefault="4049EDFC" w:rsidP="52043C28">
            <w:pPr>
              <w:spacing w:after="0"/>
              <w:jc w:val="center"/>
              <w:rPr>
                <w:rFonts w:ascii="Times New Roman" w:eastAsia="Times New Roman" w:hAnsi="Times New Roman" w:cs="Times New Roman"/>
                <w:b/>
                <w:color w:val="000000" w:themeColor="text1"/>
                <w:sz w:val="16"/>
                <w:szCs w:val="16"/>
                <w:lang w:val="en-IN"/>
              </w:rPr>
            </w:pPr>
            <w:r w:rsidRPr="0A6754F9">
              <w:rPr>
                <w:rFonts w:ascii="Times New Roman" w:eastAsia="Times New Roman" w:hAnsi="Times New Roman" w:cs="Times New Roman"/>
                <w:b/>
                <w:bCs/>
                <w:color w:val="000000" w:themeColor="text1"/>
                <w:sz w:val="16"/>
                <w:szCs w:val="16"/>
                <w:lang w:val="en-IN"/>
              </w:rPr>
              <w:t xml:space="preserve">Technical </w:t>
            </w:r>
            <w:r w:rsidRPr="24FEF59F">
              <w:rPr>
                <w:rFonts w:ascii="Times New Roman" w:eastAsia="Times New Roman" w:hAnsi="Times New Roman" w:cs="Times New Roman"/>
                <w:b/>
                <w:bCs/>
                <w:color w:val="000000" w:themeColor="text1"/>
                <w:sz w:val="16"/>
                <w:szCs w:val="16"/>
                <w:lang w:val="en-IN"/>
              </w:rPr>
              <w:t>Program Manager</w:t>
            </w:r>
          </w:p>
        </w:tc>
        <w:tc>
          <w:tcPr>
            <w:tcW w:w="440"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08FB2FA5" w14:textId="1C508270"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Resource Manager</w:t>
            </w:r>
          </w:p>
        </w:tc>
        <w:tc>
          <w:tcPr>
            <w:tcW w:w="410"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0003AD3A" w14:textId="1115689A"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Financial Manager</w:t>
            </w:r>
          </w:p>
        </w:tc>
        <w:tc>
          <w:tcPr>
            <w:tcW w:w="442"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111AD218" w14:textId="44655619"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Training &amp; Support</w:t>
            </w:r>
          </w:p>
        </w:tc>
        <w:tc>
          <w:tcPr>
            <w:tcW w:w="542"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3E74A3CF" w14:textId="6C5883E0"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Platform Engineer</w:t>
            </w:r>
          </w:p>
        </w:tc>
        <w:tc>
          <w:tcPr>
            <w:tcW w:w="642"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2E5EAA45" w14:textId="58369A15"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Hardware Engineer</w:t>
            </w:r>
          </w:p>
        </w:tc>
        <w:tc>
          <w:tcPr>
            <w:tcW w:w="640" w:type="dxa"/>
            <w:tcBorders>
              <w:top w:val="single" w:sz="8" w:space="0" w:color="auto"/>
              <w:left w:val="single" w:sz="8" w:space="0" w:color="auto"/>
              <w:bottom w:val="single" w:sz="8" w:space="0" w:color="auto"/>
              <w:right w:val="single" w:sz="8" w:space="0" w:color="auto"/>
            </w:tcBorders>
            <w:shd w:val="clear" w:color="auto" w:fill="F4B084"/>
            <w:tcMar>
              <w:left w:w="108" w:type="dxa"/>
              <w:right w:w="108" w:type="dxa"/>
            </w:tcMar>
            <w:vAlign w:val="center"/>
          </w:tcPr>
          <w:p w14:paraId="75AB19F2" w14:textId="2C685D15" w:rsidR="52043C28" w:rsidRDefault="52043C28" w:rsidP="52043C28">
            <w:pPr>
              <w:spacing w:after="0"/>
              <w:jc w:val="center"/>
            </w:pPr>
            <w:r w:rsidRPr="52043C28">
              <w:rPr>
                <w:rFonts w:ascii="Times New Roman" w:eastAsia="Times New Roman" w:hAnsi="Times New Roman" w:cs="Times New Roman"/>
                <w:b/>
                <w:bCs/>
                <w:color w:val="000000" w:themeColor="text1"/>
                <w:sz w:val="16"/>
                <w:szCs w:val="16"/>
                <w:lang w:val="en-IN"/>
              </w:rPr>
              <w:t>Civil Engineer</w:t>
            </w:r>
          </w:p>
        </w:tc>
      </w:tr>
      <w:tr w:rsidR="52043C28" w14:paraId="7FFFCD30" w14:textId="77777777" w:rsidTr="2270D955">
        <w:trPr>
          <w:trHeight w:val="480"/>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2C2093" w14:textId="7792B63B"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BF52B6" w14:textId="494000B1" w:rsidR="52043C28" w:rsidRDefault="52043C28" w:rsidP="52043C28">
            <w:pPr>
              <w:spacing w:after="0"/>
            </w:pPr>
            <w:r w:rsidRPr="52043C28">
              <w:rPr>
                <w:rFonts w:ascii="Times New Roman" w:eastAsia="Times New Roman" w:hAnsi="Times New Roman" w:cs="Times New Roman"/>
                <w:b/>
                <w:bCs/>
                <w:color w:val="000000" w:themeColor="text1"/>
                <w:sz w:val="16"/>
                <w:szCs w:val="16"/>
                <w:lang w:val="en-IN"/>
              </w:rPr>
              <w:t xml:space="preserve">VORTEXGRID: SMART URBAN WIND ENERGY </w:t>
            </w:r>
            <w:r w:rsidR="451F7F56" w:rsidRPr="11688D14">
              <w:rPr>
                <w:rFonts w:ascii="Times New Roman" w:eastAsia="Times New Roman" w:hAnsi="Times New Roman" w:cs="Times New Roman"/>
                <w:b/>
                <w:bCs/>
                <w:color w:val="000000" w:themeColor="text1"/>
                <w:sz w:val="16"/>
                <w:szCs w:val="16"/>
                <w:lang w:val="en-IN"/>
              </w:rPr>
              <w:t>MICROGRID</w:t>
            </w:r>
            <w:r w:rsidRPr="52043C28">
              <w:rPr>
                <w:rFonts w:ascii="Times New Roman" w:eastAsia="Times New Roman" w:hAnsi="Times New Roman" w:cs="Times New Roman"/>
                <w:b/>
                <w:bCs/>
                <w:color w:val="000000" w:themeColor="text1"/>
                <w:sz w:val="16"/>
                <w:szCs w:val="16"/>
                <w:lang w:val="en-IN"/>
              </w:rPr>
              <w:t xml:space="preserve"> SYSTEM FOR UNLIMITED SUSTAINABLE POWER</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0DE51E" w14:textId="3618758E"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0FF2B4" w14:textId="158FEECC"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3BBA840" w14:textId="1AF9D60C"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07C6872" w14:textId="677A1B14"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41097B" w14:textId="35107958"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E79591" w14:textId="0F9792A6"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A1C55A" w14:textId="2338A74E"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C5D20" w14:textId="1F0B2B39"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B0D77B" w14:textId="6FC00E99" w:rsidR="52043C28" w:rsidRDefault="52043C28" w:rsidP="52043C28">
            <w:pPr>
              <w:spacing w:after="0"/>
            </w:pPr>
            <w:r w:rsidRPr="52043C28">
              <w:rPr>
                <w:rFonts w:ascii="Times New Roman" w:eastAsia="Times New Roman" w:hAnsi="Times New Roman" w:cs="Times New Roman"/>
                <w:color w:val="000000" w:themeColor="text1"/>
                <w:sz w:val="16"/>
                <w:szCs w:val="16"/>
                <w:lang w:val="en-IN"/>
              </w:rPr>
              <w:t xml:space="preserve"> </w:t>
            </w:r>
          </w:p>
        </w:tc>
      </w:tr>
      <w:tr w:rsidR="00FE03ED" w14:paraId="3A18046A"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4423D88" w14:textId="3318CFC5" w:rsidR="52043C28" w:rsidRDefault="52043C28" w:rsidP="52043C28">
            <w:pPr>
              <w:spacing w:after="0"/>
              <w:jc w:val="right"/>
            </w:pPr>
            <w:r w:rsidRPr="52043C28">
              <w:rPr>
                <w:rFonts w:ascii="Times New Roman" w:eastAsia="Times New Roman" w:hAnsi="Times New Roman" w:cs="Times New Roman"/>
                <w:color w:val="374151"/>
                <w:sz w:val="16"/>
                <w:szCs w:val="16"/>
                <w:lang w:val="en-IN"/>
              </w:rPr>
              <w:t>1</w:t>
            </w:r>
          </w:p>
        </w:tc>
        <w:tc>
          <w:tcPr>
            <w:tcW w:w="463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239B09B" w14:textId="72D58007"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1.0 Project Initialization </w:t>
            </w:r>
          </w:p>
        </w:tc>
        <w:tc>
          <w:tcPr>
            <w:tcW w:w="358"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28F253F7" w14:textId="71146F36"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1497B94" w14:textId="03A615AD"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2ACF87E9" w14:textId="67BCF7BE"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F986F87" w14:textId="5D0BA3A5"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BDF5F5C" w14:textId="7B33376F"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0C1DE6B6" w14:textId="39150D0B"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2406C212" w14:textId="0574AF92"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AA02D12" w14:textId="09DC6091"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AFF1A9D" w14:textId="37D7DB8A"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r>
      <w:tr w:rsidR="52043C28" w14:paraId="70039A6B"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0C8810" w14:textId="682D30A8"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2</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C43A80" w14:textId="6A327B8F" w:rsidR="52043C28" w:rsidRDefault="52043C28" w:rsidP="52043C28">
            <w:pPr>
              <w:spacing w:after="0"/>
            </w:pPr>
            <w:r w:rsidRPr="52043C28">
              <w:rPr>
                <w:rFonts w:ascii="Times New Roman" w:eastAsia="Times New Roman" w:hAnsi="Times New Roman" w:cs="Times New Roman"/>
                <w:b/>
                <w:bCs/>
                <w:color w:val="374151"/>
                <w:sz w:val="16"/>
                <w:szCs w:val="16"/>
                <w:lang w:val="en-IN"/>
              </w:rPr>
              <w:t>1.1 Identifying Project stakeholders and Management roles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641FBD" w14:textId="4859A88C"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1269C5" w14:textId="2957D8F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27D7FE" w14:textId="087A9D3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A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ABAFC2" w14:textId="1D29B1BB"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1EB564" w14:textId="0D5FF1D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EC2B00" w14:textId="02E13B82"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C127DE" w14:textId="44AB835C"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4F3CB6" w14:textId="04F9ED58"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444DF8" w14:textId="4F9C41A4"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52043C28" w14:paraId="16DE7CBA"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18D607A" w14:textId="5AB850A1"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3</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ED643" w14:textId="33173A1F" w:rsidR="52043C28" w:rsidRDefault="52043C28" w:rsidP="52043C28">
            <w:pPr>
              <w:spacing w:after="0"/>
            </w:pPr>
            <w:r w:rsidRPr="52043C28">
              <w:rPr>
                <w:rFonts w:ascii="Times New Roman" w:eastAsia="Times New Roman" w:hAnsi="Times New Roman" w:cs="Times New Roman"/>
                <w:b/>
                <w:bCs/>
                <w:color w:val="374151"/>
                <w:sz w:val="16"/>
                <w:szCs w:val="16"/>
                <w:lang w:val="en-IN"/>
              </w:rPr>
              <w:t>1.2 Project Kick-off</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3BC74C" w14:textId="6F0239F5"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EA686B" w14:textId="505E40E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06B8E2" w14:textId="7CA08288"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D2BE1D" w14:textId="172309CD"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3C5C6C" w14:textId="0756BCAD"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EAFD5B" w14:textId="56C4D30C"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F3379" w14:textId="7E6DF28D"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26A778" w14:textId="68A89EF2"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8385E4" w14:textId="683D431B"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52043C28" w14:paraId="60F3C20C"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96A3D8" w14:textId="74EE9B6C"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4</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270C4C" w14:textId="790595A4" w:rsidR="52043C28" w:rsidRDefault="52043C28" w:rsidP="52043C28">
            <w:pPr>
              <w:spacing w:after="0"/>
            </w:pPr>
            <w:r w:rsidRPr="52043C28">
              <w:rPr>
                <w:rFonts w:ascii="Times New Roman" w:eastAsia="Times New Roman" w:hAnsi="Times New Roman" w:cs="Times New Roman"/>
                <w:color w:val="374151"/>
                <w:sz w:val="16"/>
                <w:szCs w:val="16"/>
                <w:lang w:val="en-IN"/>
              </w:rPr>
              <w:t xml:space="preserve"> 1.2.1 Define objectives and scope </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6EBD4A" w14:textId="6E19B154"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BC37B5" w14:textId="7F02C1D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DB4314" w14:textId="7C7A16F7"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C96CB2" w14:textId="39BF745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EA02BE" w14:textId="284FC4D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02B81" w14:textId="4021C9A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63CC8E" w14:textId="4A80EEE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11A05F" w14:textId="3708CD5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41CB15" w14:textId="10CF2461" w:rsidR="52043C28" w:rsidRDefault="1D5727E1" w:rsidP="52043C28">
            <w:pPr>
              <w:spacing w:after="0"/>
              <w:jc w:val="center"/>
              <w:rPr>
                <w:rFonts w:ascii="Times New Roman" w:eastAsia="Times New Roman" w:hAnsi="Times New Roman" w:cs="Times New Roman"/>
                <w:color w:val="000000" w:themeColor="text1"/>
                <w:sz w:val="16"/>
                <w:szCs w:val="16"/>
                <w:lang w:val="en-IN"/>
              </w:rPr>
            </w:pPr>
            <w:r w:rsidRPr="29445674">
              <w:rPr>
                <w:rFonts w:ascii="Times New Roman" w:eastAsia="Times New Roman" w:hAnsi="Times New Roman" w:cs="Times New Roman"/>
                <w:color w:val="000000" w:themeColor="text1"/>
                <w:sz w:val="16"/>
                <w:szCs w:val="16"/>
                <w:lang w:val="en-IN"/>
              </w:rPr>
              <w:t>C</w:t>
            </w:r>
          </w:p>
        </w:tc>
      </w:tr>
      <w:tr w:rsidR="52043C28" w14:paraId="61F0E32F"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EF97C9" w14:textId="6447466C"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5</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EAFF3C" w14:textId="68FE1721" w:rsidR="52043C28" w:rsidRDefault="52043C28" w:rsidP="52043C28">
            <w:pPr>
              <w:spacing w:after="0"/>
            </w:pPr>
            <w:r w:rsidRPr="52043C28">
              <w:rPr>
                <w:rFonts w:ascii="Times New Roman" w:eastAsia="Times New Roman" w:hAnsi="Times New Roman" w:cs="Times New Roman"/>
                <w:color w:val="374151"/>
                <w:sz w:val="16"/>
                <w:szCs w:val="16"/>
                <w:lang w:val="en-IN"/>
              </w:rPr>
              <w:t>1.2.2 Develop project timeline and budget</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339AD1" w14:textId="676DBED0"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5B100C" w14:textId="4ABE2532"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9C38A7" w14:textId="2D48B29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CB656E" w14:textId="154B6AC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90B8F5" w14:textId="6FBD8F97"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BC53E7" w14:textId="060157F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65472D" w14:textId="474DC9F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70B7BE" w14:textId="02B98796"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0F81E8" w14:textId="601DFBF0"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52043C28" w14:paraId="3F55C27D"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77B9C67" w14:textId="04BFD679"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6</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FA3F63" w14:textId="451728F0" w:rsidR="52043C28" w:rsidRDefault="52043C28" w:rsidP="52043C28">
            <w:pPr>
              <w:spacing w:after="0"/>
            </w:pPr>
            <w:r w:rsidRPr="52043C28">
              <w:rPr>
                <w:rFonts w:ascii="Times New Roman" w:eastAsia="Times New Roman" w:hAnsi="Times New Roman" w:cs="Times New Roman"/>
                <w:b/>
                <w:bCs/>
                <w:color w:val="374151"/>
                <w:sz w:val="16"/>
                <w:szCs w:val="16"/>
                <w:lang w:val="en-IN"/>
              </w:rPr>
              <w:t>1.3 Project Approval</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9C06DE" w14:textId="4D21AD8C"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82D674" w14:textId="3327996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B2D2D" w14:textId="1695A66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FF9DC" w14:textId="68FE2A0B"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EAD343" w14:textId="1EC9E95F"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085E7" w14:textId="49A84C88"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DF2F6" w14:textId="1A6D3C5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47CD24" w14:textId="2EB8A34B"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093E65" w14:textId="7A34A09B"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FE03ED" w14:paraId="1FF89083"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C0B0A21" w14:textId="3808ABD6" w:rsidR="52043C28" w:rsidRDefault="52043C28" w:rsidP="52043C28">
            <w:pPr>
              <w:spacing w:after="0"/>
              <w:jc w:val="right"/>
            </w:pPr>
            <w:r w:rsidRPr="52043C28">
              <w:rPr>
                <w:rFonts w:ascii="Times New Roman" w:eastAsia="Times New Roman" w:hAnsi="Times New Roman" w:cs="Times New Roman"/>
                <w:color w:val="374151"/>
                <w:sz w:val="16"/>
                <w:szCs w:val="16"/>
                <w:lang w:val="en-IN"/>
              </w:rPr>
              <w:t>7</w:t>
            </w:r>
          </w:p>
        </w:tc>
        <w:tc>
          <w:tcPr>
            <w:tcW w:w="463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18A8571" w14:textId="326FAAFD" w:rsidR="52043C28" w:rsidRDefault="52043C28" w:rsidP="52043C28">
            <w:pPr>
              <w:spacing w:after="0"/>
            </w:pPr>
            <w:r w:rsidRPr="52043C28">
              <w:rPr>
                <w:rFonts w:ascii="Times New Roman" w:eastAsia="Times New Roman" w:hAnsi="Times New Roman" w:cs="Times New Roman"/>
                <w:b/>
                <w:bCs/>
                <w:color w:val="374151"/>
                <w:sz w:val="16"/>
                <w:szCs w:val="16"/>
                <w:lang w:val="en-IN"/>
              </w:rPr>
              <w:t>2.0 Project Planning Phase</w:t>
            </w:r>
          </w:p>
        </w:tc>
        <w:tc>
          <w:tcPr>
            <w:tcW w:w="358"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9218FD8" w14:textId="79252BEB"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25836A99" w14:textId="6E5C066A"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E2677A9" w14:textId="4B143CCD"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6A93F19C" w14:textId="4D5F4219"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C22FFF9" w14:textId="0AF10E78"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74DD522F" w14:textId="187F1A1D"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0DADE91F" w14:textId="5D5D9E58"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3545107" w14:textId="2EBFF78D"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6BCE1BE" w14:textId="79A140F6" w:rsidR="52043C28" w:rsidRDefault="52043C28" w:rsidP="52043C28">
            <w:pPr>
              <w:spacing w:after="0"/>
            </w:pPr>
            <w:r w:rsidRPr="52043C28">
              <w:rPr>
                <w:rFonts w:ascii="Times New Roman" w:eastAsia="Times New Roman" w:hAnsi="Times New Roman" w:cs="Times New Roman"/>
                <w:b/>
                <w:bCs/>
                <w:color w:val="374151"/>
                <w:sz w:val="16"/>
                <w:szCs w:val="16"/>
                <w:lang w:val="en-IN"/>
              </w:rPr>
              <w:t xml:space="preserve"> </w:t>
            </w:r>
          </w:p>
        </w:tc>
      </w:tr>
      <w:tr w:rsidR="52043C28" w14:paraId="333FC627"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C154E" w14:textId="50C9FFF3"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8</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9F709B" w14:textId="70959976" w:rsidR="52043C28" w:rsidRDefault="52043C28" w:rsidP="52043C28">
            <w:pPr>
              <w:spacing w:after="0"/>
            </w:pPr>
            <w:r w:rsidRPr="52043C28">
              <w:rPr>
                <w:rFonts w:ascii="Times New Roman" w:eastAsia="Times New Roman" w:hAnsi="Times New Roman" w:cs="Times New Roman"/>
                <w:b/>
                <w:bCs/>
                <w:color w:val="374151"/>
                <w:sz w:val="16"/>
                <w:szCs w:val="16"/>
                <w:lang w:val="en-IN"/>
              </w:rPr>
              <w:t>2.1 Define Requirements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4DEE7" w14:textId="2DCDBC8D"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4F698" w14:textId="02FEB534"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E5C7C0" w14:textId="1CE56351"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F18BA" w14:textId="7F6C68F0"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EBA04F" w14:textId="11EF4DBA"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22BE59" w14:textId="1F2F890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DEBA0E" w14:textId="4C3F37D0"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854FEF" w14:textId="3E266E15"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216C2D" w14:textId="3536E2CD"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52043C28" w14:paraId="77B0B0B7"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4BF35A" w14:textId="327B065E"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9</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F74417" w14:textId="41B2CE1B" w:rsidR="52043C28" w:rsidRDefault="52043C28" w:rsidP="52043C28">
            <w:pPr>
              <w:spacing w:after="0"/>
            </w:pPr>
            <w:r w:rsidRPr="52043C28">
              <w:rPr>
                <w:rFonts w:ascii="Times New Roman" w:eastAsia="Times New Roman" w:hAnsi="Times New Roman" w:cs="Times New Roman"/>
                <w:color w:val="374151"/>
                <w:sz w:val="16"/>
                <w:szCs w:val="16"/>
                <w:lang w:val="en-IN"/>
              </w:rPr>
              <w:t xml:space="preserve">2.1.1 Clients Requirements </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98DDB9" w14:textId="28B4F77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39A584" w14:textId="437C309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B51912" w14:textId="216A1F2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CCCE9C" w14:textId="0974D792"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6F6608" w14:textId="5109CAB5"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E26E50" w14:textId="197F6D7D"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2CC5B4" w14:textId="021176D2"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35F6EF" w14:textId="3B2D67E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E45B77" w14:textId="525841D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I</w:t>
            </w:r>
          </w:p>
        </w:tc>
      </w:tr>
      <w:tr w:rsidR="52043C28" w14:paraId="218A84CA"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3586641" w14:textId="54B45825"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10</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7DF880" w14:textId="0275FB6F" w:rsidR="52043C28" w:rsidRDefault="52043C28" w:rsidP="52043C28">
            <w:pPr>
              <w:spacing w:after="0"/>
            </w:pPr>
            <w:r w:rsidRPr="52043C28">
              <w:rPr>
                <w:rFonts w:ascii="Times New Roman" w:eastAsia="Times New Roman" w:hAnsi="Times New Roman" w:cs="Times New Roman"/>
                <w:color w:val="374151"/>
                <w:sz w:val="16"/>
                <w:szCs w:val="16"/>
                <w:lang w:val="en-IN"/>
              </w:rPr>
              <w:t>2.1.2 System Requirements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85B8B5" w14:textId="1BB21F10"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60E418" w14:textId="6E79C92C" w:rsidR="52043C28" w:rsidRDefault="52043C28" w:rsidP="52043C28">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074A3" w14:textId="61FCB5F0"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D8A820" w14:textId="45949CC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C06330" w14:textId="40D6DD69"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DE56AD" w14:textId="2C6F34C7"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4748BC" w14:textId="1BDB28D9" w:rsidR="52043C28" w:rsidRDefault="52043C28" w:rsidP="52043C28">
            <w:pPr>
              <w:spacing w:after="0"/>
              <w:jc w:val="center"/>
              <w:rPr>
                <w:rFonts w:ascii="Times New Roman" w:eastAsia="Times New Roman" w:hAnsi="Times New Roman" w:cs="Times New Roman"/>
                <w:color w:val="000000" w:themeColor="text1"/>
                <w:sz w:val="16"/>
                <w:szCs w:val="16"/>
                <w:lang w:val="en-IN"/>
              </w:rPr>
            </w:pP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D0FE59" w14:textId="737AB209" w:rsidR="52043C28" w:rsidRDefault="52043C28" w:rsidP="52043C28">
            <w:pPr>
              <w:spacing w:after="0"/>
              <w:jc w:val="center"/>
              <w:rPr>
                <w:rFonts w:ascii="Times New Roman" w:eastAsia="Times New Roman" w:hAnsi="Times New Roman" w:cs="Times New Roman"/>
                <w:color w:val="000000" w:themeColor="text1"/>
                <w:sz w:val="16"/>
                <w:szCs w:val="16"/>
                <w:lang w:val="en-IN"/>
              </w:rPr>
            </w:pP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BE92E" w14:textId="074401F7"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52043C28" w14:paraId="21B815EF"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27680D" w14:textId="3A0D0FDE" w:rsidR="52043C28" w:rsidRDefault="52043C28" w:rsidP="52043C28">
            <w:pPr>
              <w:spacing w:after="0"/>
              <w:jc w:val="right"/>
            </w:pPr>
            <w:r w:rsidRPr="52043C28">
              <w:rPr>
                <w:rFonts w:ascii="Times New Roman" w:eastAsia="Times New Roman" w:hAnsi="Times New Roman" w:cs="Times New Roman"/>
                <w:color w:val="000000" w:themeColor="text1"/>
                <w:sz w:val="16"/>
                <w:szCs w:val="16"/>
                <w:lang w:val="en-IN"/>
              </w:rPr>
              <w:t>11</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6A5B5" w14:textId="4DC254F4" w:rsidR="52043C28" w:rsidRDefault="52043C28" w:rsidP="52043C28">
            <w:pPr>
              <w:spacing w:after="0"/>
            </w:pPr>
            <w:r w:rsidRPr="52043C28">
              <w:rPr>
                <w:rFonts w:ascii="Times New Roman" w:eastAsia="Times New Roman" w:hAnsi="Times New Roman" w:cs="Times New Roman"/>
                <w:color w:val="374151"/>
                <w:sz w:val="16"/>
                <w:szCs w:val="16"/>
                <w:lang w:val="en-IN"/>
              </w:rPr>
              <w:t>2.1.2.1 Campus Layout</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CB061E" w14:textId="69F822CA" w:rsidR="52043C28" w:rsidRDefault="52043C28" w:rsidP="52043C28">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713FDE" w14:textId="1D3EFA15"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D4EDF" w14:textId="1AEC6832"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76A534" w14:textId="6E366AC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F52F0D" w14:textId="7577A5FA"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38F51F" w14:textId="7A7EEA23"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CA8D73" w14:textId="6191CC3E"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6974B5" w14:textId="2564C5B8"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1BADEE" w14:textId="791929F4" w:rsidR="52043C28" w:rsidRDefault="52043C28" w:rsidP="52043C28">
            <w:pPr>
              <w:spacing w:after="0"/>
              <w:jc w:val="center"/>
            </w:pPr>
            <w:r w:rsidRPr="52043C28">
              <w:rPr>
                <w:rFonts w:ascii="Times New Roman" w:eastAsia="Times New Roman" w:hAnsi="Times New Roman" w:cs="Times New Roman"/>
                <w:color w:val="000000" w:themeColor="text1"/>
                <w:sz w:val="16"/>
                <w:szCs w:val="16"/>
                <w:lang w:val="en-IN"/>
              </w:rPr>
              <w:t xml:space="preserve"> </w:t>
            </w:r>
            <w:r w:rsidR="2FFEF6D9" w:rsidRPr="56D7AE28">
              <w:rPr>
                <w:rFonts w:ascii="Times New Roman" w:eastAsia="Times New Roman" w:hAnsi="Times New Roman" w:cs="Times New Roman"/>
                <w:color w:val="000000" w:themeColor="text1"/>
                <w:sz w:val="16"/>
                <w:szCs w:val="16"/>
                <w:lang w:val="en-IN"/>
              </w:rPr>
              <w:t>C</w:t>
            </w:r>
          </w:p>
        </w:tc>
      </w:tr>
      <w:tr w:rsidR="0025002A" w14:paraId="02762405" w14:textId="77777777" w:rsidTr="2270D955">
        <w:trPr>
          <w:trHeight w:val="480"/>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8FBFED" w14:textId="088CA326"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12</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3E79D" w14:textId="55ED2643" w:rsidR="7C17B1BE" w:rsidRDefault="7C17B1BE" w:rsidP="7C17B1BE">
            <w:pPr>
              <w:spacing w:after="0"/>
              <w:rPr>
                <w:rFonts w:ascii="Times New Roman" w:eastAsia="Times New Roman" w:hAnsi="Times New Roman" w:cs="Times New Roman"/>
                <w:color w:val="374151"/>
                <w:sz w:val="16"/>
                <w:szCs w:val="16"/>
                <w:lang w:val="en-IN"/>
              </w:rPr>
            </w:pPr>
          </w:p>
          <w:p w14:paraId="2EBBFFB8" w14:textId="2BC00319" w:rsidR="0025002A" w:rsidRDefault="0025002A" w:rsidP="0025002A">
            <w:pPr>
              <w:spacing w:after="0"/>
            </w:pPr>
            <w:r w:rsidRPr="52043C28">
              <w:rPr>
                <w:rFonts w:ascii="Times New Roman" w:eastAsia="Times New Roman" w:hAnsi="Times New Roman" w:cs="Times New Roman"/>
                <w:color w:val="374151"/>
                <w:sz w:val="16"/>
                <w:szCs w:val="16"/>
                <w:lang w:val="en-IN"/>
              </w:rPr>
              <w:t>2.1.2.2 Wind Pattern Study and Optimal Turbine, Microgrid Location Identification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194D33" w14:textId="1ABB08FF"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D54099" w14:textId="1B2B54DD"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8F0943" w14:textId="3D690383" w:rsidR="0025002A" w:rsidRDefault="15433DDD" w:rsidP="0025002A">
            <w:pPr>
              <w:spacing w:after="0"/>
              <w:jc w:val="center"/>
              <w:rPr>
                <w:rFonts w:ascii="Times New Roman" w:eastAsia="Times New Roman" w:hAnsi="Times New Roman" w:cs="Times New Roman"/>
                <w:color w:val="000000" w:themeColor="text1"/>
                <w:sz w:val="16"/>
                <w:szCs w:val="16"/>
                <w:lang w:val="en-IN"/>
              </w:rPr>
            </w:pPr>
            <w:r w:rsidRPr="115D2B39">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2F35B0" w14:textId="1229602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25532A" w14:textId="6AE19DF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103A42" w14:textId="35B6280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69E9E0" w14:textId="772757E4"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A2646B" w14:textId="481B5F1B" w:rsidR="0025002A" w:rsidRDefault="3228C7B1" w:rsidP="0025002A">
            <w:pPr>
              <w:spacing w:after="0"/>
              <w:jc w:val="center"/>
            </w:pPr>
            <w:r w:rsidRPr="4F545E17">
              <w:rPr>
                <w:rFonts w:ascii="Times New Roman" w:eastAsia="Times New Roman" w:hAnsi="Times New Roman" w:cs="Times New Roman"/>
                <w:color w:val="000000" w:themeColor="text1"/>
                <w:sz w:val="16"/>
                <w:szCs w:val="16"/>
                <w:lang w:val="en-IN"/>
              </w:rPr>
              <w:t>C</w:t>
            </w:r>
            <w:r w:rsidR="0025002A"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8A92F6" w14:textId="5878915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r>
      <w:tr w:rsidR="0025002A" w14:paraId="3E8E583B"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6807FA8" w14:textId="4BF2A354"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13</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4DF129" w14:textId="4DC0C44E" w:rsidR="0025002A" w:rsidRDefault="0025002A" w:rsidP="0025002A">
            <w:pPr>
              <w:spacing w:after="0"/>
            </w:pPr>
            <w:r w:rsidRPr="52043C28">
              <w:rPr>
                <w:rFonts w:ascii="Times New Roman" w:eastAsia="Times New Roman" w:hAnsi="Times New Roman" w:cs="Times New Roman"/>
                <w:color w:val="374151"/>
                <w:sz w:val="16"/>
                <w:szCs w:val="16"/>
                <w:lang w:val="en-IN"/>
              </w:rPr>
              <w:t>2.1.2.3 Design Specification and Customization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F9BEB" w14:textId="081635A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C8E183" w14:textId="12D44BD6"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848348" w14:textId="1E1195E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6FFD8E" w14:textId="0E1CEEE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196EC" w14:textId="151FF23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DB9460" w14:textId="637F552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A45879" w14:textId="7DB81BE7"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EAB19" w14:textId="0C270416" w:rsidR="0025002A" w:rsidRDefault="0025002A" w:rsidP="0025002A">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597A15" w14:textId="1AC54ED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r>
      <w:tr w:rsidR="0025002A" w14:paraId="29E8972A"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DA4D1D" w14:textId="5161C10B"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14</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16DF48" w14:textId="75DCB62F" w:rsidR="0025002A" w:rsidRDefault="0025002A" w:rsidP="0025002A">
            <w:pPr>
              <w:spacing w:after="0"/>
            </w:pPr>
            <w:r w:rsidRPr="52043C28">
              <w:rPr>
                <w:rFonts w:ascii="Times New Roman" w:eastAsia="Times New Roman" w:hAnsi="Times New Roman" w:cs="Times New Roman"/>
                <w:color w:val="374151"/>
                <w:sz w:val="16"/>
                <w:szCs w:val="16"/>
                <w:lang w:val="en-IN"/>
              </w:rPr>
              <w:t>2.1.3 Software Application Requirements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F9A75C" w14:textId="2120152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A8D13" w14:textId="48F45FDF"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3BBBBA" w14:textId="17BA8424"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910D11" w14:textId="28E67DB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2C5C19" w14:textId="4FCD535B"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8938CF" w14:textId="2E49D22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A2EFA1" w14:textId="6A50A594"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4E7D6" w14:textId="7FC527CD"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DAE406" w14:textId="1269DC0F"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2EA87174"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BA37C9" w14:textId="1EA3D703"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15</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55D1E3" w14:textId="3BE51A3A" w:rsidR="0025002A" w:rsidRDefault="0025002A" w:rsidP="0025002A">
            <w:pPr>
              <w:spacing w:after="0"/>
            </w:pPr>
            <w:r w:rsidRPr="52043C28">
              <w:rPr>
                <w:rFonts w:ascii="Times New Roman" w:eastAsia="Times New Roman" w:hAnsi="Times New Roman" w:cs="Times New Roman"/>
                <w:color w:val="374151"/>
                <w:sz w:val="16"/>
                <w:szCs w:val="16"/>
                <w:lang w:val="en-IN"/>
              </w:rPr>
              <w:t>2.1.3.1 Identifying User Requirements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6A5E1F" w14:textId="78F4AF9F"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A2AFF6" w14:textId="661E262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5B0AA3" w14:textId="03C2B1FD"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72BA97" w14:textId="40419D4D"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9D7D75" w14:textId="1A7FD21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B56EC" w14:textId="265B113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A69A71" w14:textId="1895D51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r w:rsidR="72E782B0" w:rsidRPr="59DCCC5A">
              <w:rPr>
                <w:rFonts w:ascii="Times New Roman" w:eastAsia="Times New Roman" w:hAnsi="Times New Roman" w:cs="Times New Roman"/>
                <w:color w:val="000000" w:themeColor="text1"/>
                <w:sz w:val="16"/>
                <w:szCs w:val="16"/>
                <w:lang w:val="en-IN"/>
              </w:rPr>
              <w:t>C</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81F377" w14:textId="075A1A14"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3F46B8" w14:textId="374465CE"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7B08F7F8" w14:textId="77777777" w:rsidTr="2270D955">
        <w:trPr>
          <w:trHeight w:val="480"/>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58AAF52" w14:textId="077F5ADA"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16</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9E5E0E" w14:textId="5FD3D384" w:rsidR="0025002A" w:rsidRDefault="0025002A" w:rsidP="0025002A">
            <w:pPr>
              <w:spacing w:after="0"/>
            </w:pPr>
            <w:r w:rsidRPr="52043C28">
              <w:rPr>
                <w:rFonts w:ascii="Times New Roman" w:eastAsia="Times New Roman" w:hAnsi="Times New Roman" w:cs="Times New Roman"/>
                <w:color w:val="374151"/>
                <w:sz w:val="16"/>
                <w:szCs w:val="16"/>
                <w:lang w:val="en-IN"/>
              </w:rPr>
              <w:t>2.1.3.2 Utilizing customized application for monitoring and data collection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614965" w14:textId="2215303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C0B839" w14:textId="79AA585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B46EE0" w14:textId="72DB844C" w:rsidR="0025002A" w:rsidRDefault="589F7C40" w:rsidP="0025002A">
            <w:pPr>
              <w:spacing w:after="0"/>
              <w:jc w:val="center"/>
              <w:rPr>
                <w:rFonts w:ascii="Times New Roman" w:eastAsia="Times New Roman" w:hAnsi="Times New Roman" w:cs="Times New Roman"/>
                <w:color w:val="000000" w:themeColor="text1"/>
                <w:sz w:val="16"/>
                <w:szCs w:val="16"/>
                <w:lang w:val="en-IN"/>
              </w:rPr>
            </w:pPr>
            <w:r w:rsidRPr="736A1261">
              <w:rPr>
                <w:rFonts w:ascii="Times New Roman" w:eastAsia="Times New Roman" w:hAnsi="Times New Roman" w:cs="Times New Roman"/>
                <w:color w:val="000000" w:themeColor="text1"/>
                <w:sz w:val="16"/>
                <w:szCs w:val="16"/>
                <w:lang w:val="en-IN"/>
              </w:rPr>
              <w:t>C</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3B0389" w14:textId="13B9D3E0"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AADA3D" w14:textId="71C078C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D7765E" w14:textId="0A9598B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C7528" w14:textId="517E8D7B" w:rsidR="0025002A" w:rsidRDefault="15388FF4" w:rsidP="0025002A">
            <w:pPr>
              <w:spacing w:after="0"/>
              <w:jc w:val="center"/>
              <w:rPr>
                <w:rFonts w:ascii="Times New Roman" w:eastAsia="Times New Roman" w:hAnsi="Times New Roman" w:cs="Times New Roman"/>
                <w:color w:val="000000" w:themeColor="text1"/>
                <w:sz w:val="16"/>
                <w:szCs w:val="16"/>
                <w:lang w:val="en-IN"/>
              </w:rPr>
            </w:pPr>
            <w:r w:rsidRPr="4AE270D7">
              <w:rPr>
                <w:rFonts w:ascii="Times New Roman" w:eastAsia="Times New Roman" w:hAnsi="Times New Roman" w:cs="Times New Roman"/>
                <w:color w:val="000000" w:themeColor="text1"/>
                <w:sz w:val="16"/>
                <w:szCs w:val="16"/>
                <w:lang w:val="en-IN"/>
              </w:rPr>
              <w:t>R</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C42401" w14:textId="23593294"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5AAFC8" w14:textId="566D75D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53A7240C"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29047F" w14:textId="513FFDF3"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17</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CA9368" w14:textId="2E6ADEEF" w:rsidR="0025002A" w:rsidRDefault="0025002A" w:rsidP="0025002A">
            <w:pPr>
              <w:spacing w:after="0"/>
            </w:pPr>
            <w:r w:rsidRPr="52043C28">
              <w:rPr>
                <w:rFonts w:ascii="Times New Roman" w:eastAsia="Times New Roman" w:hAnsi="Times New Roman" w:cs="Times New Roman"/>
                <w:color w:val="374151"/>
                <w:sz w:val="16"/>
                <w:szCs w:val="16"/>
                <w:lang w:val="en-IN"/>
              </w:rPr>
              <w:t>2.1.4 Permits and Regulatory Compliance</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164486" w14:textId="6D6FFAEF"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D140D" w14:textId="1E5BFF5F"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31A54C" w14:textId="6C4E1036"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DA4C41" w14:textId="185CAF31"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F2D5F" w14:textId="39371435"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ADFC07" w14:textId="0FD138C4"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7E0090" w14:textId="7E14A0EE"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3EF42C" w14:textId="5E390B2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9E8182" w14:textId="49CFF9C7" w:rsidR="0025002A" w:rsidRDefault="0025002A" w:rsidP="0025002A">
            <w:pPr>
              <w:spacing w:after="0"/>
              <w:jc w:val="center"/>
              <w:rPr>
                <w:rFonts w:ascii="Times New Roman" w:eastAsia="Times New Roman" w:hAnsi="Times New Roman" w:cs="Times New Roman"/>
                <w:color w:val="000000" w:themeColor="text1"/>
                <w:sz w:val="16"/>
                <w:szCs w:val="16"/>
                <w:lang w:val="en-IN"/>
              </w:rPr>
            </w:pPr>
          </w:p>
        </w:tc>
      </w:tr>
      <w:tr w:rsidR="0025002A" w14:paraId="60B07490"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B08B79" w14:textId="3E5F68DB"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18</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1C4303" w14:textId="7275115E" w:rsidR="0025002A" w:rsidRDefault="0025002A" w:rsidP="0025002A">
            <w:pPr>
              <w:spacing w:after="0"/>
            </w:pPr>
            <w:r w:rsidRPr="52043C28">
              <w:rPr>
                <w:rFonts w:ascii="Times New Roman" w:eastAsia="Times New Roman" w:hAnsi="Times New Roman" w:cs="Times New Roman"/>
                <w:color w:val="374151"/>
                <w:sz w:val="16"/>
                <w:szCs w:val="16"/>
                <w:lang w:val="en-IN"/>
              </w:rPr>
              <w:t>2.1.4.1 Identifying regulations, legalities and standards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7FF07D" w14:textId="522CD22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CC01EB" w14:textId="2C5FCA2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3E2EB3" w14:textId="74E9A83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3C73B2" w14:textId="61CEC0E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1B3A71" w14:textId="4F108D7F" w:rsidR="0025002A" w:rsidRDefault="0FB5CDF3" w:rsidP="0025002A">
            <w:pPr>
              <w:spacing w:after="0"/>
              <w:jc w:val="center"/>
              <w:rPr>
                <w:rFonts w:ascii="Times New Roman" w:eastAsia="Times New Roman" w:hAnsi="Times New Roman" w:cs="Times New Roman"/>
                <w:color w:val="000000" w:themeColor="text1"/>
                <w:sz w:val="16"/>
                <w:szCs w:val="16"/>
                <w:lang w:val="en-IN"/>
              </w:rPr>
            </w:pPr>
            <w:r w:rsidRPr="6294545F">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95CB58" w14:textId="596B63B0"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160A1B" w14:textId="6903C3A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6DC80B" w14:textId="21B18E5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D2B843" w14:textId="40B4DB27"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r>
      <w:tr w:rsidR="0025002A" w14:paraId="3DCB5F1E"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854599" w14:textId="68B1C930"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19</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E6F190" w14:textId="141A821C" w:rsidR="0025002A" w:rsidRDefault="0025002A" w:rsidP="0025002A">
            <w:pPr>
              <w:spacing w:after="0"/>
            </w:pPr>
            <w:r w:rsidRPr="52043C28">
              <w:rPr>
                <w:rFonts w:ascii="Times New Roman" w:eastAsia="Times New Roman" w:hAnsi="Times New Roman" w:cs="Times New Roman"/>
                <w:b/>
                <w:bCs/>
                <w:color w:val="374151"/>
                <w:sz w:val="16"/>
                <w:szCs w:val="16"/>
                <w:lang w:val="en-IN"/>
              </w:rPr>
              <w:t>2.2 Component Procurement</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443B2C" w14:textId="718A957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2221C5" w14:textId="5214BF4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AC8B9E" w14:textId="6CEF5D90"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53BA29" w14:textId="4158E21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ED06A4" w14:textId="30D26FB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C9A4E" w14:textId="5E186D3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E639CF" w14:textId="43D1814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95C951" w14:textId="10C06F27"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BB01B5" w14:textId="58EC80C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472E0435" w14:textId="77777777" w:rsidTr="2270D955">
        <w:trPr>
          <w:trHeight w:val="480"/>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FD48C6" w14:textId="0F8B876F"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20</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C1D547" w14:textId="583D756D" w:rsidR="0025002A" w:rsidRDefault="0025002A" w:rsidP="0025002A">
            <w:pPr>
              <w:spacing w:after="0"/>
            </w:pPr>
            <w:r w:rsidRPr="52043C28">
              <w:rPr>
                <w:rFonts w:ascii="Times New Roman" w:eastAsia="Times New Roman" w:hAnsi="Times New Roman" w:cs="Times New Roman"/>
                <w:color w:val="374151"/>
                <w:sz w:val="16"/>
                <w:szCs w:val="16"/>
                <w:lang w:val="en-IN"/>
              </w:rPr>
              <w:t>2.2.1 Identify vendors/partners for smart microgrid systems and software outsourcing</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9B5B17" w14:textId="770DBDAC" w:rsidR="0025002A" w:rsidRDefault="09D14AD7" w:rsidP="0025002A">
            <w:pPr>
              <w:spacing w:after="0"/>
              <w:jc w:val="center"/>
            </w:pPr>
            <w:r w:rsidRPr="0C1FF795">
              <w:rPr>
                <w:rFonts w:ascii="Times New Roman" w:eastAsia="Times New Roman" w:hAnsi="Times New Roman" w:cs="Times New Roman"/>
                <w:color w:val="000000" w:themeColor="text1"/>
                <w:sz w:val="16"/>
                <w:szCs w:val="16"/>
                <w:lang w:val="en-IN"/>
              </w:rPr>
              <w:t>C</w:t>
            </w:r>
            <w:r w:rsidR="0025002A"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5A5050" w14:textId="5741C224"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DCCD66" w14:textId="7957B2EE"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1976D6" w14:textId="69329E1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DCA120" w14:textId="588D628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593FC8" w14:textId="52B5343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037FF" w14:textId="074277F3"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D453B2" w14:textId="209B80E1" w:rsidR="0025002A" w:rsidRDefault="0FA64201" w:rsidP="0025002A">
            <w:pPr>
              <w:spacing w:after="0"/>
              <w:jc w:val="center"/>
              <w:rPr>
                <w:rFonts w:ascii="Times New Roman" w:eastAsia="Times New Roman" w:hAnsi="Times New Roman" w:cs="Times New Roman"/>
                <w:color w:val="000000" w:themeColor="text1"/>
                <w:sz w:val="16"/>
                <w:szCs w:val="16"/>
                <w:lang w:val="en-IN"/>
              </w:rPr>
            </w:pPr>
            <w:r w:rsidRPr="0FA49C0E">
              <w:rPr>
                <w:rFonts w:ascii="Times New Roman" w:eastAsia="Times New Roman" w:hAnsi="Times New Roman" w:cs="Times New Roman"/>
                <w:color w:val="000000" w:themeColor="text1"/>
                <w:sz w:val="16"/>
                <w:szCs w:val="16"/>
                <w:lang w:val="en-IN"/>
              </w:rPr>
              <w:t>C</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1D5B70" w14:textId="212A8828"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r>
      <w:tr w:rsidR="0025002A" w14:paraId="5D25234F"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90D9B2" w14:textId="0493C6D3"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21</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5DE5CE" w14:textId="7AE146DA" w:rsidR="0025002A" w:rsidRDefault="0025002A" w:rsidP="0025002A">
            <w:pPr>
              <w:spacing w:after="0"/>
            </w:pPr>
            <w:r w:rsidRPr="52043C28">
              <w:rPr>
                <w:rFonts w:ascii="Times New Roman" w:eastAsia="Times New Roman" w:hAnsi="Times New Roman" w:cs="Times New Roman"/>
                <w:color w:val="374151"/>
                <w:sz w:val="16"/>
                <w:szCs w:val="16"/>
                <w:lang w:val="en-IN"/>
              </w:rPr>
              <w:t>2.2.2 Selecting the types of feasible vortex turbines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955E16" w14:textId="0FFD9BFC"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9B5011" w14:textId="7836F97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6538AA" w14:textId="46FEF872" w:rsidR="0025002A" w:rsidRDefault="0F59D0DF" w:rsidP="0025002A">
            <w:pPr>
              <w:spacing w:after="0"/>
              <w:jc w:val="center"/>
              <w:rPr>
                <w:rFonts w:ascii="Times New Roman" w:eastAsia="Times New Roman" w:hAnsi="Times New Roman" w:cs="Times New Roman"/>
                <w:color w:val="000000" w:themeColor="text1"/>
                <w:sz w:val="16"/>
                <w:szCs w:val="16"/>
                <w:lang w:val="en-IN"/>
              </w:rPr>
            </w:pPr>
            <w:r w:rsidRPr="3F7715D1">
              <w:rPr>
                <w:rFonts w:ascii="Times New Roman" w:eastAsia="Times New Roman" w:hAnsi="Times New Roman" w:cs="Times New Roman"/>
                <w:color w:val="000000" w:themeColor="text1"/>
                <w:sz w:val="16"/>
                <w:szCs w:val="16"/>
                <w:lang w:val="en-IN"/>
              </w:rPr>
              <w:t>I</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F10F6F" w14:textId="541E001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122B9C" w14:textId="2F90D793"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819DF9" w14:textId="1830160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325D99" w14:textId="1B168B8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95241F" w14:textId="4D15A857" w:rsidR="0025002A" w:rsidRDefault="3962624F" w:rsidP="0025002A">
            <w:pPr>
              <w:spacing w:after="0"/>
              <w:jc w:val="center"/>
            </w:pPr>
            <w:r w:rsidRPr="3F7715D1">
              <w:rPr>
                <w:rFonts w:ascii="Times New Roman" w:eastAsia="Times New Roman" w:hAnsi="Times New Roman" w:cs="Times New Roman"/>
                <w:color w:val="000000" w:themeColor="text1"/>
                <w:sz w:val="16"/>
                <w:szCs w:val="16"/>
                <w:lang w:val="en-IN"/>
              </w:rPr>
              <w:t>A</w:t>
            </w:r>
            <w:r w:rsidR="0025002A"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69C957" w14:textId="7122D1F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23CD5074"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A3D99E" w14:textId="65B7CEB5"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22</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8296D" w14:textId="50998F26" w:rsidR="0025002A" w:rsidRDefault="0025002A" w:rsidP="0025002A">
            <w:pPr>
              <w:spacing w:after="0"/>
            </w:pPr>
            <w:r w:rsidRPr="52043C28">
              <w:rPr>
                <w:rFonts w:ascii="Times New Roman" w:eastAsia="Times New Roman" w:hAnsi="Times New Roman" w:cs="Times New Roman"/>
                <w:color w:val="374151"/>
                <w:sz w:val="16"/>
                <w:szCs w:val="16"/>
                <w:lang w:val="en-IN"/>
              </w:rPr>
              <w:t>2.2.3 Scheduling and Supply Chain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C79843" w14:textId="4C493A1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CC7CDE" w14:textId="4C47545F"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9305B5" w14:textId="7583091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C4A828" w14:textId="5AE86EA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082DFA" w14:textId="704A92A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091D63" w14:textId="687F2227"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C0053F" w14:textId="13F2CE5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BDB98D" w14:textId="1BD98AE8" w:rsidR="0025002A" w:rsidRDefault="363E7375" w:rsidP="0025002A">
            <w:pPr>
              <w:spacing w:after="0"/>
              <w:jc w:val="center"/>
            </w:pPr>
            <w:r w:rsidRPr="2B02CF54">
              <w:rPr>
                <w:rFonts w:ascii="Times New Roman" w:eastAsia="Times New Roman" w:hAnsi="Times New Roman" w:cs="Times New Roman"/>
                <w:color w:val="000000" w:themeColor="text1"/>
                <w:sz w:val="16"/>
                <w:szCs w:val="16"/>
                <w:lang w:val="en-IN"/>
              </w:rPr>
              <w:t>I</w:t>
            </w:r>
            <w:r w:rsidR="0025002A"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3CBEEB" w14:textId="776F06C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4D554967"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EF9222" w14:textId="2D1D04B4"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23</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A67F3B" w14:textId="77E625C8" w:rsidR="0025002A" w:rsidRDefault="0025002A" w:rsidP="0025002A">
            <w:pPr>
              <w:spacing w:after="0"/>
            </w:pPr>
            <w:r w:rsidRPr="52043C28">
              <w:rPr>
                <w:rFonts w:ascii="Times New Roman" w:eastAsia="Times New Roman" w:hAnsi="Times New Roman" w:cs="Times New Roman"/>
                <w:b/>
                <w:bCs/>
                <w:color w:val="374151"/>
                <w:sz w:val="16"/>
                <w:szCs w:val="16"/>
                <w:lang w:val="en-IN"/>
              </w:rPr>
              <w:t>2.3 Risk Management Plan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4D6B42" w14:textId="377DB0C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DB38FF" w14:textId="7C84124F"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D3F8D1" w14:textId="1F124AB3"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9C4442" w14:textId="388C7F3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1645DD" w14:textId="2E98858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C8CFF" w14:textId="541DEDFE"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AE279E" w14:textId="48A9DE5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159B32" w14:textId="1E144F1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22C6E9" w14:textId="5855C7FB"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25002A" w14:paraId="35486AB8"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691BDB3B" w14:textId="6113D2E1" w:rsidR="0025002A" w:rsidRDefault="0025002A" w:rsidP="0025002A">
            <w:pPr>
              <w:spacing w:after="0"/>
              <w:jc w:val="right"/>
            </w:pPr>
            <w:r w:rsidRPr="52043C28">
              <w:rPr>
                <w:rFonts w:ascii="Times New Roman" w:eastAsia="Times New Roman" w:hAnsi="Times New Roman" w:cs="Times New Roman"/>
                <w:color w:val="374151"/>
                <w:sz w:val="16"/>
                <w:szCs w:val="16"/>
                <w:lang w:val="en-IN"/>
              </w:rPr>
              <w:t>24</w:t>
            </w:r>
          </w:p>
        </w:tc>
        <w:tc>
          <w:tcPr>
            <w:tcW w:w="463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E37E6F2" w14:textId="0D378187" w:rsidR="0025002A" w:rsidRDefault="0025002A" w:rsidP="0025002A">
            <w:pPr>
              <w:spacing w:after="0"/>
            </w:pPr>
            <w:r w:rsidRPr="52043C28">
              <w:rPr>
                <w:rFonts w:ascii="Times New Roman" w:eastAsia="Times New Roman" w:hAnsi="Times New Roman" w:cs="Times New Roman"/>
                <w:b/>
                <w:bCs/>
                <w:color w:val="374151"/>
                <w:sz w:val="16"/>
                <w:szCs w:val="16"/>
                <w:lang w:val="en-IN"/>
              </w:rPr>
              <w:t>3.0 Project Execution Phase</w:t>
            </w:r>
          </w:p>
        </w:tc>
        <w:tc>
          <w:tcPr>
            <w:tcW w:w="358"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B07AE05" w14:textId="65297163"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748E7F9C" w14:textId="4B8F8B0F"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D80FE47" w14:textId="0F6B6F2F"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B8F9319" w14:textId="2A8BCFF7"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79192AE8" w14:textId="339141B2"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F291D91" w14:textId="50B97435"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042D754A" w14:textId="246688D6"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6926E918" w14:textId="7ACA2114"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1BD3134" w14:textId="4245B83B" w:rsidR="0025002A" w:rsidRDefault="0025002A" w:rsidP="0025002A">
            <w:pPr>
              <w:spacing w:after="0"/>
            </w:pPr>
            <w:r w:rsidRPr="52043C28">
              <w:rPr>
                <w:rFonts w:ascii="Times New Roman" w:eastAsia="Times New Roman" w:hAnsi="Times New Roman" w:cs="Times New Roman"/>
                <w:b/>
                <w:bCs/>
                <w:color w:val="374151"/>
                <w:sz w:val="16"/>
                <w:szCs w:val="16"/>
                <w:lang w:val="en-IN"/>
              </w:rPr>
              <w:t xml:space="preserve"> </w:t>
            </w:r>
          </w:p>
        </w:tc>
      </w:tr>
      <w:tr w:rsidR="0025002A" w14:paraId="37D127A0"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814EF0" w14:textId="0FE86B1F"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25</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649D28" w14:textId="5CDC33F3" w:rsidR="0025002A" w:rsidRDefault="0025002A" w:rsidP="0025002A">
            <w:pPr>
              <w:spacing w:after="0"/>
            </w:pPr>
            <w:r w:rsidRPr="52043C28">
              <w:rPr>
                <w:rFonts w:ascii="Times New Roman" w:eastAsia="Times New Roman" w:hAnsi="Times New Roman" w:cs="Times New Roman"/>
                <w:b/>
                <w:bCs/>
                <w:color w:val="374151"/>
                <w:sz w:val="16"/>
                <w:szCs w:val="16"/>
                <w:lang w:val="en-IN"/>
              </w:rPr>
              <w:t>3.1 Installation and Bridging of Individual Units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652CD9" w14:textId="52F6F697"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E8B100" w14:textId="6C58FEB9"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EC506A" w14:textId="613BB53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9D41C" w14:textId="02AE8BE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115D04" w14:textId="51CEFF51"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63780C" w14:textId="62F0393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E50E5" w14:textId="15E98693"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024147" w14:textId="2C280AC5"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D8DC62" w14:textId="410DDA14"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4C1C1F" w14:paraId="31AA657E" w14:textId="77777777" w:rsidTr="004C1C1F">
        <w:trPr>
          <w:trHeight w:val="480"/>
        </w:trPr>
        <w:tc>
          <w:tcPr>
            <w:tcW w:w="405"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6D035E1A" w14:textId="0027F557" w:rsidR="004C1C1F" w:rsidRPr="52043C28" w:rsidRDefault="004C1C1F" w:rsidP="004C1C1F">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lastRenderedPageBreak/>
              <w:t>ID</w:t>
            </w:r>
          </w:p>
        </w:tc>
        <w:tc>
          <w:tcPr>
            <w:tcW w:w="4635"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353DECB4" w14:textId="17FBC2A8" w:rsidR="004C1C1F" w:rsidRPr="52043C28" w:rsidRDefault="004C1C1F" w:rsidP="004C1C1F">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b/>
                <w:bCs/>
                <w:color w:val="000000" w:themeColor="text1"/>
                <w:sz w:val="16"/>
                <w:szCs w:val="16"/>
                <w:lang w:val="en-IN"/>
              </w:rPr>
              <w:t>Task</w:t>
            </w:r>
          </w:p>
        </w:tc>
        <w:tc>
          <w:tcPr>
            <w:tcW w:w="358"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23AE868A" w14:textId="3067556A"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00974DCE">
              <w:rPr>
                <w:rFonts w:ascii="Times New Roman" w:eastAsia="Times New Roman" w:hAnsi="Times New Roman" w:cs="Times New Roman"/>
                <w:b/>
                <w:bCs/>
                <w:color w:val="000000"/>
                <w:sz w:val="16"/>
                <w:szCs w:val="16"/>
                <w:lang w:val="en-IN" w:eastAsia="en-GB"/>
              </w:rPr>
              <w:t>Project Sponsor</w:t>
            </w:r>
          </w:p>
        </w:tc>
        <w:tc>
          <w:tcPr>
            <w:tcW w:w="480"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796C2B1B" w14:textId="07449610"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Project Manager</w:t>
            </w:r>
          </w:p>
        </w:tc>
        <w:tc>
          <w:tcPr>
            <w:tcW w:w="480"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45BE95E2" w14:textId="6D3DA599"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0A6754F9">
              <w:rPr>
                <w:rFonts w:ascii="Times New Roman" w:eastAsia="Times New Roman" w:hAnsi="Times New Roman" w:cs="Times New Roman"/>
                <w:b/>
                <w:bCs/>
                <w:color w:val="000000" w:themeColor="text1"/>
                <w:sz w:val="16"/>
                <w:szCs w:val="16"/>
                <w:lang w:val="en-IN"/>
              </w:rPr>
              <w:t xml:space="preserve">Technical </w:t>
            </w:r>
            <w:r w:rsidRPr="24FEF59F">
              <w:rPr>
                <w:rFonts w:ascii="Times New Roman" w:eastAsia="Times New Roman" w:hAnsi="Times New Roman" w:cs="Times New Roman"/>
                <w:b/>
                <w:bCs/>
                <w:color w:val="000000" w:themeColor="text1"/>
                <w:sz w:val="16"/>
                <w:szCs w:val="16"/>
                <w:lang w:val="en-IN"/>
              </w:rPr>
              <w:t>Program Manager</w:t>
            </w:r>
          </w:p>
        </w:tc>
        <w:tc>
          <w:tcPr>
            <w:tcW w:w="440"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3B88C84F" w14:textId="7106CADA"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Resource Manager</w:t>
            </w:r>
          </w:p>
        </w:tc>
        <w:tc>
          <w:tcPr>
            <w:tcW w:w="410"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097943F0" w14:textId="2CA0F92B" w:rsidR="004C1C1F" w:rsidRPr="53DF5472"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Financial Manager</w:t>
            </w:r>
          </w:p>
        </w:tc>
        <w:tc>
          <w:tcPr>
            <w:tcW w:w="442"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0C2FFB5F" w14:textId="3683B6B8"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Training &amp; Support</w:t>
            </w:r>
          </w:p>
        </w:tc>
        <w:tc>
          <w:tcPr>
            <w:tcW w:w="542"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27CB334B" w14:textId="76059159"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Platform Engineer</w:t>
            </w:r>
          </w:p>
        </w:tc>
        <w:tc>
          <w:tcPr>
            <w:tcW w:w="642"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397B9E89" w14:textId="4EA601BC" w:rsidR="004C1C1F" w:rsidRPr="3A1CAC28"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Hardware Engineer</w:t>
            </w:r>
          </w:p>
        </w:tc>
        <w:tc>
          <w:tcPr>
            <w:tcW w:w="640" w:type="dxa"/>
            <w:tcBorders>
              <w:top w:val="single" w:sz="8" w:space="0" w:color="auto"/>
              <w:left w:val="single" w:sz="8" w:space="0" w:color="auto"/>
              <w:bottom w:val="single" w:sz="8" w:space="0" w:color="auto"/>
              <w:right w:val="single" w:sz="8" w:space="0" w:color="auto"/>
            </w:tcBorders>
            <w:shd w:val="clear" w:color="auto" w:fill="FBE4D5" w:themeFill="accent2" w:themeFillTint="33"/>
            <w:tcMar>
              <w:left w:w="108" w:type="dxa"/>
              <w:right w:w="108" w:type="dxa"/>
            </w:tcMar>
            <w:vAlign w:val="center"/>
          </w:tcPr>
          <w:p w14:paraId="567DC2E3" w14:textId="519D739F" w:rsidR="004C1C1F" w:rsidRPr="52043C28" w:rsidRDefault="004C1C1F" w:rsidP="004C1C1F">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b/>
                <w:bCs/>
                <w:color w:val="000000" w:themeColor="text1"/>
                <w:sz w:val="16"/>
                <w:szCs w:val="16"/>
                <w:lang w:val="en-IN"/>
              </w:rPr>
              <w:t>Civil Engineer</w:t>
            </w:r>
          </w:p>
        </w:tc>
      </w:tr>
      <w:tr w:rsidR="0025002A" w14:paraId="3AC08E71" w14:textId="77777777" w:rsidTr="2270D955">
        <w:trPr>
          <w:trHeight w:val="480"/>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344698" w14:textId="514E54A7" w:rsidR="0025002A" w:rsidRDefault="0025002A" w:rsidP="0025002A">
            <w:pPr>
              <w:spacing w:after="0"/>
              <w:jc w:val="right"/>
            </w:pPr>
            <w:r w:rsidRPr="52043C28">
              <w:rPr>
                <w:rFonts w:ascii="Times New Roman" w:eastAsia="Times New Roman" w:hAnsi="Times New Roman" w:cs="Times New Roman"/>
                <w:color w:val="000000" w:themeColor="text1"/>
                <w:sz w:val="16"/>
                <w:szCs w:val="16"/>
                <w:lang w:val="en-IN"/>
              </w:rPr>
              <w:t>26</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7F6221" w14:textId="2CCD24D7" w:rsidR="0025002A" w:rsidRDefault="0025002A" w:rsidP="0025002A">
            <w:pPr>
              <w:spacing w:after="0"/>
            </w:pPr>
            <w:r w:rsidRPr="52043C28">
              <w:rPr>
                <w:rFonts w:ascii="Times New Roman" w:eastAsia="Times New Roman" w:hAnsi="Times New Roman" w:cs="Times New Roman"/>
                <w:color w:val="374151"/>
                <w:sz w:val="16"/>
                <w:szCs w:val="16"/>
                <w:lang w:val="en-IN"/>
              </w:rPr>
              <w:t>3.1.1 Installation of vortex turbines at the identified optimal locations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735347" w14:textId="59FB1E62"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8D6119" w14:textId="45644B17"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946B3" w14:textId="1D876B23"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F9DA8" w14:textId="71CB18E0"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I</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4BF7E1" w14:textId="67DB48EE" w:rsidR="0025002A" w:rsidRDefault="19552AF5" w:rsidP="0025002A">
            <w:pPr>
              <w:spacing w:after="0"/>
              <w:jc w:val="center"/>
              <w:rPr>
                <w:rFonts w:ascii="Times New Roman" w:eastAsia="Times New Roman" w:hAnsi="Times New Roman" w:cs="Times New Roman"/>
                <w:color w:val="000000" w:themeColor="text1"/>
                <w:sz w:val="16"/>
                <w:szCs w:val="16"/>
                <w:lang w:val="en-IN"/>
              </w:rPr>
            </w:pPr>
            <w:r w:rsidRPr="53DF5472">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7CDD5A" w14:textId="40A9675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24D4BD" w14:textId="703FFF7A"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178C2" w14:textId="69BE4B16" w:rsidR="0025002A" w:rsidRDefault="268518D3" w:rsidP="0025002A">
            <w:pPr>
              <w:spacing w:after="0"/>
              <w:jc w:val="center"/>
              <w:rPr>
                <w:rFonts w:ascii="Times New Roman" w:eastAsia="Times New Roman" w:hAnsi="Times New Roman" w:cs="Times New Roman"/>
                <w:color w:val="000000" w:themeColor="text1"/>
                <w:sz w:val="16"/>
                <w:szCs w:val="16"/>
                <w:lang w:val="en-IN"/>
              </w:rPr>
            </w:pPr>
            <w:r w:rsidRPr="3A1CAC28">
              <w:rPr>
                <w:rFonts w:ascii="Times New Roman" w:eastAsia="Times New Roman" w:hAnsi="Times New Roman" w:cs="Times New Roman"/>
                <w:color w:val="000000" w:themeColor="text1"/>
                <w:sz w:val="16"/>
                <w:szCs w:val="16"/>
                <w:lang w:val="en-IN"/>
              </w:rPr>
              <w:t>C</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363FCB" w14:textId="35B39FBD" w:rsidR="0025002A" w:rsidRDefault="0025002A" w:rsidP="0025002A">
            <w:pPr>
              <w:spacing w:after="0"/>
              <w:jc w:val="center"/>
            </w:pPr>
            <w:r w:rsidRPr="52043C28">
              <w:rPr>
                <w:rFonts w:ascii="Times New Roman" w:eastAsia="Times New Roman" w:hAnsi="Times New Roman" w:cs="Times New Roman"/>
                <w:color w:val="000000" w:themeColor="text1"/>
                <w:sz w:val="16"/>
                <w:szCs w:val="16"/>
                <w:lang w:val="en-IN"/>
              </w:rPr>
              <w:t>C</w:t>
            </w:r>
          </w:p>
        </w:tc>
      </w:tr>
      <w:tr w:rsidR="00FC5040" w14:paraId="5D93DEA1" w14:textId="77777777" w:rsidTr="2270D955">
        <w:trPr>
          <w:trHeight w:val="480"/>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482AEA" w14:textId="3848F0CC" w:rsidR="00FC5040" w:rsidRDefault="00FC5040" w:rsidP="00FC5040">
            <w:pPr>
              <w:spacing w:after="0"/>
              <w:jc w:val="right"/>
            </w:pPr>
            <w:r w:rsidRPr="52043C28">
              <w:rPr>
                <w:rFonts w:ascii="Times New Roman" w:eastAsia="Times New Roman" w:hAnsi="Times New Roman" w:cs="Times New Roman"/>
                <w:color w:val="000000" w:themeColor="text1"/>
                <w:sz w:val="16"/>
                <w:szCs w:val="16"/>
                <w:lang w:val="en-IN"/>
              </w:rPr>
              <w:t>27</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2B8DC6" w14:textId="4EED55D2" w:rsidR="00FC5040" w:rsidRDefault="00FC5040" w:rsidP="00FC5040">
            <w:pPr>
              <w:spacing w:after="0"/>
            </w:pPr>
            <w:r w:rsidRPr="52043C28">
              <w:rPr>
                <w:rFonts w:ascii="Times New Roman" w:eastAsia="Times New Roman" w:hAnsi="Times New Roman" w:cs="Times New Roman"/>
                <w:color w:val="374151"/>
                <w:sz w:val="16"/>
                <w:szCs w:val="16"/>
                <w:lang w:val="en-IN"/>
              </w:rPr>
              <w:t>3.1.2 Installation of smart microgrid at the identified optimal location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454E76" w14:textId="03FA5C54"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5C86F2" w14:textId="10C6887F"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C22CF0" w14:textId="4CE5265D"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218218" w14:textId="5B52461C" w:rsidR="00FC5040" w:rsidRDefault="00FC5040" w:rsidP="00FC5040">
            <w:pPr>
              <w:spacing w:after="0"/>
              <w:jc w:val="center"/>
              <w:rPr>
                <w:rFonts w:ascii="Times New Roman" w:eastAsia="Times New Roman" w:hAnsi="Times New Roman" w:cs="Times New Roman"/>
                <w:color w:val="000000" w:themeColor="text1"/>
                <w:sz w:val="16"/>
                <w:szCs w:val="16"/>
                <w:lang w:val="en-IN"/>
              </w:rPr>
            </w:pPr>
            <w:r w:rsidRPr="7F5B4F86">
              <w:rPr>
                <w:rFonts w:ascii="Times New Roman" w:eastAsia="Times New Roman" w:hAnsi="Times New Roman" w:cs="Times New Roman"/>
                <w:color w:val="000000" w:themeColor="text1"/>
                <w:sz w:val="16"/>
                <w:szCs w:val="16"/>
                <w:lang w:val="en-IN"/>
              </w:rPr>
              <w:t>A</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E079C7" w14:textId="493B503A" w:rsidR="00FC5040" w:rsidRDefault="00FC5040" w:rsidP="00FC5040">
            <w:pPr>
              <w:spacing w:after="0"/>
              <w:jc w:val="center"/>
              <w:rPr>
                <w:rFonts w:ascii="Times New Roman" w:eastAsia="Times New Roman" w:hAnsi="Times New Roman" w:cs="Times New Roman"/>
                <w:color w:val="000000" w:themeColor="text1"/>
                <w:sz w:val="16"/>
                <w:szCs w:val="16"/>
                <w:lang w:val="en-IN"/>
              </w:rPr>
            </w:pPr>
            <w:r w:rsidRPr="782D19F7">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A5C3ED" w14:textId="75F74182"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02C722" w14:textId="1280604E"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I</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22EB0A" w14:textId="1A57D69C" w:rsidR="00FC5040" w:rsidRDefault="00FC5040" w:rsidP="00FC5040">
            <w:pPr>
              <w:spacing w:after="0"/>
              <w:jc w:val="center"/>
              <w:rPr>
                <w:rFonts w:ascii="Times New Roman" w:eastAsia="Times New Roman" w:hAnsi="Times New Roman" w:cs="Times New Roman"/>
                <w:color w:val="000000" w:themeColor="text1"/>
                <w:sz w:val="16"/>
                <w:szCs w:val="16"/>
                <w:lang w:val="en-IN"/>
              </w:rPr>
            </w:pPr>
            <w:r w:rsidRPr="62D27A24">
              <w:rPr>
                <w:rFonts w:ascii="Times New Roman" w:eastAsia="Times New Roman" w:hAnsi="Times New Roman" w:cs="Times New Roman"/>
                <w:color w:val="000000" w:themeColor="text1"/>
                <w:sz w:val="16"/>
                <w:szCs w:val="16"/>
                <w:lang w:val="en-IN"/>
              </w:rPr>
              <w:t>C</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2C75AB" w14:textId="0467B511"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C</w:t>
            </w:r>
          </w:p>
        </w:tc>
      </w:tr>
      <w:tr w:rsidR="00FC5040" w14:paraId="3E7E10B2"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3F24E7" w14:textId="2DE8FEC4" w:rsidR="00FC5040" w:rsidRDefault="00FC5040" w:rsidP="00FC5040">
            <w:pPr>
              <w:spacing w:after="0"/>
              <w:jc w:val="right"/>
            </w:pPr>
            <w:r w:rsidRPr="52043C28">
              <w:rPr>
                <w:rFonts w:ascii="Times New Roman" w:eastAsia="Times New Roman" w:hAnsi="Times New Roman" w:cs="Times New Roman"/>
                <w:color w:val="000000" w:themeColor="text1"/>
                <w:sz w:val="16"/>
                <w:szCs w:val="16"/>
                <w:lang w:val="en-IN"/>
              </w:rPr>
              <w:t>28</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AE1C50" w14:textId="3B2C86A6" w:rsidR="00FC5040" w:rsidRDefault="00FC5040" w:rsidP="00FC5040">
            <w:pPr>
              <w:spacing w:after="0"/>
            </w:pPr>
            <w:r w:rsidRPr="52043C28">
              <w:rPr>
                <w:rFonts w:ascii="Times New Roman" w:eastAsia="Times New Roman" w:hAnsi="Times New Roman" w:cs="Times New Roman"/>
                <w:color w:val="374151"/>
                <w:sz w:val="16"/>
                <w:szCs w:val="16"/>
                <w:lang w:val="en-IN"/>
              </w:rPr>
              <w:t>3.1.3 Software application setup</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F1FAF0" w14:textId="6C14F0EA"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64C5C9" w14:textId="7BD70E97"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C</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2DD438" w14:textId="1B4477DC"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B45B58" w14:textId="643D02B3"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B9E7D8" w14:textId="5CE9FB1B" w:rsidR="00FC5040" w:rsidRDefault="6E5AFCEB" w:rsidP="0378A019">
            <w:pPr>
              <w:spacing w:after="0"/>
              <w:jc w:val="center"/>
              <w:rPr>
                <w:rFonts w:ascii="Times New Roman" w:eastAsia="Times New Roman" w:hAnsi="Times New Roman" w:cs="Times New Roman"/>
                <w:color w:val="000000" w:themeColor="text1"/>
                <w:sz w:val="16"/>
                <w:szCs w:val="16"/>
                <w:lang w:val="en-IN"/>
              </w:rPr>
            </w:pPr>
            <w:r w:rsidRPr="0378A019">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6F908" w14:textId="25875E14"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F905A1" w14:textId="60ED7167" w:rsidR="00FC5040" w:rsidRDefault="361A8F44" w:rsidP="0378A019">
            <w:pPr>
              <w:spacing w:after="0"/>
              <w:jc w:val="center"/>
              <w:rPr>
                <w:rFonts w:ascii="Times New Roman" w:eastAsia="Times New Roman" w:hAnsi="Times New Roman" w:cs="Times New Roman"/>
                <w:color w:val="000000" w:themeColor="text1"/>
                <w:sz w:val="16"/>
                <w:szCs w:val="16"/>
                <w:lang w:val="en-IN"/>
              </w:rPr>
            </w:pPr>
            <w:r w:rsidRPr="0378A019">
              <w:rPr>
                <w:rFonts w:ascii="Times New Roman" w:eastAsia="Times New Roman" w:hAnsi="Times New Roman" w:cs="Times New Roman"/>
                <w:color w:val="000000" w:themeColor="text1"/>
                <w:sz w:val="16"/>
                <w:szCs w:val="16"/>
                <w:lang w:val="en-IN"/>
              </w:rPr>
              <w:t>A</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2E59EC" w14:textId="5BCB65A4"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A9E6D" w14:textId="20452472" w:rsidR="00FC5040" w:rsidRDefault="00FC5040" w:rsidP="00FC5040">
            <w:pPr>
              <w:spacing w:after="0"/>
              <w:jc w:val="center"/>
            </w:pPr>
            <w:r w:rsidRPr="52043C28">
              <w:rPr>
                <w:rFonts w:ascii="Times New Roman" w:eastAsia="Times New Roman" w:hAnsi="Times New Roman" w:cs="Times New Roman"/>
                <w:color w:val="000000" w:themeColor="text1"/>
                <w:sz w:val="16"/>
                <w:szCs w:val="16"/>
                <w:lang w:val="en-IN"/>
              </w:rPr>
              <w:t xml:space="preserve"> </w:t>
            </w:r>
          </w:p>
        </w:tc>
      </w:tr>
      <w:tr w:rsidR="00A10AD0" w14:paraId="711EE3FB"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F6AC0B"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29</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31B01"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3.1.4 System Configuration and Integration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9FDC9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DF586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FAB22"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64FBE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0FB3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51C06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4EDFF9"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F3304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902D1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r>
      <w:tr w:rsidR="00A10AD0" w14:paraId="443D5516"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91D1489"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r w:rsidRPr="52043C28">
              <w:rPr>
                <w:rFonts w:ascii="Times New Roman" w:eastAsia="Times New Roman" w:hAnsi="Times New Roman" w:cs="Times New Roman"/>
                <w:color w:val="000000" w:themeColor="text1"/>
                <w:sz w:val="16"/>
                <w:szCs w:val="16"/>
                <w:lang w:val="en-IN"/>
              </w:rPr>
              <w:t>30</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A9AB73"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3.1.5 EXP Building and System Integration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235942"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403D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B3C77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7E5D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39392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1808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BC973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018FE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FADEAC"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r>
      <w:tr w:rsidR="00A10AD0" w14:paraId="250B866E"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F5F658"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31</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F88781" w14:textId="77777777" w:rsidR="00A10AD0" w:rsidRPr="00A10AD0" w:rsidRDefault="00A10AD0">
            <w:pPr>
              <w:spacing w:after="0"/>
              <w:rPr>
                <w:rFonts w:ascii="Times New Roman" w:eastAsia="Times New Roman" w:hAnsi="Times New Roman" w:cs="Times New Roman"/>
                <w:color w:val="374151"/>
                <w:sz w:val="16"/>
                <w:szCs w:val="16"/>
                <w:lang w:val="en-IN"/>
              </w:rPr>
            </w:pPr>
            <w:r w:rsidRPr="00A10AD0">
              <w:rPr>
                <w:rFonts w:ascii="Times New Roman" w:eastAsia="Times New Roman" w:hAnsi="Times New Roman" w:cs="Times New Roman"/>
                <w:color w:val="374151"/>
                <w:sz w:val="16"/>
                <w:szCs w:val="16"/>
                <w:lang w:val="en-IN"/>
              </w:rPr>
              <w:t>3.2 System Performance Testing and Verification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732B5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5198E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63545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A794E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0923B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ACC2C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B84FD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BA9E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11984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77AAE2F6"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30EB00"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32</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B42BF3"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3.2.1 Testing application (phase 1) for UI &amp; UX / Usability Testing for EXP (NEU)</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06F80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5C37C"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096CED"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A483C2"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5F842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5D2AAC"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B014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AC8669"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AD5BE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r>
      <w:tr w:rsidR="00A10AD0" w14:paraId="6A25C7E1"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D1ECDA"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33</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786035"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3.2.2 System data verification and authentication</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923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69345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09470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F64FC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5E56C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34354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ED0A4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B15BE9"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1FA51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p w14:paraId="7E0DBDC5" w14:textId="77777777" w:rsidR="00A10AD0" w:rsidRDefault="00A10AD0">
            <w:pPr>
              <w:spacing w:after="0"/>
              <w:jc w:val="center"/>
              <w:rPr>
                <w:rFonts w:ascii="Times New Roman" w:eastAsia="Times New Roman" w:hAnsi="Times New Roman" w:cs="Times New Roman"/>
                <w:color w:val="000000" w:themeColor="text1"/>
                <w:sz w:val="16"/>
                <w:szCs w:val="16"/>
                <w:lang w:val="en-IN"/>
              </w:rPr>
            </w:pPr>
          </w:p>
          <w:p w14:paraId="703631EA" w14:textId="77777777" w:rsidR="00A10AD0" w:rsidRDefault="00A10AD0">
            <w:pPr>
              <w:spacing w:after="0"/>
              <w:jc w:val="center"/>
              <w:rPr>
                <w:rFonts w:ascii="Times New Roman" w:eastAsia="Times New Roman" w:hAnsi="Times New Roman" w:cs="Times New Roman"/>
                <w:color w:val="000000" w:themeColor="text1"/>
                <w:sz w:val="16"/>
                <w:szCs w:val="16"/>
                <w:lang w:val="en-IN"/>
              </w:rPr>
            </w:pPr>
          </w:p>
        </w:tc>
      </w:tr>
      <w:tr w:rsidR="00A10AD0" w14:paraId="76F74DFA"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71F5E7"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34</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F37FBA" w14:textId="77777777" w:rsidR="00A10AD0" w:rsidRPr="00A10AD0" w:rsidRDefault="00A10AD0">
            <w:pPr>
              <w:spacing w:after="0"/>
              <w:rPr>
                <w:rFonts w:ascii="Times New Roman" w:eastAsia="Times New Roman" w:hAnsi="Times New Roman" w:cs="Times New Roman"/>
                <w:color w:val="374151"/>
                <w:sz w:val="16"/>
                <w:szCs w:val="16"/>
                <w:lang w:val="en-IN"/>
              </w:rPr>
            </w:pPr>
            <w:r w:rsidRPr="00A10AD0">
              <w:rPr>
                <w:rFonts w:ascii="Times New Roman" w:eastAsia="Times New Roman" w:hAnsi="Times New Roman" w:cs="Times New Roman"/>
                <w:color w:val="374151"/>
                <w:sz w:val="16"/>
                <w:szCs w:val="16"/>
                <w:lang w:val="en-IN"/>
              </w:rPr>
              <w:t>3.3 System Release and Knowledge Transfer</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77D01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780F0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54A3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5E306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7386E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0B418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DEC52C"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3EE1A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62C39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314F6129"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7757E6"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35</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73D191"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3.3.1 System release to NEU</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3B9EA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42A45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A698F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47C20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EC6A0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AB76C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C,I</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9EA4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C,I</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9E2C4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15118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34971E1E"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43C6E4"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36</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DA2B"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3.3.2 Develop training materials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8B661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811E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331EA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2B1FA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69BAE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34388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68D87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448C1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C03AA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r>
      <w:tr w:rsidR="00A10AD0" w14:paraId="74B9ABF7"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bottom"/>
          </w:tcPr>
          <w:p w14:paraId="246B2BA2"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37</w:t>
            </w:r>
          </w:p>
        </w:tc>
        <w:tc>
          <w:tcPr>
            <w:tcW w:w="4635"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3E75AB4F" w14:textId="77777777" w:rsidR="00A10AD0" w:rsidRPr="00A10AD0" w:rsidRDefault="00A10AD0">
            <w:pPr>
              <w:spacing w:after="0"/>
              <w:rPr>
                <w:rFonts w:ascii="Times New Roman" w:eastAsia="Times New Roman" w:hAnsi="Times New Roman" w:cs="Times New Roman"/>
                <w:color w:val="374151"/>
                <w:sz w:val="16"/>
                <w:szCs w:val="16"/>
                <w:lang w:val="en-IN"/>
              </w:rPr>
            </w:pPr>
            <w:r w:rsidRPr="00A10AD0">
              <w:rPr>
                <w:rFonts w:ascii="Times New Roman" w:eastAsia="Times New Roman" w:hAnsi="Times New Roman" w:cs="Times New Roman"/>
                <w:color w:val="374151"/>
                <w:sz w:val="16"/>
                <w:szCs w:val="16"/>
                <w:lang w:val="en-IN"/>
              </w:rPr>
              <w:t>4.0 Project Closing Phase</w:t>
            </w:r>
          </w:p>
        </w:tc>
        <w:tc>
          <w:tcPr>
            <w:tcW w:w="358"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339DE26"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1E0C3997"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60A0AE7"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A5130D5"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77CB5150"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DFB6685"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098CAEB"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40AD619A"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shd w:val="clear" w:color="auto" w:fill="FCE4D6"/>
            <w:tcMar>
              <w:left w:w="108" w:type="dxa"/>
              <w:right w:w="108" w:type="dxa"/>
            </w:tcMar>
            <w:vAlign w:val="center"/>
          </w:tcPr>
          <w:p w14:paraId="56862EAE" w14:textId="77777777" w:rsidR="00A10AD0" w:rsidRPr="00A10AD0" w:rsidRDefault="00A10AD0" w:rsidP="00A10AD0">
            <w:pPr>
              <w:spacing w:after="0"/>
              <w:jc w:val="center"/>
              <w:rPr>
                <w:rFonts w:ascii="Times New Roman" w:eastAsia="Times New Roman" w:hAnsi="Times New Roman" w:cs="Times New Roman"/>
                <w:color w:val="000000" w:themeColor="text1"/>
                <w:sz w:val="16"/>
                <w:szCs w:val="16"/>
                <w:lang w:val="en-IN"/>
              </w:rPr>
            </w:pPr>
            <w:r w:rsidRPr="00A10AD0">
              <w:rPr>
                <w:rFonts w:ascii="Times New Roman" w:eastAsia="Times New Roman" w:hAnsi="Times New Roman" w:cs="Times New Roman"/>
                <w:color w:val="000000" w:themeColor="text1"/>
                <w:sz w:val="16"/>
                <w:szCs w:val="16"/>
                <w:lang w:val="en-IN"/>
              </w:rPr>
              <w:t xml:space="preserve"> </w:t>
            </w:r>
          </w:p>
        </w:tc>
      </w:tr>
      <w:tr w:rsidR="00A10AD0" w14:paraId="5DC1A304"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070C02"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38</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646425" w14:textId="77777777" w:rsidR="00A10AD0" w:rsidRPr="00A10AD0" w:rsidRDefault="00A10AD0">
            <w:pPr>
              <w:spacing w:after="0"/>
              <w:rPr>
                <w:rFonts w:ascii="Times New Roman" w:eastAsia="Times New Roman" w:hAnsi="Times New Roman" w:cs="Times New Roman"/>
                <w:color w:val="374151"/>
                <w:sz w:val="16"/>
                <w:szCs w:val="16"/>
                <w:lang w:val="en-IN"/>
              </w:rPr>
            </w:pPr>
            <w:r w:rsidRPr="00A10AD0">
              <w:rPr>
                <w:rFonts w:ascii="Times New Roman" w:eastAsia="Times New Roman" w:hAnsi="Times New Roman" w:cs="Times New Roman"/>
                <w:color w:val="374151"/>
                <w:sz w:val="16"/>
                <w:szCs w:val="16"/>
                <w:lang w:val="en-IN"/>
              </w:rPr>
              <w:t>4.1 Monitoring System and Performance</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62BAD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A72E1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0DE1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75AE4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B3539"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25D9B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D6399"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A79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634E5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356584C9"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897C5DD"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39</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8EA154"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4.1.1 Client feedback</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CFD88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B271A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C01AB9"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r w:rsidRPr="4FCDC45F">
              <w:rPr>
                <w:rFonts w:ascii="Times New Roman" w:eastAsia="Times New Roman" w:hAnsi="Times New Roman" w:cs="Times New Roman"/>
                <w:color w:val="000000" w:themeColor="text1"/>
                <w:sz w:val="16"/>
                <w:szCs w:val="16"/>
                <w:lang w:val="en-IN"/>
              </w:rPr>
              <w:t xml:space="preserve"> </w:t>
            </w:r>
            <w:r w:rsidRPr="52043C28">
              <w:rPr>
                <w:rFonts w:ascii="Times New Roman" w:eastAsia="Times New Roman" w:hAnsi="Times New Roman" w:cs="Times New Roman"/>
                <w:color w:val="000000" w:themeColor="text1"/>
                <w:sz w:val="16"/>
                <w:szCs w:val="16"/>
                <w:lang w:val="en-IN"/>
              </w:rPr>
              <w:t>I</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CDDE1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CDB24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3D484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0B8B22"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59D6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D42A3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r>
      <w:tr w:rsidR="00A10AD0" w14:paraId="430FF878"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3DAF4"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40</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138481"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4.1.2 Evaluating and resolving technicalities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CF15B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81DB7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CC211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1F560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3484D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80ED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BDD11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0BB679"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642C9A"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r>
      <w:tr w:rsidR="00A10AD0" w14:paraId="0FE83626"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BBFC58"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41</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CC9344"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4.1.3 System status updates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A3C4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26EF1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B039C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A44B2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3C6D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4F5FB5"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r w:rsidRPr="4FCDC45F">
              <w:rPr>
                <w:rFonts w:ascii="Times New Roman" w:eastAsia="Times New Roman" w:hAnsi="Times New Roman" w:cs="Times New Roman"/>
                <w:color w:val="000000" w:themeColor="text1"/>
                <w:sz w:val="16"/>
                <w:szCs w:val="16"/>
                <w:lang w:val="en-IN"/>
              </w:rPr>
              <w:t xml:space="preserve"> </w:t>
            </w:r>
            <w:r w:rsidRPr="52043C28">
              <w:rPr>
                <w:rFonts w:ascii="Times New Roman" w:eastAsia="Times New Roman" w:hAnsi="Times New Roman" w:cs="Times New Roman"/>
                <w:color w:val="000000" w:themeColor="text1"/>
                <w:sz w:val="16"/>
                <w:szCs w:val="16"/>
                <w:lang w:val="en-IN"/>
              </w:rPr>
              <w:t>I</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176F2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111C0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6D8DD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601967EE"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7201A1"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42</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B575AC" w14:textId="77777777" w:rsidR="00A10AD0" w:rsidRPr="00A10AD0" w:rsidRDefault="00A10AD0">
            <w:pPr>
              <w:spacing w:after="0"/>
              <w:rPr>
                <w:rFonts w:ascii="Times New Roman" w:eastAsia="Times New Roman" w:hAnsi="Times New Roman" w:cs="Times New Roman"/>
                <w:color w:val="374151"/>
                <w:sz w:val="16"/>
                <w:szCs w:val="16"/>
                <w:lang w:val="en-IN"/>
              </w:rPr>
            </w:pPr>
            <w:r w:rsidRPr="00A10AD0">
              <w:rPr>
                <w:rFonts w:ascii="Times New Roman" w:eastAsia="Times New Roman" w:hAnsi="Times New Roman" w:cs="Times New Roman"/>
                <w:color w:val="374151"/>
                <w:sz w:val="16"/>
                <w:szCs w:val="16"/>
                <w:lang w:val="en-IN"/>
              </w:rPr>
              <w:t>4.2 Audit Procurement</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702EC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C0A78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E8725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781ECC"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236C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B37E6"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DC255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91F3B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40982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18F172ED"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9B500E9"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43</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F0C742" w14:textId="77777777" w:rsidR="00A10AD0" w:rsidRPr="00A10AD0" w:rsidRDefault="00A10AD0">
            <w:pPr>
              <w:spacing w:after="0"/>
              <w:rPr>
                <w:rFonts w:ascii="Times New Roman" w:eastAsia="Times New Roman" w:hAnsi="Times New Roman" w:cs="Times New Roman"/>
                <w:color w:val="374151"/>
                <w:sz w:val="16"/>
                <w:szCs w:val="16"/>
                <w:lang w:val="en-IN"/>
              </w:rPr>
            </w:pPr>
            <w:r w:rsidRPr="52043C28">
              <w:rPr>
                <w:rFonts w:ascii="Times New Roman" w:eastAsia="Times New Roman" w:hAnsi="Times New Roman" w:cs="Times New Roman"/>
                <w:color w:val="374151"/>
                <w:sz w:val="16"/>
                <w:szCs w:val="16"/>
                <w:lang w:val="en-IN"/>
              </w:rPr>
              <w:t>4.2.1 Closure of vendors and contracts</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18F5F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I</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9FAC30"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0378A019">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9D8986"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0378A019">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B1BC97"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9C9757"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C,</w:t>
            </w:r>
            <w:r w:rsidRPr="4FCDC45F">
              <w:rPr>
                <w:rFonts w:ascii="Times New Roman" w:eastAsia="Times New Roman" w:hAnsi="Times New Roman" w:cs="Times New Roman"/>
                <w:color w:val="000000" w:themeColor="text1"/>
                <w:sz w:val="16"/>
                <w:szCs w:val="16"/>
                <w:lang w:val="en-IN"/>
              </w:rPr>
              <w:t xml:space="preserve"> </w:t>
            </w:r>
            <w:r w:rsidRPr="52043C28">
              <w:rPr>
                <w:rFonts w:ascii="Times New Roman" w:eastAsia="Times New Roman" w:hAnsi="Times New Roman" w:cs="Times New Roman"/>
                <w:color w:val="000000" w:themeColor="text1"/>
                <w:sz w:val="16"/>
                <w:szCs w:val="16"/>
                <w:lang w:val="en-IN"/>
              </w:rPr>
              <w:t>I</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66BE12" w14:textId="77777777" w:rsid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r w:rsidRPr="4FCDC45F">
              <w:rPr>
                <w:rFonts w:ascii="Times New Roman" w:eastAsia="Times New Roman" w:hAnsi="Times New Roman" w:cs="Times New Roman"/>
                <w:color w:val="000000" w:themeColor="text1"/>
                <w:sz w:val="16"/>
                <w:szCs w:val="16"/>
                <w:lang w:val="en-IN"/>
              </w:rPr>
              <w:t xml:space="preserve"> </w:t>
            </w:r>
            <w:r w:rsidRPr="52043C28">
              <w:rPr>
                <w:rFonts w:ascii="Times New Roman" w:eastAsia="Times New Roman" w:hAnsi="Times New Roman" w:cs="Times New Roman"/>
                <w:color w:val="000000" w:themeColor="text1"/>
                <w:sz w:val="16"/>
                <w:szCs w:val="16"/>
                <w:lang w:val="en-IN"/>
              </w:rPr>
              <w:t>I</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968DBB"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C82CE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072CF"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r w:rsidR="00A10AD0" w14:paraId="36A5BC11" w14:textId="77777777" w:rsidTr="2270D955">
        <w:trPr>
          <w:trHeight w:val="315"/>
        </w:trPr>
        <w:tc>
          <w:tcPr>
            <w:tcW w:w="4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D2AE2A" w14:textId="77777777" w:rsidR="00A10AD0" w:rsidRPr="00A10AD0" w:rsidRDefault="00A10AD0">
            <w:pPr>
              <w:spacing w:after="0"/>
              <w:jc w:val="right"/>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44</w:t>
            </w:r>
          </w:p>
        </w:tc>
        <w:tc>
          <w:tcPr>
            <w:tcW w:w="4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70405A" w14:textId="77777777" w:rsidR="00A10AD0" w:rsidRPr="00A10AD0" w:rsidRDefault="00A10AD0">
            <w:pPr>
              <w:spacing w:after="0"/>
              <w:rPr>
                <w:rFonts w:ascii="Times New Roman" w:eastAsia="Times New Roman" w:hAnsi="Times New Roman" w:cs="Times New Roman"/>
                <w:color w:val="374151"/>
                <w:sz w:val="16"/>
                <w:szCs w:val="16"/>
                <w:lang w:val="en-IN"/>
              </w:rPr>
            </w:pPr>
            <w:r w:rsidRPr="00A10AD0">
              <w:rPr>
                <w:rFonts w:ascii="Times New Roman" w:eastAsia="Times New Roman" w:hAnsi="Times New Roman" w:cs="Times New Roman"/>
                <w:color w:val="374151"/>
                <w:sz w:val="16"/>
                <w:szCs w:val="16"/>
                <w:lang w:val="en-IN"/>
              </w:rPr>
              <w:t>4.3 Archive Project Data and Documents for Future Use</w:t>
            </w:r>
          </w:p>
        </w:tc>
        <w:tc>
          <w:tcPr>
            <w:tcW w:w="3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616DEE"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C2F488"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R</w:t>
            </w:r>
          </w:p>
        </w:tc>
        <w:tc>
          <w:tcPr>
            <w:tcW w:w="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2BCF05"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4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B1F190"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8CCB0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4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566BDD"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A</w:t>
            </w:r>
          </w:p>
        </w:tc>
        <w:tc>
          <w:tcPr>
            <w:tcW w:w="5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74FBB1"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E87943"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c>
          <w:tcPr>
            <w:tcW w:w="6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80CF84" w14:textId="77777777" w:rsidR="00A10AD0" w:rsidRPr="00A10AD0" w:rsidRDefault="00A10AD0">
            <w:pPr>
              <w:spacing w:after="0"/>
              <w:jc w:val="center"/>
              <w:rPr>
                <w:rFonts w:ascii="Times New Roman" w:eastAsia="Times New Roman" w:hAnsi="Times New Roman" w:cs="Times New Roman"/>
                <w:color w:val="000000" w:themeColor="text1"/>
                <w:sz w:val="16"/>
                <w:szCs w:val="16"/>
                <w:lang w:val="en-IN"/>
              </w:rPr>
            </w:pPr>
            <w:r w:rsidRPr="52043C28">
              <w:rPr>
                <w:rFonts w:ascii="Times New Roman" w:eastAsia="Times New Roman" w:hAnsi="Times New Roman" w:cs="Times New Roman"/>
                <w:color w:val="000000" w:themeColor="text1"/>
                <w:sz w:val="16"/>
                <w:szCs w:val="16"/>
                <w:lang w:val="en-IN"/>
              </w:rPr>
              <w:t xml:space="preserve"> </w:t>
            </w:r>
          </w:p>
        </w:tc>
      </w:tr>
    </w:tbl>
    <w:p w14:paraId="7BCDB4FF" w14:textId="2D233CE4" w:rsidR="00162CC5" w:rsidRDefault="00162CC5" w:rsidP="52043C28">
      <w:pPr>
        <w:spacing w:line="257" w:lineRule="auto"/>
        <w:jc w:val="both"/>
        <w:rPr>
          <w:rFonts w:ascii="Times New Roman" w:eastAsia="Times New Roman" w:hAnsi="Times New Roman" w:cs="Times New Roman"/>
          <w:sz w:val="24"/>
          <w:szCs w:val="24"/>
        </w:rPr>
      </w:pPr>
    </w:p>
    <w:p w14:paraId="2A4098A9" w14:textId="77777777" w:rsidR="00174888" w:rsidRDefault="00174888" w:rsidP="68A0A54D">
      <w:pPr>
        <w:spacing w:line="257" w:lineRule="auto"/>
        <w:jc w:val="both"/>
        <w:rPr>
          <w:rFonts w:ascii="Times New Roman" w:eastAsia="Times New Roman" w:hAnsi="Times New Roman" w:cs="Times New Roman"/>
          <w:sz w:val="24"/>
          <w:szCs w:val="24"/>
        </w:rPr>
      </w:pPr>
    </w:p>
    <w:p w14:paraId="6497C2BD" w14:textId="77777777" w:rsidR="00174888" w:rsidRDefault="00174888" w:rsidP="68A0A54D">
      <w:pPr>
        <w:spacing w:line="257" w:lineRule="auto"/>
        <w:jc w:val="both"/>
        <w:rPr>
          <w:rFonts w:ascii="Times New Roman" w:eastAsia="Times New Roman" w:hAnsi="Times New Roman" w:cs="Times New Roman"/>
          <w:sz w:val="24"/>
          <w:szCs w:val="24"/>
        </w:rPr>
      </w:pPr>
    </w:p>
    <w:p w14:paraId="5B9C100A" w14:textId="77777777" w:rsidR="00174888" w:rsidRDefault="00174888" w:rsidP="68A0A54D">
      <w:pPr>
        <w:spacing w:line="257" w:lineRule="auto"/>
        <w:jc w:val="both"/>
        <w:rPr>
          <w:rFonts w:ascii="Times New Roman" w:eastAsia="Times New Roman" w:hAnsi="Times New Roman" w:cs="Times New Roman"/>
          <w:sz w:val="24"/>
          <w:szCs w:val="24"/>
        </w:rPr>
      </w:pPr>
    </w:p>
    <w:p w14:paraId="25A77B59" w14:textId="77777777" w:rsidR="00174888" w:rsidRDefault="00174888" w:rsidP="68A0A54D">
      <w:pPr>
        <w:spacing w:line="257" w:lineRule="auto"/>
        <w:jc w:val="both"/>
        <w:rPr>
          <w:rFonts w:ascii="Times New Roman" w:eastAsia="Times New Roman" w:hAnsi="Times New Roman" w:cs="Times New Roman"/>
          <w:sz w:val="24"/>
          <w:szCs w:val="24"/>
        </w:rPr>
      </w:pPr>
    </w:p>
    <w:p w14:paraId="4DACFEB4" w14:textId="77777777" w:rsidR="00174888" w:rsidRDefault="00174888" w:rsidP="68A0A54D">
      <w:pPr>
        <w:spacing w:line="257" w:lineRule="auto"/>
        <w:jc w:val="both"/>
        <w:rPr>
          <w:rFonts w:ascii="Times New Roman" w:eastAsia="Times New Roman" w:hAnsi="Times New Roman" w:cs="Times New Roman"/>
          <w:sz w:val="24"/>
          <w:szCs w:val="24"/>
        </w:rPr>
      </w:pPr>
    </w:p>
    <w:p w14:paraId="0B3951BD" w14:textId="3A03EDB6" w:rsidR="1CE3CC40" w:rsidRDefault="1CE3CC40" w:rsidP="1CE3CC40"/>
    <w:p w14:paraId="5A975868" w14:textId="5CC53FED" w:rsidR="1CE3CC40" w:rsidRPr="00A074C9" w:rsidRDefault="0017243F" w:rsidP="1CE3CC40">
      <w:pPr>
        <w:rPr>
          <w:b/>
          <w:bCs/>
        </w:rPr>
      </w:pPr>
      <w:r w:rsidRPr="00A074C9">
        <w:rPr>
          <w:rFonts w:ascii="Times New Roman" w:eastAsia="Times New Roman" w:hAnsi="Times New Roman" w:cs="Times New Roman"/>
          <w:b/>
          <w:bCs/>
          <w:sz w:val="24"/>
          <w:szCs w:val="24"/>
        </w:rPr>
        <w:lastRenderedPageBreak/>
        <w:t>APPENDIX D: BUDGET JUSTIFICATION</w:t>
      </w:r>
    </w:p>
    <w:p w14:paraId="1B0F8FA1" w14:textId="63728EF4" w:rsidR="1CE3CC40" w:rsidRDefault="1CE3CC40" w:rsidP="1CE3CC40"/>
    <w:p w14:paraId="4A60F85D" w14:textId="48F5A49B" w:rsidR="1CE3CC40" w:rsidRDefault="00896BF7" w:rsidP="1CE3CC40">
      <w:r>
        <w:rPr>
          <w:noProof/>
        </w:rPr>
        <w:drawing>
          <wp:inline distT="0" distB="0" distL="0" distR="0" wp14:anchorId="2D91EEB2" wp14:editId="389C4E1A">
            <wp:extent cx="5952392" cy="7560945"/>
            <wp:effectExtent l="0" t="0" r="4445" b="0"/>
            <wp:docPr id="2122029244" name="Picture 2122029244" descr="A document with a purpl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9244" name="Picture 2" descr="A document with a purple bord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99256" cy="7620474"/>
                    </a:xfrm>
                    <a:prstGeom prst="rect">
                      <a:avLst/>
                    </a:prstGeom>
                  </pic:spPr>
                </pic:pic>
              </a:graphicData>
            </a:graphic>
          </wp:inline>
        </w:drawing>
      </w:r>
    </w:p>
    <w:p w14:paraId="391F19B3" w14:textId="28D2EA34" w:rsidR="1CE3CC40" w:rsidRDefault="004B1C92" w:rsidP="1CE3CC40">
      <w:r>
        <w:rPr>
          <w:noProof/>
        </w:rPr>
        <w:lastRenderedPageBreak/>
        <w:drawing>
          <wp:inline distT="0" distB="0" distL="0" distR="0" wp14:anchorId="3E6F9486" wp14:editId="77C43BB2">
            <wp:extent cx="5930900" cy="8001000"/>
            <wp:effectExtent l="0" t="0" r="0" b="0"/>
            <wp:docPr id="215143642" name="Picture 215143642" descr="A document with a purpl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3642" name="Picture 6" descr="A document with a purple bord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0900" cy="8001000"/>
                    </a:xfrm>
                    <a:prstGeom prst="rect">
                      <a:avLst/>
                    </a:prstGeom>
                  </pic:spPr>
                </pic:pic>
              </a:graphicData>
            </a:graphic>
          </wp:inline>
        </w:drawing>
      </w:r>
    </w:p>
    <w:p w14:paraId="0CF2FD9E" w14:textId="665D1272" w:rsidR="1CE3CC40" w:rsidRDefault="00CD5126" w:rsidP="1CE3CC40">
      <w:r>
        <w:rPr>
          <w:noProof/>
        </w:rPr>
        <w:lastRenderedPageBreak/>
        <w:drawing>
          <wp:inline distT="0" distB="0" distL="0" distR="0" wp14:anchorId="1B999701" wp14:editId="47BCD90C">
            <wp:extent cx="5960745" cy="6356838"/>
            <wp:effectExtent l="0" t="0" r="0" b="6350"/>
            <wp:docPr id="1666687783" name="Picture 1666687783"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7783" name="Picture 7" descr="A document with numbers and lett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9811" cy="6377171"/>
                    </a:xfrm>
                    <a:prstGeom prst="rect">
                      <a:avLst/>
                    </a:prstGeom>
                  </pic:spPr>
                </pic:pic>
              </a:graphicData>
            </a:graphic>
          </wp:inline>
        </w:drawing>
      </w:r>
    </w:p>
    <w:p w14:paraId="685F0E92" w14:textId="68C52518" w:rsidR="1CE3CC40" w:rsidRDefault="1CE3CC40" w:rsidP="1CE3CC40"/>
    <w:p w14:paraId="40559E6B" w14:textId="77777777" w:rsidR="00CD5126" w:rsidRDefault="00CD5126" w:rsidP="1CE3CC40"/>
    <w:p w14:paraId="1C70221C" w14:textId="77777777" w:rsidR="00CD5126" w:rsidRDefault="00CD5126" w:rsidP="1CE3CC40"/>
    <w:p w14:paraId="6F823CEB" w14:textId="77777777" w:rsidR="00CD5126" w:rsidRDefault="00CD5126" w:rsidP="1CE3CC40"/>
    <w:p w14:paraId="1B696FA2" w14:textId="77777777" w:rsidR="00CD5126" w:rsidRDefault="00CD5126" w:rsidP="1CE3CC40"/>
    <w:p w14:paraId="26A3B00C" w14:textId="77777777" w:rsidR="00CD5126" w:rsidRDefault="00CD5126" w:rsidP="1CE3CC40"/>
    <w:p w14:paraId="16B76B4B" w14:textId="1DCA58F4" w:rsidR="00CD5126" w:rsidRDefault="00CB2040" w:rsidP="1CE3CC40">
      <w:r>
        <w:rPr>
          <w:noProof/>
        </w:rPr>
        <w:lastRenderedPageBreak/>
        <w:drawing>
          <wp:inline distT="0" distB="0" distL="0" distR="0" wp14:anchorId="76C34F12" wp14:editId="2E2B38BF">
            <wp:extent cx="5899150" cy="7754815"/>
            <wp:effectExtent l="0" t="0" r="0" b="5080"/>
            <wp:docPr id="1497859037" name="Picture 1497859037" descr="A documen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9037" name="Picture 9" descr="A document with numbers an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5752" cy="7776640"/>
                    </a:xfrm>
                    <a:prstGeom prst="rect">
                      <a:avLst/>
                    </a:prstGeom>
                  </pic:spPr>
                </pic:pic>
              </a:graphicData>
            </a:graphic>
          </wp:inline>
        </w:drawing>
      </w:r>
    </w:p>
    <w:p w14:paraId="0BBE105B" w14:textId="77777777" w:rsidR="004F4AB5" w:rsidRDefault="004F4AB5" w:rsidP="1CE3CC40"/>
    <w:p w14:paraId="3A38F96C" w14:textId="48554ED5" w:rsidR="1CE3CC40" w:rsidRPr="00A074C9" w:rsidRDefault="005D5F0F" w:rsidP="1CE3CC40">
      <w:pPr>
        <w:rPr>
          <w:b/>
          <w:bCs/>
        </w:rPr>
      </w:pPr>
      <w:r w:rsidRPr="00A074C9">
        <w:rPr>
          <w:rFonts w:ascii="Times New Roman" w:eastAsia="Times New Roman" w:hAnsi="Times New Roman" w:cs="Times New Roman"/>
          <w:b/>
          <w:bCs/>
          <w:sz w:val="24"/>
          <w:szCs w:val="24"/>
        </w:rPr>
        <w:lastRenderedPageBreak/>
        <w:t>APPENDIX F: RESOURCE ALLOCATION PLAN:</w:t>
      </w:r>
    </w:p>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68A0A54D" w14:paraId="4A701448" w14:textId="77777777" w:rsidTr="00A074C9">
        <w:trPr>
          <w:trHeight w:val="315"/>
        </w:trPr>
        <w:tc>
          <w:tcPr>
            <w:tcW w:w="1337" w:type="dxa"/>
            <w:tcBorders>
              <w:top w:val="single" w:sz="6" w:space="0" w:color="D9D9E3"/>
              <w:left w:val="single" w:sz="6" w:space="0" w:color="D9D9E3"/>
              <w:bottom w:val="single" w:sz="6" w:space="0" w:color="D9D9E3"/>
              <w:right w:val="single" w:sz="6" w:space="0" w:color="D9D9E3"/>
            </w:tcBorders>
            <w:tcMar>
              <w:top w:w="30" w:type="dxa"/>
              <w:left w:w="45" w:type="dxa"/>
              <w:bottom w:w="30" w:type="dxa"/>
              <w:right w:w="45" w:type="dxa"/>
            </w:tcMar>
            <w:vAlign w:val="bottom"/>
          </w:tcPr>
          <w:p w14:paraId="12F42535" w14:textId="518B295C" w:rsidR="68A0A54D" w:rsidRDefault="68A0A54D" w:rsidP="68A0A54D">
            <w:pPr>
              <w:jc w:val="center"/>
            </w:pPr>
            <w:r w:rsidRPr="68A0A54D">
              <w:rPr>
                <w:rFonts w:ascii="Arial" w:eastAsia="Arial" w:hAnsi="Arial" w:cs="Arial"/>
                <w:color w:val="374151"/>
                <w:sz w:val="20"/>
                <w:szCs w:val="20"/>
              </w:rPr>
              <w:t>Resource Type</w:t>
            </w:r>
          </w:p>
        </w:tc>
        <w:tc>
          <w:tcPr>
            <w:tcW w:w="1337" w:type="dxa"/>
            <w:tcBorders>
              <w:top w:val="single" w:sz="6" w:space="0" w:color="D9D9E3"/>
              <w:left w:val="single" w:sz="6" w:space="0" w:color="CCCCCC"/>
              <w:bottom w:val="single" w:sz="6" w:space="0" w:color="D9D9E3"/>
              <w:right w:val="single" w:sz="6" w:space="0" w:color="D9D9E3"/>
            </w:tcBorders>
            <w:tcMar>
              <w:top w:w="30" w:type="dxa"/>
              <w:left w:w="45" w:type="dxa"/>
              <w:bottom w:w="30" w:type="dxa"/>
              <w:right w:w="45" w:type="dxa"/>
            </w:tcMar>
            <w:vAlign w:val="bottom"/>
          </w:tcPr>
          <w:p w14:paraId="1ABE188B" w14:textId="5CBB19B0" w:rsidR="68A0A54D" w:rsidRDefault="68A0A54D" w:rsidP="68A0A54D">
            <w:pPr>
              <w:jc w:val="center"/>
            </w:pPr>
            <w:r w:rsidRPr="68A0A54D">
              <w:rPr>
                <w:rFonts w:ascii="Arial" w:eastAsia="Arial" w:hAnsi="Arial" w:cs="Arial"/>
                <w:color w:val="374151"/>
                <w:sz w:val="20"/>
                <w:szCs w:val="20"/>
              </w:rPr>
              <w:t>Company</w:t>
            </w:r>
          </w:p>
        </w:tc>
        <w:tc>
          <w:tcPr>
            <w:tcW w:w="1337" w:type="dxa"/>
            <w:tcBorders>
              <w:top w:val="single" w:sz="6" w:space="0" w:color="D9D9E3"/>
              <w:left w:val="single" w:sz="6" w:space="0" w:color="CCCCCC"/>
              <w:bottom w:val="single" w:sz="6" w:space="0" w:color="D9D9E3"/>
              <w:right w:val="single" w:sz="6" w:space="0" w:color="D9D9E3"/>
            </w:tcBorders>
            <w:tcMar>
              <w:top w:w="30" w:type="dxa"/>
              <w:left w:w="45" w:type="dxa"/>
              <w:bottom w:w="30" w:type="dxa"/>
              <w:right w:w="45" w:type="dxa"/>
            </w:tcMar>
            <w:vAlign w:val="bottom"/>
          </w:tcPr>
          <w:p w14:paraId="3D38B9BD" w14:textId="7D05F913" w:rsidR="68A0A54D" w:rsidRDefault="68A0A54D" w:rsidP="68A0A54D">
            <w:pPr>
              <w:jc w:val="center"/>
            </w:pPr>
            <w:r w:rsidRPr="68A0A54D">
              <w:rPr>
                <w:rFonts w:ascii="Arial" w:eastAsia="Arial" w:hAnsi="Arial" w:cs="Arial"/>
                <w:color w:val="374151"/>
                <w:sz w:val="20"/>
                <w:szCs w:val="20"/>
              </w:rPr>
              <w:t>Role</w:t>
            </w:r>
          </w:p>
        </w:tc>
        <w:tc>
          <w:tcPr>
            <w:tcW w:w="1337" w:type="dxa"/>
            <w:tcBorders>
              <w:top w:val="single" w:sz="6" w:space="0" w:color="D9D9E3"/>
              <w:left w:val="single" w:sz="6" w:space="0" w:color="CCCCCC"/>
              <w:bottom w:val="single" w:sz="6" w:space="0" w:color="D9D9E3"/>
              <w:right w:val="single" w:sz="6" w:space="0" w:color="D9D9E3"/>
            </w:tcBorders>
            <w:tcMar>
              <w:top w:w="30" w:type="dxa"/>
              <w:left w:w="45" w:type="dxa"/>
              <w:bottom w:w="30" w:type="dxa"/>
              <w:right w:w="45" w:type="dxa"/>
            </w:tcMar>
            <w:vAlign w:val="bottom"/>
          </w:tcPr>
          <w:p w14:paraId="5D40F439" w14:textId="720CA4CA" w:rsidR="68A0A54D" w:rsidRDefault="68A0A54D" w:rsidP="68A0A54D">
            <w:pPr>
              <w:jc w:val="center"/>
            </w:pPr>
            <w:r w:rsidRPr="68A0A54D">
              <w:rPr>
                <w:rFonts w:ascii="Arial" w:eastAsia="Arial" w:hAnsi="Arial" w:cs="Arial"/>
                <w:color w:val="374151"/>
                <w:sz w:val="20"/>
                <w:szCs w:val="20"/>
              </w:rPr>
              <w:t>Effort (Hours)</w:t>
            </w:r>
          </w:p>
        </w:tc>
        <w:tc>
          <w:tcPr>
            <w:tcW w:w="1337" w:type="dxa"/>
            <w:tcBorders>
              <w:top w:val="single" w:sz="6" w:space="0" w:color="D9D9E3"/>
              <w:left w:val="single" w:sz="6" w:space="0" w:color="CCCCCC"/>
              <w:bottom w:val="single" w:sz="6" w:space="0" w:color="D9D9E3"/>
              <w:right w:val="single" w:sz="6" w:space="0" w:color="CCCCCC"/>
            </w:tcBorders>
            <w:tcMar>
              <w:top w:w="30" w:type="dxa"/>
              <w:left w:w="45" w:type="dxa"/>
              <w:bottom w:w="30" w:type="dxa"/>
              <w:right w:w="45" w:type="dxa"/>
            </w:tcMar>
            <w:vAlign w:val="bottom"/>
          </w:tcPr>
          <w:p w14:paraId="33C3D25A" w14:textId="5E0A5E6E" w:rsidR="68A0A54D" w:rsidRDefault="68A0A54D" w:rsidP="68A0A54D">
            <w:pPr>
              <w:jc w:val="center"/>
            </w:pPr>
            <w:r w:rsidRPr="68A0A54D">
              <w:rPr>
                <w:rFonts w:ascii="Arial" w:eastAsia="Arial" w:hAnsi="Arial" w:cs="Arial"/>
                <w:color w:val="374151"/>
                <w:sz w:val="20"/>
                <w:szCs w:val="20"/>
              </w:rPr>
              <w:t>Rate/Hour ($)</w:t>
            </w:r>
          </w:p>
        </w:tc>
        <w:tc>
          <w:tcPr>
            <w:tcW w:w="13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CA87FDC" w14:textId="169A9618" w:rsidR="68A0A54D" w:rsidRDefault="68A0A54D" w:rsidP="68A0A54D">
            <w:pPr>
              <w:jc w:val="center"/>
            </w:pPr>
            <w:r w:rsidRPr="68A0A54D">
              <w:rPr>
                <w:rFonts w:ascii="Arial" w:eastAsia="Arial" w:hAnsi="Arial" w:cs="Arial"/>
                <w:color w:val="374151"/>
                <w:sz w:val="20"/>
                <w:szCs w:val="20"/>
              </w:rPr>
              <w:t>Amount</w:t>
            </w:r>
          </w:p>
        </w:tc>
        <w:tc>
          <w:tcPr>
            <w:tcW w:w="1337" w:type="dxa"/>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tcPr>
          <w:p w14:paraId="228583D4" w14:textId="39B69FE9" w:rsidR="68A0A54D" w:rsidRDefault="68A0A54D" w:rsidP="68A0A54D">
            <w:pPr>
              <w:jc w:val="center"/>
            </w:pPr>
            <w:r w:rsidRPr="68A0A54D">
              <w:rPr>
                <w:rFonts w:ascii="Arial" w:eastAsia="Arial" w:hAnsi="Arial" w:cs="Arial"/>
                <w:color w:val="374151"/>
                <w:sz w:val="20"/>
                <w:szCs w:val="20"/>
              </w:rPr>
              <w:t>% Allocation</w:t>
            </w:r>
          </w:p>
        </w:tc>
      </w:tr>
      <w:tr w:rsidR="68A0A54D" w14:paraId="360C483D"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5BFA376C" w14:textId="2ED1453A" w:rsidR="68A0A54D" w:rsidRDefault="68A0A54D" w:rsidP="68A0A54D">
            <w:r w:rsidRPr="68A0A54D">
              <w:rPr>
                <w:rFonts w:ascii="Arial" w:eastAsia="Arial" w:hAnsi="Arial" w:cs="Arial"/>
                <w:color w:val="374151"/>
                <w:sz w:val="20"/>
                <w:szCs w:val="20"/>
              </w:rPr>
              <w:t>Electrical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FF84274" w14:textId="7E40E08C"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26D94FA" w14:textId="3E9FD778"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69DAAD9" w14:textId="6575A370"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F1808A3" w14:textId="342D7501"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30B4DEFC" w14:textId="46893119"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46461A7" w14:textId="7F083DD4" w:rsidR="68A0A54D" w:rsidRDefault="68A0A54D"/>
        </w:tc>
      </w:tr>
      <w:tr w:rsidR="68A0A54D" w14:paraId="77C86D17"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54D7C8C" w14:textId="43423B43" w:rsidR="68A0A54D" w:rsidRDefault="68A0A54D" w:rsidP="68A0A54D">
            <w:r w:rsidRPr="68A0A54D">
              <w:rPr>
                <w:rFonts w:ascii="Arial" w:eastAsia="Arial" w:hAnsi="Arial" w:cs="Arial"/>
                <w:color w:val="374151"/>
                <w:sz w:val="20"/>
                <w:szCs w:val="20"/>
              </w:rPr>
              <w:t>Karthik Mohan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257B2C5" w14:textId="4F94760C" w:rsidR="68A0A54D" w:rsidRDefault="68A0A54D" w:rsidP="68A0A54D">
            <w:r w:rsidRPr="68A0A54D">
              <w:rPr>
                <w:rFonts w:ascii="Arial" w:eastAsia="Arial" w:hAnsi="Arial" w:cs="Arial"/>
                <w:color w:val="374151"/>
                <w:sz w:val="20"/>
                <w:szCs w:val="20"/>
              </w:rPr>
              <w:t xml:space="preserve">ABB </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368678" w14:textId="173E8CA3" w:rsidR="68A0A54D" w:rsidRDefault="68A0A54D" w:rsidP="68A0A54D">
            <w:r w:rsidRPr="68A0A54D">
              <w:rPr>
                <w:rFonts w:ascii="Arial" w:eastAsia="Arial" w:hAnsi="Arial" w:cs="Arial"/>
                <w:color w:val="374151"/>
                <w:sz w:val="20"/>
                <w:szCs w:val="20"/>
              </w:rPr>
              <w:t>Electrical Engineer</w:t>
            </w:r>
            <w:r w:rsidR="00FC5A3D"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F7E3F32" w14:textId="4FDC8907" w:rsidR="68A0A54D" w:rsidRDefault="68A0A54D" w:rsidP="68A0A54D">
            <w:r w:rsidRPr="68A0A54D">
              <w:rPr>
                <w:rFonts w:ascii="Arial" w:eastAsia="Arial" w:hAnsi="Arial" w:cs="Arial"/>
                <w:color w:val="374151"/>
                <w:sz w:val="20"/>
                <w:szCs w:val="20"/>
              </w:rPr>
              <w:t>80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26D90F2" w14:textId="035C5E75" w:rsidR="68A0A54D" w:rsidRDefault="68A0A54D" w:rsidP="68A0A54D">
            <w:r w:rsidRPr="68A0A54D">
              <w:rPr>
                <w:rFonts w:ascii="Arial" w:eastAsia="Arial" w:hAnsi="Arial" w:cs="Arial"/>
                <w:color w:val="374151"/>
                <w:sz w:val="20"/>
                <w:szCs w:val="20"/>
              </w:rPr>
              <w:t>$43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4F9338F" w14:textId="10084C21"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3016A49" w14:textId="3FD7EA2A" w:rsidR="68A0A54D" w:rsidRDefault="68A0A54D" w:rsidP="68A0A54D">
            <w:r w:rsidRPr="68A0A54D">
              <w:rPr>
                <w:rFonts w:ascii="Arial" w:eastAsia="Arial" w:hAnsi="Arial" w:cs="Arial"/>
                <w:color w:val="374151"/>
                <w:sz w:val="20"/>
                <w:szCs w:val="20"/>
              </w:rPr>
              <w:t>4.63%</w:t>
            </w:r>
          </w:p>
        </w:tc>
      </w:tr>
      <w:tr w:rsidR="68A0A54D" w14:paraId="37C246EC"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3F55889" w14:textId="50F4AAE2" w:rsidR="68A0A54D" w:rsidRDefault="68A0A54D" w:rsidP="68A0A54D">
            <w:r w:rsidRPr="68A0A54D">
              <w:rPr>
                <w:rFonts w:ascii="Arial" w:eastAsia="Arial" w:hAnsi="Arial" w:cs="Arial"/>
                <w:color w:val="374151"/>
                <w:sz w:val="20"/>
                <w:szCs w:val="20"/>
              </w:rPr>
              <w:t>Electricians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99E277" w14:textId="180B417C" w:rsidR="68A0A54D" w:rsidRDefault="68A0A54D" w:rsidP="68A0A54D">
            <w:r w:rsidRPr="68A0A54D">
              <w:rPr>
                <w:rFonts w:ascii="Arial" w:eastAsia="Arial" w:hAnsi="Arial" w:cs="Arial"/>
                <w:color w:val="374151"/>
                <w:sz w:val="20"/>
                <w:szCs w:val="20"/>
              </w:rPr>
              <w:t>Henkels &amp; McCoy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04BA346" w14:textId="559D014B" w:rsidR="68A0A54D" w:rsidRDefault="68A0A54D" w:rsidP="68A0A54D">
            <w:r w:rsidRPr="68A0A54D">
              <w:rPr>
                <w:rFonts w:ascii="Arial" w:eastAsia="Arial" w:hAnsi="Arial" w:cs="Arial"/>
                <w:color w:val="374151"/>
                <w:sz w:val="20"/>
                <w:szCs w:val="20"/>
              </w:rPr>
              <w:t>Electricians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2DD14E9" w14:textId="428579ED" w:rsidR="68A0A54D" w:rsidRDefault="68A0A54D" w:rsidP="68A0A54D">
            <w:r w:rsidRPr="68A0A54D">
              <w:rPr>
                <w:rFonts w:ascii="Arial" w:eastAsia="Arial" w:hAnsi="Arial" w:cs="Arial"/>
                <w:color w:val="374151"/>
                <w:sz w:val="20"/>
                <w:szCs w:val="20"/>
              </w:rPr>
              <w:t>240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1A4390B" w14:textId="57DAEFCA" w:rsidR="68A0A54D" w:rsidRDefault="68A0A54D" w:rsidP="68A0A54D">
            <w:r w:rsidRPr="68A0A54D">
              <w:rPr>
                <w:rFonts w:ascii="Arial" w:eastAsia="Arial" w:hAnsi="Arial" w:cs="Arial"/>
                <w:color w:val="374151"/>
                <w:sz w:val="20"/>
                <w:szCs w:val="20"/>
              </w:rPr>
              <w:t>$38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01BA4A5" w14:textId="463FEE59"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888D602" w14:textId="2FF2E7EB" w:rsidR="68A0A54D" w:rsidRDefault="68A0A54D" w:rsidP="68A0A54D">
            <w:r w:rsidRPr="68A0A54D">
              <w:rPr>
                <w:rFonts w:ascii="Arial" w:eastAsia="Arial" w:hAnsi="Arial" w:cs="Arial"/>
                <w:color w:val="374151"/>
                <w:sz w:val="20"/>
                <w:szCs w:val="20"/>
              </w:rPr>
              <w:t>13.88%</w:t>
            </w:r>
          </w:p>
        </w:tc>
      </w:tr>
      <w:tr w:rsidR="68A0A54D" w14:paraId="16E3B3AE"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16462EF" w14:textId="600DC0FA" w:rsidR="68A0A54D" w:rsidRDefault="68A0A54D" w:rsidP="68A0A54D">
            <w:r w:rsidRPr="68A0A54D">
              <w:rPr>
                <w:rFonts w:ascii="Arial" w:eastAsia="Arial" w:hAnsi="Arial" w:cs="Arial"/>
                <w:color w:val="374151"/>
                <w:sz w:val="20"/>
                <w:szCs w:val="20"/>
              </w:rPr>
              <w:t>Electrician Mate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A579EC5" w14:textId="00F19AA6" w:rsidR="68A0A54D" w:rsidRDefault="68A0A54D" w:rsidP="68A0A54D">
            <w:r w:rsidRPr="68A0A54D">
              <w:rPr>
                <w:rFonts w:ascii="Arial" w:eastAsia="Arial" w:hAnsi="Arial" w:cs="Arial"/>
                <w:color w:val="374151"/>
                <w:sz w:val="20"/>
                <w:szCs w:val="20"/>
              </w:rPr>
              <w:t>Henkels &amp; McCoy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C73F72F" w14:textId="4C29AC86" w:rsidR="68A0A54D" w:rsidRDefault="68A0A54D" w:rsidP="68A0A54D">
            <w:r w:rsidRPr="68A0A54D">
              <w:rPr>
                <w:rFonts w:ascii="Arial" w:eastAsia="Arial" w:hAnsi="Arial" w:cs="Arial"/>
                <w:color w:val="374151"/>
                <w:sz w:val="20"/>
                <w:szCs w:val="20"/>
              </w:rPr>
              <w:t>Electrician Mate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BF7A0C7" w14:textId="3194A40B" w:rsidR="68A0A54D" w:rsidRDefault="68A0A54D" w:rsidP="68A0A54D">
            <w:r w:rsidRPr="68A0A54D">
              <w:rPr>
                <w:rFonts w:ascii="Arial" w:eastAsia="Arial" w:hAnsi="Arial" w:cs="Arial"/>
                <w:color w:val="374151"/>
                <w:sz w:val="20"/>
                <w:szCs w:val="20"/>
              </w:rPr>
              <w:t>360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FE6576C" w14:textId="7F7D3E40" w:rsidR="68A0A54D" w:rsidRDefault="68A0A54D" w:rsidP="68A0A54D">
            <w:r w:rsidRPr="68A0A54D">
              <w:rPr>
                <w:rFonts w:ascii="Arial" w:eastAsia="Arial" w:hAnsi="Arial" w:cs="Arial"/>
                <w:color w:val="374151"/>
                <w:sz w:val="20"/>
                <w:szCs w:val="20"/>
              </w:rPr>
              <w:t>$31</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BA6ED22" w14:textId="538E9E15"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25E2803" w14:textId="277B8338" w:rsidR="68A0A54D" w:rsidRDefault="68A0A54D" w:rsidP="68A0A54D">
            <w:r w:rsidRPr="68A0A54D">
              <w:rPr>
                <w:rFonts w:ascii="Arial" w:eastAsia="Arial" w:hAnsi="Arial" w:cs="Arial"/>
                <w:color w:val="374151"/>
                <w:sz w:val="20"/>
                <w:szCs w:val="20"/>
              </w:rPr>
              <w:t>21.29%</w:t>
            </w:r>
          </w:p>
        </w:tc>
      </w:tr>
      <w:tr w:rsidR="68A0A54D" w14:paraId="50EDBDE3"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28FB4506" w14:textId="756CE39A" w:rsidR="68A0A54D" w:rsidRDefault="68A0A54D" w:rsidP="68A0A54D">
            <w:r w:rsidRPr="68A0A54D">
              <w:rPr>
                <w:rFonts w:ascii="Arial" w:eastAsia="Arial" w:hAnsi="Arial" w:cs="Arial"/>
                <w:color w:val="374151"/>
                <w:sz w:val="20"/>
                <w:szCs w:val="20"/>
              </w:rPr>
              <w:t>Software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0B098C9" w14:textId="25B0BCD3"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97E8C14" w14:textId="36334335"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A6998FE" w14:textId="1F43ABAD"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0DF7D68" w14:textId="6205F992"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1C19478" w14:textId="5180E711"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F5BE42C" w14:textId="23887FD0" w:rsidR="68A0A54D" w:rsidRDefault="68A0A54D"/>
        </w:tc>
      </w:tr>
      <w:tr w:rsidR="68A0A54D" w14:paraId="2EE36DD2"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A2B7C8B" w14:textId="51FD84A2" w:rsidR="68A0A54D" w:rsidRDefault="68A0A54D" w:rsidP="68A0A54D">
            <w:r w:rsidRPr="68A0A54D">
              <w:rPr>
                <w:rFonts w:ascii="Arial" w:eastAsia="Arial" w:hAnsi="Arial" w:cs="Arial"/>
                <w:color w:val="374151"/>
                <w:sz w:val="20"/>
                <w:szCs w:val="20"/>
              </w:rPr>
              <w:t>Full Stack Developer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42BB2A6" w14:textId="6CC3F5B0" w:rsidR="68A0A54D" w:rsidRDefault="68A0A54D" w:rsidP="68A0A54D">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4DA38F9" w14:textId="5CE41B5A" w:rsidR="68A0A54D" w:rsidRDefault="68A0A54D" w:rsidP="68A0A54D">
            <w:r w:rsidRPr="68A0A54D">
              <w:rPr>
                <w:rFonts w:ascii="Arial" w:eastAsia="Arial" w:hAnsi="Arial" w:cs="Arial"/>
                <w:color w:val="374151"/>
                <w:sz w:val="20"/>
                <w:szCs w:val="20"/>
              </w:rPr>
              <w:t>Full Stack Developer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E2C6308" w14:textId="658E47FB" w:rsidR="68A0A54D" w:rsidRDefault="68A0A54D" w:rsidP="68A0A54D">
            <w:r w:rsidRPr="68A0A54D">
              <w:rPr>
                <w:rFonts w:ascii="Arial" w:eastAsia="Arial" w:hAnsi="Arial" w:cs="Arial"/>
                <w:color w:val="374151"/>
                <w:sz w:val="20"/>
                <w:szCs w:val="20"/>
              </w:rPr>
              <w:t>100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4D5333F" w14:textId="4CA9AE05" w:rsidR="68A0A54D" w:rsidRDefault="68A0A54D" w:rsidP="68A0A54D">
            <w:r w:rsidRPr="68A0A54D">
              <w:rPr>
                <w:rFonts w:ascii="Arial" w:eastAsia="Arial" w:hAnsi="Arial" w:cs="Arial"/>
                <w:color w:val="374151"/>
                <w:sz w:val="20"/>
                <w:szCs w:val="20"/>
              </w:rPr>
              <w:t>$62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A032774" w14:textId="4A2F8DA3"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354D639" w14:textId="60D71B44" w:rsidR="68A0A54D" w:rsidRDefault="68A0A54D" w:rsidP="68A0A54D">
            <w:r w:rsidRPr="68A0A54D">
              <w:rPr>
                <w:rFonts w:ascii="Arial" w:eastAsia="Arial" w:hAnsi="Arial" w:cs="Arial"/>
                <w:color w:val="374151"/>
                <w:sz w:val="20"/>
                <w:szCs w:val="20"/>
              </w:rPr>
              <w:t>5.78%</w:t>
            </w:r>
          </w:p>
        </w:tc>
      </w:tr>
      <w:tr w:rsidR="68A0A54D" w14:paraId="3023B59C"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AB5B5E9" w14:textId="4063A369" w:rsidR="68A0A54D" w:rsidRDefault="68A0A54D" w:rsidP="68A0A54D">
            <w:r w:rsidRPr="68A0A54D">
              <w:rPr>
                <w:rFonts w:ascii="Arial" w:eastAsia="Arial" w:hAnsi="Arial" w:cs="Arial"/>
                <w:color w:val="374151"/>
                <w:sz w:val="20"/>
                <w:szCs w:val="20"/>
              </w:rPr>
              <w:t>Data Analyst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E9DA112" w14:textId="7A28986A" w:rsidR="68A0A54D" w:rsidRDefault="68A0A54D" w:rsidP="68A0A54D">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23ACF2F" w14:textId="329A7CBE" w:rsidR="68A0A54D" w:rsidRDefault="68A0A54D" w:rsidP="68A0A54D">
            <w:r w:rsidRPr="68A0A54D">
              <w:rPr>
                <w:rFonts w:ascii="Arial" w:eastAsia="Arial" w:hAnsi="Arial" w:cs="Arial"/>
                <w:color w:val="374151"/>
                <w:sz w:val="20"/>
                <w:szCs w:val="20"/>
              </w:rPr>
              <w:t>Data Analyst</w:t>
            </w:r>
            <w:r w:rsidR="00FC5A3D"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CF62F91" w14:textId="7116035A" w:rsidR="68A0A54D" w:rsidRDefault="68A0A54D" w:rsidP="68A0A54D">
            <w:r w:rsidRPr="68A0A54D">
              <w:rPr>
                <w:rFonts w:ascii="Arial" w:eastAsia="Arial" w:hAnsi="Arial" w:cs="Arial"/>
                <w:color w:val="374151"/>
                <w:sz w:val="20"/>
                <w:szCs w:val="20"/>
              </w:rPr>
              <w:t>100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4F8103C" w14:textId="0620704E" w:rsidR="68A0A54D" w:rsidRDefault="68A0A54D" w:rsidP="68A0A54D">
            <w:r w:rsidRPr="68A0A54D">
              <w:rPr>
                <w:rFonts w:ascii="Arial" w:eastAsia="Arial" w:hAnsi="Arial" w:cs="Arial"/>
                <w:color w:val="374151"/>
                <w:sz w:val="20"/>
                <w:szCs w:val="20"/>
              </w:rPr>
              <w:t>$43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4746082" w14:textId="31F33DE0"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9E84229" w14:textId="5EEE4FDF" w:rsidR="68A0A54D" w:rsidRDefault="68A0A54D" w:rsidP="68A0A54D">
            <w:r w:rsidRPr="68A0A54D">
              <w:rPr>
                <w:rFonts w:ascii="Arial" w:eastAsia="Arial" w:hAnsi="Arial" w:cs="Arial"/>
                <w:color w:val="374151"/>
                <w:sz w:val="20"/>
                <w:szCs w:val="20"/>
              </w:rPr>
              <w:t>5.78%</w:t>
            </w:r>
          </w:p>
        </w:tc>
      </w:tr>
      <w:tr w:rsidR="68A0A54D" w14:paraId="7CA853C4"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659B542" w14:textId="074C4816" w:rsidR="68A0A54D" w:rsidRDefault="68A0A54D" w:rsidP="68A0A54D">
            <w:r w:rsidRPr="68A0A54D">
              <w:rPr>
                <w:rFonts w:ascii="Arial" w:eastAsia="Arial" w:hAnsi="Arial" w:cs="Arial"/>
                <w:color w:val="374151"/>
                <w:sz w:val="20"/>
                <w:szCs w:val="20"/>
              </w:rPr>
              <w:t>Platform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6B9CB45" w14:textId="6F4F56AB" w:rsidR="68A0A54D" w:rsidRDefault="68A0A54D" w:rsidP="68A0A54D">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1D92F29" w14:textId="46E51054" w:rsidR="68A0A54D" w:rsidRDefault="68A0A54D" w:rsidP="68A0A54D">
            <w:r w:rsidRPr="68A0A54D">
              <w:rPr>
                <w:rFonts w:ascii="Arial" w:eastAsia="Arial" w:hAnsi="Arial" w:cs="Arial"/>
                <w:color w:val="374151"/>
                <w:sz w:val="20"/>
                <w:szCs w:val="20"/>
              </w:rPr>
              <w:t>Platform Engineer</w:t>
            </w:r>
            <w:r w:rsidR="00307FC1" w:rsidRPr="00307FC1">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C6710E1" w14:textId="4B5436D4" w:rsidR="68A0A54D" w:rsidRDefault="68A0A54D" w:rsidP="68A0A54D">
            <w:r w:rsidRPr="68A0A54D">
              <w:rPr>
                <w:rFonts w:ascii="Arial" w:eastAsia="Arial" w:hAnsi="Arial" w:cs="Arial"/>
                <w:color w:val="374151"/>
                <w:sz w:val="20"/>
                <w:szCs w:val="20"/>
              </w:rPr>
              <w:t>210.5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E346AC5" w14:textId="2C1A46E5" w:rsidR="68A0A54D" w:rsidRDefault="68A0A54D" w:rsidP="68A0A54D">
            <w:r w:rsidRPr="68A0A54D">
              <w:rPr>
                <w:rFonts w:ascii="Arial" w:eastAsia="Arial" w:hAnsi="Arial" w:cs="Arial"/>
                <w:color w:val="374151"/>
                <w:sz w:val="20"/>
                <w:szCs w:val="20"/>
              </w:rPr>
              <w:t>$68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5256C4B" w14:textId="4761FEFB"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54D179A" w14:textId="680D373B" w:rsidR="68A0A54D" w:rsidRDefault="68A0A54D" w:rsidP="68A0A54D">
            <w:r w:rsidRPr="68A0A54D">
              <w:rPr>
                <w:rFonts w:ascii="Arial" w:eastAsia="Arial" w:hAnsi="Arial" w:cs="Arial"/>
                <w:color w:val="374151"/>
                <w:sz w:val="20"/>
                <w:szCs w:val="20"/>
              </w:rPr>
              <w:t>12.18%</w:t>
            </w:r>
          </w:p>
        </w:tc>
      </w:tr>
      <w:tr w:rsidR="68A0A54D" w14:paraId="1A21F4AE"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4FB9E42" w14:textId="6EEDA8B1" w:rsidR="68A0A54D" w:rsidRDefault="68A0A54D" w:rsidP="68A0A54D">
            <w:r w:rsidRPr="68A0A54D">
              <w:rPr>
                <w:rFonts w:ascii="Arial" w:eastAsia="Arial" w:hAnsi="Arial" w:cs="Arial"/>
                <w:color w:val="374151"/>
                <w:sz w:val="20"/>
                <w:szCs w:val="20"/>
              </w:rPr>
              <w:t>Database Administrator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77DF7E0" w14:textId="7938D3A2" w:rsidR="68A0A54D" w:rsidRDefault="68A0A54D" w:rsidP="68A0A54D">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BEA6649" w14:textId="076AB0EB" w:rsidR="68A0A54D" w:rsidRDefault="68A0A54D" w:rsidP="68A0A54D">
            <w:r w:rsidRPr="68A0A54D">
              <w:rPr>
                <w:rFonts w:ascii="Arial" w:eastAsia="Arial" w:hAnsi="Arial" w:cs="Arial"/>
                <w:color w:val="374151"/>
                <w:sz w:val="20"/>
                <w:szCs w:val="20"/>
              </w:rPr>
              <w:t>Database Administrator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9C0909A" w14:textId="1F818D7C" w:rsidR="68A0A54D" w:rsidRDefault="68A0A54D" w:rsidP="68A0A54D">
            <w:r w:rsidRPr="68A0A54D">
              <w:rPr>
                <w:rFonts w:ascii="Arial" w:eastAsia="Arial" w:hAnsi="Arial" w:cs="Arial"/>
                <w:color w:val="374151"/>
                <w:sz w:val="20"/>
                <w:szCs w:val="20"/>
              </w:rPr>
              <w:t>48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FB23ECF" w14:textId="001F7CE4" w:rsidR="68A0A54D" w:rsidRDefault="68A0A54D" w:rsidP="68A0A54D">
            <w:r w:rsidRPr="68A0A54D">
              <w:rPr>
                <w:rFonts w:ascii="Arial" w:eastAsia="Arial" w:hAnsi="Arial" w:cs="Arial"/>
                <w:color w:val="374151"/>
                <w:sz w:val="20"/>
                <w:szCs w:val="20"/>
              </w:rPr>
              <w:t>$52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CFC02C2" w14:textId="213EB406"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DB88849" w14:textId="0A31818A" w:rsidR="68A0A54D" w:rsidRDefault="68A0A54D" w:rsidP="68A0A54D">
            <w:r w:rsidRPr="68A0A54D">
              <w:rPr>
                <w:rFonts w:ascii="Arial" w:eastAsia="Arial" w:hAnsi="Arial" w:cs="Arial"/>
                <w:color w:val="374151"/>
                <w:sz w:val="20"/>
                <w:szCs w:val="20"/>
              </w:rPr>
              <w:t>2.77%</w:t>
            </w:r>
          </w:p>
        </w:tc>
      </w:tr>
      <w:tr w:rsidR="68A0A54D" w14:paraId="644D9005"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C857038" w14:textId="066E67C3" w:rsidR="68A0A54D" w:rsidRDefault="68A0A54D" w:rsidP="68A0A54D">
            <w:r w:rsidRPr="68A0A54D">
              <w:rPr>
                <w:rFonts w:ascii="Arial" w:eastAsia="Arial" w:hAnsi="Arial" w:cs="Arial"/>
                <w:color w:val="374151"/>
                <w:sz w:val="20"/>
                <w:szCs w:val="20"/>
              </w:rPr>
              <w:t>Program Analyst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AD073F2" w14:textId="1FC0C0A4" w:rsidR="68A0A54D" w:rsidRDefault="68A0A54D" w:rsidP="68A0A54D">
            <w:r w:rsidRPr="68A0A54D">
              <w:rPr>
                <w:rFonts w:ascii="Arial" w:eastAsia="Arial" w:hAnsi="Arial" w:cs="Arial"/>
                <w:color w:val="374151"/>
                <w:sz w:val="20"/>
                <w:szCs w:val="20"/>
              </w:rPr>
              <w:t>Data Dynamics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C75E602" w14:textId="594509C8" w:rsidR="68A0A54D" w:rsidRDefault="68A0A54D" w:rsidP="68A0A54D">
            <w:r w:rsidRPr="68A0A54D">
              <w:rPr>
                <w:rFonts w:ascii="Arial" w:eastAsia="Arial" w:hAnsi="Arial" w:cs="Arial"/>
                <w:color w:val="374151"/>
                <w:sz w:val="20"/>
                <w:szCs w:val="20"/>
              </w:rPr>
              <w:t>Program Analyst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73B57C9" w14:textId="3C553EA5" w:rsidR="68A0A54D" w:rsidRDefault="68A0A54D" w:rsidP="68A0A54D">
            <w:r w:rsidRPr="68A0A54D">
              <w:rPr>
                <w:rFonts w:ascii="Arial" w:eastAsia="Arial" w:hAnsi="Arial" w:cs="Arial"/>
                <w:color w:val="374151"/>
                <w:sz w:val="20"/>
                <w:szCs w:val="20"/>
              </w:rPr>
              <w:t>40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5AD3B5" w14:textId="61B8CE0F" w:rsidR="68A0A54D" w:rsidRDefault="68A0A54D" w:rsidP="68A0A54D">
            <w:r w:rsidRPr="68A0A54D">
              <w:rPr>
                <w:rFonts w:ascii="Arial" w:eastAsia="Arial" w:hAnsi="Arial" w:cs="Arial"/>
                <w:color w:val="374151"/>
                <w:sz w:val="20"/>
                <w:szCs w:val="20"/>
              </w:rPr>
              <w:t>$47</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9151288" w14:textId="3124D862"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2D73EF5" w14:textId="32662E84" w:rsidR="68A0A54D" w:rsidRDefault="68A0A54D" w:rsidP="68A0A54D">
            <w:r w:rsidRPr="68A0A54D">
              <w:rPr>
                <w:rFonts w:ascii="Arial" w:eastAsia="Arial" w:hAnsi="Arial" w:cs="Arial"/>
                <w:color w:val="374151"/>
                <w:sz w:val="20"/>
                <w:szCs w:val="20"/>
              </w:rPr>
              <w:t>2.31%</w:t>
            </w:r>
          </w:p>
        </w:tc>
      </w:tr>
      <w:tr w:rsidR="68A0A54D" w14:paraId="013018FF"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47D632E4" w14:textId="5B3004A5" w:rsidR="68A0A54D" w:rsidRDefault="68A0A54D" w:rsidP="68A0A54D">
            <w:r w:rsidRPr="68A0A54D">
              <w:rPr>
                <w:rFonts w:ascii="Arial" w:eastAsia="Arial" w:hAnsi="Arial" w:cs="Arial"/>
                <w:color w:val="374151"/>
                <w:sz w:val="20"/>
                <w:szCs w:val="20"/>
              </w:rPr>
              <w:t>Energy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1103863" w14:textId="2205663B"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6DF4565" w14:textId="74900EC8"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E0F6049" w14:textId="4AF9F235"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FF1BD18" w14:textId="77F28662"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5B97BE0" w14:textId="5E62FFB4"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A68814A" w14:textId="5494EC5D" w:rsidR="68A0A54D" w:rsidRDefault="68A0A54D"/>
        </w:tc>
      </w:tr>
      <w:tr w:rsidR="68A0A54D" w14:paraId="57F90F65"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5C0A477" w14:textId="3ED91D93" w:rsidR="68A0A54D" w:rsidRDefault="68A0A54D" w:rsidP="68A0A54D">
            <w:r w:rsidRPr="68A0A54D">
              <w:rPr>
                <w:rFonts w:ascii="Arial" w:eastAsia="Arial" w:hAnsi="Arial" w:cs="Arial"/>
                <w:color w:val="374151"/>
                <w:sz w:val="20"/>
                <w:szCs w:val="20"/>
              </w:rPr>
              <w:t>Hardware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62F40DE" w14:textId="6349774C" w:rsidR="68A0A54D" w:rsidRDefault="68A0A54D" w:rsidP="68A0A54D">
            <w:r w:rsidRPr="68A0A54D">
              <w:rPr>
                <w:rFonts w:ascii="Arial" w:eastAsia="Arial" w:hAnsi="Arial" w:cs="Arial"/>
                <w:color w:val="374151"/>
                <w:sz w:val="20"/>
                <w:szCs w:val="20"/>
              </w:rPr>
              <w:t>Lockheed Martin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131BCBF" w14:textId="32C15FE5" w:rsidR="68A0A54D" w:rsidRDefault="68A0A54D" w:rsidP="68A0A54D">
            <w:r w:rsidRPr="68A0A54D">
              <w:rPr>
                <w:rFonts w:ascii="Arial" w:eastAsia="Arial" w:hAnsi="Arial" w:cs="Arial"/>
                <w:color w:val="374151"/>
                <w:sz w:val="20"/>
                <w:szCs w:val="20"/>
              </w:rPr>
              <w:t>Hardware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9818C57" w14:textId="634B44CC" w:rsidR="68A0A54D" w:rsidRDefault="68A0A54D" w:rsidP="68A0A54D">
            <w:r w:rsidRPr="68A0A54D">
              <w:rPr>
                <w:rFonts w:ascii="Arial" w:eastAsia="Arial" w:hAnsi="Arial" w:cs="Arial"/>
                <w:color w:val="374151"/>
                <w:sz w:val="20"/>
                <w:szCs w:val="20"/>
              </w:rPr>
              <w:t>146.5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994CF4" w14:textId="0FB19063" w:rsidR="68A0A54D" w:rsidRDefault="68A0A54D" w:rsidP="68A0A54D">
            <w:r w:rsidRPr="68A0A54D">
              <w:rPr>
                <w:rFonts w:ascii="Arial" w:eastAsia="Arial" w:hAnsi="Arial" w:cs="Arial"/>
                <w:color w:val="374151"/>
                <w:sz w:val="20"/>
                <w:szCs w:val="20"/>
              </w:rPr>
              <w:t>$74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0E8432A" w14:textId="4F789775"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9840D0A" w14:textId="0E302A21" w:rsidR="68A0A54D" w:rsidRDefault="68A0A54D" w:rsidP="68A0A54D">
            <w:r w:rsidRPr="68A0A54D">
              <w:rPr>
                <w:rFonts w:ascii="Arial" w:eastAsia="Arial" w:hAnsi="Arial" w:cs="Arial"/>
                <w:color w:val="374151"/>
                <w:sz w:val="20"/>
                <w:szCs w:val="20"/>
              </w:rPr>
              <w:t>8%</w:t>
            </w:r>
          </w:p>
        </w:tc>
      </w:tr>
      <w:tr w:rsidR="68A0A54D" w14:paraId="233351EC"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3E35334E" w14:textId="2AA31E50" w:rsidR="68A0A54D" w:rsidRDefault="68A0A54D" w:rsidP="68A0A54D">
            <w:r w:rsidRPr="68A0A54D">
              <w:rPr>
                <w:rFonts w:ascii="Arial" w:eastAsia="Arial" w:hAnsi="Arial" w:cs="Arial"/>
                <w:color w:val="374151"/>
                <w:sz w:val="20"/>
                <w:szCs w:val="20"/>
              </w:rPr>
              <w:t>Civil Department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4C5D7AF" w14:textId="0B187BCE"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CE3CCFC" w14:textId="74AF5F04"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2533617" w14:textId="7080651F"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AF39AC5" w14:textId="105E2405"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131A27C" w14:textId="37E6A933"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EEE941D" w14:textId="2B46EF26" w:rsidR="68A0A54D" w:rsidRDefault="68A0A54D"/>
        </w:tc>
      </w:tr>
      <w:tr w:rsidR="68A0A54D" w14:paraId="6B50EE3F"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48ACFA8" w14:textId="6373D071" w:rsidR="68A0A54D" w:rsidRDefault="68A0A54D" w:rsidP="68A0A54D">
            <w:r w:rsidRPr="68A0A54D">
              <w:rPr>
                <w:rFonts w:ascii="Arial" w:eastAsia="Arial" w:hAnsi="Arial" w:cs="Arial"/>
                <w:color w:val="374151"/>
                <w:sz w:val="20"/>
                <w:szCs w:val="20"/>
              </w:rPr>
              <w:t xml:space="preserve">Vimal Xavier </w:t>
            </w:r>
            <w:proofErr w:type="spellStart"/>
            <w:r w:rsidRPr="68A0A54D">
              <w:rPr>
                <w:rFonts w:ascii="Arial" w:eastAsia="Arial" w:hAnsi="Arial" w:cs="Arial"/>
                <w:color w:val="374151"/>
                <w:sz w:val="20"/>
                <w:szCs w:val="20"/>
              </w:rPr>
              <w:t>Augusty</w:t>
            </w:r>
            <w:proofErr w:type="spellEnd"/>
            <w:r w:rsidRPr="68A0A54D">
              <w:rPr>
                <w:rFonts w:ascii="Arial" w:eastAsia="Arial" w:hAnsi="Arial" w:cs="Arial"/>
                <w:color w:val="374151"/>
                <w:sz w:val="20"/>
                <w:szCs w:val="20"/>
              </w:rPr>
              <w:t xml:space="preserve"> </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66AF984" w14:textId="197849BD" w:rsidR="68A0A54D" w:rsidRDefault="68A0A54D" w:rsidP="68A0A54D">
            <w:r w:rsidRPr="68A0A54D">
              <w:rPr>
                <w:rFonts w:ascii="Arial" w:eastAsia="Arial" w:hAnsi="Arial" w:cs="Arial"/>
                <w:color w:val="374151"/>
                <w:sz w:val="20"/>
                <w:szCs w:val="20"/>
              </w:rPr>
              <w:t>Fluor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4D2C9F6" w14:textId="6FE44B99" w:rsidR="68A0A54D" w:rsidRDefault="68A0A54D" w:rsidP="68A0A54D">
            <w:r w:rsidRPr="68A0A54D">
              <w:rPr>
                <w:rFonts w:ascii="Arial" w:eastAsia="Arial" w:hAnsi="Arial" w:cs="Arial"/>
                <w:color w:val="374151"/>
                <w:sz w:val="20"/>
                <w:szCs w:val="20"/>
              </w:rPr>
              <w:t>Civil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C3AEF34" w14:textId="31410264" w:rsidR="68A0A54D" w:rsidRDefault="68A0A54D" w:rsidP="68A0A54D">
            <w:r w:rsidRPr="68A0A54D">
              <w:rPr>
                <w:rFonts w:ascii="Arial" w:eastAsia="Arial" w:hAnsi="Arial" w:cs="Arial"/>
                <w:color w:val="374151"/>
                <w:sz w:val="20"/>
                <w:szCs w:val="20"/>
              </w:rPr>
              <w:t>130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5E0EB68" w14:textId="1ACB7AA5" w:rsidR="68A0A54D" w:rsidRDefault="68A0A54D" w:rsidP="68A0A54D">
            <w:r w:rsidRPr="68A0A54D">
              <w:rPr>
                <w:rFonts w:ascii="Arial" w:eastAsia="Arial" w:hAnsi="Arial" w:cs="Arial"/>
                <w:color w:val="374151"/>
                <w:sz w:val="20"/>
                <w:szCs w:val="20"/>
              </w:rPr>
              <w:t>$48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6627F8D" w14:textId="1A99FEE9"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2BE84EA" w14:textId="5A8FEBD5" w:rsidR="68A0A54D" w:rsidRDefault="68A0A54D" w:rsidP="68A0A54D">
            <w:r w:rsidRPr="68A0A54D">
              <w:rPr>
                <w:rFonts w:ascii="Arial" w:eastAsia="Arial" w:hAnsi="Arial" w:cs="Arial"/>
                <w:color w:val="374151"/>
                <w:sz w:val="20"/>
                <w:szCs w:val="20"/>
              </w:rPr>
              <w:t>7.52%</w:t>
            </w:r>
          </w:p>
        </w:tc>
      </w:tr>
      <w:tr w:rsidR="68A0A54D" w14:paraId="41F43E13"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6476EC7C" w14:textId="21543E08" w:rsidR="68A0A54D" w:rsidRDefault="68A0A54D" w:rsidP="68A0A54D">
            <w:r w:rsidRPr="68A0A54D">
              <w:rPr>
                <w:rFonts w:ascii="Arial" w:eastAsia="Arial" w:hAnsi="Arial" w:cs="Arial"/>
                <w:color w:val="374151"/>
                <w:sz w:val="20"/>
                <w:szCs w:val="20"/>
              </w:rPr>
              <w:t>Project Management</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9FC40A8" w14:textId="59A38B9B"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764A669" w14:textId="24D1AA92"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91102E5" w14:textId="021ED1AA"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339E59A" w14:textId="28EFDBCD"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31A3E9B" w14:textId="74DF40F0"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C8615A4" w14:textId="088D005D" w:rsidR="68A0A54D" w:rsidRDefault="68A0A54D"/>
        </w:tc>
      </w:tr>
      <w:tr w:rsidR="68A0A54D" w14:paraId="2448B61E"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97E9B87" w14:textId="432B805E" w:rsidR="68A0A54D" w:rsidRDefault="68A0A54D" w:rsidP="68A0A54D">
            <w:r w:rsidRPr="68A0A54D">
              <w:rPr>
                <w:rFonts w:ascii="Arial" w:eastAsia="Arial" w:hAnsi="Arial" w:cs="Arial"/>
                <w:color w:val="374151"/>
                <w:sz w:val="20"/>
                <w:szCs w:val="20"/>
              </w:rPr>
              <w:t>Nethra Murugan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A394BB6" w14:textId="73236BD9" w:rsidR="68A0A54D" w:rsidRDefault="68A0A54D" w:rsidP="68A0A54D">
            <w:r w:rsidRPr="68A0A54D">
              <w:rPr>
                <w:rFonts w:ascii="Arial" w:eastAsia="Arial" w:hAnsi="Arial" w:cs="Arial"/>
                <w:color w:val="374151"/>
                <w:sz w:val="20"/>
                <w:szCs w:val="20"/>
              </w:rPr>
              <w:t>Mainstream Renewable Power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435ED88" w14:textId="63B649AF" w:rsidR="68A0A54D" w:rsidRDefault="68A0A54D" w:rsidP="68A0A54D">
            <w:r w:rsidRPr="68A0A54D">
              <w:rPr>
                <w:rFonts w:ascii="Arial" w:eastAsia="Arial" w:hAnsi="Arial" w:cs="Arial"/>
                <w:color w:val="374151"/>
                <w:sz w:val="20"/>
                <w:szCs w:val="20"/>
              </w:rPr>
              <w:t>Project Manager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AFD2F4" w14:textId="6EC8C786" w:rsidR="68A0A54D" w:rsidRDefault="68A0A54D" w:rsidP="68A0A54D">
            <w:r w:rsidRPr="68A0A54D">
              <w:rPr>
                <w:rFonts w:ascii="Arial" w:eastAsia="Arial" w:hAnsi="Arial" w:cs="Arial"/>
                <w:color w:val="374151"/>
                <w:sz w:val="20"/>
                <w:szCs w:val="20"/>
              </w:rPr>
              <w:t>836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6CC1330" w14:textId="2267E791" w:rsidR="68A0A54D" w:rsidRDefault="68A0A54D" w:rsidP="68A0A54D">
            <w:r w:rsidRPr="68A0A54D">
              <w:rPr>
                <w:rFonts w:ascii="Arial" w:eastAsia="Arial" w:hAnsi="Arial" w:cs="Arial"/>
                <w:color w:val="374151"/>
                <w:sz w:val="20"/>
                <w:szCs w:val="20"/>
              </w:rPr>
              <w:t>$44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CE06C0E" w14:textId="262881FC"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D533D6" w14:textId="62806226" w:rsidR="68A0A54D" w:rsidRDefault="68A0A54D" w:rsidP="68A0A54D">
            <w:r w:rsidRPr="68A0A54D">
              <w:rPr>
                <w:rFonts w:ascii="Arial" w:eastAsia="Arial" w:hAnsi="Arial" w:cs="Arial"/>
                <w:color w:val="374151"/>
                <w:sz w:val="20"/>
                <w:szCs w:val="20"/>
              </w:rPr>
              <w:t>48.37%</w:t>
            </w:r>
          </w:p>
        </w:tc>
      </w:tr>
      <w:tr w:rsidR="68A0A54D" w14:paraId="1035ECEB"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4F1238B" w14:textId="10A8CF51" w:rsidR="68A0A54D" w:rsidRDefault="68A0A54D" w:rsidP="68A0A54D">
            <w:r w:rsidRPr="68A0A54D">
              <w:rPr>
                <w:rFonts w:ascii="Arial" w:eastAsia="Arial" w:hAnsi="Arial" w:cs="Arial"/>
                <w:color w:val="374151"/>
                <w:sz w:val="20"/>
                <w:szCs w:val="20"/>
              </w:rPr>
              <w:t>Sreerag Premanathan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7DFAD29" w14:textId="0F9E36BD" w:rsidR="68A0A54D" w:rsidRDefault="68A0A54D" w:rsidP="68A0A54D">
            <w:r w:rsidRPr="68A0A54D">
              <w:rPr>
                <w:rFonts w:ascii="Arial" w:eastAsia="Arial" w:hAnsi="Arial" w:cs="Arial"/>
                <w:color w:val="374151"/>
                <w:sz w:val="20"/>
                <w:szCs w:val="20"/>
              </w:rPr>
              <w:t>Vortex Bladeless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B1410DF" w14:textId="25E0BDB5" w:rsidR="68A0A54D" w:rsidRDefault="68A0A54D" w:rsidP="68A0A54D">
            <w:r w:rsidRPr="68A0A54D">
              <w:rPr>
                <w:rFonts w:ascii="Arial" w:eastAsia="Arial" w:hAnsi="Arial" w:cs="Arial"/>
                <w:color w:val="374151"/>
                <w:sz w:val="20"/>
                <w:szCs w:val="20"/>
              </w:rPr>
              <w:t>Technical Program Manager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725A4C2" w14:textId="3770454C" w:rsidR="68A0A54D" w:rsidRDefault="68A0A54D" w:rsidP="68A0A54D">
            <w:r w:rsidRPr="68A0A54D">
              <w:rPr>
                <w:rFonts w:ascii="Arial" w:eastAsia="Arial" w:hAnsi="Arial" w:cs="Arial"/>
                <w:color w:val="374151"/>
                <w:sz w:val="20"/>
                <w:szCs w:val="20"/>
              </w:rPr>
              <w:t>1011.5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56C6778" w14:textId="297722BF" w:rsidR="68A0A54D" w:rsidRDefault="68A0A54D" w:rsidP="68A0A54D">
            <w:r w:rsidRPr="68A0A54D">
              <w:rPr>
                <w:rFonts w:ascii="Arial" w:eastAsia="Arial" w:hAnsi="Arial" w:cs="Arial"/>
                <w:color w:val="374151"/>
                <w:sz w:val="20"/>
                <w:szCs w:val="20"/>
              </w:rPr>
              <w:t>$80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5F1730A" w14:textId="26CD248A"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0DDA15C" w14:textId="3276EC38" w:rsidR="68A0A54D" w:rsidRDefault="68A0A54D" w:rsidP="68A0A54D">
            <w:r w:rsidRPr="68A0A54D">
              <w:rPr>
                <w:rFonts w:ascii="Arial" w:eastAsia="Arial" w:hAnsi="Arial" w:cs="Arial"/>
                <w:color w:val="374151"/>
                <w:sz w:val="20"/>
                <w:szCs w:val="20"/>
              </w:rPr>
              <w:t>58.54%</w:t>
            </w:r>
          </w:p>
        </w:tc>
      </w:tr>
      <w:tr w:rsidR="68A0A54D" w14:paraId="30AE8B0A"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1A7A329" w14:textId="32A0F819" w:rsidR="68A0A54D" w:rsidRDefault="68A0A54D" w:rsidP="68A0A54D">
            <w:r w:rsidRPr="68A0A54D">
              <w:rPr>
                <w:rFonts w:ascii="Arial" w:eastAsia="Arial" w:hAnsi="Arial" w:cs="Arial"/>
                <w:color w:val="374151"/>
                <w:sz w:val="20"/>
                <w:szCs w:val="20"/>
              </w:rPr>
              <w:t>Varsha Balasubramaniam</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67D6C1A" w14:textId="23F56071" w:rsidR="68A0A54D" w:rsidRDefault="68A0A54D" w:rsidP="68A0A54D">
            <w:r w:rsidRPr="68A0A54D">
              <w:rPr>
                <w:rFonts w:ascii="Arial" w:eastAsia="Arial" w:hAnsi="Arial" w:cs="Arial"/>
                <w:color w:val="374151"/>
                <w:sz w:val="20"/>
                <w:szCs w:val="20"/>
              </w:rPr>
              <w:t>Generate Capital</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3C256F9" w14:textId="1354296F" w:rsidR="68A0A54D" w:rsidRDefault="68A0A54D" w:rsidP="68A0A54D">
            <w:r w:rsidRPr="68A0A54D">
              <w:rPr>
                <w:rFonts w:ascii="Arial" w:eastAsia="Arial" w:hAnsi="Arial" w:cs="Arial"/>
                <w:color w:val="374151"/>
                <w:sz w:val="20"/>
                <w:szCs w:val="20"/>
              </w:rPr>
              <w:t>Financial Manager</w:t>
            </w:r>
            <w:r w:rsidR="00FC5A3D"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122571" w14:textId="39D2A36A" w:rsidR="68A0A54D" w:rsidRDefault="68A0A54D" w:rsidP="68A0A54D">
            <w:r w:rsidRPr="68A0A54D">
              <w:rPr>
                <w:rFonts w:ascii="Arial" w:eastAsia="Arial" w:hAnsi="Arial" w:cs="Arial"/>
                <w:color w:val="374151"/>
                <w:sz w:val="20"/>
                <w:szCs w:val="20"/>
              </w:rPr>
              <w:t>148.5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A4A4C3" w14:textId="18199CFA" w:rsidR="68A0A54D" w:rsidRDefault="68A0A54D" w:rsidP="68A0A54D">
            <w:r w:rsidRPr="68A0A54D">
              <w:rPr>
                <w:rFonts w:ascii="Arial" w:eastAsia="Arial" w:hAnsi="Arial" w:cs="Arial"/>
                <w:color w:val="374151"/>
                <w:sz w:val="20"/>
                <w:szCs w:val="20"/>
              </w:rPr>
              <w:t>$46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0943E2D" w14:textId="4558DBC1"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BFF7079" w14:textId="2574C574" w:rsidR="68A0A54D" w:rsidRDefault="68A0A54D" w:rsidP="68A0A54D">
            <w:r w:rsidRPr="68A0A54D">
              <w:rPr>
                <w:rFonts w:ascii="Arial" w:eastAsia="Arial" w:hAnsi="Arial" w:cs="Arial"/>
                <w:color w:val="374151"/>
                <w:sz w:val="20"/>
                <w:szCs w:val="20"/>
              </w:rPr>
              <w:t>8.59%</w:t>
            </w:r>
          </w:p>
        </w:tc>
      </w:tr>
      <w:tr w:rsidR="68A0A54D" w14:paraId="5E8FF3FC"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BA8D5D7" w14:textId="246F148C" w:rsidR="68A0A54D" w:rsidRDefault="68A0A54D" w:rsidP="68A0A54D">
            <w:r w:rsidRPr="68A0A54D">
              <w:rPr>
                <w:rFonts w:ascii="Arial" w:eastAsia="Arial" w:hAnsi="Arial" w:cs="Arial"/>
                <w:color w:val="374151"/>
                <w:sz w:val="20"/>
                <w:szCs w:val="20"/>
              </w:rPr>
              <w:t>Jayasurya Sangeeth Someswaran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3AEF86A" w14:textId="0EBD545D" w:rsidR="68A0A54D" w:rsidRDefault="68A0A54D" w:rsidP="68A0A54D">
            <w:r w:rsidRPr="68A0A54D">
              <w:rPr>
                <w:rFonts w:ascii="Arial" w:eastAsia="Arial" w:hAnsi="Arial" w:cs="Arial"/>
                <w:color w:val="374151"/>
                <w:sz w:val="20"/>
                <w:szCs w:val="20"/>
              </w:rPr>
              <w:t>Vestas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31834C6" w14:textId="787EBA44" w:rsidR="68A0A54D" w:rsidRDefault="68A0A54D" w:rsidP="68A0A54D">
            <w:r w:rsidRPr="68A0A54D">
              <w:rPr>
                <w:rFonts w:ascii="Arial" w:eastAsia="Arial" w:hAnsi="Arial" w:cs="Arial"/>
                <w:color w:val="374151"/>
                <w:sz w:val="20"/>
                <w:szCs w:val="20"/>
              </w:rPr>
              <w:t>Resource Manager</w:t>
            </w:r>
            <w:r w:rsidR="00FC5A3D" w:rsidRPr="00FC5A3D">
              <w:rPr>
                <w:rFonts w:ascii="Arial" w:eastAsia="Arial" w:hAnsi="Arial" w:cs="Arial"/>
                <w:color w:val="4472C4" w:themeColor="accent1"/>
                <w:sz w:val="20"/>
                <w:szCs w:val="20"/>
                <w:vertAlign w:val="superscript"/>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40B1C27" w14:textId="23CC66F3" w:rsidR="68A0A54D" w:rsidRDefault="68A0A54D" w:rsidP="68A0A54D">
            <w:r w:rsidRPr="68A0A54D">
              <w:rPr>
                <w:rFonts w:ascii="Arial" w:eastAsia="Arial" w:hAnsi="Arial" w:cs="Arial"/>
                <w:color w:val="374151"/>
                <w:sz w:val="20"/>
                <w:szCs w:val="20"/>
              </w:rPr>
              <w:t>154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90CFAA5" w14:textId="4037E6D6" w:rsidR="68A0A54D" w:rsidRDefault="68A0A54D" w:rsidP="68A0A54D">
            <w:r w:rsidRPr="68A0A54D">
              <w:rPr>
                <w:rFonts w:ascii="Arial" w:eastAsia="Arial" w:hAnsi="Arial" w:cs="Arial"/>
                <w:color w:val="374151"/>
                <w:sz w:val="20"/>
                <w:szCs w:val="20"/>
              </w:rPr>
              <w:t>$36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C24E930" w14:textId="4C5C7008"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8163F3F" w14:textId="154C017E" w:rsidR="68A0A54D" w:rsidRDefault="68A0A54D" w:rsidP="68A0A54D">
            <w:r w:rsidRPr="68A0A54D">
              <w:rPr>
                <w:rFonts w:ascii="Arial" w:eastAsia="Arial" w:hAnsi="Arial" w:cs="Arial"/>
                <w:color w:val="374151"/>
                <w:sz w:val="20"/>
                <w:szCs w:val="20"/>
              </w:rPr>
              <w:t>8.91%</w:t>
            </w:r>
          </w:p>
        </w:tc>
      </w:tr>
      <w:tr w:rsidR="68A0A54D" w14:paraId="349382B5"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51A9201" w14:textId="797F6BB2" w:rsidR="68A0A54D" w:rsidRDefault="68A0A54D" w:rsidP="68A0A54D">
            <w:r w:rsidRPr="68A0A54D">
              <w:rPr>
                <w:rFonts w:ascii="Arial" w:eastAsia="Arial" w:hAnsi="Arial" w:cs="Arial"/>
                <w:color w:val="374151"/>
                <w:sz w:val="20"/>
                <w:szCs w:val="20"/>
              </w:rPr>
              <w:t>Project Sponsor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9BC1EDD" w14:textId="5C58DB52" w:rsidR="68A0A54D" w:rsidRDefault="68A0A54D" w:rsidP="68A0A54D">
            <w:r w:rsidRPr="68A0A54D">
              <w:rPr>
                <w:rFonts w:ascii="Arial" w:eastAsia="Arial" w:hAnsi="Arial" w:cs="Arial"/>
                <w:color w:val="374151"/>
                <w:sz w:val="20"/>
                <w:szCs w:val="20"/>
              </w:rPr>
              <w:t>Northeastern University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35F16A9" w14:textId="108DCC2B" w:rsidR="68A0A54D" w:rsidRDefault="68A0A54D" w:rsidP="68A0A54D">
            <w:r w:rsidRPr="68A0A54D">
              <w:rPr>
                <w:rFonts w:ascii="Arial" w:eastAsia="Arial" w:hAnsi="Arial" w:cs="Arial"/>
                <w:color w:val="374151"/>
                <w:sz w:val="20"/>
                <w:szCs w:val="20"/>
              </w:rPr>
              <w:t>Program Sponsor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B84FDFF" w14:textId="32CE9734" w:rsidR="68A0A54D" w:rsidRDefault="68A0A54D" w:rsidP="68A0A54D">
            <w:r w:rsidRPr="68A0A54D">
              <w:rPr>
                <w:rFonts w:ascii="Arial" w:eastAsia="Arial" w:hAnsi="Arial" w:cs="Arial"/>
                <w:color w:val="374151"/>
                <w:sz w:val="20"/>
                <w:szCs w:val="20"/>
              </w:rPr>
              <w:t>62.5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E34B5F7" w14:textId="3BC0C9BA" w:rsidR="68A0A54D" w:rsidRDefault="68A0A54D" w:rsidP="68A0A54D">
            <w:r w:rsidRPr="68A0A54D">
              <w:rPr>
                <w:rFonts w:ascii="Arial" w:eastAsia="Arial" w:hAnsi="Arial" w:cs="Arial"/>
                <w:color w:val="374151"/>
                <w:sz w:val="20"/>
                <w:szCs w:val="20"/>
              </w:rPr>
              <w:t>$51</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47623C" w14:textId="70B55572" w:rsidR="68A0A54D" w:rsidRDefault="68A0A54D"/>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4F8E7F1" w14:textId="571C7D32" w:rsidR="68A0A54D" w:rsidRDefault="68A0A54D" w:rsidP="68A0A54D">
            <w:r w:rsidRPr="68A0A54D">
              <w:rPr>
                <w:rFonts w:ascii="Arial" w:eastAsia="Arial" w:hAnsi="Arial" w:cs="Arial"/>
                <w:color w:val="374151"/>
                <w:sz w:val="20"/>
                <w:szCs w:val="20"/>
              </w:rPr>
              <w:t>3.62%</w:t>
            </w:r>
          </w:p>
        </w:tc>
      </w:tr>
      <w:tr w:rsidR="00A074C9" w14:paraId="477F2D7A"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626E7D14" w14:textId="34305020" w:rsidR="00A074C9" w:rsidRPr="68A0A54D" w:rsidRDefault="00A074C9" w:rsidP="00A074C9">
            <w:pPr>
              <w:rPr>
                <w:rFonts w:ascii="Arial" w:eastAsia="Arial" w:hAnsi="Arial" w:cs="Arial"/>
                <w:color w:val="374151"/>
                <w:sz w:val="20"/>
                <w:szCs w:val="20"/>
              </w:rPr>
            </w:pPr>
            <w:r w:rsidRPr="68A0A54D">
              <w:rPr>
                <w:rFonts w:ascii="Arial" w:eastAsia="Arial" w:hAnsi="Arial" w:cs="Arial"/>
                <w:color w:val="374151"/>
                <w:sz w:val="20"/>
                <w:szCs w:val="20"/>
              </w:rPr>
              <w:lastRenderedPageBreak/>
              <w:t>Resource Type</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43C15CB4" w14:textId="3C7EA521" w:rsidR="00A074C9" w:rsidRPr="68A0A54D" w:rsidRDefault="00A074C9" w:rsidP="00A074C9">
            <w:pPr>
              <w:rPr>
                <w:rFonts w:ascii="Arial" w:eastAsia="Arial" w:hAnsi="Arial" w:cs="Arial"/>
                <w:color w:val="374151"/>
                <w:sz w:val="20"/>
                <w:szCs w:val="20"/>
              </w:rPr>
            </w:pPr>
            <w:r w:rsidRPr="68A0A54D">
              <w:rPr>
                <w:rFonts w:ascii="Arial" w:eastAsia="Arial" w:hAnsi="Arial" w:cs="Arial"/>
                <w:color w:val="374151"/>
                <w:sz w:val="20"/>
                <w:szCs w:val="20"/>
              </w:rPr>
              <w:t>Company</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6C0E4991" w14:textId="6191C418" w:rsidR="00A074C9" w:rsidRPr="68A0A54D" w:rsidRDefault="00A074C9" w:rsidP="00A074C9">
            <w:pPr>
              <w:rPr>
                <w:rFonts w:ascii="Arial" w:eastAsia="Arial" w:hAnsi="Arial" w:cs="Arial"/>
                <w:color w:val="374151"/>
                <w:sz w:val="20"/>
                <w:szCs w:val="20"/>
              </w:rPr>
            </w:pPr>
            <w:r w:rsidRPr="68A0A54D">
              <w:rPr>
                <w:rFonts w:ascii="Arial" w:eastAsia="Arial" w:hAnsi="Arial" w:cs="Arial"/>
                <w:color w:val="374151"/>
                <w:sz w:val="20"/>
                <w:szCs w:val="20"/>
              </w:rPr>
              <w:t>Role</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7B293A41" w14:textId="301CB625" w:rsidR="00A074C9" w:rsidRPr="68A0A54D" w:rsidRDefault="00A074C9" w:rsidP="00A074C9">
            <w:pPr>
              <w:rPr>
                <w:rFonts w:ascii="Arial" w:eastAsia="Arial" w:hAnsi="Arial" w:cs="Arial"/>
                <w:color w:val="374151"/>
                <w:sz w:val="20"/>
                <w:szCs w:val="20"/>
              </w:rPr>
            </w:pPr>
            <w:r w:rsidRPr="68A0A54D">
              <w:rPr>
                <w:rFonts w:ascii="Arial" w:eastAsia="Arial" w:hAnsi="Arial" w:cs="Arial"/>
                <w:color w:val="374151"/>
                <w:sz w:val="20"/>
                <w:szCs w:val="20"/>
              </w:rPr>
              <w:t>Effort (Hours)</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77ACD61B" w14:textId="588472B8" w:rsidR="00A074C9" w:rsidRPr="68A0A54D" w:rsidRDefault="00A074C9" w:rsidP="00A074C9">
            <w:pPr>
              <w:rPr>
                <w:rFonts w:ascii="Arial" w:eastAsia="Arial" w:hAnsi="Arial" w:cs="Arial"/>
                <w:color w:val="374151"/>
                <w:sz w:val="20"/>
                <w:szCs w:val="20"/>
              </w:rPr>
            </w:pPr>
            <w:r w:rsidRPr="68A0A54D">
              <w:rPr>
                <w:rFonts w:ascii="Arial" w:eastAsia="Arial" w:hAnsi="Arial" w:cs="Arial"/>
                <w:color w:val="374151"/>
                <w:sz w:val="20"/>
                <w:szCs w:val="20"/>
              </w:rPr>
              <w:t>Rate/Hour ($)</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3C9ECBCF" w14:textId="6C31EF68" w:rsidR="00A074C9" w:rsidRDefault="00A074C9" w:rsidP="00A074C9">
            <w:r w:rsidRPr="68A0A54D">
              <w:rPr>
                <w:rFonts w:ascii="Arial" w:eastAsia="Arial" w:hAnsi="Arial" w:cs="Arial"/>
                <w:color w:val="374151"/>
                <w:sz w:val="20"/>
                <w:szCs w:val="20"/>
              </w:rPr>
              <w:t>Amount</w:t>
            </w:r>
          </w:p>
        </w:tc>
        <w:tc>
          <w:tcPr>
            <w:tcW w:w="1337" w:type="dxa"/>
            <w:tcBorders>
              <w:top w:val="single" w:sz="6" w:space="0" w:color="CCCCCC"/>
              <w:left w:val="single" w:sz="6" w:space="0" w:color="CCCCCC"/>
              <w:bottom w:val="single" w:sz="6" w:space="0" w:color="D9D9E3"/>
              <w:right w:val="single" w:sz="6" w:space="0" w:color="D9D9E3"/>
            </w:tcBorders>
            <w:shd w:val="clear" w:color="auto" w:fill="FFFFFF" w:themeFill="background1"/>
            <w:tcMar>
              <w:top w:w="30" w:type="dxa"/>
              <w:left w:w="45" w:type="dxa"/>
              <w:bottom w:w="30" w:type="dxa"/>
              <w:right w:w="45" w:type="dxa"/>
            </w:tcMar>
            <w:vAlign w:val="bottom"/>
          </w:tcPr>
          <w:p w14:paraId="32FDA3BC" w14:textId="52BA5E91" w:rsidR="00A074C9" w:rsidRPr="68A0A54D" w:rsidRDefault="00A074C9" w:rsidP="00A074C9">
            <w:pPr>
              <w:rPr>
                <w:rFonts w:ascii="Arial" w:eastAsia="Arial" w:hAnsi="Arial" w:cs="Arial"/>
                <w:color w:val="374151"/>
                <w:sz w:val="20"/>
                <w:szCs w:val="20"/>
              </w:rPr>
            </w:pPr>
            <w:r w:rsidRPr="68A0A54D">
              <w:rPr>
                <w:rFonts w:ascii="Arial" w:eastAsia="Arial" w:hAnsi="Arial" w:cs="Arial"/>
                <w:color w:val="374151"/>
                <w:sz w:val="20"/>
                <w:szCs w:val="20"/>
              </w:rPr>
              <w:t>% Allocation</w:t>
            </w:r>
          </w:p>
        </w:tc>
      </w:tr>
      <w:tr w:rsidR="00A074C9" w14:paraId="21546F97"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0C6CCA" w14:textId="676AB845" w:rsidR="00A074C9" w:rsidRDefault="00A074C9" w:rsidP="00A074C9">
            <w:r w:rsidRPr="68A0A54D">
              <w:rPr>
                <w:rFonts w:ascii="Arial" w:eastAsia="Arial" w:hAnsi="Arial" w:cs="Arial"/>
                <w:color w:val="374151"/>
                <w:sz w:val="20"/>
                <w:szCs w:val="20"/>
              </w:rPr>
              <w:t>Quality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90D9340" w14:textId="57272CFC" w:rsidR="00A074C9" w:rsidRDefault="00A074C9" w:rsidP="00A074C9">
            <w:r w:rsidRPr="68A0A54D">
              <w:rPr>
                <w:rFonts w:ascii="Arial" w:eastAsia="Arial" w:hAnsi="Arial" w:cs="Arial"/>
                <w:color w:val="374151"/>
                <w:sz w:val="20"/>
                <w:szCs w:val="20"/>
              </w:rPr>
              <w:t>DNV</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E7D832" w14:textId="05B837F7" w:rsidR="00A074C9" w:rsidRDefault="00A074C9" w:rsidP="00A074C9">
            <w:r w:rsidRPr="68A0A54D">
              <w:rPr>
                <w:rFonts w:ascii="Arial" w:eastAsia="Arial" w:hAnsi="Arial" w:cs="Arial"/>
                <w:color w:val="374151"/>
                <w:sz w:val="20"/>
                <w:szCs w:val="20"/>
              </w:rPr>
              <w:t>Quality Engineer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B1412F8" w14:textId="5DA2DD69" w:rsidR="00A074C9" w:rsidRDefault="00A074C9" w:rsidP="00A074C9">
            <w:r w:rsidRPr="68A0A54D">
              <w:rPr>
                <w:rFonts w:ascii="Arial" w:eastAsia="Arial" w:hAnsi="Arial" w:cs="Arial"/>
                <w:color w:val="374151"/>
                <w:sz w:val="20"/>
                <w:szCs w:val="20"/>
              </w:rPr>
              <w:t>40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24246E0" w14:textId="272DA534" w:rsidR="00A074C9" w:rsidRDefault="00A074C9" w:rsidP="00A074C9">
            <w:r w:rsidRPr="68A0A54D">
              <w:rPr>
                <w:rFonts w:ascii="Arial" w:eastAsia="Arial" w:hAnsi="Arial" w:cs="Arial"/>
                <w:color w:val="374151"/>
                <w:sz w:val="20"/>
                <w:szCs w:val="20"/>
              </w:rPr>
              <w:t>$63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0CC2144" w14:textId="2DAF15CF"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A161437" w14:textId="376DF2E7" w:rsidR="00A074C9" w:rsidRDefault="00A074C9" w:rsidP="00A074C9">
            <w:r w:rsidRPr="68A0A54D">
              <w:rPr>
                <w:rFonts w:ascii="Arial" w:eastAsia="Arial" w:hAnsi="Arial" w:cs="Arial"/>
                <w:color w:val="374151"/>
                <w:sz w:val="20"/>
                <w:szCs w:val="20"/>
              </w:rPr>
              <w:t>2.31%</w:t>
            </w:r>
          </w:p>
        </w:tc>
      </w:tr>
      <w:tr w:rsidR="00A074C9" w14:paraId="4F7BBEB5"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D9D2E9"/>
            <w:tcMar>
              <w:top w:w="30" w:type="dxa"/>
              <w:left w:w="45" w:type="dxa"/>
              <w:bottom w:w="30" w:type="dxa"/>
              <w:right w:w="45" w:type="dxa"/>
            </w:tcMar>
            <w:vAlign w:val="bottom"/>
          </w:tcPr>
          <w:p w14:paraId="6831AA23" w14:textId="2DA967C6" w:rsidR="00A074C9" w:rsidRDefault="00A074C9" w:rsidP="00A074C9">
            <w:r w:rsidRPr="68A0A54D">
              <w:rPr>
                <w:rFonts w:ascii="Arial" w:eastAsia="Arial" w:hAnsi="Arial" w:cs="Arial"/>
                <w:color w:val="374151"/>
                <w:sz w:val="20"/>
                <w:szCs w:val="20"/>
              </w:rPr>
              <w:t>Miscellaneous</w:t>
            </w:r>
          </w:p>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C76A592" w14:textId="04FB610C"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4BCDA7B4" w14:textId="28C1A8ED"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0681A82F" w14:textId="7FF4F580"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5AAF7689" w14:textId="1A1BD043"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1C39A2B6" w14:textId="195098B4"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26963631" w14:textId="744564EA" w:rsidR="00A074C9" w:rsidRDefault="00A074C9" w:rsidP="00A074C9"/>
        </w:tc>
      </w:tr>
      <w:tr w:rsidR="00A074C9" w14:paraId="3EC10AA2" w14:textId="77777777" w:rsidTr="00A074C9">
        <w:trPr>
          <w:trHeight w:val="315"/>
        </w:trPr>
        <w:tc>
          <w:tcPr>
            <w:tcW w:w="1337" w:type="dxa"/>
            <w:tcBorders>
              <w:top w:val="single" w:sz="6" w:space="0" w:color="CCCCCC"/>
              <w:left w:val="single" w:sz="6" w:space="0" w:color="D9D9E3"/>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09377A6E" w14:textId="402591D8" w:rsidR="00A074C9" w:rsidRDefault="00A074C9" w:rsidP="00A074C9">
            <w:r w:rsidRPr="68A0A54D">
              <w:rPr>
                <w:rFonts w:ascii="Arial" w:eastAsia="Arial" w:hAnsi="Arial" w:cs="Arial"/>
                <w:color w:val="374151"/>
                <w:sz w:val="20"/>
                <w:szCs w:val="20"/>
              </w:rPr>
              <w:t>Crane Operator</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tcPr>
          <w:p w14:paraId="6DCECB99" w14:textId="7CE9DE72" w:rsidR="00A074C9" w:rsidRDefault="00A074C9" w:rsidP="00A074C9">
            <w:r w:rsidRPr="68A0A54D">
              <w:rPr>
                <w:rFonts w:ascii="Arial" w:eastAsia="Arial" w:hAnsi="Arial" w:cs="Arial"/>
                <w:sz w:val="20"/>
                <w:szCs w:val="20"/>
              </w:rPr>
              <w:t>Herc Rentals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F8B9B48" w14:textId="4AA4B8E5" w:rsidR="00A074C9" w:rsidRDefault="00A074C9" w:rsidP="00A074C9">
            <w:r w:rsidRPr="68A0A54D">
              <w:rPr>
                <w:rFonts w:ascii="Arial" w:eastAsia="Arial" w:hAnsi="Arial" w:cs="Arial"/>
                <w:color w:val="374151"/>
                <w:sz w:val="20"/>
                <w:szCs w:val="20"/>
              </w:rPr>
              <w:t>Crane Operator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5B28A36" w14:textId="5A23D725" w:rsidR="00A074C9" w:rsidRDefault="00A074C9" w:rsidP="00A074C9">
            <w:r w:rsidRPr="68A0A54D">
              <w:rPr>
                <w:rFonts w:ascii="Arial" w:eastAsia="Arial" w:hAnsi="Arial" w:cs="Arial"/>
                <w:color w:val="374151"/>
                <w:sz w:val="20"/>
                <w:szCs w:val="20"/>
              </w:rPr>
              <w:t>16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A53026B" w14:textId="0A40523D" w:rsidR="00A074C9" w:rsidRDefault="00A074C9" w:rsidP="00A074C9">
            <w:r w:rsidRPr="68A0A54D">
              <w:rPr>
                <w:rFonts w:ascii="Arial" w:eastAsia="Arial" w:hAnsi="Arial" w:cs="Arial"/>
                <w:color w:val="374151"/>
                <w:sz w:val="20"/>
                <w:szCs w:val="20"/>
              </w:rPr>
              <w:t>$28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A85B1A9" w14:textId="68673CB0"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0823406" w14:textId="2AF838FC" w:rsidR="00A074C9" w:rsidRDefault="00A074C9" w:rsidP="00A074C9">
            <w:r w:rsidRPr="68A0A54D">
              <w:rPr>
                <w:rFonts w:ascii="Arial" w:eastAsia="Arial" w:hAnsi="Arial" w:cs="Arial"/>
                <w:color w:val="374151"/>
                <w:sz w:val="20"/>
                <w:szCs w:val="20"/>
              </w:rPr>
              <w:t>0.92%</w:t>
            </w:r>
          </w:p>
        </w:tc>
      </w:tr>
      <w:tr w:rsidR="00A074C9" w14:paraId="0F7E09FE"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03C711A" w14:textId="3AA0074A" w:rsidR="00A074C9" w:rsidRDefault="00A074C9" w:rsidP="00A074C9">
            <w:r w:rsidRPr="68A0A54D">
              <w:rPr>
                <w:rFonts w:ascii="Arial" w:eastAsia="Arial" w:hAnsi="Arial" w:cs="Arial"/>
                <w:color w:val="374151"/>
                <w:sz w:val="20"/>
                <w:szCs w:val="20"/>
              </w:rPr>
              <w:t>Masons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0BF4E19" w14:textId="0866279B" w:rsidR="00A074C9" w:rsidRDefault="00A074C9" w:rsidP="00A074C9">
            <w:r w:rsidRPr="68A0A54D">
              <w:rPr>
                <w:rFonts w:ascii="Arial" w:eastAsia="Arial" w:hAnsi="Arial" w:cs="Arial"/>
                <w:color w:val="374151"/>
                <w:sz w:val="20"/>
                <w:szCs w:val="20"/>
              </w:rPr>
              <w:t>American Masonry Restoration</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C9CE879" w14:textId="67A5812B" w:rsidR="00A074C9" w:rsidRDefault="00A074C9" w:rsidP="00A074C9">
            <w:r w:rsidRPr="68A0A54D">
              <w:rPr>
                <w:rFonts w:ascii="Arial" w:eastAsia="Arial" w:hAnsi="Arial" w:cs="Arial"/>
                <w:color w:val="374151"/>
                <w:sz w:val="20"/>
                <w:szCs w:val="20"/>
              </w:rPr>
              <w:t>Masons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4905FCA" w14:textId="001072FA" w:rsidR="00A074C9" w:rsidRDefault="00A074C9" w:rsidP="00A074C9">
            <w:r w:rsidRPr="68A0A54D">
              <w:rPr>
                <w:rFonts w:ascii="Arial" w:eastAsia="Arial" w:hAnsi="Arial" w:cs="Arial"/>
                <w:color w:val="374151"/>
                <w:sz w:val="20"/>
                <w:szCs w:val="20"/>
              </w:rPr>
              <w:t>33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C0F18BA" w14:textId="7CDEB161" w:rsidR="00A074C9" w:rsidRDefault="00A074C9" w:rsidP="00A074C9">
            <w:r w:rsidRPr="68A0A54D">
              <w:rPr>
                <w:rFonts w:ascii="Arial" w:eastAsia="Arial" w:hAnsi="Arial" w:cs="Arial"/>
                <w:color w:val="374151"/>
                <w:sz w:val="20"/>
                <w:szCs w:val="20"/>
              </w:rPr>
              <w:t>$26</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9C52034" w14:textId="38C96A28"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6008A58" w14:textId="0A49D5D2" w:rsidR="00A074C9" w:rsidRDefault="00A074C9" w:rsidP="00A074C9">
            <w:r w:rsidRPr="68A0A54D">
              <w:rPr>
                <w:rFonts w:ascii="Arial" w:eastAsia="Arial" w:hAnsi="Arial" w:cs="Arial"/>
                <w:color w:val="374151"/>
                <w:sz w:val="20"/>
                <w:szCs w:val="20"/>
              </w:rPr>
              <w:t>1.91%</w:t>
            </w:r>
          </w:p>
        </w:tc>
      </w:tr>
      <w:tr w:rsidR="00A074C9" w14:paraId="3057B304"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BA4781D" w14:textId="5D11A971" w:rsidR="00A074C9" w:rsidRDefault="00A074C9" w:rsidP="00A074C9">
            <w:r w:rsidRPr="68A0A54D">
              <w:rPr>
                <w:rFonts w:ascii="Arial" w:eastAsia="Arial" w:hAnsi="Arial" w:cs="Arial"/>
                <w:color w:val="374151"/>
                <w:sz w:val="20"/>
                <w:szCs w:val="20"/>
              </w:rPr>
              <w:t>Help Laborers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97F0CB" w14:textId="6AF14236" w:rsidR="00A074C9" w:rsidRDefault="00A074C9" w:rsidP="00A074C9">
            <w:proofErr w:type="spellStart"/>
            <w:r w:rsidRPr="68A0A54D">
              <w:rPr>
                <w:rFonts w:ascii="Arial" w:eastAsia="Arial" w:hAnsi="Arial" w:cs="Arial"/>
                <w:color w:val="374151"/>
                <w:sz w:val="20"/>
                <w:szCs w:val="20"/>
              </w:rPr>
              <w:t>PeopleReady</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04105C1" w14:textId="46AE1A7A" w:rsidR="00A074C9" w:rsidRDefault="00A074C9" w:rsidP="00A074C9">
            <w:r w:rsidRPr="68A0A54D">
              <w:rPr>
                <w:rFonts w:ascii="Arial" w:eastAsia="Arial" w:hAnsi="Arial" w:cs="Arial"/>
                <w:color w:val="374151"/>
                <w:sz w:val="20"/>
                <w:szCs w:val="20"/>
              </w:rPr>
              <w:t>Help Laborers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FC1474A" w14:textId="2D0BAD5A" w:rsidR="00A074C9" w:rsidRDefault="00A074C9" w:rsidP="00A074C9">
            <w:r w:rsidRPr="68A0A54D">
              <w:rPr>
                <w:rFonts w:ascii="Arial" w:eastAsia="Arial" w:hAnsi="Arial" w:cs="Arial"/>
                <w:color w:val="374151"/>
                <w:sz w:val="20"/>
                <w:szCs w:val="20"/>
              </w:rPr>
              <w:t>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B0EDF0" w14:textId="0DDD7D7E" w:rsidR="00A074C9" w:rsidRDefault="00A074C9" w:rsidP="00A074C9">
            <w:r w:rsidRPr="68A0A54D">
              <w:rPr>
                <w:rFonts w:ascii="Arial" w:eastAsia="Arial" w:hAnsi="Arial" w:cs="Arial"/>
                <w:color w:val="374151"/>
                <w:sz w:val="20"/>
                <w:szCs w:val="20"/>
              </w:rPr>
              <w:t>$23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FDA58FE" w14:textId="0A5B8FFB"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5A92B9E" w14:textId="72BA6980" w:rsidR="00A074C9" w:rsidRDefault="00A074C9" w:rsidP="00A074C9">
            <w:r w:rsidRPr="68A0A54D">
              <w:rPr>
                <w:rFonts w:ascii="Arial" w:eastAsia="Arial" w:hAnsi="Arial" w:cs="Arial"/>
                <w:color w:val="374151"/>
                <w:sz w:val="20"/>
                <w:szCs w:val="20"/>
              </w:rPr>
              <w:t>0.23%</w:t>
            </w:r>
          </w:p>
        </w:tc>
      </w:tr>
      <w:tr w:rsidR="00A074C9" w14:paraId="33BD6719"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592042E" w14:textId="56F4BBF9" w:rsidR="00A074C9" w:rsidRDefault="00A074C9" w:rsidP="00A074C9">
            <w:r w:rsidRPr="68A0A54D">
              <w:rPr>
                <w:rFonts w:ascii="Arial" w:eastAsia="Arial" w:hAnsi="Arial" w:cs="Arial"/>
                <w:color w:val="374151"/>
                <w:sz w:val="20"/>
                <w:szCs w:val="20"/>
              </w:rPr>
              <w:t>Common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F643C8C" w14:textId="1296CC12" w:rsidR="00A074C9" w:rsidRDefault="00A074C9" w:rsidP="00A074C9">
            <w:proofErr w:type="spellStart"/>
            <w:r w:rsidRPr="68A0A54D">
              <w:rPr>
                <w:rFonts w:ascii="Arial" w:eastAsia="Arial" w:hAnsi="Arial" w:cs="Arial"/>
                <w:color w:val="374151"/>
                <w:sz w:val="20"/>
                <w:szCs w:val="20"/>
              </w:rPr>
              <w:t>PeopleReady</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DE941C3" w14:textId="57EF7FEC" w:rsidR="00A074C9" w:rsidRDefault="00A074C9" w:rsidP="00A074C9">
            <w:r w:rsidRPr="68A0A54D">
              <w:rPr>
                <w:rFonts w:ascii="Arial" w:eastAsia="Arial" w:hAnsi="Arial" w:cs="Arial"/>
                <w:color w:val="374151"/>
                <w:sz w:val="20"/>
                <w:szCs w:val="20"/>
              </w:rPr>
              <w:t>Common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27913A9" w14:textId="061C01A4" w:rsidR="00A074C9" w:rsidRDefault="00A074C9" w:rsidP="00A074C9">
            <w:r w:rsidRPr="68A0A54D">
              <w:rPr>
                <w:rFonts w:ascii="Arial" w:eastAsia="Arial" w:hAnsi="Arial" w:cs="Arial"/>
                <w:color w:val="374151"/>
                <w:sz w:val="20"/>
                <w:szCs w:val="20"/>
              </w:rPr>
              <w:t>10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9B77C57" w14:textId="6102A818" w:rsidR="00A074C9" w:rsidRDefault="00A074C9" w:rsidP="00A074C9">
            <w:r w:rsidRPr="68A0A54D">
              <w:rPr>
                <w:rFonts w:ascii="Arial" w:eastAsia="Arial" w:hAnsi="Arial" w:cs="Arial"/>
                <w:color w:val="374151"/>
                <w:sz w:val="20"/>
                <w:szCs w:val="20"/>
              </w:rPr>
              <w:t>$23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0F0795E" w14:textId="5694B921"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9A65188" w14:textId="7F1C378B" w:rsidR="00A074C9" w:rsidRDefault="00A074C9" w:rsidP="00A074C9">
            <w:r w:rsidRPr="68A0A54D">
              <w:rPr>
                <w:rFonts w:ascii="Arial" w:eastAsia="Arial" w:hAnsi="Arial" w:cs="Arial"/>
                <w:color w:val="374151"/>
                <w:sz w:val="20"/>
                <w:szCs w:val="20"/>
              </w:rPr>
              <w:t>0.57%</w:t>
            </w:r>
          </w:p>
        </w:tc>
      </w:tr>
      <w:tr w:rsidR="00A074C9" w14:paraId="1259EB24"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A67D527" w14:textId="186AA188" w:rsidR="00A074C9" w:rsidRDefault="00A074C9" w:rsidP="00A074C9">
            <w:r w:rsidRPr="68A0A54D">
              <w:rPr>
                <w:rFonts w:ascii="Arial" w:eastAsia="Arial" w:hAnsi="Arial" w:cs="Arial"/>
                <w:color w:val="374151"/>
                <w:sz w:val="20"/>
                <w:szCs w:val="20"/>
              </w:rPr>
              <w:t>Farm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BB24D5" w14:textId="70D5ABBC" w:rsidR="00A074C9" w:rsidRDefault="00A074C9" w:rsidP="00A074C9">
            <w:r w:rsidRPr="68A0A54D">
              <w:rPr>
                <w:rFonts w:ascii="Arial" w:eastAsia="Arial" w:hAnsi="Arial" w:cs="Arial"/>
                <w:color w:val="374151"/>
                <w:sz w:val="20"/>
                <w:szCs w:val="20"/>
              </w:rPr>
              <w:t>Heartland Ag Group</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4E639A1" w14:textId="15E2F025" w:rsidR="00A074C9" w:rsidRDefault="00A074C9" w:rsidP="00A074C9">
            <w:r w:rsidRPr="68A0A54D">
              <w:rPr>
                <w:rFonts w:ascii="Arial" w:eastAsia="Arial" w:hAnsi="Arial" w:cs="Arial"/>
                <w:color w:val="374151"/>
                <w:sz w:val="20"/>
                <w:szCs w:val="20"/>
              </w:rPr>
              <w:t>Farm Laborer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BCF7378" w14:textId="7CBEAE94" w:rsidR="00A074C9" w:rsidRDefault="00A074C9" w:rsidP="00A074C9">
            <w:r w:rsidRPr="68A0A54D">
              <w:rPr>
                <w:rFonts w:ascii="Arial" w:eastAsia="Arial" w:hAnsi="Arial" w:cs="Arial"/>
                <w:color w:val="374151"/>
                <w:sz w:val="20"/>
                <w:szCs w:val="20"/>
              </w:rPr>
              <w:t>4</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33BB7EB" w14:textId="67918B0B" w:rsidR="00A074C9" w:rsidRDefault="00A074C9" w:rsidP="00A074C9">
            <w:r w:rsidRPr="68A0A54D">
              <w:rPr>
                <w:rFonts w:ascii="Arial" w:eastAsia="Arial" w:hAnsi="Arial" w:cs="Arial"/>
                <w:color w:val="374151"/>
                <w:sz w:val="20"/>
                <w:szCs w:val="20"/>
              </w:rPr>
              <w:t>$22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00412BF" w14:textId="3BACF1FF"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773FFDF" w14:textId="37A09F37" w:rsidR="00A074C9" w:rsidRDefault="00A074C9" w:rsidP="00A074C9">
            <w:r w:rsidRPr="68A0A54D">
              <w:rPr>
                <w:rFonts w:ascii="Arial" w:eastAsia="Arial" w:hAnsi="Arial" w:cs="Arial"/>
                <w:color w:val="374151"/>
                <w:sz w:val="20"/>
                <w:szCs w:val="20"/>
              </w:rPr>
              <w:t>0.23%</w:t>
            </w:r>
          </w:p>
        </w:tc>
      </w:tr>
      <w:tr w:rsidR="00A074C9" w14:paraId="38B36E33"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AB24617" w14:textId="0EFBB7C6" w:rsidR="00A074C9" w:rsidRDefault="00A074C9" w:rsidP="00A074C9">
            <w:r w:rsidRPr="68A0A54D">
              <w:rPr>
                <w:rFonts w:ascii="Arial" w:eastAsia="Arial" w:hAnsi="Arial" w:cs="Arial"/>
                <w:color w:val="374151"/>
                <w:sz w:val="20"/>
                <w:szCs w:val="20"/>
              </w:rPr>
              <w:t>Steel Worker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871FE6" w14:textId="7739AFC1" w:rsidR="00A074C9" w:rsidRDefault="00A074C9" w:rsidP="00A074C9">
            <w:r w:rsidRPr="68A0A54D">
              <w:rPr>
                <w:rFonts w:ascii="Arial" w:eastAsia="Arial" w:hAnsi="Arial" w:cs="Arial"/>
                <w:color w:val="374151"/>
                <w:sz w:val="20"/>
                <w:szCs w:val="20"/>
              </w:rPr>
              <w:t>High Steel Structures LLC</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2F22EFA" w14:textId="3857CD02" w:rsidR="00A074C9" w:rsidRDefault="00A074C9" w:rsidP="00A074C9">
            <w:r w:rsidRPr="68A0A54D">
              <w:rPr>
                <w:rFonts w:ascii="Arial" w:eastAsia="Arial" w:hAnsi="Arial" w:cs="Arial"/>
                <w:color w:val="374151"/>
                <w:sz w:val="20"/>
                <w:szCs w:val="20"/>
              </w:rPr>
              <w:t>Steel Worker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2878BD9" w14:textId="757CA8B9" w:rsidR="00A074C9" w:rsidRDefault="00A074C9" w:rsidP="00A074C9">
            <w:r w:rsidRPr="68A0A54D">
              <w:rPr>
                <w:rFonts w:ascii="Arial" w:eastAsia="Arial" w:hAnsi="Arial" w:cs="Arial"/>
                <w:color w:val="374151"/>
                <w:sz w:val="20"/>
                <w:szCs w:val="20"/>
              </w:rPr>
              <w:t>18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56304D0" w14:textId="31F6C8EA" w:rsidR="00A074C9" w:rsidRDefault="00A074C9" w:rsidP="00A074C9">
            <w:r w:rsidRPr="68A0A54D">
              <w:rPr>
                <w:rFonts w:ascii="Arial" w:eastAsia="Arial" w:hAnsi="Arial" w:cs="Arial"/>
                <w:color w:val="374151"/>
                <w:sz w:val="20"/>
                <w:szCs w:val="20"/>
              </w:rPr>
              <w:t>$18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6B828F8" w14:textId="16D0488E"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E6F00FB" w14:textId="18AE1182" w:rsidR="00A074C9" w:rsidRDefault="00A074C9" w:rsidP="00A074C9">
            <w:r w:rsidRPr="68A0A54D">
              <w:rPr>
                <w:rFonts w:ascii="Arial" w:eastAsia="Arial" w:hAnsi="Arial" w:cs="Arial"/>
                <w:color w:val="374151"/>
                <w:sz w:val="20"/>
                <w:szCs w:val="20"/>
              </w:rPr>
              <w:t>1%</w:t>
            </w:r>
          </w:p>
        </w:tc>
      </w:tr>
      <w:tr w:rsidR="00A074C9" w14:paraId="36298B3A"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21FA984" w14:textId="10F034D4" w:rsidR="00A074C9" w:rsidRDefault="00A074C9" w:rsidP="00A074C9">
            <w:r w:rsidRPr="68A0A54D">
              <w:rPr>
                <w:rFonts w:ascii="Arial" w:eastAsia="Arial" w:hAnsi="Arial" w:cs="Arial"/>
                <w:color w:val="374151"/>
                <w:sz w:val="20"/>
                <w:szCs w:val="20"/>
              </w:rPr>
              <w:t>Fixer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E7CECD7" w14:textId="4E2F0D4C" w:rsidR="00A074C9" w:rsidRDefault="00A074C9" w:rsidP="00A074C9">
            <w:proofErr w:type="spellStart"/>
            <w:r w:rsidRPr="68A0A54D">
              <w:rPr>
                <w:rFonts w:ascii="Arial" w:eastAsia="Arial" w:hAnsi="Arial" w:cs="Arial"/>
                <w:color w:val="374151"/>
                <w:sz w:val="20"/>
                <w:szCs w:val="20"/>
              </w:rPr>
              <w:t>Revenuescreenshotr</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4A23A11" w14:textId="1F7B35A0" w:rsidR="00A074C9" w:rsidRDefault="00A074C9" w:rsidP="00A074C9">
            <w:r w:rsidRPr="68A0A54D">
              <w:rPr>
                <w:rFonts w:ascii="Arial" w:eastAsia="Arial" w:hAnsi="Arial" w:cs="Arial"/>
                <w:color w:val="374151"/>
                <w:sz w:val="20"/>
                <w:szCs w:val="20"/>
              </w:rPr>
              <w:t>Fixer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56F9EAF" w14:textId="688C3249" w:rsidR="00A074C9" w:rsidRDefault="00A074C9" w:rsidP="00A074C9">
            <w:r w:rsidRPr="68A0A54D">
              <w:rPr>
                <w:rFonts w:ascii="Arial" w:eastAsia="Arial" w:hAnsi="Arial" w:cs="Arial"/>
                <w:color w:val="374151"/>
                <w:sz w:val="20"/>
                <w:szCs w:val="20"/>
              </w:rPr>
              <w:t>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C0D5213" w14:textId="7BCAB5C7" w:rsidR="00A074C9" w:rsidRDefault="00A074C9" w:rsidP="00A074C9">
            <w:r w:rsidRPr="68A0A54D">
              <w:rPr>
                <w:rFonts w:ascii="Arial" w:eastAsia="Arial" w:hAnsi="Arial" w:cs="Arial"/>
                <w:color w:val="374151"/>
                <w:sz w:val="20"/>
                <w:szCs w:val="20"/>
              </w:rPr>
              <w:t>$28</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E60371F" w14:textId="369C5A07"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F5C1EE5" w14:textId="1A1C08E3" w:rsidR="00A074C9" w:rsidRDefault="00A074C9" w:rsidP="00A074C9">
            <w:r w:rsidRPr="68A0A54D">
              <w:rPr>
                <w:rFonts w:ascii="Arial" w:eastAsia="Arial" w:hAnsi="Arial" w:cs="Arial"/>
                <w:color w:val="374151"/>
                <w:sz w:val="20"/>
                <w:szCs w:val="20"/>
              </w:rPr>
              <w:t>0.12%</w:t>
            </w:r>
          </w:p>
        </w:tc>
      </w:tr>
      <w:tr w:rsidR="00A074C9" w14:paraId="3430E875" w14:textId="77777777" w:rsidTr="00A074C9">
        <w:trPr>
          <w:trHeight w:val="315"/>
        </w:trPr>
        <w:tc>
          <w:tcPr>
            <w:tcW w:w="1337" w:type="dxa"/>
            <w:tcBorders>
              <w:top w:val="single" w:sz="6" w:space="0" w:color="CCCCCC"/>
              <w:left w:val="single" w:sz="6" w:space="0" w:color="D9D9E3"/>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7DEB2522" w14:textId="5D07B516" w:rsidR="00A074C9" w:rsidRDefault="00A074C9" w:rsidP="00A074C9">
            <w:r w:rsidRPr="68A0A54D">
              <w:rPr>
                <w:rFonts w:ascii="Arial" w:eastAsia="Arial" w:hAnsi="Arial" w:cs="Arial"/>
                <w:color w:val="374151"/>
                <w:sz w:val="20"/>
                <w:szCs w:val="20"/>
              </w:rPr>
              <w:t>Crane Helper</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tcPr>
          <w:p w14:paraId="6000AA74" w14:textId="201FDB00" w:rsidR="00A074C9" w:rsidRDefault="00A074C9" w:rsidP="00A074C9">
            <w:r w:rsidRPr="68A0A54D">
              <w:rPr>
                <w:rFonts w:ascii="Arial" w:eastAsia="Arial" w:hAnsi="Arial" w:cs="Arial"/>
                <w:sz w:val="20"/>
                <w:szCs w:val="20"/>
              </w:rPr>
              <w:t>Herc Rentals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83BF771" w14:textId="3D74734D" w:rsidR="00A074C9" w:rsidRDefault="00A074C9" w:rsidP="00A074C9">
            <w:r w:rsidRPr="68A0A54D">
              <w:rPr>
                <w:rFonts w:ascii="Arial" w:eastAsia="Arial" w:hAnsi="Arial" w:cs="Arial"/>
                <w:color w:val="374151"/>
                <w:sz w:val="20"/>
                <w:szCs w:val="20"/>
              </w:rPr>
              <w:t>Crane Helper</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7922CAC" w14:textId="28C3FDBD" w:rsidR="00A074C9" w:rsidRDefault="00A074C9" w:rsidP="00A074C9">
            <w:r w:rsidRPr="68A0A54D">
              <w:rPr>
                <w:rFonts w:ascii="Arial" w:eastAsia="Arial" w:hAnsi="Arial" w:cs="Arial"/>
                <w:color w:val="374151"/>
                <w:sz w:val="20"/>
                <w:szCs w:val="20"/>
              </w:rPr>
              <w:t>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6B45F42" w14:textId="7D0855F5" w:rsidR="00A074C9" w:rsidRDefault="00A074C9" w:rsidP="00A074C9">
            <w:r w:rsidRPr="68A0A54D">
              <w:rPr>
                <w:rFonts w:ascii="Arial" w:eastAsia="Arial" w:hAnsi="Arial" w:cs="Arial"/>
                <w:color w:val="374151"/>
                <w:sz w:val="20"/>
                <w:szCs w:val="20"/>
              </w:rPr>
              <w:t>$20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5B2F645" w14:textId="17E89066"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54F22C0" w14:textId="4D81C38C" w:rsidR="00A074C9" w:rsidRDefault="00A074C9" w:rsidP="00A074C9">
            <w:r w:rsidRPr="68A0A54D">
              <w:rPr>
                <w:rFonts w:ascii="Arial" w:eastAsia="Arial" w:hAnsi="Arial" w:cs="Arial"/>
                <w:color w:val="374151"/>
                <w:sz w:val="20"/>
                <w:szCs w:val="20"/>
              </w:rPr>
              <w:t>0.12%</w:t>
            </w:r>
          </w:p>
        </w:tc>
      </w:tr>
      <w:tr w:rsidR="00A074C9" w14:paraId="38CA9D76"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C7A5E2C" w14:textId="41715B8A" w:rsidR="00A074C9" w:rsidRDefault="00A074C9" w:rsidP="00A074C9">
            <w:r w:rsidRPr="68A0A54D">
              <w:rPr>
                <w:rFonts w:ascii="Arial" w:eastAsia="Arial" w:hAnsi="Arial" w:cs="Arial"/>
                <w:color w:val="374151"/>
                <w:sz w:val="20"/>
                <w:szCs w:val="20"/>
              </w:rPr>
              <w:t>Helpers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1CE34FB" w14:textId="3849D962" w:rsidR="00A074C9" w:rsidRDefault="00A074C9" w:rsidP="00A074C9">
            <w:proofErr w:type="spellStart"/>
            <w:r w:rsidRPr="68A0A54D">
              <w:rPr>
                <w:rFonts w:ascii="Arial" w:eastAsia="Arial" w:hAnsi="Arial" w:cs="Arial"/>
                <w:color w:val="374151"/>
                <w:sz w:val="20"/>
                <w:szCs w:val="20"/>
              </w:rPr>
              <w:t>PeopleReady</w:t>
            </w:r>
            <w:proofErr w:type="spellEnd"/>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B2A85FA" w14:textId="0A9ECA9D" w:rsidR="00A074C9" w:rsidRDefault="00A074C9" w:rsidP="00A074C9">
            <w:r w:rsidRPr="68A0A54D">
              <w:rPr>
                <w:rFonts w:ascii="Arial" w:eastAsia="Arial" w:hAnsi="Arial" w:cs="Arial"/>
                <w:color w:val="374151"/>
                <w:sz w:val="20"/>
                <w:szCs w:val="20"/>
              </w:rPr>
              <w:t>Helpers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DEB33B4" w14:textId="70B3D8B7" w:rsidR="00A074C9" w:rsidRDefault="00A074C9" w:rsidP="00A074C9">
            <w:r w:rsidRPr="68A0A54D">
              <w:rPr>
                <w:rFonts w:ascii="Arial" w:eastAsia="Arial" w:hAnsi="Arial" w:cs="Arial"/>
                <w:color w:val="374151"/>
                <w:sz w:val="20"/>
                <w:szCs w:val="20"/>
              </w:rPr>
              <w:t>2</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73CC7BB" w14:textId="07F7D57A" w:rsidR="00A074C9" w:rsidRDefault="00A074C9" w:rsidP="00A074C9">
            <w:r w:rsidRPr="68A0A54D">
              <w:rPr>
                <w:rFonts w:ascii="Arial" w:eastAsia="Arial" w:hAnsi="Arial" w:cs="Arial"/>
                <w:color w:val="374151"/>
                <w:sz w:val="20"/>
                <w:szCs w:val="20"/>
              </w:rPr>
              <w:t>$23</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0DE9FFA" w14:textId="5BC8193B"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8A1CCAD" w14:textId="32F6170C" w:rsidR="00A074C9" w:rsidRDefault="00A074C9" w:rsidP="00A074C9">
            <w:r w:rsidRPr="68A0A54D">
              <w:rPr>
                <w:rFonts w:ascii="Arial" w:eastAsia="Arial" w:hAnsi="Arial" w:cs="Arial"/>
                <w:color w:val="374151"/>
                <w:sz w:val="20"/>
                <w:szCs w:val="20"/>
              </w:rPr>
              <w:t>0.12%</w:t>
            </w:r>
          </w:p>
        </w:tc>
      </w:tr>
      <w:tr w:rsidR="00A074C9" w14:paraId="1E65C926" w14:textId="77777777" w:rsidTr="00A074C9">
        <w:trPr>
          <w:trHeight w:val="315"/>
        </w:trPr>
        <w:tc>
          <w:tcPr>
            <w:tcW w:w="1337" w:type="dxa"/>
            <w:tcBorders>
              <w:top w:val="single" w:sz="6" w:space="0" w:color="CCCCCC"/>
              <w:left w:val="single" w:sz="6" w:space="0" w:color="D9D9E3"/>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372B412D" w14:textId="1DF77492" w:rsidR="00A074C9" w:rsidRDefault="00A074C9" w:rsidP="00A074C9">
            <w:r w:rsidRPr="68A0A54D">
              <w:rPr>
                <w:rFonts w:ascii="Arial" w:eastAsia="Arial" w:hAnsi="Arial" w:cs="Arial"/>
                <w:color w:val="374151"/>
                <w:sz w:val="20"/>
                <w:szCs w:val="20"/>
              </w:rPr>
              <w:t>Training and Support</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7A7D15EA" w14:textId="046266BA" w:rsidR="00A074C9" w:rsidRDefault="00A074C9" w:rsidP="00A074C9">
            <w:r w:rsidRPr="68A0A54D">
              <w:rPr>
                <w:rFonts w:ascii="Arial" w:eastAsia="Arial" w:hAnsi="Arial" w:cs="Arial"/>
                <w:color w:val="374151"/>
                <w:sz w:val="20"/>
                <w:szCs w:val="20"/>
              </w:rPr>
              <w:t>Northeastern University</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F7FB7D0" w14:textId="479168E0" w:rsidR="00A074C9" w:rsidRDefault="00A074C9" w:rsidP="00A074C9">
            <w:r w:rsidRPr="68A0A54D">
              <w:rPr>
                <w:rFonts w:ascii="Arial" w:eastAsia="Arial" w:hAnsi="Arial" w:cs="Arial"/>
                <w:color w:val="374151"/>
                <w:sz w:val="20"/>
                <w:szCs w:val="20"/>
              </w:rPr>
              <w:t>Training and Support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7D9DC0E" w14:textId="2EF97B86" w:rsidR="00A074C9" w:rsidRDefault="00A074C9" w:rsidP="00A074C9">
            <w:r w:rsidRPr="68A0A54D">
              <w:rPr>
                <w:rFonts w:ascii="Arial" w:eastAsia="Arial" w:hAnsi="Arial" w:cs="Arial"/>
                <w:color w:val="374151"/>
                <w:sz w:val="20"/>
                <w:szCs w:val="20"/>
              </w:rPr>
              <w:t>163.5</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5FEC4D7" w14:textId="0D72112A" w:rsidR="00A074C9" w:rsidRDefault="00A074C9" w:rsidP="00A074C9">
            <w:r w:rsidRPr="68A0A54D">
              <w:rPr>
                <w:rFonts w:ascii="Arial" w:eastAsia="Arial" w:hAnsi="Arial" w:cs="Arial"/>
                <w:color w:val="374151"/>
                <w:sz w:val="20"/>
                <w:szCs w:val="20"/>
              </w:rPr>
              <w:t>$55</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791E88F7" w14:textId="772977DE"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4510426" w14:textId="7CDA6E2E" w:rsidR="00A074C9" w:rsidRDefault="00A074C9" w:rsidP="00A074C9">
            <w:r w:rsidRPr="68A0A54D">
              <w:rPr>
                <w:rFonts w:ascii="Arial" w:eastAsia="Arial" w:hAnsi="Arial" w:cs="Arial"/>
                <w:color w:val="374151"/>
                <w:sz w:val="20"/>
                <w:szCs w:val="20"/>
              </w:rPr>
              <w:t>9.46%</w:t>
            </w:r>
          </w:p>
        </w:tc>
      </w:tr>
      <w:tr w:rsidR="00A074C9" w14:paraId="17E53B63"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tcPr>
          <w:p w14:paraId="6F6ABBFC" w14:textId="7E10DCE1" w:rsidR="00A074C9" w:rsidRDefault="00A074C9" w:rsidP="00A074C9">
            <w:r w:rsidRPr="68A0A54D">
              <w:rPr>
                <w:rFonts w:ascii="Arial" w:eastAsia="Arial" w:hAnsi="Arial" w:cs="Arial"/>
                <w:sz w:val="20"/>
                <w:szCs w:val="20"/>
              </w:rPr>
              <w:t>Materials</w:t>
            </w:r>
          </w:p>
        </w:tc>
        <w:tc>
          <w:tcPr>
            <w:tcW w:w="1337" w:type="dxa"/>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tcPr>
          <w:p w14:paraId="2D712396" w14:textId="7DAB29B5"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36081B8" w14:textId="4CBBFBDA"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625E65E9" w14:textId="54455BD9"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D9D2E9"/>
            <w:tcMar>
              <w:top w:w="30" w:type="dxa"/>
              <w:left w:w="45" w:type="dxa"/>
              <w:bottom w:w="30" w:type="dxa"/>
              <w:right w:w="45" w:type="dxa"/>
            </w:tcMar>
            <w:vAlign w:val="bottom"/>
          </w:tcPr>
          <w:p w14:paraId="2F8038EA" w14:textId="705826A2"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D9D2E9"/>
            <w:tcMar>
              <w:top w:w="30" w:type="dxa"/>
              <w:left w:w="45" w:type="dxa"/>
              <w:bottom w:w="30" w:type="dxa"/>
              <w:right w:w="45" w:type="dxa"/>
            </w:tcMar>
          </w:tcPr>
          <w:p w14:paraId="5FA25713" w14:textId="3C8DF48B"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D9D2E9"/>
            <w:tcMar>
              <w:top w:w="30" w:type="dxa"/>
              <w:left w:w="45" w:type="dxa"/>
              <w:bottom w:w="30" w:type="dxa"/>
              <w:right w:w="45" w:type="dxa"/>
            </w:tcMar>
            <w:vAlign w:val="bottom"/>
          </w:tcPr>
          <w:p w14:paraId="7242B953" w14:textId="51486688" w:rsidR="00A074C9" w:rsidRDefault="00A074C9" w:rsidP="00A074C9"/>
        </w:tc>
      </w:tr>
      <w:tr w:rsidR="00A074C9" w14:paraId="21F59751"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BEE940D" w14:textId="72C31593" w:rsidR="00A074C9" w:rsidRDefault="00A074C9" w:rsidP="00A074C9">
            <w:r w:rsidRPr="68A0A54D">
              <w:rPr>
                <w:rFonts w:ascii="Arial" w:eastAsia="Arial" w:hAnsi="Arial" w:cs="Arial"/>
                <w:sz w:val="20"/>
                <w:szCs w:val="20"/>
              </w:rPr>
              <w:t>Insurance Policy</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3BE83F2" w14:textId="0F6E175E" w:rsidR="00A074C9" w:rsidRDefault="00A074C9" w:rsidP="00A074C9">
            <w:r w:rsidRPr="68A0A54D">
              <w:rPr>
                <w:rFonts w:ascii="Arial" w:eastAsia="Arial" w:hAnsi="Arial" w:cs="Arial"/>
                <w:sz w:val="20"/>
                <w:szCs w:val="20"/>
              </w:rPr>
              <w:t>Northwest</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287707A" w14:textId="38493205"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F91FBEC" w14:textId="2FE651C5"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380A582D" w14:textId="5D6D8CCA"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7569A087" w14:textId="2D698A47" w:rsidR="00A074C9" w:rsidRDefault="00A074C9" w:rsidP="00A074C9">
            <w:pPr>
              <w:jc w:val="right"/>
            </w:pPr>
            <w:r w:rsidRPr="68A0A54D">
              <w:rPr>
                <w:rFonts w:ascii="Arial" w:eastAsia="Arial" w:hAnsi="Arial" w:cs="Arial"/>
                <w:sz w:val="20"/>
                <w:szCs w:val="20"/>
              </w:rPr>
              <w:t>50000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34516FC" w14:textId="0F77D0EE" w:rsidR="00A074C9" w:rsidRDefault="00A074C9" w:rsidP="00A074C9"/>
        </w:tc>
      </w:tr>
      <w:tr w:rsidR="00A074C9" w14:paraId="495074FE"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5AEBFA6F" w14:textId="0D1B37DF" w:rsidR="00A074C9" w:rsidRDefault="00A074C9" w:rsidP="00A074C9">
            <w:r w:rsidRPr="68A0A54D">
              <w:rPr>
                <w:rFonts w:ascii="Arial" w:eastAsia="Arial" w:hAnsi="Arial" w:cs="Arial"/>
                <w:sz w:val="20"/>
                <w:szCs w:val="20"/>
              </w:rPr>
              <w:t>Survey materials</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6E6CFFE" w14:textId="08308296"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F4D7637" w14:textId="2D43267D"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C68E9FA" w14:textId="773F0A4D"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39B8C8A3" w14:textId="4A55D8D8"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78CEAA48" w14:textId="7DDFDE4E" w:rsidR="00A074C9" w:rsidRDefault="00A074C9" w:rsidP="00A074C9">
            <w:pPr>
              <w:jc w:val="right"/>
            </w:pPr>
            <w:r w:rsidRPr="68A0A54D">
              <w:rPr>
                <w:rFonts w:ascii="Arial" w:eastAsia="Arial" w:hAnsi="Arial" w:cs="Arial"/>
                <w:sz w:val="20"/>
                <w:szCs w:val="20"/>
              </w:rPr>
              <w:t>1000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F7BACAC" w14:textId="20F1EF21" w:rsidR="00A074C9" w:rsidRDefault="00A074C9" w:rsidP="00A074C9"/>
        </w:tc>
      </w:tr>
      <w:tr w:rsidR="00A074C9" w14:paraId="05BF40DB"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E3D21F8" w14:textId="5A46D58B" w:rsidR="00A074C9" w:rsidRDefault="00A074C9" w:rsidP="00A074C9">
            <w:r w:rsidRPr="68A0A54D">
              <w:rPr>
                <w:rFonts w:ascii="Arial" w:eastAsia="Arial" w:hAnsi="Arial" w:cs="Arial"/>
                <w:sz w:val="20"/>
                <w:szCs w:val="20"/>
              </w:rPr>
              <w:t>Campus map</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7036D7B" w14:textId="797CDB6A" w:rsidR="00A074C9" w:rsidRDefault="00A074C9" w:rsidP="00A074C9">
            <w:r w:rsidRPr="68A0A54D">
              <w:rPr>
                <w:rFonts w:ascii="Arial" w:eastAsia="Arial" w:hAnsi="Arial" w:cs="Arial"/>
                <w:sz w:val="20"/>
                <w:szCs w:val="20"/>
              </w:rPr>
              <w:t>NEU</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4AB29E5" w14:textId="6025F318"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059001F" w14:textId="515F4C7C"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673939D3" w14:textId="3766AD20"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744900AE" w14:textId="79E1D889" w:rsidR="00A074C9" w:rsidRDefault="00A074C9" w:rsidP="00A074C9">
            <w:pPr>
              <w:jc w:val="right"/>
            </w:pPr>
            <w:r w:rsidRPr="68A0A54D">
              <w:rPr>
                <w:rFonts w:ascii="Arial" w:eastAsia="Arial" w:hAnsi="Arial" w:cs="Arial"/>
                <w:sz w:val="20"/>
                <w:szCs w:val="20"/>
              </w:rPr>
              <w:t>50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6082627" w14:textId="0268FC86" w:rsidR="00A074C9" w:rsidRDefault="00A074C9" w:rsidP="00A074C9"/>
        </w:tc>
      </w:tr>
      <w:tr w:rsidR="00A074C9" w14:paraId="5E331A25"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65C1A5DE" w14:textId="5ED71307" w:rsidR="00A074C9" w:rsidRDefault="00A074C9" w:rsidP="00A074C9">
            <w:r w:rsidRPr="68A0A54D">
              <w:rPr>
                <w:rFonts w:ascii="Arial" w:eastAsia="Arial" w:hAnsi="Arial" w:cs="Arial"/>
                <w:sz w:val="20"/>
                <w:szCs w:val="20"/>
              </w:rPr>
              <w:t>Weather Station</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0B5CA9F" w14:textId="258E1267" w:rsidR="00A074C9" w:rsidRDefault="00A074C9" w:rsidP="00A074C9">
            <w:r w:rsidRPr="68A0A54D">
              <w:rPr>
                <w:rFonts w:ascii="Arial" w:eastAsia="Arial" w:hAnsi="Arial" w:cs="Arial"/>
                <w:sz w:val="20"/>
                <w:szCs w:val="20"/>
              </w:rPr>
              <w:t>Davis Instruments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AC64424" w14:textId="03C3387A"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1B14274" w14:textId="545E99DC"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78BBFC63" w14:textId="42A9BB4E"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25C3D30" w14:textId="6E8F8331" w:rsidR="00A074C9" w:rsidRDefault="00A074C9" w:rsidP="00A074C9">
            <w:pPr>
              <w:jc w:val="right"/>
            </w:pPr>
            <w:r w:rsidRPr="68A0A54D">
              <w:rPr>
                <w:rFonts w:ascii="Arial" w:eastAsia="Arial" w:hAnsi="Arial" w:cs="Arial"/>
                <w:sz w:val="20"/>
                <w:szCs w:val="20"/>
              </w:rPr>
              <w:t>2,000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EC16802" w14:textId="5D853516" w:rsidR="00A074C9" w:rsidRDefault="00A074C9" w:rsidP="00A074C9"/>
        </w:tc>
      </w:tr>
      <w:tr w:rsidR="00A074C9" w14:paraId="0802C0A8"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D832913" w14:textId="27904093" w:rsidR="00A074C9" w:rsidRDefault="00A074C9" w:rsidP="00A074C9">
            <w:r w:rsidRPr="68A0A54D">
              <w:rPr>
                <w:rFonts w:ascii="Arial" w:eastAsia="Arial" w:hAnsi="Arial" w:cs="Arial"/>
                <w:sz w:val="20"/>
                <w:szCs w:val="20"/>
              </w:rPr>
              <w:t>Vortex turbines</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5ED45B2" w14:textId="63101BA9" w:rsidR="00A074C9" w:rsidRDefault="00A074C9" w:rsidP="00A074C9">
            <w:r w:rsidRPr="68A0A54D">
              <w:rPr>
                <w:rFonts w:ascii="Arial" w:eastAsia="Arial" w:hAnsi="Arial" w:cs="Arial"/>
                <w:sz w:val="20"/>
                <w:szCs w:val="20"/>
              </w:rPr>
              <w:t>Vortex Bladeless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86C83A6" w14:textId="4B40CBC0"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E26EEEA" w14:textId="6D71A2A5"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27F7D603" w14:textId="0432AAD1"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9AD91FB" w14:textId="39EE5770" w:rsidR="00A074C9" w:rsidRDefault="00A074C9" w:rsidP="00A074C9">
            <w:pPr>
              <w:jc w:val="right"/>
            </w:pPr>
            <w:r w:rsidRPr="68A0A54D">
              <w:rPr>
                <w:rFonts w:ascii="Arial" w:eastAsia="Arial" w:hAnsi="Arial" w:cs="Arial"/>
                <w:sz w:val="20"/>
                <w:szCs w:val="20"/>
              </w:rPr>
              <w:t>10,000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619AED0" w14:textId="67EA9669" w:rsidR="00A074C9" w:rsidRDefault="00A074C9" w:rsidP="00A074C9"/>
        </w:tc>
      </w:tr>
      <w:tr w:rsidR="00A074C9" w14:paraId="64A87065"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6F847F46" w14:textId="3CB8D5B7" w:rsidR="00A074C9" w:rsidRDefault="00A074C9" w:rsidP="00A074C9">
            <w:r w:rsidRPr="68A0A54D">
              <w:rPr>
                <w:rFonts w:ascii="Arial" w:eastAsia="Arial" w:hAnsi="Arial" w:cs="Arial"/>
                <w:sz w:val="20"/>
                <w:szCs w:val="20"/>
              </w:rPr>
              <w:t>Crane rental</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15574845" w14:textId="66D61DD4" w:rsidR="00A074C9" w:rsidRDefault="00A074C9" w:rsidP="00A074C9">
            <w:r w:rsidRPr="68A0A54D">
              <w:rPr>
                <w:rFonts w:ascii="Arial" w:eastAsia="Arial" w:hAnsi="Arial" w:cs="Arial"/>
                <w:sz w:val="20"/>
                <w:szCs w:val="20"/>
              </w:rPr>
              <w:t>Herc Rentals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0DC2EFF0" w14:textId="31D12050"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5E29055D" w14:textId="5B0D267E" w:rsidR="00A074C9" w:rsidRDefault="00A074C9" w:rsidP="00A074C9">
            <w:r w:rsidRPr="68A0A54D">
              <w:rPr>
                <w:rFonts w:ascii="Arial" w:eastAsia="Arial" w:hAnsi="Arial" w:cs="Arial"/>
                <w:color w:val="374151"/>
                <w:sz w:val="20"/>
                <w:szCs w:val="20"/>
              </w:rPr>
              <w:t>24</w:t>
            </w:r>
          </w:p>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0E863402" w14:textId="30A4298D" w:rsidR="00A074C9" w:rsidRDefault="00A074C9" w:rsidP="00A074C9">
            <w:r w:rsidRPr="68A0A54D">
              <w:rPr>
                <w:rFonts w:ascii="Arial" w:eastAsia="Arial" w:hAnsi="Arial" w:cs="Arial"/>
                <w:color w:val="374151"/>
                <w:sz w:val="20"/>
                <w:szCs w:val="20"/>
              </w:rPr>
              <w:t>500</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2B52BC1" w14:textId="6B502763" w:rsidR="00A074C9" w:rsidRDefault="00A074C9" w:rsidP="00A074C9">
            <w:pPr>
              <w:jc w:val="right"/>
            </w:pPr>
            <w:r w:rsidRPr="68A0A54D">
              <w:rPr>
                <w:rFonts w:ascii="Arial" w:eastAsia="Arial" w:hAnsi="Arial" w:cs="Arial"/>
                <w:sz w:val="20"/>
                <w:szCs w:val="20"/>
              </w:rPr>
              <w:t>12000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772EB44" w14:textId="0D45B827" w:rsidR="00A074C9" w:rsidRDefault="00A074C9" w:rsidP="00A074C9"/>
        </w:tc>
      </w:tr>
      <w:tr w:rsidR="00A074C9" w14:paraId="5F185D67"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061DEA09" w14:textId="7F3C9045" w:rsidR="00A074C9" w:rsidRDefault="00A074C9" w:rsidP="00A074C9">
            <w:r w:rsidRPr="68A0A54D">
              <w:rPr>
                <w:rFonts w:ascii="Arial" w:eastAsia="Arial" w:hAnsi="Arial" w:cs="Arial"/>
                <w:sz w:val="20"/>
                <w:szCs w:val="20"/>
              </w:rPr>
              <w:t>Cloud servers</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5CF73AB" w14:textId="22A4D008" w:rsidR="00A074C9" w:rsidRDefault="00A074C9" w:rsidP="00A074C9">
            <w:r w:rsidRPr="68A0A54D">
              <w:rPr>
                <w:rFonts w:ascii="Arial" w:eastAsia="Arial" w:hAnsi="Arial" w:cs="Arial"/>
                <w:sz w:val="20"/>
                <w:szCs w:val="20"/>
              </w:rPr>
              <w:t>AWS</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660D5F2" w14:textId="72F2CEF7"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7F7D2560" w14:textId="70653065"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5F9838D2" w14:textId="09E2A722"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74B8CD25" w14:textId="57B12915" w:rsidR="00A074C9" w:rsidRDefault="00A074C9" w:rsidP="00A074C9">
            <w:pPr>
              <w:jc w:val="right"/>
            </w:pPr>
            <w:r w:rsidRPr="68A0A54D">
              <w:rPr>
                <w:rFonts w:ascii="Arial" w:eastAsia="Arial" w:hAnsi="Arial" w:cs="Arial"/>
                <w:sz w:val="20"/>
                <w:szCs w:val="20"/>
              </w:rPr>
              <w:t>5,000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6DE7F48E" w14:textId="49534683" w:rsidR="00A074C9" w:rsidRDefault="00A074C9" w:rsidP="00A074C9"/>
        </w:tc>
      </w:tr>
      <w:tr w:rsidR="00A074C9" w14:paraId="303CF217"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D77BEF7" w14:textId="4CC3E865" w:rsidR="00A074C9" w:rsidRDefault="00A074C9" w:rsidP="00A074C9">
            <w:r w:rsidRPr="68A0A54D">
              <w:rPr>
                <w:rFonts w:ascii="Arial" w:eastAsia="Arial" w:hAnsi="Arial" w:cs="Arial"/>
                <w:sz w:val="20"/>
                <w:szCs w:val="20"/>
              </w:rPr>
              <w:t>Cabling</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5DC806E8" w14:textId="233EF387" w:rsidR="00A074C9" w:rsidRDefault="00A074C9" w:rsidP="00A074C9">
            <w:r w:rsidRPr="68A0A54D">
              <w:rPr>
                <w:rFonts w:ascii="Arial" w:eastAsia="Arial" w:hAnsi="Arial" w:cs="Arial"/>
                <w:sz w:val="20"/>
                <w:szCs w:val="20"/>
              </w:rPr>
              <w:t>Southwire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320C92D" w14:textId="2BB283F0"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4E3B0A45" w14:textId="768B20FE"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4B20CDCF" w14:textId="416EEBA1"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530567A" w14:textId="67F25066" w:rsidR="00A074C9" w:rsidRDefault="00A074C9" w:rsidP="00A074C9">
            <w:pPr>
              <w:jc w:val="right"/>
            </w:pPr>
            <w:r w:rsidRPr="68A0A54D">
              <w:rPr>
                <w:rFonts w:ascii="Arial" w:eastAsia="Arial" w:hAnsi="Arial" w:cs="Arial"/>
                <w:sz w:val="20"/>
                <w:szCs w:val="20"/>
              </w:rPr>
              <w:t>20000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26E5D397" w14:textId="1AA725C5" w:rsidR="00A074C9" w:rsidRDefault="00A074C9" w:rsidP="00A074C9"/>
        </w:tc>
      </w:tr>
      <w:tr w:rsidR="00A074C9" w14:paraId="677C6410"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6DD3095" w14:textId="1CB90E51" w:rsidR="00A074C9" w:rsidRDefault="00A074C9" w:rsidP="00A074C9">
            <w:r w:rsidRPr="68A0A54D">
              <w:rPr>
                <w:rFonts w:ascii="Arial" w:eastAsia="Arial" w:hAnsi="Arial" w:cs="Arial"/>
                <w:sz w:val="20"/>
                <w:szCs w:val="20"/>
              </w:rPr>
              <w:t>Smart microgrid</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43938106" w14:textId="1005D012" w:rsidR="00A074C9" w:rsidRDefault="00A074C9" w:rsidP="00A074C9">
            <w:r w:rsidRPr="68A0A54D">
              <w:rPr>
                <w:rFonts w:ascii="Arial" w:eastAsia="Arial" w:hAnsi="Arial" w:cs="Arial"/>
                <w:sz w:val="20"/>
                <w:szCs w:val="20"/>
              </w:rPr>
              <w:t>ABB</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14874819" w14:textId="7BA69B0B" w:rsidR="00A074C9" w:rsidRDefault="00A074C9" w:rsidP="00A074C9"/>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2439DDB3" w14:textId="58E60BF5"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vAlign w:val="bottom"/>
          </w:tcPr>
          <w:p w14:paraId="43177665" w14:textId="75E6583E"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AD7EA94" w14:textId="64D4FC61" w:rsidR="00A074C9" w:rsidRDefault="00A074C9" w:rsidP="00A074C9">
            <w:pPr>
              <w:jc w:val="right"/>
            </w:pPr>
            <w:r w:rsidRPr="68A0A54D">
              <w:rPr>
                <w:rFonts w:ascii="Arial" w:eastAsia="Arial" w:hAnsi="Arial" w:cs="Arial"/>
                <w:sz w:val="20"/>
                <w:szCs w:val="20"/>
              </w:rPr>
              <w:t>200,000</w:t>
            </w:r>
          </w:p>
        </w:tc>
        <w:tc>
          <w:tcPr>
            <w:tcW w:w="1337" w:type="dxa"/>
            <w:tcBorders>
              <w:top w:val="single" w:sz="6" w:space="0" w:color="CCCCCC"/>
              <w:left w:val="single" w:sz="6" w:space="0" w:color="CCCCCC"/>
              <w:bottom w:val="single" w:sz="6" w:space="0" w:color="CCCCCC"/>
              <w:right w:val="single" w:sz="6" w:space="0" w:color="D9D9E3"/>
            </w:tcBorders>
            <w:shd w:val="clear" w:color="auto" w:fill="FFF2CC" w:themeFill="accent4" w:themeFillTint="33"/>
            <w:tcMar>
              <w:top w:w="30" w:type="dxa"/>
              <w:left w:w="45" w:type="dxa"/>
              <w:bottom w:w="30" w:type="dxa"/>
              <w:right w:w="45" w:type="dxa"/>
            </w:tcMar>
            <w:vAlign w:val="bottom"/>
          </w:tcPr>
          <w:p w14:paraId="3CA44087" w14:textId="50B31519" w:rsidR="00A074C9" w:rsidRDefault="00A074C9" w:rsidP="00A074C9"/>
        </w:tc>
      </w:tr>
      <w:tr w:rsidR="00A074C9" w14:paraId="1E67C093" w14:textId="77777777" w:rsidTr="00A074C9">
        <w:trPr>
          <w:trHeight w:val="315"/>
        </w:trPr>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tcPr>
          <w:p w14:paraId="59007570" w14:textId="3EF27D66" w:rsidR="00A074C9" w:rsidRDefault="00A074C9" w:rsidP="00A074C9">
            <w:r w:rsidRPr="68A0A54D">
              <w:rPr>
                <w:rFonts w:ascii="Arial" w:eastAsia="Arial" w:hAnsi="Arial" w:cs="Arial"/>
                <w:sz w:val="20"/>
                <w:szCs w:val="20"/>
              </w:rPr>
              <w:t>Audit fees</w:t>
            </w:r>
          </w:p>
        </w:tc>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tcPr>
          <w:p w14:paraId="563F6C87" w14:textId="619546D5" w:rsidR="00A074C9" w:rsidRDefault="00A074C9" w:rsidP="00A074C9">
            <w:r w:rsidRPr="68A0A54D">
              <w:rPr>
                <w:rFonts w:ascii="Arial" w:eastAsia="Arial" w:hAnsi="Arial" w:cs="Arial"/>
                <w:sz w:val="20"/>
                <w:szCs w:val="20"/>
              </w:rPr>
              <w:t>PricewaterhouseCoopers (PwC)</w:t>
            </w:r>
          </w:p>
        </w:tc>
        <w:tc>
          <w:tcPr>
            <w:tcW w:w="1337" w:type="dxa"/>
            <w:tcBorders>
              <w:top w:val="single" w:sz="6" w:space="0" w:color="CCCCCC"/>
              <w:left w:val="single" w:sz="6" w:space="0" w:color="CCCCCC"/>
              <w:bottom w:val="single" w:sz="4" w:space="0" w:color="auto"/>
              <w:right w:val="single" w:sz="6" w:space="0" w:color="D9D9E3"/>
            </w:tcBorders>
            <w:shd w:val="clear" w:color="auto" w:fill="FFF2CC" w:themeFill="accent4" w:themeFillTint="33"/>
            <w:tcMar>
              <w:top w:w="30" w:type="dxa"/>
              <w:left w:w="45" w:type="dxa"/>
              <w:bottom w:w="30" w:type="dxa"/>
              <w:right w:w="45" w:type="dxa"/>
            </w:tcMar>
            <w:vAlign w:val="bottom"/>
          </w:tcPr>
          <w:p w14:paraId="7F963254" w14:textId="1084776C" w:rsidR="00A074C9" w:rsidRDefault="00A074C9" w:rsidP="00A074C9"/>
        </w:tc>
        <w:tc>
          <w:tcPr>
            <w:tcW w:w="1337" w:type="dxa"/>
            <w:tcBorders>
              <w:top w:val="single" w:sz="6" w:space="0" w:color="CCCCCC"/>
              <w:left w:val="single" w:sz="6" w:space="0" w:color="CCCCCC"/>
              <w:bottom w:val="single" w:sz="4" w:space="0" w:color="auto"/>
              <w:right w:val="single" w:sz="6" w:space="0" w:color="D9D9E3"/>
            </w:tcBorders>
            <w:shd w:val="clear" w:color="auto" w:fill="FFF2CC" w:themeFill="accent4" w:themeFillTint="33"/>
            <w:tcMar>
              <w:top w:w="30" w:type="dxa"/>
              <w:left w:w="45" w:type="dxa"/>
              <w:bottom w:w="30" w:type="dxa"/>
              <w:right w:w="45" w:type="dxa"/>
            </w:tcMar>
            <w:vAlign w:val="bottom"/>
          </w:tcPr>
          <w:p w14:paraId="52AF1CD8" w14:textId="68792B29" w:rsidR="00A074C9" w:rsidRDefault="00A074C9" w:rsidP="00A074C9"/>
        </w:tc>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vAlign w:val="bottom"/>
          </w:tcPr>
          <w:p w14:paraId="6EFD40E9" w14:textId="1A3F960D" w:rsidR="00A074C9" w:rsidRDefault="00A074C9" w:rsidP="00A074C9"/>
        </w:tc>
        <w:tc>
          <w:tcPr>
            <w:tcW w:w="1337" w:type="dxa"/>
            <w:tcBorders>
              <w:top w:val="single" w:sz="6" w:space="0" w:color="CCCCCC"/>
              <w:left w:val="single" w:sz="6" w:space="0" w:color="CCCCCC"/>
              <w:bottom w:val="single" w:sz="4" w:space="0" w:color="auto"/>
              <w:right w:val="single" w:sz="6" w:space="0" w:color="CCCCCC"/>
            </w:tcBorders>
            <w:shd w:val="clear" w:color="auto" w:fill="FFF2CC" w:themeFill="accent4" w:themeFillTint="33"/>
            <w:tcMar>
              <w:top w:w="30" w:type="dxa"/>
              <w:left w:w="45" w:type="dxa"/>
              <w:bottom w:w="30" w:type="dxa"/>
              <w:right w:w="45" w:type="dxa"/>
            </w:tcMar>
          </w:tcPr>
          <w:p w14:paraId="19E39721" w14:textId="46474664" w:rsidR="00A074C9" w:rsidRDefault="00A074C9" w:rsidP="00A074C9">
            <w:pPr>
              <w:jc w:val="right"/>
            </w:pPr>
            <w:r w:rsidRPr="68A0A54D">
              <w:rPr>
                <w:rFonts w:ascii="Arial" w:eastAsia="Arial" w:hAnsi="Arial" w:cs="Arial"/>
                <w:sz w:val="20"/>
                <w:szCs w:val="20"/>
              </w:rPr>
              <w:t>20,000</w:t>
            </w:r>
          </w:p>
        </w:tc>
        <w:tc>
          <w:tcPr>
            <w:tcW w:w="1337" w:type="dxa"/>
            <w:tcBorders>
              <w:top w:val="single" w:sz="6" w:space="0" w:color="CCCCCC"/>
              <w:left w:val="single" w:sz="6" w:space="0" w:color="CCCCCC"/>
              <w:bottom w:val="single" w:sz="4" w:space="0" w:color="auto"/>
              <w:right w:val="single" w:sz="6" w:space="0" w:color="D9D9E3"/>
            </w:tcBorders>
            <w:shd w:val="clear" w:color="auto" w:fill="FFF2CC" w:themeFill="accent4" w:themeFillTint="33"/>
            <w:tcMar>
              <w:top w:w="30" w:type="dxa"/>
              <w:left w:w="45" w:type="dxa"/>
              <w:bottom w:w="30" w:type="dxa"/>
              <w:right w:w="45" w:type="dxa"/>
            </w:tcMar>
            <w:vAlign w:val="bottom"/>
          </w:tcPr>
          <w:p w14:paraId="6DBA373D" w14:textId="7D75D6EF" w:rsidR="00A074C9" w:rsidRDefault="00A074C9" w:rsidP="00A074C9"/>
        </w:tc>
      </w:tr>
      <w:tr w:rsidR="00A074C9" w14:paraId="7C464F19" w14:textId="77777777" w:rsidTr="00A074C9">
        <w:trPr>
          <w:trHeight w:val="315"/>
        </w:trPr>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tcPr>
          <w:p w14:paraId="29A1C3BE" w14:textId="77777777" w:rsidR="00A074C9" w:rsidRPr="68A0A54D" w:rsidRDefault="00A074C9" w:rsidP="00A074C9">
            <w:pPr>
              <w:rPr>
                <w:rFonts w:ascii="Arial" w:eastAsia="Arial" w:hAnsi="Arial" w:cs="Arial"/>
                <w:sz w:val="20"/>
                <w:szCs w:val="20"/>
              </w:rPr>
            </w:pPr>
          </w:p>
        </w:tc>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tcPr>
          <w:p w14:paraId="3DDF15B5" w14:textId="77777777" w:rsidR="00A074C9" w:rsidRPr="68A0A54D" w:rsidRDefault="00A074C9" w:rsidP="00A074C9">
            <w:pPr>
              <w:rPr>
                <w:rFonts w:ascii="Arial" w:eastAsia="Arial" w:hAnsi="Arial" w:cs="Arial"/>
                <w:sz w:val="20"/>
                <w:szCs w:val="20"/>
              </w:rPr>
            </w:pPr>
          </w:p>
        </w:tc>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vAlign w:val="bottom"/>
          </w:tcPr>
          <w:p w14:paraId="3250A340" w14:textId="77777777" w:rsidR="00A074C9" w:rsidRDefault="00A074C9" w:rsidP="00A074C9"/>
        </w:tc>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vAlign w:val="bottom"/>
          </w:tcPr>
          <w:p w14:paraId="5A938BFD" w14:textId="77777777" w:rsidR="00A074C9" w:rsidRDefault="00A074C9" w:rsidP="00A074C9"/>
        </w:tc>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vAlign w:val="bottom"/>
          </w:tcPr>
          <w:p w14:paraId="696E5C86" w14:textId="77777777" w:rsidR="00A074C9" w:rsidRDefault="00A074C9" w:rsidP="00A074C9"/>
        </w:tc>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tcPr>
          <w:p w14:paraId="49E064EF" w14:textId="77777777" w:rsidR="00A074C9" w:rsidRPr="68A0A54D" w:rsidRDefault="00A074C9" w:rsidP="00A074C9">
            <w:pPr>
              <w:jc w:val="right"/>
              <w:rPr>
                <w:rFonts w:ascii="Arial" w:eastAsia="Arial" w:hAnsi="Arial" w:cs="Arial"/>
                <w:sz w:val="20"/>
                <w:szCs w:val="20"/>
              </w:rPr>
            </w:pPr>
          </w:p>
        </w:tc>
        <w:tc>
          <w:tcPr>
            <w:tcW w:w="1337" w:type="dxa"/>
            <w:tcBorders>
              <w:top w:val="single" w:sz="4" w:space="0" w:color="auto"/>
              <w:left w:val="nil"/>
              <w:bottom w:val="nil"/>
              <w:right w:val="nil"/>
            </w:tcBorders>
            <w:shd w:val="clear" w:color="auto" w:fill="FFFFFF" w:themeFill="background1"/>
            <w:tcMar>
              <w:top w:w="30" w:type="dxa"/>
              <w:left w:w="45" w:type="dxa"/>
              <w:bottom w:w="30" w:type="dxa"/>
              <w:right w:w="45" w:type="dxa"/>
            </w:tcMar>
            <w:vAlign w:val="bottom"/>
          </w:tcPr>
          <w:p w14:paraId="408D0003" w14:textId="77777777" w:rsidR="00A074C9" w:rsidRDefault="00A074C9" w:rsidP="00A074C9"/>
        </w:tc>
      </w:tr>
      <w:tr w:rsidR="00A074C9" w14:paraId="2638D038" w14:textId="77777777" w:rsidTr="00A074C9">
        <w:trPr>
          <w:trHeight w:val="315"/>
        </w:trPr>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35859E44" w14:textId="6CB9EFFE" w:rsidR="00A074C9" w:rsidRPr="68A0A54D" w:rsidRDefault="00A074C9" w:rsidP="00A074C9">
            <w:pPr>
              <w:rPr>
                <w:rFonts w:ascii="Arial" w:eastAsia="Arial" w:hAnsi="Arial" w:cs="Arial"/>
                <w:sz w:val="20"/>
                <w:szCs w:val="20"/>
              </w:rPr>
            </w:pPr>
            <w:r w:rsidRPr="68A0A54D">
              <w:rPr>
                <w:rFonts w:ascii="Arial" w:eastAsia="Arial" w:hAnsi="Arial" w:cs="Arial"/>
                <w:color w:val="374151"/>
                <w:sz w:val="20"/>
                <w:szCs w:val="20"/>
              </w:rPr>
              <w:lastRenderedPageBreak/>
              <w:t>Resource Type</w:t>
            </w:r>
          </w:p>
        </w:tc>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6215757C" w14:textId="3438E02E" w:rsidR="00A074C9" w:rsidRPr="68A0A54D" w:rsidRDefault="00A074C9" w:rsidP="00A074C9">
            <w:pPr>
              <w:rPr>
                <w:rFonts w:ascii="Arial" w:eastAsia="Arial" w:hAnsi="Arial" w:cs="Arial"/>
                <w:sz w:val="20"/>
                <w:szCs w:val="20"/>
              </w:rPr>
            </w:pPr>
            <w:r w:rsidRPr="68A0A54D">
              <w:rPr>
                <w:rFonts w:ascii="Arial" w:eastAsia="Arial" w:hAnsi="Arial" w:cs="Arial"/>
                <w:color w:val="374151"/>
                <w:sz w:val="20"/>
                <w:szCs w:val="20"/>
              </w:rPr>
              <w:t>Company</w:t>
            </w:r>
          </w:p>
        </w:tc>
        <w:tc>
          <w:tcPr>
            <w:tcW w:w="1337" w:type="dxa"/>
            <w:tcBorders>
              <w:top w:val="single" w:sz="4" w:space="0" w:color="auto"/>
              <w:left w:val="single" w:sz="6" w:space="0" w:color="CCCCCC"/>
              <w:bottom w:val="single" w:sz="6" w:space="0" w:color="CCCCCC"/>
              <w:right w:val="single" w:sz="6" w:space="0" w:color="D9D9E3"/>
            </w:tcBorders>
            <w:shd w:val="clear" w:color="auto" w:fill="FFFFFF" w:themeFill="background1"/>
            <w:tcMar>
              <w:top w:w="30" w:type="dxa"/>
              <w:left w:w="45" w:type="dxa"/>
              <w:bottom w:w="30" w:type="dxa"/>
              <w:right w:w="45" w:type="dxa"/>
            </w:tcMar>
            <w:vAlign w:val="bottom"/>
          </w:tcPr>
          <w:p w14:paraId="6C490DA1" w14:textId="04FD16C3" w:rsidR="00A074C9" w:rsidRDefault="00A074C9" w:rsidP="00A074C9">
            <w:r w:rsidRPr="68A0A54D">
              <w:rPr>
                <w:rFonts w:ascii="Arial" w:eastAsia="Arial" w:hAnsi="Arial" w:cs="Arial"/>
                <w:color w:val="374151"/>
                <w:sz w:val="20"/>
                <w:szCs w:val="20"/>
              </w:rPr>
              <w:t>Role</w:t>
            </w:r>
          </w:p>
        </w:tc>
        <w:tc>
          <w:tcPr>
            <w:tcW w:w="1337" w:type="dxa"/>
            <w:tcBorders>
              <w:top w:val="single" w:sz="4" w:space="0" w:color="auto"/>
              <w:left w:val="single" w:sz="6" w:space="0" w:color="CCCCCC"/>
              <w:bottom w:val="single" w:sz="6" w:space="0" w:color="CCCCCC"/>
              <w:right w:val="single" w:sz="6" w:space="0" w:color="D9D9E3"/>
            </w:tcBorders>
            <w:shd w:val="clear" w:color="auto" w:fill="FFFFFF" w:themeFill="background1"/>
            <w:tcMar>
              <w:top w:w="30" w:type="dxa"/>
              <w:left w:w="45" w:type="dxa"/>
              <w:bottom w:w="30" w:type="dxa"/>
              <w:right w:w="45" w:type="dxa"/>
            </w:tcMar>
            <w:vAlign w:val="bottom"/>
          </w:tcPr>
          <w:p w14:paraId="499CD5CB" w14:textId="7C5EE657" w:rsidR="00A074C9" w:rsidRDefault="00A074C9" w:rsidP="00A074C9">
            <w:r w:rsidRPr="68A0A54D">
              <w:rPr>
                <w:rFonts w:ascii="Arial" w:eastAsia="Arial" w:hAnsi="Arial" w:cs="Arial"/>
                <w:color w:val="374151"/>
                <w:sz w:val="20"/>
                <w:szCs w:val="20"/>
              </w:rPr>
              <w:t>Effort (Hours)</w:t>
            </w:r>
          </w:p>
        </w:tc>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20C2B3C6" w14:textId="5FB79DF3" w:rsidR="00A074C9" w:rsidRDefault="00A074C9" w:rsidP="00A074C9">
            <w:r w:rsidRPr="68A0A54D">
              <w:rPr>
                <w:rFonts w:ascii="Arial" w:eastAsia="Arial" w:hAnsi="Arial" w:cs="Arial"/>
                <w:color w:val="374151"/>
                <w:sz w:val="20"/>
                <w:szCs w:val="20"/>
              </w:rPr>
              <w:t>Rate/Hour ($)</w:t>
            </w:r>
          </w:p>
        </w:tc>
        <w:tc>
          <w:tcPr>
            <w:tcW w:w="1337" w:type="dxa"/>
            <w:tcBorders>
              <w:top w:val="single" w:sz="4" w:space="0" w:color="auto"/>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tcPr>
          <w:p w14:paraId="68778367" w14:textId="22336758" w:rsidR="00A074C9" w:rsidRPr="68A0A54D" w:rsidRDefault="00A074C9" w:rsidP="00A074C9">
            <w:pPr>
              <w:jc w:val="right"/>
              <w:rPr>
                <w:rFonts w:ascii="Arial" w:eastAsia="Arial" w:hAnsi="Arial" w:cs="Arial"/>
                <w:sz w:val="20"/>
                <w:szCs w:val="20"/>
              </w:rPr>
            </w:pPr>
            <w:r w:rsidRPr="68A0A54D">
              <w:rPr>
                <w:rFonts w:ascii="Arial" w:eastAsia="Arial" w:hAnsi="Arial" w:cs="Arial"/>
                <w:color w:val="374151"/>
                <w:sz w:val="20"/>
                <w:szCs w:val="20"/>
              </w:rPr>
              <w:t>Amount</w:t>
            </w:r>
          </w:p>
        </w:tc>
        <w:tc>
          <w:tcPr>
            <w:tcW w:w="1337" w:type="dxa"/>
            <w:tcBorders>
              <w:top w:val="single" w:sz="4" w:space="0" w:color="auto"/>
              <w:left w:val="single" w:sz="6" w:space="0" w:color="CCCCCC"/>
              <w:bottom w:val="single" w:sz="6" w:space="0" w:color="CCCCCC"/>
              <w:right w:val="single" w:sz="6" w:space="0" w:color="D9D9E3"/>
            </w:tcBorders>
            <w:shd w:val="clear" w:color="auto" w:fill="FFFFFF" w:themeFill="background1"/>
            <w:tcMar>
              <w:top w:w="30" w:type="dxa"/>
              <w:left w:w="45" w:type="dxa"/>
              <w:bottom w:w="30" w:type="dxa"/>
              <w:right w:w="45" w:type="dxa"/>
            </w:tcMar>
            <w:vAlign w:val="bottom"/>
          </w:tcPr>
          <w:p w14:paraId="4BF8E367" w14:textId="29105C4F" w:rsidR="00A074C9" w:rsidRDefault="00A074C9" w:rsidP="00A074C9">
            <w:r w:rsidRPr="68A0A54D">
              <w:rPr>
                <w:rFonts w:ascii="Arial" w:eastAsia="Arial" w:hAnsi="Arial" w:cs="Arial"/>
                <w:color w:val="374151"/>
                <w:sz w:val="20"/>
                <w:szCs w:val="20"/>
              </w:rPr>
              <w:t>% Allocation</w:t>
            </w:r>
          </w:p>
        </w:tc>
      </w:tr>
      <w:tr w:rsidR="00A074C9" w14:paraId="084003E3" w14:textId="77777777" w:rsidTr="00A074C9">
        <w:trPr>
          <w:trHeight w:val="315"/>
        </w:trPr>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506BA855" w14:textId="515F063C" w:rsidR="00A074C9" w:rsidRDefault="00A074C9" w:rsidP="00A074C9">
            <w:r w:rsidRPr="68A0A54D">
              <w:rPr>
                <w:rFonts w:ascii="Arial" w:eastAsia="Arial" w:hAnsi="Arial" w:cs="Arial"/>
                <w:sz w:val="20"/>
                <w:szCs w:val="20"/>
              </w:rPr>
              <w:t>Extended hard drive</w:t>
            </w:r>
          </w:p>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32C4B9EB" w14:textId="25F67AA4" w:rsidR="00A074C9" w:rsidRDefault="00A074C9" w:rsidP="00A074C9">
            <w:r w:rsidRPr="68A0A54D">
              <w:rPr>
                <w:rFonts w:ascii="Arial" w:eastAsia="Arial" w:hAnsi="Arial" w:cs="Arial"/>
                <w:sz w:val="20"/>
                <w:szCs w:val="20"/>
              </w:rPr>
              <w:t>Seagate</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339249C9" w14:textId="15DC104A"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FBA76C9" w14:textId="6666D12F" w:rsidR="00A074C9" w:rsidRDefault="00A074C9" w:rsidP="00A074C9"/>
        </w:tc>
        <w:tc>
          <w:tcPr>
            <w:tcW w:w="1337" w:type="dxa"/>
            <w:tcBorders>
              <w:top w:val="single" w:sz="6" w:space="0" w:color="CCCCCC"/>
              <w:left w:val="single" w:sz="6" w:space="0" w:color="CCCCCC"/>
              <w:bottom w:val="single" w:sz="6" w:space="0" w:color="D9D9E3"/>
              <w:right w:val="single" w:sz="6" w:space="0" w:color="CCCCCC"/>
            </w:tcBorders>
            <w:shd w:val="clear" w:color="auto" w:fill="FFF2CC" w:themeFill="accent4" w:themeFillTint="33"/>
            <w:tcMar>
              <w:top w:w="30" w:type="dxa"/>
              <w:left w:w="45" w:type="dxa"/>
              <w:bottom w:w="30" w:type="dxa"/>
              <w:right w:w="45" w:type="dxa"/>
            </w:tcMar>
            <w:vAlign w:val="bottom"/>
          </w:tcPr>
          <w:p w14:paraId="5C2DEED3" w14:textId="4835198F" w:rsidR="00A074C9" w:rsidRDefault="00A074C9" w:rsidP="00A074C9"/>
        </w:tc>
        <w:tc>
          <w:tcPr>
            <w:tcW w:w="1337"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30" w:type="dxa"/>
              <w:left w:w="45" w:type="dxa"/>
              <w:bottom w:w="30" w:type="dxa"/>
              <w:right w:w="45" w:type="dxa"/>
            </w:tcMar>
          </w:tcPr>
          <w:p w14:paraId="23E947FE" w14:textId="3ADBE311" w:rsidR="00A074C9" w:rsidRDefault="00A074C9" w:rsidP="00A074C9">
            <w:pPr>
              <w:jc w:val="right"/>
            </w:pPr>
            <w:r w:rsidRPr="68A0A54D">
              <w:rPr>
                <w:rFonts w:ascii="Arial" w:eastAsia="Arial" w:hAnsi="Arial" w:cs="Arial"/>
                <w:sz w:val="20"/>
                <w:szCs w:val="20"/>
              </w:rPr>
              <w:t>5000</w:t>
            </w:r>
          </w:p>
        </w:tc>
        <w:tc>
          <w:tcPr>
            <w:tcW w:w="1337" w:type="dxa"/>
            <w:tcBorders>
              <w:top w:val="single" w:sz="6" w:space="0" w:color="CCCCCC"/>
              <w:left w:val="single" w:sz="6" w:space="0" w:color="CCCCCC"/>
              <w:bottom w:val="single" w:sz="6" w:space="0" w:color="D9D9E3"/>
              <w:right w:val="single" w:sz="6" w:space="0" w:color="D9D9E3"/>
            </w:tcBorders>
            <w:shd w:val="clear" w:color="auto" w:fill="FFF2CC" w:themeFill="accent4" w:themeFillTint="33"/>
            <w:tcMar>
              <w:top w:w="30" w:type="dxa"/>
              <w:left w:w="45" w:type="dxa"/>
              <w:bottom w:w="30" w:type="dxa"/>
              <w:right w:w="45" w:type="dxa"/>
            </w:tcMar>
            <w:vAlign w:val="bottom"/>
          </w:tcPr>
          <w:p w14:paraId="101770C7" w14:textId="0648F8C0" w:rsidR="00A074C9" w:rsidRDefault="00A074C9" w:rsidP="00A074C9"/>
        </w:tc>
      </w:tr>
      <w:tr w:rsidR="00A074C9" w14:paraId="5A08B698" w14:textId="77777777" w:rsidTr="00A074C9">
        <w:trPr>
          <w:trHeight w:val="315"/>
        </w:trPr>
        <w:tc>
          <w:tcPr>
            <w:tcW w:w="1337" w:type="dxa"/>
            <w:tcBorders>
              <w:top w:val="single" w:sz="6" w:space="0" w:color="CCCCCC"/>
              <w:left w:val="single" w:sz="6" w:space="0" w:color="D9D9E3"/>
              <w:bottom w:val="single" w:sz="6" w:space="0" w:color="D9D9E3"/>
              <w:right w:val="single" w:sz="6" w:space="0" w:color="D9D9E3"/>
            </w:tcBorders>
            <w:tcMar>
              <w:top w:w="30" w:type="dxa"/>
              <w:left w:w="45" w:type="dxa"/>
              <w:bottom w:w="30" w:type="dxa"/>
              <w:right w:w="45" w:type="dxa"/>
            </w:tcMar>
            <w:vAlign w:val="bottom"/>
          </w:tcPr>
          <w:p w14:paraId="19486F6B" w14:textId="6AB63906" w:rsidR="00A074C9" w:rsidRDefault="00A074C9" w:rsidP="00A074C9">
            <w:r w:rsidRPr="68A0A54D">
              <w:rPr>
                <w:rFonts w:ascii="Arial" w:eastAsia="Arial" w:hAnsi="Arial" w:cs="Arial"/>
                <w:color w:val="374151"/>
                <w:sz w:val="20"/>
                <w:szCs w:val="20"/>
              </w:rPr>
              <w:t>Total</w:t>
            </w:r>
          </w:p>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40EE0E15" w14:textId="66DA0F4B"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1D952C78" w14:textId="7AE17D50"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3591BA79" w14:textId="08B5CF57" w:rsidR="00A074C9" w:rsidRDefault="00A074C9" w:rsidP="00A074C9">
            <w:r w:rsidRPr="68A0A54D">
              <w:rPr>
                <w:rFonts w:ascii="Arial" w:eastAsia="Arial" w:hAnsi="Arial" w:cs="Arial"/>
                <w:color w:val="374151"/>
                <w:sz w:val="20"/>
                <w:szCs w:val="20"/>
              </w:rPr>
              <w:t>1728</w:t>
            </w:r>
          </w:p>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7267EF01" w14:textId="064B52D9"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5F9CF782" w14:textId="5DCC7437" w:rsidR="00A074C9" w:rsidRDefault="00A074C9" w:rsidP="00A074C9"/>
        </w:tc>
        <w:tc>
          <w:tcPr>
            <w:tcW w:w="1337" w:type="dxa"/>
            <w:tcBorders>
              <w:top w:val="single" w:sz="6" w:space="0" w:color="CCCCCC"/>
              <w:left w:val="single" w:sz="6" w:space="0" w:color="CCCCCC"/>
              <w:bottom w:val="single" w:sz="6" w:space="0" w:color="D9D9E3"/>
              <w:right w:val="single" w:sz="6" w:space="0" w:color="D9D9E3"/>
            </w:tcBorders>
            <w:tcMar>
              <w:top w:w="30" w:type="dxa"/>
              <w:left w:w="45" w:type="dxa"/>
              <w:bottom w:w="30" w:type="dxa"/>
              <w:right w:w="45" w:type="dxa"/>
            </w:tcMar>
            <w:vAlign w:val="bottom"/>
          </w:tcPr>
          <w:p w14:paraId="21914E12" w14:textId="1E2B4588" w:rsidR="00A074C9" w:rsidRDefault="00A074C9" w:rsidP="00A074C9">
            <w:r w:rsidRPr="68A0A54D">
              <w:rPr>
                <w:rFonts w:ascii="Arial" w:eastAsia="Arial" w:hAnsi="Arial" w:cs="Arial"/>
                <w:color w:val="374151"/>
                <w:sz w:val="20"/>
                <w:szCs w:val="20"/>
              </w:rPr>
              <w:t>100%</w:t>
            </w:r>
          </w:p>
        </w:tc>
      </w:tr>
    </w:tbl>
    <w:p w14:paraId="44F82107" w14:textId="77777777" w:rsidR="00A074C9" w:rsidRDefault="00A074C9" w:rsidP="4792F1D2">
      <w:pPr>
        <w:rPr>
          <w:rFonts w:ascii="Times New Roman" w:eastAsia="Times New Roman" w:hAnsi="Times New Roman" w:cs="Times New Roman"/>
          <w:b/>
          <w:sz w:val="28"/>
          <w:szCs w:val="28"/>
        </w:rPr>
      </w:pPr>
    </w:p>
    <w:p w14:paraId="67F85478" w14:textId="1C207354" w:rsidR="4B0FA926" w:rsidRPr="00A074C9" w:rsidRDefault="00A074C9" w:rsidP="00A074C9">
      <w:pPr>
        <w:rPr>
          <w:rFonts w:ascii="Times New Roman" w:eastAsia="Times New Roman" w:hAnsi="Times New Roman" w:cs="Times New Roman"/>
          <w:b/>
          <w:bCs/>
          <w:sz w:val="24"/>
          <w:szCs w:val="24"/>
        </w:rPr>
      </w:pPr>
      <w:r w:rsidRPr="00A074C9">
        <w:rPr>
          <w:rFonts w:ascii="Times New Roman" w:eastAsia="Times New Roman" w:hAnsi="Times New Roman" w:cs="Times New Roman"/>
          <w:b/>
          <w:sz w:val="24"/>
          <w:szCs w:val="24"/>
        </w:rPr>
        <w:t>APPENDIX X</w:t>
      </w:r>
      <w:r>
        <w:rPr>
          <w:rFonts w:ascii="Times New Roman" w:eastAsia="Times New Roman" w:hAnsi="Times New Roman" w:cs="Times New Roman"/>
          <w:b/>
          <w:sz w:val="24"/>
          <w:szCs w:val="24"/>
        </w:rPr>
        <w:t xml:space="preserve">: </w:t>
      </w:r>
      <w:r w:rsidRPr="00A074C9">
        <w:rPr>
          <w:rFonts w:ascii="Times New Roman" w:eastAsia="Times New Roman" w:hAnsi="Times New Roman" w:cs="Times New Roman"/>
          <w:b/>
          <w:sz w:val="24"/>
          <w:szCs w:val="24"/>
        </w:rPr>
        <w:t xml:space="preserve">CALCULATION FOR </w:t>
      </w:r>
      <w:r w:rsidRPr="00A074C9">
        <w:rPr>
          <w:rFonts w:ascii="Times New Roman" w:eastAsia="Times New Roman" w:hAnsi="Times New Roman" w:cs="Times New Roman"/>
          <w:b/>
          <w:bCs/>
          <w:sz w:val="24"/>
          <w:szCs w:val="24"/>
        </w:rPr>
        <w:t>ENERGY PRODUCED</w:t>
      </w:r>
      <w:r w:rsidRPr="00A074C9">
        <w:rPr>
          <w:rFonts w:ascii="Times New Roman" w:eastAsia="Times New Roman" w:hAnsi="Times New Roman" w:cs="Times New Roman"/>
          <w:b/>
          <w:sz w:val="24"/>
          <w:szCs w:val="24"/>
        </w:rPr>
        <w:t xml:space="preserve"> IN A </w:t>
      </w:r>
      <w:r w:rsidRPr="00A074C9">
        <w:rPr>
          <w:rFonts w:ascii="Times New Roman" w:eastAsia="Times New Roman" w:hAnsi="Times New Roman" w:cs="Times New Roman"/>
          <w:b/>
          <w:bCs/>
          <w:sz w:val="24"/>
          <w:szCs w:val="24"/>
        </w:rPr>
        <w:t>DAY</w:t>
      </w:r>
      <w:r>
        <w:rPr>
          <w:rFonts w:ascii="Times New Roman" w:eastAsia="Times New Roman" w:hAnsi="Times New Roman" w:cs="Times New Roman"/>
          <w:b/>
          <w:bCs/>
          <w:sz w:val="24"/>
          <w:szCs w:val="24"/>
        </w:rPr>
        <w:t>:</w:t>
      </w:r>
    </w:p>
    <w:p w14:paraId="3A57FC29" w14:textId="6F72DD43" w:rsidR="106C1DDD" w:rsidRDefault="1D192C71" w:rsidP="53DF5472">
      <w:pPr>
        <w:spacing w:line="257" w:lineRule="auto"/>
        <w:rPr>
          <w:rFonts w:ascii="Times New Roman" w:eastAsia="Times New Roman" w:hAnsi="Times New Roman" w:cs="Times New Roman"/>
          <w:sz w:val="24"/>
          <w:szCs w:val="24"/>
        </w:rPr>
      </w:pPr>
      <w:r w:rsidRPr="1DC935DC">
        <w:rPr>
          <w:rFonts w:ascii="Times New Roman" w:eastAsia="Times New Roman" w:hAnsi="Times New Roman" w:cs="Times New Roman"/>
          <w:sz w:val="24"/>
          <w:szCs w:val="24"/>
        </w:rPr>
        <w:t>V</w:t>
      </w:r>
      <w:r w:rsidR="106C1DDD" w:rsidRPr="1DC935DC">
        <w:rPr>
          <w:rFonts w:ascii="Times New Roman" w:eastAsia="Times New Roman" w:hAnsi="Times New Roman" w:cs="Times New Roman"/>
          <w:sz w:val="24"/>
          <w:szCs w:val="24"/>
        </w:rPr>
        <w:t xml:space="preserve">ortex </w:t>
      </w:r>
      <w:r w:rsidR="7135040D" w:rsidRPr="1DC935DC">
        <w:rPr>
          <w:rFonts w:ascii="Times New Roman" w:eastAsia="Times New Roman" w:hAnsi="Times New Roman" w:cs="Times New Roman"/>
          <w:sz w:val="24"/>
          <w:szCs w:val="24"/>
        </w:rPr>
        <w:t>bladeless</w:t>
      </w:r>
      <w:r w:rsidR="106C1DDD" w:rsidRPr="1DC935DC">
        <w:rPr>
          <w:rFonts w:ascii="Times New Roman" w:eastAsia="Times New Roman" w:hAnsi="Times New Roman" w:cs="Times New Roman"/>
          <w:sz w:val="24"/>
          <w:szCs w:val="24"/>
        </w:rPr>
        <w:t xml:space="preserve"> </w:t>
      </w:r>
      <w:r w:rsidR="6BA47888" w:rsidRPr="1DC935DC">
        <w:rPr>
          <w:rFonts w:ascii="Times New Roman" w:eastAsia="Times New Roman" w:hAnsi="Times New Roman" w:cs="Times New Roman"/>
          <w:sz w:val="24"/>
          <w:szCs w:val="24"/>
        </w:rPr>
        <w:t>turbine</w:t>
      </w:r>
      <w:r w:rsidR="106C1DDD" w:rsidRPr="1DC935DC">
        <w:rPr>
          <w:rFonts w:ascii="Times New Roman" w:eastAsia="Times New Roman" w:hAnsi="Times New Roman" w:cs="Times New Roman"/>
          <w:sz w:val="24"/>
          <w:szCs w:val="24"/>
        </w:rPr>
        <w:t xml:space="preserve"> of 10</w:t>
      </w:r>
      <w:r w:rsidR="7DE3220E" w:rsidRPr="1DC935DC">
        <w:rPr>
          <w:rFonts w:ascii="Times New Roman" w:eastAsia="Times New Roman" w:hAnsi="Times New Roman" w:cs="Times New Roman"/>
          <w:sz w:val="24"/>
          <w:szCs w:val="24"/>
        </w:rPr>
        <w:t>m</w:t>
      </w:r>
      <w:r w:rsidR="106C1DDD" w:rsidRPr="1DC935DC">
        <w:rPr>
          <w:rFonts w:ascii="Times New Roman" w:eastAsia="Times New Roman" w:hAnsi="Times New Roman" w:cs="Times New Roman"/>
          <w:sz w:val="24"/>
          <w:szCs w:val="24"/>
        </w:rPr>
        <w:t xml:space="preserve"> </w:t>
      </w:r>
      <w:r w:rsidR="2BA68B16" w:rsidRPr="1DC935DC">
        <w:rPr>
          <w:rFonts w:ascii="Times New Roman" w:eastAsia="Times New Roman" w:hAnsi="Times New Roman" w:cs="Times New Roman"/>
          <w:sz w:val="24"/>
          <w:szCs w:val="24"/>
        </w:rPr>
        <w:t>height</w:t>
      </w:r>
      <w:r w:rsidR="7DE3220E" w:rsidRPr="1DC935DC">
        <w:rPr>
          <w:rFonts w:ascii="Times New Roman" w:eastAsia="Times New Roman" w:hAnsi="Times New Roman" w:cs="Times New Roman"/>
          <w:sz w:val="24"/>
          <w:szCs w:val="24"/>
        </w:rPr>
        <w:t xml:space="preserve"> </w:t>
      </w:r>
      <w:r w:rsidR="106C1DDD" w:rsidRPr="1DC935DC">
        <w:rPr>
          <w:rFonts w:ascii="Times New Roman" w:eastAsia="Times New Roman" w:hAnsi="Times New Roman" w:cs="Times New Roman"/>
          <w:sz w:val="24"/>
          <w:szCs w:val="24"/>
        </w:rPr>
        <w:t xml:space="preserve">in </w:t>
      </w:r>
      <w:r w:rsidR="11FC531B" w:rsidRPr="1DC935DC">
        <w:rPr>
          <w:rFonts w:ascii="Times New Roman" w:eastAsia="Times New Roman" w:hAnsi="Times New Roman" w:cs="Times New Roman"/>
          <w:sz w:val="24"/>
          <w:szCs w:val="24"/>
        </w:rPr>
        <w:t>Boston</w:t>
      </w:r>
      <w:r w:rsidR="106C1DDD" w:rsidRPr="1DC935DC">
        <w:rPr>
          <w:rFonts w:ascii="Times New Roman" w:eastAsia="Times New Roman" w:hAnsi="Times New Roman" w:cs="Times New Roman"/>
          <w:sz w:val="24"/>
          <w:szCs w:val="24"/>
        </w:rPr>
        <w:t xml:space="preserve"> with</w:t>
      </w:r>
      <w:r w:rsidR="325D6F60" w:rsidRPr="1DC935DC">
        <w:rPr>
          <w:rFonts w:ascii="Times New Roman" w:eastAsia="Times New Roman" w:hAnsi="Times New Roman" w:cs="Times New Roman"/>
          <w:sz w:val="24"/>
          <w:szCs w:val="24"/>
        </w:rPr>
        <w:t xml:space="preserve"> </w:t>
      </w:r>
      <w:r w:rsidR="106C1DDD" w:rsidRPr="1DC935DC">
        <w:rPr>
          <w:rFonts w:ascii="Times New Roman" w:eastAsia="Times New Roman" w:hAnsi="Times New Roman" w:cs="Times New Roman"/>
          <w:sz w:val="24"/>
          <w:szCs w:val="24"/>
        </w:rPr>
        <w:t xml:space="preserve">Power Output per Turbine = </w:t>
      </w:r>
      <w:r w:rsidR="0221DDC2" w:rsidRPr="1DC935DC">
        <w:rPr>
          <w:rFonts w:ascii="Times New Roman" w:eastAsia="Times New Roman" w:hAnsi="Times New Roman" w:cs="Times New Roman"/>
          <w:sz w:val="24"/>
          <w:szCs w:val="24"/>
        </w:rPr>
        <w:t>50</w:t>
      </w:r>
      <w:r w:rsidR="106C1DDD" w:rsidRPr="1DC935DC">
        <w:rPr>
          <w:rFonts w:ascii="Times New Roman" w:eastAsia="Times New Roman" w:hAnsi="Times New Roman" w:cs="Times New Roman"/>
          <w:sz w:val="24"/>
          <w:szCs w:val="24"/>
        </w:rPr>
        <w:t xml:space="preserve"> kW</w:t>
      </w:r>
    </w:p>
    <w:p w14:paraId="368C0220" w14:textId="25A3FDD5"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Number of Turbines = 3</w:t>
      </w:r>
    </w:p>
    <w:p w14:paraId="2722C77F" w14:textId="65FCB49C"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Average Wind Speed = 14.48 kph</w:t>
      </w:r>
      <w:r w:rsidR="42966859" w:rsidRPr="73C70AB9">
        <w:rPr>
          <w:rFonts w:ascii="Times New Roman" w:eastAsia="Times New Roman" w:hAnsi="Times New Roman" w:cs="Times New Roman"/>
          <w:sz w:val="24"/>
          <w:szCs w:val="24"/>
        </w:rPr>
        <w:t xml:space="preserve"> </w:t>
      </w:r>
      <w:r w:rsidR="42966859" w:rsidRPr="1D1B0060">
        <w:rPr>
          <w:rFonts w:ascii="Times New Roman" w:eastAsia="Times New Roman" w:hAnsi="Times New Roman" w:cs="Times New Roman"/>
          <w:sz w:val="24"/>
          <w:szCs w:val="24"/>
        </w:rPr>
        <w:t>= 4.02 m/s</w:t>
      </w:r>
    </w:p>
    <w:p w14:paraId="1463BC48" w14:textId="09A8BF39"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Cut-in Wind Speed = 3.2 m/s</w:t>
      </w:r>
    </w:p>
    <w:p w14:paraId="144EA75F" w14:textId="0D3237C0" w:rsidR="106C1DDD" w:rsidRDefault="106C1DDD" w:rsidP="53DF5472">
      <w:pPr>
        <w:spacing w:line="257" w:lineRule="auto"/>
        <w:rPr>
          <w:rFonts w:ascii="Times New Roman" w:eastAsia="Times New Roman" w:hAnsi="Times New Roman" w:cs="Times New Roman"/>
          <w:sz w:val="24"/>
          <w:szCs w:val="24"/>
        </w:rPr>
      </w:pPr>
      <w:r w:rsidRPr="4547AAC7">
        <w:rPr>
          <w:rFonts w:ascii="Times New Roman" w:eastAsia="Times New Roman" w:hAnsi="Times New Roman" w:cs="Times New Roman"/>
          <w:sz w:val="24"/>
          <w:szCs w:val="24"/>
        </w:rPr>
        <w:t>Rated Wind Speed = 2 m/s</w:t>
      </w:r>
    </w:p>
    <w:p w14:paraId="317E30EB" w14:textId="3C52E709" w:rsidR="782D19F7" w:rsidRDefault="782D19F7" w:rsidP="782D19F7">
      <w:pPr>
        <w:spacing w:line="257" w:lineRule="auto"/>
        <w:rPr>
          <w:rFonts w:ascii="Times New Roman" w:eastAsia="Times New Roman" w:hAnsi="Times New Roman" w:cs="Times New Roman"/>
          <w:sz w:val="24"/>
          <w:szCs w:val="24"/>
        </w:rPr>
      </w:pPr>
    </w:p>
    <w:p w14:paraId="4A18311F" w14:textId="4A1A3C67" w:rsidR="06C17895" w:rsidRDefault="27BCD963" w:rsidP="72F4CBED">
      <w:pPr>
        <w:spacing w:line="257" w:lineRule="auto"/>
        <w:rPr>
          <w:rFonts w:ascii="Times New Roman" w:eastAsia="Times New Roman" w:hAnsi="Times New Roman" w:cs="Times New Roman"/>
          <w:sz w:val="24"/>
          <w:szCs w:val="24"/>
        </w:rPr>
      </w:pPr>
      <w:r w:rsidRPr="1DC935DC">
        <w:rPr>
          <w:rFonts w:ascii="Times New Roman" w:eastAsia="Times New Roman" w:hAnsi="Times New Roman" w:cs="Times New Roman"/>
          <w:sz w:val="24"/>
          <w:szCs w:val="24"/>
        </w:rPr>
        <w:t>P</w:t>
      </w:r>
      <w:r w:rsidR="06C17895" w:rsidRPr="1DC935DC">
        <w:rPr>
          <w:rFonts w:ascii="Times New Roman" w:eastAsia="Times New Roman" w:hAnsi="Times New Roman" w:cs="Times New Roman"/>
          <w:sz w:val="24"/>
          <w:szCs w:val="24"/>
        </w:rPr>
        <w:t>ower generated by one turbine:</w:t>
      </w:r>
    </w:p>
    <w:p w14:paraId="13CD70E1" w14:textId="72EDC66D" w:rsidR="18D3DB52" w:rsidRDefault="18D3DB52" w:rsidP="1DC935DC">
      <w:pP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w:t>
      </w:r>
      <w:proofErr w:type="spellStart"/>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rated</w:t>
      </w:r>
      <w:proofErr w:type="spellEnd"/>
      <w:r w:rsidRPr="1DC935DC">
        <w:rPr>
          <w:rFonts w:ascii="Times New Roman" w:eastAsia="Times New Roman" w:hAnsi="Times New Roman" w:cs="Times New Roman"/>
          <w:color w:val="000000" w:themeColor="text1"/>
          <w:sz w:val="24"/>
          <w:szCs w:val="24"/>
        </w:rPr>
        <w:t xml:space="preserve"> −</w:t>
      </w:r>
      <w:proofErr w:type="spellStart"/>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cut</w:t>
      </w:r>
      <w:proofErr w:type="spellEnd"/>
      <w:r w:rsidRPr="1DC935DC">
        <w:rPr>
          <w:rFonts w:ascii="Times New Roman" w:eastAsia="Times New Roman" w:hAnsi="Times New Roman" w:cs="Times New Roman"/>
          <w:color w:val="000000" w:themeColor="text1"/>
          <w:sz w:val="24"/>
          <w:szCs w:val="24"/>
        </w:rPr>
        <w:t>-in )/(</w:t>
      </w:r>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w:t>
      </w:r>
      <w:proofErr w:type="spellStart"/>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cut</w:t>
      </w:r>
      <w:proofErr w:type="spellEnd"/>
      <w:r w:rsidRPr="1DC935DC">
        <w:rPr>
          <w:rFonts w:ascii="Times New Roman" w:eastAsia="Times New Roman" w:hAnsi="Times New Roman" w:cs="Times New Roman"/>
          <w:color w:val="000000" w:themeColor="text1"/>
          <w:sz w:val="24"/>
          <w:szCs w:val="24"/>
        </w:rPr>
        <w:t>-in ))×</w:t>
      </w: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 xml:space="preserve">rated </w:t>
      </w:r>
    </w:p>
    <w:p w14:paraId="2AD48346" w14:textId="1C50AF86" w:rsidR="18D3DB52" w:rsidRDefault="18D3DB52" w:rsidP="1DC935DC">
      <w:pP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color w:val="000000" w:themeColor="text1"/>
          <w:sz w:val="24"/>
          <w:szCs w:val="24"/>
        </w:rPr>
        <w:t>where:</w:t>
      </w:r>
    </w:p>
    <w:p w14:paraId="702C5BF1" w14:textId="32D3C3C6"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V</w:t>
      </w:r>
      <w:r w:rsidRPr="1DC935DC">
        <w:rPr>
          <w:rFonts w:ascii="Times New Roman" w:eastAsia="Times New Roman" w:hAnsi="Times New Roman" w:cs="Times New Roman"/>
          <w:color w:val="000000" w:themeColor="text1"/>
          <w:sz w:val="24"/>
          <w:szCs w:val="24"/>
        </w:rPr>
        <w:t xml:space="preserve"> is the average wind speed,</w:t>
      </w:r>
    </w:p>
    <w:p w14:paraId="1A1D4E01" w14:textId="3065399D"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cut-</w:t>
      </w:r>
      <w:proofErr w:type="spellStart"/>
      <w:r w:rsidRPr="1DC935DC">
        <w:rPr>
          <w:rFonts w:ascii="Times New Roman" w:eastAsia="Times New Roman" w:hAnsi="Times New Roman" w:cs="Times New Roman"/>
          <w:i/>
          <w:iCs/>
          <w:color w:val="000000" w:themeColor="text1"/>
          <w:sz w:val="24"/>
          <w:szCs w:val="24"/>
        </w:rPr>
        <w:t>inV</w:t>
      </w:r>
      <w:r w:rsidRPr="1DC935DC">
        <w:rPr>
          <w:rFonts w:ascii="Times New Roman" w:eastAsia="Times New Roman" w:hAnsi="Times New Roman" w:cs="Times New Roman"/>
          <w:color w:val="000000" w:themeColor="text1"/>
          <w:sz w:val="24"/>
          <w:szCs w:val="24"/>
        </w:rPr>
        <w:t>cut</w:t>
      </w:r>
      <w:proofErr w:type="spellEnd"/>
      <w:r w:rsidRPr="1DC935DC">
        <w:rPr>
          <w:rFonts w:ascii="Times New Roman" w:eastAsia="Times New Roman" w:hAnsi="Times New Roman" w:cs="Times New Roman"/>
          <w:color w:val="000000" w:themeColor="text1"/>
          <w:sz w:val="24"/>
          <w:szCs w:val="24"/>
        </w:rPr>
        <w:t>-in is the cut-in wind speed ,</w:t>
      </w:r>
    </w:p>
    <w:p w14:paraId="7F839276" w14:textId="6F1A3DBA"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proofErr w:type="spellStart"/>
      <w:r w:rsidRPr="1DC935DC">
        <w:rPr>
          <w:rFonts w:ascii="Times New Roman" w:eastAsia="Times New Roman" w:hAnsi="Times New Roman" w:cs="Times New Roman"/>
          <w:i/>
          <w:iCs/>
          <w:color w:val="000000" w:themeColor="text1"/>
          <w:sz w:val="24"/>
          <w:szCs w:val="24"/>
        </w:rPr>
        <w:t>ratedV</w:t>
      </w:r>
      <w:r w:rsidRPr="1DC935DC">
        <w:rPr>
          <w:rFonts w:ascii="Times New Roman" w:eastAsia="Times New Roman" w:hAnsi="Times New Roman" w:cs="Times New Roman"/>
          <w:color w:val="000000" w:themeColor="text1"/>
          <w:sz w:val="24"/>
          <w:szCs w:val="24"/>
        </w:rPr>
        <w:t>rated</w:t>
      </w:r>
      <w:proofErr w:type="spellEnd"/>
      <w:r w:rsidRPr="1DC935DC">
        <w:rPr>
          <w:rFonts w:ascii="Times New Roman" w:eastAsia="Times New Roman" w:hAnsi="Times New Roman" w:cs="Times New Roman"/>
          <w:color w:val="000000" w:themeColor="text1"/>
          <w:sz w:val="24"/>
          <w:szCs w:val="24"/>
        </w:rPr>
        <w:t xml:space="preserve">  is the rated wind speed,</w:t>
      </w:r>
    </w:p>
    <w:p w14:paraId="4DBC317B" w14:textId="4B717E73" w:rsidR="18D3DB52" w:rsidRDefault="18D3DB52" w:rsidP="1DC935DC">
      <w:pPr>
        <w:pStyle w:val="ListParagraph"/>
        <w:numPr>
          <w:ilvl w:val="0"/>
          <w:numId w:val="17"/>
        </w:numPr>
        <w:spacing w:after="0"/>
        <w:rPr>
          <w:rFonts w:ascii="Times New Roman" w:eastAsia="Times New Roman" w:hAnsi="Times New Roman" w:cs="Times New Roman"/>
          <w:color w:val="000000" w:themeColor="text1"/>
          <w:sz w:val="24"/>
          <w:szCs w:val="24"/>
        </w:rPr>
      </w:pPr>
      <w:proofErr w:type="spellStart"/>
      <w:r w:rsidRPr="1DC935DC">
        <w:rPr>
          <w:rFonts w:ascii="Times New Roman" w:eastAsia="Times New Roman" w:hAnsi="Times New Roman" w:cs="Times New Roman"/>
          <w:i/>
          <w:iCs/>
          <w:color w:val="000000" w:themeColor="text1"/>
          <w:sz w:val="24"/>
          <w:szCs w:val="24"/>
        </w:rPr>
        <w:t>ratedP</w:t>
      </w:r>
      <w:r w:rsidRPr="1DC935DC">
        <w:rPr>
          <w:rFonts w:ascii="Times New Roman" w:eastAsia="Times New Roman" w:hAnsi="Times New Roman" w:cs="Times New Roman"/>
          <w:color w:val="000000" w:themeColor="text1"/>
          <w:sz w:val="24"/>
          <w:szCs w:val="24"/>
        </w:rPr>
        <w:t>rated</w:t>
      </w:r>
      <w:proofErr w:type="spellEnd"/>
      <w:r w:rsidRPr="1DC935DC">
        <w:rPr>
          <w:rFonts w:ascii="Times New Roman" w:eastAsia="Times New Roman" w:hAnsi="Times New Roman" w:cs="Times New Roman"/>
          <w:color w:val="000000" w:themeColor="text1"/>
          <w:sz w:val="24"/>
          <w:szCs w:val="24"/>
        </w:rPr>
        <w:t xml:space="preserve">  is the rated power output per turbine</w:t>
      </w:r>
    </w:p>
    <w:p w14:paraId="283B1658" w14:textId="593BD2B2" w:rsidR="1DC935DC" w:rsidRDefault="1DC935DC" w:rsidP="1DC935DC">
      <w:pPr>
        <w:spacing w:line="257" w:lineRule="auto"/>
        <w:rPr>
          <w:rFonts w:ascii="Times New Roman" w:eastAsia="Times New Roman" w:hAnsi="Times New Roman" w:cs="Times New Roman"/>
          <w:sz w:val="24"/>
          <w:szCs w:val="24"/>
        </w:rPr>
      </w:pPr>
    </w:p>
    <w:p w14:paraId="7AB751C7" w14:textId="1C81ACB4" w:rsidR="010961B4" w:rsidRDefault="010961B4" w:rsidP="1DC935DC">
      <w:pPr>
        <w:spacing w:after="0"/>
        <w:jc w:val="cente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=(3.2m/s−2m/s)(4.02m/s−3.2m/s) ×50kW</w:t>
      </w:r>
    </w:p>
    <w:p w14:paraId="502D236B" w14:textId="44CAD0EB" w:rsidR="010961B4" w:rsidRDefault="010961B4" w:rsidP="1DC935DC">
      <w:pPr>
        <w:jc w:val="cente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≈1.20.82 ×50kW</w:t>
      </w:r>
    </w:p>
    <w:p w14:paraId="27A1444E" w14:textId="615CCCF7" w:rsidR="010961B4" w:rsidRDefault="010961B4" w:rsidP="1DC935DC">
      <w:pPr>
        <w:jc w:val="center"/>
        <w:rPr>
          <w:rFonts w:ascii="Times New Roman" w:eastAsia="Times New Roman" w:hAnsi="Times New Roman" w:cs="Times New Roman"/>
          <w:color w:val="000000" w:themeColor="text1"/>
          <w:sz w:val="24"/>
          <w:szCs w:val="24"/>
        </w:rPr>
      </w:pPr>
      <w:r w:rsidRPr="1DC935DC">
        <w:rPr>
          <w:rFonts w:ascii="Times New Roman" w:eastAsia="Times New Roman" w:hAnsi="Times New Roman" w:cs="Times New Roman"/>
          <w:i/>
          <w:iCs/>
          <w:color w:val="000000" w:themeColor="text1"/>
          <w:sz w:val="24"/>
          <w:szCs w:val="24"/>
        </w:rPr>
        <w:t>P</w:t>
      </w:r>
      <w:r w:rsidRPr="1DC935DC">
        <w:rPr>
          <w:rFonts w:ascii="Times New Roman" w:eastAsia="Times New Roman" w:hAnsi="Times New Roman" w:cs="Times New Roman"/>
          <w:color w:val="000000" w:themeColor="text1"/>
          <w:sz w:val="24"/>
          <w:szCs w:val="24"/>
        </w:rPr>
        <w:t>≈34.167kW</w:t>
      </w:r>
    </w:p>
    <w:p w14:paraId="58C4DDC9" w14:textId="47B69209" w:rsidR="484DE604" w:rsidRDefault="484DE604" w:rsidP="17B1F62E">
      <w:pPr>
        <w:spacing w:line="257" w:lineRule="auto"/>
        <w:rPr>
          <w:rFonts w:ascii="Calibri" w:eastAsia="Calibri" w:hAnsi="Calibri" w:cs="Calibri"/>
          <w:sz w:val="24"/>
          <w:szCs w:val="24"/>
        </w:rPr>
      </w:pPr>
      <w:r w:rsidRPr="0A0783B1">
        <w:rPr>
          <w:rFonts w:ascii="Times New Roman" w:eastAsia="Times New Roman" w:hAnsi="Times New Roman" w:cs="Times New Roman"/>
          <w:sz w:val="24"/>
          <w:szCs w:val="24"/>
        </w:rPr>
        <w:t>Now, the corrected power output is approximately 34.167 </w:t>
      </w:r>
      <w:r w:rsidRPr="51D6ED70">
        <w:rPr>
          <w:rFonts w:ascii="Times New Roman" w:eastAsia="Times New Roman" w:hAnsi="Times New Roman" w:cs="Times New Roman"/>
          <w:sz w:val="24"/>
          <w:szCs w:val="24"/>
        </w:rPr>
        <w:t>kW</w:t>
      </w:r>
      <w:r w:rsidRPr="0A0783B1">
        <w:rPr>
          <w:rFonts w:ascii="Times New Roman" w:eastAsia="Times New Roman" w:hAnsi="Times New Roman" w:cs="Times New Roman"/>
          <w:sz w:val="24"/>
          <w:szCs w:val="24"/>
        </w:rPr>
        <w:t xml:space="preserve"> per turbine.</w:t>
      </w:r>
    </w:p>
    <w:p w14:paraId="5D8CB783" w14:textId="7EA1630A" w:rsidR="608EE1BA" w:rsidRDefault="608EE1BA" w:rsidP="608EE1BA">
      <w:pPr>
        <w:spacing w:line="257" w:lineRule="auto"/>
        <w:rPr>
          <w:rFonts w:ascii="Times New Roman" w:eastAsia="Times New Roman" w:hAnsi="Times New Roman" w:cs="Times New Roman"/>
          <w:sz w:val="24"/>
          <w:szCs w:val="24"/>
        </w:rPr>
      </w:pPr>
    </w:p>
    <w:p w14:paraId="76AB78FE" w14:textId="1BD0834F" w:rsidR="725AD228" w:rsidRDefault="5F1FE940" w:rsidP="0378A019">
      <w:pPr>
        <w:spacing w:line="257" w:lineRule="auto"/>
      </w:pPr>
      <w:r w:rsidRPr="1DC935DC">
        <w:rPr>
          <w:rFonts w:ascii="Times New Roman" w:eastAsia="Times New Roman" w:hAnsi="Times New Roman" w:cs="Times New Roman"/>
          <w:sz w:val="24"/>
          <w:szCs w:val="24"/>
        </w:rPr>
        <w:t>Calculate the Total Power Output:</w:t>
      </w:r>
    </w:p>
    <w:p w14:paraId="53081CB8" w14:textId="2BA979C3" w:rsidR="725AD228" w:rsidRDefault="002C2088" w:rsidP="0378A019">
      <w:pPr>
        <w:spacing w:line="257" w:lineRule="auto"/>
      </w:pPr>
      <m:oMathPara>
        <m:oMath>
          <m:r>
            <w:rPr>
              <w:rFonts w:ascii="Cambria Math" w:hAnsi="Cambria Math"/>
            </w:rPr>
            <m:t>Total Power Output = Power Output per Turbine × Number of Turbines </m:t>
          </m:r>
        </m:oMath>
      </m:oMathPara>
    </w:p>
    <w:p w14:paraId="58BF278E" w14:textId="4BA22742" w:rsidR="06F81B14" w:rsidRDefault="00380AC2" w:rsidP="0378A019">
      <w:pPr>
        <w:spacing w:line="257" w:lineRule="auto"/>
      </w:pPr>
      <m:oMathPara>
        <m:oMath>
          <m:r>
            <w:rPr>
              <w:rFonts w:ascii="Cambria Math" w:hAnsi="Cambria Math"/>
            </w:rPr>
            <m:t>Total Power Output ≈ 34.167 kW × 3 </m:t>
          </m:r>
        </m:oMath>
      </m:oMathPara>
    </w:p>
    <w:p w14:paraId="37C68F56" w14:textId="3E33C2A5" w:rsidR="0CA0C9F8" w:rsidRDefault="00286CBB" w:rsidP="0378A019">
      <w:pPr>
        <w:spacing w:line="257" w:lineRule="auto"/>
      </w:pPr>
      <m:oMathPara>
        <m:oMath>
          <m:r>
            <w:rPr>
              <w:rFonts w:ascii="Cambria Math" w:hAnsi="Cambria Math"/>
            </w:rPr>
            <m:t>Total Power Output ≈ 102.5 kW </m:t>
          </m:r>
        </m:oMath>
      </m:oMathPara>
    </w:p>
    <w:p w14:paraId="62F97CC8" w14:textId="06B44D80" w:rsidR="38434D7A" w:rsidRDefault="38434D7A" w:rsidP="38434D7A">
      <w:pPr>
        <w:spacing w:line="257" w:lineRule="auto"/>
        <w:rPr>
          <w:rFonts w:ascii="Times New Roman" w:eastAsia="Times New Roman" w:hAnsi="Times New Roman" w:cs="Times New Roman"/>
          <w:sz w:val="24"/>
          <w:szCs w:val="24"/>
        </w:rPr>
      </w:pPr>
    </w:p>
    <w:p w14:paraId="6CBAB59B" w14:textId="25963B36" w:rsidR="4D027F33" w:rsidRDefault="7E65B9E2" w:rsidP="7BF5672D">
      <w:pPr>
        <w:spacing w:line="257" w:lineRule="auto"/>
        <w:rPr>
          <w:rFonts w:ascii="Times New Roman" w:eastAsia="Times New Roman" w:hAnsi="Times New Roman" w:cs="Times New Roman"/>
          <w:sz w:val="24"/>
          <w:szCs w:val="24"/>
        </w:rPr>
      </w:pPr>
      <w:r w:rsidRPr="1C907C05">
        <w:rPr>
          <w:rFonts w:ascii="Times New Roman" w:eastAsia="Times New Roman" w:hAnsi="Times New Roman" w:cs="Times New Roman"/>
          <w:sz w:val="24"/>
          <w:szCs w:val="24"/>
        </w:rPr>
        <w:t>Calculate</w:t>
      </w:r>
      <w:r w:rsidRPr="2B454921">
        <w:rPr>
          <w:rFonts w:ascii="Times New Roman" w:eastAsia="Times New Roman" w:hAnsi="Times New Roman" w:cs="Times New Roman"/>
          <w:sz w:val="24"/>
          <w:szCs w:val="24"/>
        </w:rPr>
        <w:t xml:space="preserve"> </w:t>
      </w:r>
      <w:r w:rsidRPr="766286A7">
        <w:rPr>
          <w:rFonts w:ascii="Times New Roman" w:eastAsia="Times New Roman" w:hAnsi="Times New Roman" w:cs="Times New Roman"/>
          <w:sz w:val="24"/>
          <w:szCs w:val="24"/>
        </w:rPr>
        <w:t xml:space="preserve">the </w:t>
      </w:r>
      <w:r w:rsidRPr="0ED4690F">
        <w:rPr>
          <w:rFonts w:ascii="Times New Roman" w:eastAsia="Times New Roman" w:hAnsi="Times New Roman" w:cs="Times New Roman"/>
          <w:sz w:val="24"/>
          <w:szCs w:val="24"/>
        </w:rPr>
        <w:t xml:space="preserve">total </w:t>
      </w:r>
      <w:r w:rsidRPr="25788660">
        <w:rPr>
          <w:rFonts w:ascii="Times New Roman" w:eastAsia="Times New Roman" w:hAnsi="Times New Roman" w:cs="Times New Roman"/>
          <w:sz w:val="24"/>
          <w:szCs w:val="24"/>
        </w:rPr>
        <w:t xml:space="preserve">energy </w:t>
      </w:r>
      <w:r w:rsidRPr="690A5479">
        <w:rPr>
          <w:rFonts w:ascii="Times New Roman" w:eastAsia="Times New Roman" w:hAnsi="Times New Roman" w:cs="Times New Roman"/>
          <w:sz w:val="24"/>
          <w:szCs w:val="24"/>
        </w:rPr>
        <w:t>produced in a day:</w:t>
      </w:r>
    </w:p>
    <w:p w14:paraId="5DB7F578" w14:textId="1417DD1F" w:rsidR="02B573F6" w:rsidRDefault="008475AF" w:rsidP="0378A019">
      <w:pPr>
        <w:spacing w:line="257" w:lineRule="auto"/>
        <w:rPr>
          <w:rFonts w:ascii="Times New Roman" w:eastAsia="Times New Roman" w:hAnsi="Times New Roman" w:cs="Times New Roman"/>
          <w:sz w:val="24"/>
          <w:szCs w:val="24"/>
        </w:rPr>
      </w:pPr>
      <m:oMathPara>
        <m:oMath>
          <m:r>
            <w:rPr>
              <w:rFonts w:ascii="Cambria Math" w:hAnsi="Cambria Math"/>
            </w:rPr>
            <w:lastRenderedPageBreak/>
            <m:t>Total Energy </m:t>
          </m:r>
          <m:d>
            <m:dPr>
              <m:ctrlPr>
                <w:rPr>
                  <w:rFonts w:ascii="Cambria Math" w:hAnsi="Cambria Math"/>
                </w:rPr>
              </m:ctrlPr>
            </m:dPr>
            <m:e>
              <m:r>
                <w:rPr>
                  <w:rFonts w:ascii="Cambria Math" w:hAnsi="Cambria Math"/>
                </w:rPr>
                <m:t>kWh</m:t>
              </m:r>
            </m:e>
          </m:d>
          <m:r>
            <w:rPr>
              <w:rFonts w:ascii="Cambria Math" w:hAnsi="Cambria Math"/>
            </w:rPr>
            <m:t> = Total Power Output × Number of Hours in a Day</m:t>
          </m:r>
        </m:oMath>
      </m:oMathPara>
    </w:p>
    <w:p w14:paraId="4A7FD420" w14:textId="59BFE879" w:rsidR="690A5479" w:rsidRDefault="00A151CB" w:rsidP="0378A019">
      <w:pPr>
        <w:spacing w:line="257" w:lineRule="auto"/>
      </w:pPr>
      <m:oMathPara>
        <m:oMath>
          <m:r>
            <w:rPr>
              <w:rFonts w:ascii="Cambria Math" w:hAnsi="Cambria Math"/>
            </w:rPr>
            <m:t>Total Energy </m:t>
          </m:r>
          <m:d>
            <m:dPr>
              <m:ctrlPr>
                <w:rPr>
                  <w:rFonts w:ascii="Cambria Math" w:hAnsi="Cambria Math"/>
                </w:rPr>
              </m:ctrlPr>
            </m:dPr>
            <m:e>
              <m:r>
                <w:rPr>
                  <w:rFonts w:ascii="Cambria Math" w:hAnsi="Cambria Math"/>
                </w:rPr>
                <m:t>kWh</m:t>
              </m:r>
            </m:e>
          </m:d>
          <m:r>
            <w:rPr>
              <w:rFonts w:ascii="Cambria Math" w:hAnsi="Cambria Math"/>
            </w:rPr>
            <m:t> ≈ 102.5 kW × 24 </m:t>
          </m:r>
          <m:r>
            <w:rPr>
              <w:rFonts w:ascii="Cambria Math" w:hAnsi="Cambria Math"/>
            </w:rPr>
            <m:t>h</m:t>
          </m:r>
        </m:oMath>
      </m:oMathPara>
    </w:p>
    <w:p w14:paraId="0840ED66" w14:textId="030ABDEE" w:rsidR="47E6B385" w:rsidRDefault="00D365DA" w:rsidP="0378A019">
      <w:pPr>
        <w:spacing w:line="257" w:lineRule="auto"/>
      </w:pPr>
      <m:oMathPara>
        <m:oMath>
          <m:r>
            <w:rPr>
              <w:rFonts w:ascii="Cambria Math" w:hAnsi="Cambria Math"/>
            </w:rPr>
            <m:t>Total Energy </m:t>
          </m:r>
          <m:d>
            <m:dPr>
              <m:ctrlPr>
                <w:rPr>
                  <w:rFonts w:ascii="Cambria Math" w:hAnsi="Cambria Math"/>
                </w:rPr>
              </m:ctrlPr>
            </m:dPr>
            <m:e>
              <m:r>
                <w:rPr>
                  <w:rFonts w:ascii="Cambria Math" w:hAnsi="Cambria Math"/>
                </w:rPr>
                <m:t>kWh</m:t>
              </m:r>
            </m:e>
          </m:d>
          <m:r>
            <w:rPr>
              <w:rFonts w:ascii="Cambria Math" w:hAnsi="Cambria Math"/>
            </w:rPr>
            <m:t> ≈ 2460 kWh</m:t>
          </m:r>
        </m:oMath>
      </m:oMathPara>
    </w:p>
    <w:p w14:paraId="669C6614" w14:textId="03F3F644" w:rsidR="4B9EB2AD" w:rsidRDefault="4B9EB2AD" w:rsidP="7A33BC87">
      <w:pPr>
        <w:spacing w:line="257" w:lineRule="auto"/>
        <w:rPr>
          <w:rFonts w:ascii="Times New Roman" w:eastAsia="Times New Roman" w:hAnsi="Times New Roman" w:cs="Times New Roman"/>
          <w:sz w:val="24"/>
          <w:szCs w:val="24"/>
        </w:rPr>
      </w:pPr>
      <w:r w:rsidRPr="699AFFF2">
        <w:rPr>
          <w:rFonts w:ascii="Times New Roman" w:eastAsia="Times New Roman" w:hAnsi="Times New Roman" w:cs="Times New Roman"/>
          <w:sz w:val="24"/>
          <w:szCs w:val="24"/>
        </w:rPr>
        <w:t xml:space="preserve">So, with a power output of 50 kW per </w:t>
      </w:r>
      <w:r w:rsidRPr="27E308BD">
        <w:rPr>
          <w:rFonts w:ascii="Times New Roman" w:eastAsia="Times New Roman" w:hAnsi="Times New Roman" w:cs="Times New Roman"/>
          <w:sz w:val="24"/>
          <w:szCs w:val="24"/>
        </w:rPr>
        <w:t xml:space="preserve">turbine, the hypothetical total energy </w:t>
      </w:r>
      <w:r w:rsidRPr="4E90D363">
        <w:rPr>
          <w:rFonts w:ascii="Times New Roman" w:eastAsia="Times New Roman" w:hAnsi="Times New Roman" w:cs="Times New Roman"/>
          <w:sz w:val="24"/>
          <w:szCs w:val="24"/>
        </w:rPr>
        <w:t xml:space="preserve">produced in a day would be </w:t>
      </w:r>
      <w:r w:rsidRPr="3C2A51B8">
        <w:rPr>
          <w:rFonts w:ascii="Times New Roman" w:eastAsia="Times New Roman" w:hAnsi="Times New Roman" w:cs="Times New Roman"/>
          <w:sz w:val="24"/>
          <w:szCs w:val="24"/>
        </w:rPr>
        <w:t>approximately 2460 kWh</w:t>
      </w:r>
    </w:p>
    <w:p w14:paraId="39CCF22C" w14:textId="53ACEB04" w:rsidR="00162CC5" w:rsidRDefault="00162CC5" w:rsidP="52043C28">
      <w:pPr>
        <w:rPr>
          <w:rFonts w:ascii="Times New Roman" w:eastAsia="Times New Roman" w:hAnsi="Times New Roman" w:cs="Times New Roman"/>
          <w:b/>
          <w:sz w:val="28"/>
          <w:szCs w:val="28"/>
        </w:rPr>
      </w:pPr>
    </w:p>
    <w:sectPr w:rsidR="00162CC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C5551" w14:textId="77777777" w:rsidR="00AC1B95" w:rsidRDefault="00AC1B95">
      <w:pPr>
        <w:spacing w:after="0" w:line="240" w:lineRule="auto"/>
      </w:pPr>
      <w:r>
        <w:separator/>
      </w:r>
    </w:p>
  </w:endnote>
  <w:endnote w:type="continuationSeparator" w:id="0">
    <w:p w14:paraId="0606EEAD" w14:textId="77777777" w:rsidR="00AC1B95" w:rsidRDefault="00AC1B95">
      <w:pPr>
        <w:spacing w:after="0" w:line="240" w:lineRule="auto"/>
      </w:pPr>
      <w:r>
        <w:continuationSeparator/>
      </w:r>
    </w:p>
  </w:endnote>
  <w:endnote w:type="continuationNotice" w:id="1">
    <w:p w14:paraId="2083AEC1" w14:textId="77777777" w:rsidR="00AC1B95" w:rsidRDefault="00AC1B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908D7A" w14:paraId="32E564D5" w14:textId="77777777" w:rsidTr="43908D7A">
      <w:trPr>
        <w:trHeight w:val="300"/>
      </w:trPr>
      <w:tc>
        <w:tcPr>
          <w:tcW w:w="3120" w:type="dxa"/>
        </w:tcPr>
        <w:p w14:paraId="57944F78" w14:textId="304DEDAB" w:rsidR="43908D7A" w:rsidRDefault="43908D7A" w:rsidP="43908D7A">
          <w:pPr>
            <w:pStyle w:val="Header"/>
            <w:ind w:left="-115"/>
          </w:pPr>
        </w:p>
      </w:tc>
      <w:tc>
        <w:tcPr>
          <w:tcW w:w="3120" w:type="dxa"/>
        </w:tcPr>
        <w:p w14:paraId="356E2CEA" w14:textId="6BDE2C5F" w:rsidR="43908D7A" w:rsidRDefault="43908D7A" w:rsidP="43908D7A">
          <w:pPr>
            <w:pStyle w:val="Header"/>
            <w:jc w:val="center"/>
          </w:pPr>
        </w:p>
      </w:tc>
      <w:tc>
        <w:tcPr>
          <w:tcW w:w="3120" w:type="dxa"/>
        </w:tcPr>
        <w:p w14:paraId="2D00464C" w14:textId="2C007EC5" w:rsidR="43908D7A" w:rsidRDefault="43908D7A" w:rsidP="43908D7A">
          <w:pPr>
            <w:pStyle w:val="Header"/>
            <w:ind w:right="-115"/>
            <w:jc w:val="right"/>
          </w:pPr>
        </w:p>
      </w:tc>
    </w:tr>
  </w:tbl>
  <w:p w14:paraId="3D75A632" w14:textId="33186D83" w:rsidR="43908D7A" w:rsidRPr="005015AB" w:rsidRDefault="43908D7A" w:rsidP="00F31CA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CAC8" w14:textId="77777777" w:rsidR="00AC1B95" w:rsidRDefault="00AC1B95">
      <w:pPr>
        <w:spacing w:after="0" w:line="240" w:lineRule="auto"/>
      </w:pPr>
      <w:r>
        <w:separator/>
      </w:r>
    </w:p>
  </w:footnote>
  <w:footnote w:type="continuationSeparator" w:id="0">
    <w:p w14:paraId="4AB85525" w14:textId="77777777" w:rsidR="00AC1B95" w:rsidRDefault="00AC1B95">
      <w:pPr>
        <w:spacing w:after="0" w:line="240" w:lineRule="auto"/>
      </w:pPr>
      <w:r>
        <w:continuationSeparator/>
      </w:r>
    </w:p>
  </w:footnote>
  <w:footnote w:type="continuationNotice" w:id="1">
    <w:p w14:paraId="570C77AA" w14:textId="77777777" w:rsidR="00AC1B95" w:rsidRDefault="00AC1B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908D7A" w14:paraId="211425AC" w14:textId="77777777" w:rsidTr="43908D7A">
      <w:trPr>
        <w:trHeight w:val="300"/>
      </w:trPr>
      <w:tc>
        <w:tcPr>
          <w:tcW w:w="3120" w:type="dxa"/>
        </w:tcPr>
        <w:p w14:paraId="017782DA" w14:textId="587A7AF0" w:rsidR="43908D7A" w:rsidRDefault="43908D7A" w:rsidP="43908D7A">
          <w:pPr>
            <w:pStyle w:val="Header"/>
            <w:ind w:left="-115"/>
          </w:pPr>
        </w:p>
      </w:tc>
      <w:tc>
        <w:tcPr>
          <w:tcW w:w="3120" w:type="dxa"/>
        </w:tcPr>
        <w:p w14:paraId="3B39B651" w14:textId="5EA9E3D1" w:rsidR="43908D7A" w:rsidRDefault="43908D7A" w:rsidP="43908D7A">
          <w:pPr>
            <w:pStyle w:val="Header"/>
            <w:jc w:val="center"/>
          </w:pPr>
        </w:p>
      </w:tc>
      <w:tc>
        <w:tcPr>
          <w:tcW w:w="3120" w:type="dxa"/>
        </w:tcPr>
        <w:p w14:paraId="1FEC0FA9" w14:textId="34AA2C67" w:rsidR="43908D7A" w:rsidRDefault="43908D7A" w:rsidP="43908D7A">
          <w:pPr>
            <w:pStyle w:val="Header"/>
            <w:ind w:right="-115"/>
            <w:jc w:val="right"/>
          </w:pPr>
        </w:p>
      </w:tc>
    </w:tr>
  </w:tbl>
  <w:p w14:paraId="3E3354A2" w14:textId="06230BC5" w:rsidR="43908D7A" w:rsidRDefault="43908D7A" w:rsidP="43908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3FE"/>
    <w:multiLevelType w:val="hybridMultilevel"/>
    <w:tmpl w:val="49F8FD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13DE41"/>
    <w:multiLevelType w:val="hybridMultilevel"/>
    <w:tmpl w:val="6150C384"/>
    <w:lvl w:ilvl="0" w:tplc="2C725AEA">
      <w:start w:val="6"/>
      <w:numFmt w:val="decimal"/>
      <w:lvlText w:val="%1."/>
      <w:lvlJc w:val="left"/>
      <w:pPr>
        <w:ind w:left="720" w:hanging="360"/>
      </w:pPr>
    </w:lvl>
    <w:lvl w:ilvl="1" w:tplc="4B06B17C">
      <w:start w:val="1"/>
      <w:numFmt w:val="lowerLetter"/>
      <w:lvlText w:val="%2."/>
      <w:lvlJc w:val="left"/>
      <w:pPr>
        <w:ind w:left="1440" w:hanging="360"/>
      </w:pPr>
    </w:lvl>
    <w:lvl w:ilvl="2" w:tplc="771A8426">
      <w:start w:val="1"/>
      <w:numFmt w:val="lowerRoman"/>
      <w:lvlText w:val="%3."/>
      <w:lvlJc w:val="right"/>
      <w:pPr>
        <w:ind w:left="2160" w:hanging="180"/>
      </w:pPr>
    </w:lvl>
    <w:lvl w:ilvl="3" w:tplc="391C3A8A">
      <w:start w:val="1"/>
      <w:numFmt w:val="decimal"/>
      <w:lvlText w:val="%4."/>
      <w:lvlJc w:val="left"/>
      <w:pPr>
        <w:ind w:left="2880" w:hanging="360"/>
      </w:pPr>
    </w:lvl>
    <w:lvl w:ilvl="4" w:tplc="3F865E8C">
      <w:start w:val="1"/>
      <w:numFmt w:val="lowerLetter"/>
      <w:lvlText w:val="%5."/>
      <w:lvlJc w:val="left"/>
      <w:pPr>
        <w:ind w:left="3600" w:hanging="360"/>
      </w:pPr>
    </w:lvl>
    <w:lvl w:ilvl="5" w:tplc="96888A1C">
      <w:start w:val="1"/>
      <w:numFmt w:val="lowerRoman"/>
      <w:lvlText w:val="%6."/>
      <w:lvlJc w:val="right"/>
      <w:pPr>
        <w:ind w:left="4320" w:hanging="180"/>
      </w:pPr>
    </w:lvl>
    <w:lvl w:ilvl="6" w:tplc="E5A0ED6E">
      <w:start w:val="1"/>
      <w:numFmt w:val="decimal"/>
      <w:lvlText w:val="%7."/>
      <w:lvlJc w:val="left"/>
      <w:pPr>
        <w:ind w:left="5040" w:hanging="360"/>
      </w:pPr>
    </w:lvl>
    <w:lvl w:ilvl="7" w:tplc="52E69228">
      <w:start w:val="1"/>
      <w:numFmt w:val="lowerLetter"/>
      <w:lvlText w:val="%8."/>
      <w:lvlJc w:val="left"/>
      <w:pPr>
        <w:ind w:left="5760" w:hanging="360"/>
      </w:pPr>
    </w:lvl>
    <w:lvl w:ilvl="8" w:tplc="95CEAED0">
      <w:start w:val="1"/>
      <w:numFmt w:val="lowerRoman"/>
      <w:lvlText w:val="%9."/>
      <w:lvlJc w:val="right"/>
      <w:pPr>
        <w:ind w:left="6480" w:hanging="180"/>
      </w:pPr>
    </w:lvl>
  </w:abstractNum>
  <w:abstractNum w:abstractNumId="2" w15:restartNumberingAfterBreak="0">
    <w:nsid w:val="0AD241B8"/>
    <w:multiLevelType w:val="hybridMultilevel"/>
    <w:tmpl w:val="D1345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E8A78E"/>
    <w:multiLevelType w:val="hybridMultilevel"/>
    <w:tmpl w:val="FFFFFFFF"/>
    <w:lvl w:ilvl="0" w:tplc="FCECB2FC">
      <w:start w:val="1"/>
      <w:numFmt w:val="bullet"/>
      <w:lvlText w:val=""/>
      <w:lvlJc w:val="left"/>
      <w:pPr>
        <w:ind w:left="720" w:hanging="360"/>
      </w:pPr>
      <w:rPr>
        <w:rFonts w:ascii="Symbol" w:hAnsi="Symbol" w:hint="default"/>
      </w:rPr>
    </w:lvl>
    <w:lvl w:ilvl="1" w:tplc="0C8C970E">
      <w:start w:val="1"/>
      <w:numFmt w:val="bullet"/>
      <w:lvlText w:val="o"/>
      <w:lvlJc w:val="left"/>
      <w:pPr>
        <w:ind w:left="1440" w:hanging="360"/>
      </w:pPr>
      <w:rPr>
        <w:rFonts w:ascii="Courier New" w:hAnsi="Courier New" w:hint="default"/>
      </w:rPr>
    </w:lvl>
    <w:lvl w:ilvl="2" w:tplc="72CED4B8">
      <w:start w:val="1"/>
      <w:numFmt w:val="bullet"/>
      <w:lvlText w:val=""/>
      <w:lvlJc w:val="left"/>
      <w:pPr>
        <w:ind w:left="2160" w:hanging="360"/>
      </w:pPr>
      <w:rPr>
        <w:rFonts w:ascii="Wingdings" w:hAnsi="Wingdings" w:hint="default"/>
      </w:rPr>
    </w:lvl>
    <w:lvl w:ilvl="3" w:tplc="578AC776">
      <w:start w:val="1"/>
      <w:numFmt w:val="bullet"/>
      <w:lvlText w:val=""/>
      <w:lvlJc w:val="left"/>
      <w:pPr>
        <w:ind w:left="2880" w:hanging="360"/>
      </w:pPr>
      <w:rPr>
        <w:rFonts w:ascii="Symbol" w:hAnsi="Symbol" w:hint="default"/>
      </w:rPr>
    </w:lvl>
    <w:lvl w:ilvl="4" w:tplc="6FBAB39C">
      <w:start w:val="1"/>
      <w:numFmt w:val="bullet"/>
      <w:lvlText w:val="o"/>
      <w:lvlJc w:val="left"/>
      <w:pPr>
        <w:ind w:left="3600" w:hanging="360"/>
      </w:pPr>
      <w:rPr>
        <w:rFonts w:ascii="Courier New" w:hAnsi="Courier New" w:hint="default"/>
      </w:rPr>
    </w:lvl>
    <w:lvl w:ilvl="5" w:tplc="DD62B98A">
      <w:start w:val="1"/>
      <w:numFmt w:val="bullet"/>
      <w:lvlText w:val=""/>
      <w:lvlJc w:val="left"/>
      <w:pPr>
        <w:ind w:left="4320" w:hanging="360"/>
      </w:pPr>
      <w:rPr>
        <w:rFonts w:ascii="Wingdings" w:hAnsi="Wingdings" w:hint="default"/>
      </w:rPr>
    </w:lvl>
    <w:lvl w:ilvl="6" w:tplc="61067CA0">
      <w:start w:val="1"/>
      <w:numFmt w:val="bullet"/>
      <w:lvlText w:val=""/>
      <w:lvlJc w:val="left"/>
      <w:pPr>
        <w:ind w:left="5040" w:hanging="360"/>
      </w:pPr>
      <w:rPr>
        <w:rFonts w:ascii="Symbol" w:hAnsi="Symbol" w:hint="default"/>
      </w:rPr>
    </w:lvl>
    <w:lvl w:ilvl="7" w:tplc="6DD864B6">
      <w:start w:val="1"/>
      <w:numFmt w:val="bullet"/>
      <w:lvlText w:val="o"/>
      <w:lvlJc w:val="left"/>
      <w:pPr>
        <w:ind w:left="5760" w:hanging="360"/>
      </w:pPr>
      <w:rPr>
        <w:rFonts w:ascii="Courier New" w:hAnsi="Courier New" w:hint="default"/>
      </w:rPr>
    </w:lvl>
    <w:lvl w:ilvl="8" w:tplc="35F437A2">
      <w:start w:val="1"/>
      <w:numFmt w:val="bullet"/>
      <w:lvlText w:val=""/>
      <w:lvlJc w:val="left"/>
      <w:pPr>
        <w:ind w:left="6480" w:hanging="360"/>
      </w:pPr>
      <w:rPr>
        <w:rFonts w:ascii="Wingdings" w:hAnsi="Wingdings" w:hint="default"/>
      </w:rPr>
    </w:lvl>
  </w:abstractNum>
  <w:abstractNum w:abstractNumId="4" w15:restartNumberingAfterBreak="0">
    <w:nsid w:val="0CD7672C"/>
    <w:multiLevelType w:val="hybridMultilevel"/>
    <w:tmpl w:val="FFFFFFFF"/>
    <w:lvl w:ilvl="0" w:tplc="236407DE">
      <w:start w:val="1"/>
      <w:numFmt w:val="decimal"/>
      <w:lvlText w:val="%1."/>
      <w:lvlJc w:val="left"/>
      <w:pPr>
        <w:ind w:left="720" w:hanging="360"/>
      </w:pPr>
    </w:lvl>
    <w:lvl w:ilvl="1" w:tplc="496C2C86">
      <w:start w:val="1"/>
      <w:numFmt w:val="lowerLetter"/>
      <w:lvlText w:val="%2."/>
      <w:lvlJc w:val="left"/>
      <w:pPr>
        <w:ind w:left="1440" w:hanging="360"/>
      </w:pPr>
    </w:lvl>
    <w:lvl w:ilvl="2" w:tplc="6792E17C">
      <w:start w:val="1"/>
      <w:numFmt w:val="lowerRoman"/>
      <w:lvlText w:val="%3."/>
      <w:lvlJc w:val="right"/>
      <w:pPr>
        <w:ind w:left="2160" w:hanging="180"/>
      </w:pPr>
    </w:lvl>
    <w:lvl w:ilvl="3" w:tplc="DBD05EAA">
      <w:start w:val="1"/>
      <w:numFmt w:val="decimal"/>
      <w:lvlText w:val="%4."/>
      <w:lvlJc w:val="left"/>
      <w:pPr>
        <w:ind w:left="2880" w:hanging="360"/>
      </w:pPr>
    </w:lvl>
    <w:lvl w:ilvl="4" w:tplc="157EEC16">
      <w:start w:val="1"/>
      <w:numFmt w:val="lowerLetter"/>
      <w:lvlText w:val="%5."/>
      <w:lvlJc w:val="left"/>
      <w:pPr>
        <w:ind w:left="3600" w:hanging="360"/>
      </w:pPr>
    </w:lvl>
    <w:lvl w:ilvl="5" w:tplc="9C5E55AC">
      <w:start w:val="1"/>
      <w:numFmt w:val="lowerRoman"/>
      <w:lvlText w:val="%6."/>
      <w:lvlJc w:val="right"/>
      <w:pPr>
        <w:ind w:left="4320" w:hanging="180"/>
      </w:pPr>
    </w:lvl>
    <w:lvl w:ilvl="6" w:tplc="1174D7F6">
      <w:start w:val="1"/>
      <w:numFmt w:val="decimal"/>
      <w:lvlText w:val="%7."/>
      <w:lvlJc w:val="left"/>
      <w:pPr>
        <w:ind w:left="5040" w:hanging="360"/>
      </w:pPr>
    </w:lvl>
    <w:lvl w:ilvl="7" w:tplc="89481882">
      <w:start w:val="1"/>
      <w:numFmt w:val="lowerLetter"/>
      <w:lvlText w:val="%8."/>
      <w:lvlJc w:val="left"/>
      <w:pPr>
        <w:ind w:left="5760" w:hanging="360"/>
      </w:pPr>
    </w:lvl>
    <w:lvl w:ilvl="8" w:tplc="87B6E50E">
      <w:start w:val="1"/>
      <w:numFmt w:val="lowerRoman"/>
      <w:lvlText w:val="%9."/>
      <w:lvlJc w:val="right"/>
      <w:pPr>
        <w:ind w:left="6480" w:hanging="180"/>
      </w:pPr>
    </w:lvl>
  </w:abstractNum>
  <w:abstractNum w:abstractNumId="5" w15:restartNumberingAfterBreak="0">
    <w:nsid w:val="0D8B5083"/>
    <w:multiLevelType w:val="hybridMultilevel"/>
    <w:tmpl w:val="D26878AE"/>
    <w:lvl w:ilvl="0" w:tplc="404AE650">
      <w:start w:val="1"/>
      <w:numFmt w:val="decimal"/>
      <w:lvlText w:val="%1."/>
      <w:lvlJc w:val="left"/>
      <w:pPr>
        <w:ind w:left="720" w:hanging="360"/>
      </w:pPr>
    </w:lvl>
    <w:lvl w:ilvl="1" w:tplc="2EBC3E2E">
      <w:start w:val="1"/>
      <w:numFmt w:val="lowerLetter"/>
      <w:lvlText w:val="%2."/>
      <w:lvlJc w:val="left"/>
      <w:pPr>
        <w:ind w:left="1440" w:hanging="360"/>
      </w:pPr>
    </w:lvl>
    <w:lvl w:ilvl="2" w:tplc="FB3E2F5E">
      <w:start w:val="1"/>
      <w:numFmt w:val="lowerRoman"/>
      <w:lvlText w:val="%3."/>
      <w:lvlJc w:val="right"/>
      <w:pPr>
        <w:ind w:left="2160" w:hanging="180"/>
      </w:pPr>
    </w:lvl>
    <w:lvl w:ilvl="3" w:tplc="A98A918A">
      <w:start w:val="1"/>
      <w:numFmt w:val="decimal"/>
      <w:lvlText w:val="%4."/>
      <w:lvlJc w:val="left"/>
      <w:pPr>
        <w:ind w:left="2880" w:hanging="360"/>
      </w:pPr>
    </w:lvl>
    <w:lvl w:ilvl="4" w:tplc="CA86021E">
      <w:start w:val="1"/>
      <w:numFmt w:val="lowerLetter"/>
      <w:lvlText w:val="%5."/>
      <w:lvlJc w:val="left"/>
      <w:pPr>
        <w:ind w:left="3600" w:hanging="360"/>
      </w:pPr>
    </w:lvl>
    <w:lvl w:ilvl="5" w:tplc="B95EF5B4">
      <w:start w:val="1"/>
      <w:numFmt w:val="lowerRoman"/>
      <w:lvlText w:val="%6."/>
      <w:lvlJc w:val="right"/>
      <w:pPr>
        <w:ind w:left="4320" w:hanging="180"/>
      </w:pPr>
    </w:lvl>
    <w:lvl w:ilvl="6" w:tplc="7CBA521E">
      <w:start w:val="1"/>
      <w:numFmt w:val="decimal"/>
      <w:lvlText w:val="%7."/>
      <w:lvlJc w:val="left"/>
      <w:pPr>
        <w:ind w:left="5040" w:hanging="360"/>
      </w:pPr>
    </w:lvl>
    <w:lvl w:ilvl="7" w:tplc="AFC47E22">
      <w:start w:val="1"/>
      <w:numFmt w:val="lowerLetter"/>
      <w:lvlText w:val="%8."/>
      <w:lvlJc w:val="left"/>
      <w:pPr>
        <w:ind w:left="5760" w:hanging="360"/>
      </w:pPr>
    </w:lvl>
    <w:lvl w:ilvl="8" w:tplc="6C3CC48E">
      <w:start w:val="1"/>
      <w:numFmt w:val="lowerRoman"/>
      <w:lvlText w:val="%9."/>
      <w:lvlJc w:val="right"/>
      <w:pPr>
        <w:ind w:left="6480" w:hanging="180"/>
      </w:pPr>
    </w:lvl>
  </w:abstractNum>
  <w:abstractNum w:abstractNumId="6" w15:restartNumberingAfterBreak="0">
    <w:nsid w:val="176D37C7"/>
    <w:multiLevelType w:val="hybridMultilevel"/>
    <w:tmpl w:val="FFFFFFFF"/>
    <w:lvl w:ilvl="0" w:tplc="D326D8D0">
      <w:start w:val="1"/>
      <w:numFmt w:val="decimal"/>
      <w:lvlText w:val="%1."/>
      <w:lvlJc w:val="left"/>
      <w:pPr>
        <w:ind w:left="720" w:hanging="360"/>
      </w:pPr>
    </w:lvl>
    <w:lvl w:ilvl="1" w:tplc="3CDC30EE">
      <w:start w:val="1"/>
      <w:numFmt w:val="lowerLetter"/>
      <w:lvlText w:val="%2."/>
      <w:lvlJc w:val="left"/>
      <w:pPr>
        <w:ind w:left="1440" w:hanging="360"/>
      </w:pPr>
    </w:lvl>
    <w:lvl w:ilvl="2" w:tplc="66D2FB10">
      <w:start w:val="1"/>
      <w:numFmt w:val="lowerRoman"/>
      <w:lvlText w:val="%3."/>
      <w:lvlJc w:val="right"/>
      <w:pPr>
        <w:ind w:left="2160" w:hanging="180"/>
      </w:pPr>
    </w:lvl>
    <w:lvl w:ilvl="3" w:tplc="3B7A322E">
      <w:start w:val="1"/>
      <w:numFmt w:val="decimal"/>
      <w:lvlText w:val="%4."/>
      <w:lvlJc w:val="left"/>
      <w:pPr>
        <w:ind w:left="2880" w:hanging="360"/>
      </w:pPr>
    </w:lvl>
    <w:lvl w:ilvl="4" w:tplc="5BDEDEDA">
      <w:start w:val="1"/>
      <w:numFmt w:val="lowerLetter"/>
      <w:lvlText w:val="%5."/>
      <w:lvlJc w:val="left"/>
      <w:pPr>
        <w:ind w:left="3600" w:hanging="360"/>
      </w:pPr>
    </w:lvl>
    <w:lvl w:ilvl="5" w:tplc="F38E1DB8">
      <w:start w:val="1"/>
      <w:numFmt w:val="lowerRoman"/>
      <w:lvlText w:val="%6."/>
      <w:lvlJc w:val="right"/>
      <w:pPr>
        <w:ind w:left="4320" w:hanging="180"/>
      </w:pPr>
    </w:lvl>
    <w:lvl w:ilvl="6" w:tplc="6E2CED2A">
      <w:start w:val="1"/>
      <w:numFmt w:val="decimal"/>
      <w:lvlText w:val="%7."/>
      <w:lvlJc w:val="left"/>
      <w:pPr>
        <w:ind w:left="5040" w:hanging="360"/>
      </w:pPr>
    </w:lvl>
    <w:lvl w:ilvl="7" w:tplc="F3EE95FE">
      <w:start w:val="1"/>
      <w:numFmt w:val="lowerLetter"/>
      <w:lvlText w:val="%8."/>
      <w:lvlJc w:val="left"/>
      <w:pPr>
        <w:ind w:left="5760" w:hanging="360"/>
      </w:pPr>
    </w:lvl>
    <w:lvl w:ilvl="8" w:tplc="A804219A">
      <w:start w:val="1"/>
      <w:numFmt w:val="lowerRoman"/>
      <w:lvlText w:val="%9."/>
      <w:lvlJc w:val="right"/>
      <w:pPr>
        <w:ind w:left="6480" w:hanging="180"/>
      </w:pPr>
    </w:lvl>
  </w:abstractNum>
  <w:abstractNum w:abstractNumId="7" w15:restartNumberingAfterBreak="0">
    <w:nsid w:val="18C61EDE"/>
    <w:multiLevelType w:val="hybridMultilevel"/>
    <w:tmpl w:val="B41417CA"/>
    <w:lvl w:ilvl="0" w:tplc="BDAACE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5807FD"/>
    <w:multiLevelType w:val="hybridMultilevel"/>
    <w:tmpl w:val="96966516"/>
    <w:lvl w:ilvl="0" w:tplc="5CB4F098">
      <w:start w:val="4"/>
      <w:numFmt w:val="decimal"/>
      <w:lvlText w:val="%1."/>
      <w:lvlJc w:val="left"/>
      <w:pPr>
        <w:ind w:left="720" w:hanging="360"/>
      </w:pPr>
    </w:lvl>
    <w:lvl w:ilvl="1" w:tplc="C0CA8A62">
      <w:start w:val="1"/>
      <w:numFmt w:val="lowerLetter"/>
      <w:lvlText w:val="%2."/>
      <w:lvlJc w:val="left"/>
      <w:pPr>
        <w:ind w:left="1440" w:hanging="360"/>
      </w:pPr>
    </w:lvl>
    <w:lvl w:ilvl="2" w:tplc="33D8453C">
      <w:start w:val="1"/>
      <w:numFmt w:val="lowerRoman"/>
      <w:lvlText w:val="%3."/>
      <w:lvlJc w:val="right"/>
      <w:pPr>
        <w:ind w:left="2160" w:hanging="180"/>
      </w:pPr>
    </w:lvl>
    <w:lvl w:ilvl="3" w:tplc="9F309200">
      <w:start w:val="1"/>
      <w:numFmt w:val="decimal"/>
      <w:lvlText w:val="%4."/>
      <w:lvlJc w:val="left"/>
      <w:pPr>
        <w:ind w:left="2880" w:hanging="360"/>
      </w:pPr>
    </w:lvl>
    <w:lvl w:ilvl="4" w:tplc="93267FE6">
      <w:start w:val="1"/>
      <w:numFmt w:val="lowerLetter"/>
      <w:lvlText w:val="%5."/>
      <w:lvlJc w:val="left"/>
      <w:pPr>
        <w:ind w:left="3600" w:hanging="360"/>
      </w:pPr>
    </w:lvl>
    <w:lvl w:ilvl="5" w:tplc="21A07FAC">
      <w:start w:val="1"/>
      <w:numFmt w:val="lowerRoman"/>
      <w:lvlText w:val="%6."/>
      <w:lvlJc w:val="right"/>
      <w:pPr>
        <w:ind w:left="4320" w:hanging="180"/>
      </w:pPr>
    </w:lvl>
    <w:lvl w:ilvl="6" w:tplc="792ABCDE">
      <w:start w:val="1"/>
      <w:numFmt w:val="decimal"/>
      <w:lvlText w:val="%7."/>
      <w:lvlJc w:val="left"/>
      <w:pPr>
        <w:ind w:left="5040" w:hanging="360"/>
      </w:pPr>
    </w:lvl>
    <w:lvl w:ilvl="7" w:tplc="1E286A54">
      <w:start w:val="1"/>
      <w:numFmt w:val="lowerLetter"/>
      <w:lvlText w:val="%8."/>
      <w:lvlJc w:val="left"/>
      <w:pPr>
        <w:ind w:left="5760" w:hanging="360"/>
      </w:pPr>
    </w:lvl>
    <w:lvl w:ilvl="8" w:tplc="75B2B892">
      <w:start w:val="1"/>
      <w:numFmt w:val="lowerRoman"/>
      <w:lvlText w:val="%9."/>
      <w:lvlJc w:val="right"/>
      <w:pPr>
        <w:ind w:left="6480" w:hanging="180"/>
      </w:pPr>
    </w:lvl>
  </w:abstractNum>
  <w:abstractNum w:abstractNumId="9" w15:restartNumberingAfterBreak="0">
    <w:nsid w:val="1E404A6D"/>
    <w:multiLevelType w:val="hybridMultilevel"/>
    <w:tmpl w:val="FFFFFFFF"/>
    <w:lvl w:ilvl="0" w:tplc="BC520962">
      <w:start w:val="1"/>
      <w:numFmt w:val="decimal"/>
      <w:lvlText w:val="%1."/>
      <w:lvlJc w:val="left"/>
      <w:pPr>
        <w:ind w:left="720" w:hanging="360"/>
      </w:pPr>
    </w:lvl>
    <w:lvl w:ilvl="1" w:tplc="3BFA3BC4">
      <w:start w:val="1"/>
      <w:numFmt w:val="lowerLetter"/>
      <w:lvlText w:val="%2."/>
      <w:lvlJc w:val="left"/>
      <w:pPr>
        <w:ind w:left="1440" w:hanging="360"/>
      </w:pPr>
    </w:lvl>
    <w:lvl w:ilvl="2" w:tplc="4530D826">
      <w:start w:val="1"/>
      <w:numFmt w:val="lowerRoman"/>
      <w:lvlText w:val="%3."/>
      <w:lvlJc w:val="right"/>
      <w:pPr>
        <w:ind w:left="2160" w:hanging="180"/>
      </w:pPr>
    </w:lvl>
    <w:lvl w:ilvl="3" w:tplc="A8789992">
      <w:start w:val="1"/>
      <w:numFmt w:val="decimal"/>
      <w:lvlText w:val="%4."/>
      <w:lvlJc w:val="left"/>
      <w:pPr>
        <w:ind w:left="2880" w:hanging="360"/>
      </w:pPr>
    </w:lvl>
    <w:lvl w:ilvl="4" w:tplc="FBB2A42E">
      <w:start w:val="1"/>
      <w:numFmt w:val="lowerLetter"/>
      <w:lvlText w:val="%5."/>
      <w:lvlJc w:val="left"/>
      <w:pPr>
        <w:ind w:left="3600" w:hanging="360"/>
      </w:pPr>
    </w:lvl>
    <w:lvl w:ilvl="5" w:tplc="2C263D4E">
      <w:start w:val="1"/>
      <w:numFmt w:val="lowerRoman"/>
      <w:lvlText w:val="%6."/>
      <w:lvlJc w:val="right"/>
      <w:pPr>
        <w:ind w:left="4320" w:hanging="180"/>
      </w:pPr>
    </w:lvl>
    <w:lvl w:ilvl="6" w:tplc="6C2C70AC">
      <w:start w:val="1"/>
      <w:numFmt w:val="decimal"/>
      <w:lvlText w:val="%7."/>
      <w:lvlJc w:val="left"/>
      <w:pPr>
        <w:ind w:left="5040" w:hanging="360"/>
      </w:pPr>
    </w:lvl>
    <w:lvl w:ilvl="7" w:tplc="0BC4BEAA">
      <w:start w:val="1"/>
      <w:numFmt w:val="lowerLetter"/>
      <w:lvlText w:val="%8."/>
      <w:lvlJc w:val="left"/>
      <w:pPr>
        <w:ind w:left="5760" w:hanging="360"/>
      </w:pPr>
    </w:lvl>
    <w:lvl w:ilvl="8" w:tplc="0AF0E0BA">
      <w:start w:val="1"/>
      <w:numFmt w:val="lowerRoman"/>
      <w:lvlText w:val="%9."/>
      <w:lvlJc w:val="right"/>
      <w:pPr>
        <w:ind w:left="6480" w:hanging="180"/>
      </w:pPr>
    </w:lvl>
  </w:abstractNum>
  <w:abstractNum w:abstractNumId="10" w15:restartNumberingAfterBreak="0">
    <w:nsid w:val="1F467768"/>
    <w:multiLevelType w:val="hybridMultilevel"/>
    <w:tmpl w:val="60D443D0"/>
    <w:lvl w:ilvl="0" w:tplc="070C99D6">
      <w:start w:val="2"/>
      <w:numFmt w:val="decimal"/>
      <w:lvlText w:val="%1."/>
      <w:lvlJc w:val="left"/>
      <w:pPr>
        <w:ind w:left="720" w:hanging="360"/>
      </w:pPr>
    </w:lvl>
    <w:lvl w:ilvl="1" w:tplc="23B059E4">
      <w:start w:val="1"/>
      <w:numFmt w:val="lowerLetter"/>
      <w:lvlText w:val="%2."/>
      <w:lvlJc w:val="left"/>
      <w:pPr>
        <w:ind w:left="1440" w:hanging="360"/>
      </w:pPr>
    </w:lvl>
    <w:lvl w:ilvl="2" w:tplc="15AE3C84">
      <w:start w:val="1"/>
      <w:numFmt w:val="lowerRoman"/>
      <w:lvlText w:val="%3."/>
      <w:lvlJc w:val="right"/>
      <w:pPr>
        <w:ind w:left="2160" w:hanging="180"/>
      </w:pPr>
    </w:lvl>
    <w:lvl w:ilvl="3" w:tplc="1416F7EE">
      <w:start w:val="1"/>
      <w:numFmt w:val="decimal"/>
      <w:lvlText w:val="%4."/>
      <w:lvlJc w:val="left"/>
      <w:pPr>
        <w:ind w:left="2880" w:hanging="360"/>
      </w:pPr>
    </w:lvl>
    <w:lvl w:ilvl="4" w:tplc="1EC027DC">
      <w:start w:val="1"/>
      <w:numFmt w:val="lowerLetter"/>
      <w:lvlText w:val="%5."/>
      <w:lvlJc w:val="left"/>
      <w:pPr>
        <w:ind w:left="3600" w:hanging="360"/>
      </w:pPr>
    </w:lvl>
    <w:lvl w:ilvl="5" w:tplc="88F6BFC6">
      <w:start w:val="1"/>
      <w:numFmt w:val="lowerRoman"/>
      <w:lvlText w:val="%6."/>
      <w:lvlJc w:val="right"/>
      <w:pPr>
        <w:ind w:left="4320" w:hanging="180"/>
      </w:pPr>
    </w:lvl>
    <w:lvl w:ilvl="6" w:tplc="91480EBA">
      <w:start w:val="1"/>
      <w:numFmt w:val="decimal"/>
      <w:lvlText w:val="%7."/>
      <w:lvlJc w:val="left"/>
      <w:pPr>
        <w:ind w:left="5040" w:hanging="360"/>
      </w:pPr>
    </w:lvl>
    <w:lvl w:ilvl="7" w:tplc="31E20426">
      <w:start w:val="1"/>
      <w:numFmt w:val="lowerLetter"/>
      <w:lvlText w:val="%8."/>
      <w:lvlJc w:val="left"/>
      <w:pPr>
        <w:ind w:left="5760" w:hanging="360"/>
      </w:pPr>
    </w:lvl>
    <w:lvl w:ilvl="8" w:tplc="9828C358">
      <w:start w:val="1"/>
      <w:numFmt w:val="lowerRoman"/>
      <w:lvlText w:val="%9."/>
      <w:lvlJc w:val="right"/>
      <w:pPr>
        <w:ind w:left="6480" w:hanging="180"/>
      </w:pPr>
    </w:lvl>
  </w:abstractNum>
  <w:abstractNum w:abstractNumId="11" w15:restartNumberingAfterBreak="0">
    <w:nsid w:val="2BABB25B"/>
    <w:multiLevelType w:val="hybridMultilevel"/>
    <w:tmpl w:val="FFFFFFFF"/>
    <w:lvl w:ilvl="0" w:tplc="81BEB510">
      <w:start w:val="1"/>
      <w:numFmt w:val="decimal"/>
      <w:lvlText w:val="%1."/>
      <w:lvlJc w:val="left"/>
      <w:pPr>
        <w:ind w:left="720" w:hanging="360"/>
      </w:pPr>
    </w:lvl>
    <w:lvl w:ilvl="1" w:tplc="DA3CB89C">
      <w:start w:val="1"/>
      <w:numFmt w:val="lowerLetter"/>
      <w:lvlText w:val="%2."/>
      <w:lvlJc w:val="left"/>
      <w:pPr>
        <w:ind w:left="1440" w:hanging="360"/>
      </w:pPr>
    </w:lvl>
    <w:lvl w:ilvl="2" w:tplc="C9C669B8">
      <w:start w:val="1"/>
      <w:numFmt w:val="lowerRoman"/>
      <w:lvlText w:val="%3."/>
      <w:lvlJc w:val="right"/>
      <w:pPr>
        <w:ind w:left="2160" w:hanging="180"/>
      </w:pPr>
    </w:lvl>
    <w:lvl w:ilvl="3" w:tplc="3CEC9A42">
      <w:start w:val="1"/>
      <w:numFmt w:val="decimal"/>
      <w:lvlText w:val="%4."/>
      <w:lvlJc w:val="left"/>
      <w:pPr>
        <w:ind w:left="2880" w:hanging="360"/>
      </w:pPr>
    </w:lvl>
    <w:lvl w:ilvl="4" w:tplc="42B2045E">
      <w:start w:val="1"/>
      <w:numFmt w:val="lowerLetter"/>
      <w:lvlText w:val="%5."/>
      <w:lvlJc w:val="left"/>
      <w:pPr>
        <w:ind w:left="3600" w:hanging="360"/>
      </w:pPr>
    </w:lvl>
    <w:lvl w:ilvl="5" w:tplc="E9922E4C">
      <w:start w:val="1"/>
      <w:numFmt w:val="lowerRoman"/>
      <w:lvlText w:val="%6."/>
      <w:lvlJc w:val="right"/>
      <w:pPr>
        <w:ind w:left="4320" w:hanging="180"/>
      </w:pPr>
    </w:lvl>
    <w:lvl w:ilvl="6" w:tplc="6352A83C">
      <w:start w:val="1"/>
      <w:numFmt w:val="decimal"/>
      <w:lvlText w:val="%7."/>
      <w:lvlJc w:val="left"/>
      <w:pPr>
        <w:ind w:left="5040" w:hanging="360"/>
      </w:pPr>
    </w:lvl>
    <w:lvl w:ilvl="7" w:tplc="AF5039A0">
      <w:start w:val="1"/>
      <w:numFmt w:val="lowerLetter"/>
      <w:lvlText w:val="%8."/>
      <w:lvlJc w:val="left"/>
      <w:pPr>
        <w:ind w:left="5760" w:hanging="360"/>
      </w:pPr>
    </w:lvl>
    <w:lvl w:ilvl="8" w:tplc="2940C370">
      <w:start w:val="1"/>
      <w:numFmt w:val="lowerRoman"/>
      <w:lvlText w:val="%9."/>
      <w:lvlJc w:val="right"/>
      <w:pPr>
        <w:ind w:left="6480" w:hanging="180"/>
      </w:pPr>
    </w:lvl>
  </w:abstractNum>
  <w:abstractNum w:abstractNumId="12" w15:restartNumberingAfterBreak="0">
    <w:nsid w:val="2F8C592A"/>
    <w:multiLevelType w:val="hybridMultilevel"/>
    <w:tmpl w:val="FFFFFFFF"/>
    <w:lvl w:ilvl="0" w:tplc="6FEC42C4">
      <w:start w:val="1"/>
      <w:numFmt w:val="decimal"/>
      <w:lvlText w:val="%1."/>
      <w:lvlJc w:val="left"/>
      <w:pPr>
        <w:ind w:left="720" w:hanging="360"/>
      </w:pPr>
    </w:lvl>
    <w:lvl w:ilvl="1" w:tplc="B4FCCF0C">
      <w:start w:val="1"/>
      <w:numFmt w:val="lowerLetter"/>
      <w:lvlText w:val="%2."/>
      <w:lvlJc w:val="left"/>
      <w:pPr>
        <w:ind w:left="1440" w:hanging="360"/>
      </w:pPr>
    </w:lvl>
    <w:lvl w:ilvl="2" w:tplc="B8C02746">
      <w:start w:val="1"/>
      <w:numFmt w:val="lowerRoman"/>
      <w:lvlText w:val="%3."/>
      <w:lvlJc w:val="right"/>
      <w:pPr>
        <w:ind w:left="2160" w:hanging="180"/>
      </w:pPr>
    </w:lvl>
    <w:lvl w:ilvl="3" w:tplc="F278675C">
      <w:start w:val="1"/>
      <w:numFmt w:val="decimal"/>
      <w:lvlText w:val="%4."/>
      <w:lvlJc w:val="left"/>
      <w:pPr>
        <w:ind w:left="2880" w:hanging="360"/>
      </w:pPr>
    </w:lvl>
    <w:lvl w:ilvl="4" w:tplc="A790AD0E">
      <w:start w:val="1"/>
      <w:numFmt w:val="lowerLetter"/>
      <w:lvlText w:val="%5."/>
      <w:lvlJc w:val="left"/>
      <w:pPr>
        <w:ind w:left="3600" w:hanging="360"/>
      </w:pPr>
    </w:lvl>
    <w:lvl w:ilvl="5" w:tplc="945404F4">
      <w:start w:val="1"/>
      <w:numFmt w:val="lowerRoman"/>
      <w:lvlText w:val="%6."/>
      <w:lvlJc w:val="right"/>
      <w:pPr>
        <w:ind w:left="4320" w:hanging="180"/>
      </w:pPr>
    </w:lvl>
    <w:lvl w:ilvl="6" w:tplc="75B4060C">
      <w:start w:val="1"/>
      <w:numFmt w:val="decimal"/>
      <w:lvlText w:val="%7."/>
      <w:lvlJc w:val="left"/>
      <w:pPr>
        <w:ind w:left="5040" w:hanging="360"/>
      </w:pPr>
    </w:lvl>
    <w:lvl w:ilvl="7" w:tplc="4B6E452A">
      <w:start w:val="1"/>
      <w:numFmt w:val="lowerLetter"/>
      <w:lvlText w:val="%8."/>
      <w:lvlJc w:val="left"/>
      <w:pPr>
        <w:ind w:left="5760" w:hanging="360"/>
      </w:pPr>
    </w:lvl>
    <w:lvl w:ilvl="8" w:tplc="C8D40D96">
      <w:start w:val="1"/>
      <w:numFmt w:val="lowerRoman"/>
      <w:lvlText w:val="%9."/>
      <w:lvlJc w:val="right"/>
      <w:pPr>
        <w:ind w:left="6480" w:hanging="180"/>
      </w:pPr>
    </w:lvl>
  </w:abstractNum>
  <w:abstractNum w:abstractNumId="13" w15:restartNumberingAfterBreak="0">
    <w:nsid w:val="32271B6C"/>
    <w:multiLevelType w:val="hybridMultilevel"/>
    <w:tmpl w:val="FFFFFFFF"/>
    <w:lvl w:ilvl="0" w:tplc="0B10CAAA">
      <w:start w:val="1"/>
      <w:numFmt w:val="decimal"/>
      <w:lvlText w:val="%1."/>
      <w:lvlJc w:val="left"/>
      <w:pPr>
        <w:ind w:left="720" w:hanging="360"/>
      </w:pPr>
    </w:lvl>
    <w:lvl w:ilvl="1" w:tplc="9456185C">
      <w:start w:val="1"/>
      <w:numFmt w:val="lowerLetter"/>
      <w:lvlText w:val="%2."/>
      <w:lvlJc w:val="left"/>
      <w:pPr>
        <w:ind w:left="1440" w:hanging="360"/>
      </w:pPr>
    </w:lvl>
    <w:lvl w:ilvl="2" w:tplc="FF6EEAC6">
      <w:start w:val="1"/>
      <w:numFmt w:val="lowerRoman"/>
      <w:lvlText w:val="%3."/>
      <w:lvlJc w:val="right"/>
      <w:pPr>
        <w:ind w:left="2160" w:hanging="180"/>
      </w:pPr>
    </w:lvl>
    <w:lvl w:ilvl="3" w:tplc="520C0720">
      <w:start w:val="1"/>
      <w:numFmt w:val="decimal"/>
      <w:lvlText w:val="%4."/>
      <w:lvlJc w:val="left"/>
      <w:pPr>
        <w:ind w:left="2880" w:hanging="360"/>
      </w:pPr>
    </w:lvl>
    <w:lvl w:ilvl="4" w:tplc="CC322B44">
      <w:start w:val="1"/>
      <w:numFmt w:val="lowerLetter"/>
      <w:lvlText w:val="%5."/>
      <w:lvlJc w:val="left"/>
      <w:pPr>
        <w:ind w:left="3600" w:hanging="360"/>
      </w:pPr>
    </w:lvl>
    <w:lvl w:ilvl="5" w:tplc="3BE049E4">
      <w:start w:val="1"/>
      <w:numFmt w:val="lowerRoman"/>
      <w:lvlText w:val="%6."/>
      <w:lvlJc w:val="right"/>
      <w:pPr>
        <w:ind w:left="4320" w:hanging="180"/>
      </w:pPr>
    </w:lvl>
    <w:lvl w:ilvl="6" w:tplc="077EDD22">
      <w:start w:val="1"/>
      <w:numFmt w:val="decimal"/>
      <w:lvlText w:val="%7."/>
      <w:lvlJc w:val="left"/>
      <w:pPr>
        <w:ind w:left="5040" w:hanging="360"/>
      </w:pPr>
    </w:lvl>
    <w:lvl w:ilvl="7" w:tplc="E81AEDBE">
      <w:start w:val="1"/>
      <w:numFmt w:val="lowerLetter"/>
      <w:lvlText w:val="%8."/>
      <w:lvlJc w:val="left"/>
      <w:pPr>
        <w:ind w:left="5760" w:hanging="360"/>
      </w:pPr>
    </w:lvl>
    <w:lvl w:ilvl="8" w:tplc="35C89748">
      <w:start w:val="1"/>
      <w:numFmt w:val="lowerRoman"/>
      <w:lvlText w:val="%9."/>
      <w:lvlJc w:val="right"/>
      <w:pPr>
        <w:ind w:left="6480" w:hanging="180"/>
      </w:pPr>
    </w:lvl>
  </w:abstractNum>
  <w:abstractNum w:abstractNumId="14" w15:restartNumberingAfterBreak="0">
    <w:nsid w:val="3486CE73"/>
    <w:multiLevelType w:val="hybridMultilevel"/>
    <w:tmpl w:val="FFFFFFFF"/>
    <w:lvl w:ilvl="0" w:tplc="D9E83F96">
      <w:start w:val="1"/>
      <w:numFmt w:val="decimal"/>
      <w:lvlText w:val="%1."/>
      <w:lvlJc w:val="left"/>
      <w:pPr>
        <w:ind w:left="720" w:hanging="360"/>
      </w:pPr>
    </w:lvl>
    <w:lvl w:ilvl="1" w:tplc="C1348E94">
      <w:start w:val="1"/>
      <w:numFmt w:val="lowerLetter"/>
      <w:lvlText w:val="%2."/>
      <w:lvlJc w:val="left"/>
      <w:pPr>
        <w:ind w:left="1440" w:hanging="360"/>
      </w:pPr>
    </w:lvl>
    <w:lvl w:ilvl="2" w:tplc="576A187C">
      <w:start w:val="1"/>
      <w:numFmt w:val="lowerRoman"/>
      <w:lvlText w:val="%3."/>
      <w:lvlJc w:val="right"/>
      <w:pPr>
        <w:ind w:left="2160" w:hanging="180"/>
      </w:pPr>
    </w:lvl>
    <w:lvl w:ilvl="3" w:tplc="AB78C602">
      <w:start w:val="1"/>
      <w:numFmt w:val="decimal"/>
      <w:lvlText w:val="%4."/>
      <w:lvlJc w:val="left"/>
      <w:pPr>
        <w:ind w:left="2880" w:hanging="360"/>
      </w:pPr>
    </w:lvl>
    <w:lvl w:ilvl="4" w:tplc="C62077C4">
      <w:start w:val="1"/>
      <w:numFmt w:val="lowerLetter"/>
      <w:lvlText w:val="%5."/>
      <w:lvlJc w:val="left"/>
      <w:pPr>
        <w:ind w:left="3600" w:hanging="360"/>
      </w:pPr>
    </w:lvl>
    <w:lvl w:ilvl="5" w:tplc="14404746">
      <w:start w:val="1"/>
      <w:numFmt w:val="lowerRoman"/>
      <w:lvlText w:val="%6."/>
      <w:lvlJc w:val="right"/>
      <w:pPr>
        <w:ind w:left="4320" w:hanging="180"/>
      </w:pPr>
    </w:lvl>
    <w:lvl w:ilvl="6" w:tplc="C4FEE0A2">
      <w:start w:val="1"/>
      <w:numFmt w:val="decimal"/>
      <w:lvlText w:val="%7."/>
      <w:lvlJc w:val="left"/>
      <w:pPr>
        <w:ind w:left="5040" w:hanging="360"/>
      </w:pPr>
    </w:lvl>
    <w:lvl w:ilvl="7" w:tplc="67DCD730">
      <w:start w:val="1"/>
      <w:numFmt w:val="lowerLetter"/>
      <w:lvlText w:val="%8."/>
      <w:lvlJc w:val="left"/>
      <w:pPr>
        <w:ind w:left="5760" w:hanging="360"/>
      </w:pPr>
    </w:lvl>
    <w:lvl w:ilvl="8" w:tplc="D0A03BDA">
      <w:start w:val="1"/>
      <w:numFmt w:val="lowerRoman"/>
      <w:lvlText w:val="%9."/>
      <w:lvlJc w:val="right"/>
      <w:pPr>
        <w:ind w:left="6480" w:hanging="180"/>
      </w:pPr>
    </w:lvl>
  </w:abstractNum>
  <w:abstractNum w:abstractNumId="15" w15:restartNumberingAfterBreak="0">
    <w:nsid w:val="367504FD"/>
    <w:multiLevelType w:val="hybridMultilevel"/>
    <w:tmpl w:val="FFFFFFFF"/>
    <w:lvl w:ilvl="0" w:tplc="B5FABB9C">
      <w:start w:val="1"/>
      <w:numFmt w:val="decimal"/>
      <w:lvlText w:val="%1."/>
      <w:lvlJc w:val="left"/>
      <w:pPr>
        <w:ind w:left="720" w:hanging="360"/>
      </w:pPr>
    </w:lvl>
    <w:lvl w:ilvl="1" w:tplc="E66A07C4">
      <w:start w:val="1"/>
      <w:numFmt w:val="lowerLetter"/>
      <w:lvlText w:val="%2."/>
      <w:lvlJc w:val="left"/>
      <w:pPr>
        <w:ind w:left="1440" w:hanging="360"/>
      </w:pPr>
    </w:lvl>
    <w:lvl w:ilvl="2" w:tplc="2924BE6A">
      <w:start w:val="1"/>
      <w:numFmt w:val="lowerRoman"/>
      <w:lvlText w:val="%3."/>
      <w:lvlJc w:val="right"/>
      <w:pPr>
        <w:ind w:left="2160" w:hanging="180"/>
      </w:pPr>
    </w:lvl>
    <w:lvl w:ilvl="3" w:tplc="73ECAA9E">
      <w:start w:val="1"/>
      <w:numFmt w:val="decimal"/>
      <w:lvlText w:val="%4."/>
      <w:lvlJc w:val="left"/>
      <w:pPr>
        <w:ind w:left="2880" w:hanging="360"/>
      </w:pPr>
    </w:lvl>
    <w:lvl w:ilvl="4" w:tplc="DB247086">
      <w:start w:val="1"/>
      <w:numFmt w:val="lowerLetter"/>
      <w:lvlText w:val="%5."/>
      <w:lvlJc w:val="left"/>
      <w:pPr>
        <w:ind w:left="3600" w:hanging="360"/>
      </w:pPr>
    </w:lvl>
    <w:lvl w:ilvl="5" w:tplc="3BBAA48E">
      <w:start w:val="1"/>
      <w:numFmt w:val="lowerRoman"/>
      <w:lvlText w:val="%6."/>
      <w:lvlJc w:val="right"/>
      <w:pPr>
        <w:ind w:left="4320" w:hanging="180"/>
      </w:pPr>
    </w:lvl>
    <w:lvl w:ilvl="6" w:tplc="471EDFD0">
      <w:start w:val="1"/>
      <w:numFmt w:val="decimal"/>
      <w:lvlText w:val="%7."/>
      <w:lvlJc w:val="left"/>
      <w:pPr>
        <w:ind w:left="5040" w:hanging="360"/>
      </w:pPr>
    </w:lvl>
    <w:lvl w:ilvl="7" w:tplc="BB009380">
      <w:start w:val="1"/>
      <w:numFmt w:val="lowerLetter"/>
      <w:lvlText w:val="%8."/>
      <w:lvlJc w:val="left"/>
      <w:pPr>
        <w:ind w:left="5760" w:hanging="360"/>
      </w:pPr>
    </w:lvl>
    <w:lvl w:ilvl="8" w:tplc="FDE01F1A">
      <w:start w:val="1"/>
      <w:numFmt w:val="lowerRoman"/>
      <w:lvlText w:val="%9."/>
      <w:lvlJc w:val="right"/>
      <w:pPr>
        <w:ind w:left="6480" w:hanging="180"/>
      </w:pPr>
    </w:lvl>
  </w:abstractNum>
  <w:abstractNum w:abstractNumId="16" w15:restartNumberingAfterBreak="0">
    <w:nsid w:val="37175CC6"/>
    <w:multiLevelType w:val="hybridMultilevel"/>
    <w:tmpl w:val="FFFFFFFF"/>
    <w:lvl w:ilvl="0" w:tplc="1F2420C2">
      <w:start w:val="1"/>
      <w:numFmt w:val="bullet"/>
      <w:lvlText w:val=""/>
      <w:lvlJc w:val="left"/>
      <w:pPr>
        <w:ind w:left="720" w:hanging="360"/>
      </w:pPr>
      <w:rPr>
        <w:rFonts w:ascii="Symbol" w:hAnsi="Symbol" w:hint="default"/>
      </w:rPr>
    </w:lvl>
    <w:lvl w:ilvl="1" w:tplc="FBD26D10">
      <w:start w:val="1"/>
      <w:numFmt w:val="bullet"/>
      <w:lvlText w:val="o"/>
      <w:lvlJc w:val="left"/>
      <w:pPr>
        <w:ind w:left="1440" w:hanging="360"/>
      </w:pPr>
      <w:rPr>
        <w:rFonts w:ascii="Courier New" w:hAnsi="Courier New" w:hint="default"/>
      </w:rPr>
    </w:lvl>
    <w:lvl w:ilvl="2" w:tplc="81F64C94">
      <w:start w:val="1"/>
      <w:numFmt w:val="bullet"/>
      <w:lvlText w:val=""/>
      <w:lvlJc w:val="left"/>
      <w:pPr>
        <w:ind w:left="2160" w:hanging="360"/>
      </w:pPr>
      <w:rPr>
        <w:rFonts w:ascii="Wingdings" w:hAnsi="Wingdings" w:hint="default"/>
      </w:rPr>
    </w:lvl>
    <w:lvl w:ilvl="3" w:tplc="61AC8A5A">
      <w:start w:val="1"/>
      <w:numFmt w:val="bullet"/>
      <w:lvlText w:val=""/>
      <w:lvlJc w:val="left"/>
      <w:pPr>
        <w:ind w:left="2880" w:hanging="360"/>
      </w:pPr>
      <w:rPr>
        <w:rFonts w:ascii="Symbol" w:hAnsi="Symbol" w:hint="default"/>
      </w:rPr>
    </w:lvl>
    <w:lvl w:ilvl="4" w:tplc="3956125C">
      <w:start w:val="1"/>
      <w:numFmt w:val="bullet"/>
      <w:lvlText w:val="o"/>
      <w:lvlJc w:val="left"/>
      <w:pPr>
        <w:ind w:left="3600" w:hanging="360"/>
      </w:pPr>
      <w:rPr>
        <w:rFonts w:ascii="Courier New" w:hAnsi="Courier New" w:hint="default"/>
      </w:rPr>
    </w:lvl>
    <w:lvl w:ilvl="5" w:tplc="9CA03F68">
      <w:start w:val="1"/>
      <w:numFmt w:val="bullet"/>
      <w:lvlText w:val=""/>
      <w:lvlJc w:val="left"/>
      <w:pPr>
        <w:ind w:left="4320" w:hanging="360"/>
      </w:pPr>
      <w:rPr>
        <w:rFonts w:ascii="Wingdings" w:hAnsi="Wingdings" w:hint="default"/>
      </w:rPr>
    </w:lvl>
    <w:lvl w:ilvl="6" w:tplc="0136DAAE">
      <w:start w:val="1"/>
      <w:numFmt w:val="bullet"/>
      <w:lvlText w:val=""/>
      <w:lvlJc w:val="left"/>
      <w:pPr>
        <w:ind w:left="5040" w:hanging="360"/>
      </w:pPr>
      <w:rPr>
        <w:rFonts w:ascii="Symbol" w:hAnsi="Symbol" w:hint="default"/>
      </w:rPr>
    </w:lvl>
    <w:lvl w:ilvl="7" w:tplc="EE04A726">
      <w:start w:val="1"/>
      <w:numFmt w:val="bullet"/>
      <w:lvlText w:val="o"/>
      <w:lvlJc w:val="left"/>
      <w:pPr>
        <w:ind w:left="5760" w:hanging="360"/>
      </w:pPr>
      <w:rPr>
        <w:rFonts w:ascii="Courier New" w:hAnsi="Courier New" w:hint="default"/>
      </w:rPr>
    </w:lvl>
    <w:lvl w:ilvl="8" w:tplc="1174CF6E">
      <w:start w:val="1"/>
      <w:numFmt w:val="bullet"/>
      <w:lvlText w:val=""/>
      <w:lvlJc w:val="left"/>
      <w:pPr>
        <w:ind w:left="6480" w:hanging="360"/>
      </w:pPr>
      <w:rPr>
        <w:rFonts w:ascii="Wingdings" w:hAnsi="Wingdings" w:hint="default"/>
      </w:rPr>
    </w:lvl>
  </w:abstractNum>
  <w:abstractNum w:abstractNumId="17" w15:restartNumberingAfterBreak="0">
    <w:nsid w:val="3DB19046"/>
    <w:multiLevelType w:val="hybridMultilevel"/>
    <w:tmpl w:val="AE7C7DC2"/>
    <w:lvl w:ilvl="0" w:tplc="0C487E8E">
      <w:start w:val="3"/>
      <w:numFmt w:val="decimal"/>
      <w:lvlText w:val="%1."/>
      <w:lvlJc w:val="left"/>
      <w:pPr>
        <w:ind w:left="720" w:hanging="360"/>
      </w:pPr>
    </w:lvl>
    <w:lvl w:ilvl="1" w:tplc="9CBAFA78">
      <w:start w:val="1"/>
      <w:numFmt w:val="lowerLetter"/>
      <w:lvlText w:val="%2."/>
      <w:lvlJc w:val="left"/>
      <w:pPr>
        <w:ind w:left="1440" w:hanging="360"/>
      </w:pPr>
    </w:lvl>
    <w:lvl w:ilvl="2" w:tplc="539863F4">
      <w:start w:val="1"/>
      <w:numFmt w:val="lowerRoman"/>
      <w:lvlText w:val="%3."/>
      <w:lvlJc w:val="right"/>
      <w:pPr>
        <w:ind w:left="2160" w:hanging="180"/>
      </w:pPr>
    </w:lvl>
    <w:lvl w:ilvl="3" w:tplc="0E785FDC">
      <w:start w:val="1"/>
      <w:numFmt w:val="decimal"/>
      <w:lvlText w:val="%4."/>
      <w:lvlJc w:val="left"/>
      <w:pPr>
        <w:ind w:left="2880" w:hanging="360"/>
      </w:pPr>
    </w:lvl>
    <w:lvl w:ilvl="4" w:tplc="E960A4E6">
      <w:start w:val="1"/>
      <w:numFmt w:val="lowerLetter"/>
      <w:lvlText w:val="%5."/>
      <w:lvlJc w:val="left"/>
      <w:pPr>
        <w:ind w:left="3600" w:hanging="360"/>
      </w:pPr>
    </w:lvl>
    <w:lvl w:ilvl="5" w:tplc="806E8D40">
      <w:start w:val="1"/>
      <w:numFmt w:val="lowerRoman"/>
      <w:lvlText w:val="%6."/>
      <w:lvlJc w:val="right"/>
      <w:pPr>
        <w:ind w:left="4320" w:hanging="180"/>
      </w:pPr>
    </w:lvl>
    <w:lvl w:ilvl="6" w:tplc="4E66FF54">
      <w:start w:val="1"/>
      <w:numFmt w:val="decimal"/>
      <w:lvlText w:val="%7."/>
      <w:lvlJc w:val="left"/>
      <w:pPr>
        <w:ind w:left="5040" w:hanging="360"/>
      </w:pPr>
    </w:lvl>
    <w:lvl w:ilvl="7" w:tplc="BF0A67A2">
      <w:start w:val="1"/>
      <w:numFmt w:val="lowerLetter"/>
      <w:lvlText w:val="%8."/>
      <w:lvlJc w:val="left"/>
      <w:pPr>
        <w:ind w:left="5760" w:hanging="360"/>
      </w:pPr>
    </w:lvl>
    <w:lvl w:ilvl="8" w:tplc="1782301A">
      <w:start w:val="1"/>
      <w:numFmt w:val="lowerRoman"/>
      <w:lvlText w:val="%9."/>
      <w:lvlJc w:val="right"/>
      <w:pPr>
        <w:ind w:left="6480" w:hanging="180"/>
      </w:pPr>
    </w:lvl>
  </w:abstractNum>
  <w:abstractNum w:abstractNumId="18" w15:restartNumberingAfterBreak="0">
    <w:nsid w:val="44732FBE"/>
    <w:multiLevelType w:val="hybridMultilevel"/>
    <w:tmpl w:val="AEBCFAEC"/>
    <w:lvl w:ilvl="0" w:tplc="BDAACE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E37B98"/>
    <w:multiLevelType w:val="hybridMultilevel"/>
    <w:tmpl w:val="AAC25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B2C90"/>
    <w:multiLevelType w:val="hybridMultilevel"/>
    <w:tmpl w:val="FFFFFFFF"/>
    <w:lvl w:ilvl="0" w:tplc="543C062E">
      <w:start w:val="1"/>
      <w:numFmt w:val="bullet"/>
      <w:lvlText w:val=""/>
      <w:lvlJc w:val="left"/>
      <w:pPr>
        <w:ind w:left="720" w:hanging="360"/>
      </w:pPr>
      <w:rPr>
        <w:rFonts w:ascii="Symbol" w:hAnsi="Symbol" w:hint="default"/>
      </w:rPr>
    </w:lvl>
    <w:lvl w:ilvl="1" w:tplc="5900D9C6">
      <w:start w:val="1"/>
      <w:numFmt w:val="bullet"/>
      <w:lvlText w:val="o"/>
      <w:lvlJc w:val="left"/>
      <w:pPr>
        <w:ind w:left="1440" w:hanging="360"/>
      </w:pPr>
      <w:rPr>
        <w:rFonts w:ascii="Courier New" w:hAnsi="Courier New" w:hint="default"/>
      </w:rPr>
    </w:lvl>
    <w:lvl w:ilvl="2" w:tplc="26B66A40">
      <w:start w:val="1"/>
      <w:numFmt w:val="bullet"/>
      <w:lvlText w:val=""/>
      <w:lvlJc w:val="left"/>
      <w:pPr>
        <w:ind w:left="2160" w:hanging="360"/>
      </w:pPr>
      <w:rPr>
        <w:rFonts w:ascii="Wingdings" w:hAnsi="Wingdings" w:hint="default"/>
      </w:rPr>
    </w:lvl>
    <w:lvl w:ilvl="3" w:tplc="9F18DDA0">
      <w:start w:val="1"/>
      <w:numFmt w:val="bullet"/>
      <w:lvlText w:val=""/>
      <w:lvlJc w:val="left"/>
      <w:pPr>
        <w:ind w:left="2880" w:hanging="360"/>
      </w:pPr>
      <w:rPr>
        <w:rFonts w:ascii="Symbol" w:hAnsi="Symbol" w:hint="default"/>
      </w:rPr>
    </w:lvl>
    <w:lvl w:ilvl="4" w:tplc="C9A665E8">
      <w:start w:val="1"/>
      <w:numFmt w:val="bullet"/>
      <w:lvlText w:val="o"/>
      <w:lvlJc w:val="left"/>
      <w:pPr>
        <w:ind w:left="3600" w:hanging="360"/>
      </w:pPr>
      <w:rPr>
        <w:rFonts w:ascii="Courier New" w:hAnsi="Courier New" w:hint="default"/>
      </w:rPr>
    </w:lvl>
    <w:lvl w:ilvl="5" w:tplc="DE8659F6">
      <w:start w:val="1"/>
      <w:numFmt w:val="bullet"/>
      <w:lvlText w:val=""/>
      <w:lvlJc w:val="left"/>
      <w:pPr>
        <w:ind w:left="4320" w:hanging="360"/>
      </w:pPr>
      <w:rPr>
        <w:rFonts w:ascii="Wingdings" w:hAnsi="Wingdings" w:hint="default"/>
      </w:rPr>
    </w:lvl>
    <w:lvl w:ilvl="6" w:tplc="8F5092AA">
      <w:start w:val="1"/>
      <w:numFmt w:val="bullet"/>
      <w:lvlText w:val=""/>
      <w:lvlJc w:val="left"/>
      <w:pPr>
        <w:ind w:left="5040" w:hanging="360"/>
      </w:pPr>
      <w:rPr>
        <w:rFonts w:ascii="Symbol" w:hAnsi="Symbol" w:hint="default"/>
      </w:rPr>
    </w:lvl>
    <w:lvl w:ilvl="7" w:tplc="F52E9136">
      <w:start w:val="1"/>
      <w:numFmt w:val="bullet"/>
      <w:lvlText w:val="o"/>
      <w:lvlJc w:val="left"/>
      <w:pPr>
        <w:ind w:left="5760" w:hanging="360"/>
      </w:pPr>
      <w:rPr>
        <w:rFonts w:ascii="Courier New" w:hAnsi="Courier New" w:hint="default"/>
      </w:rPr>
    </w:lvl>
    <w:lvl w:ilvl="8" w:tplc="6CFA401C">
      <w:start w:val="1"/>
      <w:numFmt w:val="bullet"/>
      <w:lvlText w:val=""/>
      <w:lvlJc w:val="left"/>
      <w:pPr>
        <w:ind w:left="6480" w:hanging="360"/>
      </w:pPr>
      <w:rPr>
        <w:rFonts w:ascii="Wingdings" w:hAnsi="Wingdings" w:hint="default"/>
      </w:rPr>
    </w:lvl>
  </w:abstractNum>
  <w:abstractNum w:abstractNumId="21" w15:restartNumberingAfterBreak="0">
    <w:nsid w:val="4843D43E"/>
    <w:multiLevelType w:val="hybridMultilevel"/>
    <w:tmpl w:val="FFFFFFFF"/>
    <w:lvl w:ilvl="0" w:tplc="9ACE4728">
      <w:start w:val="1"/>
      <w:numFmt w:val="bullet"/>
      <w:lvlText w:val=""/>
      <w:lvlJc w:val="left"/>
      <w:pPr>
        <w:ind w:left="720" w:hanging="360"/>
      </w:pPr>
      <w:rPr>
        <w:rFonts w:ascii="Symbol" w:hAnsi="Symbol" w:hint="default"/>
      </w:rPr>
    </w:lvl>
    <w:lvl w:ilvl="1" w:tplc="2EE099C0">
      <w:start w:val="1"/>
      <w:numFmt w:val="bullet"/>
      <w:lvlText w:val="o"/>
      <w:lvlJc w:val="left"/>
      <w:pPr>
        <w:ind w:left="1440" w:hanging="360"/>
      </w:pPr>
      <w:rPr>
        <w:rFonts w:ascii="Courier New" w:hAnsi="Courier New" w:hint="default"/>
      </w:rPr>
    </w:lvl>
    <w:lvl w:ilvl="2" w:tplc="DE2E46C6">
      <w:start w:val="1"/>
      <w:numFmt w:val="bullet"/>
      <w:lvlText w:val=""/>
      <w:lvlJc w:val="left"/>
      <w:pPr>
        <w:ind w:left="2160" w:hanging="360"/>
      </w:pPr>
      <w:rPr>
        <w:rFonts w:ascii="Wingdings" w:hAnsi="Wingdings" w:hint="default"/>
      </w:rPr>
    </w:lvl>
    <w:lvl w:ilvl="3" w:tplc="7BF60DE6">
      <w:start w:val="1"/>
      <w:numFmt w:val="bullet"/>
      <w:lvlText w:val=""/>
      <w:lvlJc w:val="left"/>
      <w:pPr>
        <w:ind w:left="2880" w:hanging="360"/>
      </w:pPr>
      <w:rPr>
        <w:rFonts w:ascii="Symbol" w:hAnsi="Symbol" w:hint="default"/>
      </w:rPr>
    </w:lvl>
    <w:lvl w:ilvl="4" w:tplc="71BA6FB0">
      <w:start w:val="1"/>
      <w:numFmt w:val="bullet"/>
      <w:lvlText w:val="o"/>
      <w:lvlJc w:val="left"/>
      <w:pPr>
        <w:ind w:left="3600" w:hanging="360"/>
      </w:pPr>
      <w:rPr>
        <w:rFonts w:ascii="Courier New" w:hAnsi="Courier New" w:hint="default"/>
      </w:rPr>
    </w:lvl>
    <w:lvl w:ilvl="5" w:tplc="540CE3F4">
      <w:start w:val="1"/>
      <w:numFmt w:val="bullet"/>
      <w:lvlText w:val=""/>
      <w:lvlJc w:val="left"/>
      <w:pPr>
        <w:ind w:left="4320" w:hanging="360"/>
      </w:pPr>
      <w:rPr>
        <w:rFonts w:ascii="Wingdings" w:hAnsi="Wingdings" w:hint="default"/>
      </w:rPr>
    </w:lvl>
    <w:lvl w:ilvl="6" w:tplc="B4C80B82">
      <w:start w:val="1"/>
      <w:numFmt w:val="bullet"/>
      <w:lvlText w:val=""/>
      <w:lvlJc w:val="left"/>
      <w:pPr>
        <w:ind w:left="5040" w:hanging="360"/>
      </w:pPr>
      <w:rPr>
        <w:rFonts w:ascii="Symbol" w:hAnsi="Symbol" w:hint="default"/>
      </w:rPr>
    </w:lvl>
    <w:lvl w:ilvl="7" w:tplc="E2A80328">
      <w:start w:val="1"/>
      <w:numFmt w:val="bullet"/>
      <w:lvlText w:val="o"/>
      <w:lvlJc w:val="left"/>
      <w:pPr>
        <w:ind w:left="5760" w:hanging="360"/>
      </w:pPr>
      <w:rPr>
        <w:rFonts w:ascii="Courier New" w:hAnsi="Courier New" w:hint="default"/>
      </w:rPr>
    </w:lvl>
    <w:lvl w:ilvl="8" w:tplc="7A825866">
      <w:start w:val="1"/>
      <w:numFmt w:val="bullet"/>
      <w:lvlText w:val=""/>
      <w:lvlJc w:val="left"/>
      <w:pPr>
        <w:ind w:left="6480" w:hanging="360"/>
      </w:pPr>
      <w:rPr>
        <w:rFonts w:ascii="Wingdings" w:hAnsi="Wingdings" w:hint="default"/>
      </w:rPr>
    </w:lvl>
  </w:abstractNum>
  <w:abstractNum w:abstractNumId="22" w15:restartNumberingAfterBreak="0">
    <w:nsid w:val="4A921508"/>
    <w:multiLevelType w:val="hybridMultilevel"/>
    <w:tmpl w:val="FD84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BE3120"/>
    <w:multiLevelType w:val="hybridMultilevel"/>
    <w:tmpl w:val="AAECA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125539"/>
    <w:multiLevelType w:val="hybridMultilevel"/>
    <w:tmpl w:val="64D6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70A36"/>
    <w:multiLevelType w:val="hybridMultilevel"/>
    <w:tmpl w:val="EC2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255054"/>
    <w:multiLevelType w:val="hybridMultilevel"/>
    <w:tmpl w:val="FFFFFFFF"/>
    <w:lvl w:ilvl="0" w:tplc="FAAEA110">
      <w:start w:val="1"/>
      <w:numFmt w:val="decimal"/>
      <w:lvlText w:val="%1."/>
      <w:lvlJc w:val="left"/>
      <w:pPr>
        <w:ind w:left="720" w:hanging="360"/>
      </w:pPr>
    </w:lvl>
    <w:lvl w:ilvl="1" w:tplc="8CE486E8">
      <w:start w:val="1"/>
      <w:numFmt w:val="lowerLetter"/>
      <w:lvlText w:val="%2."/>
      <w:lvlJc w:val="left"/>
      <w:pPr>
        <w:ind w:left="1440" w:hanging="360"/>
      </w:pPr>
    </w:lvl>
    <w:lvl w:ilvl="2" w:tplc="F8CA04FA">
      <w:start w:val="1"/>
      <w:numFmt w:val="lowerRoman"/>
      <w:lvlText w:val="%3."/>
      <w:lvlJc w:val="right"/>
      <w:pPr>
        <w:ind w:left="2160" w:hanging="180"/>
      </w:pPr>
    </w:lvl>
    <w:lvl w:ilvl="3" w:tplc="3D0077D2">
      <w:start w:val="1"/>
      <w:numFmt w:val="decimal"/>
      <w:lvlText w:val="%4."/>
      <w:lvlJc w:val="left"/>
      <w:pPr>
        <w:ind w:left="2880" w:hanging="360"/>
      </w:pPr>
    </w:lvl>
    <w:lvl w:ilvl="4" w:tplc="29088EFA">
      <w:start w:val="1"/>
      <w:numFmt w:val="lowerLetter"/>
      <w:lvlText w:val="%5."/>
      <w:lvlJc w:val="left"/>
      <w:pPr>
        <w:ind w:left="3600" w:hanging="360"/>
      </w:pPr>
    </w:lvl>
    <w:lvl w:ilvl="5" w:tplc="6E88C768">
      <w:start w:val="1"/>
      <w:numFmt w:val="lowerRoman"/>
      <w:lvlText w:val="%6."/>
      <w:lvlJc w:val="right"/>
      <w:pPr>
        <w:ind w:left="4320" w:hanging="180"/>
      </w:pPr>
    </w:lvl>
    <w:lvl w:ilvl="6" w:tplc="5E30D326">
      <w:start w:val="1"/>
      <w:numFmt w:val="decimal"/>
      <w:lvlText w:val="%7."/>
      <w:lvlJc w:val="left"/>
      <w:pPr>
        <w:ind w:left="5040" w:hanging="360"/>
      </w:pPr>
    </w:lvl>
    <w:lvl w:ilvl="7" w:tplc="162048D0">
      <w:start w:val="1"/>
      <w:numFmt w:val="lowerLetter"/>
      <w:lvlText w:val="%8."/>
      <w:lvlJc w:val="left"/>
      <w:pPr>
        <w:ind w:left="5760" w:hanging="360"/>
      </w:pPr>
    </w:lvl>
    <w:lvl w:ilvl="8" w:tplc="DB7E33B6">
      <w:start w:val="1"/>
      <w:numFmt w:val="lowerRoman"/>
      <w:lvlText w:val="%9."/>
      <w:lvlJc w:val="right"/>
      <w:pPr>
        <w:ind w:left="6480" w:hanging="180"/>
      </w:pPr>
    </w:lvl>
  </w:abstractNum>
  <w:abstractNum w:abstractNumId="27" w15:restartNumberingAfterBreak="0">
    <w:nsid w:val="610A15D4"/>
    <w:multiLevelType w:val="hybridMultilevel"/>
    <w:tmpl w:val="D78E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9BAD6"/>
    <w:multiLevelType w:val="hybridMultilevel"/>
    <w:tmpl w:val="3A0E81D8"/>
    <w:lvl w:ilvl="0" w:tplc="9A1480D4">
      <w:start w:val="7"/>
      <w:numFmt w:val="decimal"/>
      <w:lvlText w:val="%1."/>
      <w:lvlJc w:val="left"/>
      <w:pPr>
        <w:ind w:left="720" w:hanging="360"/>
      </w:pPr>
    </w:lvl>
    <w:lvl w:ilvl="1" w:tplc="A66E579A">
      <w:start w:val="1"/>
      <w:numFmt w:val="lowerLetter"/>
      <w:lvlText w:val="%2."/>
      <w:lvlJc w:val="left"/>
      <w:pPr>
        <w:ind w:left="1440" w:hanging="360"/>
      </w:pPr>
    </w:lvl>
    <w:lvl w:ilvl="2" w:tplc="1CB6B82E">
      <w:start w:val="1"/>
      <w:numFmt w:val="lowerRoman"/>
      <w:lvlText w:val="%3."/>
      <w:lvlJc w:val="right"/>
      <w:pPr>
        <w:ind w:left="2160" w:hanging="180"/>
      </w:pPr>
    </w:lvl>
    <w:lvl w:ilvl="3" w:tplc="558E8980">
      <w:start w:val="1"/>
      <w:numFmt w:val="decimal"/>
      <w:lvlText w:val="%4."/>
      <w:lvlJc w:val="left"/>
      <w:pPr>
        <w:ind w:left="2880" w:hanging="360"/>
      </w:pPr>
    </w:lvl>
    <w:lvl w:ilvl="4" w:tplc="8CF059C0">
      <w:start w:val="1"/>
      <w:numFmt w:val="lowerLetter"/>
      <w:lvlText w:val="%5."/>
      <w:lvlJc w:val="left"/>
      <w:pPr>
        <w:ind w:left="3600" w:hanging="360"/>
      </w:pPr>
    </w:lvl>
    <w:lvl w:ilvl="5" w:tplc="9F48F8C8">
      <w:start w:val="1"/>
      <w:numFmt w:val="lowerRoman"/>
      <w:lvlText w:val="%6."/>
      <w:lvlJc w:val="right"/>
      <w:pPr>
        <w:ind w:left="4320" w:hanging="180"/>
      </w:pPr>
    </w:lvl>
    <w:lvl w:ilvl="6" w:tplc="9E583D1E">
      <w:start w:val="1"/>
      <w:numFmt w:val="decimal"/>
      <w:lvlText w:val="%7."/>
      <w:lvlJc w:val="left"/>
      <w:pPr>
        <w:ind w:left="5040" w:hanging="360"/>
      </w:pPr>
    </w:lvl>
    <w:lvl w:ilvl="7" w:tplc="12ACAEEA">
      <w:start w:val="1"/>
      <w:numFmt w:val="lowerLetter"/>
      <w:lvlText w:val="%8."/>
      <w:lvlJc w:val="left"/>
      <w:pPr>
        <w:ind w:left="5760" w:hanging="360"/>
      </w:pPr>
    </w:lvl>
    <w:lvl w:ilvl="8" w:tplc="C3B22804">
      <w:start w:val="1"/>
      <w:numFmt w:val="lowerRoman"/>
      <w:lvlText w:val="%9."/>
      <w:lvlJc w:val="right"/>
      <w:pPr>
        <w:ind w:left="6480" w:hanging="180"/>
      </w:pPr>
    </w:lvl>
  </w:abstractNum>
  <w:abstractNum w:abstractNumId="29" w15:restartNumberingAfterBreak="0">
    <w:nsid w:val="63E6499A"/>
    <w:multiLevelType w:val="hybridMultilevel"/>
    <w:tmpl w:val="C6A42AF0"/>
    <w:lvl w:ilvl="0" w:tplc="BDAACE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AA6D4E"/>
    <w:multiLevelType w:val="hybridMultilevel"/>
    <w:tmpl w:val="595EE018"/>
    <w:lvl w:ilvl="0" w:tplc="78D28322">
      <w:start w:val="5"/>
      <w:numFmt w:val="decimal"/>
      <w:lvlText w:val="%1."/>
      <w:lvlJc w:val="left"/>
      <w:pPr>
        <w:ind w:left="720" w:hanging="360"/>
      </w:pPr>
    </w:lvl>
    <w:lvl w:ilvl="1" w:tplc="31B09F34">
      <w:start w:val="1"/>
      <w:numFmt w:val="lowerLetter"/>
      <w:lvlText w:val="%2."/>
      <w:lvlJc w:val="left"/>
      <w:pPr>
        <w:ind w:left="1440" w:hanging="360"/>
      </w:pPr>
    </w:lvl>
    <w:lvl w:ilvl="2" w:tplc="1A12AA28">
      <w:start w:val="1"/>
      <w:numFmt w:val="lowerRoman"/>
      <w:lvlText w:val="%3."/>
      <w:lvlJc w:val="right"/>
      <w:pPr>
        <w:ind w:left="2160" w:hanging="180"/>
      </w:pPr>
    </w:lvl>
    <w:lvl w:ilvl="3" w:tplc="2B023556">
      <w:start w:val="1"/>
      <w:numFmt w:val="decimal"/>
      <w:lvlText w:val="%4."/>
      <w:lvlJc w:val="left"/>
      <w:pPr>
        <w:ind w:left="2880" w:hanging="360"/>
      </w:pPr>
    </w:lvl>
    <w:lvl w:ilvl="4" w:tplc="92100992">
      <w:start w:val="1"/>
      <w:numFmt w:val="lowerLetter"/>
      <w:lvlText w:val="%5."/>
      <w:lvlJc w:val="left"/>
      <w:pPr>
        <w:ind w:left="3600" w:hanging="360"/>
      </w:pPr>
    </w:lvl>
    <w:lvl w:ilvl="5" w:tplc="A4D276AE">
      <w:start w:val="1"/>
      <w:numFmt w:val="lowerRoman"/>
      <w:lvlText w:val="%6."/>
      <w:lvlJc w:val="right"/>
      <w:pPr>
        <w:ind w:left="4320" w:hanging="180"/>
      </w:pPr>
    </w:lvl>
    <w:lvl w:ilvl="6" w:tplc="576C3592">
      <w:start w:val="1"/>
      <w:numFmt w:val="decimal"/>
      <w:lvlText w:val="%7."/>
      <w:lvlJc w:val="left"/>
      <w:pPr>
        <w:ind w:left="5040" w:hanging="360"/>
      </w:pPr>
    </w:lvl>
    <w:lvl w:ilvl="7" w:tplc="87065750">
      <w:start w:val="1"/>
      <w:numFmt w:val="lowerLetter"/>
      <w:lvlText w:val="%8."/>
      <w:lvlJc w:val="left"/>
      <w:pPr>
        <w:ind w:left="5760" w:hanging="360"/>
      </w:pPr>
    </w:lvl>
    <w:lvl w:ilvl="8" w:tplc="F168B12A">
      <w:start w:val="1"/>
      <w:numFmt w:val="lowerRoman"/>
      <w:lvlText w:val="%9."/>
      <w:lvlJc w:val="right"/>
      <w:pPr>
        <w:ind w:left="6480" w:hanging="180"/>
      </w:pPr>
    </w:lvl>
  </w:abstractNum>
  <w:abstractNum w:abstractNumId="31" w15:restartNumberingAfterBreak="0">
    <w:nsid w:val="6994E538"/>
    <w:multiLevelType w:val="hybridMultilevel"/>
    <w:tmpl w:val="FFFFFFFF"/>
    <w:lvl w:ilvl="0" w:tplc="783AA736">
      <w:start w:val="1"/>
      <w:numFmt w:val="decimal"/>
      <w:lvlText w:val="%1."/>
      <w:lvlJc w:val="left"/>
      <w:pPr>
        <w:ind w:left="720" w:hanging="360"/>
      </w:pPr>
    </w:lvl>
    <w:lvl w:ilvl="1" w:tplc="75525DA0">
      <w:start w:val="1"/>
      <w:numFmt w:val="lowerLetter"/>
      <w:lvlText w:val="%2."/>
      <w:lvlJc w:val="left"/>
      <w:pPr>
        <w:ind w:left="1440" w:hanging="360"/>
      </w:pPr>
    </w:lvl>
    <w:lvl w:ilvl="2" w:tplc="3C8ACF9E">
      <w:start w:val="1"/>
      <w:numFmt w:val="lowerRoman"/>
      <w:lvlText w:val="%3."/>
      <w:lvlJc w:val="right"/>
      <w:pPr>
        <w:ind w:left="2160" w:hanging="180"/>
      </w:pPr>
    </w:lvl>
    <w:lvl w:ilvl="3" w:tplc="9B4E7C90">
      <w:start w:val="1"/>
      <w:numFmt w:val="decimal"/>
      <w:lvlText w:val="%4."/>
      <w:lvlJc w:val="left"/>
      <w:pPr>
        <w:ind w:left="2880" w:hanging="360"/>
      </w:pPr>
    </w:lvl>
    <w:lvl w:ilvl="4" w:tplc="02060020">
      <w:start w:val="1"/>
      <w:numFmt w:val="lowerLetter"/>
      <w:lvlText w:val="%5."/>
      <w:lvlJc w:val="left"/>
      <w:pPr>
        <w:ind w:left="3600" w:hanging="360"/>
      </w:pPr>
    </w:lvl>
    <w:lvl w:ilvl="5" w:tplc="34CAB856">
      <w:start w:val="1"/>
      <w:numFmt w:val="lowerRoman"/>
      <w:lvlText w:val="%6."/>
      <w:lvlJc w:val="right"/>
      <w:pPr>
        <w:ind w:left="4320" w:hanging="180"/>
      </w:pPr>
    </w:lvl>
    <w:lvl w:ilvl="6" w:tplc="2EFE296E">
      <w:start w:val="1"/>
      <w:numFmt w:val="decimal"/>
      <w:lvlText w:val="%7."/>
      <w:lvlJc w:val="left"/>
      <w:pPr>
        <w:ind w:left="5040" w:hanging="360"/>
      </w:pPr>
    </w:lvl>
    <w:lvl w:ilvl="7" w:tplc="D95635D6">
      <w:start w:val="1"/>
      <w:numFmt w:val="lowerLetter"/>
      <w:lvlText w:val="%8."/>
      <w:lvlJc w:val="left"/>
      <w:pPr>
        <w:ind w:left="5760" w:hanging="360"/>
      </w:pPr>
    </w:lvl>
    <w:lvl w:ilvl="8" w:tplc="E0025198">
      <w:start w:val="1"/>
      <w:numFmt w:val="lowerRoman"/>
      <w:lvlText w:val="%9."/>
      <w:lvlJc w:val="right"/>
      <w:pPr>
        <w:ind w:left="6480" w:hanging="180"/>
      </w:pPr>
    </w:lvl>
  </w:abstractNum>
  <w:abstractNum w:abstractNumId="32" w15:restartNumberingAfterBreak="0">
    <w:nsid w:val="6FDD31E2"/>
    <w:multiLevelType w:val="hybridMultilevel"/>
    <w:tmpl w:val="E770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0677C5"/>
    <w:multiLevelType w:val="multilevel"/>
    <w:tmpl w:val="2280D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250762D"/>
    <w:multiLevelType w:val="hybridMultilevel"/>
    <w:tmpl w:val="FFFFFFFF"/>
    <w:lvl w:ilvl="0" w:tplc="7CE6F276">
      <w:start w:val="1"/>
      <w:numFmt w:val="decimal"/>
      <w:lvlText w:val="%1."/>
      <w:lvlJc w:val="left"/>
      <w:pPr>
        <w:ind w:left="720" w:hanging="360"/>
      </w:pPr>
    </w:lvl>
    <w:lvl w:ilvl="1" w:tplc="3D38E3B8">
      <w:start w:val="1"/>
      <w:numFmt w:val="lowerLetter"/>
      <w:lvlText w:val="%2."/>
      <w:lvlJc w:val="left"/>
      <w:pPr>
        <w:ind w:left="1440" w:hanging="360"/>
      </w:pPr>
    </w:lvl>
    <w:lvl w:ilvl="2" w:tplc="A11AD906">
      <w:start w:val="1"/>
      <w:numFmt w:val="lowerRoman"/>
      <w:lvlText w:val="%3."/>
      <w:lvlJc w:val="right"/>
      <w:pPr>
        <w:ind w:left="2160" w:hanging="180"/>
      </w:pPr>
    </w:lvl>
    <w:lvl w:ilvl="3" w:tplc="7C263514">
      <w:start w:val="1"/>
      <w:numFmt w:val="decimal"/>
      <w:lvlText w:val="%4."/>
      <w:lvlJc w:val="left"/>
      <w:pPr>
        <w:ind w:left="2880" w:hanging="360"/>
      </w:pPr>
    </w:lvl>
    <w:lvl w:ilvl="4" w:tplc="D2D86716">
      <w:start w:val="1"/>
      <w:numFmt w:val="lowerLetter"/>
      <w:lvlText w:val="%5."/>
      <w:lvlJc w:val="left"/>
      <w:pPr>
        <w:ind w:left="3600" w:hanging="360"/>
      </w:pPr>
    </w:lvl>
    <w:lvl w:ilvl="5" w:tplc="3E6E8414">
      <w:start w:val="1"/>
      <w:numFmt w:val="lowerRoman"/>
      <w:lvlText w:val="%6."/>
      <w:lvlJc w:val="right"/>
      <w:pPr>
        <w:ind w:left="4320" w:hanging="180"/>
      </w:pPr>
    </w:lvl>
    <w:lvl w:ilvl="6" w:tplc="97E0FDF2">
      <w:start w:val="1"/>
      <w:numFmt w:val="decimal"/>
      <w:lvlText w:val="%7."/>
      <w:lvlJc w:val="left"/>
      <w:pPr>
        <w:ind w:left="5040" w:hanging="360"/>
      </w:pPr>
    </w:lvl>
    <w:lvl w:ilvl="7" w:tplc="FAA29B96">
      <w:start w:val="1"/>
      <w:numFmt w:val="lowerLetter"/>
      <w:lvlText w:val="%8."/>
      <w:lvlJc w:val="left"/>
      <w:pPr>
        <w:ind w:left="5760" w:hanging="360"/>
      </w:pPr>
    </w:lvl>
    <w:lvl w:ilvl="8" w:tplc="428E9022">
      <w:start w:val="1"/>
      <w:numFmt w:val="lowerRoman"/>
      <w:lvlText w:val="%9."/>
      <w:lvlJc w:val="right"/>
      <w:pPr>
        <w:ind w:left="6480" w:hanging="180"/>
      </w:pPr>
    </w:lvl>
  </w:abstractNum>
  <w:abstractNum w:abstractNumId="35" w15:restartNumberingAfterBreak="0">
    <w:nsid w:val="73FF9B84"/>
    <w:multiLevelType w:val="hybridMultilevel"/>
    <w:tmpl w:val="FFFFFFFF"/>
    <w:lvl w:ilvl="0" w:tplc="BFCEE73C">
      <w:start w:val="1"/>
      <w:numFmt w:val="decimal"/>
      <w:lvlText w:val="%1."/>
      <w:lvlJc w:val="left"/>
      <w:pPr>
        <w:ind w:left="720" w:hanging="360"/>
      </w:pPr>
    </w:lvl>
    <w:lvl w:ilvl="1" w:tplc="A894ADF2">
      <w:start w:val="1"/>
      <w:numFmt w:val="lowerLetter"/>
      <w:lvlText w:val="%2."/>
      <w:lvlJc w:val="left"/>
      <w:pPr>
        <w:ind w:left="1440" w:hanging="360"/>
      </w:pPr>
    </w:lvl>
    <w:lvl w:ilvl="2" w:tplc="98EAD158">
      <w:start w:val="1"/>
      <w:numFmt w:val="lowerRoman"/>
      <w:lvlText w:val="%3."/>
      <w:lvlJc w:val="right"/>
      <w:pPr>
        <w:ind w:left="2160" w:hanging="180"/>
      </w:pPr>
    </w:lvl>
    <w:lvl w:ilvl="3" w:tplc="BF107A2C">
      <w:start w:val="1"/>
      <w:numFmt w:val="decimal"/>
      <w:lvlText w:val="%4."/>
      <w:lvlJc w:val="left"/>
      <w:pPr>
        <w:ind w:left="2880" w:hanging="360"/>
      </w:pPr>
    </w:lvl>
    <w:lvl w:ilvl="4" w:tplc="826ABBEA">
      <w:start w:val="1"/>
      <w:numFmt w:val="lowerLetter"/>
      <w:lvlText w:val="%5."/>
      <w:lvlJc w:val="left"/>
      <w:pPr>
        <w:ind w:left="3600" w:hanging="360"/>
      </w:pPr>
    </w:lvl>
    <w:lvl w:ilvl="5" w:tplc="A88ED9E0">
      <w:start w:val="1"/>
      <w:numFmt w:val="lowerRoman"/>
      <w:lvlText w:val="%6."/>
      <w:lvlJc w:val="right"/>
      <w:pPr>
        <w:ind w:left="4320" w:hanging="180"/>
      </w:pPr>
    </w:lvl>
    <w:lvl w:ilvl="6" w:tplc="E850CE1C">
      <w:start w:val="1"/>
      <w:numFmt w:val="decimal"/>
      <w:lvlText w:val="%7."/>
      <w:lvlJc w:val="left"/>
      <w:pPr>
        <w:ind w:left="5040" w:hanging="360"/>
      </w:pPr>
    </w:lvl>
    <w:lvl w:ilvl="7" w:tplc="BBC615E6">
      <w:start w:val="1"/>
      <w:numFmt w:val="lowerLetter"/>
      <w:lvlText w:val="%8."/>
      <w:lvlJc w:val="left"/>
      <w:pPr>
        <w:ind w:left="5760" w:hanging="360"/>
      </w:pPr>
    </w:lvl>
    <w:lvl w:ilvl="8" w:tplc="5C12910A">
      <w:start w:val="1"/>
      <w:numFmt w:val="lowerRoman"/>
      <w:lvlText w:val="%9."/>
      <w:lvlJc w:val="right"/>
      <w:pPr>
        <w:ind w:left="6480" w:hanging="180"/>
      </w:pPr>
    </w:lvl>
  </w:abstractNum>
  <w:num w:numId="1" w16cid:durableId="1393313938">
    <w:abstractNumId w:val="26"/>
  </w:num>
  <w:num w:numId="2" w16cid:durableId="1551653496">
    <w:abstractNumId w:val="13"/>
  </w:num>
  <w:num w:numId="3" w16cid:durableId="219949135">
    <w:abstractNumId w:val="34"/>
  </w:num>
  <w:num w:numId="4" w16cid:durableId="645403269">
    <w:abstractNumId w:val="31"/>
  </w:num>
  <w:num w:numId="5" w16cid:durableId="236787203">
    <w:abstractNumId w:val="4"/>
  </w:num>
  <w:num w:numId="6" w16cid:durableId="1876959706">
    <w:abstractNumId w:val="15"/>
  </w:num>
  <w:num w:numId="7" w16cid:durableId="737626897">
    <w:abstractNumId w:val="14"/>
  </w:num>
  <w:num w:numId="8" w16cid:durableId="598683418">
    <w:abstractNumId w:val="11"/>
  </w:num>
  <w:num w:numId="9" w16cid:durableId="1440295854">
    <w:abstractNumId w:val="35"/>
  </w:num>
  <w:num w:numId="10" w16cid:durableId="1973511960">
    <w:abstractNumId w:val="28"/>
  </w:num>
  <w:num w:numId="11" w16cid:durableId="187571394">
    <w:abstractNumId w:val="1"/>
  </w:num>
  <w:num w:numId="12" w16cid:durableId="884758381">
    <w:abstractNumId w:val="30"/>
  </w:num>
  <w:num w:numId="13" w16cid:durableId="923222456">
    <w:abstractNumId w:val="8"/>
  </w:num>
  <w:num w:numId="14" w16cid:durableId="1491822882">
    <w:abstractNumId w:val="17"/>
  </w:num>
  <w:num w:numId="15" w16cid:durableId="1306814717">
    <w:abstractNumId w:val="10"/>
  </w:num>
  <w:num w:numId="16" w16cid:durableId="370375849">
    <w:abstractNumId w:val="5"/>
  </w:num>
  <w:num w:numId="17" w16cid:durableId="1497113578">
    <w:abstractNumId w:val="2"/>
  </w:num>
  <w:num w:numId="18" w16cid:durableId="2071883885">
    <w:abstractNumId w:val="23"/>
  </w:num>
  <w:num w:numId="19" w16cid:durableId="670790302">
    <w:abstractNumId w:val="29"/>
  </w:num>
  <w:num w:numId="20" w16cid:durableId="1354303468">
    <w:abstractNumId w:val="7"/>
  </w:num>
  <w:num w:numId="21" w16cid:durableId="1325401666">
    <w:abstractNumId w:val="18"/>
  </w:num>
  <w:num w:numId="22" w16cid:durableId="1399477467">
    <w:abstractNumId w:val="21"/>
  </w:num>
  <w:num w:numId="23" w16cid:durableId="1702364910">
    <w:abstractNumId w:val="16"/>
  </w:num>
  <w:num w:numId="24" w16cid:durableId="1335495148">
    <w:abstractNumId w:val="20"/>
  </w:num>
  <w:num w:numId="25" w16cid:durableId="746995996">
    <w:abstractNumId w:val="3"/>
  </w:num>
  <w:num w:numId="26" w16cid:durableId="1387535572">
    <w:abstractNumId w:val="6"/>
  </w:num>
  <w:num w:numId="27" w16cid:durableId="180241372">
    <w:abstractNumId w:val="9"/>
  </w:num>
  <w:num w:numId="28" w16cid:durableId="1937903779">
    <w:abstractNumId w:val="12"/>
  </w:num>
  <w:num w:numId="29" w16cid:durableId="1069302763">
    <w:abstractNumId w:val="27"/>
  </w:num>
  <w:num w:numId="30" w16cid:durableId="1116293947">
    <w:abstractNumId w:val="25"/>
  </w:num>
  <w:num w:numId="31" w16cid:durableId="806315854">
    <w:abstractNumId w:val="24"/>
  </w:num>
  <w:num w:numId="32" w16cid:durableId="1812333199">
    <w:abstractNumId w:val="22"/>
  </w:num>
  <w:num w:numId="33" w16cid:durableId="1762868500">
    <w:abstractNumId w:val="32"/>
  </w:num>
  <w:num w:numId="34" w16cid:durableId="1597204862">
    <w:abstractNumId w:val="19"/>
  </w:num>
  <w:num w:numId="35" w16cid:durableId="343242572">
    <w:abstractNumId w:val="0"/>
  </w:num>
  <w:num w:numId="36" w16cid:durableId="12704269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9A0574"/>
    <w:rsid w:val="000006E4"/>
    <w:rsid w:val="000015CD"/>
    <w:rsid w:val="00001634"/>
    <w:rsid w:val="000040CA"/>
    <w:rsid w:val="00004BD4"/>
    <w:rsid w:val="0000702F"/>
    <w:rsid w:val="000079F4"/>
    <w:rsid w:val="00010077"/>
    <w:rsid w:val="00010F08"/>
    <w:rsid w:val="0001286E"/>
    <w:rsid w:val="00013076"/>
    <w:rsid w:val="000136E1"/>
    <w:rsid w:val="00013A9C"/>
    <w:rsid w:val="00013D69"/>
    <w:rsid w:val="000144C4"/>
    <w:rsid w:val="00016DFA"/>
    <w:rsid w:val="000170BF"/>
    <w:rsid w:val="00017C08"/>
    <w:rsid w:val="0002286B"/>
    <w:rsid w:val="00023C67"/>
    <w:rsid w:val="00024C77"/>
    <w:rsid w:val="00024FC3"/>
    <w:rsid w:val="000308FD"/>
    <w:rsid w:val="00030D40"/>
    <w:rsid w:val="000313FF"/>
    <w:rsid w:val="00031CA2"/>
    <w:rsid w:val="00033C9D"/>
    <w:rsid w:val="00033E0D"/>
    <w:rsid w:val="000356C5"/>
    <w:rsid w:val="00035F31"/>
    <w:rsid w:val="00036E91"/>
    <w:rsid w:val="0004119B"/>
    <w:rsid w:val="0004153C"/>
    <w:rsid w:val="00042773"/>
    <w:rsid w:val="00044C88"/>
    <w:rsid w:val="00045E99"/>
    <w:rsid w:val="000536DC"/>
    <w:rsid w:val="000539CC"/>
    <w:rsid w:val="00053C97"/>
    <w:rsid w:val="00053F00"/>
    <w:rsid w:val="000547EC"/>
    <w:rsid w:val="00055063"/>
    <w:rsid w:val="000557DA"/>
    <w:rsid w:val="00065094"/>
    <w:rsid w:val="00065824"/>
    <w:rsid w:val="0007004C"/>
    <w:rsid w:val="000731F1"/>
    <w:rsid w:val="00074338"/>
    <w:rsid w:val="00076DE3"/>
    <w:rsid w:val="000803F4"/>
    <w:rsid w:val="000806B6"/>
    <w:rsid w:val="00080CBC"/>
    <w:rsid w:val="000821FF"/>
    <w:rsid w:val="0008476F"/>
    <w:rsid w:val="00084B59"/>
    <w:rsid w:val="00084C77"/>
    <w:rsid w:val="00084C9B"/>
    <w:rsid w:val="00085F46"/>
    <w:rsid w:val="00086673"/>
    <w:rsid w:val="000868D1"/>
    <w:rsid w:val="00087A9E"/>
    <w:rsid w:val="0009071D"/>
    <w:rsid w:val="0009159E"/>
    <w:rsid w:val="000915AC"/>
    <w:rsid w:val="00092995"/>
    <w:rsid w:val="00097332"/>
    <w:rsid w:val="00097707"/>
    <w:rsid w:val="000A3476"/>
    <w:rsid w:val="000A357A"/>
    <w:rsid w:val="000A3FED"/>
    <w:rsid w:val="000A44E0"/>
    <w:rsid w:val="000A4B9E"/>
    <w:rsid w:val="000A57E1"/>
    <w:rsid w:val="000A60EE"/>
    <w:rsid w:val="000A69C3"/>
    <w:rsid w:val="000A7DF7"/>
    <w:rsid w:val="000B0B7A"/>
    <w:rsid w:val="000B35F7"/>
    <w:rsid w:val="000B372F"/>
    <w:rsid w:val="000B4CC3"/>
    <w:rsid w:val="000B566A"/>
    <w:rsid w:val="000C075C"/>
    <w:rsid w:val="000C24F3"/>
    <w:rsid w:val="000C31B6"/>
    <w:rsid w:val="000C3323"/>
    <w:rsid w:val="000C4313"/>
    <w:rsid w:val="000C4ADB"/>
    <w:rsid w:val="000C5E16"/>
    <w:rsid w:val="000C64DA"/>
    <w:rsid w:val="000C6DE6"/>
    <w:rsid w:val="000C760D"/>
    <w:rsid w:val="000D016A"/>
    <w:rsid w:val="000E0DBC"/>
    <w:rsid w:val="000E48A5"/>
    <w:rsid w:val="000F065F"/>
    <w:rsid w:val="000F17A1"/>
    <w:rsid w:val="000F25E5"/>
    <w:rsid w:val="000F2F2D"/>
    <w:rsid w:val="000F52D5"/>
    <w:rsid w:val="000F6631"/>
    <w:rsid w:val="0010064A"/>
    <w:rsid w:val="00100A90"/>
    <w:rsid w:val="00101B40"/>
    <w:rsid w:val="00101E9C"/>
    <w:rsid w:val="00104005"/>
    <w:rsid w:val="00104543"/>
    <w:rsid w:val="00107CCC"/>
    <w:rsid w:val="00107F84"/>
    <w:rsid w:val="0011158C"/>
    <w:rsid w:val="001123F2"/>
    <w:rsid w:val="00115505"/>
    <w:rsid w:val="00116B6C"/>
    <w:rsid w:val="001170EE"/>
    <w:rsid w:val="001172F9"/>
    <w:rsid w:val="00117DDB"/>
    <w:rsid w:val="00117EC5"/>
    <w:rsid w:val="001200CE"/>
    <w:rsid w:val="00124255"/>
    <w:rsid w:val="001308C1"/>
    <w:rsid w:val="00130AA9"/>
    <w:rsid w:val="00130D80"/>
    <w:rsid w:val="00144543"/>
    <w:rsid w:val="00144810"/>
    <w:rsid w:val="00145DDF"/>
    <w:rsid w:val="0014607A"/>
    <w:rsid w:val="00146F04"/>
    <w:rsid w:val="001549F7"/>
    <w:rsid w:val="00160745"/>
    <w:rsid w:val="001614B1"/>
    <w:rsid w:val="00162CC5"/>
    <w:rsid w:val="001646C1"/>
    <w:rsid w:val="0016696F"/>
    <w:rsid w:val="0016B542"/>
    <w:rsid w:val="00170261"/>
    <w:rsid w:val="001721B4"/>
    <w:rsid w:val="0017243F"/>
    <w:rsid w:val="00172CB8"/>
    <w:rsid w:val="00174888"/>
    <w:rsid w:val="00175602"/>
    <w:rsid w:val="00180466"/>
    <w:rsid w:val="00183F35"/>
    <w:rsid w:val="0018411E"/>
    <w:rsid w:val="00185591"/>
    <w:rsid w:val="00185A47"/>
    <w:rsid w:val="00185F39"/>
    <w:rsid w:val="001861E0"/>
    <w:rsid w:val="0018770F"/>
    <w:rsid w:val="00190050"/>
    <w:rsid w:val="00192B35"/>
    <w:rsid w:val="00194292"/>
    <w:rsid w:val="0019543D"/>
    <w:rsid w:val="0019655A"/>
    <w:rsid w:val="00197519"/>
    <w:rsid w:val="001978E0"/>
    <w:rsid w:val="001A0058"/>
    <w:rsid w:val="001A1560"/>
    <w:rsid w:val="001A2D5D"/>
    <w:rsid w:val="001A4672"/>
    <w:rsid w:val="001A4C9F"/>
    <w:rsid w:val="001A553F"/>
    <w:rsid w:val="001A6727"/>
    <w:rsid w:val="001A793F"/>
    <w:rsid w:val="001A7A4D"/>
    <w:rsid w:val="001B27AC"/>
    <w:rsid w:val="001B2B7F"/>
    <w:rsid w:val="001B44F5"/>
    <w:rsid w:val="001B49E7"/>
    <w:rsid w:val="001B5E32"/>
    <w:rsid w:val="001B5F22"/>
    <w:rsid w:val="001B5F25"/>
    <w:rsid w:val="001B6234"/>
    <w:rsid w:val="001B6ACF"/>
    <w:rsid w:val="001B71D7"/>
    <w:rsid w:val="001C0B3E"/>
    <w:rsid w:val="001C0BE4"/>
    <w:rsid w:val="001C2CEE"/>
    <w:rsid w:val="001C2F71"/>
    <w:rsid w:val="001C4A1D"/>
    <w:rsid w:val="001C6EA6"/>
    <w:rsid w:val="001D1CD7"/>
    <w:rsid w:val="001D2146"/>
    <w:rsid w:val="001D2206"/>
    <w:rsid w:val="001D265F"/>
    <w:rsid w:val="001D2D24"/>
    <w:rsid w:val="001D3507"/>
    <w:rsid w:val="001E4A02"/>
    <w:rsid w:val="001E6F94"/>
    <w:rsid w:val="001E7080"/>
    <w:rsid w:val="001F08E5"/>
    <w:rsid w:val="001F133F"/>
    <w:rsid w:val="001F2A0D"/>
    <w:rsid w:val="001F3072"/>
    <w:rsid w:val="001F418C"/>
    <w:rsid w:val="001F6DC0"/>
    <w:rsid w:val="00205146"/>
    <w:rsid w:val="002063BA"/>
    <w:rsid w:val="00206576"/>
    <w:rsid w:val="002079B6"/>
    <w:rsid w:val="00210462"/>
    <w:rsid w:val="002113A1"/>
    <w:rsid w:val="00213A46"/>
    <w:rsid w:val="00217F5B"/>
    <w:rsid w:val="00220A2C"/>
    <w:rsid w:val="00221A21"/>
    <w:rsid w:val="00222B05"/>
    <w:rsid w:val="00223EA8"/>
    <w:rsid w:val="00224187"/>
    <w:rsid w:val="00224899"/>
    <w:rsid w:val="002338F8"/>
    <w:rsid w:val="00233B42"/>
    <w:rsid w:val="0023491E"/>
    <w:rsid w:val="00236458"/>
    <w:rsid w:val="002374AD"/>
    <w:rsid w:val="00240B77"/>
    <w:rsid w:val="0024106A"/>
    <w:rsid w:val="0024198A"/>
    <w:rsid w:val="00244189"/>
    <w:rsid w:val="0024592E"/>
    <w:rsid w:val="00247F7E"/>
    <w:rsid w:val="0025002A"/>
    <w:rsid w:val="00250B4F"/>
    <w:rsid w:val="00250B76"/>
    <w:rsid w:val="00251924"/>
    <w:rsid w:val="00251E29"/>
    <w:rsid w:val="0025252E"/>
    <w:rsid w:val="00252881"/>
    <w:rsid w:val="0025609A"/>
    <w:rsid w:val="00256EBD"/>
    <w:rsid w:val="002573C3"/>
    <w:rsid w:val="002641C4"/>
    <w:rsid w:val="00264F9F"/>
    <w:rsid w:val="00265457"/>
    <w:rsid w:val="00265AA3"/>
    <w:rsid w:val="00265FCB"/>
    <w:rsid w:val="00267323"/>
    <w:rsid w:val="00271817"/>
    <w:rsid w:val="00272C51"/>
    <w:rsid w:val="00272F18"/>
    <w:rsid w:val="002742BB"/>
    <w:rsid w:val="002754F5"/>
    <w:rsid w:val="00280011"/>
    <w:rsid w:val="002818CC"/>
    <w:rsid w:val="00282661"/>
    <w:rsid w:val="00282DAE"/>
    <w:rsid w:val="00286CBB"/>
    <w:rsid w:val="002902C6"/>
    <w:rsid w:val="002915A5"/>
    <w:rsid w:val="00292399"/>
    <w:rsid w:val="00292C9E"/>
    <w:rsid w:val="00294138"/>
    <w:rsid w:val="00294390"/>
    <w:rsid w:val="00294C14"/>
    <w:rsid w:val="002955C7"/>
    <w:rsid w:val="0029ED17"/>
    <w:rsid w:val="002A06BF"/>
    <w:rsid w:val="002A0710"/>
    <w:rsid w:val="002A0BA1"/>
    <w:rsid w:val="002A3101"/>
    <w:rsid w:val="002A3FB8"/>
    <w:rsid w:val="002A43E9"/>
    <w:rsid w:val="002A452E"/>
    <w:rsid w:val="002A57F6"/>
    <w:rsid w:val="002A655C"/>
    <w:rsid w:val="002B01AB"/>
    <w:rsid w:val="002B06AB"/>
    <w:rsid w:val="002B2EC2"/>
    <w:rsid w:val="002B315E"/>
    <w:rsid w:val="002B329A"/>
    <w:rsid w:val="002B467A"/>
    <w:rsid w:val="002C186D"/>
    <w:rsid w:val="002C1FEE"/>
    <w:rsid w:val="002C2088"/>
    <w:rsid w:val="002C2D48"/>
    <w:rsid w:val="002C3DCF"/>
    <w:rsid w:val="002C4233"/>
    <w:rsid w:val="002C4326"/>
    <w:rsid w:val="002C440E"/>
    <w:rsid w:val="002C7160"/>
    <w:rsid w:val="002C7D68"/>
    <w:rsid w:val="002D0269"/>
    <w:rsid w:val="002D0479"/>
    <w:rsid w:val="002D2D28"/>
    <w:rsid w:val="002D63FA"/>
    <w:rsid w:val="002D6F54"/>
    <w:rsid w:val="002E1D00"/>
    <w:rsid w:val="002E3110"/>
    <w:rsid w:val="002E459D"/>
    <w:rsid w:val="002F0ADF"/>
    <w:rsid w:val="002F3137"/>
    <w:rsid w:val="002F5AA8"/>
    <w:rsid w:val="003024C3"/>
    <w:rsid w:val="003039F5"/>
    <w:rsid w:val="003041E6"/>
    <w:rsid w:val="00305E1B"/>
    <w:rsid w:val="003077E4"/>
    <w:rsid w:val="00307FC1"/>
    <w:rsid w:val="0031093F"/>
    <w:rsid w:val="003124C3"/>
    <w:rsid w:val="00312C0D"/>
    <w:rsid w:val="00313011"/>
    <w:rsid w:val="00313E82"/>
    <w:rsid w:val="00315B55"/>
    <w:rsid w:val="0031623C"/>
    <w:rsid w:val="003201F7"/>
    <w:rsid w:val="003227D4"/>
    <w:rsid w:val="003233C8"/>
    <w:rsid w:val="00324B72"/>
    <w:rsid w:val="00324E6D"/>
    <w:rsid w:val="00326AF3"/>
    <w:rsid w:val="00326DA0"/>
    <w:rsid w:val="003275D4"/>
    <w:rsid w:val="00327E3B"/>
    <w:rsid w:val="003318EE"/>
    <w:rsid w:val="00332B7D"/>
    <w:rsid w:val="0033370E"/>
    <w:rsid w:val="0033412D"/>
    <w:rsid w:val="00334233"/>
    <w:rsid w:val="003357E8"/>
    <w:rsid w:val="003369C5"/>
    <w:rsid w:val="00340112"/>
    <w:rsid w:val="00344315"/>
    <w:rsid w:val="0034491D"/>
    <w:rsid w:val="00344C3F"/>
    <w:rsid w:val="00345296"/>
    <w:rsid w:val="003452B6"/>
    <w:rsid w:val="003464B2"/>
    <w:rsid w:val="00346FB4"/>
    <w:rsid w:val="00347C35"/>
    <w:rsid w:val="00347CE3"/>
    <w:rsid w:val="0035274D"/>
    <w:rsid w:val="003569DD"/>
    <w:rsid w:val="00357534"/>
    <w:rsid w:val="00357D30"/>
    <w:rsid w:val="00362210"/>
    <w:rsid w:val="00366809"/>
    <w:rsid w:val="003669EA"/>
    <w:rsid w:val="00366C18"/>
    <w:rsid w:val="00366F0D"/>
    <w:rsid w:val="00366FC1"/>
    <w:rsid w:val="00367107"/>
    <w:rsid w:val="003719D3"/>
    <w:rsid w:val="0037351B"/>
    <w:rsid w:val="00377B4D"/>
    <w:rsid w:val="00380675"/>
    <w:rsid w:val="003806E3"/>
    <w:rsid w:val="00380811"/>
    <w:rsid w:val="00380911"/>
    <w:rsid w:val="00380AC2"/>
    <w:rsid w:val="00380C3E"/>
    <w:rsid w:val="00381151"/>
    <w:rsid w:val="00381C89"/>
    <w:rsid w:val="00381FA6"/>
    <w:rsid w:val="003827D8"/>
    <w:rsid w:val="00382DD9"/>
    <w:rsid w:val="00382F0D"/>
    <w:rsid w:val="00384801"/>
    <w:rsid w:val="003853F7"/>
    <w:rsid w:val="003869D6"/>
    <w:rsid w:val="00386E78"/>
    <w:rsid w:val="00386E94"/>
    <w:rsid w:val="003879C1"/>
    <w:rsid w:val="00390048"/>
    <w:rsid w:val="003902C4"/>
    <w:rsid w:val="0039566D"/>
    <w:rsid w:val="00396022"/>
    <w:rsid w:val="003A0A4C"/>
    <w:rsid w:val="003A4240"/>
    <w:rsid w:val="003B0468"/>
    <w:rsid w:val="003B0D18"/>
    <w:rsid w:val="003B1037"/>
    <w:rsid w:val="003B2244"/>
    <w:rsid w:val="003B2974"/>
    <w:rsid w:val="003B29AB"/>
    <w:rsid w:val="003B2AAE"/>
    <w:rsid w:val="003B6E6A"/>
    <w:rsid w:val="003B7A5B"/>
    <w:rsid w:val="003B7B46"/>
    <w:rsid w:val="003C037D"/>
    <w:rsid w:val="003C11B9"/>
    <w:rsid w:val="003C5308"/>
    <w:rsid w:val="003C5B03"/>
    <w:rsid w:val="003D4F37"/>
    <w:rsid w:val="003D604C"/>
    <w:rsid w:val="003D620E"/>
    <w:rsid w:val="003E1124"/>
    <w:rsid w:val="003E3D85"/>
    <w:rsid w:val="003F087D"/>
    <w:rsid w:val="003F08F2"/>
    <w:rsid w:val="003F0ABC"/>
    <w:rsid w:val="003F1323"/>
    <w:rsid w:val="003F5410"/>
    <w:rsid w:val="003F7CF2"/>
    <w:rsid w:val="00400566"/>
    <w:rsid w:val="00401126"/>
    <w:rsid w:val="004012F5"/>
    <w:rsid w:val="00401B11"/>
    <w:rsid w:val="00403AB4"/>
    <w:rsid w:val="00405608"/>
    <w:rsid w:val="0040618E"/>
    <w:rsid w:val="0040655D"/>
    <w:rsid w:val="00407CA7"/>
    <w:rsid w:val="00415536"/>
    <w:rsid w:val="00416C2B"/>
    <w:rsid w:val="00420EF3"/>
    <w:rsid w:val="004236DA"/>
    <w:rsid w:val="00425B6F"/>
    <w:rsid w:val="0043212F"/>
    <w:rsid w:val="004325E6"/>
    <w:rsid w:val="00433B7A"/>
    <w:rsid w:val="0043687A"/>
    <w:rsid w:val="00437313"/>
    <w:rsid w:val="0044104F"/>
    <w:rsid w:val="00444281"/>
    <w:rsid w:val="00445EFF"/>
    <w:rsid w:val="00447C4C"/>
    <w:rsid w:val="00453CF8"/>
    <w:rsid w:val="00455664"/>
    <w:rsid w:val="004572D1"/>
    <w:rsid w:val="00460249"/>
    <w:rsid w:val="00463AD0"/>
    <w:rsid w:val="00464F52"/>
    <w:rsid w:val="00465B17"/>
    <w:rsid w:val="00466312"/>
    <w:rsid w:val="00466A85"/>
    <w:rsid w:val="004672E3"/>
    <w:rsid w:val="00474E81"/>
    <w:rsid w:val="00475A45"/>
    <w:rsid w:val="00480D05"/>
    <w:rsid w:val="0048128C"/>
    <w:rsid w:val="00481383"/>
    <w:rsid w:val="004818FE"/>
    <w:rsid w:val="00482723"/>
    <w:rsid w:val="0048444B"/>
    <w:rsid w:val="00484C47"/>
    <w:rsid w:val="00490D53"/>
    <w:rsid w:val="00492A48"/>
    <w:rsid w:val="00496DC3"/>
    <w:rsid w:val="00497389"/>
    <w:rsid w:val="004A0B67"/>
    <w:rsid w:val="004A150A"/>
    <w:rsid w:val="004A345E"/>
    <w:rsid w:val="004A36D5"/>
    <w:rsid w:val="004A3E93"/>
    <w:rsid w:val="004A3FE4"/>
    <w:rsid w:val="004A6DEE"/>
    <w:rsid w:val="004A7429"/>
    <w:rsid w:val="004B1373"/>
    <w:rsid w:val="004B1C92"/>
    <w:rsid w:val="004B1DD2"/>
    <w:rsid w:val="004B24CE"/>
    <w:rsid w:val="004B2701"/>
    <w:rsid w:val="004B315F"/>
    <w:rsid w:val="004B57E0"/>
    <w:rsid w:val="004B5B66"/>
    <w:rsid w:val="004B7D8A"/>
    <w:rsid w:val="004B7F2F"/>
    <w:rsid w:val="004C178C"/>
    <w:rsid w:val="004C1AE9"/>
    <w:rsid w:val="004C1C1F"/>
    <w:rsid w:val="004C1EF6"/>
    <w:rsid w:val="004C21DD"/>
    <w:rsid w:val="004C22FA"/>
    <w:rsid w:val="004C334B"/>
    <w:rsid w:val="004C50AB"/>
    <w:rsid w:val="004C68F4"/>
    <w:rsid w:val="004C6C91"/>
    <w:rsid w:val="004C7186"/>
    <w:rsid w:val="004D041F"/>
    <w:rsid w:val="004D1E30"/>
    <w:rsid w:val="004D34BF"/>
    <w:rsid w:val="004D4D3C"/>
    <w:rsid w:val="004D6384"/>
    <w:rsid w:val="004D6C73"/>
    <w:rsid w:val="004D7B99"/>
    <w:rsid w:val="004E012C"/>
    <w:rsid w:val="004E0ED5"/>
    <w:rsid w:val="004E3929"/>
    <w:rsid w:val="004E5630"/>
    <w:rsid w:val="004F0ACF"/>
    <w:rsid w:val="004F1036"/>
    <w:rsid w:val="004F28F7"/>
    <w:rsid w:val="004F37B9"/>
    <w:rsid w:val="004F4AB5"/>
    <w:rsid w:val="00500DBD"/>
    <w:rsid w:val="005015AB"/>
    <w:rsid w:val="0050286A"/>
    <w:rsid w:val="00502CB3"/>
    <w:rsid w:val="00504252"/>
    <w:rsid w:val="0050442A"/>
    <w:rsid w:val="00505C43"/>
    <w:rsid w:val="00505CAB"/>
    <w:rsid w:val="005078C1"/>
    <w:rsid w:val="00512DCC"/>
    <w:rsid w:val="00515FE4"/>
    <w:rsid w:val="00516090"/>
    <w:rsid w:val="00516F9D"/>
    <w:rsid w:val="00517D75"/>
    <w:rsid w:val="005214FE"/>
    <w:rsid w:val="005219EC"/>
    <w:rsid w:val="00523B8D"/>
    <w:rsid w:val="005248E2"/>
    <w:rsid w:val="00532A5E"/>
    <w:rsid w:val="005354F2"/>
    <w:rsid w:val="00535E70"/>
    <w:rsid w:val="00540D22"/>
    <w:rsid w:val="005415DB"/>
    <w:rsid w:val="00542D0B"/>
    <w:rsid w:val="0054425D"/>
    <w:rsid w:val="00547517"/>
    <w:rsid w:val="00553B30"/>
    <w:rsid w:val="00555902"/>
    <w:rsid w:val="00555BF4"/>
    <w:rsid w:val="00555FE2"/>
    <w:rsid w:val="005563C9"/>
    <w:rsid w:val="00556E20"/>
    <w:rsid w:val="00564BBC"/>
    <w:rsid w:val="00564D67"/>
    <w:rsid w:val="0056591A"/>
    <w:rsid w:val="00565F58"/>
    <w:rsid w:val="005667B5"/>
    <w:rsid w:val="00576212"/>
    <w:rsid w:val="00576586"/>
    <w:rsid w:val="0058102B"/>
    <w:rsid w:val="00581126"/>
    <w:rsid w:val="005819CF"/>
    <w:rsid w:val="00584961"/>
    <w:rsid w:val="00585C06"/>
    <w:rsid w:val="00586C0B"/>
    <w:rsid w:val="00592FC8"/>
    <w:rsid w:val="00597D87"/>
    <w:rsid w:val="005A13BF"/>
    <w:rsid w:val="005A1BD7"/>
    <w:rsid w:val="005A2194"/>
    <w:rsid w:val="005A2D24"/>
    <w:rsid w:val="005A772C"/>
    <w:rsid w:val="005B0F22"/>
    <w:rsid w:val="005B10D4"/>
    <w:rsid w:val="005B12E4"/>
    <w:rsid w:val="005B282E"/>
    <w:rsid w:val="005C0F51"/>
    <w:rsid w:val="005C10FD"/>
    <w:rsid w:val="005C198A"/>
    <w:rsid w:val="005C1E96"/>
    <w:rsid w:val="005C2B81"/>
    <w:rsid w:val="005C3EFB"/>
    <w:rsid w:val="005D0151"/>
    <w:rsid w:val="005D0F20"/>
    <w:rsid w:val="005D27F9"/>
    <w:rsid w:val="005D28F6"/>
    <w:rsid w:val="005D32E1"/>
    <w:rsid w:val="005D434E"/>
    <w:rsid w:val="005D4DF1"/>
    <w:rsid w:val="005D5F0F"/>
    <w:rsid w:val="005D7961"/>
    <w:rsid w:val="005E0F6D"/>
    <w:rsid w:val="005E11E3"/>
    <w:rsid w:val="005E14E2"/>
    <w:rsid w:val="005E1EDE"/>
    <w:rsid w:val="005E5020"/>
    <w:rsid w:val="005E54AF"/>
    <w:rsid w:val="005E65B0"/>
    <w:rsid w:val="005E7522"/>
    <w:rsid w:val="005E7728"/>
    <w:rsid w:val="005F24BF"/>
    <w:rsid w:val="005F4400"/>
    <w:rsid w:val="005F4DEA"/>
    <w:rsid w:val="005F9AB4"/>
    <w:rsid w:val="006015B9"/>
    <w:rsid w:val="006017C7"/>
    <w:rsid w:val="00601A76"/>
    <w:rsid w:val="006069C5"/>
    <w:rsid w:val="00606BD3"/>
    <w:rsid w:val="00606EBD"/>
    <w:rsid w:val="00607A62"/>
    <w:rsid w:val="0061083D"/>
    <w:rsid w:val="00610C76"/>
    <w:rsid w:val="006112D1"/>
    <w:rsid w:val="00613927"/>
    <w:rsid w:val="0061425D"/>
    <w:rsid w:val="0061540B"/>
    <w:rsid w:val="006163C9"/>
    <w:rsid w:val="00616F6F"/>
    <w:rsid w:val="006171AC"/>
    <w:rsid w:val="00621A1F"/>
    <w:rsid w:val="00621CD2"/>
    <w:rsid w:val="0062467C"/>
    <w:rsid w:val="00625009"/>
    <w:rsid w:val="00626A15"/>
    <w:rsid w:val="00627B4C"/>
    <w:rsid w:val="00631101"/>
    <w:rsid w:val="006325FC"/>
    <w:rsid w:val="00632678"/>
    <w:rsid w:val="006328EC"/>
    <w:rsid w:val="006330F7"/>
    <w:rsid w:val="00633FA1"/>
    <w:rsid w:val="00634CBD"/>
    <w:rsid w:val="00635B8A"/>
    <w:rsid w:val="0064286C"/>
    <w:rsid w:val="006440B5"/>
    <w:rsid w:val="006444F1"/>
    <w:rsid w:val="00645429"/>
    <w:rsid w:val="006456B6"/>
    <w:rsid w:val="00647BE3"/>
    <w:rsid w:val="006504E0"/>
    <w:rsid w:val="00650B9E"/>
    <w:rsid w:val="00650D2C"/>
    <w:rsid w:val="006520C7"/>
    <w:rsid w:val="00652460"/>
    <w:rsid w:val="00654786"/>
    <w:rsid w:val="00655DA3"/>
    <w:rsid w:val="00656074"/>
    <w:rsid w:val="006619EA"/>
    <w:rsid w:val="00662044"/>
    <w:rsid w:val="00663F9F"/>
    <w:rsid w:val="00664A00"/>
    <w:rsid w:val="00664CCA"/>
    <w:rsid w:val="00664F93"/>
    <w:rsid w:val="00665AD2"/>
    <w:rsid w:val="00670FF0"/>
    <w:rsid w:val="00671C31"/>
    <w:rsid w:val="0067320F"/>
    <w:rsid w:val="006750D6"/>
    <w:rsid w:val="00675E55"/>
    <w:rsid w:val="00680468"/>
    <w:rsid w:val="0068052A"/>
    <w:rsid w:val="00680B47"/>
    <w:rsid w:val="00680EC9"/>
    <w:rsid w:val="006822DC"/>
    <w:rsid w:val="006827BB"/>
    <w:rsid w:val="0068631C"/>
    <w:rsid w:val="00687341"/>
    <w:rsid w:val="00687D01"/>
    <w:rsid w:val="00690569"/>
    <w:rsid w:val="006918F9"/>
    <w:rsid w:val="00692062"/>
    <w:rsid w:val="0069261E"/>
    <w:rsid w:val="0069296D"/>
    <w:rsid w:val="00692F4B"/>
    <w:rsid w:val="00692F9A"/>
    <w:rsid w:val="0069324E"/>
    <w:rsid w:val="00695175"/>
    <w:rsid w:val="00697546"/>
    <w:rsid w:val="00697AA9"/>
    <w:rsid w:val="00697D91"/>
    <w:rsid w:val="006A113C"/>
    <w:rsid w:val="006A158F"/>
    <w:rsid w:val="006A3F62"/>
    <w:rsid w:val="006A56E1"/>
    <w:rsid w:val="006A6769"/>
    <w:rsid w:val="006A71CF"/>
    <w:rsid w:val="006B31BE"/>
    <w:rsid w:val="006B49E9"/>
    <w:rsid w:val="006B70BB"/>
    <w:rsid w:val="006C03E9"/>
    <w:rsid w:val="006C2846"/>
    <w:rsid w:val="006C3040"/>
    <w:rsid w:val="006C4011"/>
    <w:rsid w:val="006C4325"/>
    <w:rsid w:val="006C4F6F"/>
    <w:rsid w:val="006C505A"/>
    <w:rsid w:val="006C56C3"/>
    <w:rsid w:val="006C6785"/>
    <w:rsid w:val="006D4F92"/>
    <w:rsid w:val="006D5DDD"/>
    <w:rsid w:val="006D6E4B"/>
    <w:rsid w:val="006D759C"/>
    <w:rsid w:val="006E1363"/>
    <w:rsid w:val="006E4431"/>
    <w:rsid w:val="006E7D57"/>
    <w:rsid w:val="006F232E"/>
    <w:rsid w:val="006F441C"/>
    <w:rsid w:val="007011D5"/>
    <w:rsid w:val="00702492"/>
    <w:rsid w:val="007034A9"/>
    <w:rsid w:val="0070385E"/>
    <w:rsid w:val="00705186"/>
    <w:rsid w:val="00710E6B"/>
    <w:rsid w:val="00711579"/>
    <w:rsid w:val="00711AD4"/>
    <w:rsid w:val="00711EF4"/>
    <w:rsid w:val="007121D1"/>
    <w:rsid w:val="007124B4"/>
    <w:rsid w:val="00713D9F"/>
    <w:rsid w:val="00713F73"/>
    <w:rsid w:val="00714E49"/>
    <w:rsid w:val="00715B75"/>
    <w:rsid w:val="0071751B"/>
    <w:rsid w:val="00717ACF"/>
    <w:rsid w:val="00725737"/>
    <w:rsid w:val="007268AC"/>
    <w:rsid w:val="007274A0"/>
    <w:rsid w:val="007309AF"/>
    <w:rsid w:val="00730A13"/>
    <w:rsid w:val="00731A97"/>
    <w:rsid w:val="0073497B"/>
    <w:rsid w:val="00734A8D"/>
    <w:rsid w:val="00737580"/>
    <w:rsid w:val="0073774E"/>
    <w:rsid w:val="007377DE"/>
    <w:rsid w:val="00740A8D"/>
    <w:rsid w:val="007413E4"/>
    <w:rsid w:val="00744143"/>
    <w:rsid w:val="00744D6F"/>
    <w:rsid w:val="00746089"/>
    <w:rsid w:val="0074614A"/>
    <w:rsid w:val="007468C4"/>
    <w:rsid w:val="00747639"/>
    <w:rsid w:val="007477E3"/>
    <w:rsid w:val="00747F0A"/>
    <w:rsid w:val="0074C7CD"/>
    <w:rsid w:val="00751C5F"/>
    <w:rsid w:val="007523AC"/>
    <w:rsid w:val="00753014"/>
    <w:rsid w:val="007544FA"/>
    <w:rsid w:val="007574D2"/>
    <w:rsid w:val="00757810"/>
    <w:rsid w:val="00760640"/>
    <w:rsid w:val="007629E9"/>
    <w:rsid w:val="00764E38"/>
    <w:rsid w:val="00764EC7"/>
    <w:rsid w:val="007653EC"/>
    <w:rsid w:val="00772182"/>
    <w:rsid w:val="007726E7"/>
    <w:rsid w:val="00772901"/>
    <w:rsid w:val="007738A0"/>
    <w:rsid w:val="007739C2"/>
    <w:rsid w:val="00776D51"/>
    <w:rsid w:val="00777C2C"/>
    <w:rsid w:val="00777D5F"/>
    <w:rsid w:val="00783087"/>
    <w:rsid w:val="007842C6"/>
    <w:rsid w:val="00784FBF"/>
    <w:rsid w:val="00790148"/>
    <w:rsid w:val="0079081B"/>
    <w:rsid w:val="0079097D"/>
    <w:rsid w:val="00790B4A"/>
    <w:rsid w:val="007950B6"/>
    <w:rsid w:val="00797AC9"/>
    <w:rsid w:val="007A1F89"/>
    <w:rsid w:val="007A2BDB"/>
    <w:rsid w:val="007A3503"/>
    <w:rsid w:val="007A42AF"/>
    <w:rsid w:val="007A4FCF"/>
    <w:rsid w:val="007A72BF"/>
    <w:rsid w:val="007A7A41"/>
    <w:rsid w:val="007B27A1"/>
    <w:rsid w:val="007B68C9"/>
    <w:rsid w:val="007B6F79"/>
    <w:rsid w:val="007C259A"/>
    <w:rsid w:val="007C3287"/>
    <w:rsid w:val="007C4A9E"/>
    <w:rsid w:val="007C7F08"/>
    <w:rsid w:val="007D2B81"/>
    <w:rsid w:val="007D429E"/>
    <w:rsid w:val="007D48BD"/>
    <w:rsid w:val="007D5E73"/>
    <w:rsid w:val="007D7A26"/>
    <w:rsid w:val="007E0FD5"/>
    <w:rsid w:val="007E1D86"/>
    <w:rsid w:val="007E4AE6"/>
    <w:rsid w:val="007E4DFC"/>
    <w:rsid w:val="007E4E98"/>
    <w:rsid w:val="007E563F"/>
    <w:rsid w:val="007E58FA"/>
    <w:rsid w:val="007E6FF9"/>
    <w:rsid w:val="007E7D0E"/>
    <w:rsid w:val="007F00E2"/>
    <w:rsid w:val="007F094B"/>
    <w:rsid w:val="007F294F"/>
    <w:rsid w:val="007F6BBA"/>
    <w:rsid w:val="00800EC7"/>
    <w:rsid w:val="008020CF"/>
    <w:rsid w:val="0080387F"/>
    <w:rsid w:val="008100D2"/>
    <w:rsid w:val="008128AF"/>
    <w:rsid w:val="008131BF"/>
    <w:rsid w:val="00813F07"/>
    <w:rsid w:val="00814D1C"/>
    <w:rsid w:val="00815D59"/>
    <w:rsid w:val="0082302D"/>
    <w:rsid w:val="008231B5"/>
    <w:rsid w:val="0082606F"/>
    <w:rsid w:val="0083070A"/>
    <w:rsid w:val="00831116"/>
    <w:rsid w:val="008311A4"/>
    <w:rsid w:val="00832DBC"/>
    <w:rsid w:val="0083314A"/>
    <w:rsid w:val="0083380F"/>
    <w:rsid w:val="00833FEF"/>
    <w:rsid w:val="00837A91"/>
    <w:rsid w:val="00840B42"/>
    <w:rsid w:val="008413E7"/>
    <w:rsid w:val="0084190A"/>
    <w:rsid w:val="0084365D"/>
    <w:rsid w:val="00845BD1"/>
    <w:rsid w:val="008475AF"/>
    <w:rsid w:val="008503AA"/>
    <w:rsid w:val="00852181"/>
    <w:rsid w:val="008524FD"/>
    <w:rsid w:val="00852F14"/>
    <w:rsid w:val="00857DC0"/>
    <w:rsid w:val="00861AFA"/>
    <w:rsid w:val="00862FC6"/>
    <w:rsid w:val="00863A8A"/>
    <w:rsid w:val="00865355"/>
    <w:rsid w:val="00867454"/>
    <w:rsid w:val="0086DD73"/>
    <w:rsid w:val="0087080D"/>
    <w:rsid w:val="00871B51"/>
    <w:rsid w:val="00871FE6"/>
    <w:rsid w:val="00873394"/>
    <w:rsid w:val="0087468A"/>
    <w:rsid w:val="008748D6"/>
    <w:rsid w:val="00875930"/>
    <w:rsid w:val="00876E73"/>
    <w:rsid w:val="008805C6"/>
    <w:rsid w:val="00882220"/>
    <w:rsid w:val="00882B3C"/>
    <w:rsid w:val="0088336C"/>
    <w:rsid w:val="008837DC"/>
    <w:rsid w:val="0088481A"/>
    <w:rsid w:val="00886D00"/>
    <w:rsid w:val="00887342"/>
    <w:rsid w:val="008879D5"/>
    <w:rsid w:val="00887CC3"/>
    <w:rsid w:val="00890890"/>
    <w:rsid w:val="00894F3C"/>
    <w:rsid w:val="00896BF7"/>
    <w:rsid w:val="008977D2"/>
    <w:rsid w:val="008A0E62"/>
    <w:rsid w:val="008A2023"/>
    <w:rsid w:val="008A3C54"/>
    <w:rsid w:val="008A3D8A"/>
    <w:rsid w:val="008A53EF"/>
    <w:rsid w:val="008A5419"/>
    <w:rsid w:val="008A6BC6"/>
    <w:rsid w:val="008A6C81"/>
    <w:rsid w:val="008A7C8C"/>
    <w:rsid w:val="008B0C41"/>
    <w:rsid w:val="008B19B2"/>
    <w:rsid w:val="008B7F99"/>
    <w:rsid w:val="008C03CA"/>
    <w:rsid w:val="008C1102"/>
    <w:rsid w:val="008C18BA"/>
    <w:rsid w:val="008C1E30"/>
    <w:rsid w:val="008C230E"/>
    <w:rsid w:val="008C262C"/>
    <w:rsid w:val="008C2652"/>
    <w:rsid w:val="008C3381"/>
    <w:rsid w:val="008C3DA6"/>
    <w:rsid w:val="008C6529"/>
    <w:rsid w:val="008D0420"/>
    <w:rsid w:val="008D0D4B"/>
    <w:rsid w:val="008D0E29"/>
    <w:rsid w:val="008D3D5F"/>
    <w:rsid w:val="008D4C67"/>
    <w:rsid w:val="008D4CDF"/>
    <w:rsid w:val="008D649B"/>
    <w:rsid w:val="008D6DDC"/>
    <w:rsid w:val="008D748B"/>
    <w:rsid w:val="008D7C41"/>
    <w:rsid w:val="008E1CF4"/>
    <w:rsid w:val="008E2983"/>
    <w:rsid w:val="008E4A6A"/>
    <w:rsid w:val="008E5502"/>
    <w:rsid w:val="008F2327"/>
    <w:rsid w:val="008F3163"/>
    <w:rsid w:val="008F3F75"/>
    <w:rsid w:val="008F65B7"/>
    <w:rsid w:val="008F6746"/>
    <w:rsid w:val="0090080C"/>
    <w:rsid w:val="00903123"/>
    <w:rsid w:val="00903620"/>
    <w:rsid w:val="00903B01"/>
    <w:rsid w:val="00903C3F"/>
    <w:rsid w:val="009044DA"/>
    <w:rsid w:val="0090523C"/>
    <w:rsid w:val="00907934"/>
    <w:rsid w:val="0091039B"/>
    <w:rsid w:val="009108F5"/>
    <w:rsid w:val="00910900"/>
    <w:rsid w:val="00911B14"/>
    <w:rsid w:val="009123C9"/>
    <w:rsid w:val="00912570"/>
    <w:rsid w:val="009135B5"/>
    <w:rsid w:val="00913BD3"/>
    <w:rsid w:val="00913C30"/>
    <w:rsid w:val="00914F04"/>
    <w:rsid w:val="009177BB"/>
    <w:rsid w:val="00920EEF"/>
    <w:rsid w:val="009229CA"/>
    <w:rsid w:val="00923A37"/>
    <w:rsid w:val="00926591"/>
    <w:rsid w:val="009270D6"/>
    <w:rsid w:val="00927718"/>
    <w:rsid w:val="00927D32"/>
    <w:rsid w:val="00927F79"/>
    <w:rsid w:val="00930BCF"/>
    <w:rsid w:val="0093330B"/>
    <w:rsid w:val="00936A7B"/>
    <w:rsid w:val="00937333"/>
    <w:rsid w:val="009376CC"/>
    <w:rsid w:val="009418E5"/>
    <w:rsid w:val="00943C20"/>
    <w:rsid w:val="00945089"/>
    <w:rsid w:val="00946BE9"/>
    <w:rsid w:val="00954101"/>
    <w:rsid w:val="00955AD5"/>
    <w:rsid w:val="00955F1B"/>
    <w:rsid w:val="009560E2"/>
    <w:rsid w:val="009619E0"/>
    <w:rsid w:val="00963096"/>
    <w:rsid w:val="0096483A"/>
    <w:rsid w:val="0096520F"/>
    <w:rsid w:val="00965266"/>
    <w:rsid w:val="0096740E"/>
    <w:rsid w:val="00967856"/>
    <w:rsid w:val="00967A33"/>
    <w:rsid w:val="00970997"/>
    <w:rsid w:val="00972571"/>
    <w:rsid w:val="00974DCE"/>
    <w:rsid w:val="00974F15"/>
    <w:rsid w:val="00976039"/>
    <w:rsid w:val="00977119"/>
    <w:rsid w:val="009773CE"/>
    <w:rsid w:val="0097787D"/>
    <w:rsid w:val="00981744"/>
    <w:rsid w:val="0098404C"/>
    <w:rsid w:val="00984BD7"/>
    <w:rsid w:val="00987078"/>
    <w:rsid w:val="009876FD"/>
    <w:rsid w:val="00990147"/>
    <w:rsid w:val="00991814"/>
    <w:rsid w:val="00991C53"/>
    <w:rsid w:val="00991D23"/>
    <w:rsid w:val="009940C9"/>
    <w:rsid w:val="009944BB"/>
    <w:rsid w:val="00994EF5"/>
    <w:rsid w:val="00995A33"/>
    <w:rsid w:val="009963A6"/>
    <w:rsid w:val="00997A81"/>
    <w:rsid w:val="009A04E7"/>
    <w:rsid w:val="009A2A5E"/>
    <w:rsid w:val="009A2D21"/>
    <w:rsid w:val="009A4BD4"/>
    <w:rsid w:val="009A5B43"/>
    <w:rsid w:val="009B177A"/>
    <w:rsid w:val="009B3A63"/>
    <w:rsid w:val="009B3FB4"/>
    <w:rsid w:val="009B40E6"/>
    <w:rsid w:val="009B5033"/>
    <w:rsid w:val="009B508A"/>
    <w:rsid w:val="009C03D3"/>
    <w:rsid w:val="009C0C2F"/>
    <w:rsid w:val="009C0C78"/>
    <w:rsid w:val="009C16C6"/>
    <w:rsid w:val="009C1D83"/>
    <w:rsid w:val="009C47B5"/>
    <w:rsid w:val="009C565A"/>
    <w:rsid w:val="009C6B4B"/>
    <w:rsid w:val="009C6BE2"/>
    <w:rsid w:val="009D032F"/>
    <w:rsid w:val="009D088E"/>
    <w:rsid w:val="009D2898"/>
    <w:rsid w:val="009D2A76"/>
    <w:rsid w:val="009D4F50"/>
    <w:rsid w:val="009D64E1"/>
    <w:rsid w:val="009D7261"/>
    <w:rsid w:val="009E02D9"/>
    <w:rsid w:val="009E2635"/>
    <w:rsid w:val="009E2F4B"/>
    <w:rsid w:val="009E3860"/>
    <w:rsid w:val="009E4A4D"/>
    <w:rsid w:val="009E63DF"/>
    <w:rsid w:val="009E6E40"/>
    <w:rsid w:val="009E7142"/>
    <w:rsid w:val="009E7B6C"/>
    <w:rsid w:val="009F0C3E"/>
    <w:rsid w:val="009F20B4"/>
    <w:rsid w:val="009F2D0E"/>
    <w:rsid w:val="009F3887"/>
    <w:rsid w:val="009F5A1D"/>
    <w:rsid w:val="009F6705"/>
    <w:rsid w:val="009F676B"/>
    <w:rsid w:val="00A029BD"/>
    <w:rsid w:val="00A049BD"/>
    <w:rsid w:val="00A05ABB"/>
    <w:rsid w:val="00A05B2E"/>
    <w:rsid w:val="00A06F9A"/>
    <w:rsid w:val="00A074C9"/>
    <w:rsid w:val="00A07CDF"/>
    <w:rsid w:val="00A10AD0"/>
    <w:rsid w:val="00A10C6D"/>
    <w:rsid w:val="00A10FE4"/>
    <w:rsid w:val="00A11636"/>
    <w:rsid w:val="00A1186B"/>
    <w:rsid w:val="00A151CB"/>
    <w:rsid w:val="00A15470"/>
    <w:rsid w:val="00A15E5D"/>
    <w:rsid w:val="00A17B18"/>
    <w:rsid w:val="00A21244"/>
    <w:rsid w:val="00A24448"/>
    <w:rsid w:val="00A26E9A"/>
    <w:rsid w:val="00A34556"/>
    <w:rsid w:val="00A35F49"/>
    <w:rsid w:val="00A35F97"/>
    <w:rsid w:val="00A40113"/>
    <w:rsid w:val="00A41190"/>
    <w:rsid w:val="00A41515"/>
    <w:rsid w:val="00A41907"/>
    <w:rsid w:val="00A46DDE"/>
    <w:rsid w:val="00A476FD"/>
    <w:rsid w:val="00A50684"/>
    <w:rsid w:val="00A50736"/>
    <w:rsid w:val="00A52C60"/>
    <w:rsid w:val="00A53546"/>
    <w:rsid w:val="00A53D8D"/>
    <w:rsid w:val="00A54FD3"/>
    <w:rsid w:val="00A56033"/>
    <w:rsid w:val="00A60858"/>
    <w:rsid w:val="00A614C4"/>
    <w:rsid w:val="00A63EC1"/>
    <w:rsid w:val="00A64F58"/>
    <w:rsid w:val="00A65024"/>
    <w:rsid w:val="00A672AD"/>
    <w:rsid w:val="00A712A0"/>
    <w:rsid w:val="00A7137B"/>
    <w:rsid w:val="00A76DB2"/>
    <w:rsid w:val="00A77036"/>
    <w:rsid w:val="00A90438"/>
    <w:rsid w:val="00A9054D"/>
    <w:rsid w:val="00A9126D"/>
    <w:rsid w:val="00A92E7D"/>
    <w:rsid w:val="00A92ED7"/>
    <w:rsid w:val="00A92EEC"/>
    <w:rsid w:val="00A94896"/>
    <w:rsid w:val="00A96A35"/>
    <w:rsid w:val="00A96EA6"/>
    <w:rsid w:val="00AA0F71"/>
    <w:rsid w:val="00AA392F"/>
    <w:rsid w:val="00AA4527"/>
    <w:rsid w:val="00AA4C95"/>
    <w:rsid w:val="00AA6897"/>
    <w:rsid w:val="00AB0A71"/>
    <w:rsid w:val="00AB2559"/>
    <w:rsid w:val="00AB2F35"/>
    <w:rsid w:val="00AB57C4"/>
    <w:rsid w:val="00AB6385"/>
    <w:rsid w:val="00AB64A8"/>
    <w:rsid w:val="00AB70D0"/>
    <w:rsid w:val="00AB72FB"/>
    <w:rsid w:val="00AC1477"/>
    <w:rsid w:val="00AC1B95"/>
    <w:rsid w:val="00AC2D91"/>
    <w:rsid w:val="00AC42AC"/>
    <w:rsid w:val="00AC4899"/>
    <w:rsid w:val="00AC4A96"/>
    <w:rsid w:val="00AC70FD"/>
    <w:rsid w:val="00AC7297"/>
    <w:rsid w:val="00AC7950"/>
    <w:rsid w:val="00AC7B7F"/>
    <w:rsid w:val="00AD351A"/>
    <w:rsid w:val="00AD56D9"/>
    <w:rsid w:val="00AE1B53"/>
    <w:rsid w:val="00AE61AD"/>
    <w:rsid w:val="00AE6BBA"/>
    <w:rsid w:val="00AE6ED9"/>
    <w:rsid w:val="00AF14CA"/>
    <w:rsid w:val="00AF1647"/>
    <w:rsid w:val="00AF224F"/>
    <w:rsid w:val="00AF25AE"/>
    <w:rsid w:val="00AF340E"/>
    <w:rsid w:val="00AF35F0"/>
    <w:rsid w:val="00AF7130"/>
    <w:rsid w:val="00AF7597"/>
    <w:rsid w:val="00AF7C49"/>
    <w:rsid w:val="00B009F3"/>
    <w:rsid w:val="00B03DAB"/>
    <w:rsid w:val="00B05CCB"/>
    <w:rsid w:val="00B06333"/>
    <w:rsid w:val="00B079C3"/>
    <w:rsid w:val="00B07C87"/>
    <w:rsid w:val="00B10D8B"/>
    <w:rsid w:val="00B13121"/>
    <w:rsid w:val="00B13C48"/>
    <w:rsid w:val="00B13E77"/>
    <w:rsid w:val="00B14C8F"/>
    <w:rsid w:val="00B16096"/>
    <w:rsid w:val="00B17DD8"/>
    <w:rsid w:val="00B210A6"/>
    <w:rsid w:val="00B21182"/>
    <w:rsid w:val="00B212A3"/>
    <w:rsid w:val="00B2377E"/>
    <w:rsid w:val="00B246CA"/>
    <w:rsid w:val="00B26057"/>
    <w:rsid w:val="00B26596"/>
    <w:rsid w:val="00B276E6"/>
    <w:rsid w:val="00B333C1"/>
    <w:rsid w:val="00B35A56"/>
    <w:rsid w:val="00B4296D"/>
    <w:rsid w:val="00B42EE9"/>
    <w:rsid w:val="00B44605"/>
    <w:rsid w:val="00B456C8"/>
    <w:rsid w:val="00B467D9"/>
    <w:rsid w:val="00B50CA2"/>
    <w:rsid w:val="00B51A11"/>
    <w:rsid w:val="00B51FE1"/>
    <w:rsid w:val="00B5285A"/>
    <w:rsid w:val="00B533B5"/>
    <w:rsid w:val="00B53497"/>
    <w:rsid w:val="00B5534A"/>
    <w:rsid w:val="00B5650A"/>
    <w:rsid w:val="00B57079"/>
    <w:rsid w:val="00B57510"/>
    <w:rsid w:val="00B57735"/>
    <w:rsid w:val="00B61CEB"/>
    <w:rsid w:val="00B6304B"/>
    <w:rsid w:val="00B64BC0"/>
    <w:rsid w:val="00B66B4D"/>
    <w:rsid w:val="00B670F5"/>
    <w:rsid w:val="00B7083E"/>
    <w:rsid w:val="00B70916"/>
    <w:rsid w:val="00B7152D"/>
    <w:rsid w:val="00B77003"/>
    <w:rsid w:val="00B80015"/>
    <w:rsid w:val="00B811E2"/>
    <w:rsid w:val="00B81BEE"/>
    <w:rsid w:val="00B84C6C"/>
    <w:rsid w:val="00B851E2"/>
    <w:rsid w:val="00B8613B"/>
    <w:rsid w:val="00B86D0E"/>
    <w:rsid w:val="00B86D0F"/>
    <w:rsid w:val="00B87FA1"/>
    <w:rsid w:val="00B927C9"/>
    <w:rsid w:val="00B92A9F"/>
    <w:rsid w:val="00B93881"/>
    <w:rsid w:val="00B963A3"/>
    <w:rsid w:val="00B972B0"/>
    <w:rsid w:val="00BA1C11"/>
    <w:rsid w:val="00BA1CB4"/>
    <w:rsid w:val="00BA2F0D"/>
    <w:rsid w:val="00BA2F65"/>
    <w:rsid w:val="00BA3563"/>
    <w:rsid w:val="00BA5459"/>
    <w:rsid w:val="00BA735F"/>
    <w:rsid w:val="00BA7FFD"/>
    <w:rsid w:val="00BB59C4"/>
    <w:rsid w:val="00BB7231"/>
    <w:rsid w:val="00BB7918"/>
    <w:rsid w:val="00BC14DC"/>
    <w:rsid w:val="00BC281D"/>
    <w:rsid w:val="00BC5358"/>
    <w:rsid w:val="00BC7D9A"/>
    <w:rsid w:val="00BD1235"/>
    <w:rsid w:val="00BD1389"/>
    <w:rsid w:val="00BD32AF"/>
    <w:rsid w:val="00BD5887"/>
    <w:rsid w:val="00BD63C9"/>
    <w:rsid w:val="00BD6FD6"/>
    <w:rsid w:val="00BE0960"/>
    <w:rsid w:val="00BE1602"/>
    <w:rsid w:val="00BE2D15"/>
    <w:rsid w:val="00BE4AF7"/>
    <w:rsid w:val="00BF078F"/>
    <w:rsid w:val="00BF1051"/>
    <w:rsid w:val="00BF293B"/>
    <w:rsid w:val="00BF5D92"/>
    <w:rsid w:val="00C0147A"/>
    <w:rsid w:val="00C01A67"/>
    <w:rsid w:val="00C0339D"/>
    <w:rsid w:val="00C03B78"/>
    <w:rsid w:val="00C04791"/>
    <w:rsid w:val="00C06501"/>
    <w:rsid w:val="00C10C4C"/>
    <w:rsid w:val="00C11577"/>
    <w:rsid w:val="00C11666"/>
    <w:rsid w:val="00C12C1F"/>
    <w:rsid w:val="00C12E8B"/>
    <w:rsid w:val="00C135D0"/>
    <w:rsid w:val="00C13824"/>
    <w:rsid w:val="00C13A8F"/>
    <w:rsid w:val="00C14EE2"/>
    <w:rsid w:val="00C15465"/>
    <w:rsid w:val="00C16334"/>
    <w:rsid w:val="00C16DB7"/>
    <w:rsid w:val="00C20086"/>
    <w:rsid w:val="00C2125F"/>
    <w:rsid w:val="00C21C9D"/>
    <w:rsid w:val="00C231B4"/>
    <w:rsid w:val="00C24A80"/>
    <w:rsid w:val="00C25972"/>
    <w:rsid w:val="00C263A1"/>
    <w:rsid w:val="00C30660"/>
    <w:rsid w:val="00C310D4"/>
    <w:rsid w:val="00C32C2E"/>
    <w:rsid w:val="00C34D4A"/>
    <w:rsid w:val="00C3744E"/>
    <w:rsid w:val="00C37E44"/>
    <w:rsid w:val="00C402BB"/>
    <w:rsid w:val="00C41184"/>
    <w:rsid w:val="00C425D7"/>
    <w:rsid w:val="00C429A9"/>
    <w:rsid w:val="00C43C30"/>
    <w:rsid w:val="00C4405F"/>
    <w:rsid w:val="00C44929"/>
    <w:rsid w:val="00C469E1"/>
    <w:rsid w:val="00C501D3"/>
    <w:rsid w:val="00C50BFD"/>
    <w:rsid w:val="00C50D6C"/>
    <w:rsid w:val="00C54496"/>
    <w:rsid w:val="00C5467A"/>
    <w:rsid w:val="00C549A6"/>
    <w:rsid w:val="00C54ED5"/>
    <w:rsid w:val="00C561B4"/>
    <w:rsid w:val="00C5710C"/>
    <w:rsid w:val="00C571E4"/>
    <w:rsid w:val="00C57D2D"/>
    <w:rsid w:val="00C60A4B"/>
    <w:rsid w:val="00C6151F"/>
    <w:rsid w:val="00C618D4"/>
    <w:rsid w:val="00C62EE8"/>
    <w:rsid w:val="00C64D7E"/>
    <w:rsid w:val="00C661B8"/>
    <w:rsid w:val="00C7142B"/>
    <w:rsid w:val="00C723D3"/>
    <w:rsid w:val="00C73D47"/>
    <w:rsid w:val="00C73D5B"/>
    <w:rsid w:val="00C74316"/>
    <w:rsid w:val="00C75CA1"/>
    <w:rsid w:val="00C7677A"/>
    <w:rsid w:val="00C777B5"/>
    <w:rsid w:val="00C81827"/>
    <w:rsid w:val="00C83250"/>
    <w:rsid w:val="00C83920"/>
    <w:rsid w:val="00C83A39"/>
    <w:rsid w:val="00C83CCE"/>
    <w:rsid w:val="00C859FB"/>
    <w:rsid w:val="00C85D97"/>
    <w:rsid w:val="00C86EFB"/>
    <w:rsid w:val="00C9309B"/>
    <w:rsid w:val="00C93400"/>
    <w:rsid w:val="00C95C15"/>
    <w:rsid w:val="00CA0132"/>
    <w:rsid w:val="00CA1896"/>
    <w:rsid w:val="00CA38D6"/>
    <w:rsid w:val="00CA38DF"/>
    <w:rsid w:val="00CA3E51"/>
    <w:rsid w:val="00CA5717"/>
    <w:rsid w:val="00CB07CA"/>
    <w:rsid w:val="00CB09FD"/>
    <w:rsid w:val="00CB2040"/>
    <w:rsid w:val="00CB577F"/>
    <w:rsid w:val="00CB7729"/>
    <w:rsid w:val="00CB7CF7"/>
    <w:rsid w:val="00CBD839"/>
    <w:rsid w:val="00CC0138"/>
    <w:rsid w:val="00CC0C9F"/>
    <w:rsid w:val="00CC17C9"/>
    <w:rsid w:val="00CC1AAD"/>
    <w:rsid w:val="00CC1FE2"/>
    <w:rsid w:val="00CC3717"/>
    <w:rsid w:val="00CC44DC"/>
    <w:rsid w:val="00CC55AF"/>
    <w:rsid w:val="00CD035E"/>
    <w:rsid w:val="00CD1779"/>
    <w:rsid w:val="00CD21EF"/>
    <w:rsid w:val="00CD32DD"/>
    <w:rsid w:val="00CD3754"/>
    <w:rsid w:val="00CD3E03"/>
    <w:rsid w:val="00CD4697"/>
    <w:rsid w:val="00CD5126"/>
    <w:rsid w:val="00CD52AB"/>
    <w:rsid w:val="00CD565F"/>
    <w:rsid w:val="00CE39BA"/>
    <w:rsid w:val="00CE518B"/>
    <w:rsid w:val="00CE54E6"/>
    <w:rsid w:val="00CE58C2"/>
    <w:rsid w:val="00CE6BAC"/>
    <w:rsid w:val="00CE6E1F"/>
    <w:rsid w:val="00CE7FBA"/>
    <w:rsid w:val="00CF0931"/>
    <w:rsid w:val="00CF1030"/>
    <w:rsid w:val="00CF199C"/>
    <w:rsid w:val="00CF1AED"/>
    <w:rsid w:val="00CF2304"/>
    <w:rsid w:val="00CF2885"/>
    <w:rsid w:val="00CF334F"/>
    <w:rsid w:val="00CF374C"/>
    <w:rsid w:val="00CF3976"/>
    <w:rsid w:val="00CF3C64"/>
    <w:rsid w:val="00CF546A"/>
    <w:rsid w:val="00CF5993"/>
    <w:rsid w:val="00CF5CB1"/>
    <w:rsid w:val="00CF5CFD"/>
    <w:rsid w:val="00D03F00"/>
    <w:rsid w:val="00D04027"/>
    <w:rsid w:val="00D04B43"/>
    <w:rsid w:val="00D04C90"/>
    <w:rsid w:val="00D101E4"/>
    <w:rsid w:val="00D1052B"/>
    <w:rsid w:val="00D1066D"/>
    <w:rsid w:val="00D116F3"/>
    <w:rsid w:val="00D11859"/>
    <w:rsid w:val="00D11A3B"/>
    <w:rsid w:val="00D13519"/>
    <w:rsid w:val="00D1400F"/>
    <w:rsid w:val="00D14ABD"/>
    <w:rsid w:val="00D169C0"/>
    <w:rsid w:val="00D170A2"/>
    <w:rsid w:val="00D17DD2"/>
    <w:rsid w:val="00D21A69"/>
    <w:rsid w:val="00D30E00"/>
    <w:rsid w:val="00D319BB"/>
    <w:rsid w:val="00D33035"/>
    <w:rsid w:val="00D365DA"/>
    <w:rsid w:val="00D36D2F"/>
    <w:rsid w:val="00D378B0"/>
    <w:rsid w:val="00D4149A"/>
    <w:rsid w:val="00D416E1"/>
    <w:rsid w:val="00D434B2"/>
    <w:rsid w:val="00D4375F"/>
    <w:rsid w:val="00D441B8"/>
    <w:rsid w:val="00D44C12"/>
    <w:rsid w:val="00D455A3"/>
    <w:rsid w:val="00D47EAE"/>
    <w:rsid w:val="00D50C65"/>
    <w:rsid w:val="00D521E3"/>
    <w:rsid w:val="00D5504D"/>
    <w:rsid w:val="00D55B12"/>
    <w:rsid w:val="00D60F25"/>
    <w:rsid w:val="00D6219F"/>
    <w:rsid w:val="00D62B57"/>
    <w:rsid w:val="00D63BAD"/>
    <w:rsid w:val="00D63CDA"/>
    <w:rsid w:val="00D646C7"/>
    <w:rsid w:val="00D649DB"/>
    <w:rsid w:val="00D66233"/>
    <w:rsid w:val="00D67A19"/>
    <w:rsid w:val="00D70761"/>
    <w:rsid w:val="00D74E47"/>
    <w:rsid w:val="00D80660"/>
    <w:rsid w:val="00D81450"/>
    <w:rsid w:val="00D81D08"/>
    <w:rsid w:val="00D83C47"/>
    <w:rsid w:val="00D857AE"/>
    <w:rsid w:val="00D85ECB"/>
    <w:rsid w:val="00D86C78"/>
    <w:rsid w:val="00D9022E"/>
    <w:rsid w:val="00D92319"/>
    <w:rsid w:val="00D94031"/>
    <w:rsid w:val="00D969F1"/>
    <w:rsid w:val="00D97116"/>
    <w:rsid w:val="00D97721"/>
    <w:rsid w:val="00D97BB6"/>
    <w:rsid w:val="00DA0623"/>
    <w:rsid w:val="00DA0ADC"/>
    <w:rsid w:val="00DA1325"/>
    <w:rsid w:val="00DA340F"/>
    <w:rsid w:val="00DA3E02"/>
    <w:rsid w:val="00DA4C46"/>
    <w:rsid w:val="00DA51AC"/>
    <w:rsid w:val="00DA60CD"/>
    <w:rsid w:val="00DA7490"/>
    <w:rsid w:val="00DB0949"/>
    <w:rsid w:val="00DB150D"/>
    <w:rsid w:val="00DB234F"/>
    <w:rsid w:val="00DB23AA"/>
    <w:rsid w:val="00DB27AF"/>
    <w:rsid w:val="00DB2B17"/>
    <w:rsid w:val="00DB49A7"/>
    <w:rsid w:val="00DB5204"/>
    <w:rsid w:val="00DB55E7"/>
    <w:rsid w:val="00DB6B06"/>
    <w:rsid w:val="00DC0D27"/>
    <w:rsid w:val="00DC1627"/>
    <w:rsid w:val="00DC30A7"/>
    <w:rsid w:val="00DC457D"/>
    <w:rsid w:val="00DC558E"/>
    <w:rsid w:val="00DD0C2D"/>
    <w:rsid w:val="00DD12BD"/>
    <w:rsid w:val="00DD1C22"/>
    <w:rsid w:val="00DD29C2"/>
    <w:rsid w:val="00DD3CFF"/>
    <w:rsid w:val="00DD51D3"/>
    <w:rsid w:val="00DE14E0"/>
    <w:rsid w:val="00DE255D"/>
    <w:rsid w:val="00DE2898"/>
    <w:rsid w:val="00DE5EE1"/>
    <w:rsid w:val="00DE660B"/>
    <w:rsid w:val="00DF0A28"/>
    <w:rsid w:val="00DF2146"/>
    <w:rsid w:val="00DF32F5"/>
    <w:rsid w:val="00DF3833"/>
    <w:rsid w:val="00DF44C0"/>
    <w:rsid w:val="00DF5E10"/>
    <w:rsid w:val="00DF7271"/>
    <w:rsid w:val="00DF7658"/>
    <w:rsid w:val="00DF7918"/>
    <w:rsid w:val="00DF7AB5"/>
    <w:rsid w:val="00E01E06"/>
    <w:rsid w:val="00E0211C"/>
    <w:rsid w:val="00E02BF1"/>
    <w:rsid w:val="00E10D57"/>
    <w:rsid w:val="00E119E4"/>
    <w:rsid w:val="00E12565"/>
    <w:rsid w:val="00E12CA5"/>
    <w:rsid w:val="00E13440"/>
    <w:rsid w:val="00E15724"/>
    <w:rsid w:val="00E16F84"/>
    <w:rsid w:val="00E172FA"/>
    <w:rsid w:val="00E2019C"/>
    <w:rsid w:val="00E206E5"/>
    <w:rsid w:val="00E20A5F"/>
    <w:rsid w:val="00E21022"/>
    <w:rsid w:val="00E232AD"/>
    <w:rsid w:val="00E2404C"/>
    <w:rsid w:val="00E24C7C"/>
    <w:rsid w:val="00E24F84"/>
    <w:rsid w:val="00E25E48"/>
    <w:rsid w:val="00E31A8F"/>
    <w:rsid w:val="00E31AC3"/>
    <w:rsid w:val="00E32C2F"/>
    <w:rsid w:val="00E34182"/>
    <w:rsid w:val="00E36167"/>
    <w:rsid w:val="00E36233"/>
    <w:rsid w:val="00E37277"/>
    <w:rsid w:val="00E41534"/>
    <w:rsid w:val="00E41E8D"/>
    <w:rsid w:val="00E43813"/>
    <w:rsid w:val="00E4521E"/>
    <w:rsid w:val="00E50252"/>
    <w:rsid w:val="00E50634"/>
    <w:rsid w:val="00E52775"/>
    <w:rsid w:val="00E52E6D"/>
    <w:rsid w:val="00E54DD3"/>
    <w:rsid w:val="00E56C1C"/>
    <w:rsid w:val="00E56D89"/>
    <w:rsid w:val="00E57B1F"/>
    <w:rsid w:val="00E610CA"/>
    <w:rsid w:val="00E63CF7"/>
    <w:rsid w:val="00E63D89"/>
    <w:rsid w:val="00E65409"/>
    <w:rsid w:val="00E66DAD"/>
    <w:rsid w:val="00E71A77"/>
    <w:rsid w:val="00E71FC7"/>
    <w:rsid w:val="00E72B02"/>
    <w:rsid w:val="00E72D3F"/>
    <w:rsid w:val="00E747C5"/>
    <w:rsid w:val="00E8220F"/>
    <w:rsid w:val="00E833FE"/>
    <w:rsid w:val="00E90458"/>
    <w:rsid w:val="00E90B52"/>
    <w:rsid w:val="00E91256"/>
    <w:rsid w:val="00E9339D"/>
    <w:rsid w:val="00E94727"/>
    <w:rsid w:val="00E95695"/>
    <w:rsid w:val="00E95B43"/>
    <w:rsid w:val="00E95EF2"/>
    <w:rsid w:val="00E96472"/>
    <w:rsid w:val="00EA0415"/>
    <w:rsid w:val="00EA64F5"/>
    <w:rsid w:val="00EA67B3"/>
    <w:rsid w:val="00EA7460"/>
    <w:rsid w:val="00EA78D5"/>
    <w:rsid w:val="00EB06A3"/>
    <w:rsid w:val="00EB2FE6"/>
    <w:rsid w:val="00EB3916"/>
    <w:rsid w:val="00EB466C"/>
    <w:rsid w:val="00EB4D77"/>
    <w:rsid w:val="00EB7771"/>
    <w:rsid w:val="00EC0003"/>
    <w:rsid w:val="00EC4A52"/>
    <w:rsid w:val="00EC5FED"/>
    <w:rsid w:val="00EC692A"/>
    <w:rsid w:val="00EC7259"/>
    <w:rsid w:val="00ED0C46"/>
    <w:rsid w:val="00ED0FF5"/>
    <w:rsid w:val="00ED13A8"/>
    <w:rsid w:val="00ED5378"/>
    <w:rsid w:val="00EE0529"/>
    <w:rsid w:val="00EE10B2"/>
    <w:rsid w:val="00EE18FE"/>
    <w:rsid w:val="00EE3214"/>
    <w:rsid w:val="00EE36FD"/>
    <w:rsid w:val="00EE4016"/>
    <w:rsid w:val="00EE5E8F"/>
    <w:rsid w:val="00EE622A"/>
    <w:rsid w:val="00EE6234"/>
    <w:rsid w:val="00EF06C0"/>
    <w:rsid w:val="00EF0E08"/>
    <w:rsid w:val="00EF171A"/>
    <w:rsid w:val="00EF55CE"/>
    <w:rsid w:val="00EF72AB"/>
    <w:rsid w:val="00EF75B3"/>
    <w:rsid w:val="00F00699"/>
    <w:rsid w:val="00F00BD1"/>
    <w:rsid w:val="00F03D3A"/>
    <w:rsid w:val="00F066EC"/>
    <w:rsid w:val="00F06B14"/>
    <w:rsid w:val="00F14143"/>
    <w:rsid w:val="00F157E6"/>
    <w:rsid w:val="00F17A59"/>
    <w:rsid w:val="00F2172C"/>
    <w:rsid w:val="00F221AE"/>
    <w:rsid w:val="00F228A5"/>
    <w:rsid w:val="00F23BA5"/>
    <w:rsid w:val="00F24398"/>
    <w:rsid w:val="00F25C43"/>
    <w:rsid w:val="00F262D5"/>
    <w:rsid w:val="00F31193"/>
    <w:rsid w:val="00F31CAE"/>
    <w:rsid w:val="00F32808"/>
    <w:rsid w:val="00F32D6E"/>
    <w:rsid w:val="00F331CB"/>
    <w:rsid w:val="00F33513"/>
    <w:rsid w:val="00F33E3A"/>
    <w:rsid w:val="00F35E14"/>
    <w:rsid w:val="00F3611E"/>
    <w:rsid w:val="00F36DCD"/>
    <w:rsid w:val="00F372CD"/>
    <w:rsid w:val="00F400F4"/>
    <w:rsid w:val="00F401D3"/>
    <w:rsid w:val="00F416B0"/>
    <w:rsid w:val="00F43221"/>
    <w:rsid w:val="00F447AB"/>
    <w:rsid w:val="00F456FA"/>
    <w:rsid w:val="00F45DE2"/>
    <w:rsid w:val="00F468EA"/>
    <w:rsid w:val="00F46B3E"/>
    <w:rsid w:val="00F46E37"/>
    <w:rsid w:val="00F50D2C"/>
    <w:rsid w:val="00F52136"/>
    <w:rsid w:val="00F537F0"/>
    <w:rsid w:val="00F616E0"/>
    <w:rsid w:val="00F6373A"/>
    <w:rsid w:val="00F70A02"/>
    <w:rsid w:val="00F74DBC"/>
    <w:rsid w:val="00F754B5"/>
    <w:rsid w:val="00F75C11"/>
    <w:rsid w:val="00F8251E"/>
    <w:rsid w:val="00F82821"/>
    <w:rsid w:val="00F85E2E"/>
    <w:rsid w:val="00F87A67"/>
    <w:rsid w:val="00F9256A"/>
    <w:rsid w:val="00F94C9B"/>
    <w:rsid w:val="00F94CC7"/>
    <w:rsid w:val="00F94ED0"/>
    <w:rsid w:val="00F954D0"/>
    <w:rsid w:val="00F95E67"/>
    <w:rsid w:val="00F97351"/>
    <w:rsid w:val="00FA0D53"/>
    <w:rsid w:val="00FA4AEC"/>
    <w:rsid w:val="00FA4D50"/>
    <w:rsid w:val="00FA749E"/>
    <w:rsid w:val="00FB1F39"/>
    <w:rsid w:val="00FB22AE"/>
    <w:rsid w:val="00FB4D1A"/>
    <w:rsid w:val="00FB5C92"/>
    <w:rsid w:val="00FB5EB8"/>
    <w:rsid w:val="00FC05BE"/>
    <w:rsid w:val="00FC0D2D"/>
    <w:rsid w:val="00FC32E7"/>
    <w:rsid w:val="00FC3522"/>
    <w:rsid w:val="00FC389F"/>
    <w:rsid w:val="00FC4597"/>
    <w:rsid w:val="00FC5040"/>
    <w:rsid w:val="00FC5A3D"/>
    <w:rsid w:val="00FC5CA2"/>
    <w:rsid w:val="00FC7418"/>
    <w:rsid w:val="00FD28FF"/>
    <w:rsid w:val="00FD327F"/>
    <w:rsid w:val="00FD35A7"/>
    <w:rsid w:val="00FD3877"/>
    <w:rsid w:val="00FD5452"/>
    <w:rsid w:val="00FD5E4D"/>
    <w:rsid w:val="00FD71FD"/>
    <w:rsid w:val="00FE03ED"/>
    <w:rsid w:val="00FE042B"/>
    <w:rsid w:val="00FE12C7"/>
    <w:rsid w:val="00FE1FA6"/>
    <w:rsid w:val="00FE23EB"/>
    <w:rsid w:val="00FE2431"/>
    <w:rsid w:val="00FE28C9"/>
    <w:rsid w:val="00FE2AA2"/>
    <w:rsid w:val="00FE3443"/>
    <w:rsid w:val="00FE345E"/>
    <w:rsid w:val="00FE7A43"/>
    <w:rsid w:val="00FE7ECE"/>
    <w:rsid w:val="00FF0558"/>
    <w:rsid w:val="00FF2510"/>
    <w:rsid w:val="00FF312A"/>
    <w:rsid w:val="00FF3A4B"/>
    <w:rsid w:val="00FF6395"/>
    <w:rsid w:val="00FF6B02"/>
    <w:rsid w:val="00FF7C8C"/>
    <w:rsid w:val="010961B4"/>
    <w:rsid w:val="0148B2BE"/>
    <w:rsid w:val="017B6A6F"/>
    <w:rsid w:val="017D98A2"/>
    <w:rsid w:val="01E1796A"/>
    <w:rsid w:val="0221DDC2"/>
    <w:rsid w:val="02B573F6"/>
    <w:rsid w:val="02D01106"/>
    <w:rsid w:val="0302643F"/>
    <w:rsid w:val="03334FDF"/>
    <w:rsid w:val="03752E59"/>
    <w:rsid w:val="0378A019"/>
    <w:rsid w:val="042BACB8"/>
    <w:rsid w:val="0436FF74"/>
    <w:rsid w:val="045D5255"/>
    <w:rsid w:val="054765E0"/>
    <w:rsid w:val="0568C7EF"/>
    <w:rsid w:val="057C4B3D"/>
    <w:rsid w:val="0618202B"/>
    <w:rsid w:val="06240C43"/>
    <w:rsid w:val="06C17895"/>
    <w:rsid w:val="06CCB121"/>
    <w:rsid w:val="06ED6BFA"/>
    <w:rsid w:val="06F750CB"/>
    <w:rsid w:val="06F81B14"/>
    <w:rsid w:val="06F8DFC6"/>
    <w:rsid w:val="06FD106C"/>
    <w:rsid w:val="071110A0"/>
    <w:rsid w:val="071A997F"/>
    <w:rsid w:val="071FED97"/>
    <w:rsid w:val="073FD482"/>
    <w:rsid w:val="074E876D"/>
    <w:rsid w:val="0792E6E4"/>
    <w:rsid w:val="07E24EA2"/>
    <w:rsid w:val="08373574"/>
    <w:rsid w:val="085940C9"/>
    <w:rsid w:val="08639755"/>
    <w:rsid w:val="08764AE4"/>
    <w:rsid w:val="0880DF69"/>
    <w:rsid w:val="088A4112"/>
    <w:rsid w:val="08B53AF0"/>
    <w:rsid w:val="08EE7DF1"/>
    <w:rsid w:val="0958F813"/>
    <w:rsid w:val="096BCC1A"/>
    <w:rsid w:val="09A85DAE"/>
    <w:rsid w:val="09D14AD7"/>
    <w:rsid w:val="09DFE129"/>
    <w:rsid w:val="0A0783B1"/>
    <w:rsid w:val="0A6754F9"/>
    <w:rsid w:val="0A6AB870"/>
    <w:rsid w:val="0B7618D5"/>
    <w:rsid w:val="0BA57696"/>
    <w:rsid w:val="0BC8F1B4"/>
    <w:rsid w:val="0BE56ECC"/>
    <w:rsid w:val="0BFF677C"/>
    <w:rsid w:val="0C1FF795"/>
    <w:rsid w:val="0C30A3B1"/>
    <w:rsid w:val="0C5CA3CD"/>
    <w:rsid w:val="0C7D60C1"/>
    <w:rsid w:val="0CA0C9F8"/>
    <w:rsid w:val="0CD25061"/>
    <w:rsid w:val="0CD5D9EE"/>
    <w:rsid w:val="0CD9739E"/>
    <w:rsid w:val="0D47F5F8"/>
    <w:rsid w:val="0DF94A2F"/>
    <w:rsid w:val="0E10FD9D"/>
    <w:rsid w:val="0E2BB5E1"/>
    <w:rsid w:val="0E8882A7"/>
    <w:rsid w:val="0ED2D578"/>
    <w:rsid w:val="0ED4690F"/>
    <w:rsid w:val="0F293B2D"/>
    <w:rsid w:val="0F4D4EDF"/>
    <w:rsid w:val="0F59D0DF"/>
    <w:rsid w:val="0FA49C0E"/>
    <w:rsid w:val="0FA64201"/>
    <w:rsid w:val="0FB5CDF3"/>
    <w:rsid w:val="0FB6471F"/>
    <w:rsid w:val="0FEE071E"/>
    <w:rsid w:val="104F1AE3"/>
    <w:rsid w:val="106C1DDD"/>
    <w:rsid w:val="10A25759"/>
    <w:rsid w:val="10D0C039"/>
    <w:rsid w:val="10D67FDA"/>
    <w:rsid w:val="112FE12A"/>
    <w:rsid w:val="1143B1BC"/>
    <w:rsid w:val="114F4B96"/>
    <w:rsid w:val="1150F6A2"/>
    <w:rsid w:val="115D2B39"/>
    <w:rsid w:val="11688D14"/>
    <w:rsid w:val="11C38FA3"/>
    <w:rsid w:val="11E16A27"/>
    <w:rsid w:val="11FC531B"/>
    <w:rsid w:val="11FF3347"/>
    <w:rsid w:val="1221D8EA"/>
    <w:rsid w:val="12799D8C"/>
    <w:rsid w:val="12F47B9A"/>
    <w:rsid w:val="130C93EB"/>
    <w:rsid w:val="131CA3E1"/>
    <w:rsid w:val="13520E06"/>
    <w:rsid w:val="13611336"/>
    <w:rsid w:val="13862DD2"/>
    <w:rsid w:val="13A2B02E"/>
    <w:rsid w:val="13BB72B4"/>
    <w:rsid w:val="14173420"/>
    <w:rsid w:val="143A0D55"/>
    <w:rsid w:val="146AAC51"/>
    <w:rsid w:val="14892B06"/>
    <w:rsid w:val="15237F36"/>
    <w:rsid w:val="15388FF4"/>
    <w:rsid w:val="1540D854"/>
    <w:rsid w:val="15433DDD"/>
    <w:rsid w:val="1547940E"/>
    <w:rsid w:val="15707260"/>
    <w:rsid w:val="15A13A29"/>
    <w:rsid w:val="15BB36B2"/>
    <w:rsid w:val="16272ECE"/>
    <w:rsid w:val="1634CA41"/>
    <w:rsid w:val="165E3C74"/>
    <w:rsid w:val="16BA9558"/>
    <w:rsid w:val="16BACF9F"/>
    <w:rsid w:val="16E04F46"/>
    <w:rsid w:val="1735DF83"/>
    <w:rsid w:val="1746510C"/>
    <w:rsid w:val="17B1F62E"/>
    <w:rsid w:val="184B22C6"/>
    <w:rsid w:val="186F958C"/>
    <w:rsid w:val="187A38C6"/>
    <w:rsid w:val="18D3DB52"/>
    <w:rsid w:val="193CFA8F"/>
    <w:rsid w:val="1947D067"/>
    <w:rsid w:val="19552AF5"/>
    <w:rsid w:val="195AA96D"/>
    <w:rsid w:val="196BB26E"/>
    <w:rsid w:val="19811360"/>
    <w:rsid w:val="199AA82E"/>
    <w:rsid w:val="19DC3D5C"/>
    <w:rsid w:val="1A011B82"/>
    <w:rsid w:val="1A23DDD4"/>
    <w:rsid w:val="1A4248FE"/>
    <w:rsid w:val="1A43E383"/>
    <w:rsid w:val="1A68B54D"/>
    <w:rsid w:val="1A6B817B"/>
    <w:rsid w:val="1AB97AD6"/>
    <w:rsid w:val="1B1A1AAE"/>
    <w:rsid w:val="1B246BA5"/>
    <w:rsid w:val="1B499BE6"/>
    <w:rsid w:val="1B9DC969"/>
    <w:rsid w:val="1BA630D6"/>
    <w:rsid w:val="1C40FE35"/>
    <w:rsid w:val="1C907C05"/>
    <w:rsid w:val="1CACCC57"/>
    <w:rsid w:val="1CE3CC40"/>
    <w:rsid w:val="1CF2411E"/>
    <w:rsid w:val="1D192C71"/>
    <w:rsid w:val="1D1B0060"/>
    <w:rsid w:val="1D21F1C7"/>
    <w:rsid w:val="1D5727E1"/>
    <w:rsid w:val="1D625BE8"/>
    <w:rsid w:val="1DC935DC"/>
    <w:rsid w:val="1E03E170"/>
    <w:rsid w:val="1E292530"/>
    <w:rsid w:val="1E41E7F3"/>
    <w:rsid w:val="1EB2DA58"/>
    <w:rsid w:val="1EE9117E"/>
    <w:rsid w:val="20065613"/>
    <w:rsid w:val="200C8F6C"/>
    <w:rsid w:val="20124922"/>
    <w:rsid w:val="20415ED5"/>
    <w:rsid w:val="2072550F"/>
    <w:rsid w:val="20DF45F4"/>
    <w:rsid w:val="20E8C9AD"/>
    <w:rsid w:val="20F19410"/>
    <w:rsid w:val="211F3E94"/>
    <w:rsid w:val="21879D51"/>
    <w:rsid w:val="21CFA7E7"/>
    <w:rsid w:val="21DDE070"/>
    <w:rsid w:val="2238C6E6"/>
    <w:rsid w:val="2270D955"/>
    <w:rsid w:val="22D3EEEF"/>
    <w:rsid w:val="231036D4"/>
    <w:rsid w:val="23262278"/>
    <w:rsid w:val="237B97B6"/>
    <w:rsid w:val="2383F1AD"/>
    <w:rsid w:val="23D9F378"/>
    <w:rsid w:val="23EB89D7"/>
    <w:rsid w:val="23F1442B"/>
    <w:rsid w:val="241C5011"/>
    <w:rsid w:val="24216271"/>
    <w:rsid w:val="242DC851"/>
    <w:rsid w:val="24478733"/>
    <w:rsid w:val="246AF9F3"/>
    <w:rsid w:val="2495021D"/>
    <w:rsid w:val="24DD9074"/>
    <w:rsid w:val="24F19D14"/>
    <w:rsid w:val="24FEF59F"/>
    <w:rsid w:val="251B6333"/>
    <w:rsid w:val="25788660"/>
    <w:rsid w:val="25960E78"/>
    <w:rsid w:val="25C0AF0D"/>
    <w:rsid w:val="267007F1"/>
    <w:rsid w:val="2677F893"/>
    <w:rsid w:val="268518D3"/>
    <w:rsid w:val="26F6A775"/>
    <w:rsid w:val="2725F60A"/>
    <w:rsid w:val="27292805"/>
    <w:rsid w:val="279203BA"/>
    <w:rsid w:val="27BCD963"/>
    <w:rsid w:val="27E308BD"/>
    <w:rsid w:val="27E39F95"/>
    <w:rsid w:val="27E509B8"/>
    <w:rsid w:val="287877B8"/>
    <w:rsid w:val="28A3F5CA"/>
    <w:rsid w:val="28C461E1"/>
    <w:rsid w:val="28E89D50"/>
    <w:rsid w:val="28E9637B"/>
    <w:rsid w:val="28F453C8"/>
    <w:rsid w:val="290AF4D8"/>
    <w:rsid w:val="294124AE"/>
    <w:rsid w:val="29445674"/>
    <w:rsid w:val="2963757A"/>
    <w:rsid w:val="298F2C88"/>
    <w:rsid w:val="299A5587"/>
    <w:rsid w:val="29D883D2"/>
    <w:rsid w:val="2A006495"/>
    <w:rsid w:val="2A1449F4"/>
    <w:rsid w:val="2A1514B7"/>
    <w:rsid w:val="2A5941D6"/>
    <w:rsid w:val="2A8A62A5"/>
    <w:rsid w:val="2AA3F773"/>
    <w:rsid w:val="2AB767F1"/>
    <w:rsid w:val="2AB820D6"/>
    <w:rsid w:val="2ACB6825"/>
    <w:rsid w:val="2AEB80EE"/>
    <w:rsid w:val="2AF98F45"/>
    <w:rsid w:val="2B02CF54"/>
    <w:rsid w:val="2B1341F8"/>
    <w:rsid w:val="2B3C8F69"/>
    <w:rsid w:val="2B454921"/>
    <w:rsid w:val="2B651071"/>
    <w:rsid w:val="2BA68B16"/>
    <w:rsid w:val="2BD4E5E7"/>
    <w:rsid w:val="2BEDEE07"/>
    <w:rsid w:val="2BF1B51C"/>
    <w:rsid w:val="2C4F30D1"/>
    <w:rsid w:val="2C8FD54A"/>
    <w:rsid w:val="2C9D7DE8"/>
    <w:rsid w:val="2CE4AE14"/>
    <w:rsid w:val="2D05C1E4"/>
    <w:rsid w:val="2D40ED45"/>
    <w:rsid w:val="2D42A04B"/>
    <w:rsid w:val="2DA9C49D"/>
    <w:rsid w:val="2DE2BB82"/>
    <w:rsid w:val="2E5AA430"/>
    <w:rsid w:val="2E603E47"/>
    <w:rsid w:val="2E84D769"/>
    <w:rsid w:val="2E9E00A3"/>
    <w:rsid w:val="2F1668D5"/>
    <w:rsid w:val="2F66F58C"/>
    <w:rsid w:val="2F75E06B"/>
    <w:rsid w:val="2FA32B4B"/>
    <w:rsid w:val="2FD589BD"/>
    <w:rsid w:val="2FFEF6D9"/>
    <w:rsid w:val="30124411"/>
    <w:rsid w:val="3013BD03"/>
    <w:rsid w:val="3018693B"/>
    <w:rsid w:val="301AD2BF"/>
    <w:rsid w:val="303F070C"/>
    <w:rsid w:val="3082A1A5"/>
    <w:rsid w:val="308796E6"/>
    <w:rsid w:val="30AEFFF2"/>
    <w:rsid w:val="30E7B23F"/>
    <w:rsid w:val="30F1B676"/>
    <w:rsid w:val="313C833F"/>
    <w:rsid w:val="314AE861"/>
    <w:rsid w:val="316010FF"/>
    <w:rsid w:val="317DA852"/>
    <w:rsid w:val="320F5EBC"/>
    <w:rsid w:val="3228C7B1"/>
    <w:rsid w:val="325D6F60"/>
    <w:rsid w:val="326F2217"/>
    <w:rsid w:val="329F3BFD"/>
    <w:rsid w:val="32C3A0FC"/>
    <w:rsid w:val="32D27DC6"/>
    <w:rsid w:val="3309157B"/>
    <w:rsid w:val="33224E7B"/>
    <w:rsid w:val="332CABD0"/>
    <w:rsid w:val="335816AE"/>
    <w:rsid w:val="3396FB7E"/>
    <w:rsid w:val="33E6FBBF"/>
    <w:rsid w:val="33F46D60"/>
    <w:rsid w:val="3451FFC4"/>
    <w:rsid w:val="34955884"/>
    <w:rsid w:val="351CE75A"/>
    <w:rsid w:val="352FF459"/>
    <w:rsid w:val="355EA9C8"/>
    <w:rsid w:val="361A8F44"/>
    <w:rsid w:val="363E7375"/>
    <w:rsid w:val="37307E07"/>
    <w:rsid w:val="376EADA1"/>
    <w:rsid w:val="376F2001"/>
    <w:rsid w:val="378DC3DB"/>
    <w:rsid w:val="37943874"/>
    <w:rsid w:val="37A4F9B8"/>
    <w:rsid w:val="37C028EA"/>
    <w:rsid w:val="37C8B637"/>
    <w:rsid w:val="37F43717"/>
    <w:rsid w:val="38434D7A"/>
    <w:rsid w:val="3862D0A3"/>
    <w:rsid w:val="38A9BEEB"/>
    <w:rsid w:val="38FECC59"/>
    <w:rsid w:val="38FF94D8"/>
    <w:rsid w:val="390BE5AD"/>
    <w:rsid w:val="3962624F"/>
    <w:rsid w:val="3A1CAC28"/>
    <w:rsid w:val="3A1D2DCA"/>
    <w:rsid w:val="3A546C16"/>
    <w:rsid w:val="3AA1D2D1"/>
    <w:rsid w:val="3AFC7AAC"/>
    <w:rsid w:val="3B83A6E8"/>
    <w:rsid w:val="3B8D2625"/>
    <w:rsid w:val="3B9D6780"/>
    <w:rsid w:val="3BAA4996"/>
    <w:rsid w:val="3BBF414F"/>
    <w:rsid w:val="3BCF27BC"/>
    <w:rsid w:val="3C2A51B8"/>
    <w:rsid w:val="3C4480C4"/>
    <w:rsid w:val="3C493B89"/>
    <w:rsid w:val="3CF15B4B"/>
    <w:rsid w:val="3D1B48DE"/>
    <w:rsid w:val="3D2B5123"/>
    <w:rsid w:val="3D4D026F"/>
    <w:rsid w:val="3E0DE61F"/>
    <w:rsid w:val="3E149A1D"/>
    <w:rsid w:val="3E2F2CE5"/>
    <w:rsid w:val="3E866EF3"/>
    <w:rsid w:val="3E97F1E8"/>
    <w:rsid w:val="3EB3593F"/>
    <w:rsid w:val="3EED097B"/>
    <w:rsid w:val="3F2F4897"/>
    <w:rsid w:val="3F7715D1"/>
    <w:rsid w:val="3FA19724"/>
    <w:rsid w:val="402CDFEF"/>
    <w:rsid w:val="4049EDFC"/>
    <w:rsid w:val="406F1F61"/>
    <w:rsid w:val="40902F20"/>
    <w:rsid w:val="4099AF42"/>
    <w:rsid w:val="40C0FE76"/>
    <w:rsid w:val="40DADD6E"/>
    <w:rsid w:val="4109F89A"/>
    <w:rsid w:val="41174BEA"/>
    <w:rsid w:val="411A8298"/>
    <w:rsid w:val="41692B7F"/>
    <w:rsid w:val="4192CFFD"/>
    <w:rsid w:val="42094C6A"/>
    <w:rsid w:val="42123607"/>
    <w:rsid w:val="42512207"/>
    <w:rsid w:val="42966859"/>
    <w:rsid w:val="42E7542D"/>
    <w:rsid w:val="43274A58"/>
    <w:rsid w:val="43551128"/>
    <w:rsid w:val="435EF6EC"/>
    <w:rsid w:val="43908D7A"/>
    <w:rsid w:val="439EC3CF"/>
    <w:rsid w:val="43B85A78"/>
    <w:rsid w:val="4419FECB"/>
    <w:rsid w:val="4486A5F2"/>
    <w:rsid w:val="44ABFA67"/>
    <w:rsid w:val="44B4F381"/>
    <w:rsid w:val="44D73043"/>
    <w:rsid w:val="44E03E2A"/>
    <w:rsid w:val="451F7F56"/>
    <w:rsid w:val="45451B11"/>
    <w:rsid w:val="4547AAC7"/>
    <w:rsid w:val="45E1E01A"/>
    <w:rsid w:val="46017BFB"/>
    <w:rsid w:val="46E4B087"/>
    <w:rsid w:val="4724A0DD"/>
    <w:rsid w:val="4747A10D"/>
    <w:rsid w:val="475AFF3F"/>
    <w:rsid w:val="478BBB32"/>
    <w:rsid w:val="4792F1D2"/>
    <w:rsid w:val="47B25988"/>
    <w:rsid w:val="47CA2F4E"/>
    <w:rsid w:val="47D60B0A"/>
    <w:rsid w:val="47E6B385"/>
    <w:rsid w:val="484DE604"/>
    <w:rsid w:val="493C6173"/>
    <w:rsid w:val="4945B77E"/>
    <w:rsid w:val="49701640"/>
    <w:rsid w:val="4999DD8A"/>
    <w:rsid w:val="4A385D3A"/>
    <w:rsid w:val="4A3CD3D5"/>
    <w:rsid w:val="4A4AB0D6"/>
    <w:rsid w:val="4ACBAE56"/>
    <w:rsid w:val="4AE270D7"/>
    <w:rsid w:val="4B0FA926"/>
    <w:rsid w:val="4B1ECF1D"/>
    <w:rsid w:val="4B34EBF3"/>
    <w:rsid w:val="4B3D36AA"/>
    <w:rsid w:val="4B9EB2AD"/>
    <w:rsid w:val="4BCE8256"/>
    <w:rsid w:val="4BE05C1D"/>
    <w:rsid w:val="4C1470DF"/>
    <w:rsid w:val="4CD5A3FA"/>
    <w:rsid w:val="4CE469C0"/>
    <w:rsid w:val="4D027F33"/>
    <w:rsid w:val="4D2D1530"/>
    <w:rsid w:val="4D423F36"/>
    <w:rsid w:val="4D6E1481"/>
    <w:rsid w:val="4D7B599C"/>
    <w:rsid w:val="4DB66FF6"/>
    <w:rsid w:val="4DD94915"/>
    <w:rsid w:val="4DE4D2A3"/>
    <w:rsid w:val="4E2D389A"/>
    <w:rsid w:val="4E5CA010"/>
    <w:rsid w:val="4E757652"/>
    <w:rsid w:val="4E90D363"/>
    <w:rsid w:val="4EAE27CA"/>
    <w:rsid w:val="4EB9461B"/>
    <w:rsid w:val="4EB9E8FF"/>
    <w:rsid w:val="4EEF52B0"/>
    <w:rsid w:val="4F0A95B7"/>
    <w:rsid w:val="4F149CB2"/>
    <w:rsid w:val="4F1DCDCB"/>
    <w:rsid w:val="4F387C2A"/>
    <w:rsid w:val="4F545E17"/>
    <w:rsid w:val="4F686EFC"/>
    <w:rsid w:val="4F7B162C"/>
    <w:rsid w:val="4FA7BA17"/>
    <w:rsid w:val="4FCDC45F"/>
    <w:rsid w:val="4FCEA56A"/>
    <w:rsid w:val="50087044"/>
    <w:rsid w:val="50369CB6"/>
    <w:rsid w:val="50B09D55"/>
    <w:rsid w:val="50BD3095"/>
    <w:rsid w:val="514DFBB1"/>
    <w:rsid w:val="51696D50"/>
    <w:rsid w:val="51B14501"/>
    <w:rsid w:val="51C92ADF"/>
    <w:rsid w:val="51D6ED70"/>
    <w:rsid w:val="52043C28"/>
    <w:rsid w:val="525A815F"/>
    <w:rsid w:val="52D31FFA"/>
    <w:rsid w:val="53081E73"/>
    <w:rsid w:val="535A5FB5"/>
    <w:rsid w:val="53C335DD"/>
    <w:rsid w:val="53DC766D"/>
    <w:rsid w:val="53DF5472"/>
    <w:rsid w:val="54017104"/>
    <w:rsid w:val="5443CC7D"/>
    <w:rsid w:val="544450B9"/>
    <w:rsid w:val="545D3B0E"/>
    <w:rsid w:val="546EF05B"/>
    <w:rsid w:val="54C60898"/>
    <w:rsid w:val="55184125"/>
    <w:rsid w:val="5532FD11"/>
    <w:rsid w:val="5576C510"/>
    <w:rsid w:val="559A0574"/>
    <w:rsid w:val="560960D3"/>
    <w:rsid w:val="562B0D33"/>
    <w:rsid w:val="562E3312"/>
    <w:rsid w:val="56391BD1"/>
    <w:rsid w:val="56D7AE28"/>
    <w:rsid w:val="56F8B6FC"/>
    <w:rsid w:val="576800FA"/>
    <w:rsid w:val="579679A3"/>
    <w:rsid w:val="57BA0306"/>
    <w:rsid w:val="582C45DF"/>
    <w:rsid w:val="584AB31C"/>
    <w:rsid w:val="585027E6"/>
    <w:rsid w:val="58552BBA"/>
    <w:rsid w:val="5888FACC"/>
    <w:rsid w:val="589F7C40"/>
    <w:rsid w:val="58B5ED89"/>
    <w:rsid w:val="58C3371E"/>
    <w:rsid w:val="58CC2B53"/>
    <w:rsid w:val="58D71760"/>
    <w:rsid w:val="5942DA91"/>
    <w:rsid w:val="594F1E2D"/>
    <w:rsid w:val="5950FD33"/>
    <w:rsid w:val="59A02F8C"/>
    <w:rsid w:val="59DCCC5A"/>
    <w:rsid w:val="59F2348E"/>
    <w:rsid w:val="5A278CC1"/>
    <w:rsid w:val="5A4B6CED"/>
    <w:rsid w:val="5AA9E167"/>
    <w:rsid w:val="5AB66039"/>
    <w:rsid w:val="5AC2509A"/>
    <w:rsid w:val="5B03BBE9"/>
    <w:rsid w:val="5B79E6D5"/>
    <w:rsid w:val="5C9B0C90"/>
    <w:rsid w:val="5D0D84AC"/>
    <w:rsid w:val="5D11B291"/>
    <w:rsid w:val="5DD5839D"/>
    <w:rsid w:val="5E0F8CE9"/>
    <w:rsid w:val="5E2B829A"/>
    <w:rsid w:val="5E3DB95B"/>
    <w:rsid w:val="5E93CE31"/>
    <w:rsid w:val="5E9D770B"/>
    <w:rsid w:val="5EDF3C2C"/>
    <w:rsid w:val="5F1FE940"/>
    <w:rsid w:val="5F7DC850"/>
    <w:rsid w:val="5F99D12F"/>
    <w:rsid w:val="5FD04FCE"/>
    <w:rsid w:val="5FEC95C8"/>
    <w:rsid w:val="603D4089"/>
    <w:rsid w:val="604339D8"/>
    <w:rsid w:val="606C613F"/>
    <w:rsid w:val="6079DD9D"/>
    <w:rsid w:val="608EE1BA"/>
    <w:rsid w:val="60AF84FC"/>
    <w:rsid w:val="60CBBE2D"/>
    <w:rsid w:val="60D8E7DA"/>
    <w:rsid w:val="615B37B2"/>
    <w:rsid w:val="617BF945"/>
    <w:rsid w:val="61A2DE74"/>
    <w:rsid w:val="62014BF9"/>
    <w:rsid w:val="6206732F"/>
    <w:rsid w:val="6207A4ED"/>
    <w:rsid w:val="624AB261"/>
    <w:rsid w:val="6277C85E"/>
    <w:rsid w:val="628D90E0"/>
    <w:rsid w:val="6294545F"/>
    <w:rsid w:val="62D27A24"/>
    <w:rsid w:val="6338DE8C"/>
    <w:rsid w:val="641794D6"/>
    <w:rsid w:val="643B6C3D"/>
    <w:rsid w:val="645107CA"/>
    <w:rsid w:val="64959751"/>
    <w:rsid w:val="64C2FC3B"/>
    <w:rsid w:val="64CC4211"/>
    <w:rsid w:val="64D63815"/>
    <w:rsid w:val="64F976CF"/>
    <w:rsid w:val="651078F6"/>
    <w:rsid w:val="653B7C79"/>
    <w:rsid w:val="65C54C98"/>
    <w:rsid w:val="65DCA1EE"/>
    <w:rsid w:val="660EC101"/>
    <w:rsid w:val="662DD0C9"/>
    <w:rsid w:val="66480F9F"/>
    <w:rsid w:val="66751BE3"/>
    <w:rsid w:val="66A7272F"/>
    <w:rsid w:val="670A707F"/>
    <w:rsid w:val="670C893E"/>
    <w:rsid w:val="674F9A95"/>
    <w:rsid w:val="67584202"/>
    <w:rsid w:val="676C907D"/>
    <w:rsid w:val="67BCB4E7"/>
    <w:rsid w:val="67CE7369"/>
    <w:rsid w:val="67E9612F"/>
    <w:rsid w:val="680E916C"/>
    <w:rsid w:val="6811FEF2"/>
    <w:rsid w:val="6821D857"/>
    <w:rsid w:val="682400CF"/>
    <w:rsid w:val="6844083D"/>
    <w:rsid w:val="686227DC"/>
    <w:rsid w:val="68A0A54D"/>
    <w:rsid w:val="68AB0462"/>
    <w:rsid w:val="690A5479"/>
    <w:rsid w:val="691FD699"/>
    <w:rsid w:val="69849B17"/>
    <w:rsid w:val="698E492C"/>
    <w:rsid w:val="6995D5E6"/>
    <w:rsid w:val="699AFFF2"/>
    <w:rsid w:val="69D40E12"/>
    <w:rsid w:val="6A2AF5EA"/>
    <w:rsid w:val="6A39C00F"/>
    <w:rsid w:val="6A972840"/>
    <w:rsid w:val="6A9BAF05"/>
    <w:rsid w:val="6AC083E9"/>
    <w:rsid w:val="6AD0D03E"/>
    <w:rsid w:val="6AF2D7AA"/>
    <w:rsid w:val="6B274855"/>
    <w:rsid w:val="6B6EAFB8"/>
    <w:rsid w:val="6B955AC9"/>
    <w:rsid w:val="6BA47888"/>
    <w:rsid w:val="6C6F8B28"/>
    <w:rsid w:val="6CA2E19E"/>
    <w:rsid w:val="6CA6753D"/>
    <w:rsid w:val="6D101D5E"/>
    <w:rsid w:val="6D2F9110"/>
    <w:rsid w:val="6D40AD3F"/>
    <w:rsid w:val="6E0B1531"/>
    <w:rsid w:val="6E2A0CC9"/>
    <w:rsid w:val="6E395437"/>
    <w:rsid w:val="6E5AFCEB"/>
    <w:rsid w:val="6EEF837D"/>
    <w:rsid w:val="6EF11972"/>
    <w:rsid w:val="709598D7"/>
    <w:rsid w:val="70DB2F40"/>
    <w:rsid w:val="71269C7E"/>
    <w:rsid w:val="7135040D"/>
    <w:rsid w:val="714CE114"/>
    <w:rsid w:val="714EAF46"/>
    <w:rsid w:val="716B72B2"/>
    <w:rsid w:val="71F8D3BB"/>
    <w:rsid w:val="72203298"/>
    <w:rsid w:val="725AD228"/>
    <w:rsid w:val="726D8358"/>
    <w:rsid w:val="72B904A2"/>
    <w:rsid w:val="72B9ED93"/>
    <w:rsid w:val="72E782B0"/>
    <w:rsid w:val="72F4CBED"/>
    <w:rsid w:val="73300E0E"/>
    <w:rsid w:val="736A1261"/>
    <w:rsid w:val="739CC315"/>
    <w:rsid w:val="73C70AB9"/>
    <w:rsid w:val="7412C036"/>
    <w:rsid w:val="74B80B25"/>
    <w:rsid w:val="74BB0075"/>
    <w:rsid w:val="74D67CC8"/>
    <w:rsid w:val="74FE2E20"/>
    <w:rsid w:val="7516C9AB"/>
    <w:rsid w:val="75310330"/>
    <w:rsid w:val="75D46ADC"/>
    <w:rsid w:val="7653A8B5"/>
    <w:rsid w:val="765FF6E9"/>
    <w:rsid w:val="766286A7"/>
    <w:rsid w:val="7705A549"/>
    <w:rsid w:val="7722FAE6"/>
    <w:rsid w:val="7723BC6A"/>
    <w:rsid w:val="77580F07"/>
    <w:rsid w:val="77957FEA"/>
    <w:rsid w:val="782D19F7"/>
    <w:rsid w:val="7845F22F"/>
    <w:rsid w:val="787CA3C2"/>
    <w:rsid w:val="789AEB1B"/>
    <w:rsid w:val="78AAE46E"/>
    <w:rsid w:val="7954DA50"/>
    <w:rsid w:val="79CA4C19"/>
    <w:rsid w:val="79F0F869"/>
    <w:rsid w:val="7A1203E6"/>
    <w:rsid w:val="7A33BC87"/>
    <w:rsid w:val="7A764302"/>
    <w:rsid w:val="7AA6DFDD"/>
    <w:rsid w:val="7AAC292E"/>
    <w:rsid w:val="7AB6383D"/>
    <w:rsid w:val="7ADA5A5E"/>
    <w:rsid w:val="7ADB69CB"/>
    <w:rsid w:val="7B0573F3"/>
    <w:rsid w:val="7B330101"/>
    <w:rsid w:val="7B34C8DA"/>
    <w:rsid w:val="7B53B2B3"/>
    <w:rsid w:val="7B94AE86"/>
    <w:rsid w:val="7BF5672D"/>
    <w:rsid w:val="7C17B1BE"/>
    <w:rsid w:val="7C670A25"/>
    <w:rsid w:val="7C77CA1C"/>
    <w:rsid w:val="7CF8D922"/>
    <w:rsid w:val="7D144EA6"/>
    <w:rsid w:val="7D5E029F"/>
    <w:rsid w:val="7D5FB11D"/>
    <w:rsid w:val="7D9F7E08"/>
    <w:rsid w:val="7DC512E8"/>
    <w:rsid w:val="7DE3220E"/>
    <w:rsid w:val="7E087640"/>
    <w:rsid w:val="7E65B9E2"/>
    <w:rsid w:val="7EB1F5BC"/>
    <w:rsid w:val="7ECAED87"/>
    <w:rsid w:val="7F4439CA"/>
    <w:rsid w:val="7F58D681"/>
    <w:rsid w:val="7F5B4F86"/>
    <w:rsid w:val="7F66E085"/>
    <w:rsid w:val="7F71B979"/>
    <w:rsid w:val="7FBAD22B"/>
    <w:rsid w:val="7FC47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A0574"/>
  <w15:chartTrackingRefBased/>
  <w15:docId w15:val="{CBA6A48B-1D28-4E2F-9B3D-720106C4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72B0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E72B02"/>
    <w:pPr>
      <w:spacing w:after="0" w:line="240" w:lineRule="auto"/>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9940C9"/>
    <w:rPr>
      <w:color w:val="0563C1" w:themeColor="hyperlink"/>
      <w:u w:val="single"/>
    </w:rPr>
  </w:style>
  <w:style w:type="character" w:styleId="CommentReference">
    <w:name w:val="annotation reference"/>
    <w:basedOn w:val="DefaultParagraphFont"/>
    <w:uiPriority w:val="99"/>
    <w:semiHidden/>
    <w:unhideWhenUsed/>
    <w:rsid w:val="009940C9"/>
    <w:rPr>
      <w:sz w:val="16"/>
      <w:szCs w:val="16"/>
    </w:rPr>
  </w:style>
  <w:style w:type="character" w:styleId="FollowedHyperlink">
    <w:name w:val="FollowedHyperlink"/>
    <w:basedOn w:val="DefaultParagraphFont"/>
    <w:uiPriority w:val="99"/>
    <w:semiHidden/>
    <w:unhideWhenUsed/>
    <w:rsid w:val="00EA0415"/>
    <w:rPr>
      <w:color w:val="954F72" w:themeColor="followedHyperlink"/>
      <w:u w:val="single"/>
    </w:rPr>
  </w:style>
  <w:style w:type="character" w:styleId="UnresolvedMention">
    <w:name w:val="Unresolved Mention"/>
    <w:basedOn w:val="DefaultParagraphFont"/>
    <w:uiPriority w:val="99"/>
    <w:semiHidden/>
    <w:unhideWhenUsed/>
    <w:rsid w:val="00326DA0"/>
    <w:rPr>
      <w:color w:val="605E5C"/>
      <w:shd w:val="clear" w:color="auto" w:fill="E1DFDD"/>
    </w:rPr>
  </w:style>
  <w:style w:type="paragraph" w:customStyle="1" w:styleId="cvgsua">
    <w:name w:val="cvgsua"/>
    <w:basedOn w:val="Normal"/>
    <w:rsid w:val="000F17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oypena">
    <w:name w:val="oypena"/>
    <w:basedOn w:val="DefaultParagraphFont"/>
    <w:rsid w:val="000F1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99096">
      <w:bodyDiv w:val="1"/>
      <w:marLeft w:val="0"/>
      <w:marRight w:val="0"/>
      <w:marTop w:val="0"/>
      <w:marBottom w:val="0"/>
      <w:divBdr>
        <w:top w:val="none" w:sz="0" w:space="0" w:color="auto"/>
        <w:left w:val="none" w:sz="0" w:space="0" w:color="auto"/>
        <w:bottom w:val="none" w:sz="0" w:space="0" w:color="auto"/>
        <w:right w:val="none" w:sz="0" w:space="0" w:color="auto"/>
      </w:divBdr>
    </w:div>
    <w:div w:id="1426413446">
      <w:bodyDiv w:val="1"/>
      <w:marLeft w:val="0"/>
      <w:marRight w:val="0"/>
      <w:marTop w:val="0"/>
      <w:marBottom w:val="0"/>
      <w:divBdr>
        <w:top w:val="none" w:sz="0" w:space="0" w:color="auto"/>
        <w:left w:val="none" w:sz="0" w:space="0" w:color="auto"/>
        <w:bottom w:val="none" w:sz="0" w:space="0" w:color="auto"/>
        <w:right w:val="none" w:sz="0" w:space="0" w:color="auto"/>
      </w:divBdr>
    </w:div>
    <w:div w:id="1501964984">
      <w:bodyDiv w:val="1"/>
      <w:marLeft w:val="0"/>
      <w:marRight w:val="0"/>
      <w:marTop w:val="0"/>
      <w:marBottom w:val="0"/>
      <w:divBdr>
        <w:top w:val="none" w:sz="0" w:space="0" w:color="auto"/>
        <w:left w:val="none" w:sz="0" w:space="0" w:color="auto"/>
        <w:bottom w:val="none" w:sz="0" w:space="0" w:color="auto"/>
        <w:right w:val="none" w:sz="0" w:space="0" w:color="auto"/>
      </w:divBdr>
    </w:div>
    <w:div w:id="1548295566">
      <w:bodyDiv w:val="1"/>
      <w:marLeft w:val="0"/>
      <w:marRight w:val="0"/>
      <w:marTop w:val="0"/>
      <w:marBottom w:val="0"/>
      <w:divBdr>
        <w:top w:val="none" w:sz="0" w:space="0" w:color="auto"/>
        <w:left w:val="none" w:sz="0" w:space="0" w:color="auto"/>
        <w:bottom w:val="none" w:sz="0" w:space="0" w:color="auto"/>
        <w:right w:val="none" w:sz="0" w:space="0" w:color="auto"/>
      </w:divBdr>
    </w:div>
    <w:div w:id="1737313362">
      <w:bodyDiv w:val="1"/>
      <w:marLeft w:val="0"/>
      <w:marRight w:val="0"/>
      <w:marTop w:val="0"/>
      <w:marBottom w:val="0"/>
      <w:divBdr>
        <w:top w:val="none" w:sz="0" w:space="0" w:color="auto"/>
        <w:left w:val="none" w:sz="0" w:space="0" w:color="auto"/>
        <w:bottom w:val="none" w:sz="0" w:space="0" w:color="auto"/>
        <w:right w:val="none" w:sz="0" w:space="0" w:color="auto"/>
      </w:divBdr>
      <w:divsChild>
        <w:div w:id="1587882136">
          <w:marLeft w:val="0"/>
          <w:marRight w:val="0"/>
          <w:marTop w:val="0"/>
          <w:marBottom w:val="0"/>
          <w:divBdr>
            <w:top w:val="none" w:sz="0" w:space="0" w:color="auto"/>
            <w:left w:val="none" w:sz="0" w:space="0" w:color="auto"/>
            <w:bottom w:val="none" w:sz="0" w:space="0" w:color="auto"/>
            <w:right w:val="none" w:sz="0" w:space="0" w:color="auto"/>
          </w:divBdr>
        </w:div>
      </w:divsChild>
    </w:div>
    <w:div w:id="1770276303">
      <w:bodyDiv w:val="1"/>
      <w:marLeft w:val="0"/>
      <w:marRight w:val="0"/>
      <w:marTop w:val="0"/>
      <w:marBottom w:val="0"/>
      <w:divBdr>
        <w:top w:val="none" w:sz="0" w:space="0" w:color="auto"/>
        <w:left w:val="none" w:sz="0" w:space="0" w:color="auto"/>
        <w:bottom w:val="none" w:sz="0" w:space="0" w:color="auto"/>
        <w:right w:val="none" w:sz="0" w:space="0" w:color="auto"/>
      </w:divBdr>
    </w:div>
    <w:div w:id="1840001634">
      <w:bodyDiv w:val="1"/>
      <w:marLeft w:val="0"/>
      <w:marRight w:val="0"/>
      <w:marTop w:val="0"/>
      <w:marBottom w:val="0"/>
      <w:divBdr>
        <w:top w:val="none" w:sz="0" w:space="0" w:color="auto"/>
        <w:left w:val="none" w:sz="0" w:space="0" w:color="auto"/>
        <w:bottom w:val="none" w:sz="0" w:space="0" w:color="auto"/>
        <w:right w:val="none" w:sz="0" w:space="0" w:color="auto"/>
      </w:divBdr>
    </w:div>
    <w:div w:id="1861238838">
      <w:bodyDiv w:val="1"/>
      <w:marLeft w:val="0"/>
      <w:marRight w:val="0"/>
      <w:marTop w:val="0"/>
      <w:marBottom w:val="0"/>
      <w:divBdr>
        <w:top w:val="none" w:sz="0" w:space="0" w:color="auto"/>
        <w:left w:val="none" w:sz="0" w:space="0" w:color="auto"/>
        <w:bottom w:val="none" w:sz="0" w:space="0" w:color="auto"/>
        <w:right w:val="none" w:sz="0" w:space="0" w:color="auto"/>
      </w:divBdr>
    </w:div>
    <w:div w:id="1899169183">
      <w:bodyDiv w:val="1"/>
      <w:marLeft w:val="0"/>
      <w:marRight w:val="0"/>
      <w:marTop w:val="0"/>
      <w:marBottom w:val="0"/>
      <w:divBdr>
        <w:top w:val="none" w:sz="0" w:space="0" w:color="auto"/>
        <w:left w:val="none" w:sz="0" w:space="0" w:color="auto"/>
        <w:bottom w:val="none" w:sz="0" w:space="0" w:color="auto"/>
        <w:right w:val="none" w:sz="0" w:space="0" w:color="auto"/>
      </w:divBdr>
    </w:div>
    <w:div w:id="200423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urugan.n@northeastern.edu"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https://northeastern-my.sharepoint.com/personal/murugan_n_northeastern_edu/Documents/Copy%20of%20Budgetwsummary_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BUDGET SUMMARY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0F9-4290-981C-3B7ED62E17F5}"/>
              </c:ext>
            </c:extLst>
          </c:dPt>
          <c:dPt>
            <c:idx val="1"/>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0F9-4290-981C-3B7ED62E17F5}"/>
              </c:ext>
            </c:extLst>
          </c:dPt>
          <c:dPt>
            <c:idx val="2"/>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0F9-4290-981C-3B7ED62E17F5}"/>
              </c:ext>
            </c:extLst>
          </c:dPt>
          <c:dPt>
            <c:idx val="3"/>
            <c:bubble3D val="0"/>
            <c:spPr>
              <a:solidFill>
                <a:schemeClr val="accent6">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0F9-4290-981C-3B7ED62E17F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'[Copy of Budgetwsummary_final.xlsx]Sheet2'!$D$9:$D$12</c:f>
              <c:strCache>
                <c:ptCount val="4"/>
                <c:pt idx="0">
                  <c:v>Labor</c:v>
                </c:pt>
                <c:pt idx="1">
                  <c:v>Material &amp; Equipment</c:v>
                </c:pt>
                <c:pt idx="2">
                  <c:v>Miscellaneous</c:v>
                </c:pt>
                <c:pt idx="3">
                  <c:v>Contingency</c:v>
                </c:pt>
              </c:strCache>
            </c:strRef>
          </c:cat>
          <c:val>
            <c:numRef>
              <c:f>'[Copy of Budgetwsummary_final.xlsx]Sheet2'!$E$9:$E$12</c:f>
              <c:numCache>
                <c:formatCode>"$"#,##0_);[Red]\("$"#,##0\)</c:formatCode>
                <c:ptCount val="4"/>
                <c:pt idx="0">
                  <c:v>222472</c:v>
                </c:pt>
                <c:pt idx="1">
                  <c:v>348050</c:v>
                </c:pt>
                <c:pt idx="2">
                  <c:v>44000</c:v>
                </c:pt>
                <c:pt idx="3" formatCode="&quot;$&quot;#,##0.00_);[Red]\(&quot;$&quot;#,##0.00\)">
                  <c:v>43017</c:v>
                </c:pt>
              </c:numCache>
            </c:numRef>
          </c:val>
          <c:extLst>
            <c:ext xmlns:c16="http://schemas.microsoft.com/office/drawing/2014/chart" uri="{C3380CC4-5D6E-409C-BE32-E72D297353CC}">
              <c16:uniqueId val="{00000008-D0F9-4290-981C-3B7ED62E17F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A1448-905D-DE48-A2A7-5F7C2D33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8229</Words>
  <Characters>46907</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55026</CharactersWithSpaces>
  <SharedDoc>false</SharedDoc>
  <HLinks>
    <vt:vector size="6" baseType="variant">
      <vt:variant>
        <vt:i4>4390950</vt:i4>
      </vt:variant>
      <vt:variant>
        <vt:i4>0</vt:i4>
      </vt:variant>
      <vt:variant>
        <vt:i4>0</vt:i4>
      </vt:variant>
      <vt:variant>
        <vt:i4>5</vt:i4>
      </vt:variant>
      <vt:variant>
        <vt:lpwstr>mailto:murugan.n@northeastern.edu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Xavier Augusty</dc:creator>
  <cp:keywords/>
  <dc:description/>
  <cp:lastModifiedBy>Nethra Murugan</cp:lastModifiedBy>
  <cp:revision>2</cp:revision>
  <dcterms:created xsi:type="dcterms:W3CDTF">2024-03-08T00:38:00Z</dcterms:created>
  <dcterms:modified xsi:type="dcterms:W3CDTF">2024-03-08T00:38:00Z</dcterms:modified>
</cp:coreProperties>
</file>