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538A" w14:textId="77777777" w:rsidR="00925098" w:rsidRDefault="00925098" w:rsidP="00506CAA">
      <w:pPr>
        <w:rPr>
          <w:sz w:val="48"/>
          <w:szCs w:val="48"/>
        </w:rPr>
      </w:pPr>
    </w:p>
    <w:p w14:paraId="40CC9D5D" w14:textId="77777777" w:rsidR="00925098" w:rsidRDefault="00925098" w:rsidP="00506CAA">
      <w:pPr>
        <w:pStyle w:val="Heading1"/>
      </w:pPr>
      <w:r w:rsidRPr="00925098">
        <w:t>Introduction to spring framework</w:t>
      </w:r>
    </w:p>
    <w:p w14:paraId="04BDD686" w14:textId="77777777" w:rsidR="00925098" w:rsidRPr="00925098" w:rsidRDefault="00925098" w:rsidP="00925098">
      <w:pPr>
        <w:pStyle w:val="NormalWeb"/>
        <w:shd w:val="clear" w:color="auto" w:fill="FFFFFF"/>
        <w:spacing w:before="0" w:beforeAutospacing="0" w:after="225" w:afterAutospacing="0"/>
        <w:rPr>
          <w:rFonts w:asciiTheme="minorHAnsi" w:hAnsiTheme="minorHAnsi" w:cstheme="minorHAnsi"/>
          <w:color w:val="333333"/>
          <w:sz w:val="28"/>
          <w:szCs w:val="28"/>
        </w:rPr>
      </w:pPr>
      <w:r>
        <w:rPr>
          <w:sz w:val="36"/>
          <w:szCs w:val="36"/>
        </w:rPr>
        <w:tab/>
      </w:r>
      <w:r w:rsidRPr="00925098">
        <w:rPr>
          <w:rFonts w:asciiTheme="minorHAnsi" w:hAnsiTheme="minorHAnsi" w:cstheme="minorHAnsi"/>
          <w:color w:val="333333"/>
          <w:sz w:val="28"/>
          <w:szCs w:val="28"/>
        </w:rPr>
        <w:t>Spring Framework is a Java platform that provides comprehensive infrastructure support for developing Java applications. Spring handles the infrastructure so you can focus on your application.</w:t>
      </w:r>
    </w:p>
    <w:p w14:paraId="01DB8F13" w14:textId="77777777" w:rsidR="00925098" w:rsidRPr="00925098" w:rsidRDefault="00925098" w:rsidP="00925098">
      <w:pPr>
        <w:pStyle w:val="NormalWeb"/>
        <w:shd w:val="clear" w:color="auto" w:fill="FFFFFF"/>
        <w:spacing w:before="225" w:beforeAutospacing="0" w:after="225" w:afterAutospacing="0"/>
        <w:rPr>
          <w:rFonts w:asciiTheme="minorHAnsi" w:hAnsiTheme="minorHAnsi" w:cstheme="minorHAnsi"/>
          <w:color w:val="333333"/>
          <w:sz w:val="28"/>
          <w:szCs w:val="28"/>
        </w:rPr>
      </w:pPr>
      <w:r w:rsidRPr="00925098">
        <w:rPr>
          <w:rFonts w:asciiTheme="minorHAnsi" w:hAnsiTheme="minorHAnsi" w:cstheme="minorHAnsi"/>
          <w:color w:val="333333"/>
          <w:sz w:val="28"/>
          <w:szCs w:val="28"/>
        </w:rPr>
        <w:t>Spring enables you to build applications from “plain old Java objects” (POJOs) and to apply enterprise services non-invasively to POJOs. This capability applies to the Java SE programming model and to full and partial Java EE.</w:t>
      </w:r>
    </w:p>
    <w:p w14:paraId="5F0C8ED0" w14:textId="77777777" w:rsidR="00925098" w:rsidRPr="00925098" w:rsidRDefault="00925098" w:rsidP="00925098">
      <w:pPr>
        <w:pStyle w:val="NormalWeb"/>
        <w:shd w:val="clear" w:color="auto" w:fill="FFFFFF"/>
        <w:spacing w:before="225" w:beforeAutospacing="0" w:after="225" w:afterAutospacing="0"/>
        <w:rPr>
          <w:rFonts w:asciiTheme="minorHAnsi" w:hAnsiTheme="minorHAnsi" w:cstheme="minorHAnsi"/>
          <w:color w:val="333333"/>
          <w:sz w:val="28"/>
          <w:szCs w:val="28"/>
        </w:rPr>
      </w:pPr>
      <w:r w:rsidRPr="00925098">
        <w:rPr>
          <w:rFonts w:asciiTheme="minorHAnsi" w:hAnsiTheme="minorHAnsi" w:cstheme="minorHAnsi"/>
          <w:color w:val="333333"/>
          <w:sz w:val="28"/>
          <w:szCs w:val="28"/>
        </w:rPr>
        <w:t>Examples of how you, as an application developer, can use the Spring platform advantage:</w:t>
      </w:r>
    </w:p>
    <w:p w14:paraId="7FCFA345" w14:textId="77777777" w:rsidR="00925098" w:rsidRPr="00925098" w:rsidRDefault="00925098" w:rsidP="00925098">
      <w:pPr>
        <w:pStyle w:val="NormalWeb"/>
        <w:numPr>
          <w:ilvl w:val="0"/>
          <w:numId w:val="1"/>
        </w:numPr>
        <w:shd w:val="clear" w:color="auto" w:fill="FFFFFF"/>
        <w:spacing w:before="0" w:beforeAutospacing="0" w:after="0" w:afterAutospacing="0"/>
        <w:rPr>
          <w:rFonts w:asciiTheme="minorHAnsi" w:hAnsiTheme="minorHAnsi" w:cstheme="minorHAnsi"/>
          <w:color w:val="333333"/>
          <w:sz w:val="28"/>
          <w:szCs w:val="28"/>
        </w:rPr>
      </w:pPr>
      <w:r w:rsidRPr="00925098">
        <w:rPr>
          <w:rFonts w:asciiTheme="minorHAnsi" w:hAnsiTheme="minorHAnsi" w:cstheme="minorHAnsi"/>
          <w:color w:val="333333"/>
          <w:sz w:val="28"/>
          <w:szCs w:val="28"/>
        </w:rPr>
        <w:t>Make a Java method execute in a database transaction without having to deal with transaction APIs.</w:t>
      </w:r>
    </w:p>
    <w:p w14:paraId="5BB77983" w14:textId="77777777" w:rsidR="00925098" w:rsidRPr="00925098" w:rsidRDefault="00925098" w:rsidP="00925098">
      <w:pPr>
        <w:pStyle w:val="NormalWeb"/>
        <w:numPr>
          <w:ilvl w:val="0"/>
          <w:numId w:val="1"/>
        </w:numPr>
        <w:shd w:val="clear" w:color="auto" w:fill="FFFFFF"/>
        <w:spacing w:before="0" w:beforeAutospacing="0" w:after="0" w:afterAutospacing="0"/>
        <w:rPr>
          <w:rFonts w:asciiTheme="minorHAnsi" w:hAnsiTheme="minorHAnsi" w:cstheme="minorHAnsi"/>
          <w:color w:val="333333"/>
          <w:sz w:val="28"/>
          <w:szCs w:val="28"/>
        </w:rPr>
      </w:pPr>
      <w:r w:rsidRPr="00925098">
        <w:rPr>
          <w:rFonts w:asciiTheme="minorHAnsi" w:hAnsiTheme="minorHAnsi" w:cstheme="minorHAnsi"/>
          <w:color w:val="333333"/>
          <w:sz w:val="28"/>
          <w:szCs w:val="28"/>
        </w:rPr>
        <w:t>Make a local Java method a remote procedure without having to deal with remote APIs.</w:t>
      </w:r>
    </w:p>
    <w:p w14:paraId="28BD82B7" w14:textId="77777777" w:rsidR="00925098" w:rsidRPr="00925098" w:rsidRDefault="00925098" w:rsidP="00925098">
      <w:pPr>
        <w:pStyle w:val="NormalWeb"/>
        <w:numPr>
          <w:ilvl w:val="0"/>
          <w:numId w:val="1"/>
        </w:numPr>
        <w:shd w:val="clear" w:color="auto" w:fill="FFFFFF"/>
        <w:spacing w:before="0" w:beforeAutospacing="0" w:after="0" w:afterAutospacing="0"/>
        <w:rPr>
          <w:rFonts w:asciiTheme="minorHAnsi" w:hAnsiTheme="minorHAnsi" w:cstheme="minorHAnsi"/>
          <w:color w:val="333333"/>
          <w:sz w:val="28"/>
          <w:szCs w:val="28"/>
        </w:rPr>
      </w:pPr>
      <w:r w:rsidRPr="00925098">
        <w:rPr>
          <w:rFonts w:asciiTheme="minorHAnsi" w:hAnsiTheme="minorHAnsi" w:cstheme="minorHAnsi"/>
          <w:color w:val="333333"/>
          <w:sz w:val="28"/>
          <w:szCs w:val="28"/>
        </w:rPr>
        <w:t>Make a local Java method a management operation without having to deal with JMX APIs.</w:t>
      </w:r>
    </w:p>
    <w:p w14:paraId="094C5E15" w14:textId="77777777" w:rsidR="00925098" w:rsidRDefault="00925098" w:rsidP="00925098">
      <w:pPr>
        <w:pStyle w:val="NormalWeb"/>
        <w:numPr>
          <w:ilvl w:val="0"/>
          <w:numId w:val="1"/>
        </w:numPr>
        <w:shd w:val="clear" w:color="auto" w:fill="FFFFFF"/>
        <w:spacing w:before="0" w:beforeAutospacing="0" w:after="0" w:afterAutospacing="0"/>
        <w:rPr>
          <w:rFonts w:asciiTheme="minorHAnsi" w:hAnsiTheme="minorHAnsi" w:cstheme="minorHAnsi"/>
          <w:color w:val="333333"/>
          <w:sz w:val="28"/>
          <w:szCs w:val="28"/>
        </w:rPr>
      </w:pPr>
      <w:r w:rsidRPr="00925098">
        <w:rPr>
          <w:rFonts w:asciiTheme="minorHAnsi" w:hAnsiTheme="minorHAnsi" w:cstheme="minorHAnsi"/>
          <w:color w:val="333333"/>
          <w:sz w:val="28"/>
          <w:szCs w:val="28"/>
        </w:rPr>
        <w:t>Make a local Java method a message handler without having to deal with JMS APIs.</w:t>
      </w:r>
    </w:p>
    <w:p w14:paraId="51C1F690" w14:textId="77777777" w:rsidR="00925098" w:rsidRDefault="00925098" w:rsidP="00925098">
      <w:pPr>
        <w:pStyle w:val="NormalWeb"/>
        <w:shd w:val="clear" w:color="auto" w:fill="FFFFFF"/>
        <w:spacing w:before="0" w:beforeAutospacing="0" w:after="0" w:afterAutospacing="0"/>
        <w:ind w:left="720"/>
        <w:rPr>
          <w:rFonts w:asciiTheme="minorHAnsi" w:hAnsiTheme="minorHAnsi" w:cstheme="minorHAnsi"/>
          <w:color w:val="333333"/>
          <w:sz w:val="28"/>
          <w:szCs w:val="28"/>
        </w:rPr>
      </w:pPr>
    </w:p>
    <w:p w14:paraId="191CCF3A" w14:textId="77777777" w:rsidR="00925098" w:rsidRDefault="00925098" w:rsidP="00925098">
      <w:pPr>
        <w:shd w:val="clear" w:color="auto" w:fill="FFFFFF"/>
        <w:spacing w:before="100" w:beforeAutospacing="1" w:after="100" w:afterAutospacing="1" w:line="240" w:lineRule="auto"/>
        <w:rPr>
          <w:rFonts w:eastAsia="Times New Roman" w:cstheme="minorHAnsi"/>
          <w:color w:val="333333"/>
          <w:sz w:val="36"/>
          <w:szCs w:val="36"/>
        </w:rPr>
      </w:pPr>
    </w:p>
    <w:p w14:paraId="0146A08B" w14:textId="77777777" w:rsidR="00925098" w:rsidRDefault="00925098" w:rsidP="00506CAA">
      <w:pPr>
        <w:pStyle w:val="Heading1"/>
        <w:rPr>
          <w:rFonts w:eastAsia="Times New Roman"/>
        </w:rPr>
      </w:pPr>
      <w:r>
        <w:rPr>
          <w:rFonts w:eastAsia="Times New Roman"/>
        </w:rPr>
        <w:t xml:space="preserve">Basic tools and frameworks in JUnit </w:t>
      </w:r>
    </w:p>
    <w:p w14:paraId="0D899804" w14:textId="77777777" w:rsidR="00925098" w:rsidRPr="00925098" w:rsidRDefault="00925098" w:rsidP="00925098">
      <w:pPr>
        <w:pStyle w:val="NormalWeb"/>
        <w:shd w:val="clear" w:color="auto" w:fill="FFFFFF"/>
        <w:ind w:firstLine="720"/>
        <w:jc w:val="both"/>
        <w:rPr>
          <w:rFonts w:asciiTheme="minorHAnsi" w:hAnsiTheme="minorHAnsi" w:cstheme="minorHAnsi"/>
          <w:color w:val="333333"/>
          <w:sz w:val="28"/>
          <w:szCs w:val="28"/>
        </w:rPr>
      </w:pPr>
      <w:r w:rsidRPr="00925098">
        <w:rPr>
          <w:rFonts w:asciiTheme="minorHAnsi" w:hAnsiTheme="minorHAnsi" w:cstheme="minorHAnsi"/>
          <w:color w:val="333333"/>
          <w:sz w:val="28"/>
          <w:szCs w:val="28"/>
        </w:rPr>
        <w:t>JUnit tutorial provides basic and advanced concepts of </w:t>
      </w:r>
      <w:r w:rsidRPr="00925098">
        <w:rPr>
          <w:rFonts w:asciiTheme="minorHAnsi" w:hAnsiTheme="minorHAnsi" w:cstheme="minorHAnsi"/>
          <w:b/>
          <w:bCs/>
          <w:color w:val="333333"/>
          <w:sz w:val="28"/>
          <w:szCs w:val="28"/>
        </w:rPr>
        <w:t>unit testing in java</w:t>
      </w:r>
      <w:r w:rsidRPr="00925098">
        <w:rPr>
          <w:rFonts w:asciiTheme="minorHAnsi" w:hAnsiTheme="minorHAnsi" w:cstheme="minorHAnsi"/>
          <w:color w:val="333333"/>
          <w:sz w:val="28"/>
          <w:szCs w:val="28"/>
        </w:rPr>
        <w:t> with examples. Our junit tutorial is designed for beginners and professionals.</w:t>
      </w:r>
    </w:p>
    <w:p w14:paraId="729988AC" w14:textId="77777777" w:rsidR="00925098" w:rsidRPr="00925098" w:rsidRDefault="00925098" w:rsidP="00925098">
      <w:pPr>
        <w:pStyle w:val="NormalWeb"/>
        <w:shd w:val="clear" w:color="auto" w:fill="FFFFFF"/>
        <w:jc w:val="both"/>
        <w:rPr>
          <w:rFonts w:asciiTheme="minorHAnsi" w:hAnsiTheme="minorHAnsi" w:cstheme="minorHAnsi"/>
          <w:color w:val="333333"/>
          <w:sz w:val="28"/>
          <w:szCs w:val="28"/>
        </w:rPr>
      </w:pPr>
      <w:r w:rsidRPr="00925098">
        <w:rPr>
          <w:rFonts w:asciiTheme="minorHAnsi" w:hAnsiTheme="minorHAnsi" w:cstheme="minorHAnsi"/>
          <w:color w:val="333333"/>
          <w:sz w:val="28"/>
          <w:szCs w:val="28"/>
        </w:rPr>
        <w:t>It is an </w:t>
      </w:r>
      <w:r w:rsidRPr="00925098">
        <w:rPr>
          <w:rFonts w:asciiTheme="minorHAnsi" w:hAnsiTheme="minorHAnsi" w:cstheme="minorHAnsi"/>
          <w:i/>
          <w:iCs/>
          <w:color w:val="333333"/>
          <w:sz w:val="28"/>
          <w:szCs w:val="28"/>
        </w:rPr>
        <w:t>open-source testing framework</w:t>
      </w:r>
      <w:r w:rsidRPr="00925098">
        <w:rPr>
          <w:rFonts w:asciiTheme="minorHAnsi" w:hAnsiTheme="minorHAnsi" w:cstheme="minorHAnsi"/>
          <w:color w:val="333333"/>
          <w:sz w:val="28"/>
          <w:szCs w:val="28"/>
        </w:rPr>
        <w:t> for java programmers. The java programmer can create test cases and test his/her own code.</w:t>
      </w:r>
    </w:p>
    <w:p w14:paraId="071D352C" w14:textId="77777777" w:rsidR="00925098" w:rsidRPr="00925098" w:rsidRDefault="00925098" w:rsidP="00925098">
      <w:pPr>
        <w:pStyle w:val="NormalWeb"/>
        <w:shd w:val="clear" w:color="auto" w:fill="FFFFFF"/>
        <w:jc w:val="both"/>
        <w:rPr>
          <w:rFonts w:asciiTheme="minorHAnsi" w:hAnsiTheme="minorHAnsi" w:cstheme="minorHAnsi"/>
          <w:color w:val="333333"/>
          <w:sz w:val="28"/>
          <w:szCs w:val="28"/>
        </w:rPr>
      </w:pPr>
      <w:r w:rsidRPr="00925098">
        <w:rPr>
          <w:rFonts w:asciiTheme="minorHAnsi" w:hAnsiTheme="minorHAnsi" w:cstheme="minorHAnsi"/>
          <w:color w:val="333333"/>
          <w:sz w:val="28"/>
          <w:szCs w:val="28"/>
        </w:rPr>
        <w:t>It is one of the unit testing framework. Current version is junit 4.</w:t>
      </w:r>
    </w:p>
    <w:p w14:paraId="068D8C77" w14:textId="77777777" w:rsidR="00925098" w:rsidRDefault="00925098" w:rsidP="00925098">
      <w:pPr>
        <w:pStyle w:val="NormalWeb"/>
        <w:shd w:val="clear" w:color="auto" w:fill="FFFFFF"/>
        <w:jc w:val="both"/>
        <w:rPr>
          <w:rFonts w:asciiTheme="minorHAnsi" w:hAnsiTheme="minorHAnsi" w:cstheme="minorHAnsi"/>
          <w:color w:val="333333"/>
          <w:sz w:val="28"/>
          <w:szCs w:val="28"/>
        </w:rPr>
      </w:pPr>
      <w:r w:rsidRPr="00925098">
        <w:rPr>
          <w:rFonts w:asciiTheme="minorHAnsi" w:hAnsiTheme="minorHAnsi" w:cstheme="minorHAnsi"/>
          <w:color w:val="333333"/>
          <w:sz w:val="28"/>
          <w:szCs w:val="28"/>
        </w:rPr>
        <w:t>To perform unit testing, we need to create test cases. The </w:t>
      </w:r>
      <w:r w:rsidRPr="00925098">
        <w:rPr>
          <w:rFonts w:asciiTheme="minorHAnsi" w:hAnsiTheme="minorHAnsi" w:cstheme="minorHAnsi"/>
          <w:b/>
          <w:bCs/>
          <w:color w:val="333333"/>
          <w:sz w:val="28"/>
          <w:szCs w:val="28"/>
        </w:rPr>
        <w:t>unit test case</w:t>
      </w:r>
      <w:r w:rsidRPr="00925098">
        <w:rPr>
          <w:rFonts w:asciiTheme="minorHAnsi" w:hAnsiTheme="minorHAnsi" w:cstheme="minorHAnsi"/>
          <w:color w:val="333333"/>
          <w:sz w:val="28"/>
          <w:szCs w:val="28"/>
        </w:rPr>
        <w:t> is a code which ensures that the program logic works as expected.</w:t>
      </w:r>
    </w:p>
    <w:p w14:paraId="7F525C89" w14:textId="77777777" w:rsidR="00925098" w:rsidRDefault="00925098" w:rsidP="00506CAA">
      <w:pPr>
        <w:pStyle w:val="Heading1"/>
      </w:pPr>
    </w:p>
    <w:p w14:paraId="15B4F386" w14:textId="77777777" w:rsidR="00925098" w:rsidRDefault="00925098" w:rsidP="00506CAA">
      <w:pPr>
        <w:pStyle w:val="Heading1"/>
        <w:rPr>
          <w:sz w:val="36"/>
          <w:szCs w:val="36"/>
        </w:rPr>
      </w:pPr>
      <w:r w:rsidRPr="00925098">
        <w:rPr>
          <w:sz w:val="36"/>
          <w:szCs w:val="36"/>
        </w:rPr>
        <w:t>Basic tools and frameworks in Mockito</w:t>
      </w:r>
    </w:p>
    <w:p w14:paraId="59EF29FA" w14:textId="77777777" w:rsidR="00925098" w:rsidRPr="00925098" w:rsidRDefault="00925098" w:rsidP="00925098">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36"/>
          <w:szCs w:val="36"/>
        </w:rPr>
        <w:tab/>
      </w:r>
      <w:r w:rsidRPr="00925098">
        <w:rPr>
          <w:rFonts w:asciiTheme="minorHAnsi" w:hAnsiTheme="minorHAnsi" w:cstheme="minorHAnsi"/>
          <w:color w:val="333333"/>
          <w:sz w:val="28"/>
          <w:szCs w:val="28"/>
        </w:rPr>
        <w:t>The mocking technique is not only used in Java but also used in any object-oriented programming language. There are many frameworks available in Java for mocking, but Mockito is the most popular framework among them.</w:t>
      </w:r>
    </w:p>
    <w:p w14:paraId="472A54E8" w14:textId="77777777" w:rsidR="00925098" w:rsidRPr="00925098" w:rsidRDefault="00925098" w:rsidP="00925098">
      <w:pPr>
        <w:shd w:val="clear" w:color="auto" w:fill="FFFFFF"/>
        <w:spacing w:before="100" w:beforeAutospacing="1" w:after="100" w:afterAutospacing="1" w:line="240" w:lineRule="auto"/>
        <w:jc w:val="both"/>
        <w:rPr>
          <w:rFonts w:eastAsia="Times New Roman" w:cstheme="minorHAnsi"/>
          <w:color w:val="333333"/>
          <w:sz w:val="28"/>
          <w:szCs w:val="28"/>
        </w:rPr>
      </w:pPr>
      <w:r w:rsidRPr="00925098">
        <w:rPr>
          <w:rFonts w:eastAsia="Times New Roman" w:cstheme="minorHAnsi"/>
          <w:color w:val="333333"/>
          <w:sz w:val="28"/>
          <w:szCs w:val="28"/>
        </w:rPr>
        <w:t>To mock objects, you need to understand the three key concepts of mocking, i.e., stub, fake, and mock. Some of the unit tests involve only stubs, whereas some involve fake and mocks.</w:t>
      </w:r>
    </w:p>
    <w:p w14:paraId="3E081023" w14:textId="77777777" w:rsidR="00925098" w:rsidRPr="00925098" w:rsidRDefault="00925098" w:rsidP="00925098">
      <w:pPr>
        <w:shd w:val="clear" w:color="auto" w:fill="FFFFFF"/>
        <w:spacing w:before="100" w:beforeAutospacing="1" w:after="100" w:afterAutospacing="1" w:line="240" w:lineRule="auto"/>
        <w:jc w:val="both"/>
        <w:rPr>
          <w:rFonts w:eastAsia="Times New Roman" w:cstheme="minorHAnsi"/>
          <w:color w:val="333333"/>
          <w:sz w:val="28"/>
          <w:szCs w:val="28"/>
        </w:rPr>
      </w:pPr>
      <w:r w:rsidRPr="00925098">
        <w:rPr>
          <w:rFonts w:eastAsia="Times New Roman" w:cstheme="minorHAnsi"/>
          <w:color w:val="333333"/>
          <w:sz w:val="28"/>
          <w:szCs w:val="28"/>
        </w:rPr>
        <w:t>The brief description of the mocking concepts is given below:</w:t>
      </w:r>
    </w:p>
    <w:p w14:paraId="565FEFF9" w14:textId="77777777" w:rsidR="00925098" w:rsidRPr="00925098" w:rsidRDefault="00925098" w:rsidP="00925098">
      <w:pPr>
        <w:numPr>
          <w:ilvl w:val="0"/>
          <w:numId w:val="3"/>
        </w:numPr>
        <w:shd w:val="clear" w:color="auto" w:fill="FFFFFF"/>
        <w:spacing w:before="60" w:after="100" w:afterAutospacing="1" w:line="375" w:lineRule="atLeast"/>
        <w:jc w:val="both"/>
        <w:rPr>
          <w:rFonts w:eastAsia="Times New Roman" w:cstheme="minorHAnsi"/>
          <w:color w:val="000000"/>
          <w:sz w:val="28"/>
          <w:szCs w:val="28"/>
        </w:rPr>
      </w:pPr>
      <w:r w:rsidRPr="00925098">
        <w:rPr>
          <w:rFonts w:eastAsia="Times New Roman" w:cstheme="minorHAnsi"/>
          <w:b/>
          <w:bCs/>
          <w:color w:val="000000"/>
          <w:sz w:val="28"/>
          <w:szCs w:val="28"/>
        </w:rPr>
        <w:t>Stub:</w:t>
      </w:r>
      <w:r w:rsidRPr="00925098">
        <w:rPr>
          <w:rFonts w:eastAsia="Times New Roman" w:cstheme="minorHAnsi"/>
          <w:color w:val="000000"/>
          <w:sz w:val="28"/>
          <w:szCs w:val="28"/>
        </w:rPr>
        <w:t> 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w:t>
      </w:r>
      <w:r w:rsidRPr="00925098">
        <w:rPr>
          <w:rFonts w:eastAsia="Times New Roman" w:cstheme="minorHAnsi"/>
          <w:b/>
          <w:bCs/>
          <w:color w:val="000000"/>
          <w:sz w:val="28"/>
          <w:szCs w:val="28"/>
        </w:rPr>
        <w:t>state verification</w:t>
      </w:r>
      <w:r w:rsidRPr="00925098">
        <w:rPr>
          <w:rFonts w:eastAsia="Times New Roman" w:cstheme="minorHAnsi"/>
          <w:color w:val="000000"/>
          <w:sz w:val="28"/>
          <w:szCs w:val="28"/>
        </w:rPr>
        <w:t>.</w:t>
      </w:r>
    </w:p>
    <w:p w14:paraId="3985F475" w14:textId="77777777" w:rsidR="00925098" w:rsidRPr="00925098" w:rsidRDefault="00925098" w:rsidP="00925098">
      <w:pPr>
        <w:numPr>
          <w:ilvl w:val="0"/>
          <w:numId w:val="3"/>
        </w:numPr>
        <w:shd w:val="clear" w:color="auto" w:fill="FFFFFF"/>
        <w:spacing w:before="60" w:after="100" w:afterAutospacing="1" w:line="375" w:lineRule="atLeast"/>
        <w:jc w:val="both"/>
        <w:rPr>
          <w:rFonts w:eastAsia="Times New Roman" w:cstheme="minorHAnsi"/>
          <w:color w:val="000000"/>
          <w:sz w:val="28"/>
          <w:szCs w:val="28"/>
        </w:rPr>
      </w:pPr>
      <w:r w:rsidRPr="00925098">
        <w:rPr>
          <w:rFonts w:eastAsia="Times New Roman" w:cstheme="minorHAnsi"/>
          <w:b/>
          <w:bCs/>
          <w:color w:val="000000"/>
          <w:sz w:val="28"/>
          <w:szCs w:val="28"/>
        </w:rPr>
        <w:t>Fake:</w:t>
      </w:r>
      <w:r w:rsidRPr="00925098">
        <w:rPr>
          <w:rFonts w:eastAsia="Times New Roman" w:cstheme="minorHAnsi"/>
          <w:color w:val="000000"/>
          <w:sz w:val="28"/>
          <w:szCs w:val="28"/>
        </w:rPr>
        <w:t> Fake are the objects that contain working implementations but are different from the production one. Mostly it takes shortcuts and also contains the simplified version of the production code.</w:t>
      </w:r>
    </w:p>
    <w:p w14:paraId="62FFED8A" w14:textId="77777777" w:rsidR="00925098" w:rsidRDefault="00925098" w:rsidP="00925098">
      <w:pPr>
        <w:numPr>
          <w:ilvl w:val="0"/>
          <w:numId w:val="3"/>
        </w:numPr>
        <w:shd w:val="clear" w:color="auto" w:fill="FFFFFF"/>
        <w:spacing w:before="60" w:after="100" w:afterAutospacing="1" w:line="375" w:lineRule="atLeast"/>
        <w:jc w:val="both"/>
        <w:rPr>
          <w:rFonts w:eastAsia="Times New Roman" w:cstheme="minorHAnsi"/>
          <w:color w:val="000000"/>
          <w:sz w:val="28"/>
          <w:szCs w:val="28"/>
        </w:rPr>
      </w:pPr>
      <w:r w:rsidRPr="00925098">
        <w:rPr>
          <w:rFonts w:eastAsia="Times New Roman" w:cstheme="minorHAnsi"/>
          <w:b/>
          <w:bCs/>
          <w:color w:val="000000"/>
          <w:sz w:val="28"/>
          <w:szCs w:val="28"/>
        </w:rPr>
        <w:t>Mock:</w:t>
      </w:r>
      <w:r w:rsidRPr="00925098">
        <w:rPr>
          <w:rFonts w:eastAsia="Times New Roman" w:cstheme="minorHAnsi"/>
          <w:color w:val="000000"/>
          <w:sz w:val="28"/>
          <w:szCs w:val="28"/>
        </w:rPr>
        <w:t> Mock objects act as a dummy or clone of the real object in testing. They are generally created by an open-source library or a mocking framework like Mockito, Easy Mock, etc. Mock objects are typically used for </w:t>
      </w:r>
      <w:r w:rsidRPr="00925098">
        <w:rPr>
          <w:rFonts w:eastAsia="Times New Roman" w:cstheme="minorHAnsi"/>
          <w:b/>
          <w:bCs/>
          <w:color w:val="000000"/>
          <w:sz w:val="28"/>
          <w:szCs w:val="28"/>
        </w:rPr>
        <w:t>behavior verification</w:t>
      </w:r>
      <w:r w:rsidRPr="00925098">
        <w:rPr>
          <w:rFonts w:eastAsia="Times New Roman" w:cstheme="minorHAnsi"/>
          <w:color w:val="000000"/>
          <w:sz w:val="28"/>
          <w:szCs w:val="28"/>
        </w:rPr>
        <w:t>.</w:t>
      </w:r>
    </w:p>
    <w:p w14:paraId="0F48BA73" w14:textId="77777777" w:rsidR="00925098" w:rsidRDefault="00925098" w:rsidP="00506CAA">
      <w:pPr>
        <w:pStyle w:val="Heading1"/>
        <w:rPr>
          <w:rFonts w:eastAsia="Times New Roman"/>
        </w:rPr>
      </w:pPr>
    </w:p>
    <w:p w14:paraId="74259628" w14:textId="77777777" w:rsidR="00925098" w:rsidRDefault="00925098" w:rsidP="00506CAA">
      <w:pPr>
        <w:pStyle w:val="Heading1"/>
        <w:rPr>
          <w:rFonts w:eastAsia="Times New Roman"/>
          <w:sz w:val="36"/>
          <w:szCs w:val="36"/>
        </w:rPr>
      </w:pPr>
      <w:r>
        <w:rPr>
          <w:rFonts w:eastAsia="Times New Roman"/>
          <w:sz w:val="36"/>
          <w:szCs w:val="36"/>
        </w:rPr>
        <w:t>Unit Testing with Spring Framework</w:t>
      </w:r>
    </w:p>
    <w:p w14:paraId="60FE6834" w14:textId="77777777" w:rsidR="00925098" w:rsidRPr="00925098" w:rsidRDefault="00925098" w:rsidP="00925098">
      <w:pPr>
        <w:pStyle w:val="NormalWeb"/>
        <w:shd w:val="clear" w:color="auto" w:fill="FFFFFF"/>
        <w:spacing w:before="0" w:beforeAutospacing="0" w:after="0" w:afterAutospacing="0"/>
        <w:rPr>
          <w:rFonts w:asciiTheme="minorHAnsi" w:hAnsiTheme="minorHAnsi" w:cstheme="minorHAnsi"/>
          <w:color w:val="000000"/>
          <w:sz w:val="28"/>
          <w:szCs w:val="28"/>
        </w:rPr>
      </w:pPr>
      <w:r>
        <w:rPr>
          <w:rFonts w:cstheme="minorHAnsi"/>
          <w:b/>
          <w:bCs/>
          <w:color w:val="000000"/>
          <w:sz w:val="36"/>
          <w:szCs w:val="36"/>
        </w:rPr>
        <w:tab/>
      </w:r>
      <w:r w:rsidRPr="00925098">
        <w:rPr>
          <w:rFonts w:asciiTheme="minorHAnsi" w:hAnsiTheme="minorHAnsi" w:cstheme="minorHAnsi"/>
          <w:color w:val="000000"/>
          <w:sz w:val="28"/>
          <w:szCs w:val="28"/>
        </w:rPr>
        <w:t>Dependency injection should make your code less dependent on the container than it would be with traditional Java EE development. The POJOs that make up your application should be testable in JUnit or Testing tests, with objects instantiated by using the new operator, without Spring or a</w:t>
      </w:r>
      <w:r>
        <w:rPr>
          <w:rFonts w:asciiTheme="minorHAnsi" w:hAnsiTheme="minorHAnsi" w:cstheme="minorHAnsi"/>
          <w:color w:val="000000"/>
          <w:sz w:val="28"/>
          <w:szCs w:val="28"/>
        </w:rPr>
        <w:t>ny other container. You can use mock objects</w:t>
      </w:r>
      <w:r w:rsidRPr="00925098">
        <w:rPr>
          <w:rFonts w:asciiTheme="minorHAnsi" w:hAnsiTheme="minorHAnsi" w:cstheme="minorHAnsi"/>
          <w:color w:val="000000"/>
          <w:sz w:val="28"/>
          <w:szCs w:val="28"/>
        </w:rPr>
        <w:t xml:space="preserve"> (in conjunction with other valuable testing techniques) to test your code in isolation. If you follow the architecture recommendations for </w:t>
      </w:r>
      <w:r w:rsidRPr="00925098">
        <w:rPr>
          <w:rFonts w:asciiTheme="minorHAnsi" w:hAnsiTheme="minorHAnsi" w:cstheme="minorHAnsi"/>
          <w:color w:val="000000"/>
          <w:sz w:val="28"/>
          <w:szCs w:val="28"/>
        </w:rPr>
        <w:lastRenderedPageBreak/>
        <w:t>Spring, the resulting clean layering and componentization of your codebase facilitate easier unit testing. For example, you can test service layer objects by stubbing or mocking DAO or repository interfaces, without needing to access persistent data while running unit tests.</w:t>
      </w:r>
    </w:p>
    <w:p w14:paraId="1AF06D7B" w14:textId="77777777" w:rsidR="00925098" w:rsidRDefault="00925098" w:rsidP="00925098">
      <w:pPr>
        <w:shd w:val="clear" w:color="auto" w:fill="FFFFFF"/>
        <w:spacing w:after="300" w:line="240" w:lineRule="auto"/>
        <w:rPr>
          <w:rFonts w:eastAsia="Times New Roman" w:cstheme="minorHAnsi"/>
          <w:color w:val="000000"/>
          <w:sz w:val="28"/>
          <w:szCs w:val="28"/>
        </w:rPr>
      </w:pPr>
      <w:r w:rsidRPr="00925098">
        <w:rPr>
          <w:rFonts w:eastAsia="Times New Roman" w:cstheme="minorHAnsi"/>
          <w:color w:val="000000"/>
          <w:sz w:val="28"/>
          <w:szCs w:val="28"/>
        </w:rPr>
        <w:t>True unit tests typically run extremely quickly, as there is no runtime infrastructure to set up. Emphasizing true unit tests as part of your development methodology can boost your productivity. You may not need this section of the testing chapter to help you write effective unit tests for your IoC-based applications. For certain unit testing scenarios, however, the Spring Framework provides mock objects a</w:t>
      </w:r>
      <w:r>
        <w:rPr>
          <w:rFonts w:eastAsia="Times New Roman" w:cstheme="minorHAnsi"/>
          <w:color w:val="000000"/>
          <w:sz w:val="28"/>
          <w:szCs w:val="28"/>
        </w:rPr>
        <w:t>nd testing support classes.</w:t>
      </w:r>
    </w:p>
    <w:p w14:paraId="14A4D251" w14:textId="77777777" w:rsidR="00925098" w:rsidRDefault="00925098" w:rsidP="00506CAA">
      <w:pPr>
        <w:pStyle w:val="Heading1"/>
        <w:rPr>
          <w:rFonts w:eastAsia="Times New Roman"/>
        </w:rPr>
      </w:pPr>
      <w:r>
        <w:rPr>
          <w:rFonts w:eastAsia="Times New Roman"/>
        </w:rPr>
        <w:t>Spring AOP</w:t>
      </w:r>
    </w:p>
    <w:p w14:paraId="12251D9C" w14:textId="77777777" w:rsidR="00925098" w:rsidRPr="00925098" w:rsidRDefault="00925098" w:rsidP="00925098">
      <w:pPr>
        <w:pStyle w:val="NormalWeb"/>
        <w:shd w:val="clear" w:color="auto" w:fill="FFFFFF"/>
        <w:jc w:val="both"/>
        <w:rPr>
          <w:rFonts w:asciiTheme="minorHAnsi" w:hAnsiTheme="minorHAnsi" w:cstheme="minorHAnsi"/>
          <w:color w:val="333333"/>
          <w:sz w:val="28"/>
          <w:szCs w:val="28"/>
        </w:rPr>
      </w:pPr>
      <w:r>
        <w:rPr>
          <w:rFonts w:cstheme="minorHAnsi"/>
          <w:color w:val="000000"/>
          <w:sz w:val="36"/>
          <w:szCs w:val="36"/>
        </w:rPr>
        <w:tab/>
      </w:r>
      <w:r w:rsidRPr="00925098">
        <w:rPr>
          <w:rFonts w:asciiTheme="minorHAnsi" w:hAnsiTheme="minorHAnsi" w:cstheme="minorHAnsi"/>
          <w:b/>
          <w:bCs/>
          <w:color w:val="333333"/>
          <w:sz w:val="28"/>
          <w:szCs w:val="28"/>
        </w:rPr>
        <w:t>Aspect Oriented Programming</w:t>
      </w:r>
      <w:r w:rsidRPr="00925098">
        <w:rPr>
          <w:rFonts w:asciiTheme="minorHAnsi" w:hAnsiTheme="minorHAnsi" w:cstheme="minorHAnsi"/>
          <w:color w:val="333333"/>
          <w:sz w:val="28"/>
          <w:szCs w:val="28"/>
        </w:rPr>
        <w:t> (AOP) compliments OOPs in the sense that it also provides modularity. But the key unit of modularity is aspect than class.</w:t>
      </w:r>
    </w:p>
    <w:p w14:paraId="34ED9548" w14:textId="77777777" w:rsidR="00925098" w:rsidRPr="00925098" w:rsidRDefault="00925098" w:rsidP="00925098">
      <w:pPr>
        <w:spacing w:after="0" w:line="240" w:lineRule="auto"/>
        <w:rPr>
          <w:rFonts w:eastAsia="Times New Roman" w:cstheme="minorHAnsi"/>
          <w:sz w:val="28"/>
          <w:szCs w:val="28"/>
        </w:rPr>
      </w:pPr>
    </w:p>
    <w:p w14:paraId="1984BA0F" w14:textId="77777777" w:rsidR="00925098" w:rsidRPr="00925098" w:rsidRDefault="00925098" w:rsidP="00925098">
      <w:pPr>
        <w:shd w:val="clear" w:color="auto" w:fill="FFFFFF"/>
        <w:spacing w:before="100" w:beforeAutospacing="1" w:after="100" w:afterAutospacing="1" w:line="240" w:lineRule="auto"/>
        <w:jc w:val="both"/>
        <w:rPr>
          <w:rFonts w:eastAsia="Times New Roman" w:cstheme="minorHAnsi"/>
          <w:color w:val="333333"/>
          <w:sz w:val="28"/>
          <w:szCs w:val="28"/>
        </w:rPr>
      </w:pPr>
      <w:r w:rsidRPr="00925098">
        <w:rPr>
          <w:rFonts w:eastAsia="Times New Roman" w:cstheme="minorHAnsi"/>
          <w:color w:val="333333"/>
          <w:sz w:val="28"/>
          <w:szCs w:val="28"/>
        </w:rPr>
        <w:t>It provides the pluggable way to dynamically add the additional concern before, after or around the actual logic. Suppose there are 10 methods in a class as given below:</w:t>
      </w:r>
    </w:p>
    <w:p w14:paraId="13E28F31" w14:textId="77777777" w:rsidR="00925098" w:rsidRPr="00925098" w:rsidRDefault="00925098" w:rsidP="00925098">
      <w:pPr>
        <w:spacing w:after="0" w:line="240" w:lineRule="auto"/>
        <w:jc w:val="center"/>
        <w:textAlignment w:val="baseline"/>
        <w:rPr>
          <w:rFonts w:eastAsia="Times New Roman" w:cstheme="minorHAnsi"/>
          <w:color w:val="FFFFFF"/>
          <w:sz w:val="28"/>
          <w:szCs w:val="28"/>
        </w:rPr>
      </w:pPr>
      <w:r w:rsidRPr="00925098">
        <w:rPr>
          <w:rFonts w:eastAsia="Times New Roman" w:cstheme="minorHAnsi"/>
          <w:color w:val="FFFFFF"/>
          <w:sz w:val="28"/>
          <w:szCs w:val="28"/>
        </w:rPr>
        <w:t>6.3M</w:t>
      </w:r>
    </w:p>
    <w:p w14:paraId="759C180D" w14:textId="77777777" w:rsidR="00925098" w:rsidRPr="00C75C1F" w:rsidRDefault="00925098" w:rsidP="00C75C1F">
      <w:pPr>
        <w:spacing w:after="0" w:line="240" w:lineRule="auto"/>
        <w:textAlignment w:val="baseline"/>
        <w:rPr>
          <w:rFonts w:eastAsia="Times New Roman" w:cstheme="minorHAnsi"/>
          <w:color w:val="FFFFFF"/>
          <w:sz w:val="28"/>
          <w:szCs w:val="28"/>
        </w:rPr>
      </w:pPr>
      <w:r w:rsidRPr="00925098">
        <w:rPr>
          <w:rFonts w:eastAsia="Times New Roman" w:cstheme="minorHAnsi"/>
          <w:color w:val="333333"/>
          <w:sz w:val="28"/>
          <w:szCs w:val="28"/>
        </w:rPr>
        <w:t>There are 5 methods that starts from m, 2 methods that starts from n and 3 methods that starts from p.</w:t>
      </w:r>
    </w:p>
    <w:p w14:paraId="00538EFB" w14:textId="77777777" w:rsidR="00925098" w:rsidRPr="00925098" w:rsidRDefault="00925098" w:rsidP="00925098">
      <w:pPr>
        <w:shd w:val="clear" w:color="auto" w:fill="FFFFFF"/>
        <w:spacing w:before="100" w:beforeAutospacing="1" w:after="100" w:afterAutospacing="1" w:line="240" w:lineRule="auto"/>
        <w:jc w:val="both"/>
        <w:rPr>
          <w:rFonts w:eastAsia="Times New Roman" w:cstheme="minorHAnsi"/>
          <w:color w:val="333333"/>
          <w:sz w:val="28"/>
          <w:szCs w:val="28"/>
        </w:rPr>
      </w:pPr>
      <w:r w:rsidRPr="00925098">
        <w:rPr>
          <w:rFonts w:eastAsia="Times New Roman" w:cstheme="minorHAnsi"/>
          <w:b/>
          <w:bCs/>
          <w:color w:val="333333"/>
          <w:sz w:val="28"/>
          <w:szCs w:val="28"/>
        </w:rPr>
        <w:t>Understanding Scenario,</w:t>
      </w:r>
      <w:r w:rsidRPr="00925098">
        <w:rPr>
          <w:rFonts w:eastAsia="Times New Roman" w:cstheme="minorHAnsi"/>
          <w:color w:val="333333"/>
          <w:sz w:val="28"/>
          <w:szCs w:val="28"/>
        </w:rPr>
        <w:t> I have to maintain log and send notification after calling methods that starts from m.</w:t>
      </w:r>
    </w:p>
    <w:p w14:paraId="20A0E829" w14:textId="77777777" w:rsidR="00925098" w:rsidRPr="00925098" w:rsidRDefault="00925098" w:rsidP="00925098">
      <w:pPr>
        <w:shd w:val="clear" w:color="auto" w:fill="FFFFFF"/>
        <w:spacing w:before="100" w:beforeAutospacing="1" w:after="100" w:afterAutospacing="1" w:line="240" w:lineRule="auto"/>
        <w:jc w:val="both"/>
        <w:rPr>
          <w:rFonts w:eastAsia="Times New Roman" w:cstheme="minorHAnsi"/>
          <w:color w:val="333333"/>
          <w:sz w:val="28"/>
          <w:szCs w:val="28"/>
        </w:rPr>
      </w:pPr>
      <w:r w:rsidRPr="00925098">
        <w:rPr>
          <w:rFonts w:eastAsia="Times New Roman" w:cstheme="minorHAnsi"/>
          <w:b/>
          <w:bCs/>
          <w:color w:val="333333"/>
          <w:sz w:val="28"/>
          <w:szCs w:val="28"/>
        </w:rPr>
        <w:t>Problem without AOP</w:t>
      </w:r>
      <w:r w:rsidRPr="00925098">
        <w:rPr>
          <w:rFonts w:eastAsia="Times New Roman" w:cstheme="minorHAnsi"/>
          <w:color w:val="333333"/>
          <w:sz w:val="28"/>
          <w:szCs w:val="28"/>
        </w:rPr>
        <w:t> We can call methods (that maintains log and sends notification) from the methods starting with m. In such scenario, we need to write the code in all the 5 methods.</w:t>
      </w:r>
    </w:p>
    <w:p w14:paraId="57F7307B" w14:textId="77777777" w:rsidR="00925098" w:rsidRPr="00925098" w:rsidRDefault="00925098" w:rsidP="00925098">
      <w:pPr>
        <w:shd w:val="clear" w:color="auto" w:fill="FFFFFF"/>
        <w:spacing w:before="100" w:beforeAutospacing="1" w:after="100" w:afterAutospacing="1" w:line="240" w:lineRule="auto"/>
        <w:jc w:val="both"/>
        <w:rPr>
          <w:rFonts w:eastAsia="Times New Roman" w:cstheme="minorHAnsi"/>
          <w:color w:val="333333"/>
          <w:sz w:val="28"/>
          <w:szCs w:val="28"/>
        </w:rPr>
      </w:pPr>
      <w:r w:rsidRPr="00925098">
        <w:rPr>
          <w:rFonts w:eastAsia="Times New Roman" w:cstheme="minorHAnsi"/>
          <w:color w:val="333333"/>
          <w:sz w:val="28"/>
          <w:szCs w:val="28"/>
        </w:rPr>
        <w:t>But, if client says in future, I don't have to send notification, you need to change all the methods. It leads to the maintenance problem.</w:t>
      </w:r>
    </w:p>
    <w:p w14:paraId="410BC0C4" w14:textId="77777777" w:rsidR="00925098" w:rsidRPr="00925098" w:rsidRDefault="00925098" w:rsidP="00925098">
      <w:pPr>
        <w:shd w:val="clear" w:color="auto" w:fill="FFFFFF"/>
        <w:spacing w:before="100" w:beforeAutospacing="1" w:after="100" w:afterAutospacing="1" w:line="240" w:lineRule="auto"/>
        <w:jc w:val="both"/>
        <w:rPr>
          <w:rFonts w:eastAsia="Times New Roman" w:cstheme="minorHAnsi"/>
          <w:color w:val="333333"/>
          <w:sz w:val="28"/>
          <w:szCs w:val="28"/>
        </w:rPr>
      </w:pPr>
      <w:r w:rsidRPr="00925098">
        <w:rPr>
          <w:rFonts w:eastAsia="Times New Roman" w:cstheme="minorHAnsi"/>
          <w:b/>
          <w:bCs/>
          <w:color w:val="333333"/>
          <w:sz w:val="28"/>
          <w:szCs w:val="28"/>
        </w:rPr>
        <w:lastRenderedPageBreak/>
        <w:t>Solution with AOP</w:t>
      </w:r>
      <w:r w:rsidRPr="00925098">
        <w:rPr>
          <w:rFonts w:eastAsia="Times New Roman" w:cstheme="minorHAnsi"/>
          <w:color w:val="333333"/>
          <w:sz w:val="28"/>
          <w:szCs w:val="28"/>
        </w:rPr>
        <w:t> We don't have to call methods from the method. Now we can define the additional concern like maintaining log, sending notification etc. in the method of a class. Its entry is given in the xml file.</w:t>
      </w:r>
    </w:p>
    <w:p w14:paraId="7AEEF01F" w14:textId="77777777" w:rsidR="00925098" w:rsidRPr="00925098" w:rsidRDefault="00925098" w:rsidP="00925098">
      <w:pPr>
        <w:shd w:val="clear" w:color="auto" w:fill="FFFFFF"/>
        <w:spacing w:before="100" w:beforeAutospacing="1" w:after="100" w:afterAutospacing="1" w:line="240" w:lineRule="auto"/>
        <w:jc w:val="both"/>
        <w:rPr>
          <w:rFonts w:eastAsia="Times New Roman" w:cstheme="minorHAnsi"/>
          <w:color w:val="333333"/>
          <w:sz w:val="28"/>
          <w:szCs w:val="28"/>
        </w:rPr>
      </w:pPr>
      <w:r w:rsidRPr="00925098">
        <w:rPr>
          <w:rFonts w:eastAsia="Times New Roman" w:cstheme="minorHAnsi"/>
          <w:color w:val="333333"/>
          <w:sz w:val="28"/>
          <w:szCs w:val="28"/>
        </w:rPr>
        <w:t>In future, if client says to remove the notifier functionality, we need to change only in the xml file. So, maintenance is easy in AOP.</w:t>
      </w:r>
    </w:p>
    <w:p w14:paraId="3B7EDC0F" w14:textId="77777777" w:rsidR="00925098" w:rsidRPr="00925098" w:rsidRDefault="00925098" w:rsidP="00925098">
      <w:pPr>
        <w:shd w:val="clear" w:color="auto" w:fill="FFFFFF"/>
        <w:spacing w:before="100" w:beforeAutospacing="1" w:after="100" w:afterAutospacing="1" w:line="240" w:lineRule="auto"/>
        <w:jc w:val="both"/>
        <w:rPr>
          <w:rFonts w:eastAsia="Times New Roman" w:cstheme="minorHAnsi"/>
          <w:color w:val="333333"/>
          <w:sz w:val="28"/>
          <w:szCs w:val="28"/>
        </w:rPr>
      </w:pPr>
      <w:r w:rsidRPr="00925098">
        <w:rPr>
          <w:rFonts w:eastAsia="Times New Roman" w:cstheme="minorHAnsi"/>
          <w:color w:val="333333"/>
          <w:sz w:val="28"/>
          <w:szCs w:val="28"/>
        </w:rPr>
        <w:t>AOP is mostly used in following cases:</w:t>
      </w:r>
    </w:p>
    <w:p w14:paraId="0CCCFC9A" w14:textId="77777777" w:rsidR="00925098" w:rsidRPr="00925098" w:rsidRDefault="00925098" w:rsidP="00925098">
      <w:pPr>
        <w:numPr>
          <w:ilvl w:val="0"/>
          <w:numId w:val="7"/>
        </w:numPr>
        <w:shd w:val="clear" w:color="auto" w:fill="FFFFFF"/>
        <w:spacing w:before="60" w:after="100" w:afterAutospacing="1" w:line="375" w:lineRule="atLeast"/>
        <w:jc w:val="both"/>
        <w:rPr>
          <w:rFonts w:eastAsia="Times New Roman" w:cstheme="minorHAnsi"/>
          <w:color w:val="000000"/>
          <w:sz w:val="28"/>
          <w:szCs w:val="28"/>
        </w:rPr>
      </w:pPr>
      <w:r w:rsidRPr="00925098">
        <w:rPr>
          <w:rFonts w:eastAsia="Times New Roman" w:cstheme="minorHAnsi"/>
          <w:color w:val="000000"/>
          <w:sz w:val="28"/>
          <w:szCs w:val="28"/>
        </w:rPr>
        <w:t>to provide declarative enterprise services such as declarative transaction management.</w:t>
      </w:r>
    </w:p>
    <w:p w14:paraId="2F03488F" w14:textId="77777777" w:rsidR="00925098" w:rsidRPr="00925098" w:rsidRDefault="00925098" w:rsidP="00925098">
      <w:pPr>
        <w:numPr>
          <w:ilvl w:val="0"/>
          <w:numId w:val="7"/>
        </w:numPr>
        <w:shd w:val="clear" w:color="auto" w:fill="FFFFFF"/>
        <w:spacing w:before="60" w:after="100" w:afterAutospacing="1" w:line="375" w:lineRule="atLeast"/>
        <w:jc w:val="both"/>
        <w:rPr>
          <w:rFonts w:eastAsia="Times New Roman" w:cstheme="minorHAnsi"/>
          <w:color w:val="000000"/>
          <w:sz w:val="28"/>
          <w:szCs w:val="28"/>
        </w:rPr>
      </w:pPr>
      <w:r w:rsidRPr="00925098">
        <w:rPr>
          <w:rFonts w:eastAsia="Times New Roman" w:cstheme="minorHAnsi"/>
          <w:color w:val="000000"/>
          <w:sz w:val="28"/>
          <w:szCs w:val="28"/>
        </w:rPr>
        <w:t>It allows users to implement custom aspects.</w:t>
      </w:r>
    </w:p>
    <w:p w14:paraId="2C035AA9" w14:textId="77777777" w:rsidR="00925098" w:rsidRDefault="00925098" w:rsidP="00506CAA">
      <w:pPr>
        <w:pStyle w:val="Heading1"/>
        <w:rPr>
          <w:rFonts w:eastAsia="Times New Roman"/>
        </w:rPr>
      </w:pPr>
      <w:r w:rsidRPr="00925098">
        <w:rPr>
          <w:rFonts w:eastAsia="Times New Roman"/>
        </w:rPr>
        <w:t>Spring JDBC</w:t>
      </w:r>
    </w:p>
    <w:p w14:paraId="17B9CE87" w14:textId="77777777" w:rsidR="00925098" w:rsidRPr="00925098" w:rsidRDefault="00925098" w:rsidP="00925098">
      <w:pPr>
        <w:pStyle w:val="NormalWeb"/>
        <w:shd w:val="clear" w:color="auto" w:fill="FFFFFF"/>
        <w:spacing w:before="0" w:beforeAutospacing="0" w:after="0" w:afterAutospacing="0"/>
        <w:textAlignment w:val="baseline"/>
        <w:rPr>
          <w:rFonts w:asciiTheme="minorHAnsi" w:hAnsiTheme="minorHAnsi" w:cstheme="minorHAnsi"/>
          <w:color w:val="011627"/>
          <w:sz w:val="28"/>
          <w:szCs w:val="28"/>
        </w:rPr>
      </w:pPr>
      <w:r>
        <w:rPr>
          <w:rFonts w:cstheme="minorHAnsi"/>
          <w:color w:val="000000"/>
          <w:sz w:val="36"/>
          <w:szCs w:val="36"/>
        </w:rPr>
        <w:tab/>
      </w:r>
      <w:r w:rsidRPr="00925098">
        <w:rPr>
          <w:rFonts w:asciiTheme="minorHAnsi" w:hAnsiTheme="minorHAnsi" w:cstheme="minorHAnsi"/>
          <w:color w:val="011627"/>
          <w:sz w:val="28"/>
          <w:szCs w:val="28"/>
        </w:rPr>
        <w:t>The main tool that Spring JDBC uses for querying is the JdbcTemplate. The downside of using this is that it only provides the connection, everything else you need to do yourself. If you search for objects, you will need to map the results to Java objects by implementing a RowMapper. You will also need to do the exception handling by creating a ExceptionTranslator.</w:t>
      </w:r>
    </w:p>
    <w:p w14:paraId="4E34CF4F" w14:textId="77777777" w:rsidR="00925098" w:rsidRPr="00925098" w:rsidRDefault="00925098" w:rsidP="00925098">
      <w:pPr>
        <w:shd w:val="clear" w:color="auto" w:fill="FFFFFF"/>
        <w:spacing w:after="480" w:line="240" w:lineRule="auto"/>
        <w:textAlignment w:val="baseline"/>
        <w:rPr>
          <w:rFonts w:eastAsia="Times New Roman" w:cstheme="minorHAnsi"/>
          <w:color w:val="011627"/>
          <w:sz w:val="28"/>
          <w:szCs w:val="28"/>
        </w:rPr>
      </w:pPr>
      <w:r w:rsidRPr="00925098">
        <w:rPr>
          <w:rFonts w:eastAsia="Times New Roman" w:cstheme="minorHAnsi"/>
          <w:color w:val="011627"/>
          <w:sz w:val="28"/>
          <w:szCs w:val="28"/>
        </w:rPr>
        <w:t>I will show you a simple example of how a query is created.</w:t>
      </w:r>
    </w:p>
    <w:p w14:paraId="5B01E15D" w14:textId="77777777" w:rsidR="00925098" w:rsidRDefault="00925098" w:rsidP="00506CAA">
      <w:pPr>
        <w:pStyle w:val="Heading1"/>
        <w:rPr>
          <w:rFonts w:eastAsia="Times New Roman"/>
          <w:sz w:val="20"/>
          <w:szCs w:val="20"/>
        </w:rPr>
      </w:pPr>
      <w:r w:rsidRPr="00925098">
        <w:rPr>
          <w:rFonts w:eastAsia="Times New Roman"/>
        </w:rPr>
        <w:t>Spring data JDBC</w:t>
      </w:r>
      <w:r w:rsidRPr="00925098">
        <w:rPr>
          <w:rFonts w:eastAsia="Times New Roman"/>
          <w:sz w:val="20"/>
          <w:szCs w:val="20"/>
        </w:rPr>
        <w:t xml:space="preserve"> </w:t>
      </w:r>
    </w:p>
    <w:p w14:paraId="722F9A8D" w14:textId="77777777" w:rsidR="00925098" w:rsidRPr="00925098" w:rsidRDefault="00925098" w:rsidP="0092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rPr>
      </w:pPr>
      <w:r>
        <w:rPr>
          <w:rFonts w:eastAsia="Times New Roman" w:cstheme="minorHAnsi"/>
          <w:sz w:val="20"/>
          <w:szCs w:val="20"/>
        </w:rPr>
        <w:tab/>
      </w:r>
    </w:p>
    <w:p w14:paraId="27491766" w14:textId="77777777" w:rsidR="00925098" w:rsidRPr="00925098" w:rsidRDefault="00925098" w:rsidP="00925098">
      <w:pPr>
        <w:shd w:val="clear" w:color="auto" w:fill="FFFFFF"/>
        <w:spacing w:after="480" w:line="240" w:lineRule="auto"/>
        <w:textAlignment w:val="baseline"/>
        <w:rPr>
          <w:rFonts w:eastAsia="Times New Roman" w:cstheme="minorHAnsi"/>
          <w:color w:val="011627"/>
          <w:sz w:val="28"/>
          <w:szCs w:val="28"/>
        </w:rPr>
      </w:pPr>
      <w:r w:rsidRPr="00925098">
        <w:rPr>
          <w:rFonts w:eastAsia="Times New Roman" w:cstheme="minorHAnsi"/>
          <w:color w:val="011627"/>
          <w:sz w:val="28"/>
          <w:szCs w:val="28"/>
        </w:rPr>
        <w:t>Spring Data JDBC uses a syntax that is comparable to Spring Data JPA. The biggest differences are under the hood. The management of the persistence is handled by the repository like in Spring Data JPA, but only the aggregate root has a repository. This means that if you want to insert or update data, the entire aggregate needs to be saved. You will need to call the save method of the repository of the aggregate root and this will first save the aggregate root and then all of the referenced entities get saved. If you want to insert only a part of an aggregate, for example only create a new Rental, then the whole aggregate will be updated and the referenced entities will be deleted and inserted again.</w:t>
      </w:r>
    </w:p>
    <w:p w14:paraId="3A13676A" w14:textId="77777777" w:rsidR="00925098" w:rsidRPr="00925098" w:rsidRDefault="00925098" w:rsidP="00506CAA">
      <w:pPr>
        <w:pStyle w:val="Heading1"/>
        <w:rPr>
          <w:rFonts w:eastAsia="Times New Roman"/>
          <w:color w:val="545454"/>
          <w:sz w:val="28"/>
          <w:szCs w:val="28"/>
          <w:bdr w:val="none" w:sz="0" w:space="0" w:color="auto" w:frame="1"/>
        </w:rPr>
      </w:pPr>
      <w:r>
        <w:rPr>
          <w:rFonts w:eastAsia="Times New Roman"/>
        </w:rPr>
        <w:t>SPRING DATA JPA</w:t>
      </w:r>
    </w:p>
    <w:p w14:paraId="157332AA" w14:textId="77777777" w:rsidR="00925098" w:rsidRPr="00925098" w:rsidRDefault="00925098" w:rsidP="00925098">
      <w:pPr>
        <w:shd w:val="clear" w:color="auto" w:fill="FFFFFF"/>
        <w:spacing w:after="480" w:line="240" w:lineRule="auto"/>
        <w:ind w:firstLine="720"/>
        <w:textAlignment w:val="baseline"/>
        <w:rPr>
          <w:rFonts w:eastAsia="Times New Roman" w:cstheme="minorHAnsi"/>
          <w:color w:val="011627"/>
          <w:sz w:val="28"/>
          <w:szCs w:val="28"/>
        </w:rPr>
      </w:pPr>
      <w:r w:rsidRPr="00925098">
        <w:rPr>
          <w:rFonts w:eastAsia="Times New Roman" w:cstheme="minorHAnsi"/>
          <w:color w:val="011627"/>
          <w:sz w:val="28"/>
          <w:szCs w:val="28"/>
        </w:rPr>
        <w:t xml:space="preserve">When you use the Spring Data framework, it will help you with building your queries and fetching the right data. The Spring Data JPA framework uses </w:t>
      </w:r>
      <w:r w:rsidRPr="00925098">
        <w:rPr>
          <w:rFonts w:eastAsia="Times New Roman" w:cstheme="minorHAnsi"/>
          <w:color w:val="011627"/>
          <w:sz w:val="28"/>
          <w:szCs w:val="28"/>
        </w:rPr>
        <w:lastRenderedPageBreak/>
        <w:t>implementations of the JPA specifications like Hibernate. They make it possible to query the database using user friendly interfaces. When you want to query the database, instead of writing the entire query yourself, Hibernate will help you. There are multiple ways to query the database using Spring Data JPA, but they all need you to extend the repository of the entity you want to query.</w:t>
      </w:r>
    </w:p>
    <w:p w14:paraId="7F6B5F79" w14:textId="77777777" w:rsidR="00925098" w:rsidRPr="00925098" w:rsidRDefault="00925098" w:rsidP="00925098">
      <w:pPr>
        <w:shd w:val="clear" w:color="auto" w:fill="FFFFFF"/>
        <w:spacing w:after="0" w:line="240" w:lineRule="auto"/>
        <w:textAlignment w:val="baseline"/>
        <w:rPr>
          <w:rFonts w:eastAsia="Times New Roman" w:cstheme="minorHAnsi"/>
          <w:color w:val="011627"/>
          <w:sz w:val="28"/>
          <w:szCs w:val="28"/>
        </w:rPr>
      </w:pPr>
      <w:r w:rsidRPr="00925098">
        <w:rPr>
          <w:rFonts w:eastAsia="Times New Roman" w:cstheme="minorHAnsi"/>
          <w:color w:val="011627"/>
          <w:sz w:val="28"/>
          <w:szCs w:val="28"/>
        </w:rPr>
        <w:t xml:space="preserve">Some basic queries can be written using derived queries. An example of this is findById. For these methods Spring Data will generate the SQL entirely on its own. </w:t>
      </w:r>
    </w:p>
    <w:p w14:paraId="553A9C3E" w14:textId="77777777" w:rsidR="00925098" w:rsidRPr="00925098" w:rsidRDefault="00925098" w:rsidP="00925098">
      <w:pPr>
        <w:shd w:val="clear" w:color="auto" w:fill="FFFFFF"/>
        <w:spacing w:after="480" w:line="240" w:lineRule="auto"/>
        <w:textAlignment w:val="baseline"/>
        <w:rPr>
          <w:rFonts w:eastAsia="Times New Roman" w:cstheme="minorHAnsi"/>
          <w:color w:val="011627"/>
          <w:sz w:val="28"/>
          <w:szCs w:val="28"/>
        </w:rPr>
      </w:pPr>
      <w:r w:rsidRPr="00925098">
        <w:rPr>
          <w:rFonts w:eastAsia="Times New Roman" w:cstheme="minorHAnsi"/>
          <w:color w:val="011627"/>
          <w:sz w:val="28"/>
          <w:szCs w:val="28"/>
        </w:rPr>
        <w:t>For example paging and sorting can be done by simply adding a parameter.</w:t>
      </w:r>
    </w:p>
    <w:p w14:paraId="4488D6F5" w14:textId="77777777" w:rsidR="00925098" w:rsidRDefault="00925098" w:rsidP="00506CAA">
      <w:pPr>
        <w:pStyle w:val="Heading1"/>
        <w:rPr>
          <w:rFonts w:eastAsia="Times New Roman"/>
          <w:bdr w:val="none" w:sz="0" w:space="0" w:color="auto" w:frame="1"/>
        </w:rPr>
      </w:pPr>
      <w:r>
        <w:rPr>
          <w:rFonts w:eastAsia="Times New Roman"/>
          <w:bdr w:val="none" w:sz="0" w:space="0" w:color="auto" w:frame="1"/>
        </w:rPr>
        <w:t>Basic tools and Frameworks in Maven</w:t>
      </w:r>
    </w:p>
    <w:p w14:paraId="50AB4613" w14:textId="77777777" w:rsidR="00925098" w:rsidRPr="00925098" w:rsidRDefault="00925098" w:rsidP="00925098">
      <w:pPr>
        <w:pStyle w:val="NormalWeb"/>
        <w:shd w:val="clear" w:color="auto" w:fill="FFFFFF"/>
        <w:spacing w:before="0" w:beforeAutospacing="0"/>
        <w:rPr>
          <w:rFonts w:asciiTheme="minorHAnsi" w:hAnsiTheme="minorHAnsi" w:cstheme="minorHAnsi"/>
          <w:color w:val="333333"/>
          <w:sz w:val="28"/>
          <w:szCs w:val="28"/>
        </w:rPr>
      </w:pPr>
      <w:r>
        <w:rPr>
          <w:rFonts w:cstheme="minorHAnsi"/>
          <w:color w:val="545454"/>
          <w:sz w:val="36"/>
          <w:szCs w:val="36"/>
          <w:bdr w:val="none" w:sz="0" w:space="0" w:color="auto" w:frame="1"/>
        </w:rPr>
        <w:tab/>
      </w:r>
      <w:r w:rsidRPr="00925098">
        <w:rPr>
          <w:rFonts w:asciiTheme="minorHAnsi" w:hAnsiTheme="minorHAnsi" w:cstheme="minorHAnsi"/>
          <w:color w:val="333333"/>
          <w:sz w:val="28"/>
          <w:szCs w:val="28"/>
        </w:rPr>
        <w:t>When we develop a Java software project, such as a microservice, the major dependencies we need are:</w:t>
      </w:r>
    </w:p>
    <w:p w14:paraId="55AC3545" w14:textId="77777777" w:rsidR="00925098" w:rsidRPr="00925098" w:rsidRDefault="00925098" w:rsidP="00925098">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Spring MVC framework.</w:t>
      </w:r>
    </w:p>
    <w:p w14:paraId="4A848742" w14:textId="77777777" w:rsidR="00925098" w:rsidRPr="00925098" w:rsidRDefault="00925098" w:rsidP="00925098">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Spring framework</w:t>
      </w:r>
    </w:p>
    <w:p w14:paraId="5945DE18" w14:textId="77777777" w:rsidR="00925098" w:rsidRPr="00925098" w:rsidRDefault="00925098" w:rsidP="00925098">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Hibernate</w:t>
      </w:r>
    </w:p>
    <w:p w14:paraId="686626DE" w14:textId="77777777" w:rsidR="00925098" w:rsidRPr="00925098" w:rsidRDefault="00925098" w:rsidP="00925098">
      <w:pPr>
        <w:shd w:val="clear" w:color="auto" w:fill="FFFFFF"/>
        <w:spacing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In addition to these 3 direct dependencies, we need to include their individual dependencies as well. So we need the dependencies of Spring MVC, Spring and Hibernate.</w:t>
      </w:r>
    </w:p>
    <w:p w14:paraId="31EDFEEC" w14:textId="77777777" w:rsidR="00925098" w:rsidRPr="00925098" w:rsidRDefault="00925098" w:rsidP="00925098">
      <w:pPr>
        <w:shd w:val="clear" w:color="auto" w:fill="FFFFFF"/>
        <w:spacing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Let’s consider an example: REST API typically returns JSON responses. Spring MVC needs to convert Java Bean to JSON. It makes use of the Jackson framework to do the conversion. Jackson framework is a dependency of Spring MVC.</w:t>
      </w:r>
    </w:p>
    <w:p w14:paraId="12596945" w14:textId="77777777" w:rsidR="00925098" w:rsidRPr="00925098" w:rsidRDefault="00925098" w:rsidP="00925098">
      <w:pPr>
        <w:shd w:val="clear" w:color="auto" w:fill="FFFFFF"/>
        <w:spacing w:after="100" w:afterAutospacing="1" w:line="240" w:lineRule="auto"/>
        <w:rPr>
          <w:rFonts w:eastAsia="Times New Roman" w:cstheme="minorHAnsi"/>
          <w:color w:val="333333"/>
          <w:sz w:val="28"/>
          <w:szCs w:val="28"/>
        </w:rPr>
      </w:pPr>
    </w:p>
    <w:p w14:paraId="0B284520" w14:textId="77777777" w:rsidR="00925098" w:rsidRPr="00925098" w:rsidRDefault="00925098" w:rsidP="00506CAA">
      <w:pPr>
        <w:pStyle w:val="Heading1"/>
        <w:rPr>
          <w:rFonts w:eastAsia="Times New Roman"/>
        </w:rPr>
      </w:pPr>
      <w:r w:rsidRPr="00925098">
        <w:rPr>
          <w:rFonts w:eastAsia="Times New Roman"/>
        </w:rPr>
        <w:t xml:space="preserve">Dependency Management </w:t>
      </w:r>
      <w:proofErr w:type="gramStart"/>
      <w:r w:rsidRPr="00925098">
        <w:rPr>
          <w:rFonts w:eastAsia="Times New Roman"/>
        </w:rPr>
        <w:t>With</w:t>
      </w:r>
      <w:proofErr w:type="gramEnd"/>
      <w:r w:rsidRPr="00925098">
        <w:rPr>
          <w:rFonts w:eastAsia="Times New Roman"/>
        </w:rPr>
        <w:t xml:space="preserve"> Maven</w:t>
      </w:r>
    </w:p>
    <w:p w14:paraId="22F093ED" w14:textId="77777777" w:rsidR="00925098" w:rsidRPr="00925098" w:rsidRDefault="00925098" w:rsidP="00506CAA">
      <w:pPr>
        <w:pStyle w:val="Heading2"/>
        <w:rPr>
          <w:rFonts w:eastAsia="Times New Roman"/>
        </w:rPr>
      </w:pPr>
      <w:r w:rsidRPr="00925098">
        <w:rPr>
          <w:rFonts w:eastAsia="Times New Roman"/>
        </w:rPr>
        <w:t>Identifying Artifacts</w:t>
      </w:r>
    </w:p>
    <w:p w14:paraId="0267A087" w14:textId="77777777" w:rsidR="00925098" w:rsidRPr="00925098" w:rsidRDefault="00925098" w:rsidP="00925098">
      <w:pPr>
        <w:shd w:val="clear" w:color="auto" w:fill="FFFFFF"/>
        <w:spacing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In order to describe each of the artifacts stored here, Maven uses two tags - </w:t>
      </w:r>
      <w:r>
        <w:rPr>
          <w:rFonts w:eastAsia="Times New Roman" w:cstheme="minorHAnsi"/>
          <w:color w:val="333333"/>
          <w:sz w:val="28"/>
          <w:szCs w:val="28"/>
        </w:rPr>
        <w:t>and</w:t>
      </w:r>
      <w:r w:rsidRPr="00925098">
        <w:rPr>
          <w:rFonts w:eastAsia="Times New Roman" w:cstheme="minorHAnsi"/>
          <w:color w:val="333333"/>
          <w:sz w:val="28"/>
          <w:szCs w:val="28"/>
        </w:rPr>
        <w:t>. In addition to that, there is also a version that is maintained for each artifact. using these 3 identifiers, Maven can retrieve the correct version of the required dependency.</w:t>
      </w:r>
    </w:p>
    <w:p w14:paraId="5C85FBB6" w14:textId="77777777" w:rsidR="00925098" w:rsidRPr="00925098" w:rsidRDefault="00925098" w:rsidP="00506CAA">
      <w:pPr>
        <w:pStyle w:val="Heading2"/>
        <w:rPr>
          <w:rFonts w:eastAsia="Times New Roman"/>
        </w:rPr>
      </w:pPr>
      <w:r w:rsidRPr="00925098">
        <w:rPr>
          <w:rFonts w:eastAsia="Times New Roman"/>
        </w:rPr>
        <w:lastRenderedPageBreak/>
        <w:t>Managing Transitive Dependencies</w:t>
      </w:r>
    </w:p>
    <w:p w14:paraId="1B165674" w14:textId="77777777" w:rsidR="00925098" w:rsidRPr="00925098" w:rsidRDefault="00925098" w:rsidP="00925098">
      <w:pPr>
        <w:shd w:val="clear" w:color="auto" w:fill="FFFFFF"/>
        <w:spacing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When Maven downloads a particular artifact, it also downloads those dependencies of this artifact that are needed in the project. These are known as </w:t>
      </w:r>
      <w:r w:rsidRPr="00925098">
        <w:rPr>
          <w:rFonts w:eastAsia="Times New Roman" w:cstheme="minorHAnsi"/>
          <w:b/>
          <w:bCs/>
          <w:color w:val="333333"/>
          <w:sz w:val="28"/>
          <w:szCs w:val="28"/>
        </w:rPr>
        <w:t>transitive dependencies</w:t>
      </w:r>
      <w:r w:rsidRPr="00925098">
        <w:rPr>
          <w:rFonts w:eastAsia="Times New Roman" w:cstheme="minorHAnsi"/>
          <w:color w:val="333333"/>
          <w:sz w:val="28"/>
          <w:szCs w:val="28"/>
        </w:rPr>
        <w:t>. This reduces the amount of effort that is spent on enumerating all the artifacts.</w:t>
      </w:r>
    </w:p>
    <w:p w14:paraId="42FF68BF" w14:textId="77777777" w:rsidR="00925098" w:rsidRPr="00506CAA" w:rsidRDefault="00925098" w:rsidP="00506CAA">
      <w:pPr>
        <w:pStyle w:val="Heading2"/>
      </w:pPr>
      <w:r w:rsidRPr="00506CAA">
        <w:t xml:space="preserve">Maven Does </w:t>
      </w:r>
      <w:proofErr w:type="gramStart"/>
      <w:r w:rsidRPr="00506CAA">
        <w:t>A</w:t>
      </w:r>
      <w:proofErr w:type="gramEnd"/>
      <w:r w:rsidRPr="00506CAA">
        <w:t xml:space="preserve"> Lot More!</w:t>
      </w:r>
    </w:p>
    <w:p w14:paraId="5B624199" w14:textId="77777777" w:rsidR="00925098" w:rsidRPr="00925098" w:rsidRDefault="00925098" w:rsidP="00925098">
      <w:pPr>
        <w:shd w:val="clear" w:color="auto" w:fill="FFFFFF"/>
        <w:spacing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The truth is in the Java world, Maven does a lot more than just dependency management.</w:t>
      </w:r>
    </w:p>
    <w:p w14:paraId="637B7F18" w14:textId="77777777" w:rsidR="00925098" w:rsidRPr="00925098" w:rsidRDefault="00925098" w:rsidP="00506CAA">
      <w:pPr>
        <w:pStyle w:val="Heading2"/>
        <w:rPr>
          <w:rFonts w:eastAsia="Times New Roman"/>
        </w:rPr>
      </w:pPr>
      <w:r w:rsidRPr="00925098">
        <w:rPr>
          <w:rFonts w:eastAsia="Times New Roman"/>
        </w:rPr>
        <w:t>Building Deployable unit - Jars and Wars</w:t>
      </w:r>
    </w:p>
    <w:p w14:paraId="13C7A6DF" w14:textId="77777777" w:rsidR="00925098" w:rsidRPr="00925098" w:rsidRDefault="00925098" w:rsidP="00925098">
      <w:pPr>
        <w:shd w:val="clear" w:color="auto" w:fill="FFFFFF"/>
        <w:spacing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Suppose we want to deploy an application to a different environment. We do not want to take the source code and build it again!</w:t>
      </w:r>
    </w:p>
    <w:p w14:paraId="6D5962BF" w14:textId="77777777" w:rsidR="00925098" w:rsidRPr="00925098" w:rsidRDefault="00925098" w:rsidP="00925098">
      <w:pPr>
        <w:shd w:val="clear" w:color="auto" w:fill="FFFFFF"/>
        <w:spacing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We can create an application deployable unit JAR/WAR/EAR and use it in other environments. Maven enables us to create application deployable unit in a simple way.</w:t>
      </w:r>
    </w:p>
    <w:p w14:paraId="192E19E6" w14:textId="77777777" w:rsidR="00925098" w:rsidRPr="00925098" w:rsidRDefault="00925098" w:rsidP="00925098">
      <w:pPr>
        <w:shd w:val="clear" w:color="auto" w:fill="FFFFFF"/>
        <w:spacing w:after="100" w:afterAutospacing="1" w:line="240" w:lineRule="auto"/>
        <w:rPr>
          <w:rFonts w:eastAsia="Times New Roman" w:cstheme="minorHAnsi"/>
          <w:color w:val="333333"/>
          <w:sz w:val="36"/>
          <w:szCs w:val="36"/>
        </w:rPr>
      </w:pPr>
      <w:r w:rsidRPr="00925098">
        <w:rPr>
          <w:rFonts w:eastAsia="Times New Roman" w:cstheme="minorHAnsi"/>
          <w:color w:val="333333"/>
          <w:sz w:val="28"/>
          <w:szCs w:val="28"/>
        </w:rPr>
        <w:t>This entire sequence is called a </w:t>
      </w:r>
      <w:r w:rsidRPr="00925098">
        <w:rPr>
          <w:rFonts w:eastAsia="Times New Roman" w:cstheme="minorHAnsi"/>
          <w:b/>
          <w:bCs/>
          <w:color w:val="333333"/>
          <w:sz w:val="28"/>
          <w:szCs w:val="28"/>
        </w:rPr>
        <w:t>build</w:t>
      </w:r>
      <w:r w:rsidRPr="00925098">
        <w:rPr>
          <w:rFonts w:eastAsia="Times New Roman" w:cstheme="minorHAnsi"/>
          <w:color w:val="333333"/>
          <w:sz w:val="28"/>
          <w:szCs w:val="28"/>
        </w:rPr>
        <w:t> process, thereby making Maven a </w:t>
      </w:r>
      <w:r w:rsidRPr="00925098">
        <w:rPr>
          <w:rFonts w:eastAsia="Times New Roman" w:cstheme="minorHAnsi"/>
          <w:b/>
          <w:bCs/>
          <w:color w:val="333333"/>
          <w:sz w:val="28"/>
          <w:szCs w:val="28"/>
        </w:rPr>
        <w:t>build tool</w:t>
      </w:r>
      <w:r w:rsidRPr="00925098">
        <w:rPr>
          <w:rFonts w:eastAsia="Times New Roman" w:cstheme="minorHAnsi"/>
          <w:color w:val="333333"/>
          <w:sz w:val="28"/>
          <w:szCs w:val="28"/>
        </w:rPr>
        <w:t> as well.</w:t>
      </w:r>
    </w:p>
    <w:p w14:paraId="18A43E3C" w14:textId="77777777" w:rsidR="00925098" w:rsidRPr="00925098" w:rsidRDefault="00925098" w:rsidP="00925098">
      <w:pPr>
        <w:shd w:val="clear" w:color="auto" w:fill="FFFFFF"/>
        <w:spacing w:after="100" w:afterAutospacing="1" w:line="240" w:lineRule="auto"/>
        <w:rPr>
          <w:rFonts w:eastAsia="Times New Roman" w:cstheme="minorHAnsi"/>
          <w:color w:val="333333"/>
          <w:sz w:val="36"/>
          <w:szCs w:val="36"/>
        </w:rPr>
      </w:pPr>
    </w:p>
    <w:p w14:paraId="6FF447AE" w14:textId="77777777" w:rsidR="00925098" w:rsidRPr="00925098" w:rsidRDefault="00925098" w:rsidP="00925098">
      <w:pPr>
        <w:shd w:val="clear" w:color="auto" w:fill="FFFFFF"/>
        <w:spacing w:after="100" w:afterAutospacing="1" w:line="240" w:lineRule="auto"/>
        <w:rPr>
          <w:rFonts w:eastAsia="Times New Roman" w:cstheme="minorHAnsi"/>
          <w:color w:val="333333"/>
          <w:sz w:val="28"/>
          <w:szCs w:val="28"/>
        </w:rPr>
      </w:pPr>
      <w:r w:rsidRPr="00925098">
        <w:rPr>
          <w:rFonts w:eastAsia="Times New Roman" w:cstheme="minorHAnsi"/>
          <w:color w:val="333333"/>
          <w:sz w:val="28"/>
          <w:szCs w:val="28"/>
        </w:rPr>
        <w:tab/>
      </w:r>
    </w:p>
    <w:p w14:paraId="096ECDC8" w14:textId="77777777" w:rsidR="00925098" w:rsidRPr="00925098" w:rsidRDefault="00925098" w:rsidP="0092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eastAsia="Times New Roman" w:cstheme="minorHAnsi"/>
          <w:sz w:val="28"/>
          <w:szCs w:val="28"/>
        </w:rPr>
      </w:pPr>
    </w:p>
    <w:p w14:paraId="7AD936F6" w14:textId="77777777" w:rsidR="00925098" w:rsidRPr="00925098" w:rsidRDefault="00925098" w:rsidP="0092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rPr>
      </w:pPr>
      <w:r w:rsidRPr="00925098">
        <w:rPr>
          <w:rFonts w:eastAsia="Times New Roman" w:cstheme="minorHAnsi"/>
          <w:sz w:val="28"/>
          <w:szCs w:val="28"/>
        </w:rPr>
        <w:t xml:space="preserve">    </w:t>
      </w:r>
    </w:p>
    <w:p w14:paraId="7A1E7C3E" w14:textId="77777777" w:rsidR="00925098" w:rsidRPr="00925098" w:rsidRDefault="00925098" w:rsidP="0092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rPr>
      </w:pPr>
    </w:p>
    <w:p w14:paraId="7E91408B" w14:textId="77777777" w:rsidR="00925098" w:rsidRPr="00925098" w:rsidRDefault="00925098" w:rsidP="00925098">
      <w:pPr>
        <w:shd w:val="clear" w:color="auto" w:fill="FFFFFF"/>
        <w:spacing w:before="60" w:after="100" w:afterAutospacing="1" w:line="375" w:lineRule="atLeast"/>
        <w:jc w:val="both"/>
        <w:rPr>
          <w:rFonts w:eastAsia="Times New Roman" w:cstheme="minorHAnsi"/>
          <w:b/>
          <w:bCs/>
          <w:color w:val="000000"/>
          <w:sz w:val="28"/>
          <w:szCs w:val="28"/>
        </w:rPr>
      </w:pPr>
    </w:p>
    <w:p w14:paraId="25661599" w14:textId="77777777" w:rsidR="00925098" w:rsidRPr="00925098" w:rsidRDefault="00925098" w:rsidP="00925098">
      <w:pPr>
        <w:shd w:val="clear" w:color="auto" w:fill="FFFFFF"/>
        <w:spacing w:before="60" w:after="100" w:afterAutospacing="1" w:line="375" w:lineRule="atLeast"/>
        <w:ind w:left="720"/>
        <w:jc w:val="both"/>
        <w:rPr>
          <w:rFonts w:eastAsia="Times New Roman" w:cstheme="minorHAnsi"/>
          <w:color w:val="000000"/>
          <w:sz w:val="28"/>
          <w:szCs w:val="28"/>
        </w:rPr>
      </w:pPr>
      <w:r w:rsidRPr="00925098">
        <w:rPr>
          <w:rFonts w:eastAsia="Times New Roman" w:cstheme="minorHAnsi"/>
          <w:b/>
          <w:bCs/>
          <w:color w:val="000000"/>
          <w:sz w:val="28"/>
          <w:szCs w:val="28"/>
        </w:rPr>
        <w:tab/>
      </w:r>
    </w:p>
    <w:p w14:paraId="58576739" w14:textId="77777777" w:rsidR="00925098" w:rsidRPr="00925098" w:rsidRDefault="00925098" w:rsidP="00925098">
      <w:pPr>
        <w:pStyle w:val="NormalWeb"/>
        <w:shd w:val="clear" w:color="auto" w:fill="FFFFFF"/>
        <w:jc w:val="both"/>
        <w:rPr>
          <w:rFonts w:asciiTheme="minorHAnsi" w:hAnsiTheme="minorHAnsi" w:cstheme="minorHAnsi"/>
          <w:color w:val="333333"/>
          <w:sz w:val="28"/>
          <w:szCs w:val="28"/>
        </w:rPr>
      </w:pPr>
    </w:p>
    <w:p w14:paraId="2C1FCAFA" w14:textId="77777777" w:rsidR="00925098" w:rsidRPr="00925098" w:rsidRDefault="00925098" w:rsidP="00925098">
      <w:pPr>
        <w:shd w:val="clear" w:color="auto" w:fill="FFFFFF"/>
        <w:spacing w:before="100" w:beforeAutospacing="1" w:after="100" w:afterAutospacing="1" w:line="240" w:lineRule="auto"/>
        <w:rPr>
          <w:rFonts w:eastAsia="Times New Roman" w:cstheme="minorHAnsi"/>
          <w:color w:val="333333"/>
          <w:sz w:val="28"/>
          <w:szCs w:val="28"/>
        </w:rPr>
      </w:pPr>
    </w:p>
    <w:p w14:paraId="5ABAA76B" w14:textId="77777777" w:rsidR="00925098" w:rsidRPr="00925098" w:rsidRDefault="00925098" w:rsidP="00925098">
      <w:pPr>
        <w:pStyle w:val="NormalWeb"/>
        <w:shd w:val="clear" w:color="auto" w:fill="FFFFFF"/>
        <w:spacing w:before="0" w:beforeAutospacing="0" w:after="0" w:afterAutospacing="0"/>
        <w:rPr>
          <w:rFonts w:asciiTheme="minorHAnsi" w:hAnsiTheme="minorHAnsi" w:cstheme="minorHAnsi"/>
          <w:color w:val="333333"/>
          <w:sz w:val="28"/>
          <w:szCs w:val="28"/>
        </w:rPr>
      </w:pPr>
    </w:p>
    <w:sectPr w:rsidR="00925098" w:rsidRPr="009250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A437E" w14:textId="77777777" w:rsidR="00AF1BB5" w:rsidRDefault="00AF1BB5" w:rsidP="00C75C1F">
      <w:pPr>
        <w:spacing w:after="0" w:line="240" w:lineRule="auto"/>
      </w:pPr>
      <w:r>
        <w:separator/>
      </w:r>
    </w:p>
  </w:endnote>
  <w:endnote w:type="continuationSeparator" w:id="0">
    <w:p w14:paraId="52B3A9CE" w14:textId="77777777" w:rsidR="00AF1BB5" w:rsidRDefault="00AF1BB5" w:rsidP="00C7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A277" w14:textId="77777777" w:rsidR="00AF1BB5" w:rsidRDefault="00AF1BB5" w:rsidP="00C75C1F">
      <w:pPr>
        <w:spacing w:after="0" w:line="240" w:lineRule="auto"/>
      </w:pPr>
      <w:r>
        <w:separator/>
      </w:r>
    </w:p>
  </w:footnote>
  <w:footnote w:type="continuationSeparator" w:id="0">
    <w:p w14:paraId="35FAC27D" w14:textId="77777777" w:rsidR="00AF1BB5" w:rsidRDefault="00AF1BB5" w:rsidP="00C75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750B" w14:textId="3362A961" w:rsidR="00506CAA" w:rsidRDefault="00506CAA">
    <w:pPr>
      <w:pStyle w:val="Header"/>
    </w:pPr>
    <w:r>
      <w:rPr>
        <w:noProof/>
      </w:rPr>
      <mc:AlternateContent>
        <mc:Choice Requires="wps">
          <w:drawing>
            <wp:anchor distT="0" distB="0" distL="118745" distR="118745" simplePos="0" relativeHeight="251659264" behindDoc="1" locked="0" layoutInCell="1" allowOverlap="0" wp14:anchorId="6B08C048" wp14:editId="49C586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19A789B" w14:textId="29749DC4" w:rsidR="00506CAA" w:rsidRPr="00506CAA" w:rsidRDefault="00506CAA">
                              <w:pPr>
                                <w:pStyle w:val="Header"/>
                                <w:jc w:val="center"/>
                                <w:rPr>
                                  <w:caps/>
                                  <w:color w:val="FFFFFF" w:themeColor="background1"/>
                                  <w:sz w:val="36"/>
                                  <w:szCs w:val="36"/>
                                </w:rPr>
                              </w:pPr>
                              <w:r w:rsidRPr="00506CAA">
                                <w:rPr>
                                  <w:sz w:val="36"/>
                                  <w:szCs w:val="36"/>
                                </w:rPr>
                                <w:t>SPRING FRAMEWORK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B08C04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19A789B" w14:textId="29749DC4" w:rsidR="00506CAA" w:rsidRPr="00506CAA" w:rsidRDefault="00506CAA">
                        <w:pPr>
                          <w:pStyle w:val="Header"/>
                          <w:jc w:val="center"/>
                          <w:rPr>
                            <w:caps/>
                            <w:color w:val="FFFFFF" w:themeColor="background1"/>
                            <w:sz w:val="36"/>
                            <w:szCs w:val="36"/>
                          </w:rPr>
                        </w:pPr>
                        <w:r w:rsidRPr="00506CAA">
                          <w:rPr>
                            <w:sz w:val="36"/>
                            <w:szCs w:val="36"/>
                          </w:rPr>
                          <w:t>SPRING FRAMEWORK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75pt" o:bullet="t" o:hrstd="t" o:hrnoshade="t" o:hr="t" fillcolor="#d4d4d4" stroked="f"/>
    </w:pict>
  </w:numPicBullet>
  <w:abstractNum w:abstractNumId="0" w15:restartNumberingAfterBreak="0">
    <w:nsid w:val="02B2142C"/>
    <w:multiLevelType w:val="multilevel"/>
    <w:tmpl w:val="FDB6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B7916"/>
    <w:multiLevelType w:val="multilevel"/>
    <w:tmpl w:val="166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D2B66"/>
    <w:multiLevelType w:val="multilevel"/>
    <w:tmpl w:val="4E5C8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C842CCE"/>
    <w:multiLevelType w:val="hybridMultilevel"/>
    <w:tmpl w:val="084EE584"/>
    <w:lvl w:ilvl="0" w:tplc="A2CCDF1E">
      <w:start w:val="1"/>
      <w:numFmt w:val="bullet"/>
      <w:lvlText w:val=""/>
      <w:lvlPicBulletId w:val="0"/>
      <w:lvlJc w:val="left"/>
      <w:pPr>
        <w:tabs>
          <w:tab w:val="num" w:pos="720"/>
        </w:tabs>
        <w:ind w:left="720" w:hanging="360"/>
      </w:pPr>
      <w:rPr>
        <w:rFonts w:ascii="Symbol" w:hAnsi="Symbol" w:hint="default"/>
      </w:rPr>
    </w:lvl>
    <w:lvl w:ilvl="1" w:tplc="0E1A702E" w:tentative="1">
      <w:start w:val="1"/>
      <w:numFmt w:val="bullet"/>
      <w:lvlText w:val=""/>
      <w:lvlJc w:val="left"/>
      <w:pPr>
        <w:tabs>
          <w:tab w:val="num" w:pos="1440"/>
        </w:tabs>
        <w:ind w:left="1440" w:hanging="360"/>
      </w:pPr>
      <w:rPr>
        <w:rFonts w:ascii="Symbol" w:hAnsi="Symbol" w:hint="default"/>
      </w:rPr>
    </w:lvl>
    <w:lvl w:ilvl="2" w:tplc="FB86FD28" w:tentative="1">
      <w:start w:val="1"/>
      <w:numFmt w:val="bullet"/>
      <w:lvlText w:val=""/>
      <w:lvlJc w:val="left"/>
      <w:pPr>
        <w:tabs>
          <w:tab w:val="num" w:pos="2160"/>
        </w:tabs>
        <w:ind w:left="2160" w:hanging="360"/>
      </w:pPr>
      <w:rPr>
        <w:rFonts w:ascii="Symbol" w:hAnsi="Symbol" w:hint="default"/>
      </w:rPr>
    </w:lvl>
    <w:lvl w:ilvl="3" w:tplc="79D0C612" w:tentative="1">
      <w:start w:val="1"/>
      <w:numFmt w:val="bullet"/>
      <w:lvlText w:val=""/>
      <w:lvlJc w:val="left"/>
      <w:pPr>
        <w:tabs>
          <w:tab w:val="num" w:pos="2880"/>
        </w:tabs>
        <w:ind w:left="2880" w:hanging="360"/>
      </w:pPr>
      <w:rPr>
        <w:rFonts w:ascii="Symbol" w:hAnsi="Symbol" w:hint="default"/>
      </w:rPr>
    </w:lvl>
    <w:lvl w:ilvl="4" w:tplc="16F2AF7A" w:tentative="1">
      <w:start w:val="1"/>
      <w:numFmt w:val="bullet"/>
      <w:lvlText w:val=""/>
      <w:lvlJc w:val="left"/>
      <w:pPr>
        <w:tabs>
          <w:tab w:val="num" w:pos="3600"/>
        </w:tabs>
        <w:ind w:left="3600" w:hanging="360"/>
      </w:pPr>
      <w:rPr>
        <w:rFonts w:ascii="Symbol" w:hAnsi="Symbol" w:hint="default"/>
      </w:rPr>
    </w:lvl>
    <w:lvl w:ilvl="5" w:tplc="8A125BCE" w:tentative="1">
      <w:start w:val="1"/>
      <w:numFmt w:val="bullet"/>
      <w:lvlText w:val=""/>
      <w:lvlJc w:val="left"/>
      <w:pPr>
        <w:tabs>
          <w:tab w:val="num" w:pos="4320"/>
        </w:tabs>
        <w:ind w:left="4320" w:hanging="360"/>
      </w:pPr>
      <w:rPr>
        <w:rFonts w:ascii="Symbol" w:hAnsi="Symbol" w:hint="default"/>
      </w:rPr>
    </w:lvl>
    <w:lvl w:ilvl="6" w:tplc="6666B3B2" w:tentative="1">
      <w:start w:val="1"/>
      <w:numFmt w:val="bullet"/>
      <w:lvlText w:val=""/>
      <w:lvlJc w:val="left"/>
      <w:pPr>
        <w:tabs>
          <w:tab w:val="num" w:pos="5040"/>
        </w:tabs>
        <w:ind w:left="5040" w:hanging="360"/>
      </w:pPr>
      <w:rPr>
        <w:rFonts w:ascii="Symbol" w:hAnsi="Symbol" w:hint="default"/>
      </w:rPr>
    </w:lvl>
    <w:lvl w:ilvl="7" w:tplc="3C84105C" w:tentative="1">
      <w:start w:val="1"/>
      <w:numFmt w:val="bullet"/>
      <w:lvlText w:val=""/>
      <w:lvlJc w:val="left"/>
      <w:pPr>
        <w:tabs>
          <w:tab w:val="num" w:pos="5760"/>
        </w:tabs>
        <w:ind w:left="5760" w:hanging="360"/>
      </w:pPr>
      <w:rPr>
        <w:rFonts w:ascii="Symbol" w:hAnsi="Symbol" w:hint="default"/>
      </w:rPr>
    </w:lvl>
    <w:lvl w:ilvl="8" w:tplc="EF44CCD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7BE6CF3"/>
    <w:multiLevelType w:val="multilevel"/>
    <w:tmpl w:val="0674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1F272A"/>
    <w:multiLevelType w:val="multilevel"/>
    <w:tmpl w:val="7922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723A2E"/>
    <w:multiLevelType w:val="multilevel"/>
    <w:tmpl w:val="5B38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D3FAB"/>
    <w:multiLevelType w:val="multilevel"/>
    <w:tmpl w:val="84E24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F0A66C8"/>
    <w:multiLevelType w:val="multilevel"/>
    <w:tmpl w:val="A45C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8"/>
  </w:num>
  <w:num w:numId="5">
    <w:abstractNumId w:val="7"/>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098"/>
    <w:rsid w:val="00506CAA"/>
    <w:rsid w:val="008E665C"/>
    <w:rsid w:val="00925098"/>
    <w:rsid w:val="00AA51B7"/>
    <w:rsid w:val="00AF1BB5"/>
    <w:rsid w:val="00C7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D7B2F"/>
  <w15:chartTrackingRefBased/>
  <w15:docId w15:val="{293AACD0-F0CA-4C64-A217-9EC07C60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6C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50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098"/>
    <w:rPr>
      <w:color w:val="0000FF"/>
      <w:u w:val="single"/>
    </w:rPr>
  </w:style>
  <w:style w:type="character" w:styleId="Strong">
    <w:name w:val="Strong"/>
    <w:basedOn w:val="DefaultParagraphFont"/>
    <w:uiPriority w:val="22"/>
    <w:qFormat/>
    <w:rsid w:val="00925098"/>
    <w:rPr>
      <w:b/>
      <w:bCs/>
    </w:rPr>
  </w:style>
  <w:style w:type="paragraph" w:styleId="ListParagraph">
    <w:name w:val="List Paragraph"/>
    <w:basedOn w:val="Normal"/>
    <w:uiPriority w:val="34"/>
    <w:qFormat/>
    <w:rsid w:val="00925098"/>
    <w:pPr>
      <w:ind w:left="720"/>
      <w:contextualSpacing/>
    </w:pPr>
  </w:style>
  <w:style w:type="paragraph" w:styleId="Header">
    <w:name w:val="header"/>
    <w:basedOn w:val="Normal"/>
    <w:link w:val="HeaderChar"/>
    <w:uiPriority w:val="99"/>
    <w:unhideWhenUsed/>
    <w:rsid w:val="00506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CAA"/>
  </w:style>
  <w:style w:type="paragraph" w:styleId="Footer">
    <w:name w:val="footer"/>
    <w:basedOn w:val="Normal"/>
    <w:link w:val="FooterChar"/>
    <w:uiPriority w:val="99"/>
    <w:unhideWhenUsed/>
    <w:rsid w:val="00506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CAA"/>
  </w:style>
  <w:style w:type="character" w:customStyle="1" w:styleId="Heading1Char">
    <w:name w:val="Heading 1 Char"/>
    <w:basedOn w:val="DefaultParagraphFont"/>
    <w:link w:val="Heading1"/>
    <w:uiPriority w:val="9"/>
    <w:rsid w:val="00506C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6C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070">
      <w:bodyDiv w:val="1"/>
      <w:marLeft w:val="0"/>
      <w:marRight w:val="0"/>
      <w:marTop w:val="0"/>
      <w:marBottom w:val="0"/>
      <w:divBdr>
        <w:top w:val="none" w:sz="0" w:space="0" w:color="auto"/>
        <w:left w:val="none" w:sz="0" w:space="0" w:color="auto"/>
        <w:bottom w:val="none" w:sz="0" w:space="0" w:color="auto"/>
        <w:right w:val="none" w:sz="0" w:space="0" w:color="auto"/>
      </w:divBdr>
    </w:div>
    <w:div w:id="473302300">
      <w:bodyDiv w:val="1"/>
      <w:marLeft w:val="0"/>
      <w:marRight w:val="0"/>
      <w:marTop w:val="0"/>
      <w:marBottom w:val="0"/>
      <w:divBdr>
        <w:top w:val="none" w:sz="0" w:space="0" w:color="auto"/>
        <w:left w:val="none" w:sz="0" w:space="0" w:color="auto"/>
        <w:bottom w:val="none" w:sz="0" w:space="0" w:color="auto"/>
        <w:right w:val="none" w:sz="0" w:space="0" w:color="auto"/>
      </w:divBdr>
      <w:divsChild>
        <w:div w:id="1403794977">
          <w:marLeft w:val="0"/>
          <w:marRight w:val="0"/>
          <w:marTop w:val="0"/>
          <w:marBottom w:val="0"/>
          <w:divBdr>
            <w:top w:val="none" w:sz="0" w:space="0" w:color="auto"/>
            <w:left w:val="none" w:sz="0" w:space="0" w:color="auto"/>
            <w:bottom w:val="none" w:sz="0" w:space="0" w:color="auto"/>
            <w:right w:val="none" w:sz="0" w:space="0" w:color="auto"/>
          </w:divBdr>
        </w:div>
        <w:div w:id="893543649">
          <w:marLeft w:val="0"/>
          <w:marRight w:val="0"/>
          <w:marTop w:val="0"/>
          <w:marBottom w:val="0"/>
          <w:divBdr>
            <w:top w:val="none" w:sz="0" w:space="0" w:color="auto"/>
            <w:left w:val="none" w:sz="0" w:space="0" w:color="auto"/>
            <w:bottom w:val="none" w:sz="0" w:space="0" w:color="auto"/>
            <w:right w:val="none" w:sz="0" w:space="0" w:color="auto"/>
          </w:divBdr>
        </w:div>
        <w:div w:id="973218646">
          <w:marLeft w:val="0"/>
          <w:marRight w:val="0"/>
          <w:marTop w:val="0"/>
          <w:marBottom w:val="0"/>
          <w:divBdr>
            <w:top w:val="none" w:sz="0" w:space="0" w:color="auto"/>
            <w:left w:val="none" w:sz="0" w:space="0" w:color="auto"/>
            <w:bottom w:val="none" w:sz="0" w:space="0" w:color="auto"/>
            <w:right w:val="none" w:sz="0" w:space="0" w:color="auto"/>
          </w:divBdr>
        </w:div>
      </w:divsChild>
    </w:div>
    <w:div w:id="664667622">
      <w:bodyDiv w:val="1"/>
      <w:marLeft w:val="0"/>
      <w:marRight w:val="0"/>
      <w:marTop w:val="0"/>
      <w:marBottom w:val="0"/>
      <w:divBdr>
        <w:top w:val="none" w:sz="0" w:space="0" w:color="auto"/>
        <w:left w:val="none" w:sz="0" w:space="0" w:color="auto"/>
        <w:bottom w:val="none" w:sz="0" w:space="0" w:color="auto"/>
        <w:right w:val="none" w:sz="0" w:space="0" w:color="auto"/>
      </w:divBdr>
    </w:div>
    <w:div w:id="986322695">
      <w:bodyDiv w:val="1"/>
      <w:marLeft w:val="0"/>
      <w:marRight w:val="0"/>
      <w:marTop w:val="0"/>
      <w:marBottom w:val="0"/>
      <w:divBdr>
        <w:top w:val="none" w:sz="0" w:space="0" w:color="auto"/>
        <w:left w:val="none" w:sz="0" w:space="0" w:color="auto"/>
        <w:bottom w:val="none" w:sz="0" w:space="0" w:color="auto"/>
        <w:right w:val="none" w:sz="0" w:space="0" w:color="auto"/>
      </w:divBdr>
    </w:div>
    <w:div w:id="988052192">
      <w:bodyDiv w:val="1"/>
      <w:marLeft w:val="0"/>
      <w:marRight w:val="0"/>
      <w:marTop w:val="0"/>
      <w:marBottom w:val="0"/>
      <w:divBdr>
        <w:top w:val="none" w:sz="0" w:space="0" w:color="auto"/>
        <w:left w:val="none" w:sz="0" w:space="0" w:color="auto"/>
        <w:bottom w:val="none" w:sz="0" w:space="0" w:color="auto"/>
        <w:right w:val="none" w:sz="0" w:space="0" w:color="auto"/>
      </w:divBdr>
      <w:divsChild>
        <w:div w:id="565192392">
          <w:marLeft w:val="0"/>
          <w:marRight w:val="0"/>
          <w:marTop w:val="150"/>
          <w:marBottom w:val="150"/>
          <w:divBdr>
            <w:top w:val="none" w:sz="0" w:space="0" w:color="auto"/>
            <w:left w:val="none" w:sz="0" w:space="0" w:color="auto"/>
            <w:bottom w:val="none" w:sz="0" w:space="0" w:color="auto"/>
            <w:right w:val="none" w:sz="0" w:space="0" w:color="auto"/>
          </w:divBdr>
          <w:divsChild>
            <w:div w:id="1768691641">
              <w:marLeft w:val="0"/>
              <w:marRight w:val="0"/>
              <w:marTop w:val="0"/>
              <w:marBottom w:val="0"/>
              <w:divBdr>
                <w:top w:val="none" w:sz="0" w:space="0" w:color="auto"/>
                <w:left w:val="none" w:sz="0" w:space="0" w:color="auto"/>
                <w:bottom w:val="none" w:sz="0" w:space="0" w:color="auto"/>
                <w:right w:val="none" w:sz="0" w:space="0" w:color="auto"/>
              </w:divBdr>
              <w:divsChild>
                <w:div w:id="367267303">
                  <w:marLeft w:val="0"/>
                  <w:marRight w:val="0"/>
                  <w:marTop w:val="0"/>
                  <w:marBottom w:val="0"/>
                  <w:divBdr>
                    <w:top w:val="none" w:sz="0" w:space="0" w:color="auto"/>
                    <w:left w:val="none" w:sz="0" w:space="0" w:color="auto"/>
                    <w:bottom w:val="none" w:sz="0" w:space="0" w:color="auto"/>
                    <w:right w:val="none" w:sz="0" w:space="0" w:color="auto"/>
                  </w:divBdr>
                  <w:divsChild>
                    <w:div w:id="1979021101">
                      <w:marLeft w:val="0"/>
                      <w:marRight w:val="0"/>
                      <w:marTop w:val="0"/>
                      <w:marBottom w:val="0"/>
                      <w:divBdr>
                        <w:top w:val="none" w:sz="0" w:space="0" w:color="auto"/>
                        <w:left w:val="none" w:sz="0" w:space="0" w:color="auto"/>
                        <w:bottom w:val="none" w:sz="0" w:space="0" w:color="auto"/>
                        <w:right w:val="none" w:sz="0" w:space="0" w:color="auto"/>
                      </w:divBdr>
                      <w:divsChild>
                        <w:div w:id="922565489">
                          <w:marLeft w:val="0"/>
                          <w:marRight w:val="0"/>
                          <w:marTop w:val="0"/>
                          <w:marBottom w:val="0"/>
                          <w:divBdr>
                            <w:top w:val="none" w:sz="0" w:space="0" w:color="auto"/>
                            <w:left w:val="none" w:sz="0" w:space="0" w:color="auto"/>
                            <w:bottom w:val="none" w:sz="0" w:space="0" w:color="auto"/>
                            <w:right w:val="none" w:sz="0" w:space="0" w:color="auto"/>
                          </w:divBdr>
                          <w:divsChild>
                            <w:div w:id="354424284">
                              <w:marLeft w:val="0"/>
                              <w:marRight w:val="0"/>
                              <w:marTop w:val="0"/>
                              <w:marBottom w:val="0"/>
                              <w:divBdr>
                                <w:top w:val="none" w:sz="0" w:space="0" w:color="auto"/>
                                <w:left w:val="none" w:sz="0" w:space="0" w:color="auto"/>
                                <w:bottom w:val="none" w:sz="0" w:space="0" w:color="auto"/>
                                <w:right w:val="none" w:sz="0" w:space="0" w:color="auto"/>
                              </w:divBdr>
                              <w:divsChild>
                                <w:div w:id="1786466770">
                                  <w:marLeft w:val="0"/>
                                  <w:marRight w:val="0"/>
                                  <w:marTop w:val="0"/>
                                  <w:marBottom w:val="0"/>
                                  <w:divBdr>
                                    <w:top w:val="none" w:sz="0" w:space="0" w:color="auto"/>
                                    <w:left w:val="none" w:sz="0" w:space="0" w:color="auto"/>
                                    <w:bottom w:val="none" w:sz="0" w:space="0" w:color="auto"/>
                                    <w:right w:val="none" w:sz="0" w:space="0" w:color="auto"/>
                                  </w:divBdr>
                                  <w:divsChild>
                                    <w:div w:id="472916994">
                                      <w:marLeft w:val="0"/>
                                      <w:marRight w:val="0"/>
                                      <w:marTop w:val="0"/>
                                      <w:marBottom w:val="0"/>
                                      <w:divBdr>
                                        <w:top w:val="none" w:sz="0" w:space="0" w:color="auto"/>
                                        <w:left w:val="none" w:sz="0" w:space="0" w:color="auto"/>
                                        <w:bottom w:val="none" w:sz="0" w:space="0" w:color="auto"/>
                                        <w:right w:val="none" w:sz="0" w:space="0" w:color="auto"/>
                                      </w:divBdr>
                                      <w:divsChild>
                                        <w:div w:id="992370255">
                                          <w:marLeft w:val="0"/>
                                          <w:marRight w:val="0"/>
                                          <w:marTop w:val="0"/>
                                          <w:marBottom w:val="0"/>
                                          <w:divBdr>
                                            <w:top w:val="none" w:sz="0" w:space="0" w:color="auto"/>
                                            <w:left w:val="none" w:sz="0" w:space="0" w:color="auto"/>
                                            <w:bottom w:val="none" w:sz="0" w:space="0" w:color="auto"/>
                                            <w:right w:val="none" w:sz="0" w:space="0" w:color="auto"/>
                                          </w:divBdr>
                                          <w:divsChild>
                                            <w:div w:id="748699607">
                                              <w:marLeft w:val="0"/>
                                              <w:marRight w:val="0"/>
                                              <w:marTop w:val="0"/>
                                              <w:marBottom w:val="0"/>
                                              <w:divBdr>
                                                <w:top w:val="none" w:sz="0" w:space="0" w:color="auto"/>
                                                <w:left w:val="none" w:sz="0" w:space="0" w:color="auto"/>
                                                <w:bottom w:val="none" w:sz="0" w:space="0" w:color="auto"/>
                                                <w:right w:val="none" w:sz="0" w:space="0" w:color="auto"/>
                                              </w:divBdr>
                                              <w:divsChild>
                                                <w:div w:id="2036073070">
                                                  <w:marLeft w:val="0"/>
                                                  <w:marRight w:val="0"/>
                                                  <w:marTop w:val="0"/>
                                                  <w:marBottom w:val="0"/>
                                                  <w:divBdr>
                                                    <w:top w:val="none" w:sz="0" w:space="0" w:color="auto"/>
                                                    <w:left w:val="none" w:sz="0" w:space="0" w:color="auto"/>
                                                    <w:bottom w:val="none" w:sz="0" w:space="0" w:color="auto"/>
                                                    <w:right w:val="none" w:sz="0" w:space="0" w:color="auto"/>
                                                  </w:divBdr>
                                                  <w:divsChild>
                                                    <w:div w:id="1924486556">
                                                      <w:marLeft w:val="0"/>
                                                      <w:marRight w:val="0"/>
                                                      <w:marTop w:val="0"/>
                                                      <w:marBottom w:val="0"/>
                                                      <w:divBdr>
                                                        <w:top w:val="none" w:sz="0" w:space="0" w:color="auto"/>
                                                        <w:left w:val="none" w:sz="0" w:space="0" w:color="auto"/>
                                                        <w:bottom w:val="none" w:sz="0" w:space="0" w:color="auto"/>
                                                        <w:right w:val="none" w:sz="0" w:space="0" w:color="auto"/>
                                                      </w:divBdr>
                                                    </w:div>
                                                    <w:div w:id="1384870536">
                                                      <w:marLeft w:val="0"/>
                                                      <w:marRight w:val="0"/>
                                                      <w:marTop w:val="0"/>
                                                      <w:marBottom w:val="0"/>
                                                      <w:divBdr>
                                                        <w:top w:val="none" w:sz="0" w:space="0" w:color="auto"/>
                                                        <w:left w:val="none" w:sz="0" w:space="0" w:color="auto"/>
                                                        <w:bottom w:val="none" w:sz="0" w:space="0" w:color="auto"/>
                                                        <w:right w:val="none" w:sz="0" w:space="0" w:color="auto"/>
                                                      </w:divBdr>
                                                    </w:div>
                                                  </w:divsChild>
                                                </w:div>
                                                <w:div w:id="1437944278">
                                                  <w:marLeft w:val="0"/>
                                                  <w:marRight w:val="0"/>
                                                  <w:marTop w:val="0"/>
                                                  <w:marBottom w:val="0"/>
                                                  <w:divBdr>
                                                    <w:top w:val="none" w:sz="0" w:space="0" w:color="auto"/>
                                                    <w:left w:val="none" w:sz="0" w:space="0" w:color="auto"/>
                                                    <w:bottom w:val="none" w:sz="0" w:space="0" w:color="auto"/>
                                                    <w:right w:val="none" w:sz="0" w:space="0" w:color="auto"/>
                                                  </w:divBdr>
                                                  <w:divsChild>
                                                    <w:div w:id="90661407">
                                                      <w:marLeft w:val="0"/>
                                                      <w:marRight w:val="0"/>
                                                      <w:marTop w:val="0"/>
                                                      <w:marBottom w:val="0"/>
                                                      <w:divBdr>
                                                        <w:top w:val="none" w:sz="0" w:space="0" w:color="auto"/>
                                                        <w:left w:val="none" w:sz="0" w:space="0" w:color="auto"/>
                                                        <w:bottom w:val="none" w:sz="0" w:space="0" w:color="auto"/>
                                                        <w:right w:val="none" w:sz="0" w:space="0" w:color="auto"/>
                                                      </w:divBdr>
                                                      <w:divsChild>
                                                        <w:div w:id="13134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15035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9938151">
      <w:bodyDiv w:val="1"/>
      <w:marLeft w:val="0"/>
      <w:marRight w:val="0"/>
      <w:marTop w:val="0"/>
      <w:marBottom w:val="0"/>
      <w:divBdr>
        <w:top w:val="none" w:sz="0" w:space="0" w:color="auto"/>
        <w:left w:val="none" w:sz="0" w:space="0" w:color="auto"/>
        <w:bottom w:val="none" w:sz="0" w:space="0" w:color="auto"/>
        <w:right w:val="none" w:sz="0" w:space="0" w:color="auto"/>
      </w:divBdr>
    </w:div>
    <w:div w:id="1076244672">
      <w:bodyDiv w:val="1"/>
      <w:marLeft w:val="0"/>
      <w:marRight w:val="0"/>
      <w:marTop w:val="0"/>
      <w:marBottom w:val="0"/>
      <w:divBdr>
        <w:top w:val="none" w:sz="0" w:space="0" w:color="auto"/>
        <w:left w:val="none" w:sz="0" w:space="0" w:color="auto"/>
        <w:bottom w:val="none" w:sz="0" w:space="0" w:color="auto"/>
        <w:right w:val="none" w:sz="0" w:space="0" w:color="auto"/>
      </w:divBdr>
    </w:div>
    <w:div w:id="1158156796">
      <w:bodyDiv w:val="1"/>
      <w:marLeft w:val="0"/>
      <w:marRight w:val="0"/>
      <w:marTop w:val="0"/>
      <w:marBottom w:val="0"/>
      <w:divBdr>
        <w:top w:val="none" w:sz="0" w:space="0" w:color="auto"/>
        <w:left w:val="none" w:sz="0" w:space="0" w:color="auto"/>
        <w:bottom w:val="none" w:sz="0" w:space="0" w:color="auto"/>
        <w:right w:val="none" w:sz="0" w:space="0" w:color="auto"/>
      </w:divBdr>
      <w:divsChild>
        <w:div w:id="2011057207">
          <w:marLeft w:val="0"/>
          <w:marRight w:val="0"/>
          <w:marTop w:val="150"/>
          <w:marBottom w:val="150"/>
          <w:divBdr>
            <w:top w:val="none" w:sz="0" w:space="0" w:color="auto"/>
            <w:left w:val="none" w:sz="0" w:space="0" w:color="auto"/>
            <w:bottom w:val="none" w:sz="0" w:space="0" w:color="auto"/>
            <w:right w:val="none" w:sz="0" w:space="0" w:color="auto"/>
          </w:divBdr>
          <w:divsChild>
            <w:div w:id="1705907264">
              <w:marLeft w:val="0"/>
              <w:marRight w:val="0"/>
              <w:marTop w:val="0"/>
              <w:marBottom w:val="0"/>
              <w:divBdr>
                <w:top w:val="none" w:sz="0" w:space="0" w:color="auto"/>
                <w:left w:val="none" w:sz="0" w:space="0" w:color="auto"/>
                <w:bottom w:val="none" w:sz="0" w:space="0" w:color="auto"/>
                <w:right w:val="none" w:sz="0" w:space="0" w:color="auto"/>
              </w:divBdr>
              <w:divsChild>
                <w:div w:id="2095975778">
                  <w:marLeft w:val="0"/>
                  <w:marRight w:val="0"/>
                  <w:marTop w:val="0"/>
                  <w:marBottom w:val="0"/>
                  <w:divBdr>
                    <w:top w:val="none" w:sz="0" w:space="0" w:color="auto"/>
                    <w:left w:val="none" w:sz="0" w:space="0" w:color="auto"/>
                    <w:bottom w:val="none" w:sz="0" w:space="0" w:color="auto"/>
                    <w:right w:val="none" w:sz="0" w:space="0" w:color="auto"/>
                  </w:divBdr>
                  <w:divsChild>
                    <w:div w:id="1565487545">
                      <w:marLeft w:val="0"/>
                      <w:marRight w:val="0"/>
                      <w:marTop w:val="0"/>
                      <w:marBottom w:val="0"/>
                      <w:divBdr>
                        <w:top w:val="none" w:sz="0" w:space="0" w:color="auto"/>
                        <w:left w:val="none" w:sz="0" w:space="0" w:color="auto"/>
                        <w:bottom w:val="none" w:sz="0" w:space="0" w:color="auto"/>
                        <w:right w:val="none" w:sz="0" w:space="0" w:color="auto"/>
                      </w:divBdr>
                      <w:divsChild>
                        <w:div w:id="1832990629">
                          <w:marLeft w:val="0"/>
                          <w:marRight w:val="0"/>
                          <w:marTop w:val="0"/>
                          <w:marBottom w:val="0"/>
                          <w:divBdr>
                            <w:top w:val="none" w:sz="0" w:space="0" w:color="auto"/>
                            <w:left w:val="none" w:sz="0" w:space="0" w:color="auto"/>
                            <w:bottom w:val="none" w:sz="0" w:space="0" w:color="auto"/>
                            <w:right w:val="none" w:sz="0" w:space="0" w:color="auto"/>
                          </w:divBdr>
                          <w:divsChild>
                            <w:div w:id="939872338">
                              <w:marLeft w:val="0"/>
                              <w:marRight w:val="0"/>
                              <w:marTop w:val="0"/>
                              <w:marBottom w:val="0"/>
                              <w:divBdr>
                                <w:top w:val="none" w:sz="0" w:space="0" w:color="auto"/>
                                <w:left w:val="none" w:sz="0" w:space="0" w:color="auto"/>
                                <w:bottom w:val="none" w:sz="0" w:space="0" w:color="auto"/>
                                <w:right w:val="none" w:sz="0" w:space="0" w:color="auto"/>
                              </w:divBdr>
                              <w:divsChild>
                                <w:div w:id="213542704">
                                  <w:marLeft w:val="0"/>
                                  <w:marRight w:val="0"/>
                                  <w:marTop w:val="0"/>
                                  <w:marBottom w:val="0"/>
                                  <w:divBdr>
                                    <w:top w:val="none" w:sz="0" w:space="0" w:color="auto"/>
                                    <w:left w:val="none" w:sz="0" w:space="0" w:color="auto"/>
                                    <w:bottom w:val="none" w:sz="0" w:space="0" w:color="auto"/>
                                    <w:right w:val="none" w:sz="0" w:space="0" w:color="auto"/>
                                  </w:divBdr>
                                  <w:divsChild>
                                    <w:div w:id="295256265">
                                      <w:marLeft w:val="0"/>
                                      <w:marRight w:val="0"/>
                                      <w:marTop w:val="0"/>
                                      <w:marBottom w:val="0"/>
                                      <w:divBdr>
                                        <w:top w:val="none" w:sz="0" w:space="0" w:color="auto"/>
                                        <w:left w:val="none" w:sz="0" w:space="0" w:color="auto"/>
                                        <w:bottom w:val="none" w:sz="0" w:space="0" w:color="auto"/>
                                        <w:right w:val="none" w:sz="0" w:space="0" w:color="auto"/>
                                      </w:divBdr>
                                      <w:divsChild>
                                        <w:div w:id="1644693865">
                                          <w:marLeft w:val="0"/>
                                          <w:marRight w:val="0"/>
                                          <w:marTop w:val="0"/>
                                          <w:marBottom w:val="0"/>
                                          <w:divBdr>
                                            <w:top w:val="none" w:sz="0" w:space="0" w:color="auto"/>
                                            <w:left w:val="none" w:sz="0" w:space="0" w:color="auto"/>
                                            <w:bottom w:val="none" w:sz="0" w:space="0" w:color="auto"/>
                                            <w:right w:val="none" w:sz="0" w:space="0" w:color="auto"/>
                                          </w:divBdr>
                                          <w:divsChild>
                                            <w:div w:id="2061784466">
                                              <w:marLeft w:val="0"/>
                                              <w:marRight w:val="0"/>
                                              <w:marTop w:val="0"/>
                                              <w:marBottom w:val="0"/>
                                              <w:divBdr>
                                                <w:top w:val="none" w:sz="0" w:space="0" w:color="auto"/>
                                                <w:left w:val="none" w:sz="0" w:space="0" w:color="auto"/>
                                                <w:bottom w:val="none" w:sz="0" w:space="0" w:color="auto"/>
                                                <w:right w:val="none" w:sz="0" w:space="0" w:color="auto"/>
                                              </w:divBdr>
                                              <w:divsChild>
                                                <w:div w:id="643388067">
                                                  <w:marLeft w:val="0"/>
                                                  <w:marRight w:val="0"/>
                                                  <w:marTop w:val="0"/>
                                                  <w:marBottom w:val="0"/>
                                                  <w:divBdr>
                                                    <w:top w:val="none" w:sz="0" w:space="0" w:color="auto"/>
                                                    <w:left w:val="none" w:sz="0" w:space="0" w:color="auto"/>
                                                    <w:bottom w:val="none" w:sz="0" w:space="0" w:color="auto"/>
                                                    <w:right w:val="none" w:sz="0" w:space="0" w:color="auto"/>
                                                  </w:divBdr>
                                                  <w:divsChild>
                                                    <w:div w:id="255479438">
                                                      <w:marLeft w:val="0"/>
                                                      <w:marRight w:val="0"/>
                                                      <w:marTop w:val="0"/>
                                                      <w:marBottom w:val="0"/>
                                                      <w:divBdr>
                                                        <w:top w:val="none" w:sz="0" w:space="0" w:color="auto"/>
                                                        <w:left w:val="none" w:sz="0" w:space="0" w:color="auto"/>
                                                        <w:bottom w:val="none" w:sz="0" w:space="0" w:color="auto"/>
                                                        <w:right w:val="none" w:sz="0" w:space="0" w:color="auto"/>
                                                      </w:divBdr>
                                                    </w:div>
                                                    <w:div w:id="1142426579">
                                                      <w:marLeft w:val="0"/>
                                                      <w:marRight w:val="0"/>
                                                      <w:marTop w:val="0"/>
                                                      <w:marBottom w:val="0"/>
                                                      <w:divBdr>
                                                        <w:top w:val="none" w:sz="0" w:space="0" w:color="auto"/>
                                                        <w:left w:val="none" w:sz="0" w:space="0" w:color="auto"/>
                                                        <w:bottom w:val="none" w:sz="0" w:space="0" w:color="auto"/>
                                                        <w:right w:val="none" w:sz="0" w:space="0" w:color="auto"/>
                                                      </w:divBdr>
                                                    </w:div>
                                                  </w:divsChild>
                                                </w:div>
                                                <w:div w:id="1099255670">
                                                  <w:marLeft w:val="0"/>
                                                  <w:marRight w:val="0"/>
                                                  <w:marTop w:val="0"/>
                                                  <w:marBottom w:val="0"/>
                                                  <w:divBdr>
                                                    <w:top w:val="none" w:sz="0" w:space="0" w:color="auto"/>
                                                    <w:left w:val="none" w:sz="0" w:space="0" w:color="auto"/>
                                                    <w:bottom w:val="none" w:sz="0" w:space="0" w:color="auto"/>
                                                    <w:right w:val="none" w:sz="0" w:space="0" w:color="auto"/>
                                                  </w:divBdr>
                                                  <w:divsChild>
                                                    <w:div w:id="1972898908">
                                                      <w:marLeft w:val="0"/>
                                                      <w:marRight w:val="0"/>
                                                      <w:marTop w:val="0"/>
                                                      <w:marBottom w:val="0"/>
                                                      <w:divBdr>
                                                        <w:top w:val="none" w:sz="0" w:space="0" w:color="auto"/>
                                                        <w:left w:val="none" w:sz="0" w:space="0" w:color="auto"/>
                                                        <w:bottom w:val="none" w:sz="0" w:space="0" w:color="auto"/>
                                                        <w:right w:val="none" w:sz="0" w:space="0" w:color="auto"/>
                                                      </w:divBdr>
                                                      <w:divsChild>
                                                        <w:div w:id="12666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43628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0215103">
      <w:bodyDiv w:val="1"/>
      <w:marLeft w:val="0"/>
      <w:marRight w:val="0"/>
      <w:marTop w:val="0"/>
      <w:marBottom w:val="0"/>
      <w:divBdr>
        <w:top w:val="none" w:sz="0" w:space="0" w:color="auto"/>
        <w:left w:val="none" w:sz="0" w:space="0" w:color="auto"/>
        <w:bottom w:val="none" w:sz="0" w:space="0" w:color="auto"/>
        <w:right w:val="none" w:sz="0" w:space="0" w:color="auto"/>
      </w:divBdr>
    </w:div>
    <w:div w:id="1817647876">
      <w:bodyDiv w:val="1"/>
      <w:marLeft w:val="0"/>
      <w:marRight w:val="0"/>
      <w:marTop w:val="0"/>
      <w:marBottom w:val="0"/>
      <w:divBdr>
        <w:top w:val="none" w:sz="0" w:space="0" w:color="auto"/>
        <w:left w:val="none" w:sz="0" w:space="0" w:color="auto"/>
        <w:bottom w:val="none" w:sz="0" w:space="0" w:color="auto"/>
        <w:right w:val="none" w:sz="0" w:space="0" w:color="auto"/>
      </w:divBdr>
      <w:divsChild>
        <w:div w:id="1584220732">
          <w:marLeft w:val="0"/>
          <w:marRight w:val="0"/>
          <w:marTop w:val="0"/>
          <w:marBottom w:val="0"/>
          <w:divBdr>
            <w:top w:val="none" w:sz="0" w:space="0" w:color="auto"/>
            <w:left w:val="none" w:sz="0" w:space="0" w:color="auto"/>
            <w:bottom w:val="none" w:sz="0" w:space="0" w:color="auto"/>
            <w:right w:val="none" w:sz="0" w:space="0" w:color="auto"/>
          </w:divBdr>
        </w:div>
      </w:divsChild>
    </w:div>
    <w:div w:id="1822884934">
      <w:bodyDiv w:val="1"/>
      <w:marLeft w:val="0"/>
      <w:marRight w:val="0"/>
      <w:marTop w:val="0"/>
      <w:marBottom w:val="0"/>
      <w:divBdr>
        <w:top w:val="none" w:sz="0" w:space="0" w:color="auto"/>
        <w:left w:val="none" w:sz="0" w:space="0" w:color="auto"/>
        <w:bottom w:val="none" w:sz="0" w:space="0" w:color="auto"/>
        <w:right w:val="none" w:sz="0" w:space="0" w:color="auto"/>
      </w:divBdr>
    </w:div>
    <w:div w:id="2040817611">
      <w:bodyDiv w:val="1"/>
      <w:marLeft w:val="0"/>
      <w:marRight w:val="0"/>
      <w:marTop w:val="0"/>
      <w:marBottom w:val="0"/>
      <w:divBdr>
        <w:top w:val="none" w:sz="0" w:space="0" w:color="auto"/>
        <w:left w:val="none" w:sz="0" w:space="0" w:color="auto"/>
        <w:bottom w:val="none" w:sz="0" w:space="0" w:color="auto"/>
        <w:right w:val="none" w:sz="0" w:space="0" w:color="auto"/>
      </w:divBdr>
    </w:div>
    <w:div w:id="2061860249">
      <w:bodyDiv w:val="1"/>
      <w:marLeft w:val="0"/>
      <w:marRight w:val="0"/>
      <w:marTop w:val="0"/>
      <w:marBottom w:val="0"/>
      <w:divBdr>
        <w:top w:val="none" w:sz="0" w:space="0" w:color="auto"/>
        <w:left w:val="none" w:sz="0" w:space="0" w:color="auto"/>
        <w:bottom w:val="none" w:sz="0" w:space="0" w:color="auto"/>
        <w:right w:val="none" w:sz="0" w:space="0" w:color="auto"/>
      </w:divBdr>
    </w:div>
    <w:div w:id="206421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1347</Words>
  <Characters>7683</Characters>
  <Application>Microsoft Office Word</Application>
  <DocSecurity>0</DocSecurity>
  <Lines>64</Lines>
  <Paragraphs>18</Paragraphs>
  <ScaleCrop>false</ScaleCrop>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FRAMEWORK</dc:title>
  <dc:subject/>
  <dc:creator>Ravulapalli Saitilak</dc:creator>
  <cp:keywords/>
  <dc:description/>
  <cp:lastModifiedBy>Sai Pavan</cp:lastModifiedBy>
  <cp:revision>2</cp:revision>
  <dcterms:created xsi:type="dcterms:W3CDTF">2022-03-13T17:03:00Z</dcterms:created>
  <dcterms:modified xsi:type="dcterms:W3CDTF">2022-03-13T17:03:00Z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TECHMAHINDRA\RS00816233</vt:lpwstr>
  </property>
  <property fmtid="{D5CDD505-2E9C-101B-9397-08002B2CF9AE}" pid="4" name="DLPManualFileClassificationLastModificationDate">
    <vt:lpwstr>1647176187</vt:lpwstr>
  </property>
  <property fmtid="{D5CDD505-2E9C-101B-9397-08002B2CF9AE}" pid="5" name="DLPManualFileClassificationVersion">
    <vt:lpwstr>11.6.0.76</vt:lpwstr>
  </property>
</Properties>
</file>