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4DC14F" w14:textId="3CDB9483" w:rsidR="00A202F1" w:rsidRDefault="0055359E">
      <w:pPr>
        <w:rPr>
          <w:b/>
          <w:bCs/>
          <w:sz w:val="40"/>
          <w:szCs w:val="40"/>
        </w:rPr>
      </w:pPr>
      <w:r w:rsidRPr="0055359E">
        <w:rPr>
          <w:b/>
          <w:bCs/>
          <w:sz w:val="40"/>
          <w:szCs w:val="40"/>
        </w:rPr>
        <w:t>Dokumentace – Recenzent (Release 2)</w:t>
      </w:r>
    </w:p>
    <w:p w14:paraId="4EDD3DA1" w14:textId="0AB88CAE" w:rsidR="0055359E" w:rsidRPr="0055359E" w:rsidRDefault="0055359E">
      <w:pPr>
        <w:rPr>
          <w:sz w:val="24"/>
          <w:szCs w:val="24"/>
        </w:rPr>
      </w:pPr>
      <w:r>
        <w:rPr>
          <w:sz w:val="24"/>
          <w:szCs w:val="24"/>
        </w:rPr>
        <w:t xml:space="preserve">Tento dokument popisuje funkčnost rozhraní pro recenzenta </w:t>
      </w:r>
    </w:p>
    <w:p w14:paraId="70C94EC7" w14:textId="0FC92C01" w:rsidR="0055359E" w:rsidRDefault="0055359E" w:rsidP="0055359E">
      <w:pPr>
        <w:rPr>
          <w:b/>
          <w:bCs/>
          <w:sz w:val="40"/>
          <w:szCs w:val="40"/>
        </w:rPr>
      </w:pPr>
    </w:p>
    <w:p w14:paraId="33A9CDE6" w14:textId="289EC6CE" w:rsidR="009E35AE" w:rsidRPr="009E35AE" w:rsidRDefault="009E35AE" w:rsidP="0055359E">
      <w:pPr>
        <w:rPr>
          <w:b/>
          <w:bCs/>
          <w:sz w:val="36"/>
          <w:szCs w:val="36"/>
        </w:rPr>
      </w:pPr>
      <w:r w:rsidRPr="009E35AE">
        <w:rPr>
          <w:b/>
          <w:bCs/>
          <w:sz w:val="36"/>
          <w:szCs w:val="36"/>
        </w:rPr>
        <w:t>Hlavní stránka</w:t>
      </w:r>
    </w:p>
    <w:p w14:paraId="32536F56" w14:textId="482996AA" w:rsidR="0055359E" w:rsidRDefault="00821C09" w:rsidP="0055359E">
      <w:pPr>
        <w:rPr>
          <w:noProof/>
        </w:rPr>
      </w:pPr>
      <w:r>
        <w:rPr>
          <w:noProof/>
        </w:rPr>
        <w:drawing>
          <wp:inline distT="0" distB="0" distL="0" distR="0" wp14:anchorId="52EC5A81" wp14:editId="3F3DB398">
            <wp:extent cx="5760720" cy="3732530"/>
            <wp:effectExtent l="0" t="0" r="0" b="1270"/>
            <wp:docPr id="5" name="Obráze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732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BFF9FD" w14:textId="4336E829" w:rsidR="0055359E" w:rsidRDefault="0055359E" w:rsidP="0055359E">
      <w:pPr>
        <w:rPr>
          <w:sz w:val="20"/>
          <w:szCs w:val="20"/>
        </w:rPr>
      </w:pPr>
      <w:r w:rsidRPr="0055359E">
        <w:rPr>
          <w:sz w:val="20"/>
          <w:szCs w:val="20"/>
        </w:rPr>
        <w:t>Obrázek 1. Hlavní stránka recenzenta</w:t>
      </w:r>
    </w:p>
    <w:p w14:paraId="2C753B45" w14:textId="286F9FC2" w:rsidR="0055359E" w:rsidRDefault="0055359E" w:rsidP="0055359E">
      <w:pPr>
        <w:rPr>
          <w:sz w:val="20"/>
          <w:szCs w:val="20"/>
        </w:rPr>
      </w:pPr>
    </w:p>
    <w:p w14:paraId="1BC4667C" w14:textId="589C5612" w:rsidR="003D211D" w:rsidRDefault="0055359E" w:rsidP="0055359E">
      <w:pPr>
        <w:rPr>
          <w:b/>
          <w:bCs/>
          <w:sz w:val="32"/>
          <w:szCs w:val="32"/>
        </w:rPr>
      </w:pPr>
      <w:r w:rsidRPr="003D211D">
        <w:rPr>
          <w:b/>
          <w:bCs/>
          <w:sz w:val="32"/>
          <w:szCs w:val="32"/>
        </w:rPr>
        <w:t>Popis</w:t>
      </w:r>
      <w:r w:rsidR="003D211D" w:rsidRPr="003D211D">
        <w:rPr>
          <w:b/>
          <w:bCs/>
          <w:sz w:val="32"/>
          <w:szCs w:val="32"/>
        </w:rPr>
        <w:t xml:space="preserve"> funkcí</w:t>
      </w:r>
    </w:p>
    <w:p w14:paraId="5B7AB764" w14:textId="2972D05E" w:rsidR="003D211D" w:rsidRDefault="003D211D" w:rsidP="003D211D">
      <w:pPr>
        <w:pStyle w:val="Odstavecseseznamem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Na hlavní stránce recenzenta je výpis všech článků, které má daný recenzent přidělen k posouzení.</w:t>
      </w:r>
    </w:p>
    <w:p w14:paraId="7AC46A33" w14:textId="27A89762" w:rsidR="003D211D" w:rsidRDefault="003D211D" w:rsidP="003D211D">
      <w:pPr>
        <w:pStyle w:val="Odstavecseseznamem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Dále je možné vidět všechny články, které již recenzent ohodnotil.</w:t>
      </w:r>
    </w:p>
    <w:p w14:paraId="09C449FF" w14:textId="77777777" w:rsidR="003D211D" w:rsidRDefault="003D211D" w:rsidP="003D211D">
      <w:pPr>
        <w:pStyle w:val="Odstavecseseznamem"/>
        <w:rPr>
          <w:sz w:val="24"/>
          <w:szCs w:val="24"/>
        </w:rPr>
      </w:pPr>
    </w:p>
    <w:p w14:paraId="44AA2D1C" w14:textId="7F97D331" w:rsidR="003D211D" w:rsidRDefault="003D211D" w:rsidP="003D211D">
      <w:pPr>
        <w:rPr>
          <w:b/>
          <w:bCs/>
          <w:sz w:val="32"/>
          <w:szCs w:val="32"/>
        </w:rPr>
      </w:pPr>
      <w:r w:rsidRPr="003D211D">
        <w:rPr>
          <w:b/>
          <w:bCs/>
          <w:sz w:val="32"/>
          <w:szCs w:val="32"/>
        </w:rPr>
        <w:t>Tlačítka</w:t>
      </w:r>
    </w:p>
    <w:p w14:paraId="7E8DF269" w14:textId="76EF733C" w:rsidR="003D211D" w:rsidRDefault="003D211D" w:rsidP="003D211D">
      <w:pPr>
        <w:pStyle w:val="Odstavecseseznamem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Home: Po stisknutí tlačítka se </w:t>
      </w:r>
      <w:r w:rsidR="00505D8D">
        <w:rPr>
          <w:sz w:val="24"/>
          <w:szCs w:val="24"/>
        </w:rPr>
        <w:t>uživatel přesměruje na úvodní stránku webové aplikace</w:t>
      </w:r>
      <w:r w:rsidR="00B41B74">
        <w:rPr>
          <w:sz w:val="24"/>
          <w:szCs w:val="24"/>
        </w:rPr>
        <w:t>.</w:t>
      </w:r>
    </w:p>
    <w:p w14:paraId="53CC67D3" w14:textId="72ABCC4B" w:rsidR="00505D8D" w:rsidRDefault="00505D8D" w:rsidP="003D211D">
      <w:pPr>
        <w:pStyle w:val="Odstavecseseznamem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Recenzent home: Po stisknutí tlačítka se uživatel přesměruje na úvodní stránku pro recenzenta, pokud se na ni již nenachází.</w:t>
      </w:r>
    </w:p>
    <w:p w14:paraId="43C93F00" w14:textId="6D432AE3" w:rsidR="00505D8D" w:rsidRDefault="00505D8D" w:rsidP="003D211D">
      <w:pPr>
        <w:pStyle w:val="Odstavecseseznamem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Helpdesk:</w:t>
      </w:r>
      <w:r w:rsidR="00F32FB3">
        <w:rPr>
          <w:sz w:val="24"/>
          <w:szCs w:val="24"/>
        </w:rPr>
        <w:t xml:space="preserve"> Po stisknutí tlačítka se uživatel přesměruje na komunikaci s redakcí.</w:t>
      </w:r>
    </w:p>
    <w:p w14:paraId="44D13B94" w14:textId="00F16501" w:rsidR="00F16ADC" w:rsidRDefault="001429FC" w:rsidP="003D211D">
      <w:pPr>
        <w:pStyle w:val="Odstavecseseznamem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Rainbow: Po stisknutí tlačítka se na pozadí stránky začnou míhat barvy duhy (čistě vizuální efekt).</w:t>
      </w:r>
    </w:p>
    <w:p w14:paraId="47BC9255" w14:textId="0EC11DE6" w:rsidR="00491F22" w:rsidRDefault="00491F22" w:rsidP="003D211D">
      <w:pPr>
        <w:pStyle w:val="Odstavecseseznamem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Zobrazit detail: Po stisknutí tlačítka se uživatel přesměruje na podrobnosti o článku viz Obrázek č.2</w:t>
      </w:r>
    </w:p>
    <w:p w14:paraId="46DD859A" w14:textId="43CFE8E8" w:rsidR="00491F22" w:rsidRDefault="00491F22" w:rsidP="00491F22">
      <w:pPr>
        <w:pStyle w:val="Odstavecseseznamem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Zobrazit detail: Po stisknutí tlačítka se uživatel přesměruje na podrobnosti o článku viz Obrázek č.4</w:t>
      </w:r>
    </w:p>
    <w:p w14:paraId="1A26DA82" w14:textId="77777777" w:rsidR="00F61C74" w:rsidRDefault="00F61C74" w:rsidP="00F61C74">
      <w:pPr>
        <w:pStyle w:val="Odstavecseseznamem"/>
        <w:rPr>
          <w:sz w:val="24"/>
          <w:szCs w:val="24"/>
        </w:rPr>
      </w:pPr>
    </w:p>
    <w:p w14:paraId="21A4B5C2" w14:textId="77777777" w:rsidR="00491F22" w:rsidRDefault="00491F22" w:rsidP="00F61C74">
      <w:pPr>
        <w:pStyle w:val="Odstavecseseznamem"/>
        <w:rPr>
          <w:sz w:val="24"/>
          <w:szCs w:val="24"/>
        </w:rPr>
      </w:pPr>
    </w:p>
    <w:p w14:paraId="58196448" w14:textId="4A996C98" w:rsidR="009E35AE" w:rsidRDefault="009E35AE" w:rsidP="00F61C74">
      <w:pPr>
        <w:rPr>
          <w:b/>
          <w:bCs/>
          <w:sz w:val="36"/>
          <w:szCs w:val="36"/>
        </w:rPr>
      </w:pPr>
      <w:r w:rsidRPr="004938D1">
        <w:rPr>
          <w:b/>
          <w:bCs/>
          <w:sz w:val="36"/>
          <w:szCs w:val="36"/>
        </w:rPr>
        <w:t>Články k</w:t>
      </w:r>
      <w:r w:rsidR="00D44E29">
        <w:rPr>
          <w:b/>
          <w:bCs/>
          <w:sz w:val="36"/>
          <w:szCs w:val="36"/>
        </w:rPr>
        <w:t> </w:t>
      </w:r>
      <w:r w:rsidRPr="004938D1">
        <w:rPr>
          <w:b/>
          <w:bCs/>
          <w:sz w:val="36"/>
          <w:szCs w:val="36"/>
        </w:rPr>
        <w:t>recenzi</w:t>
      </w:r>
    </w:p>
    <w:p w14:paraId="250426E9" w14:textId="692F7C0E" w:rsidR="00D44E29" w:rsidRPr="00F61C74" w:rsidRDefault="00D44E29" w:rsidP="00F61C74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F7A5753" wp14:editId="0F7F373E">
            <wp:extent cx="5760720" cy="3686175"/>
            <wp:effectExtent l="0" t="0" r="0" b="9525"/>
            <wp:docPr id="6" name="Obráze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68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411E4F" w14:textId="77777777" w:rsidR="00FD5D19" w:rsidRPr="00F16ADC" w:rsidRDefault="00FD5D19" w:rsidP="00FD5D19">
      <w:r>
        <w:t>Obrázek č.2 Články k recenzi</w:t>
      </w:r>
    </w:p>
    <w:p w14:paraId="2413A42A" w14:textId="2FD96254" w:rsidR="001429FC" w:rsidRPr="00FD5D19" w:rsidRDefault="001429FC" w:rsidP="00FD5D19">
      <w:pPr>
        <w:rPr>
          <w:sz w:val="20"/>
          <w:szCs w:val="20"/>
        </w:rPr>
      </w:pPr>
    </w:p>
    <w:p w14:paraId="44BD9ED0" w14:textId="77777777" w:rsidR="0062094C" w:rsidRDefault="0062094C" w:rsidP="0062094C">
      <w:pPr>
        <w:rPr>
          <w:b/>
          <w:bCs/>
          <w:sz w:val="32"/>
          <w:szCs w:val="32"/>
        </w:rPr>
      </w:pPr>
      <w:r w:rsidRPr="003D211D">
        <w:rPr>
          <w:b/>
          <w:bCs/>
          <w:sz w:val="32"/>
          <w:szCs w:val="32"/>
        </w:rPr>
        <w:t>Popis funkcí</w:t>
      </w:r>
    </w:p>
    <w:p w14:paraId="398267F5" w14:textId="3BD34062" w:rsidR="0062094C" w:rsidRDefault="0062094C" w:rsidP="0062094C">
      <w:pPr>
        <w:pStyle w:val="Odstavecseseznamem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Na </w:t>
      </w:r>
      <w:r w:rsidR="00B41B74">
        <w:rPr>
          <w:sz w:val="24"/>
          <w:szCs w:val="24"/>
        </w:rPr>
        <w:t>této stránce se zobrazují podrobnosti o přiděleném článku</w:t>
      </w:r>
      <w:r w:rsidR="009E7FE0">
        <w:rPr>
          <w:sz w:val="24"/>
          <w:szCs w:val="24"/>
        </w:rPr>
        <w:t>.</w:t>
      </w:r>
    </w:p>
    <w:p w14:paraId="3259D176" w14:textId="3145FEA1" w:rsidR="00F400F4" w:rsidRDefault="00F400F4" w:rsidP="0062094C">
      <w:pPr>
        <w:pStyle w:val="Odstavecseseznamem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Pokud recenzent článek ještě neohodnotil zobrazí se mu dále tlačítko „Vytvořit posudek“.</w:t>
      </w:r>
    </w:p>
    <w:p w14:paraId="65462341" w14:textId="10F44CA3" w:rsidR="004C4592" w:rsidRDefault="007A1A46" w:rsidP="0062094C">
      <w:pPr>
        <w:pStyle w:val="Odstavecseseznamem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Pokud uživatel již komunikoval s redakcí, celá konverzace se zobrazí.</w:t>
      </w:r>
    </w:p>
    <w:p w14:paraId="072CBC18" w14:textId="77777777" w:rsidR="00D96336" w:rsidRDefault="00D96336" w:rsidP="00D96336">
      <w:pPr>
        <w:pStyle w:val="Odstavecseseznamem"/>
        <w:rPr>
          <w:sz w:val="24"/>
          <w:szCs w:val="24"/>
        </w:rPr>
      </w:pPr>
    </w:p>
    <w:p w14:paraId="76B9BEF4" w14:textId="77777777" w:rsidR="00D96336" w:rsidRDefault="00D96336" w:rsidP="00D96336">
      <w:pPr>
        <w:rPr>
          <w:b/>
          <w:bCs/>
          <w:sz w:val="32"/>
          <w:szCs w:val="32"/>
        </w:rPr>
      </w:pPr>
      <w:r w:rsidRPr="003D211D">
        <w:rPr>
          <w:b/>
          <w:bCs/>
          <w:sz w:val="32"/>
          <w:szCs w:val="32"/>
        </w:rPr>
        <w:t>Tlačítka</w:t>
      </w:r>
    </w:p>
    <w:p w14:paraId="4EDF9AAA" w14:textId="77777777" w:rsidR="00D96336" w:rsidRDefault="00D96336" w:rsidP="00D96336">
      <w:pPr>
        <w:pStyle w:val="Odstavecseseznamem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Zobrazit článek: Po stisknutí tlačítka se uživateli v novým okně zobrazí daný článek.</w:t>
      </w:r>
    </w:p>
    <w:p w14:paraId="733D47B1" w14:textId="54C0837D" w:rsidR="00D96336" w:rsidRDefault="00D96336" w:rsidP="00D96336">
      <w:pPr>
        <w:pStyle w:val="Odstavecseseznamem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Vytvořit posudek: Po stisknutí tlačítka se uživateli zobrazí formulář k vyplnění posudku viz Obrázek č.3</w:t>
      </w:r>
    </w:p>
    <w:p w14:paraId="78812654" w14:textId="7C926ABA" w:rsidR="005F5E35" w:rsidRDefault="005F5E35" w:rsidP="00D96336">
      <w:pPr>
        <w:pStyle w:val="Odstavecseseznamem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Zpět na výpis: Po stisknutí tlačítka se uživatel přesměruje zpět na výpis článků.</w:t>
      </w:r>
    </w:p>
    <w:p w14:paraId="0449BDA7" w14:textId="77777777" w:rsidR="00AD3647" w:rsidRDefault="00AD3647" w:rsidP="00AD3647">
      <w:pPr>
        <w:pStyle w:val="Odstavecseseznamem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Odeslat: Po napsání zprávy, zprávu odešle do chatu.</w:t>
      </w:r>
    </w:p>
    <w:p w14:paraId="18154D78" w14:textId="77777777" w:rsidR="00AD3647" w:rsidRDefault="00AD3647" w:rsidP="00AD3647">
      <w:pPr>
        <w:pStyle w:val="Odstavecseseznamem"/>
        <w:rPr>
          <w:sz w:val="24"/>
          <w:szCs w:val="24"/>
        </w:rPr>
      </w:pPr>
    </w:p>
    <w:p w14:paraId="7F4F1B8A" w14:textId="77777777" w:rsidR="004C4592" w:rsidRDefault="004C4592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7A9773C6" w14:textId="2DDC263D" w:rsidR="007E2EF5" w:rsidRDefault="004D2CFD" w:rsidP="004C4592">
      <w:pPr>
        <w:rPr>
          <w:b/>
          <w:bCs/>
          <w:sz w:val="36"/>
          <w:szCs w:val="36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51332954" wp14:editId="152CCD4C">
            <wp:simplePos x="0" y="0"/>
            <wp:positionH relativeFrom="margin">
              <wp:align>center</wp:align>
            </wp:positionH>
            <wp:positionV relativeFrom="paragraph">
              <wp:posOffset>403225</wp:posOffset>
            </wp:positionV>
            <wp:extent cx="2644140" cy="4434840"/>
            <wp:effectExtent l="0" t="0" r="3810" b="3810"/>
            <wp:wrapTopAndBottom/>
            <wp:docPr id="7" name="Obráze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4140" cy="443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C4592" w:rsidRPr="004C4592">
        <w:rPr>
          <w:b/>
          <w:bCs/>
          <w:sz w:val="36"/>
          <w:szCs w:val="36"/>
        </w:rPr>
        <w:t>Formulář k</w:t>
      </w:r>
      <w:r w:rsidR="007E2EF5">
        <w:rPr>
          <w:b/>
          <w:bCs/>
          <w:sz w:val="36"/>
          <w:szCs w:val="36"/>
        </w:rPr>
        <w:t> </w:t>
      </w:r>
      <w:r w:rsidR="004C4592" w:rsidRPr="004C4592">
        <w:rPr>
          <w:b/>
          <w:bCs/>
          <w:sz w:val="36"/>
          <w:szCs w:val="36"/>
        </w:rPr>
        <w:t>posudku</w:t>
      </w:r>
    </w:p>
    <w:p w14:paraId="0BB4A285" w14:textId="08CE2EDE" w:rsidR="004C4592" w:rsidRPr="007E2EF5" w:rsidRDefault="007E2EF5" w:rsidP="007E2EF5">
      <w:pPr>
        <w:ind w:left="1416" w:firstLine="708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</w:t>
      </w:r>
      <w:r w:rsidR="00B55B57" w:rsidRPr="00B55B57">
        <w:rPr>
          <w:sz w:val="20"/>
          <w:szCs w:val="20"/>
        </w:rPr>
        <w:t>Obrázek č.3 Formulář</w:t>
      </w:r>
    </w:p>
    <w:p w14:paraId="37F675AC" w14:textId="77777777" w:rsidR="005C2940" w:rsidRDefault="005C2940" w:rsidP="00D96336">
      <w:pPr>
        <w:rPr>
          <w:sz w:val="24"/>
          <w:szCs w:val="24"/>
        </w:rPr>
      </w:pPr>
    </w:p>
    <w:p w14:paraId="050D08AD" w14:textId="77777777" w:rsidR="005C2940" w:rsidRDefault="005C2940" w:rsidP="005C2940">
      <w:pPr>
        <w:rPr>
          <w:b/>
          <w:bCs/>
          <w:sz w:val="32"/>
          <w:szCs w:val="32"/>
        </w:rPr>
      </w:pPr>
      <w:r w:rsidRPr="003D211D">
        <w:rPr>
          <w:b/>
          <w:bCs/>
          <w:sz w:val="32"/>
          <w:szCs w:val="32"/>
        </w:rPr>
        <w:t>Tlačítka</w:t>
      </w:r>
    </w:p>
    <w:p w14:paraId="6012895F" w14:textId="2145ACE2" w:rsidR="005C2940" w:rsidRDefault="005C2940" w:rsidP="005C2940">
      <w:pPr>
        <w:pStyle w:val="Odstavecseseznamem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Aktuálnost, zajímavost, přínosnost: Uživatel zadá čísla v rozmezí 1-5 (nejlepší-nejhorší) pro ohodnocení. Musí být vyplněno.</w:t>
      </w:r>
    </w:p>
    <w:p w14:paraId="56CECBB1" w14:textId="6FECC463" w:rsidR="005C2940" w:rsidRDefault="005C2940" w:rsidP="005C2940">
      <w:pPr>
        <w:pStyle w:val="Odstavecseseznamem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Originalita: Uživatel zadá čísla v rozmezí 1-5 (nejlepší-nejhorší) pro ohodnocení. Musí být vyplněno.</w:t>
      </w:r>
    </w:p>
    <w:p w14:paraId="0A79BC89" w14:textId="7B43D6C4" w:rsidR="005C2940" w:rsidRDefault="005C2940" w:rsidP="005C2940">
      <w:pPr>
        <w:pStyle w:val="Odstavecseseznamem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Odborná úroveň: Uživatel zadá čísla v rozmezí 1-5 (nejlepší-nejhorší) pro ohodnocení. Musí být vyplněno.</w:t>
      </w:r>
    </w:p>
    <w:p w14:paraId="64E64D6F" w14:textId="4C09C2E0" w:rsidR="005C2940" w:rsidRDefault="005C2940" w:rsidP="005C2940">
      <w:pPr>
        <w:pStyle w:val="Odstavecseseznamem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Jazyková a stylistická úroveň: Uživatel zadá čísla v rozmezí 1-5 (nejlepší-nejhorší) pro ohodnocení. Musí být vyplněno.</w:t>
      </w:r>
    </w:p>
    <w:p w14:paraId="4FE37AAE" w14:textId="59A87DA8" w:rsidR="005C2940" w:rsidRDefault="0095422B" w:rsidP="005C2940">
      <w:pPr>
        <w:pStyle w:val="Odstavecseseznamem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Otevřená odpověď: Uživatel může zadat svojí slovní poznámku k posudku. Nemusí být vyplněno.</w:t>
      </w:r>
    </w:p>
    <w:p w14:paraId="2FE9830E" w14:textId="51A5243C" w:rsidR="0095422B" w:rsidRDefault="0095422B" w:rsidP="005C2940">
      <w:pPr>
        <w:pStyle w:val="Odstavecseseznamem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Vyžadována osobní kontrola: Pokud si recenzent žádá osobní revizi, zaškrtne tlačítko, pokud ne, nechá jej nevyplněné.</w:t>
      </w:r>
    </w:p>
    <w:p w14:paraId="476BEDBC" w14:textId="24DDFBA7" w:rsidR="0095422B" w:rsidRDefault="0095422B" w:rsidP="005C2940">
      <w:pPr>
        <w:pStyle w:val="Odstavecseseznamem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Odeslat posudek: Po stisknutí tlačítka se posudek odešle.</w:t>
      </w:r>
    </w:p>
    <w:p w14:paraId="730BEC23" w14:textId="77777777" w:rsidR="00277785" w:rsidRDefault="00277785" w:rsidP="00277785">
      <w:pPr>
        <w:pStyle w:val="Odstavecseseznamem"/>
        <w:rPr>
          <w:sz w:val="24"/>
          <w:szCs w:val="24"/>
        </w:rPr>
      </w:pPr>
    </w:p>
    <w:p w14:paraId="4182169D" w14:textId="57BB046E" w:rsidR="005C2940" w:rsidRPr="002F28DE" w:rsidRDefault="002F28DE" w:rsidP="005C2940">
      <w:pPr>
        <w:rPr>
          <w:b/>
          <w:bCs/>
          <w:sz w:val="36"/>
          <w:szCs w:val="36"/>
        </w:rPr>
      </w:pPr>
      <w:r w:rsidRPr="002F28DE">
        <w:rPr>
          <w:b/>
          <w:bCs/>
          <w:sz w:val="36"/>
          <w:szCs w:val="36"/>
        </w:rPr>
        <w:lastRenderedPageBreak/>
        <w:t>Vámi již zrecenzované články</w:t>
      </w:r>
    </w:p>
    <w:p w14:paraId="25DAA663" w14:textId="2C7A653B" w:rsidR="002F28DE" w:rsidRPr="005C2940" w:rsidRDefault="00277785" w:rsidP="005C2940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E3197B3" wp14:editId="3AAD4933">
            <wp:extent cx="5760720" cy="4189095"/>
            <wp:effectExtent l="0" t="0" r="0" b="1905"/>
            <wp:docPr id="8" name="Obráze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189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58A87B" w14:textId="77777777" w:rsidR="00146CAD" w:rsidRDefault="00106B6B" w:rsidP="00D96336">
      <w:pPr>
        <w:rPr>
          <w:sz w:val="20"/>
          <w:szCs w:val="20"/>
        </w:rPr>
      </w:pPr>
      <w:r w:rsidRPr="00243DF7">
        <w:rPr>
          <w:sz w:val="20"/>
          <w:szCs w:val="20"/>
        </w:rPr>
        <w:t>Obrázek č.4 Detaily zhodnocených článků</w:t>
      </w:r>
    </w:p>
    <w:p w14:paraId="13A6ACC9" w14:textId="77777777" w:rsidR="00146CAD" w:rsidRDefault="00146CAD" w:rsidP="00D96336">
      <w:pPr>
        <w:rPr>
          <w:sz w:val="20"/>
          <w:szCs w:val="20"/>
        </w:rPr>
      </w:pPr>
    </w:p>
    <w:p w14:paraId="7C3F4FFE" w14:textId="77777777" w:rsidR="00146CAD" w:rsidRDefault="00146CAD" w:rsidP="00146CAD">
      <w:pPr>
        <w:rPr>
          <w:b/>
          <w:bCs/>
          <w:sz w:val="32"/>
          <w:szCs w:val="32"/>
        </w:rPr>
      </w:pPr>
      <w:r w:rsidRPr="003D211D">
        <w:rPr>
          <w:b/>
          <w:bCs/>
          <w:sz w:val="32"/>
          <w:szCs w:val="32"/>
        </w:rPr>
        <w:t>Popis funkcí</w:t>
      </w:r>
    </w:p>
    <w:p w14:paraId="23ECAD39" w14:textId="3DF35D55" w:rsidR="00146CAD" w:rsidRDefault="00146CAD" w:rsidP="00146CAD">
      <w:pPr>
        <w:pStyle w:val="Odstavecseseznamem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Na této stránce se zobrazují podrobnosti o </w:t>
      </w:r>
      <w:r w:rsidR="00DE5094">
        <w:rPr>
          <w:sz w:val="24"/>
          <w:szCs w:val="24"/>
        </w:rPr>
        <w:t>již recenzentem ohodnocené články</w:t>
      </w:r>
      <w:r>
        <w:rPr>
          <w:sz w:val="24"/>
          <w:szCs w:val="24"/>
        </w:rPr>
        <w:t>.</w:t>
      </w:r>
    </w:p>
    <w:p w14:paraId="3C506B2F" w14:textId="3C5264B5" w:rsidR="00644EC9" w:rsidRDefault="00644EC9" w:rsidP="00146CAD">
      <w:pPr>
        <w:pStyle w:val="Odstavecseseznamem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Pod informacemi o článku se zobrazuje recenzentovo hodnocení k danému článku.</w:t>
      </w:r>
    </w:p>
    <w:p w14:paraId="2165FFE1" w14:textId="77777777" w:rsidR="00146CAD" w:rsidRDefault="00146CAD" w:rsidP="00146CAD">
      <w:pPr>
        <w:pStyle w:val="Odstavecseseznamem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Pokud uživatel již komunikoval s redakcí, celá konverzace se zobrazí.</w:t>
      </w:r>
    </w:p>
    <w:p w14:paraId="6116248A" w14:textId="77777777" w:rsidR="00146CAD" w:rsidRDefault="00146CAD" w:rsidP="00146CAD">
      <w:pPr>
        <w:pStyle w:val="Odstavecseseznamem"/>
        <w:rPr>
          <w:sz w:val="24"/>
          <w:szCs w:val="24"/>
        </w:rPr>
      </w:pPr>
    </w:p>
    <w:p w14:paraId="2984BF1D" w14:textId="77777777" w:rsidR="00146CAD" w:rsidRDefault="00146CAD" w:rsidP="00146CAD">
      <w:pPr>
        <w:rPr>
          <w:b/>
          <w:bCs/>
          <w:sz w:val="32"/>
          <w:szCs w:val="32"/>
        </w:rPr>
      </w:pPr>
      <w:r w:rsidRPr="003D211D">
        <w:rPr>
          <w:b/>
          <w:bCs/>
          <w:sz w:val="32"/>
          <w:szCs w:val="32"/>
        </w:rPr>
        <w:t>Tlačítka</w:t>
      </w:r>
    </w:p>
    <w:p w14:paraId="64A49479" w14:textId="77777777" w:rsidR="00146CAD" w:rsidRDefault="00146CAD" w:rsidP="00146CAD">
      <w:pPr>
        <w:pStyle w:val="Odstavecseseznamem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Zobrazit článek: Po stisknutí tlačítka se uživateli v novým okně zobrazí daný článek.</w:t>
      </w:r>
    </w:p>
    <w:p w14:paraId="04A8BE91" w14:textId="75CD1EC7" w:rsidR="00146CAD" w:rsidRDefault="00146CAD" w:rsidP="00146CAD">
      <w:pPr>
        <w:pStyle w:val="Odstavecseseznamem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Zpět na výpis: Po stisknutí tlačítka se uživatel přesměruje zpět na výpis článků.</w:t>
      </w:r>
    </w:p>
    <w:p w14:paraId="5922B14D" w14:textId="571AB22F" w:rsidR="00805977" w:rsidRDefault="00805977" w:rsidP="00146CAD">
      <w:pPr>
        <w:pStyle w:val="Odstavecseseznamem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Odeslat: Po napsání zprávy, zprávu odešle do chatu.</w:t>
      </w:r>
    </w:p>
    <w:p w14:paraId="7540F47D" w14:textId="77445610" w:rsidR="007A1A46" w:rsidRPr="00243DF7" w:rsidRDefault="004C4592" w:rsidP="00D96336">
      <w:pPr>
        <w:rPr>
          <w:sz w:val="20"/>
          <w:szCs w:val="20"/>
        </w:rPr>
      </w:pPr>
      <w:r w:rsidRPr="00243DF7">
        <w:rPr>
          <w:sz w:val="20"/>
          <w:szCs w:val="20"/>
        </w:rPr>
        <w:br w:type="page"/>
      </w:r>
    </w:p>
    <w:p w14:paraId="5ADAF180" w14:textId="23933E79" w:rsidR="0062094C" w:rsidRDefault="0062094C" w:rsidP="00B41B74">
      <w:pPr>
        <w:pStyle w:val="Odstavecseseznamem"/>
        <w:rPr>
          <w:sz w:val="24"/>
          <w:szCs w:val="24"/>
        </w:rPr>
      </w:pPr>
    </w:p>
    <w:p w14:paraId="1C6FB0FD" w14:textId="77777777" w:rsidR="0062094C" w:rsidRDefault="0062094C" w:rsidP="0062094C">
      <w:pPr>
        <w:pStyle w:val="Odstavecseseznamem"/>
        <w:rPr>
          <w:sz w:val="24"/>
          <w:szCs w:val="24"/>
        </w:rPr>
      </w:pPr>
    </w:p>
    <w:p w14:paraId="28A8228B" w14:textId="2EE20284" w:rsidR="00F16ADC" w:rsidRPr="00F16ADC" w:rsidRDefault="00F16ADC" w:rsidP="00F16ADC">
      <w:pPr>
        <w:ind w:firstLine="708"/>
      </w:pPr>
    </w:p>
    <w:sectPr w:rsidR="00F16ADC" w:rsidRPr="00F16AD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AC5524" w14:textId="77777777" w:rsidR="00401045" w:rsidRDefault="00401045" w:rsidP="009E35AE">
      <w:pPr>
        <w:spacing w:after="0" w:line="240" w:lineRule="auto"/>
      </w:pPr>
      <w:r>
        <w:separator/>
      </w:r>
    </w:p>
  </w:endnote>
  <w:endnote w:type="continuationSeparator" w:id="0">
    <w:p w14:paraId="04D2B18D" w14:textId="77777777" w:rsidR="00401045" w:rsidRDefault="00401045" w:rsidP="009E35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B80CE7A" w14:textId="77777777" w:rsidR="00401045" w:rsidRDefault="00401045" w:rsidP="009E35AE">
      <w:pPr>
        <w:spacing w:after="0" w:line="240" w:lineRule="auto"/>
      </w:pPr>
      <w:r>
        <w:separator/>
      </w:r>
    </w:p>
  </w:footnote>
  <w:footnote w:type="continuationSeparator" w:id="0">
    <w:p w14:paraId="2804BECA" w14:textId="77777777" w:rsidR="00401045" w:rsidRDefault="00401045" w:rsidP="009E35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B950E7"/>
    <w:multiLevelType w:val="hybridMultilevel"/>
    <w:tmpl w:val="DD0E20C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410015"/>
    <w:multiLevelType w:val="hybridMultilevel"/>
    <w:tmpl w:val="87F6877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141FD5"/>
    <w:multiLevelType w:val="hybridMultilevel"/>
    <w:tmpl w:val="ABDE0784"/>
    <w:lvl w:ilvl="0" w:tplc="0405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040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ED13B1D"/>
    <w:multiLevelType w:val="hybridMultilevel"/>
    <w:tmpl w:val="F89C336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AE7"/>
    <w:rsid w:val="00106B6B"/>
    <w:rsid w:val="001429FC"/>
    <w:rsid w:val="00146CAD"/>
    <w:rsid w:val="00243DF7"/>
    <w:rsid w:val="00277785"/>
    <w:rsid w:val="002F28DE"/>
    <w:rsid w:val="003D211D"/>
    <w:rsid w:val="00401045"/>
    <w:rsid w:val="00491F22"/>
    <w:rsid w:val="004938D1"/>
    <w:rsid w:val="004C4592"/>
    <w:rsid w:val="004D2CFD"/>
    <w:rsid w:val="00505D8D"/>
    <w:rsid w:val="0055359E"/>
    <w:rsid w:val="0059211A"/>
    <w:rsid w:val="005C177F"/>
    <w:rsid w:val="005C2940"/>
    <w:rsid w:val="005F5E35"/>
    <w:rsid w:val="0062094C"/>
    <w:rsid w:val="00644EC9"/>
    <w:rsid w:val="00673D62"/>
    <w:rsid w:val="007A1A46"/>
    <w:rsid w:val="007E2EF5"/>
    <w:rsid w:val="00805977"/>
    <w:rsid w:val="00821C09"/>
    <w:rsid w:val="0095422B"/>
    <w:rsid w:val="009E35AE"/>
    <w:rsid w:val="009E7FE0"/>
    <w:rsid w:val="00A545DA"/>
    <w:rsid w:val="00AD3647"/>
    <w:rsid w:val="00B41B74"/>
    <w:rsid w:val="00B55B57"/>
    <w:rsid w:val="00D03DA6"/>
    <w:rsid w:val="00D44E29"/>
    <w:rsid w:val="00D96336"/>
    <w:rsid w:val="00DE5094"/>
    <w:rsid w:val="00E75390"/>
    <w:rsid w:val="00EB4BCB"/>
    <w:rsid w:val="00F16ADC"/>
    <w:rsid w:val="00F32FB3"/>
    <w:rsid w:val="00F400F4"/>
    <w:rsid w:val="00F61C74"/>
    <w:rsid w:val="00FD4759"/>
    <w:rsid w:val="00FD4AE7"/>
    <w:rsid w:val="00FD5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7F882C"/>
  <w15:chartTrackingRefBased/>
  <w15:docId w15:val="{6F97BFEA-4486-4F05-A58A-38A2B03B1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3D211D"/>
    <w:pPr>
      <w:ind w:left="720"/>
      <w:contextualSpacing/>
    </w:pPr>
  </w:style>
  <w:style w:type="paragraph" w:styleId="Zhlav">
    <w:name w:val="header"/>
    <w:basedOn w:val="Normln"/>
    <w:link w:val="ZhlavChar"/>
    <w:uiPriority w:val="99"/>
    <w:unhideWhenUsed/>
    <w:rsid w:val="009E35A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9E35AE"/>
  </w:style>
  <w:style w:type="paragraph" w:styleId="Zpat">
    <w:name w:val="footer"/>
    <w:basedOn w:val="Normln"/>
    <w:link w:val="ZpatChar"/>
    <w:uiPriority w:val="99"/>
    <w:unhideWhenUsed/>
    <w:rsid w:val="009E35A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9E35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AC3ADE-FE69-4DDF-BB79-D4248B2FD2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6</Pages>
  <Words>417</Words>
  <Characters>2462</Characters>
  <Application>Microsoft Office Word</Application>
  <DocSecurity>0</DocSecurity>
  <Lines>20</Lines>
  <Paragraphs>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Netík</dc:creator>
  <cp:keywords/>
  <dc:description/>
  <cp:lastModifiedBy>Pavel Netík</cp:lastModifiedBy>
  <cp:revision>116</cp:revision>
  <dcterms:created xsi:type="dcterms:W3CDTF">2020-11-30T15:20:00Z</dcterms:created>
  <dcterms:modified xsi:type="dcterms:W3CDTF">2020-12-01T09:59:00Z</dcterms:modified>
</cp:coreProperties>
</file>