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3B642" w14:textId="45BD582C" w:rsidR="0092297E" w:rsidRPr="00E47C80" w:rsidRDefault="00157C80" w:rsidP="00F87206">
      <w:pPr>
        <w:rPr>
          <w:rFonts w:eastAsiaTheme="majorEastAsia" w:cstheme="majorBidi"/>
          <w:b/>
          <w:bCs/>
          <w:color w:val="17365D" w:themeColor="text2" w:themeShade="BF"/>
          <w:sz w:val="32"/>
          <w:szCs w:val="26"/>
        </w:rPr>
      </w:pPr>
      <w:r w:rsidRPr="00E47C80">
        <w:rPr>
          <w:rStyle w:val="Heading2Char"/>
          <w:noProof/>
          <w:color w:val="17365D" w:themeColor="text2" w:themeShade="BF"/>
        </w:rPr>
        <w:drawing>
          <wp:anchor distT="0" distB="0" distL="114300" distR="114300" simplePos="0" relativeHeight="251661824" behindDoc="0" locked="0" layoutInCell="1" allowOverlap="1" wp14:anchorId="25BD2276" wp14:editId="648A91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7590" cy="624840"/>
            <wp:effectExtent l="0" t="0" r="3810" b="10160"/>
            <wp:wrapSquare wrapText="bothSides"/>
            <wp:docPr id="3" name="Picture 3" descr="../logos/DMPTool_logo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ogos/DMPTool_logo_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B90" w:rsidRPr="00E47C80">
        <w:rPr>
          <w:rStyle w:val="Heading2Char"/>
          <w:color w:val="17365D" w:themeColor="text2" w:themeShade="BF"/>
        </w:rPr>
        <w:t xml:space="preserve">Talking Points </w:t>
      </w:r>
      <w:r w:rsidR="00E47C80" w:rsidRPr="00E47C80">
        <w:rPr>
          <w:rStyle w:val="Heading2Char"/>
          <w:color w:val="17365D" w:themeColor="text2" w:themeShade="BF"/>
        </w:rPr>
        <w:t xml:space="preserve">Example: </w:t>
      </w:r>
      <w:r w:rsidR="007744FC" w:rsidRPr="00E47C80">
        <w:rPr>
          <w:rStyle w:val="Heading2Char"/>
          <w:color w:val="17365D" w:themeColor="text2" w:themeShade="BF"/>
        </w:rPr>
        <w:t>Information Technology Group</w:t>
      </w:r>
    </w:p>
    <w:p w14:paraId="6453C2A3" w14:textId="77777777" w:rsidR="0092297E" w:rsidRDefault="0092297E" w:rsidP="0092297E">
      <w:bookmarkStart w:id="0" w:name="_GoBack"/>
      <w:bookmarkEnd w:id="0"/>
    </w:p>
    <w:p w14:paraId="7C5EDE0C" w14:textId="77777777" w:rsidR="00666BD5" w:rsidRPr="0092297E" w:rsidRDefault="007744FC" w:rsidP="00855E86">
      <w:pPr>
        <w:spacing w:line="276" w:lineRule="auto"/>
      </w:pPr>
      <w:r>
        <w:t>This document is designed to serve as an example to show what a talking points document might look like when preparing to meet with an institution's IT group.</w:t>
      </w:r>
    </w:p>
    <w:p w14:paraId="5E7975B5" w14:textId="77777777" w:rsidR="0092297E" w:rsidRPr="00E47C80" w:rsidRDefault="007744FC" w:rsidP="0092297E">
      <w:pPr>
        <w:pStyle w:val="Heading3"/>
        <w:rPr>
          <w:color w:val="17365D" w:themeColor="text2" w:themeShade="BF"/>
        </w:rPr>
      </w:pPr>
      <w:r w:rsidRPr="00E47C80">
        <w:rPr>
          <w:color w:val="17365D" w:themeColor="text2" w:themeShade="BF"/>
        </w:rPr>
        <w:t>Goals</w:t>
      </w:r>
    </w:p>
    <w:p w14:paraId="74A58AA0" w14:textId="77777777" w:rsidR="0092297E" w:rsidRDefault="006D1A09" w:rsidP="00666BD5">
      <w:pPr>
        <w:pStyle w:val="ListParagraph"/>
        <w:numPr>
          <w:ilvl w:val="0"/>
          <w:numId w:val="1"/>
        </w:numPr>
        <w:spacing w:line="276" w:lineRule="auto"/>
      </w:pPr>
      <w:r>
        <w:t>The library wants to set up a data archive and needs IT support to create the server</w:t>
      </w:r>
    </w:p>
    <w:p w14:paraId="0DC40F38" w14:textId="77777777" w:rsidR="00423B7E" w:rsidRDefault="00423B7E" w:rsidP="00666BD5">
      <w:pPr>
        <w:pStyle w:val="ListParagraph"/>
        <w:numPr>
          <w:ilvl w:val="0"/>
          <w:numId w:val="1"/>
        </w:numPr>
        <w:spacing w:line="276" w:lineRule="auto"/>
      </w:pPr>
      <w:r>
        <w:t>Need help building server, and technical support</w:t>
      </w:r>
    </w:p>
    <w:p w14:paraId="35888AD2" w14:textId="77777777" w:rsidR="00666BD5" w:rsidRPr="00E47C80" w:rsidRDefault="006D1A09" w:rsidP="00666BD5">
      <w:pPr>
        <w:pStyle w:val="Heading3"/>
        <w:rPr>
          <w:color w:val="17365D" w:themeColor="text2" w:themeShade="BF"/>
        </w:rPr>
      </w:pPr>
      <w:r w:rsidRPr="00E47C80">
        <w:rPr>
          <w:color w:val="17365D" w:themeColor="text2" w:themeShade="BF"/>
        </w:rPr>
        <w:t>Background Info</w:t>
      </w:r>
    </w:p>
    <w:p w14:paraId="52426BF6" w14:textId="77777777" w:rsidR="00666BD5" w:rsidRDefault="00423B7E" w:rsidP="00666BD5">
      <w:pPr>
        <w:pStyle w:val="ListParagraph"/>
        <w:numPr>
          <w:ilvl w:val="0"/>
          <w:numId w:val="1"/>
        </w:numPr>
        <w:spacing w:line="276" w:lineRule="auto"/>
      </w:pPr>
      <w:r>
        <w:t>You anticipate 1 TB of data (including documentation) at start</w:t>
      </w:r>
    </w:p>
    <w:p w14:paraId="593495C1" w14:textId="77777777" w:rsidR="00666BD5" w:rsidRDefault="00423B7E" w:rsidP="00666BD5">
      <w:pPr>
        <w:pStyle w:val="ListParagraph"/>
        <w:numPr>
          <w:ilvl w:val="0"/>
          <w:numId w:val="1"/>
        </w:numPr>
        <w:spacing w:line="276" w:lineRule="auto"/>
      </w:pPr>
      <w:r>
        <w:t>You have a budget of 5,000 dollars to put toward the project for the year</w:t>
      </w:r>
    </w:p>
    <w:p w14:paraId="516201B3" w14:textId="77777777" w:rsidR="00666BD5" w:rsidRDefault="00423B7E" w:rsidP="00666BD5">
      <w:pPr>
        <w:pStyle w:val="ListParagraph"/>
        <w:numPr>
          <w:ilvl w:val="0"/>
          <w:numId w:val="1"/>
        </w:numPr>
        <w:spacing w:line="276" w:lineRule="auto"/>
      </w:pPr>
      <w:r>
        <w:t>Some content will be publicly available, some only on request</w:t>
      </w:r>
    </w:p>
    <w:p w14:paraId="37E82225" w14:textId="77777777" w:rsidR="00030764" w:rsidRDefault="00423B7E" w:rsidP="00030764">
      <w:pPr>
        <w:pStyle w:val="ListParagraph"/>
        <w:numPr>
          <w:ilvl w:val="0"/>
          <w:numId w:val="1"/>
        </w:numPr>
        <w:spacing w:line="276" w:lineRule="auto"/>
      </w:pPr>
      <w:r>
        <w:t>One of your colleagues is taking courses to be prepared to deal with day-to-day operations, but you will need technical support if something goes wrong.</w:t>
      </w:r>
    </w:p>
    <w:p w14:paraId="5F72B16B" w14:textId="77777777" w:rsidR="00666BD5" w:rsidRPr="00E47C80" w:rsidRDefault="00423B7E" w:rsidP="00666BD5">
      <w:pPr>
        <w:pStyle w:val="Heading3"/>
        <w:rPr>
          <w:color w:val="17365D" w:themeColor="text2" w:themeShade="BF"/>
        </w:rPr>
      </w:pPr>
      <w:r w:rsidRPr="00E47C80">
        <w:rPr>
          <w:color w:val="17365D" w:themeColor="text2" w:themeShade="BF"/>
        </w:rPr>
        <w:t>Argument for need</w:t>
      </w:r>
    </w:p>
    <w:p w14:paraId="4E0D36C1" w14:textId="77777777" w:rsidR="00666BD5" w:rsidRDefault="00423B7E" w:rsidP="00423B7E">
      <w:pPr>
        <w:pStyle w:val="ListParagraph"/>
        <w:numPr>
          <w:ilvl w:val="0"/>
          <w:numId w:val="1"/>
        </w:numPr>
        <w:spacing w:line="276" w:lineRule="auto"/>
      </w:pPr>
      <w:r>
        <w:t>Currently there is no location within the institution to host research data, make it available</w:t>
      </w:r>
    </w:p>
    <w:p w14:paraId="6BFA5EA1" w14:textId="77777777" w:rsidR="00423B7E" w:rsidRDefault="00030764" w:rsidP="00423B7E">
      <w:pPr>
        <w:pStyle w:val="ListParagraph"/>
        <w:numPr>
          <w:ilvl w:val="0"/>
          <w:numId w:val="1"/>
        </w:numPr>
        <w:spacing w:line="276" w:lineRule="auto"/>
      </w:pPr>
      <w:r>
        <w:t>Research data being saved on individual hard drives, where it can be lost</w:t>
      </w:r>
    </w:p>
    <w:p w14:paraId="7F0D427E" w14:textId="77777777"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Providing this service will support researchers who need to host data online to receive grant money</w:t>
      </w:r>
    </w:p>
    <w:p w14:paraId="3ABCCD4A" w14:textId="77777777"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Pressure coming from University Librarian to make this a priority</w:t>
      </w:r>
    </w:p>
    <w:p w14:paraId="781C70E9" w14:textId="77777777"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Pressure coming from professors to provide real data for assignments, research courses</w:t>
      </w:r>
    </w:p>
    <w:p w14:paraId="7624A376" w14:textId="77777777"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If this service is not provided, researchers will have to pay for archiving services out of their grant money</w:t>
      </w:r>
    </w:p>
    <w:p w14:paraId="769FD9C7" w14:textId="77777777"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If this service is not provided, our institution will be behind the technological curve of our competition</w:t>
      </w:r>
    </w:p>
    <w:p w14:paraId="6D72A77E" w14:textId="77777777" w:rsidR="00666BD5" w:rsidRPr="00E47C80" w:rsidRDefault="00030764" w:rsidP="00030764">
      <w:pPr>
        <w:pStyle w:val="Heading3"/>
        <w:rPr>
          <w:color w:val="17365D" w:themeColor="text2" w:themeShade="BF"/>
        </w:rPr>
      </w:pPr>
      <w:r w:rsidRPr="00E47C80">
        <w:rPr>
          <w:color w:val="17365D" w:themeColor="text2" w:themeShade="BF"/>
        </w:rPr>
        <w:t>Questions that need answering</w:t>
      </w:r>
    </w:p>
    <w:p w14:paraId="629084E2" w14:textId="77777777" w:rsidR="00666BD5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How much will</w:t>
      </w:r>
      <w:r w:rsidR="00B414A5">
        <w:t xml:space="preserve"> it cost to build the server? Do we need to seek additional funding?</w:t>
      </w:r>
    </w:p>
    <w:p w14:paraId="5D46B288" w14:textId="77777777"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What technical knowledge should our data archivist have?</w:t>
      </w:r>
    </w:p>
    <w:p w14:paraId="7C3C02D7" w14:textId="77777777" w:rsidR="00B414A5" w:rsidRPr="0092297E" w:rsidRDefault="002C1C59" w:rsidP="00B414A5">
      <w:pPr>
        <w:pStyle w:val="ListParagraph"/>
        <w:numPr>
          <w:ilvl w:val="0"/>
          <w:numId w:val="1"/>
        </w:numPr>
        <w:spacing w:line="276" w:lineRule="auto"/>
      </w:pPr>
      <w:r>
        <w:t>What information do you need to get this process started? Are there administrative requirements?</w:t>
      </w:r>
    </w:p>
    <w:sectPr w:rsidR="00B414A5" w:rsidRPr="0092297E" w:rsidSect="00F87206">
      <w:pgSz w:w="12240" w:h="15840"/>
      <w:pgMar w:top="81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371E"/>
    <w:multiLevelType w:val="hybridMultilevel"/>
    <w:tmpl w:val="8648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0BA"/>
    <w:multiLevelType w:val="hybridMultilevel"/>
    <w:tmpl w:val="7EE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6B35"/>
    <w:multiLevelType w:val="hybridMultilevel"/>
    <w:tmpl w:val="3F1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7E"/>
    <w:rsid w:val="00030764"/>
    <w:rsid w:val="00031554"/>
    <w:rsid w:val="000D4B90"/>
    <w:rsid w:val="00157C80"/>
    <w:rsid w:val="002C1C59"/>
    <w:rsid w:val="00327D4A"/>
    <w:rsid w:val="00423B7E"/>
    <w:rsid w:val="005D01C6"/>
    <w:rsid w:val="00666BD5"/>
    <w:rsid w:val="006D1A09"/>
    <w:rsid w:val="007744FC"/>
    <w:rsid w:val="00855E86"/>
    <w:rsid w:val="0092297E"/>
    <w:rsid w:val="00A42B84"/>
    <w:rsid w:val="00A67198"/>
    <w:rsid w:val="00A702AE"/>
    <w:rsid w:val="00B2707F"/>
    <w:rsid w:val="00B414A5"/>
    <w:rsid w:val="00D02736"/>
    <w:rsid w:val="00E47C80"/>
    <w:rsid w:val="00F63E71"/>
    <w:rsid w:val="00F8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942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39AAD-202E-AB46-9F41-A9714136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Strasser</dc:creator>
  <cp:lastModifiedBy>Stephanie Simms</cp:lastModifiedBy>
  <cp:revision>2</cp:revision>
  <cp:lastPrinted>2018-02-21T22:40:00Z</cp:lastPrinted>
  <dcterms:created xsi:type="dcterms:W3CDTF">2018-02-21T22:43:00Z</dcterms:created>
  <dcterms:modified xsi:type="dcterms:W3CDTF">2018-02-21T22:43:00Z</dcterms:modified>
</cp:coreProperties>
</file>