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36B" w:rsidRPr="00EB47AA" w:rsidRDefault="000A636B" w:rsidP="000A636B">
      <w:pPr>
        <w:jc w:val="center"/>
        <w:rPr>
          <w:rFonts w:ascii="Arial Black" w:hAnsi="Arial Black"/>
          <w:b/>
          <w:sz w:val="36"/>
          <w:szCs w:val="36"/>
        </w:rPr>
      </w:pPr>
      <w:bookmarkStart w:id="0" w:name="_Toc161455825"/>
      <w:bookmarkStart w:id="1" w:name="_GoBack"/>
      <w:bookmarkEnd w:id="1"/>
      <w:r w:rsidRPr="00EB47AA">
        <w:rPr>
          <w:rFonts w:ascii="Arial Black" w:hAnsi="Arial Black"/>
          <w:b/>
          <w:sz w:val="36"/>
          <w:szCs w:val="36"/>
        </w:rPr>
        <w:t>TERMO DE ABERTURA</w:t>
      </w:r>
    </w:p>
    <w:p w:rsidR="000A636B" w:rsidRDefault="000A636B" w:rsidP="000A636B">
      <w:pPr>
        <w:jc w:val="center"/>
        <w:rPr>
          <w:rFonts w:ascii="Arial Black" w:hAnsi="Arial Black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8"/>
        <w:gridCol w:w="6922"/>
      </w:tblGrid>
      <w:tr w:rsidR="000A636B" w:rsidRPr="00FC76B1" w:rsidTr="00FC76B1">
        <w:tc>
          <w:tcPr>
            <w:tcW w:w="2177" w:type="dxa"/>
          </w:tcPr>
          <w:p w:rsidR="000A636B" w:rsidRPr="00FC76B1" w:rsidRDefault="000A636B" w:rsidP="00FC76B1">
            <w:pPr>
              <w:jc w:val="left"/>
              <w:rPr>
                <w:rFonts w:ascii="Arial" w:hAnsi="Arial" w:cs="Arial"/>
                <w:b/>
                <w:szCs w:val="24"/>
              </w:rPr>
            </w:pPr>
            <w:r w:rsidRPr="00FC76B1">
              <w:rPr>
                <w:rFonts w:ascii="Arial" w:hAnsi="Arial" w:cs="Arial"/>
                <w:b/>
                <w:szCs w:val="24"/>
              </w:rPr>
              <w:t>Título Projeto:</w:t>
            </w:r>
          </w:p>
        </w:tc>
        <w:tc>
          <w:tcPr>
            <w:tcW w:w="7109" w:type="dxa"/>
          </w:tcPr>
          <w:p w:rsidR="000A636B" w:rsidRPr="00FC76B1" w:rsidRDefault="00045BAC" w:rsidP="00045BAC">
            <w:pPr>
              <w:jc w:val="left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proofErr w:type="spellStart"/>
            <w:r w:rsidR="00905794">
              <w:rPr>
                <w:rFonts w:ascii="Arial" w:hAnsi="Arial" w:cs="Arial"/>
                <w:b/>
                <w:sz w:val="32"/>
                <w:szCs w:val="32"/>
              </w:rPr>
              <w:t>MedConsult</w:t>
            </w:r>
            <w:proofErr w:type="spellEnd"/>
          </w:p>
        </w:tc>
      </w:tr>
      <w:tr w:rsidR="00CC2DB1" w:rsidRPr="00FC76B1" w:rsidTr="00F70340">
        <w:tc>
          <w:tcPr>
            <w:tcW w:w="2177" w:type="dxa"/>
          </w:tcPr>
          <w:p w:rsidR="00CC2DB1" w:rsidRPr="00FC76B1" w:rsidRDefault="00CC2DB1" w:rsidP="00F70340">
            <w:pPr>
              <w:jc w:val="lef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Cliente:</w:t>
            </w:r>
          </w:p>
        </w:tc>
        <w:tc>
          <w:tcPr>
            <w:tcW w:w="7109" w:type="dxa"/>
          </w:tcPr>
          <w:p w:rsidR="00CC2DB1" w:rsidRPr="00FC76B1" w:rsidRDefault="00045BAC" w:rsidP="00045BAC">
            <w:pPr>
              <w:jc w:val="left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Clínicas médicas, hospitais.</w:t>
            </w:r>
          </w:p>
        </w:tc>
      </w:tr>
    </w:tbl>
    <w:p w:rsidR="0010013B" w:rsidRDefault="00E65283">
      <w:pPr>
        <w:pStyle w:val="Ttulo1"/>
      </w:pPr>
      <w:bookmarkStart w:id="2" w:name="_Toc161455826"/>
      <w:bookmarkEnd w:id="0"/>
      <w:r>
        <w:t>Objetivo</w:t>
      </w:r>
      <w:r w:rsidR="000F2B87">
        <w:t xml:space="preserve"> do Projeto</w:t>
      </w:r>
      <w:bookmarkEnd w:id="2"/>
    </w:p>
    <w:p w:rsidR="002B321F" w:rsidRPr="000A636B" w:rsidRDefault="00045BAC" w:rsidP="00646FA3">
      <w:pPr>
        <w:rPr>
          <w:szCs w:val="16"/>
        </w:rPr>
      </w:pPr>
      <w:r>
        <w:rPr>
          <w:szCs w:val="16"/>
        </w:rPr>
        <w:t xml:space="preserve">Oferecer um serviço de marcação de consultas médicas on-line de forma prática e inovadora. </w:t>
      </w:r>
    </w:p>
    <w:p w:rsidR="002B321F" w:rsidRDefault="000A636B" w:rsidP="002B321F">
      <w:pPr>
        <w:pStyle w:val="Ttulo1"/>
      </w:pPr>
      <w:bookmarkStart w:id="3" w:name="_Toc161455827"/>
      <w:r>
        <w:t>Motivação/</w:t>
      </w:r>
      <w:r w:rsidR="00ED08E1">
        <w:t>Necessidade do</w:t>
      </w:r>
      <w:r w:rsidR="002B321F">
        <w:t xml:space="preserve"> Negócio</w:t>
      </w:r>
      <w:bookmarkEnd w:id="3"/>
    </w:p>
    <w:p w:rsidR="002B321F" w:rsidRDefault="00905794" w:rsidP="000A636B">
      <w:pPr>
        <w:rPr>
          <w:rFonts w:ascii="Trebuchet MS" w:hAnsi="Trebuchet MS"/>
          <w:szCs w:val="24"/>
        </w:rPr>
      </w:pPr>
      <w:r>
        <w:t xml:space="preserve">Com o aumento constante do número de clínicas médicas no Brasil, surge a necessidade de um sistema de marcação de consultas que seja pratico e </w:t>
      </w:r>
      <w:r w:rsidR="00911AB0">
        <w:t>eficiente</w:t>
      </w:r>
      <w:r>
        <w:t xml:space="preserve">, quebrando assim o paradigma dos tradicionais sistemas de marcação de consultas médicas. </w:t>
      </w:r>
    </w:p>
    <w:p w:rsidR="0010013B" w:rsidRPr="00E85D1F" w:rsidRDefault="00963B0E">
      <w:pPr>
        <w:pStyle w:val="Ttulo1"/>
      </w:pPr>
      <w:bookmarkStart w:id="4" w:name="_Toc161455828"/>
      <w:r w:rsidRPr="00E85D1F">
        <w:t>Necessidades</w:t>
      </w:r>
      <w:bookmarkEnd w:id="4"/>
    </w:p>
    <w:p w:rsidR="00C7049B" w:rsidRDefault="00EE01C2" w:rsidP="00963B0E">
      <w:pPr>
        <w:rPr>
          <w:szCs w:val="24"/>
        </w:rPr>
      </w:pPr>
      <w:r>
        <w:rPr>
          <w:szCs w:val="24"/>
        </w:rPr>
        <w:t xml:space="preserve">O Paciente deverá ter seu </w:t>
      </w:r>
      <w:r w:rsidR="00C7049B">
        <w:rPr>
          <w:szCs w:val="24"/>
        </w:rPr>
        <w:t>cadastro realizado para poder marcar e remarcar consultas</w:t>
      </w:r>
      <w:r w:rsidR="0058034B">
        <w:rPr>
          <w:szCs w:val="24"/>
        </w:rPr>
        <w:t xml:space="preserve"> em uma data disponível</w:t>
      </w:r>
      <w:r w:rsidR="00C7049B">
        <w:rPr>
          <w:szCs w:val="24"/>
        </w:rPr>
        <w:t>.</w:t>
      </w:r>
    </w:p>
    <w:p w:rsidR="00536A1F" w:rsidRDefault="0058034B" w:rsidP="00963B0E">
      <w:r>
        <w:t>O médico que não puder comparecer a consulta devera informar sua ausência para que assim o sistema possa informar a mesma para os pacientes.</w:t>
      </w:r>
    </w:p>
    <w:p w:rsidR="0058034B" w:rsidRDefault="0058034B" w:rsidP="00963B0E"/>
    <w:p w:rsidR="0009053C" w:rsidRDefault="0009053C" w:rsidP="0009053C">
      <w:pPr>
        <w:pStyle w:val="Ttulo1"/>
      </w:pPr>
      <w:r>
        <w:t>Riscos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1536"/>
        <w:gridCol w:w="1736"/>
        <w:gridCol w:w="2493"/>
        <w:gridCol w:w="1779"/>
      </w:tblGrid>
      <w:tr w:rsidR="00030459" w:rsidTr="0073432C">
        <w:tc>
          <w:tcPr>
            <w:tcW w:w="1778" w:type="dxa"/>
            <w:shd w:val="clear" w:color="auto" w:fill="auto"/>
            <w:vAlign w:val="center"/>
          </w:tcPr>
          <w:p w:rsidR="00030459" w:rsidRPr="006C55D1" w:rsidRDefault="00030459" w:rsidP="006C55D1">
            <w:pPr>
              <w:jc w:val="left"/>
              <w:rPr>
                <w:b/>
              </w:rPr>
            </w:pPr>
            <w:r w:rsidRPr="006C55D1">
              <w:rPr>
                <w:b/>
              </w:rPr>
              <w:t>Causa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030459" w:rsidRPr="006C55D1" w:rsidRDefault="00030459" w:rsidP="006C55D1">
            <w:pPr>
              <w:jc w:val="left"/>
              <w:rPr>
                <w:b/>
              </w:rPr>
            </w:pPr>
            <w:r w:rsidRPr="006C55D1">
              <w:rPr>
                <w:b/>
              </w:rPr>
              <w:t>Risco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030459" w:rsidRPr="006C55D1" w:rsidRDefault="00030459" w:rsidP="006C55D1">
            <w:pPr>
              <w:jc w:val="left"/>
              <w:rPr>
                <w:b/>
              </w:rPr>
            </w:pPr>
            <w:r w:rsidRPr="006C55D1">
              <w:rPr>
                <w:b/>
              </w:rPr>
              <w:t>Efeito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030459" w:rsidRPr="006C55D1" w:rsidRDefault="00030459" w:rsidP="006C55D1">
            <w:pPr>
              <w:jc w:val="left"/>
              <w:rPr>
                <w:b/>
              </w:rPr>
            </w:pPr>
            <w:r w:rsidRPr="006C55D1">
              <w:rPr>
                <w:b/>
              </w:rPr>
              <w:t>Ação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030459" w:rsidRPr="006C55D1" w:rsidRDefault="00030459" w:rsidP="006C55D1">
            <w:pPr>
              <w:jc w:val="left"/>
              <w:rPr>
                <w:b/>
              </w:rPr>
            </w:pPr>
            <w:r w:rsidRPr="006C55D1">
              <w:rPr>
                <w:b/>
              </w:rPr>
              <w:t>Responsável</w:t>
            </w:r>
          </w:p>
        </w:tc>
      </w:tr>
      <w:tr w:rsidR="00030459" w:rsidTr="0073432C">
        <w:tc>
          <w:tcPr>
            <w:tcW w:w="1778" w:type="dxa"/>
            <w:shd w:val="clear" w:color="auto" w:fill="auto"/>
            <w:vAlign w:val="center"/>
          </w:tcPr>
          <w:p w:rsidR="00030459" w:rsidRDefault="006C55D1" w:rsidP="006C55D1">
            <w:pPr>
              <w:jc w:val="left"/>
            </w:pPr>
            <w:r>
              <w:t>Metodologia de gerenciamento inadequada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030459" w:rsidRDefault="000158B2" w:rsidP="006C55D1">
            <w:pPr>
              <w:jc w:val="left"/>
            </w:pPr>
            <w:r>
              <w:t>Insatisfação do cliente ou cancelamento do projeto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030459" w:rsidRDefault="000158B2" w:rsidP="006C55D1">
            <w:pPr>
              <w:jc w:val="left"/>
            </w:pPr>
            <w:r>
              <w:t>Atraso na entrega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030459" w:rsidRDefault="006C55D1" w:rsidP="006C55D1">
            <w:pPr>
              <w:jc w:val="left"/>
            </w:pPr>
            <w:r>
              <w:t>Usar metodologia ágil (SCRUM)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030459" w:rsidRDefault="006C55D1" w:rsidP="006C55D1">
            <w:pPr>
              <w:jc w:val="left"/>
            </w:pPr>
            <w:r>
              <w:t>Gerente de projeto</w:t>
            </w:r>
          </w:p>
        </w:tc>
      </w:tr>
      <w:tr w:rsidR="00030459" w:rsidTr="0073432C">
        <w:tc>
          <w:tcPr>
            <w:tcW w:w="1778" w:type="dxa"/>
            <w:shd w:val="clear" w:color="auto" w:fill="auto"/>
            <w:vAlign w:val="center"/>
          </w:tcPr>
          <w:p w:rsidR="00030459" w:rsidRDefault="006C55D1" w:rsidP="006C55D1">
            <w:pPr>
              <w:jc w:val="left"/>
            </w:pPr>
            <w:r>
              <w:t>Equipe de trabalho virtual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030459" w:rsidRDefault="006C55D1" w:rsidP="006C55D1">
            <w:pPr>
              <w:jc w:val="left"/>
            </w:pPr>
            <w:r>
              <w:t>Comunicação deficiente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030459" w:rsidRDefault="006C55D1" w:rsidP="006B2CE6">
            <w:pPr>
              <w:jc w:val="left"/>
            </w:pPr>
            <w:r>
              <w:t>Atraso na entrega</w:t>
            </w:r>
            <w:r w:rsidR="006B2CE6">
              <w:t xml:space="preserve"> ou gerar funcionalidades que não atendam a expectativa do cliente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030459" w:rsidRDefault="006C55D1" w:rsidP="006C55D1">
            <w:pPr>
              <w:jc w:val="left"/>
            </w:pPr>
            <w:r>
              <w:t>Estabelecer códigos de conduta</w:t>
            </w:r>
            <w:r w:rsidR="006B2CE6">
              <w:t xml:space="preserve"> que incluem prazo máximo de resposta às mensagens eletrônicas; agenda compartilha da equipe; incluir interações presenciais sempre que possível, etc.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030459" w:rsidRDefault="006B2CE6" w:rsidP="006C55D1">
            <w:pPr>
              <w:jc w:val="left"/>
            </w:pPr>
            <w:r>
              <w:t>Gerente do projeto</w:t>
            </w:r>
          </w:p>
        </w:tc>
      </w:tr>
      <w:tr w:rsidR="00030459" w:rsidTr="0073432C">
        <w:tc>
          <w:tcPr>
            <w:tcW w:w="1778" w:type="dxa"/>
            <w:shd w:val="clear" w:color="auto" w:fill="auto"/>
            <w:vAlign w:val="center"/>
          </w:tcPr>
          <w:p w:rsidR="00030459" w:rsidRDefault="006B2CE6" w:rsidP="006B2CE6">
            <w:pPr>
              <w:jc w:val="left"/>
            </w:pPr>
            <w:r>
              <w:t>Falta de conhecimento de design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030459" w:rsidRDefault="006B2CE6" w:rsidP="006C55D1">
            <w:pPr>
              <w:jc w:val="left"/>
            </w:pPr>
            <w:r>
              <w:t>Interface não amigável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030459" w:rsidRDefault="006B2CE6" w:rsidP="006C55D1">
            <w:pPr>
              <w:jc w:val="left"/>
            </w:pPr>
            <w:r>
              <w:t>Insatisfação do cliente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030459" w:rsidRDefault="006B2CE6" w:rsidP="006C55D1">
            <w:pPr>
              <w:jc w:val="left"/>
            </w:pPr>
            <w:r>
              <w:t>Adquirir conhecimento de design ou contratar esse profissional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030459" w:rsidRDefault="006B2CE6" w:rsidP="006C55D1">
            <w:pPr>
              <w:jc w:val="left"/>
            </w:pPr>
            <w:r>
              <w:t>Gerente do projeto</w:t>
            </w:r>
          </w:p>
        </w:tc>
      </w:tr>
      <w:tr w:rsidR="006B2CE6" w:rsidTr="0073432C">
        <w:tc>
          <w:tcPr>
            <w:tcW w:w="1778" w:type="dxa"/>
            <w:shd w:val="clear" w:color="auto" w:fill="auto"/>
            <w:vAlign w:val="center"/>
          </w:tcPr>
          <w:p w:rsidR="006B2CE6" w:rsidRDefault="0089209E" w:rsidP="006B2CE6">
            <w:pPr>
              <w:jc w:val="left"/>
            </w:pPr>
            <w:r>
              <w:lastRenderedPageBreak/>
              <w:t>Não usar padrão de projeto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6B2CE6" w:rsidRDefault="0089209E" w:rsidP="006C55D1">
            <w:pPr>
              <w:jc w:val="left"/>
            </w:pPr>
            <w:r>
              <w:t>Difícil manutenção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6B2CE6" w:rsidRDefault="0089209E" w:rsidP="006C55D1">
            <w:pPr>
              <w:jc w:val="left"/>
            </w:pPr>
            <w:r>
              <w:t>Alto custo na manutenção do projeto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6B2CE6" w:rsidRDefault="0089209E" w:rsidP="006C55D1">
            <w:pPr>
              <w:jc w:val="left"/>
            </w:pPr>
            <w:r>
              <w:t>Aplicar padrão de arquitetura e de projeto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6B2CE6" w:rsidRDefault="0089209E" w:rsidP="0089209E">
            <w:pPr>
              <w:jc w:val="left"/>
            </w:pPr>
            <w:r>
              <w:t>Arquiteto de software</w:t>
            </w:r>
          </w:p>
        </w:tc>
      </w:tr>
      <w:tr w:rsidR="0089209E" w:rsidTr="0073432C">
        <w:tc>
          <w:tcPr>
            <w:tcW w:w="1778" w:type="dxa"/>
            <w:shd w:val="clear" w:color="auto" w:fill="auto"/>
            <w:vAlign w:val="center"/>
          </w:tcPr>
          <w:p w:rsidR="0089209E" w:rsidRDefault="0089209E" w:rsidP="006B2CE6">
            <w:pPr>
              <w:jc w:val="left"/>
            </w:pPr>
            <w:r>
              <w:t>Testes inexistentes ou inadequados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9209E" w:rsidRDefault="0089209E" w:rsidP="006C55D1">
            <w:pPr>
              <w:jc w:val="left"/>
            </w:pPr>
            <w:r>
              <w:t>Erros inesperados no sistema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9209E" w:rsidRDefault="0089209E" w:rsidP="0089209E">
            <w:pPr>
              <w:jc w:val="left"/>
            </w:pPr>
            <w:r>
              <w:t>Insatisfação do cliente, cancelamento do projeto ou implicações jurídicas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89209E" w:rsidRDefault="0089209E" w:rsidP="00A22943">
            <w:pPr>
              <w:jc w:val="left"/>
            </w:pPr>
            <w:r>
              <w:t xml:space="preserve">Aplicar testes </w:t>
            </w:r>
            <w:r w:rsidR="00A22943">
              <w:t>funcionais com frequência e de acordo com planos de testes pré-estabelecidos e só liberar um release após passar pelos testes.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89209E" w:rsidRDefault="00A22943" w:rsidP="0089209E">
            <w:pPr>
              <w:jc w:val="left"/>
            </w:pPr>
            <w:r>
              <w:t>Gerente de testes</w:t>
            </w:r>
          </w:p>
        </w:tc>
      </w:tr>
    </w:tbl>
    <w:p w:rsidR="00030459" w:rsidRDefault="00030459" w:rsidP="00963B0E"/>
    <w:p w:rsidR="00EB47AA" w:rsidRPr="00411066" w:rsidRDefault="00EB47AA" w:rsidP="00EB47AA">
      <w:pPr>
        <w:pStyle w:val="Ttulo1"/>
      </w:pPr>
      <w:r w:rsidRPr="00411066">
        <w:t>Critérios de Sucesso</w:t>
      </w:r>
    </w:p>
    <w:p w:rsidR="000A58DB" w:rsidRDefault="00E85D1F" w:rsidP="00963B0E">
      <w:pPr>
        <w:rPr>
          <w:szCs w:val="24"/>
        </w:rPr>
      </w:pPr>
      <w:r>
        <w:rPr>
          <w:szCs w:val="24"/>
        </w:rPr>
        <w:t xml:space="preserve">Entregar os releases no prazo acordado e de acordo com as expectativas do cliente </w:t>
      </w:r>
      <w:r w:rsidR="000A58DB">
        <w:rPr>
          <w:szCs w:val="24"/>
        </w:rPr>
        <w:t>ou com alguns erros conhecidos, mas que não afet</w:t>
      </w:r>
      <w:r w:rsidR="00013E66">
        <w:rPr>
          <w:szCs w:val="24"/>
        </w:rPr>
        <w:t>em</w:t>
      </w:r>
      <w:r w:rsidR="000A58DB">
        <w:rPr>
          <w:szCs w:val="24"/>
        </w:rPr>
        <w:t xml:space="preserve"> as </w:t>
      </w:r>
      <w:r w:rsidR="003A67B0">
        <w:rPr>
          <w:szCs w:val="24"/>
        </w:rPr>
        <w:t>funcionalidades que o cliente mais necessita</w:t>
      </w:r>
      <w:r>
        <w:rPr>
          <w:szCs w:val="24"/>
        </w:rPr>
        <w:t>.</w:t>
      </w:r>
    </w:p>
    <w:p w:rsidR="000A58DB" w:rsidRDefault="000A58DB" w:rsidP="00963B0E">
      <w:pPr>
        <w:rPr>
          <w:szCs w:val="24"/>
        </w:rPr>
      </w:pPr>
      <w:r>
        <w:rPr>
          <w:szCs w:val="24"/>
        </w:rPr>
        <w:t>Entregar 90% das funcionalidades essenciais.</w:t>
      </w:r>
    </w:p>
    <w:p w:rsidR="00E85D1F" w:rsidRDefault="00E85D1F" w:rsidP="00963B0E">
      <w:pPr>
        <w:rPr>
          <w:szCs w:val="24"/>
        </w:rPr>
      </w:pPr>
    </w:p>
    <w:p w:rsidR="004002C9" w:rsidRPr="00F97B53" w:rsidRDefault="004002C9" w:rsidP="004002C9">
      <w:pPr>
        <w:pStyle w:val="Ttulo1"/>
      </w:pPr>
      <w:r w:rsidRPr="00F97B53">
        <w:t>Restrições</w:t>
      </w:r>
    </w:p>
    <w:p w:rsidR="00411066" w:rsidRDefault="00F97B53" w:rsidP="00963B0E">
      <w:pPr>
        <w:rPr>
          <w:szCs w:val="24"/>
        </w:rPr>
      </w:pPr>
      <w:r>
        <w:rPr>
          <w:szCs w:val="24"/>
        </w:rPr>
        <w:t xml:space="preserve">Uso de controle de versão </w:t>
      </w:r>
      <w:proofErr w:type="spellStart"/>
      <w:r>
        <w:rPr>
          <w:szCs w:val="24"/>
        </w:rPr>
        <w:t>Github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ScrumRF</w:t>
      </w:r>
      <w:proofErr w:type="spellEnd"/>
      <w:r>
        <w:rPr>
          <w:szCs w:val="24"/>
        </w:rPr>
        <w:t xml:space="preserve"> como ferramenta de gerenciamento de projeto de desenvolvimento ágil. Tempo máximo de 15 dias para entrega de releases. O projeto deve suportar as plataformas web e mobile com SO </w:t>
      </w:r>
      <w:proofErr w:type="spellStart"/>
      <w:r>
        <w:rPr>
          <w:szCs w:val="24"/>
        </w:rPr>
        <w:t>Android</w:t>
      </w:r>
      <w:proofErr w:type="spellEnd"/>
      <w:r>
        <w:rPr>
          <w:szCs w:val="24"/>
        </w:rPr>
        <w:t>.</w:t>
      </w:r>
    </w:p>
    <w:p w:rsidR="00411066" w:rsidRPr="00EB47AA" w:rsidRDefault="00411066" w:rsidP="00963B0E"/>
    <w:p w:rsidR="009C2C5E" w:rsidRDefault="009C2C5E" w:rsidP="009C2C5E">
      <w:pPr>
        <w:pStyle w:val="Ttulo1"/>
      </w:pPr>
      <w:bookmarkStart w:id="5" w:name="_Toc161455835"/>
      <w:r>
        <w:t>Gerente de Projetos</w:t>
      </w:r>
      <w:bookmarkEnd w:id="5"/>
    </w:p>
    <w:p w:rsidR="00E726D6" w:rsidRDefault="00E726D6" w:rsidP="00EB47AA">
      <w:r>
        <w:t>Planejar o projeto, analisar os riscos, acompanhar o cronograma de execução, controlar o escopo, motivar a equipe, gerenciar conflitos, acompanhar os custos, etc.</w:t>
      </w:r>
    </w:p>
    <w:p w:rsidR="00EB47AA" w:rsidRDefault="003F124F" w:rsidP="00EB47AA">
      <w:pPr>
        <w:pStyle w:val="Ttulo1"/>
      </w:pPr>
      <w:r>
        <w:rPr>
          <w:sz w:val="20"/>
        </w:rPr>
        <w:t xml:space="preserve"> </w:t>
      </w:r>
      <w:r w:rsidR="00EB47AA">
        <w:t>Autorização</w:t>
      </w:r>
    </w:p>
    <w:p w:rsidR="003F124F" w:rsidRDefault="00B8199D" w:rsidP="003F124F">
      <w:pPr>
        <w:jc w:val="right"/>
      </w:pPr>
      <w:r>
        <w:t>Recife</w:t>
      </w:r>
      <w:r w:rsidR="003F124F">
        <w:t xml:space="preserve">, </w:t>
      </w:r>
      <w:r w:rsidR="00F97B53">
        <w:t>18</w:t>
      </w:r>
      <w:r>
        <w:t xml:space="preserve"> de </w:t>
      </w:r>
      <w:r w:rsidR="00F97B53">
        <w:t>agosto</w:t>
      </w:r>
      <w:r w:rsidR="00EB47AA">
        <w:t xml:space="preserve"> de 201</w:t>
      </w:r>
      <w:r w:rsidR="00F97B53">
        <w:t>4</w:t>
      </w:r>
    </w:p>
    <w:p w:rsidR="003F124F" w:rsidRDefault="003F124F" w:rsidP="003F124F"/>
    <w:p w:rsidR="003F124F" w:rsidRDefault="003F124F" w:rsidP="003F124F"/>
    <w:p w:rsidR="003F124F" w:rsidRDefault="003F124F" w:rsidP="00EB47AA">
      <w:pPr>
        <w:jc w:val="center"/>
      </w:pPr>
      <w:r>
        <w:t>____________________________________________</w:t>
      </w:r>
    </w:p>
    <w:p w:rsidR="003F124F" w:rsidRPr="003F124F" w:rsidRDefault="00F97B53" w:rsidP="00EB47AA">
      <w:pPr>
        <w:jc w:val="center"/>
      </w:pPr>
      <w:r>
        <w:t>André Luiz S. Teotônio</w:t>
      </w:r>
    </w:p>
    <w:sectPr w:rsidR="003F124F" w:rsidRPr="003F124F" w:rsidSect="008E71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AB2" w:rsidRDefault="009D0AB2">
      <w:r>
        <w:separator/>
      </w:r>
    </w:p>
  </w:endnote>
  <w:endnote w:type="continuationSeparator" w:id="0">
    <w:p w:rsidR="009D0AB2" w:rsidRDefault="009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C76" w:rsidRDefault="00044C7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9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98"/>
      <w:gridCol w:w="2790"/>
      <w:gridCol w:w="3510"/>
    </w:tblGrid>
    <w:tr w:rsidR="005A47C4">
      <w:trPr>
        <w:cantSplit/>
        <w:trHeight w:val="367"/>
      </w:trPr>
      <w:tc>
        <w:tcPr>
          <w:tcW w:w="2898" w:type="dxa"/>
        </w:tcPr>
        <w:p w:rsidR="005A47C4" w:rsidRDefault="005A47C4" w:rsidP="009A6C2A">
          <w:pPr>
            <w:pStyle w:val="Rodap"/>
            <w:rPr>
              <w:sz w:val="18"/>
            </w:rPr>
          </w:pPr>
          <w:r>
            <w:rPr>
              <w:sz w:val="18"/>
            </w:rPr>
            <w:t>Termo de Abertura</w:t>
          </w:r>
        </w:p>
        <w:p w:rsidR="005A47C4" w:rsidRDefault="005A47C4" w:rsidP="009A6C2A">
          <w:pPr>
            <w:pStyle w:val="Rodap"/>
            <w:rPr>
              <w:sz w:val="18"/>
            </w:rPr>
          </w:pPr>
          <w:r>
            <w:rPr>
              <w:snapToGrid w:val="0"/>
              <w:sz w:val="18"/>
              <w:lang w:eastAsia="en-US"/>
            </w:rPr>
            <w:t xml:space="preserve">Arquivo: </w:t>
          </w:r>
          <w:r w:rsidR="008E7102">
            <w:rPr>
              <w:snapToGrid w:val="0"/>
              <w:sz w:val="18"/>
              <w:lang w:eastAsia="en-US"/>
            </w:rPr>
            <w:fldChar w:fldCharType="begin"/>
          </w:r>
          <w:r>
            <w:rPr>
              <w:snapToGrid w:val="0"/>
              <w:sz w:val="18"/>
              <w:lang w:eastAsia="en-US"/>
            </w:rPr>
            <w:instrText xml:space="preserve"> FILENAME </w:instrText>
          </w:r>
          <w:r w:rsidR="008E7102">
            <w:rPr>
              <w:snapToGrid w:val="0"/>
              <w:sz w:val="18"/>
              <w:lang w:eastAsia="en-US"/>
            </w:rPr>
            <w:fldChar w:fldCharType="separate"/>
          </w:r>
          <w:r w:rsidR="002E58AC">
            <w:rPr>
              <w:noProof/>
              <w:snapToGrid w:val="0"/>
              <w:sz w:val="18"/>
              <w:lang w:eastAsia="en-US"/>
            </w:rPr>
            <w:t>Termo de Abertura_2014-08-18_00-00.docx</w:t>
          </w:r>
          <w:r w:rsidR="008E7102">
            <w:rPr>
              <w:snapToGrid w:val="0"/>
              <w:sz w:val="18"/>
              <w:lang w:eastAsia="en-US"/>
            </w:rPr>
            <w:fldChar w:fldCharType="end"/>
          </w:r>
        </w:p>
        <w:p w:rsidR="005A47C4" w:rsidRDefault="005A47C4" w:rsidP="009A6C2A">
          <w:pPr>
            <w:pStyle w:val="Rodap"/>
            <w:rPr>
              <w:sz w:val="18"/>
            </w:rPr>
          </w:pPr>
        </w:p>
      </w:tc>
      <w:tc>
        <w:tcPr>
          <w:tcW w:w="2790" w:type="dxa"/>
        </w:tcPr>
        <w:p w:rsidR="005A47C4" w:rsidRDefault="005A47C4" w:rsidP="001F5C67">
          <w:pPr>
            <w:pStyle w:val="Rodap"/>
            <w:rPr>
              <w:sz w:val="18"/>
            </w:rPr>
          </w:pPr>
        </w:p>
        <w:p w:rsidR="005A47C4" w:rsidRDefault="005A47C4" w:rsidP="009A6C2A">
          <w:pPr>
            <w:pStyle w:val="Rodap"/>
            <w:jc w:val="center"/>
            <w:rPr>
              <w:sz w:val="18"/>
            </w:rPr>
          </w:pPr>
          <w:r>
            <w:rPr>
              <w:sz w:val="18"/>
            </w:rPr>
            <w:t>Confidencial</w:t>
          </w:r>
        </w:p>
      </w:tc>
      <w:tc>
        <w:tcPr>
          <w:tcW w:w="3510" w:type="dxa"/>
        </w:tcPr>
        <w:p w:rsidR="005A47C4" w:rsidRDefault="005A47C4" w:rsidP="009A6C2A">
          <w:pPr>
            <w:pStyle w:val="Rodap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 w:rsidR="008E7102">
            <w:rPr>
              <w:rStyle w:val="Nmerodepgina"/>
              <w:sz w:val="18"/>
            </w:rPr>
            <w:fldChar w:fldCharType="begin"/>
          </w:r>
          <w:r>
            <w:rPr>
              <w:rStyle w:val="Nmerodepgina"/>
              <w:sz w:val="18"/>
            </w:rPr>
            <w:instrText xml:space="preserve"> PAGE </w:instrText>
          </w:r>
          <w:r w:rsidR="008E7102">
            <w:rPr>
              <w:rStyle w:val="Nmerodepgina"/>
              <w:sz w:val="18"/>
            </w:rPr>
            <w:fldChar w:fldCharType="separate"/>
          </w:r>
          <w:r w:rsidR="00D7103A">
            <w:rPr>
              <w:rStyle w:val="Nmerodepgina"/>
              <w:noProof/>
              <w:sz w:val="18"/>
            </w:rPr>
            <w:t>1</w:t>
          </w:r>
          <w:r w:rsidR="008E7102">
            <w:rPr>
              <w:rStyle w:val="Nmerodepgina"/>
              <w:sz w:val="18"/>
            </w:rPr>
            <w:fldChar w:fldCharType="end"/>
          </w:r>
          <w:r>
            <w:rPr>
              <w:rStyle w:val="Nmerodepgina"/>
              <w:sz w:val="18"/>
            </w:rPr>
            <w:t>/</w:t>
          </w:r>
          <w:r w:rsidR="008E7102">
            <w:rPr>
              <w:rStyle w:val="Nmerodepgina"/>
              <w:sz w:val="18"/>
            </w:rPr>
            <w:fldChar w:fldCharType="begin"/>
          </w:r>
          <w:r>
            <w:rPr>
              <w:rStyle w:val="Nmerodepgina"/>
              <w:sz w:val="18"/>
            </w:rPr>
            <w:instrText xml:space="preserve"> NUMPAGES </w:instrText>
          </w:r>
          <w:r w:rsidR="008E7102">
            <w:rPr>
              <w:rStyle w:val="Nmerodepgina"/>
              <w:sz w:val="18"/>
            </w:rPr>
            <w:fldChar w:fldCharType="separate"/>
          </w:r>
          <w:r w:rsidR="00D7103A">
            <w:rPr>
              <w:rStyle w:val="Nmerodepgina"/>
              <w:noProof/>
              <w:sz w:val="18"/>
            </w:rPr>
            <w:t>2</w:t>
          </w:r>
          <w:r w:rsidR="008E7102">
            <w:rPr>
              <w:rStyle w:val="Nmerodepgina"/>
              <w:sz w:val="18"/>
            </w:rPr>
            <w:fldChar w:fldCharType="end"/>
          </w:r>
          <w:r>
            <w:rPr>
              <w:sz w:val="18"/>
            </w:rPr>
            <w:t xml:space="preserve"> </w:t>
          </w:r>
        </w:p>
        <w:p w:rsidR="005A47C4" w:rsidRDefault="005A47C4" w:rsidP="009A6C2A">
          <w:pPr>
            <w:pStyle w:val="Rodap"/>
            <w:jc w:val="right"/>
            <w:rPr>
              <w:sz w:val="18"/>
            </w:rPr>
          </w:pPr>
          <w:r>
            <w:rPr>
              <w:sz w:val="18"/>
            </w:rPr>
            <w:t xml:space="preserve">Última Atualização: </w:t>
          </w:r>
          <w:fldSimple w:instr=" SAVEDATE  \* MERGEFORMAT ">
            <w:r w:rsidR="00D7103A" w:rsidRPr="00D7103A">
              <w:rPr>
                <w:noProof/>
                <w:sz w:val="18"/>
              </w:rPr>
              <w:t>18/08/2014 19:44:00</w:t>
            </w:r>
          </w:fldSimple>
        </w:p>
      </w:tc>
      <w:bookmarkStart w:id="6" w:name="_Ref471361557"/>
    </w:tr>
    <w:bookmarkEnd w:id="6"/>
  </w:tbl>
  <w:p w:rsidR="005A47C4" w:rsidRDefault="005A47C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C76" w:rsidRDefault="00044C7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AB2" w:rsidRDefault="009D0AB2">
      <w:r>
        <w:separator/>
      </w:r>
    </w:p>
  </w:footnote>
  <w:footnote w:type="continuationSeparator" w:id="0">
    <w:p w:rsidR="009D0AB2" w:rsidRDefault="009D0A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C76" w:rsidRDefault="00044C7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7C4" w:rsidRDefault="005A47C4">
    <w:pPr>
      <w:pStyle w:val="Cabealho"/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C76" w:rsidRDefault="00044C7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099048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8C23E0B"/>
    <w:multiLevelType w:val="hybridMultilevel"/>
    <w:tmpl w:val="2A2E9228"/>
    <w:lvl w:ilvl="0" w:tplc="2A521AE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940584"/>
    <w:multiLevelType w:val="hybridMultilevel"/>
    <w:tmpl w:val="816226DC"/>
    <w:lvl w:ilvl="0" w:tplc="826E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27A7F1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4616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62E3F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AECE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060C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EEA84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FE80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D2C3A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A0C7587"/>
    <w:multiLevelType w:val="hybridMultilevel"/>
    <w:tmpl w:val="1010716C"/>
    <w:lvl w:ilvl="0" w:tplc="2A521AE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16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33B2A73"/>
    <w:multiLevelType w:val="multilevel"/>
    <w:tmpl w:val="CBAC191A"/>
    <w:lvl w:ilvl="0">
      <w:start w:val="1"/>
      <w:numFmt w:val="bullet"/>
      <w:pStyle w:val="tituloApendice2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pStyle w:val="tituloApendice2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18">
    <w:nsid w:val="3A8E28E3"/>
    <w:multiLevelType w:val="hybridMultilevel"/>
    <w:tmpl w:val="3E9EC750"/>
    <w:lvl w:ilvl="0" w:tplc="931889A2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C9447A6"/>
    <w:multiLevelType w:val="hybridMultilevel"/>
    <w:tmpl w:val="E48A0F4E"/>
    <w:lvl w:ilvl="0" w:tplc="2A521AE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F0855E4"/>
    <w:multiLevelType w:val="hybridMultilevel"/>
    <w:tmpl w:val="AB2E84A6"/>
    <w:lvl w:ilvl="0" w:tplc="E0165E4E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5900EE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5A54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988C3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64E3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42C8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E9AA3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E8AF8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CDC75C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63530DE"/>
    <w:multiLevelType w:val="hybridMultilevel"/>
    <w:tmpl w:val="FBD829A6"/>
    <w:lvl w:ilvl="0" w:tplc="2A521AE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51D52982"/>
    <w:multiLevelType w:val="hybridMultilevel"/>
    <w:tmpl w:val="51826C02"/>
    <w:lvl w:ilvl="0" w:tplc="2A521AE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52C301D"/>
    <w:multiLevelType w:val="hybridMultilevel"/>
    <w:tmpl w:val="282477BA"/>
    <w:lvl w:ilvl="0" w:tplc="CD188C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2272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F3ACB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8ED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4632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DEE72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D405F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C8BD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57CE3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A3481B"/>
    <w:multiLevelType w:val="hybridMultilevel"/>
    <w:tmpl w:val="06FE9328"/>
    <w:lvl w:ilvl="0" w:tplc="720A8DEE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5C3A88D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BE00E8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B2A043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DA687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E7A6C0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4364F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E62EC6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624C82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D0607AE"/>
    <w:multiLevelType w:val="hybridMultilevel"/>
    <w:tmpl w:val="8948F2C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FD12787"/>
    <w:multiLevelType w:val="multilevel"/>
    <w:tmpl w:val="4378C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6D995D7D"/>
    <w:multiLevelType w:val="hybridMultilevel"/>
    <w:tmpl w:val="AD24ED8C"/>
    <w:lvl w:ilvl="0" w:tplc="C1A21E38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0985139"/>
    <w:multiLevelType w:val="hybridMultilevel"/>
    <w:tmpl w:val="A5DC72C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5"/>
  </w:num>
  <w:num w:numId="2">
    <w:abstractNumId w:val="23"/>
  </w:num>
  <w:num w:numId="3">
    <w:abstractNumId w:val="10"/>
  </w:num>
  <w:num w:numId="4">
    <w:abstractNumId w:val="8"/>
  </w:num>
  <w:num w:numId="5">
    <w:abstractNumId w:val="32"/>
  </w:num>
  <w:num w:numId="6">
    <w:abstractNumId w:val="1"/>
  </w:num>
  <w:num w:numId="7">
    <w:abstractNumId w:val="22"/>
  </w:num>
  <w:num w:numId="8">
    <w:abstractNumId w:val="5"/>
  </w:num>
  <w:num w:numId="9">
    <w:abstractNumId w:val="36"/>
  </w:num>
  <w:num w:numId="10">
    <w:abstractNumId w:val="13"/>
  </w:num>
  <w:num w:numId="11">
    <w:abstractNumId w:val="26"/>
  </w:num>
  <w:num w:numId="12">
    <w:abstractNumId w:val="33"/>
  </w:num>
  <w:num w:numId="13">
    <w:abstractNumId w:val="0"/>
  </w:num>
  <w:num w:numId="14">
    <w:abstractNumId w:val="12"/>
  </w:num>
  <w:num w:numId="15">
    <w:abstractNumId w:val="24"/>
  </w:num>
  <w:num w:numId="16">
    <w:abstractNumId w:val="3"/>
  </w:num>
  <w:num w:numId="17">
    <w:abstractNumId w:val="2"/>
  </w:num>
  <w:num w:numId="18">
    <w:abstractNumId w:val="4"/>
  </w:num>
  <w:num w:numId="19">
    <w:abstractNumId w:val="14"/>
  </w:num>
  <w:num w:numId="20">
    <w:abstractNumId w:val="17"/>
  </w:num>
  <w:num w:numId="21">
    <w:abstractNumId w:val="16"/>
  </w:num>
  <w:num w:numId="22">
    <w:abstractNumId w:val="17"/>
  </w:num>
  <w:num w:numId="23">
    <w:abstractNumId w:val="17"/>
  </w:num>
  <w:num w:numId="24">
    <w:abstractNumId w:val="11"/>
  </w:num>
  <w:num w:numId="25">
    <w:abstractNumId w:val="31"/>
  </w:num>
  <w:num w:numId="26">
    <w:abstractNumId w:val="27"/>
  </w:num>
  <w:num w:numId="27">
    <w:abstractNumId w:val="20"/>
  </w:num>
  <w:num w:numId="28">
    <w:abstractNumId w:val="7"/>
  </w:num>
  <w:num w:numId="29">
    <w:abstractNumId w:val="37"/>
  </w:num>
  <w:num w:numId="30">
    <w:abstractNumId w:val="28"/>
  </w:num>
  <w:num w:numId="31">
    <w:abstractNumId w:val="37"/>
  </w:num>
  <w:num w:numId="32">
    <w:abstractNumId w:val="30"/>
  </w:num>
  <w:num w:numId="33">
    <w:abstractNumId w:val="37"/>
  </w:num>
  <w:num w:numId="34">
    <w:abstractNumId w:val="37"/>
  </w:num>
  <w:num w:numId="35">
    <w:abstractNumId w:val="34"/>
  </w:num>
  <w:num w:numId="36">
    <w:abstractNumId w:val="18"/>
  </w:num>
  <w:num w:numId="37">
    <w:abstractNumId w:val="35"/>
  </w:num>
  <w:num w:numId="38">
    <w:abstractNumId w:val="29"/>
  </w:num>
  <w:num w:numId="39">
    <w:abstractNumId w:val="25"/>
  </w:num>
  <w:num w:numId="40">
    <w:abstractNumId w:val="6"/>
  </w:num>
  <w:num w:numId="41">
    <w:abstractNumId w:val="19"/>
  </w:num>
  <w:num w:numId="42">
    <w:abstractNumId w:val="21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CD"/>
    <w:rsid w:val="00013E66"/>
    <w:rsid w:val="000158B2"/>
    <w:rsid w:val="0002316E"/>
    <w:rsid w:val="00030459"/>
    <w:rsid w:val="00044C76"/>
    <w:rsid w:val="00045BAC"/>
    <w:rsid w:val="0007024B"/>
    <w:rsid w:val="0009053C"/>
    <w:rsid w:val="000A58DB"/>
    <w:rsid w:val="000A636B"/>
    <w:rsid w:val="000F2B87"/>
    <w:rsid w:val="0010013B"/>
    <w:rsid w:val="00100A4C"/>
    <w:rsid w:val="00150894"/>
    <w:rsid w:val="00155742"/>
    <w:rsid w:val="001671B1"/>
    <w:rsid w:val="001B1CE3"/>
    <w:rsid w:val="001C223C"/>
    <w:rsid w:val="001F5C67"/>
    <w:rsid w:val="00220259"/>
    <w:rsid w:val="00267F80"/>
    <w:rsid w:val="002B321F"/>
    <w:rsid w:val="002E0320"/>
    <w:rsid w:val="002E2167"/>
    <w:rsid w:val="002E58AC"/>
    <w:rsid w:val="0032701B"/>
    <w:rsid w:val="003733E2"/>
    <w:rsid w:val="00376D77"/>
    <w:rsid w:val="003A67B0"/>
    <w:rsid w:val="003D6B67"/>
    <w:rsid w:val="003E2D4E"/>
    <w:rsid w:val="003E586B"/>
    <w:rsid w:val="003F124F"/>
    <w:rsid w:val="004002C9"/>
    <w:rsid w:val="00411066"/>
    <w:rsid w:val="00452A48"/>
    <w:rsid w:val="004721B5"/>
    <w:rsid w:val="004747EA"/>
    <w:rsid w:val="004C269C"/>
    <w:rsid w:val="005248BD"/>
    <w:rsid w:val="00536A1F"/>
    <w:rsid w:val="00575F57"/>
    <w:rsid w:val="0058034B"/>
    <w:rsid w:val="005A47C4"/>
    <w:rsid w:val="005E4C4D"/>
    <w:rsid w:val="00620B8A"/>
    <w:rsid w:val="00646FA3"/>
    <w:rsid w:val="0066016E"/>
    <w:rsid w:val="00686483"/>
    <w:rsid w:val="006B2CE6"/>
    <w:rsid w:val="006C55D1"/>
    <w:rsid w:val="006E122F"/>
    <w:rsid w:val="0073432C"/>
    <w:rsid w:val="00763BC7"/>
    <w:rsid w:val="00804DF2"/>
    <w:rsid w:val="008172F9"/>
    <w:rsid w:val="00825AAE"/>
    <w:rsid w:val="0089209E"/>
    <w:rsid w:val="00894571"/>
    <w:rsid w:val="008E7102"/>
    <w:rsid w:val="00905794"/>
    <w:rsid w:val="00911AB0"/>
    <w:rsid w:val="00947366"/>
    <w:rsid w:val="00963B0E"/>
    <w:rsid w:val="00991D03"/>
    <w:rsid w:val="00993119"/>
    <w:rsid w:val="009A0D39"/>
    <w:rsid w:val="009A6C2A"/>
    <w:rsid w:val="009B4706"/>
    <w:rsid w:val="009B5445"/>
    <w:rsid w:val="009C2C5E"/>
    <w:rsid w:val="009D0AB2"/>
    <w:rsid w:val="00A21732"/>
    <w:rsid w:val="00A22943"/>
    <w:rsid w:val="00A81DCD"/>
    <w:rsid w:val="00A95E02"/>
    <w:rsid w:val="00AB089D"/>
    <w:rsid w:val="00AD31C4"/>
    <w:rsid w:val="00B7111D"/>
    <w:rsid w:val="00B8199D"/>
    <w:rsid w:val="00BF01A5"/>
    <w:rsid w:val="00C0781D"/>
    <w:rsid w:val="00C7049B"/>
    <w:rsid w:val="00CC2DB1"/>
    <w:rsid w:val="00CD2A43"/>
    <w:rsid w:val="00CF303F"/>
    <w:rsid w:val="00D07981"/>
    <w:rsid w:val="00D32A92"/>
    <w:rsid w:val="00D35C71"/>
    <w:rsid w:val="00D443E4"/>
    <w:rsid w:val="00D60294"/>
    <w:rsid w:val="00D7103A"/>
    <w:rsid w:val="00D75700"/>
    <w:rsid w:val="00D83F7F"/>
    <w:rsid w:val="00DC6C40"/>
    <w:rsid w:val="00DD4347"/>
    <w:rsid w:val="00DE254F"/>
    <w:rsid w:val="00DF63A6"/>
    <w:rsid w:val="00E017DE"/>
    <w:rsid w:val="00E43DCB"/>
    <w:rsid w:val="00E65283"/>
    <w:rsid w:val="00E726D6"/>
    <w:rsid w:val="00E85D1F"/>
    <w:rsid w:val="00EB47AA"/>
    <w:rsid w:val="00ED08E1"/>
    <w:rsid w:val="00EE01C2"/>
    <w:rsid w:val="00F52C53"/>
    <w:rsid w:val="00F56096"/>
    <w:rsid w:val="00F5797B"/>
    <w:rsid w:val="00F64C52"/>
    <w:rsid w:val="00F70340"/>
    <w:rsid w:val="00F97B53"/>
    <w:rsid w:val="00FA6ADE"/>
    <w:rsid w:val="00FC06C5"/>
    <w:rsid w:val="00FC76B1"/>
    <w:rsid w:val="00FE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C0D35B-D00D-47D2-AA23-20BE9F76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102"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8E7102"/>
    <w:pPr>
      <w:keepNext/>
      <w:numPr>
        <w:numId w:val="29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8E7102"/>
    <w:pPr>
      <w:keepNext/>
      <w:numPr>
        <w:ilvl w:val="1"/>
        <w:numId w:val="29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rsid w:val="008E7102"/>
    <w:pPr>
      <w:keepNext/>
      <w:numPr>
        <w:ilvl w:val="2"/>
        <w:numId w:val="29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rsid w:val="008E7102"/>
    <w:pPr>
      <w:keepNext/>
      <w:numPr>
        <w:ilvl w:val="3"/>
        <w:numId w:val="29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rsid w:val="008E7102"/>
    <w:pPr>
      <w:numPr>
        <w:ilvl w:val="4"/>
        <w:numId w:val="29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8E7102"/>
    <w:pPr>
      <w:numPr>
        <w:ilvl w:val="5"/>
        <w:numId w:val="29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rsid w:val="008E7102"/>
    <w:pPr>
      <w:numPr>
        <w:ilvl w:val="6"/>
        <w:numId w:val="29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rsid w:val="008E7102"/>
    <w:pPr>
      <w:numPr>
        <w:ilvl w:val="7"/>
        <w:numId w:val="2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rsid w:val="008E7102"/>
    <w:pPr>
      <w:numPr>
        <w:ilvl w:val="8"/>
        <w:numId w:val="29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8E7102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rsid w:val="008E7102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8E7102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rsid w:val="008E7102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rsid w:val="008E7102"/>
    <w:pPr>
      <w:numPr>
        <w:numId w:val="6"/>
      </w:numPr>
    </w:pPr>
  </w:style>
  <w:style w:type="paragraph" w:styleId="Commarcadores">
    <w:name w:val="List Bullet"/>
    <w:basedOn w:val="Normal"/>
    <w:autoRedefine/>
    <w:rsid w:val="008E7102"/>
    <w:pPr>
      <w:numPr>
        <w:numId w:val="17"/>
      </w:numPr>
    </w:pPr>
    <w:rPr>
      <w:bCs/>
    </w:rPr>
  </w:style>
  <w:style w:type="paragraph" w:styleId="Rodap">
    <w:name w:val="footer"/>
    <w:basedOn w:val="Normal"/>
    <w:rsid w:val="008E7102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8E7102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8E7102"/>
    <w:pPr>
      <w:spacing w:before="0" w:after="0"/>
    </w:pPr>
    <w:rPr>
      <w:sz w:val="28"/>
    </w:rPr>
  </w:style>
  <w:style w:type="character" w:styleId="Nmerodepgina">
    <w:name w:val="page number"/>
    <w:basedOn w:val="Fontepargpadro"/>
    <w:rsid w:val="008E7102"/>
  </w:style>
  <w:style w:type="paragraph" w:customStyle="1" w:styleId="sistema">
    <w:name w:val="sistema"/>
    <w:basedOn w:val="Normal"/>
    <w:rsid w:val="008E7102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semiHidden/>
    <w:rsid w:val="008E7102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b/>
      <w:caps/>
      <w:noProof/>
      <w:sz w:val="20"/>
    </w:rPr>
  </w:style>
  <w:style w:type="paragraph" w:styleId="Sumrio2">
    <w:name w:val="toc 2"/>
    <w:basedOn w:val="Normal"/>
    <w:next w:val="Normal"/>
    <w:autoRedefine/>
    <w:semiHidden/>
    <w:rsid w:val="008E7102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8E7102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rsid w:val="008E7102"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rsid w:val="008E7102"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rsid w:val="008E7102"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rsid w:val="008E7102"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rsid w:val="008E7102"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rsid w:val="008E7102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rsid w:val="008E7102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8E710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8E7102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next w:val="Normal"/>
    <w:rsid w:val="008E7102"/>
    <w:rPr>
      <w:i/>
      <w:color w:val="0000FF"/>
    </w:rPr>
  </w:style>
  <w:style w:type="paragraph" w:styleId="Corpodetexto2">
    <w:name w:val="Body Text 2"/>
    <w:basedOn w:val="Normal"/>
    <w:rsid w:val="008E7102"/>
    <w:rPr>
      <w:i/>
    </w:rPr>
  </w:style>
  <w:style w:type="paragraph" w:styleId="Corpodetexto3">
    <w:name w:val="Body Text 3"/>
    <w:basedOn w:val="Normal"/>
    <w:rsid w:val="008E7102"/>
    <w:rPr>
      <w:color w:val="0000FF"/>
    </w:rPr>
  </w:style>
  <w:style w:type="paragraph" w:customStyle="1" w:styleId="TituloApresentacao">
    <w:name w:val="TituloApresentacao"/>
    <w:basedOn w:val="Normal"/>
    <w:rsid w:val="008E7102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Ttulo"/>
    <w:rsid w:val="008E7102"/>
    <w:pPr>
      <w:jc w:val="right"/>
    </w:pPr>
  </w:style>
  <w:style w:type="paragraph" w:styleId="Subttulo">
    <w:name w:val="Subtitle"/>
    <w:basedOn w:val="Normal"/>
    <w:qFormat/>
    <w:rsid w:val="008E7102"/>
    <w:pPr>
      <w:jc w:val="center"/>
      <w:outlineLvl w:val="1"/>
    </w:pPr>
    <w:rPr>
      <w:rFonts w:ascii="Arial" w:hAnsi="Arial" w:cs="Arial"/>
      <w:szCs w:val="24"/>
    </w:rPr>
  </w:style>
  <w:style w:type="paragraph" w:customStyle="1" w:styleId="TituloApendice">
    <w:name w:val="TituloApendice"/>
    <w:basedOn w:val="Ttulo1"/>
    <w:next w:val="Normal"/>
    <w:rsid w:val="008E7102"/>
    <w:pPr>
      <w:numPr>
        <w:numId w:val="27"/>
      </w:numPr>
    </w:pPr>
  </w:style>
  <w:style w:type="paragraph" w:customStyle="1" w:styleId="Tabletext">
    <w:name w:val="Tabletext"/>
    <w:basedOn w:val="Normal"/>
    <w:rsid w:val="008E7102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character" w:styleId="Hyperlink">
    <w:name w:val="Hyperlink"/>
    <w:rsid w:val="008E7102"/>
    <w:rPr>
      <w:color w:val="0000FF"/>
      <w:u w:val="single"/>
    </w:rPr>
  </w:style>
  <w:style w:type="paragraph" w:customStyle="1" w:styleId="tituloApendice2">
    <w:name w:val="tituloApendice 2"/>
    <w:basedOn w:val="Ttulo2"/>
    <w:next w:val="Normal"/>
    <w:rsid w:val="008E7102"/>
    <w:pPr>
      <w:numPr>
        <w:ilvl w:val="0"/>
        <w:numId w:val="22"/>
      </w:numPr>
    </w:pPr>
    <w:rPr>
      <w:sz w:val="24"/>
    </w:rPr>
  </w:style>
  <w:style w:type="paragraph" w:styleId="Ttulo">
    <w:name w:val="Title"/>
    <w:basedOn w:val="Normal"/>
    <w:qFormat/>
    <w:rsid w:val="008E7102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Refdecomentrio">
    <w:name w:val="annotation reference"/>
    <w:semiHidden/>
    <w:rsid w:val="008E7102"/>
    <w:rPr>
      <w:sz w:val="16"/>
      <w:szCs w:val="16"/>
    </w:rPr>
  </w:style>
  <w:style w:type="paragraph" w:styleId="Textodecomentrio">
    <w:name w:val="annotation text"/>
    <w:basedOn w:val="Normal"/>
    <w:semiHidden/>
    <w:rsid w:val="008E7102"/>
    <w:rPr>
      <w:sz w:val="20"/>
    </w:rPr>
  </w:style>
  <w:style w:type="character" w:customStyle="1" w:styleId="HelpText">
    <w:name w:val="Help Text"/>
    <w:rsid w:val="008E7102"/>
    <w:rPr>
      <w:i/>
      <w:vanish/>
      <w:color w:val="FF0000"/>
    </w:rPr>
  </w:style>
  <w:style w:type="paragraph" w:customStyle="1" w:styleId="instrucaodepreenchimento">
    <w:name w:val="instrucao de preenchimento"/>
    <w:basedOn w:val="Normal"/>
    <w:next w:val="Normal"/>
    <w:rsid w:val="008E7102"/>
    <w:rPr>
      <w:i/>
      <w:color w:val="0000FF"/>
    </w:rPr>
  </w:style>
  <w:style w:type="paragraph" w:styleId="Recuodecorpodetexto2">
    <w:name w:val="Body Text Indent 2"/>
    <w:basedOn w:val="Normal"/>
    <w:rsid w:val="008E7102"/>
    <w:pPr>
      <w:spacing w:before="0" w:after="0"/>
      <w:ind w:left="792"/>
      <w:jc w:val="left"/>
    </w:pPr>
    <w:rPr>
      <w:rFonts w:ascii="Arial" w:hAnsi="Arial" w:cs="Arial"/>
      <w:color w:val="0000FF"/>
      <w:szCs w:val="24"/>
    </w:rPr>
  </w:style>
  <w:style w:type="paragraph" w:customStyle="1" w:styleId="TitleCover">
    <w:name w:val="Title Cover"/>
    <w:basedOn w:val="Normal"/>
    <w:next w:val="Normal"/>
    <w:rsid w:val="008E7102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table" w:styleId="Tabelacomgrade">
    <w:name w:val="Table Grid"/>
    <w:basedOn w:val="Tabelanormal"/>
    <w:rsid w:val="00620B8A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Luiz\Google%20Drive\ADS\2014.2\Projeto%20final\TemplateTermoAbertura-iniciado%2012-08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TemplateTermoAbertura-iniciado 12-08.dot</Template>
  <TotalTime>54</TotalTime>
  <Pages>2</Pages>
  <Words>417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</vt:lpstr>
    </vt:vector>
  </TitlesOfParts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</dc:title>
  <dc:subject/>
  <dc:creator>AndreLuiz</dc:creator>
  <cp:keywords/>
  <cp:lastModifiedBy>AndreLuiz</cp:lastModifiedBy>
  <cp:revision>7</cp:revision>
  <cp:lastPrinted>2014-08-18T17:57:00Z</cp:lastPrinted>
  <dcterms:created xsi:type="dcterms:W3CDTF">2014-08-18T21:51:00Z</dcterms:created>
  <dcterms:modified xsi:type="dcterms:W3CDTF">2014-08-19T17:30:00Z</dcterms:modified>
</cp:coreProperties>
</file>