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754F" w14:textId="77777777" w:rsidR="00187942" w:rsidRPr="00187942" w:rsidRDefault="00187942" w:rsidP="00187942">
      <w:pPr>
        <w:pStyle w:val="Ttulo1"/>
        <w:shd w:val="clear" w:color="auto" w:fill="FFFFFF"/>
        <w:spacing w:before="187" w:beforeAutospacing="0" w:after="0" w:afterAutospacing="0" w:line="720" w:lineRule="atLeast"/>
        <w:jc w:val="center"/>
        <w:rPr>
          <w:rFonts w:ascii="Arial" w:hAnsi="Arial" w:cs="Arial"/>
          <w:color w:val="292929"/>
          <w:sz w:val="24"/>
          <w:szCs w:val="24"/>
        </w:rPr>
      </w:pPr>
      <w:r w:rsidRPr="00187942">
        <w:rPr>
          <w:rFonts w:ascii="Arial" w:hAnsi="Arial" w:cs="Arial"/>
          <w:sz w:val="24"/>
          <w:szCs w:val="24"/>
        </w:rPr>
        <w:t xml:space="preserve">Relatório sobre o aplicativo </w:t>
      </w:r>
      <w:proofErr w:type="spellStart"/>
      <w:r w:rsidRPr="00187942">
        <w:rPr>
          <w:rFonts w:ascii="Arial" w:hAnsi="Arial" w:cs="Arial"/>
          <w:color w:val="292929"/>
          <w:sz w:val="24"/>
          <w:szCs w:val="24"/>
        </w:rPr>
        <w:t>Teachable</w:t>
      </w:r>
      <w:proofErr w:type="spellEnd"/>
      <w:r w:rsidRPr="00187942">
        <w:rPr>
          <w:rFonts w:ascii="Arial" w:hAnsi="Arial" w:cs="Arial"/>
          <w:color w:val="292929"/>
          <w:sz w:val="24"/>
          <w:szCs w:val="24"/>
        </w:rPr>
        <w:t xml:space="preserve"> </w:t>
      </w:r>
      <w:proofErr w:type="spellStart"/>
      <w:r w:rsidRPr="00187942">
        <w:rPr>
          <w:rFonts w:ascii="Arial" w:hAnsi="Arial" w:cs="Arial"/>
          <w:color w:val="292929"/>
          <w:sz w:val="24"/>
          <w:szCs w:val="24"/>
        </w:rPr>
        <w:t>Machine</w:t>
      </w:r>
      <w:proofErr w:type="spellEnd"/>
      <w:r w:rsidRPr="00187942">
        <w:rPr>
          <w:rFonts w:ascii="Arial" w:hAnsi="Arial" w:cs="Arial"/>
          <w:color w:val="292929"/>
          <w:sz w:val="24"/>
          <w:szCs w:val="24"/>
        </w:rPr>
        <w:t xml:space="preserve"> (</w:t>
      </w:r>
      <w:proofErr w:type="spellStart"/>
      <w:r w:rsidRPr="00187942">
        <w:rPr>
          <w:rFonts w:ascii="Arial" w:hAnsi="Arial" w:cs="Arial"/>
          <w:color w:val="292929"/>
          <w:sz w:val="24"/>
          <w:szCs w:val="24"/>
        </w:rPr>
        <w:t>TensorFlow</w:t>
      </w:r>
      <w:proofErr w:type="spellEnd"/>
      <w:r w:rsidRPr="00187942">
        <w:rPr>
          <w:rFonts w:ascii="Arial" w:hAnsi="Arial" w:cs="Arial"/>
          <w:color w:val="292929"/>
          <w:sz w:val="24"/>
          <w:szCs w:val="24"/>
        </w:rPr>
        <w:t>)</w:t>
      </w:r>
    </w:p>
    <w:p w14:paraId="08EB5C2D" w14:textId="5C0D94F7" w:rsidR="002C63AB" w:rsidRDefault="00187942"/>
    <w:p w14:paraId="1018BCEC" w14:textId="1343DAEC" w:rsidR="00187942" w:rsidRDefault="00187942">
      <w:r>
        <w:t xml:space="preserve">Venho por meio deste relatório, relatar minha experiencia com a classificação de imagens do aplicativo. Bem, quando iniciamos os primeiros testes com cachorros e gatos em pequenas quantidades e imagens para os testes (cerca de 10 a 20 imagens de cada) a API de reconhecimento falhava algumas poucas vezes, porém ao elevar a quantidade e imagens para 100 ou mais, em 95% dos casos a API conseguia descrever com grande exatidão qual animal era, com exceção a alguns poucos casos onde ficava com um pouco de confusão se a imagem exibia era um cachorro ou um gato, colocando porcentagens como 60% gato 40% cachorro por exemplo. Com o fim destes testes, a pedido de um dos desafios foi adicionado a classe Coelho nos testes, e com a adição de somente 23 imagens para verificar como ficaria e aparentemente a API ficou um tanto quanto falha, quase sempre falando que o animal é um gato ou um coelho e muito raramente ela reconhece algum cachorro, e mesmo assim sempre fica em confusão, minha teoria é de que o coelho possui algumas características de cachorro e gato então a IA fica um pouco confusa na hora do reconhecimento, outro fator também que pode ser o causador desse problema foi a pouca quantidade e imagens de coelho se comparado as imagens e cachorro se gatos (23 </w:t>
      </w:r>
      <w:proofErr w:type="spellStart"/>
      <w:r>
        <w:t>vs</w:t>
      </w:r>
      <w:proofErr w:type="spellEnd"/>
      <w:r>
        <w:t xml:space="preserve"> 100 </w:t>
      </w:r>
      <w:proofErr w:type="spellStart"/>
      <w:r>
        <w:t>vs</w:t>
      </w:r>
      <w:proofErr w:type="spellEnd"/>
      <w:r>
        <w:t xml:space="preserve"> 100). Bem, essa foi minha analise sobre a classificação de imagens do APP.</w:t>
      </w:r>
    </w:p>
    <w:sectPr w:rsidR="00187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42"/>
    <w:rsid w:val="00187942"/>
    <w:rsid w:val="00420A70"/>
    <w:rsid w:val="008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BA5C"/>
  <w15:chartTrackingRefBased/>
  <w15:docId w15:val="{C6712B27-A638-46F4-BF8C-FC39A6FE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7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79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RODRIGUES</dc:creator>
  <cp:keywords/>
  <dc:description/>
  <cp:lastModifiedBy>BRUNO SILVA RODRIGUES</cp:lastModifiedBy>
  <cp:revision>1</cp:revision>
  <dcterms:created xsi:type="dcterms:W3CDTF">2020-07-12T18:31:00Z</dcterms:created>
  <dcterms:modified xsi:type="dcterms:W3CDTF">2020-07-12T18:39:00Z</dcterms:modified>
</cp:coreProperties>
</file>