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5EEC1" w14:textId="1E425C9E" w:rsidR="00D7201C" w:rsidRDefault="0085643C" w:rsidP="0085643C">
      <w:pPr>
        <w:jc w:val="center"/>
      </w:pPr>
      <w:r>
        <w:t>United Airlines: New York City Flight Delays</w:t>
      </w:r>
    </w:p>
    <w:p w14:paraId="2A332557" w14:textId="77777777" w:rsidR="0085643C" w:rsidRDefault="0085643C" w:rsidP="0085643C">
      <w:pPr>
        <w:jc w:val="center"/>
      </w:pPr>
    </w:p>
    <w:p w14:paraId="4A26714B" w14:textId="77777777" w:rsidR="0085643C" w:rsidRDefault="0085643C" w:rsidP="0085643C">
      <w:pPr>
        <w:jc w:val="center"/>
      </w:pPr>
    </w:p>
    <w:p w14:paraId="6FAAE817" w14:textId="7204BE0B" w:rsidR="0085643C" w:rsidRDefault="0085643C" w:rsidP="0085643C">
      <w:r>
        <w:t>Introduction</w:t>
      </w:r>
    </w:p>
    <w:p w14:paraId="634F1A9B" w14:textId="77777777" w:rsidR="0085643C" w:rsidRDefault="0085643C" w:rsidP="0085643C"/>
    <w:p w14:paraId="030C62CA" w14:textId="23AC8336" w:rsidR="0085643C" w:rsidRDefault="0085643C" w:rsidP="0085643C">
      <w:r>
        <w:t xml:space="preserve">This analysis aims to identify the key factors contributing to departure delays for United Airlines departing from New York City for year 2013. </w:t>
      </w:r>
      <w:r w:rsidR="00101CA1" w:rsidRPr="00101CA1">
        <w:t>Flight delays are a persistent issue that affect airline operations, passenger experience, and overall efficiency.</w:t>
      </w:r>
      <w:r w:rsidR="00101CA1">
        <w:t xml:space="preserve"> The study</w:t>
      </w:r>
      <w:r>
        <w:t xml:space="preserve"> examine</w:t>
      </w:r>
      <w:r w:rsidR="00101CA1">
        <w:t>s</w:t>
      </w:r>
      <w:r>
        <w:t xml:space="preserve"> </w:t>
      </w:r>
      <w:r w:rsidR="00101CA1">
        <w:t xml:space="preserve">how </w:t>
      </w:r>
      <w:r>
        <w:t xml:space="preserve">the variables such as time of day, time of year, temperature, wind speed, precipitation and </w:t>
      </w:r>
      <w:r w:rsidR="00101CA1">
        <w:t>visibility influence</w:t>
      </w:r>
      <w:r>
        <w:t xml:space="preserve"> the departure delays.</w:t>
      </w:r>
    </w:p>
    <w:p w14:paraId="6441FEED" w14:textId="77777777" w:rsidR="00101CA1" w:rsidRDefault="00101CA1" w:rsidP="0085643C"/>
    <w:p w14:paraId="1D261182" w14:textId="595C2DB1" w:rsidR="00101CA1" w:rsidRDefault="00101CA1" w:rsidP="0085643C">
      <w:r>
        <w:t>Data Methodology</w:t>
      </w:r>
    </w:p>
    <w:p w14:paraId="0CDC204D" w14:textId="77777777" w:rsidR="00BA2901" w:rsidRDefault="00BA2901" w:rsidP="0085643C"/>
    <w:p w14:paraId="1864869B" w14:textId="77777777" w:rsidR="000E1AED" w:rsidRDefault="00BA2901" w:rsidP="0085643C">
      <w:r>
        <w:t>The data</w:t>
      </w:r>
      <w:r w:rsidRPr="00BA2901">
        <w:t xml:space="preserve"> package</w:t>
      </w:r>
      <w:r w:rsidR="000E1AED">
        <w:t xml:space="preserve"> (nycflights13)</w:t>
      </w:r>
      <w:r>
        <w:t xml:space="preserve"> we are using in our study</w:t>
      </w:r>
      <w:r w:rsidRPr="00BA2901">
        <w:t xml:space="preserve"> contains information about all flights that departed from </w:t>
      </w:r>
      <w:r>
        <w:t xml:space="preserve">New York City. </w:t>
      </w:r>
    </w:p>
    <w:p w14:paraId="5F3A1315" w14:textId="52BA34E4" w:rsidR="00150190" w:rsidRDefault="000E1AED" w:rsidP="0085643C">
      <w:r>
        <w:t>The flights dataset contains o</w:t>
      </w:r>
      <w:r w:rsidRPr="000E1AED">
        <w:t>n-time data for all flights that departed NYC (i.e. JFK, LGA or EWR) in 2013.</w:t>
      </w:r>
      <w:r>
        <w:t>The weather dataset contains information about h</w:t>
      </w:r>
      <w:r w:rsidRPr="000E1AED">
        <w:t xml:space="preserve">ourly </w:t>
      </w:r>
      <w:r w:rsidRPr="000E1AED">
        <w:t>meteorological</w:t>
      </w:r>
      <w:r w:rsidRPr="000E1AED">
        <w:t xml:space="preserve"> data for LGA, JFK and EWR.</w:t>
      </w:r>
      <w:r>
        <w:t xml:space="preserve"> The flights and the weather dataset are combined using unique variables such as year, month, day, hour and origin. </w:t>
      </w:r>
      <w:r w:rsidR="00BA2901">
        <w:t>Here we focus only on data related to United Airlines.</w:t>
      </w:r>
      <w:r>
        <w:t xml:space="preserve"> We have created additional 2 variables in the dataset. i.e. late</w:t>
      </w:r>
      <w:r w:rsidR="00150190">
        <w:t xml:space="preserve"> (when Departure delay &gt;0) and very late (when departure delay &gt;30). This combined dataset is using for further analysis. The dataset has null values which we have ignored in our analysis.</w:t>
      </w:r>
    </w:p>
    <w:p w14:paraId="3C6B2D49" w14:textId="76B51C2A" w:rsidR="000E1AED" w:rsidRDefault="000E1AED" w:rsidP="0085643C">
      <w:r>
        <w:t xml:space="preserve"> </w:t>
      </w:r>
    </w:p>
    <w:p w14:paraId="1B1E6168" w14:textId="77777777" w:rsidR="00101CA1" w:rsidRDefault="00101CA1" w:rsidP="0085643C"/>
    <w:p w14:paraId="13B36D61" w14:textId="6577F076" w:rsidR="00150190" w:rsidRDefault="00150190" w:rsidP="0085643C">
      <w:r>
        <w:t>United Airlines Flight Delays</w:t>
      </w:r>
    </w:p>
    <w:p w14:paraId="2CCA326D" w14:textId="77777777" w:rsidR="00150190" w:rsidRDefault="00150190" w:rsidP="0085643C"/>
    <w:p w14:paraId="06E1ABF2" w14:textId="77777777" w:rsidR="00150190" w:rsidRDefault="00150190" w:rsidP="0085643C"/>
    <w:p w14:paraId="566E3DFA" w14:textId="077440B4" w:rsidR="00150190" w:rsidRDefault="00150190" w:rsidP="0085643C">
      <w:r>
        <w:t xml:space="preserve"> </w:t>
      </w:r>
      <w:r>
        <w:drawing>
          <wp:inline distT="0" distB="0" distL="0" distR="0" wp14:anchorId="51F47EE4" wp14:editId="7434235A">
            <wp:extent cx="4104409" cy="2649220"/>
            <wp:effectExtent l="0" t="0" r="0" b="5080"/>
            <wp:docPr id="480048945" name="Picture 7" descr="User 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uploaded im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46741" cy="2676544"/>
                    </a:xfrm>
                    <a:prstGeom prst="rect">
                      <a:avLst/>
                    </a:prstGeom>
                    <a:noFill/>
                    <a:ln>
                      <a:noFill/>
                    </a:ln>
                  </pic:spPr>
                </pic:pic>
              </a:graphicData>
            </a:graphic>
          </wp:inline>
        </w:drawing>
      </w:r>
    </w:p>
    <w:p w14:paraId="093310DA" w14:textId="764C50CB" w:rsidR="00150190" w:rsidRDefault="00150190" w:rsidP="0029759F">
      <w:r>
        <w:lastRenderedPageBreak/>
        <w:t xml:space="preserve">The figure shows the distribution of departure delays for United Airlines. As we can see that </w:t>
      </w:r>
      <w:r w:rsidR="0029759F">
        <w:t>most of the flights have very small or no departure delays and only few flights have a very large flight delay.</w:t>
      </w:r>
    </w:p>
    <w:p w14:paraId="54F0A9BB" w14:textId="77777777" w:rsidR="0029759F" w:rsidRDefault="0029759F" w:rsidP="0029759F"/>
    <w:p w14:paraId="7F640B43" w14:textId="696B5772" w:rsidR="0029759F" w:rsidRDefault="0029759F" w:rsidP="0029759F">
      <w:r>
        <w:t>The summary statistics for the UA flights are given in the below table.</w:t>
      </w:r>
    </w:p>
    <w:tbl>
      <w:tblPr>
        <w:tblStyle w:val="TableGrid"/>
        <w:tblW w:w="0" w:type="auto"/>
        <w:tblLook w:val="04A0" w:firstRow="1" w:lastRow="0" w:firstColumn="1" w:lastColumn="0" w:noHBand="0" w:noVBand="1"/>
      </w:tblPr>
      <w:tblGrid>
        <w:gridCol w:w="1870"/>
        <w:gridCol w:w="1870"/>
        <w:gridCol w:w="1870"/>
        <w:gridCol w:w="1870"/>
        <w:gridCol w:w="1870"/>
      </w:tblGrid>
      <w:tr w:rsidR="0029759F" w14:paraId="246D8F1A" w14:textId="4B968646" w:rsidTr="008F5673">
        <w:tc>
          <w:tcPr>
            <w:tcW w:w="1870" w:type="dxa"/>
          </w:tcPr>
          <w:p w14:paraId="4CC17490" w14:textId="0F5359D6" w:rsidR="0029759F" w:rsidRDefault="0029759F" w:rsidP="0029759F"/>
        </w:tc>
        <w:tc>
          <w:tcPr>
            <w:tcW w:w="1870" w:type="dxa"/>
          </w:tcPr>
          <w:p w14:paraId="34A19DD7" w14:textId="3A4E74CD" w:rsidR="0029759F" w:rsidRDefault="0029759F" w:rsidP="0029759F">
            <w:r>
              <w:t>Minimum</w:t>
            </w:r>
          </w:p>
        </w:tc>
        <w:tc>
          <w:tcPr>
            <w:tcW w:w="1870" w:type="dxa"/>
          </w:tcPr>
          <w:p w14:paraId="37311FAA" w14:textId="2F323F9E" w:rsidR="0029759F" w:rsidRDefault="0029759F" w:rsidP="0029759F">
            <w:r>
              <w:t>Mean</w:t>
            </w:r>
          </w:p>
        </w:tc>
        <w:tc>
          <w:tcPr>
            <w:tcW w:w="1870" w:type="dxa"/>
          </w:tcPr>
          <w:p w14:paraId="72989F70" w14:textId="09788D90" w:rsidR="0029759F" w:rsidRDefault="0029759F" w:rsidP="0029759F">
            <w:r>
              <w:t>Median</w:t>
            </w:r>
          </w:p>
        </w:tc>
        <w:tc>
          <w:tcPr>
            <w:tcW w:w="1870" w:type="dxa"/>
          </w:tcPr>
          <w:p w14:paraId="68AA148D" w14:textId="70DB8222" w:rsidR="0029759F" w:rsidRDefault="0029759F" w:rsidP="0029759F">
            <w:r>
              <w:t>Maximum</w:t>
            </w:r>
          </w:p>
        </w:tc>
      </w:tr>
      <w:tr w:rsidR="0029759F" w14:paraId="5C157ECA" w14:textId="5FE35F5B" w:rsidTr="008F5673">
        <w:tc>
          <w:tcPr>
            <w:tcW w:w="1870" w:type="dxa"/>
          </w:tcPr>
          <w:p w14:paraId="1A17AC84" w14:textId="183FB377" w:rsidR="0029759F" w:rsidRDefault="0029759F" w:rsidP="0029759F">
            <w:r>
              <w:t>minutes</w:t>
            </w:r>
          </w:p>
        </w:tc>
        <w:tc>
          <w:tcPr>
            <w:tcW w:w="1870" w:type="dxa"/>
          </w:tcPr>
          <w:p w14:paraId="19421627" w14:textId="49EB3F82" w:rsidR="0029759F" w:rsidRDefault="0029759F" w:rsidP="0029759F">
            <w:r>
              <w:t>-20</w:t>
            </w:r>
          </w:p>
        </w:tc>
        <w:tc>
          <w:tcPr>
            <w:tcW w:w="1870" w:type="dxa"/>
          </w:tcPr>
          <w:p w14:paraId="1758939D" w14:textId="79E8DE40" w:rsidR="0029759F" w:rsidRDefault="0029759F" w:rsidP="0029759F">
            <w:r>
              <w:t>12.09</w:t>
            </w:r>
          </w:p>
        </w:tc>
        <w:tc>
          <w:tcPr>
            <w:tcW w:w="1870" w:type="dxa"/>
          </w:tcPr>
          <w:p w14:paraId="3C239F6A" w14:textId="124E3EC1" w:rsidR="0029759F" w:rsidRDefault="0029759F" w:rsidP="0029759F">
            <w:r>
              <w:t>0</w:t>
            </w:r>
          </w:p>
        </w:tc>
        <w:tc>
          <w:tcPr>
            <w:tcW w:w="1870" w:type="dxa"/>
          </w:tcPr>
          <w:p w14:paraId="30CE02BF" w14:textId="5ECA3CAA" w:rsidR="0029759F" w:rsidRDefault="0029759F" w:rsidP="0029759F">
            <w:r>
              <w:t>483</w:t>
            </w:r>
          </w:p>
        </w:tc>
      </w:tr>
    </w:tbl>
    <w:p w14:paraId="57372BA6" w14:textId="77777777" w:rsidR="0029759F" w:rsidRDefault="0029759F" w:rsidP="0029759F"/>
    <w:p w14:paraId="715EEE19" w14:textId="77777777" w:rsidR="0029759F" w:rsidRDefault="0029759F" w:rsidP="0029759F"/>
    <w:p w14:paraId="1345570E" w14:textId="5AE1BB10" w:rsidR="0029759F" w:rsidRDefault="0029759F" w:rsidP="0029759F">
      <w:r>
        <w:t>As we can see from the above statistics that few flights have departed early (-</w:t>
      </w:r>
      <w:proofErr w:type="spellStart"/>
      <w:r>
        <w:t>ve</w:t>
      </w:r>
      <w:proofErr w:type="spellEnd"/>
      <w:r>
        <w:t xml:space="preserve"> value). The average delay is 12.09 minutes. The median is 0 which is a positive thing for the airlines and the longest delay shows 483 minutes (8.05 hours).</w:t>
      </w:r>
    </w:p>
    <w:p w14:paraId="685E0B08" w14:textId="77777777" w:rsidR="00040D49" w:rsidRDefault="00040D49" w:rsidP="0029759F"/>
    <w:p w14:paraId="1D2C0B97" w14:textId="77777777" w:rsidR="00040D49" w:rsidRDefault="00040D49" w:rsidP="0029759F"/>
    <w:p w14:paraId="5A1A0782" w14:textId="6FC68C67" w:rsidR="00040D49" w:rsidRDefault="00040D49" w:rsidP="0029759F">
      <w:r>
        <w:t>Time of day &amp; Departure Delay</w:t>
      </w:r>
    </w:p>
    <w:p w14:paraId="795B22B2" w14:textId="77777777" w:rsidR="00040D49" w:rsidRDefault="00040D49" w:rsidP="0029759F"/>
    <w:p w14:paraId="15705FF3" w14:textId="1B624F58" w:rsidR="00252398" w:rsidRDefault="00252398" w:rsidP="00252398">
      <w:r>
        <w:fldChar w:fldCharType="begin"/>
      </w:r>
      <w:r>
        <w:instrText xml:space="preserve"> INCLUDEPICTURE "http://127.0.0.1:43640/chunk_output/s/547A48F6/cgulfjt8vbzkc/000010.png?resize=243" \* MERGEFORMATINET </w:instrText>
      </w:r>
      <w:r>
        <w:fldChar w:fldCharType="separate"/>
      </w:r>
      <w:r>
        <mc:AlternateContent>
          <mc:Choice Requires="wps">
            <w:drawing>
              <wp:inline distT="0" distB="0" distL="0" distR="0" wp14:anchorId="33ED3087" wp14:editId="40513A56">
                <wp:extent cx="301625" cy="301625"/>
                <wp:effectExtent l="0" t="0" r="0" b="0"/>
                <wp:docPr id="857748369"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A5B72" id="Rectangle 8"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fldChar w:fldCharType="end"/>
      </w:r>
      <w:r w:rsidRPr="00252398">
        <w:t xml:space="preserve"> </w:t>
      </w:r>
      <w:r>
        <w:fldChar w:fldCharType="begin"/>
      </w:r>
      <w:r>
        <w:instrText xml:space="preserve"> INCLUDEPICTURE "http://127.0.0.1:43640/chunk_output/s/547A48F6/cgulfjt8vbzkc/000010.png?resize=243" \* MERGEFORMATINET </w:instrText>
      </w:r>
      <w:r>
        <w:fldChar w:fldCharType="separate"/>
      </w:r>
      <w:r>
        <mc:AlternateContent>
          <mc:Choice Requires="wps">
            <w:drawing>
              <wp:inline distT="0" distB="0" distL="0" distR="0" wp14:anchorId="17177403" wp14:editId="2FB3E9B6">
                <wp:extent cx="301625" cy="301625"/>
                <wp:effectExtent l="0" t="0" r="0" b="0"/>
                <wp:docPr id="1531464172"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C28CD3" id="Rectangle 9"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fldChar w:fldCharType="end"/>
      </w:r>
      <w:r w:rsidRPr="00252398">
        <w:t xml:space="preserve"> </w:t>
      </w:r>
      <w:r>
        <w:fldChar w:fldCharType="begin"/>
      </w:r>
      <w:r>
        <w:instrText xml:space="preserve"> INCLUDEPICTURE "http://127.0.0.1:43640/chunk_output/s/547A48F6/cgulfjt8vbzkc/000010.png?resize=243" \* MERGEFORMATINET </w:instrText>
      </w:r>
      <w:r>
        <w:fldChar w:fldCharType="separate"/>
      </w:r>
      <w:r>
        <mc:AlternateContent>
          <mc:Choice Requires="wps">
            <w:drawing>
              <wp:inline distT="0" distB="0" distL="0" distR="0" wp14:anchorId="5E829EB9" wp14:editId="1AB108F7">
                <wp:extent cx="301625" cy="301625"/>
                <wp:effectExtent l="0" t="0" r="0" b="0"/>
                <wp:docPr id="330960595"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5ED64B" id="Rectangle 1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fldChar w:fldCharType="end"/>
      </w:r>
      <w:r w:rsidRPr="00252398">
        <w:t xml:space="preserve"> </w:t>
      </w:r>
      <w:r>
        <w:fldChar w:fldCharType="begin"/>
      </w:r>
      <w:r>
        <w:instrText xml:space="preserve"> INCLUDEPICTURE "http://127.0.0.1:43640/chunk_output/s/547A48F6/cgulfjt8vbzkc/000010.png?resize=243" \* MERGEFORMATINET </w:instrText>
      </w:r>
      <w:r>
        <w:fldChar w:fldCharType="separate"/>
      </w:r>
      <w:r>
        <mc:AlternateContent>
          <mc:Choice Requires="wps">
            <w:drawing>
              <wp:inline distT="0" distB="0" distL="0" distR="0" wp14:anchorId="048FF049" wp14:editId="79ED359F">
                <wp:extent cx="301625" cy="301625"/>
                <wp:effectExtent l="0" t="0" r="0" b="0"/>
                <wp:docPr id="174241073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A607F7" id="Rectangle 1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fldChar w:fldCharType="end"/>
      </w:r>
      <w:r w:rsidRPr="00252398">
        <w:t xml:space="preserve"> </w:t>
      </w:r>
      <w:r>
        <w:fldChar w:fldCharType="begin"/>
      </w:r>
      <w:r>
        <w:instrText xml:space="preserve"> INCLUDEPICTURE "http://127.0.0.1:43640/chunk_output/s/547A48F6/cgulfjt8vbzkc/000010.png?resize=243" \* MERGEFORMATINET </w:instrText>
      </w:r>
      <w:r>
        <w:fldChar w:fldCharType="separate"/>
      </w:r>
      <w:r>
        <mc:AlternateContent>
          <mc:Choice Requires="wps">
            <w:drawing>
              <wp:inline distT="0" distB="0" distL="0" distR="0" wp14:anchorId="1D2126CC" wp14:editId="5662F241">
                <wp:extent cx="301625" cy="301625"/>
                <wp:effectExtent l="0" t="0" r="0" b="0"/>
                <wp:docPr id="402353179"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D509AE" id="Rectangle 1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fldChar w:fldCharType="end"/>
      </w:r>
      <w:r w:rsidRPr="00252398">
        <w:t xml:space="preserve"> </w:t>
      </w:r>
      <w:r>
        <w:drawing>
          <wp:inline distT="0" distB="0" distL="0" distR="0" wp14:anchorId="678E3903" wp14:editId="628F38FA">
            <wp:extent cx="4872709" cy="2192366"/>
            <wp:effectExtent l="0" t="0" r="4445" b="5080"/>
            <wp:docPr id="160760868" name="Picture 13" descr="User 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upload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75724" cy="2238715"/>
                    </a:xfrm>
                    <a:prstGeom prst="rect">
                      <a:avLst/>
                    </a:prstGeom>
                    <a:noFill/>
                    <a:ln>
                      <a:noFill/>
                    </a:ln>
                  </pic:spPr>
                </pic:pic>
              </a:graphicData>
            </a:graphic>
          </wp:inline>
        </w:drawing>
      </w:r>
    </w:p>
    <w:p w14:paraId="752B0112" w14:textId="77777777" w:rsidR="00252398" w:rsidRDefault="00252398" w:rsidP="00252398"/>
    <w:p w14:paraId="7AF70CD2" w14:textId="0ED1274C" w:rsidR="00252398" w:rsidRPr="00252398" w:rsidRDefault="00252398" w:rsidP="00252398">
      <w:r w:rsidRPr="00252398">
        <w:t>The analysis shows a clear relationship between the time of day and departure delays for United Airlines flights. Morning flights (typically between 5 AM – 12 PM) tend to have the lowest average delays and the highest on-time performance. As the day progresses, delays gradually increase, peaking during the late afternoon and evening hours (3 PM – 9 PM). This pattern is likely due to cumulative delays from earlier flights that propagate throughout the day, as well as heavier air traffic and congestion during peak operational periods.</w:t>
      </w:r>
    </w:p>
    <w:p w14:paraId="72B3D58A" w14:textId="77777777" w:rsidR="00252398" w:rsidRDefault="00252398" w:rsidP="00252398">
      <w:r w:rsidRPr="00252398">
        <w:t>Night flights (after 9 PM) show a slight decline in delays, possibly because fewer flights operate during these hours, leading to reduced congestion. This time-of-day pattern highlights the importance of early scheduling and proactive delay management in the afternoon period to improve on-time performance.</w:t>
      </w:r>
    </w:p>
    <w:p w14:paraId="5301EAD5" w14:textId="77777777" w:rsidR="00252398" w:rsidRDefault="00252398" w:rsidP="00252398"/>
    <w:p w14:paraId="2074879B" w14:textId="77777777" w:rsidR="00252398" w:rsidRDefault="00252398" w:rsidP="00252398"/>
    <w:p w14:paraId="0B71C775" w14:textId="77777777" w:rsidR="00252398" w:rsidRDefault="00252398" w:rsidP="00252398"/>
    <w:p w14:paraId="4CE4D4FD" w14:textId="078A5FF0" w:rsidR="00252398" w:rsidRDefault="00252398" w:rsidP="00252398">
      <w:r>
        <w:lastRenderedPageBreak/>
        <w:t>To make it easy to visualize in graphs we have divided the hours into 4 categories as below</w:t>
      </w:r>
    </w:p>
    <w:p w14:paraId="0011A1E9" w14:textId="77777777" w:rsidR="00252398" w:rsidRDefault="00252398" w:rsidP="00252398"/>
    <w:tbl>
      <w:tblPr>
        <w:tblStyle w:val="TableGrid"/>
        <w:tblW w:w="0" w:type="auto"/>
        <w:tblLook w:val="04A0" w:firstRow="1" w:lastRow="0" w:firstColumn="1" w:lastColumn="0" w:noHBand="0" w:noVBand="1"/>
      </w:tblPr>
      <w:tblGrid>
        <w:gridCol w:w="2605"/>
      </w:tblGrid>
      <w:tr w:rsidR="00252398" w14:paraId="261EB239" w14:textId="77777777" w:rsidTr="00252398">
        <w:tc>
          <w:tcPr>
            <w:tcW w:w="2605" w:type="dxa"/>
          </w:tcPr>
          <w:p w14:paraId="268A63AD" w14:textId="1A87A975" w:rsidR="00252398" w:rsidRDefault="00252398" w:rsidP="00252398">
            <w:r w:rsidRPr="00252398">
              <w:t>Morning (5AM–12PM)</w:t>
            </w:r>
          </w:p>
        </w:tc>
      </w:tr>
      <w:tr w:rsidR="00252398" w14:paraId="043D22CB" w14:textId="77777777" w:rsidTr="00252398">
        <w:tc>
          <w:tcPr>
            <w:tcW w:w="2605" w:type="dxa"/>
          </w:tcPr>
          <w:p w14:paraId="02A80E66" w14:textId="7EF70F25" w:rsidR="00252398" w:rsidRDefault="00252398" w:rsidP="00252398">
            <w:r w:rsidRPr="00252398">
              <w:t>Afternoon (12PM–5PM)</w:t>
            </w:r>
          </w:p>
        </w:tc>
      </w:tr>
      <w:tr w:rsidR="00252398" w14:paraId="359E5AEE" w14:textId="77777777" w:rsidTr="00252398">
        <w:tc>
          <w:tcPr>
            <w:tcW w:w="2605" w:type="dxa"/>
          </w:tcPr>
          <w:p w14:paraId="386C8104" w14:textId="4DF7A259" w:rsidR="00252398" w:rsidRDefault="00252398" w:rsidP="00252398">
            <w:r w:rsidRPr="00252398">
              <w:t>Evening (5PM–9PM)</w:t>
            </w:r>
          </w:p>
        </w:tc>
      </w:tr>
      <w:tr w:rsidR="00252398" w14:paraId="5387C2A4" w14:textId="77777777" w:rsidTr="00252398">
        <w:tc>
          <w:tcPr>
            <w:tcW w:w="2605" w:type="dxa"/>
          </w:tcPr>
          <w:p w14:paraId="17131E8D" w14:textId="41B290FE" w:rsidR="00252398" w:rsidRDefault="00252398" w:rsidP="00252398">
            <w:r w:rsidRPr="00252398">
              <w:t>Night (9PM–5AM)</w:t>
            </w:r>
          </w:p>
        </w:tc>
      </w:tr>
    </w:tbl>
    <w:p w14:paraId="42575A2F" w14:textId="742980B2" w:rsidR="00252398" w:rsidRDefault="00252398" w:rsidP="0029759F"/>
    <w:p w14:paraId="48DBBA6F" w14:textId="54551F74" w:rsidR="00040D49" w:rsidRDefault="00B6294F" w:rsidP="0029759F">
      <w:r>
        <w:t>The summary statistics for time of day is shown below</w:t>
      </w:r>
    </w:p>
    <w:p w14:paraId="7D0FCE35" w14:textId="77777777" w:rsidR="00B6294F" w:rsidRPr="00B6294F" w:rsidRDefault="00B6294F" w:rsidP="00B6294F"/>
    <w:tbl>
      <w:tblPr>
        <w:tblStyle w:val="TableGrid"/>
        <w:tblW w:w="9900" w:type="dxa"/>
        <w:tblInd w:w="-95" w:type="dxa"/>
        <w:tblLook w:val="04A0" w:firstRow="1" w:lastRow="0" w:firstColumn="1" w:lastColumn="0" w:noHBand="0" w:noVBand="1"/>
      </w:tblPr>
      <w:tblGrid>
        <w:gridCol w:w="1605"/>
        <w:gridCol w:w="1005"/>
        <w:gridCol w:w="1350"/>
        <w:gridCol w:w="1714"/>
        <w:gridCol w:w="1388"/>
        <w:gridCol w:w="1218"/>
        <w:gridCol w:w="1620"/>
      </w:tblGrid>
      <w:tr w:rsidR="00B6294F" w14:paraId="2CDFDF42" w14:textId="77777777" w:rsidTr="00B6294F">
        <w:trPr>
          <w:trHeight w:val="521"/>
        </w:trPr>
        <w:tc>
          <w:tcPr>
            <w:tcW w:w="1605" w:type="dxa"/>
            <w:vAlign w:val="center"/>
          </w:tcPr>
          <w:p w14:paraId="22CC9C8E" w14:textId="513FECE7" w:rsidR="00B6294F" w:rsidRPr="00117043" w:rsidRDefault="00B6294F" w:rsidP="00B6294F">
            <w:proofErr w:type="spellStart"/>
            <w:r w:rsidRPr="00B6294F">
              <w:t>time_of_day</w:t>
            </w:r>
            <w:proofErr w:type="spellEnd"/>
          </w:p>
        </w:tc>
        <w:tc>
          <w:tcPr>
            <w:tcW w:w="1005" w:type="dxa"/>
            <w:vAlign w:val="center"/>
          </w:tcPr>
          <w:p w14:paraId="1E9EA783" w14:textId="1FBD445E" w:rsidR="00B6294F" w:rsidRPr="00117043" w:rsidRDefault="00B6294F" w:rsidP="00B6294F">
            <w:r w:rsidRPr="00117043">
              <w:t>F</w:t>
            </w:r>
            <w:r w:rsidRPr="00B6294F">
              <w:t>lights</w:t>
            </w:r>
          </w:p>
        </w:tc>
        <w:tc>
          <w:tcPr>
            <w:tcW w:w="1350" w:type="dxa"/>
            <w:vAlign w:val="center"/>
          </w:tcPr>
          <w:p w14:paraId="4DEBC69E" w14:textId="30584F9C" w:rsidR="00B6294F" w:rsidRPr="00B6294F" w:rsidRDefault="00B6294F" w:rsidP="00B6294F">
            <w:r w:rsidRPr="00117043">
              <w:t>M</w:t>
            </w:r>
            <w:r w:rsidRPr="00B6294F">
              <w:t>ean</w:t>
            </w:r>
            <w:r w:rsidRPr="00117043">
              <w:t xml:space="preserve"> </w:t>
            </w:r>
            <w:r w:rsidRPr="00B6294F">
              <w:t>delay</w:t>
            </w:r>
          </w:p>
          <w:p w14:paraId="478D21B5" w14:textId="77777777" w:rsidR="00B6294F" w:rsidRDefault="00B6294F" w:rsidP="00B6294F"/>
        </w:tc>
        <w:tc>
          <w:tcPr>
            <w:tcW w:w="1714" w:type="dxa"/>
            <w:vAlign w:val="center"/>
          </w:tcPr>
          <w:p w14:paraId="7BA377B9" w14:textId="77777777" w:rsidR="00B6294F" w:rsidRPr="00117043" w:rsidRDefault="00B6294F" w:rsidP="00B6294F">
            <w:r w:rsidRPr="00117043">
              <w:t>M</w:t>
            </w:r>
            <w:r w:rsidRPr="00B6294F">
              <w:t>edian</w:t>
            </w:r>
            <w:r w:rsidRPr="00117043">
              <w:t xml:space="preserve"> </w:t>
            </w:r>
          </w:p>
          <w:p w14:paraId="0C5303C9" w14:textId="385B3571" w:rsidR="00B6294F" w:rsidRPr="00117043" w:rsidRDefault="00B6294F" w:rsidP="00B6294F">
            <w:r w:rsidRPr="00B6294F">
              <w:t>delay</w:t>
            </w:r>
          </w:p>
        </w:tc>
        <w:tc>
          <w:tcPr>
            <w:tcW w:w="1388" w:type="dxa"/>
            <w:vAlign w:val="center"/>
          </w:tcPr>
          <w:p w14:paraId="4F7CDEF3" w14:textId="77777777" w:rsidR="00B6294F" w:rsidRPr="00117043" w:rsidRDefault="00B6294F" w:rsidP="00B6294F">
            <w:r w:rsidRPr="00117043">
              <w:t>M</w:t>
            </w:r>
            <w:r w:rsidRPr="00B6294F">
              <w:t>ax</w:t>
            </w:r>
            <w:r w:rsidRPr="00117043">
              <w:t xml:space="preserve"> </w:t>
            </w:r>
          </w:p>
          <w:p w14:paraId="06D72EFA" w14:textId="1E1DF86F" w:rsidR="00B6294F" w:rsidRPr="00117043" w:rsidRDefault="00B6294F" w:rsidP="00B6294F">
            <w:r w:rsidRPr="00B6294F">
              <w:t>delay</w:t>
            </w:r>
          </w:p>
        </w:tc>
        <w:tc>
          <w:tcPr>
            <w:tcW w:w="1218" w:type="dxa"/>
            <w:vAlign w:val="center"/>
          </w:tcPr>
          <w:p w14:paraId="0831F042" w14:textId="1C703E83" w:rsidR="00B6294F" w:rsidRPr="00117043" w:rsidRDefault="00B6294F" w:rsidP="00B6294F">
            <w:r w:rsidRPr="00117043">
              <w:t>L</w:t>
            </w:r>
            <w:r w:rsidRPr="00B6294F">
              <w:t>ate</w:t>
            </w:r>
            <w:r w:rsidRPr="00117043">
              <w:t xml:space="preserve"> %</w:t>
            </w:r>
          </w:p>
        </w:tc>
        <w:tc>
          <w:tcPr>
            <w:tcW w:w="1620" w:type="dxa"/>
            <w:vAlign w:val="center"/>
          </w:tcPr>
          <w:p w14:paraId="7EDAD9BB" w14:textId="191AE8A1" w:rsidR="00B6294F" w:rsidRPr="00117043" w:rsidRDefault="00B6294F" w:rsidP="00B6294F">
            <w:r w:rsidRPr="00117043">
              <w:t>V</w:t>
            </w:r>
            <w:r w:rsidRPr="00B6294F">
              <w:t>ery</w:t>
            </w:r>
            <w:r w:rsidRPr="00117043">
              <w:t xml:space="preserve"> </w:t>
            </w:r>
            <w:r w:rsidRPr="00B6294F">
              <w:t>late</w:t>
            </w:r>
            <w:r w:rsidRPr="00117043">
              <w:t xml:space="preserve"> %</w:t>
            </w:r>
          </w:p>
        </w:tc>
      </w:tr>
      <w:tr w:rsidR="00B6294F" w14:paraId="48CF5B1E" w14:textId="77777777" w:rsidTr="00B6294F">
        <w:trPr>
          <w:trHeight w:val="359"/>
        </w:trPr>
        <w:tc>
          <w:tcPr>
            <w:tcW w:w="1605" w:type="dxa"/>
            <w:vAlign w:val="center"/>
          </w:tcPr>
          <w:p w14:paraId="2384B847" w14:textId="265D2723" w:rsidR="00B6294F" w:rsidRDefault="00B6294F" w:rsidP="00117043">
            <w:r w:rsidRPr="00B6294F">
              <w:t>Morning (5AM–12PM)</w:t>
            </w:r>
          </w:p>
        </w:tc>
        <w:tc>
          <w:tcPr>
            <w:tcW w:w="1005" w:type="dxa"/>
            <w:vAlign w:val="center"/>
          </w:tcPr>
          <w:p w14:paraId="359E3257" w14:textId="5EB32488" w:rsidR="00B6294F" w:rsidRDefault="00B6294F" w:rsidP="00117043">
            <w:r w:rsidRPr="00B6294F">
              <w:t>23661</w:t>
            </w:r>
          </w:p>
        </w:tc>
        <w:tc>
          <w:tcPr>
            <w:tcW w:w="1350" w:type="dxa"/>
            <w:vAlign w:val="center"/>
          </w:tcPr>
          <w:p w14:paraId="10FE1670" w14:textId="198D65CD" w:rsidR="00B6294F" w:rsidRDefault="00B6294F" w:rsidP="00117043">
            <w:r w:rsidRPr="00B6294F">
              <w:t>4.60</w:t>
            </w:r>
          </w:p>
        </w:tc>
        <w:tc>
          <w:tcPr>
            <w:tcW w:w="1714" w:type="dxa"/>
            <w:vAlign w:val="center"/>
          </w:tcPr>
          <w:p w14:paraId="7EAF9090" w14:textId="60872EA1" w:rsidR="00B6294F" w:rsidRDefault="00B6294F" w:rsidP="00117043">
            <w:r w:rsidRPr="00B6294F">
              <w:t>-2</w:t>
            </w:r>
          </w:p>
        </w:tc>
        <w:tc>
          <w:tcPr>
            <w:tcW w:w="1388" w:type="dxa"/>
            <w:vAlign w:val="center"/>
          </w:tcPr>
          <w:p w14:paraId="1E60273C" w14:textId="61804CDD" w:rsidR="00B6294F" w:rsidRDefault="00B6294F" w:rsidP="00117043">
            <w:r w:rsidRPr="00B6294F">
              <w:t>420</w:t>
            </w:r>
          </w:p>
        </w:tc>
        <w:tc>
          <w:tcPr>
            <w:tcW w:w="1218" w:type="dxa"/>
            <w:vAlign w:val="center"/>
          </w:tcPr>
          <w:p w14:paraId="69CDFAEB" w14:textId="12119434" w:rsidR="00B6294F" w:rsidRDefault="00B6294F" w:rsidP="00117043">
            <w:r w:rsidRPr="00B6294F">
              <w:t>33.26</w:t>
            </w:r>
          </w:p>
        </w:tc>
        <w:tc>
          <w:tcPr>
            <w:tcW w:w="1620" w:type="dxa"/>
            <w:vAlign w:val="center"/>
          </w:tcPr>
          <w:p w14:paraId="1E1FE636" w14:textId="476F412B" w:rsidR="00B6294F" w:rsidRDefault="00B6294F" w:rsidP="00117043">
            <w:r w:rsidRPr="00B6294F">
              <w:t>6.15</w:t>
            </w:r>
          </w:p>
        </w:tc>
      </w:tr>
      <w:tr w:rsidR="00B6294F" w14:paraId="1E79A63C" w14:textId="77777777" w:rsidTr="00B6294F">
        <w:trPr>
          <w:trHeight w:val="900"/>
        </w:trPr>
        <w:tc>
          <w:tcPr>
            <w:tcW w:w="1605" w:type="dxa"/>
            <w:vAlign w:val="center"/>
          </w:tcPr>
          <w:p w14:paraId="55E75BE6" w14:textId="1223E3E5" w:rsidR="00B6294F" w:rsidRDefault="00B6294F" w:rsidP="00117043">
            <w:r w:rsidRPr="00B6294F">
              <w:t>Afternoon (12PM–5PM)</w:t>
            </w:r>
          </w:p>
        </w:tc>
        <w:tc>
          <w:tcPr>
            <w:tcW w:w="1005" w:type="dxa"/>
            <w:vAlign w:val="center"/>
          </w:tcPr>
          <w:p w14:paraId="27BD63C4" w14:textId="05EA706F" w:rsidR="00B6294F" w:rsidRDefault="00B6294F" w:rsidP="00117043">
            <w:r w:rsidRPr="00B6294F">
              <w:t>17512</w:t>
            </w:r>
          </w:p>
        </w:tc>
        <w:tc>
          <w:tcPr>
            <w:tcW w:w="1350" w:type="dxa"/>
            <w:vAlign w:val="center"/>
          </w:tcPr>
          <w:p w14:paraId="27A92E8C" w14:textId="0DE7F432" w:rsidR="00B6294F" w:rsidRDefault="00B6294F" w:rsidP="00117043">
            <w:r w:rsidRPr="00B6294F">
              <w:t>13.07</w:t>
            </w:r>
          </w:p>
        </w:tc>
        <w:tc>
          <w:tcPr>
            <w:tcW w:w="1714" w:type="dxa"/>
            <w:vAlign w:val="center"/>
          </w:tcPr>
          <w:p w14:paraId="206B6A42" w14:textId="168FD98A" w:rsidR="00B6294F" w:rsidRDefault="00B6294F" w:rsidP="00117043">
            <w:r w:rsidRPr="00B6294F">
              <w:t>1</w:t>
            </w:r>
          </w:p>
        </w:tc>
        <w:tc>
          <w:tcPr>
            <w:tcW w:w="1388" w:type="dxa"/>
            <w:vAlign w:val="center"/>
          </w:tcPr>
          <w:p w14:paraId="251E7FC3" w14:textId="3D26E0F4" w:rsidR="00B6294F" w:rsidRDefault="00B6294F" w:rsidP="00117043">
            <w:r w:rsidRPr="00B6294F">
              <w:t>483</w:t>
            </w:r>
          </w:p>
        </w:tc>
        <w:tc>
          <w:tcPr>
            <w:tcW w:w="1218" w:type="dxa"/>
            <w:vAlign w:val="center"/>
          </w:tcPr>
          <w:p w14:paraId="1E18214D" w14:textId="1790D25A" w:rsidR="00B6294F" w:rsidRDefault="00B6294F" w:rsidP="00117043">
            <w:r w:rsidRPr="00B6294F">
              <w:t>51.07</w:t>
            </w:r>
          </w:p>
        </w:tc>
        <w:tc>
          <w:tcPr>
            <w:tcW w:w="1620" w:type="dxa"/>
            <w:vAlign w:val="center"/>
          </w:tcPr>
          <w:p w14:paraId="1EC24910" w14:textId="29E274C7" w:rsidR="00B6294F" w:rsidRDefault="00B6294F" w:rsidP="00117043">
            <w:r w:rsidRPr="00B6294F">
              <w:t>13.15</w:t>
            </w:r>
          </w:p>
        </w:tc>
      </w:tr>
      <w:tr w:rsidR="00B6294F" w14:paraId="1D2D3948" w14:textId="77777777" w:rsidTr="00B6294F">
        <w:trPr>
          <w:trHeight w:val="594"/>
        </w:trPr>
        <w:tc>
          <w:tcPr>
            <w:tcW w:w="1605" w:type="dxa"/>
            <w:vAlign w:val="center"/>
          </w:tcPr>
          <w:p w14:paraId="3BEB00D9" w14:textId="6FA6C4F7" w:rsidR="00B6294F" w:rsidRDefault="00B6294F" w:rsidP="00117043">
            <w:r w:rsidRPr="00B6294F">
              <w:t>Evening (5PM–9PM)</w:t>
            </w:r>
          </w:p>
        </w:tc>
        <w:tc>
          <w:tcPr>
            <w:tcW w:w="1005" w:type="dxa"/>
            <w:vAlign w:val="center"/>
          </w:tcPr>
          <w:p w14:paraId="418C4F63" w14:textId="6BDF2D4A" w:rsidR="00B6294F" w:rsidRDefault="00B6294F" w:rsidP="00117043">
            <w:r w:rsidRPr="00B6294F">
              <w:t>15333</w:t>
            </w:r>
          </w:p>
        </w:tc>
        <w:tc>
          <w:tcPr>
            <w:tcW w:w="1350" w:type="dxa"/>
            <w:vAlign w:val="center"/>
          </w:tcPr>
          <w:p w14:paraId="3ECE588A" w14:textId="6BD96FEF" w:rsidR="00B6294F" w:rsidRDefault="00B6294F" w:rsidP="00117043">
            <w:r w:rsidRPr="00B6294F">
              <w:t>21.85</w:t>
            </w:r>
          </w:p>
        </w:tc>
        <w:tc>
          <w:tcPr>
            <w:tcW w:w="1714" w:type="dxa"/>
            <w:vAlign w:val="center"/>
          </w:tcPr>
          <w:p w14:paraId="0D277C3B" w14:textId="0FA80E00" w:rsidR="00B6294F" w:rsidRDefault="00B6294F" w:rsidP="00117043">
            <w:r w:rsidRPr="00B6294F">
              <w:t>5</w:t>
            </w:r>
          </w:p>
        </w:tc>
        <w:tc>
          <w:tcPr>
            <w:tcW w:w="1388" w:type="dxa"/>
            <w:vAlign w:val="center"/>
          </w:tcPr>
          <w:p w14:paraId="21592DD9" w14:textId="22D04563" w:rsidR="00B6294F" w:rsidRDefault="00B6294F" w:rsidP="00117043">
            <w:r w:rsidRPr="00B6294F">
              <w:t>406</w:t>
            </w:r>
          </w:p>
        </w:tc>
        <w:tc>
          <w:tcPr>
            <w:tcW w:w="1218" w:type="dxa"/>
            <w:vAlign w:val="center"/>
          </w:tcPr>
          <w:p w14:paraId="75409952" w14:textId="2B02B604" w:rsidR="00B6294F" w:rsidRDefault="00B6294F" w:rsidP="00117043">
            <w:r w:rsidRPr="00B6294F">
              <w:t>62.33</w:t>
            </w:r>
          </w:p>
        </w:tc>
        <w:tc>
          <w:tcPr>
            <w:tcW w:w="1620" w:type="dxa"/>
            <w:vAlign w:val="center"/>
          </w:tcPr>
          <w:p w14:paraId="4A46E788" w14:textId="220D8322" w:rsidR="00B6294F" w:rsidRDefault="00B6294F" w:rsidP="00117043">
            <w:r w:rsidRPr="00B6294F">
              <w:t>22.85</w:t>
            </w:r>
          </w:p>
        </w:tc>
      </w:tr>
      <w:tr w:rsidR="00B6294F" w14:paraId="294A5A8D" w14:textId="77777777" w:rsidTr="00B6294F">
        <w:trPr>
          <w:trHeight w:val="594"/>
        </w:trPr>
        <w:tc>
          <w:tcPr>
            <w:tcW w:w="1605" w:type="dxa"/>
            <w:vAlign w:val="center"/>
          </w:tcPr>
          <w:p w14:paraId="3C2FF607" w14:textId="77777777" w:rsidR="00B6294F" w:rsidRDefault="00B6294F" w:rsidP="00117043">
            <w:r w:rsidRPr="00B6294F">
              <w:t xml:space="preserve">Night </w:t>
            </w:r>
          </w:p>
          <w:p w14:paraId="6AFB2FB5" w14:textId="525C5B86" w:rsidR="00B6294F" w:rsidRDefault="00B6294F" w:rsidP="00117043">
            <w:r w:rsidRPr="00B6294F">
              <w:t>(9PM–5AM)</w:t>
            </w:r>
          </w:p>
        </w:tc>
        <w:tc>
          <w:tcPr>
            <w:tcW w:w="1005" w:type="dxa"/>
            <w:vAlign w:val="center"/>
          </w:tcPr>
          <w:p w14:paraId="41622791" w14:textId="0AB8D26E" w:rsidR="00B6294F" w:rsidRDefault="00B6294F" w:rsidP="00117043">
            <w:r w:rsidRPr="00B6294F">
              <w:t>1180</w:t>
            </w:r>
          </w:p>
        </w:tc>
        <w:tc>
          <w:tcPr>
            <w:tcW w:w="1350" w:type="dxa"/>
            <w:vAlign w:val="center"/>
          </w:tcPr>
          <w:p w14:paraId="6D94C668" w14:textId="6F6D73BD" w:rsidR="00B6294F" w:rsidRDefault="00B6294F" w:rsidP="00117043">
            <w:r w:rsidRPr="00B6294F">
              <w:t>21.15</w:t>
            </w:r>
          </w:p>
        </w:tc>
        <w:tc>
          <w:tcPr>
            <w:tcW w:w="1714" w:type="dxa"/>
            <w:vAlign w:val="center"/>
          </w:tcPr>
          <w:p w14:paraId="7F8C70B9" w14:textId="54FE1930" w:rsidR="00B6294F" w:rsidRDefault="00B6294F" w:rsidP="00117043">
            <w:r w:rsidRPr="00B6294F">
              <w:t>6</w:t>
            </w:r>
          </w:p>
        </w:tc>
        <w:tc>
          <w:tcPr>
            <w:tcW w:w="1388" w:type="dxa"/>
            <w:vAlign w:val="center"/>
          </w:tcPr>
          <w:p w14:paraId="68ECEBE8" w14:textId="66D84B60" w:rsidR="00B6294F" w:rsidRDefault="00B6294F" w:rsidP="00117043">
            <w:r w:rsidRPr="00B6294F">
              <w:t>230</w:t>
            </w:r>
          </w:p>
        </w:tc>
        <w:tc>
          <w:tcPr>
            <w:tcW w:w="1218" w:type="dxa"/>
            <w:vAlign w:val="center"/>
          </w:tcPr>
          <w:p w14:paraId="64230B48" w14:textId="12D09318" w:rsidR="00B6294F" w:rsidRDefault="00B6294F" w:rsidP="00117043">
            <w:r w:rsidRPr="00B6294F">
              <w:t>61.19</w:t>
            </w:r>
          </w:p>
        </w:tc>
        <w:tc>
          <w:tcPr>
            <w:tcW w:w="1620" w:type="dxa"/>
            <w:vAlign w:val="center"/>
          </w:tcPr>
          <w:p w14:paraId="2F74A77E" w14:textId="66A7C4CD" w:rsidR="00B6294F" w:rsidRDefault="00B6294F" w:rsidP="00117043">
            <w:r w:rsidRPr="00B6294F">
              <w:t>26.02</w:t>
            </w:r>
          </w:p>
        </w:tc>
      </w:tr>
    </w:tbl>
    <w:p w14:paraId="246B550B" w14:textId="77777777" w:rsidR="00B6294F" w:rsidRDefault="00B6294F" w:rsidP="0029759F"/>
    <w:p w14:paraId="10F98B2E" w14:textId="3167A8CC" w:rsidR="00B6294F" w:rsidRPr="00B6294F" w:rsidRDefault="00B6294F" w:rsidP="00B6294F">
      <w:r w:rsidRPr="00B6294F">
        <w:t>The results show a clear upward trend in departure delays as the day progresses. Morning flights (5 AM–12 PM) experience the lowest average delay of about 4.6 minutes, with only 33% of flights departing late. In contrast, afternoon flights (12 PM–5 PM) have a noticeably higher mean delay of 13.1 minutes, and over 51% of flights are late. Delays peak during the evening period (5 PM–9 PM), where the mean delay rises to 21.9 minutes and more than 62% of flights are delayed</w:t>
      </w:r>
      <w:r w:rsidR="00117043">
        <w:t xml:space="preserve">, </w:t>
      </w:r>
      <w:r w:rsidRPr="00B6294F">
        <w:t>indicating congestion and cascading effects from earlier departures.</w:t>
      </w:r>
    </w:p>
    <w:p w14:paraId="505D105E" w14:textId="77777777" w:rsidR="00B6294F" w:rsidRPr="00B6294F" w:rsidRDefault="00B6294F" w:rsidP="00B6294F">
      <w:r w:rsidRPr="00B6294F">
        <w:t>Although night flights (9 PM–5 AM) have a slightly lower mean delay (21.2 minutes) compared to evening flights, they still show a high proportion of late departures (61%) and the highest rate of very late flights (26%).</w:t>
      </w:r>
      <w:r w:rsidRPr="00B6294F">
        <w:br/>
        <w:t>These results suggest that operational congestion and accumulated delays throughout the day contribute significantly to later departures in the evening and nighttime hours.</w:t>
      </w:r>
    </w:p>
    <w:p w14:paraId="7E1A3F5F" w14:textId="77777777" w:rsidR="00B6294F" w:rsidRDefault="00B6294F" w:rsidP="0029759F"/>
    <w:p w14:paraId="70D2156A" w14:textId="77777777" w:rsidR="00D00545" w:rsidRDefault="00D00545" w:rsidP="0029759F"/>
    <w:p w14:paraId="15DCA35B" w14:textId="69EC82ED" w:rsidR="00D00545" w:rsidRDefault="000A6F6C" w:rsidP="0029759F">
      <w:r>
        <w:t xml:space="preserve">We conducted permutation tests to check if there was significant difference in mean departure delays between the time of the day. We did a combination of 6 tests taking 2 categories at a </w:t>
      </w:r>
      <w:r w:rsidR="00117043">
        <w:t>time.</w:t>
      </w:r>
      <w:r>
        <w:t xml:space="preserve"> The results for 5 pairs namely Morning &amp; Afternoon, Morning &amp; evening, Morning </w:t>
      </w:r>
      <w:r w:rsidR="00117043">
        <w:t>&amp; Night</w:t>
      </w:r>
      <w:r>
        <w:t xml:space="preserve">, Afternoon &amp; evening we found that there was significant difference in the mean departure delays indicating that this could not have happened due to random chance.  Only for one category i.e. Evening and night the permutation result </w:t>
      </w:r>
      <w:r>
        <w:lastRenderedPageBreak/>
        <w:t xml:space="preserve">showed that there was no significant difference between the mean departure </w:t>
      </w:r>
      <w:r w:rsidR="00117043">
        <w:t>delays,</w:t>
      </w:r>
      <w:r>
        <w:t xml:space="preserve"> and this could have happened based on random chance alone.</w:t>
      </w:r>
    </w:p>
    <w:p w14:paraId="29D225E4" w14:textId="77777777" w:rsidR="00C60F9A" w:rsidRDefault="00C60F9A" w:rsidP="0029759F"/>
    <w:p w14:paraId="07A80666" w14:textId="0E7F286E" w:rsidR="00C60F9A" w:rsidRDefault="00C60F9A" w:rsidP="0029759F">
      <w:proofErr w:type="gramStart"/>
      <w:r>
        <w:t>Hence</w:t>
      </w:r>
      <w:proofErr w:type="gramEnd"/>
      <w:r>
        <w:t xml:space="preserve"> we can conclude that there is a relationship between Time of day and Departure Delay.</w:t>
      </w:r>
    </w:p>
    <w:p w14:paraId="49806582" w14:textId="77777777" w:rsidR="00C60F9A" w:rsidRDefault="00C60F9A" w:rsidP="0029759F"/>
    <w:p w14:paraId="207B8CF1" w14:textId="77777777" w:rsidR="00C60F9A" w:rsidRDefault="00C60F9A" w:rsidP="0029759F"/>
    <w:p w14:paraId="67FB8264" w14:textId="4272F851" w:rsidR="00C60F9A" w:rsidRDefault="00C60F9A" w:rsidP="0029759F">
      <w:r>
        <w:t xml:space="preserve">Time of Year &amp; Departure </w:t>
      </w:r>
      <w:proofErr w:type="spellStart"/>
      <w:r>
        <w:t>Dealy</w:t>
      </w:r>
      <w:proofErr w:type="spellEnd"/>
    </w:p>
    <w:p w14:paraId="3BE51C98" w14:textId="77777777" w:rsidR="00C60F9A" w:rsidRDefault="00C60F9A" w:rsidP="0029759F"/>
    <w:p w14:paraId="5116AE63" w14:textId="553FC828" w:rsidR="00C60F9A" w:rsidRDefault="009B061F" w:rsidP="0029759F">
      <w:r>
        <w:drawing>
          <wp:inline distT="0" distB="0" distL="0" distR="0" wp14:anchorId="292E735D" wp14:editId="2A363B38">
            <wp:extent cx="5939424" cy="2047009"/>
            <wp:effectExtent l="0" t="0" r="4445" b="0"/>
            <wp:docPr id="988238829" name="Picture 15" descr="User 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upload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9386" cy="2098693"/>
                    </a:xfrm>
                    <a:prstGeom prst="rect">
                      <a:avLst/>
                    </a:prstGeom>
                    <a:noFill/>
                    <a:ln>
                      <a:noFill/>
                    </a:ln>
                  </pic:spPr>
                </pic:pic>
              </a:graphicData>
            </a:graphic>
          </wp:inline>
        </w:drawing>
      </w:r>
    </w:p>
    <w:p w14:paraId="4C2E353A" w14:textId="77777777" w:rsidR="009B061F" w:rsidRPr="009B061F" w:rsidRDefault="009B061F" w:rsidP="009B061F"/>
    <w:p w14:paraId="743C4E63" w14:textId="77777777" w:rsidR="009B061F" w:rsidRPr="009B061F" w:rsidRDefault="009B061F" w:rsidP="009B061F">
      <w:r w:rsidRPr="009B061F">
        <w:t>The chart shows noticeable seasonal variation in average departure delays. Delays are lowest during the winter months (January–February), with average delays below 10 minutes. They increase steadily through spring, peaking sharply in June and July, when the average delay exceeds 20 minutes. This summer spike likely reflects increased travel demand, airport congestion, and weather-related disruptions such as thunderstorms.</w:t>
      </w:r>
    </w:p>
    <w:p w14:paraId="201D9655" w14:textId="6F849706" w:rsidR="009B061F" w:rsidRPr="009B061F" w:rsidRDefault="009B061F" w:rsidP="009B061F">
      <w:r w:rsidRPr="009B061F">
        <w:t>After July, delays decline sharply in late summer and fall (August–October), reaching their lowest levels around September and October. However, there is a rise again in December, which may be linked to holiday travel surges and winter weather conditions.</w:t>
      </w:r>
      <w:r w:rsidRPr="009B061F">
        <w:br/>
        <w:t xml:space="preserve">Overall, the data indicate that summer and holiday months experience the greatest delay challenges, while early fall and late winter tend to be the most punctual </w:t>
      </w:r>
      <w:proofErr w:type="spellStart"/>
      <w:r w:rsidRPr="009B061F">
        <w:t>perio</w:t>
      </w:r>
      <w:proofErr w:type="spellEnd"/>
    </w:p>
    <w:p w14:paraId="3477D925" w14:textId="77777777" w:rsidR="009B061F" w:rsidRDefault="009B061F" w:rsidP="009B061F"/>
    <w:p w14:paraId="069D5424" w14:textId="77777777" w:rsidR="009B061F" w:rsidRPr="009B061F" w:rsidRDefault="009B061F" w:rsidP="00117043">
      <w:r>
        <w:tab/>
      </w:r>
    </w:p>
    <w:tbl>
      <w:tblPr>
        <w:tblStyle w:val="TableGrid"/>
        <w:tblW w:w="0" w:type="auto"/>
        <w:tblLook w:val="04A0" w:firstRow="1" w:lastRow="0" w:firstColumn="1" w:lastColumn="0" w:noHBand="0" w:noVBand="1"/>
      </w:tblPr>
      <w:tblGrid>
        <w:gridCol w:w="1409"/>
        <w:gridCol w:w="963"/>
        <w:gridCol w:w="1111"/>
        <w:gridCol w:w="1295"/>
        <w:gridCol w:w="1187"/>
        <w:gridCol w:w="937"/>
        <w:gridCol w:w="1426"/>
      </w:tblGrid>
      <w:tr w:rsidR="009B061F" w14:paraId="001067E1" w14:textId="77777777" w:rsidTr="009B061F">
        <w:tc>
          <w:tcPr>
            <w:tcW w:w="1409" w:type="dxa"/>
            <w:vAlign w:val="center"/>
          </w:tcPr>
          <w:p w14:paraId="2281ECA2" w14:textId="0FAF05D4" w:rsidR="009B061F" w:rsidRPr="00117043" w:rsidRDefault="00117043" w:rsidP="00117043">
            <w:pPr>
              <w:divId w:val="468136926"/>
            </w:pPr>
            <w:r w:rsidRPr="00117043">
              <w:t>Month</w:t>
            </w:r>
          </w:p>
          <w:p w14:paraId="1EDA023E" w14:textId="0515EE50" w:rsidR="009B061F" w:rsidRDefault="009B061F" w:rsidP="00117043"/>
        </w:tc>
        <w:tc>
          <w:tcPr>
            <w:tcW w:w="963" w:type="dxa"/>
            <w:vAlign w:val="center"/>
          </w:tcPr>
          <w:p w14:paraId="0E8327EE" w14:textId="77777777" w:rsidR="009B061F" w:rsidRPr="00117043" w:rsidRDefault="009B061F" w:rsidP="00117043">
            <w:pPr>
              <w:divId w:val="1184595648"/>
            </w:pPr>
            <w:r w:rsidRPr="00117043">
              <w:t>flights</w:t>
            </w:r>
          </w:p>
          <w:p w14:paraId="2C94CCFB" w14:textId="60F02DBB" w:rsidR="009B061F" w:rsidRDefault="009B061F" w:rsidP="00117043"/>
        </w:tc>
        <w:tc>
          <w:tcPr>
            <w:tcW w:w="1111" w:type="dxa"/>
            <w:vAlign w:val="center"/>
          </w:tcPr>
          <w:p w14:paraId="7A7ABAAF" w14:textId="74C6C643" w:rsidR="009B061F" w:rsidRPr="00117043" w:rsidRDefault="009B061F" w:rsidP="00117043">
            <w:pPr>
              <w:divId w:val="556862859"/>
            </w:pPr>
            <w:r w:rsidRPr="00117043">
              <w:t>Mean delay</w:t>
            </w:r>
          </w:p>
          <w:p w14:paraId="63888575" w14:textId="7917461B" w:rsidR="009B061F" w:rsidRDefault="009B061F" w:rsidP="00117043"/>
        </w:tc>
        <w:tc>
          <w:tcPr>
            <w:tcW w:w="1295" w:type="dxa"/>
            <w:vAlign w:val="center"/>
          </w:tcPr>
          <w:p w14:paraId="28EE9004" w14:textId="77777777" w:rsidR="009B061F" w:rsidRPr="00117043" w:rsidRDefault="009B061F" w:rsidP="00117043">
            <w:pPr>
              <w:divId w:val="1734229434"/>
            </w:pPr>
            <w:r w:rsidRPr="00117043">
              <w:t xml:space="preserve">Median </w:t>
            </w:r>
          </w:p>
          <w:p w14:paraId="576E98F4" w14:textId="606BF6F9" w:rsidR="009B061F" w:rsidRPr="00117043" w:rsidRDefault="009B061F" w:rsidP="00117043">
            <w:pPr>
              <w:divId w:val="1734229434"/>
            </w:pPr>
            <w:r w:rsidRPr="00117043">
              <w:t>delay</w:t>
            </w:r>
          </w:p>
          <w:p w14:paraId="0774D643" w14:textId="0CE97E96" w:rsidR="009B061F" w:rsidRDefault="009B061F" w:rsidP="00117043"/>
        </w:tc>
        <w:tc>
          <w:tcPr>
            <w:tcW w:w="1187" w:type="dxa"/>
            <w:vAlign w:val="center"/>
          </w:tcPr>
          <w:p w14:paraId="0041FA50" w14:textId="6E91FC49" w:rsidR="009B061F" w:rsidRPr="00117043" w:rsidRDefault="009B061F" w:rsidP="00117043">
            <w:pPr>
              <w:divId w:val="423189508"/>
            </w:pPr>
            <w:r w:rsidRPr="00117043">
              <w:t>Max delay</w:t>
            </w:r>
          </w:p>
          <w:p w14:paraId="1BB21605" w14:textId="74A9EEDF" w:rsidR="009B061F" w:rsidRDefault="009B061F" w:rsidP="00117043"/>
        </w:tc>
        <w:tc>
          <w:tcPr>
            <w:tcW w:w="937" w:type="dxa"/>
            <w:vAlign w:val="center"/>
          </w:tcPr>
          <w:p w14:paraId="0976BDE4" w14:textId="00761102" w:rsidR="009B061F" w:rsidRPr="00117043" w:rsidRDefault="009B061F" w:rsidP="00117043">
            <w:pPr>
              <w:divId w:val="447508921"/>
            </w:pPr>
            <w:r w:rsidRPr="00117043">
              <w:t>Late %</w:t>
            </w:r>
          </w:p>
          <w:p w14:paraId="1A037AD0" w14:textId="363DCB90" w:rsidR="009B061F" w:rsidRDefault="009B061F" w:rsidP="00117043"/>
        </w:tc>
        <w:tc>
          <w:tcPr>
            <w:tcW w:w="1426" w:type="dxa"/>
            <w:vAlign w:val="center"/>
          </w:tcPr>
          <w:p w14:paraId="128B2B7F" w14:textId="106D53D4" w:rsidR="009B061F" w:rsidRDefault="009B061F" w:rsidP="00117043">
            <w:proofErr w:type="spellStart"/>
            <w:r w:rsidRPr="00117043">
              <w:t>very_late</w:t>
            </w:r>
            <w:proofErr w:type="spellEnd"/>
            <w:r w:rsidRPr="00117043">
              <w:t xml:space="preserve"> %</w:t>
            </w:r>
          </w:p>
        </w:tc>
      </w:tr>
      <w:tr w:rsidR="009B061F" w14:paraId="5A6C3E46" w14:textId="77777777" w:rsidTr="009B061F">
        <w:tc>
          <w:tcPr>
            <w:tcW w:w="1409" w:type="dxa"/>
            <w:vAlign w:val="center"/>
          </w:tcPr>
          <w:p w14:paraId="106DD3D2" w14:textId="1EAEB088" w:rsidR="009B061F" w:rsidRDefault="009B061F" w:rsidP="00117043">
            <w:r w:rsidRPr="00117043">
              <w:t>Jan</w:t>
            </w:r>
          </w:p>
        </w:tc>
        <w:tc>
          <w:tcPr>
            <w:tcW w:w="963" w:type="dxa"/>
            <w:vAlign w:val="center"/>
          </w:tcPr>
          <w:p w14:paraId="6063D1CA" w14:textId="32E641D9" w:rsidR="009B061F" w:rsidRDefault="009B061F" w:rsidP="00117043">
            <w:r w:rsidRPr="00117043">
              <w:t>4595</w:t>
            </w:r>
          </w:p>
        </w:tc>
        <w:tc>
          <w:tcPr>
            <w:tcW w:w="1111" w:type="dxa"/>
            <w:vAlign w:val="center"/>
          </w:tcPr>
          <w:p w14:paraId="70742A36" w14:textId="4678F753" w:rsidR="009B061F" w:rsidRDefault="009B061F" w:rsidP="00117043">
            <w:r w:rsidRPr="00117043">
              <w:t>8.31</w:t>
            </w:r>
          </w:p>
        </w:tc>
        <w:tc>
          <w:tcPr>
            <w:tcW w:w="1295" w:type="dxa"/>
            <w:vAlign w:val="center"/>
          </w:tcPr>
          <w:p w14:paraId="33843C99" w14:textId="29B50EA9" w:rsidR="009B061F" w:rsidRDefault="009B061F" w:rsidP="00117043">
            <w:r w:rsidRPr="00117043">
              <w:t>0</w:t>
            </w:r>
          </w:p>
        </w:tc>
        <w:tc>
          <w:tcPr>
            <w:tcW w:w="1187" w:type="dxa"/>
            <w:vAlign w:val="center"/>
          </w:tcPr>
          <w:p w14:paraId="1D7AAB45" w14:textId="7AA25A32" w:rsidR="009B061F" w:rsidRDefault="009B061F" w:rsidP="00117043">
            <w:r w:rsidRPr="00117043">
              <w:t>385</w:t>
            </w:r>
          </w:p>
        </w:tc>
        <w:tc>
          <w:tcPr>
            <w:tcW w:w="937" w:type="dxa"/>
            <w:vAlign w:val="center"/>
          </w:tcPr>
          <w:p w14:paraId="06094784" w14:textId="416B2EB8" w:rsidR="009B061F" w:rsidRDefault="009B061F" w:rsidP="00117043">
            <w:r w:rsidRPr="00117043">
              <w:t>44.87</w:t>
            </w:r>
          </w:p>
        </w:tc>
        <w:tc>
          <w:tcPr>
            <w:tcW w:w="1426" w:type="dxa"/>
            <w:vAlign w:val="center"/>
          </w:tcPr>
          <w:p w14:paraId="2D095770" w14:textId="47EC1ABD" w:rsidR="009B061F" w:rsidRDefault="009B061F" w:rsidP="00117043">
            <w:r w:rsidRPr="00117043">
              <w:t>9.27</w:t>
            </w:r>
          </w:p>
        </w:tc>
      </w:tr>
      <w:tr w:rsidR="009B061F" w14:paraId="4769EE3D" w14:textId="77777777" w:rsidTr="009B061F">
        <w:tc>
          <w:tcPr>
            <w:tcW w:w="1409" w:type="dxa"/>
            <w:vAlign w:val="center"/>
          </w:tcPr>
          <w:p w14:paraId="059DF46D" w14:textId="47CAB2F4" w:rsidR="009B061F" w:rsidRDefault="009B061F" w:rsidP="00117043">
            <w:r w:rsidRPr="00117043">
              <w:t>Feb</w:t>
            </w:r>
          </w:p>
        </w:tc>
        <w:tc>
          <w:tcPr>
            <w:tcW w:w="963" w:type="dxa"/>
            <w:vAlign w:val="center"/>
          </w:tcPr>
          <w:p w14:paraId="17B6A9C8" w14:textId="464022DE" w:rsidR="009B061F" w:rsidRDefault="009B061F" w:rsidP="00117043">
            <w:r w:rsidRPr="00117043">
              <w:t>4157</w:t>
            </w:r>
          </w:p>
        </w:tc>
        <w:tc>
          <w:tcPr>
            <w:tcW w:w="1111" w:type="dxa"/>
            <w:vAlign w:val="center"/>
          </w:tcPr>
          <w:p w14:paraId="559C0943" w14:textId="25866B87" w:rsidR="009B061F" w:rsidRDefault="009B061F" w:rsidP="00117043">
            <w:r w:rsidRPr="00117043">
              <w:t>7.70</w:t>
            </w:r>
          </w:p>
        </w:tc>
        <w:tc>
          <w:tcPr>
            <w:tcW w:w="1295" w:type="dxa"/>
            <w:vAlign w:val="center"/>
          </w:tcPr>
          <w:p w14:paraId="5E1C449A" w14:textId="30D7DB75" w:rsidR="009B061F" w:rsidRDefault="009B061F" w:rsidP="00117043">
            <w:r w:rsidRPr="00117043">
              <w:t>-1</w:t>
            </w:r>
          </w:p>
        </w:tc>
        <w:tc>
          <w:tcPr>
            <w:tcW w:w="1187" w:type="dxa"/>
            <w:vAlign w:val="center"/>
          </w:tcPr>
          <w:p w14:paraId="4C553BF9" w14:textId="10640AF7" w:rsidR="009B061F" w:rsidRDefault="009B061F" w:rsidP="00117043">
            <w:r w:rsidRPr="00117043">
              <w:t>266</w:t>
            </w:r>
          </w:p>
        </w:tc>
        <w:tc>
          <w:tcPr>
            <w:tcW w:w="937" w:type="dxa"/>
            <w:vAlign w:val="center"/>
          </w:tcPr>
          <w:p w14:paraId="7CEAA3C8" w14:textId="69056CE9" w:rsidR="009B061F" w:rsidRDefault="009B061F" w:rsidP="00117043">
            <w:r w:rsidRPr="00117043">
              <w:t>42.75</w:t>
            </w:r>
          </w:p>
        </w:tc>
        <w:tc>
          <w:tcPr>
            <w:tcW w:w="1426" w:type="dxa"/>
            <w:vAlign w:val="center"/>
          </w:tcPr>
          <w:p w14:paraId="509A382D" w14:textId="103015EB" w:rsidR="009B061F" w:rsidRDefault="009B061F" w:rsidP="00117043">
            <w:r w:rsidRPr="00117043">
              <w:t>9.21</w:t>
            </w:r>
          </w:p>
        </w:tc>
      </w:tr>
      <w:tr w:rsidR="009B061F" w14:paraId="753257C0" w14:textId="77777777" w:rsidTr="009B061F">
        <w:tc>
          <w:tcPr>
            <w:tcW w:w="1409" w:type="dxa"/>
            <w:vAlign w:val="center"/>
          </w:tcPr>
          <w:p w14:paraId="45E57679" w14:textId="1FC581BC" w:rsidR="009B061F" w:rsidRDefault="009B061F" w:rsidP="00117043">
            <w:r w:rsidRPr="00117043">
              <w:t>Mar</w:t>
            </w:r>
          </w:p>
        </w:tc>
        <w:tc>
          <w:tcPr>
            <w:tcW w:w="963" w:type="dxa"/>
            <w:vAlign w:val="center"/>
          </w:tcPr>
          <w:p w14:paraId="0EFED168" w14:textId="770EC6F6" w:rsidR="009B061F" w:rsidRDefault="009B061F" w:rsidP="00117043">
            <w:r w:rsidRPr="00117043">
              <w:t>4926</w:t>
            </w:r>
          </w:p>
        </w:tc>
        <w:tc>
          <w:tcPr>
            <w:tcW w:w="1111" w:type="dxa"/>
            <w:vAlign w:val="center"/>
          </w:tcPr>
          <w:p w14:paraId="60B44744" w14:textId="0CF3B804" w:rsidR="009B061F" w:rsidRDefault="009B061F" w:rsidP="00117043">
            <w:r w:rsidRPr="00117043">
              <w:t>11.69</w:t>
            </w:r>
          </w:p>
        </w:tc>
        <w:tc>
          <w:tcPr>
            <w:tcW w:w="1295" w:type="dxa"/>
            <w:vAlign w:val="center"/>
          </w:tcPr>
          <w:p w14:paraId="7F1ED64A" w14:textId="7CE73376" w:rsidR="009B061F" w:rsidRDefault="009B061F" w:rsidP="00117043">
            <w:r w:rsidRPr="00117043">
              <w:t>0</w:t>
            </w:r>
          </w:p>
        </w:tc>
        <w:tc>
          <w:tcPr>
            <w:tcW w:w="1187" w:type="dxa"/>
            <w:vAlign w:val="center"/>
          </w:tcPr>
          <w:p w14:paraId="4126F8EB" w14:textId="52828087" w:rsidR="009B061F" w:rsidRDefault="009B061F" w:rsidP="00117043">
            <w:r w:rsidRPr="00117043">
              <w:t>408</w:t>
            </w:r>
          </w:p>
        </w:tc>
        <w:tc>
          <w:tcPr>
            <w:tcW w:w="937" w:type="dxa"/>
            <w:vAlign w:val="center"/>
          </w:tcPr>
          <w:p w14:paraId="0F282159" w14:textId="7389AB95" w:rsidR="009B061F" w:rsidRDefault="009B061F" w:rsidP="00117043">
            <w:r w:rsidRPr="00117043">
              <w:t>46.04</w:t>
            </w:r>
          </w:p>
        </w:tc>
        <w:tc>
          <w:tcPr>
            <w:tcW w:w="1426" w:type="dxa"/>
            <w:vAlign w:val="center"/>
          </w:tcPr>
          <w:p w14:paraId="1193FBDF" w14:textId="03886C97" w:rsidR="009B061F" w:rsidRDefault="009B061F" w:rsidP="00117043">
            <w:r w:rsidRPr="00117043">
              <w:t>13.01</w:t>
            </w:r>
          </w:p>
        </w:tc>
      </w:tr>
      <w:tr w:rsidR="009B061F" w14:paraId="76C5E6A7" w14:textId="77777777" w:rsidTr="009B061F">
        <w:tc>
          <w:tcPr>
            <w:tcW w:w="1409" w:type="dxa"/>
            <w:vAlign w:val="center"/>
          </w:tcPr>
          <w:p w14:paraId="275D545E" w14:textId="23BAA144" w:rsidR="009B061F" w:rsidRDefault="009B061F" w:rsidP="00117043">
            <w:r w:rsidRPr="00117043">
              <w:t>Apr</w:t>
            </w:r>
          </w:p>
        </w:tc>
        <w:tc>
          <w:tcPr>
            <w:tcW w:w="963" w:type="dxa"/>
            <w:vAlign w:val="center"/>
          </w:tcPr>
          <w:p w14:paraId="427A581D" w14:textId="49C98153" w:rsidR="009B061F" w:rsidRDefault="009B061F" w:rsidP="00117043">
            <w:r w:rsidRPr="00117043">
              <w:t>4991</w:t>
            </w:r>
          </w:p>
        </w:tc>
        <w:tc>
          <w:tcPr>
            <w:tcW w:w="1111" w:type="dxa"/>
            <w:vAlign w:val="center"/>
          </w:tcPr>
          <w:p w14:paraId="6A9332B0" w14:textId="52731BE7" w:rsidR="009B061F" w:rsidRDefault="009B061F" w:rsidP="00117043">
            <w:r w:rsidRPr="00117043">
              <w:t>13.65</w:t>
            </w:r>
          </w:p>
        </w:tc>
        <w:tc>
          <w:tcPr>
            <w:tcW w:w="1295" w:type="dxa"/>
            <w:vAlign w:val="center"/>
          </w:tcPr>
          <w:p w14:paraId="2C0C8831" w14:textId="25024316" w:rsidR="009B061F" w:rsidRDefault="009B061F" w:rsidP="00117043">
            <w:r w:rsidRPr="00117043">
              <w:t>-1</w:t>
            </w:r>
          </w:p>
        </w:tc>
        <w:tc>
          <w:tcPr>
            <w:tcW w:w="1187" w:type="dxa"/>
            <w:vAlign w:val="center"/>
          </w:tcPr>
          <w:p w14:paraId="3F5ED5FC" w14:textId="0C1F108E" w:rsidR="009B061F" w:rsidRDefault="009B061F" w:rsidP="00117043">
            <w:r w:rsidRPr="00117043">
              <w:t>427</w:t>
            </w:r>
          </w:p>
        </w:tc>
        <w:tc>
          <w:tcPr>
            <w:tcW w:w="937" w:type="dxa"/>
            <w:vAlign w:val="center"/>
          </w:tcPr>
          <w:p w14:paraId="3443E91B" w14:textId="1ECAD375" w:rsidR="009B061F" w:rsidRDefault="009B061F" w:rsidP="00117043">
            <w:r w:rsidRPr="00117043">
              <w:t>44.80</w:t>
            </w:r>
          </w:p>
        </w:tc>
        <w:tc>
          <w:tcPr>
            <w:tcW w:w="1426" w:type="dxa"/>
            <w:vAlign w:val="center"/>
          </w:tcPr>
          <w:p w14:paraId="2C52925E" w14:textId="661EE7FF" w:rsidR="009B061F" w:rsidRDefault="009B061F" w:rsidP="00117043">
            <w:r w:rsidRPr="00117043">
              <w:t>15.03</w:t>
            </w:r>
          </w:p>
        </w:tc>
      </w:tr>
      <w:tr w:rsidR="009B061F" w14:paraId="26528A8F" w14:textId="77777777" w:rsidTr="009B061F">
        <w:tc>
          <w:tcPr>
            <w:tcW w:w="1409" w:type="dxa"/>
            <w:vAlign w:val="center"/>
          </w:tcPr>
          <w:p w14:paraId="212E91F3" w14:textId="4AB72031" w:rsidR="009B061F" w:rsidRDefault="009B061F" w:rsidP="00117043">
            <w:r w:rsidRPr="00117043">
              <w:t>May</w:t>
            </w:r>
          </w:p>
        </w:tc>
        <w:tc>
          <w:tcPr>
            <w:tcW w:w="963" w:type="dxa"/>
            <w:vAlign w:val="center"/>
          </w:tcPr>
          <w:p w14:paraId="12A1E5BB" w14:textId="6E5AC99F" w:rsidR="009B061F" w:rsidRDefault="009B061F" w:rsidP="00117043">
            <w:r w:rsidRPr="00117043">
              <w:t>4910</w:t>
            </w:r>
          </w:p>
        </w:tc>
        <w:tc>
          <w:tcPr>
            <w:tcW w:w="1111" w:type="dxa"/>
            <w:vAlign w:val="center"/>
          </w:tcPr>
          <w:p w14:paraId="67F6F13A" w14:textId="2BF5C017" w:rsidR="009B061F" w:rsidRDefault="009B061F" w:rsidP="00117043">
            <w:r w:rsidRPr="00117043">
              <w:t>12.26</w:t>
            </w:r>
          </w:p>
        </w:tc>
        <w:tc>
          <w:tcPr>
            <w:tcW w:w="1295" w:type="dxa"/>
            <w:vAlign w:val="center"/>
          </w:tcPr>
          <w:p w14:paraId="0791240D" w14:textId="0DD6F86B" w:rsidR="009B061F" w:rsidRDefault="009B061F" w:rsidP="00117043">
            <w:r w:rsidRPr="00117043">
              <w:t>0</w:t>
            </w:r>
          </w:p>
        </w:tc>
        <w:tc>
          <w:tcPr>
            <w:tcW w:w="1187" w:type="dxa"/>
            <w:vAlign w:val="center"/>
          </w:tcPr>
          <w:p w14:paraId="11CD5A1B" w14:textId="525ED6FF" w:rsidR="009B061F" w:rsidRDefault="009B061F" w:rsidP="00117043">
            <w:r w:rsidRPr="00117043">
              <w:t>406</w:t>
            </w:r>
          </w:p>
        </w:tc>
        <w:tc>
          <w:tcPr>
            <w:tcW w:w="937" w:type="dxa"/>
            <w:vAlign w:val="center"/>
          </w:tcPr>
          <w:p w14:paraId="0E067C01" w14:textId="1B6AD30D" w:rsidR="009B061F" w:rsidRDefault="009B061F" w:rsidP="00117043">
            <w:r w:rsidRPr="00117043">
              <w:t>49.04</w:t>
            </w:r>
          </w:p>
        </w:tc>
        <w:tc>
          <w:tcPr>
            <w:tcW w:w="1426" w:type="dxa"/>
            <w:vAlign w:val="center"/>
          </w:tcPr>
          <w:p w14:paraId="29CFDCB3" w14:textId="6C2F481A" w:rsidR="009B061F" w:rsidRDefault="009B061F" w:rsidP="00117043">
            <w:r w:rsidRPr="00117043">
              <w:t>13.50</w:t>
            </w:r>
          </w:p>
        </w:tc>
      </w:tr>
      <w:tr w:rsidR="009B061F" w14:paraId="54433A45" w14:textId="77777777" w:rsidTr="009B061F">
        <w:tc>
          <w:tcPr>
            <w:tcW w:w="1409" w:type="dxa"/>
            <w:vAlign w:val="center"/>
          </w:tcPr>
          <w:p w14:paraId="479A4705" w14:textId="6CEDF7FE" w:rsidR="009B061F" w:rsidRDefault="009B061F" w:rsidP="00117043">
            <w:r w:rsidRPr="00117043">
              <w:t>Jun</w:t>
            </w:r>
          </w:p>
        </w:tc>
        <w:tc>
          <w:tcPr>
            <w:tcW w:w="963" w:type="dxa"/>
            <w:vAlign w:val="center"/>
          </w:tcPr>
          <w:p w14:paraId="04A37811" w14:textId="004FB05B" w:rsidR="009B061F" w:rsidRDefault="009B061F" w:rsidP="00117043">
            <w:r w:rsidRPr="00117043">
              <w:t>4910</w:t>
            </w:r>
          </w:p>
        </w:tc>
        <w:tc>
          <w:tcPr>
            <w:tcW w:w="1111" w:type="dxa"/>
            <w:vAlign w:val="center"/>
          </w:tcPr>
          <w:p w14:paraId="0E41D136" w14:textId="0C2D47E3" w:rsidR="009B061F" w:rsidRDefault="009B061F" w:rsidP="00117043">
            <w:r w:rsidRPr="00117043">
              <w:t>20.27</w:t>
            </w:r>
          </w:p>
        </w:tc>
        <w:tc>
          <w:tcPr>
            <w:tcW w:w="1295" w:type="dxa"/>
            <w:vAlign w:val="center"/>
          </w:tcPr>
          <w:p w14:paraId="0E03BE77" w14:textId="402B851E" w:rsidR="009B061F" w:rsidRDefault="009B061F" w:rsidP="00117043">
            <w:r w:rsidRPr="00117043">
              <w:t>2</w:t>
            </w:r>
          </w:p>
        </w:tc>
        <w:tc>
          <w:tcPr>
            <w:tcW w:w="1187" w:type="dxa"/>
            <w:vAlign w:val="center"/>
          </w:tcPr>
          <w:p w14:paraId="04F2F86E" w14:textId="3E9AD315" w:rsidR="009B061F" w:rsidRDefault="009B061F" w:rsidP="00117043">
            <w:r w:rsidRPr="00117043">
              <w:t>420</w:t>
            </w:r>
          </w:p>
        </w:tc>
        <w:tc>
          <w:tcPr>
            <w:tcW w:w="937" w:type="dxa"/>
            <w:vAlign w:val="center"/>
          </w:tcPr>
          <w:p w14:paraId="7831354D" w14:textId="54A0B202" w:rsidR="009B061F" w:rsidRDefault="009B061F" w:rsidP="00117043">
            <w:r w:rsidRPr="00117043">
              <w:t>56.07</w:t>
            </w:r>
          </w:p>
        </w:tc>
        <w:tc>
          <w:tcPr>
            <w:tcW w:w="1426" w:type="dxa"/>
            <w:vAlign w:val="center"/>
          </w:tcPr>
          <w:p w14:paraId="12D6C4A9" w14:textId="33D9C75A" w:rsidR="009B061F" w:rsidRDefault="009B061F" w:rsidP="00117043">
            <w:r w:rsidRPr="00117043">
              <w:t>20.18</w:t>
            </w:r>
          </w:p>
        </w:tc>
      </w:tr>
      <w:tr w:rsidR="009B061F" w14:paraId="74DD17C2" w14:textId="77777777" w:rsidTr="009B061F">
        <w:tc>
          <w:tcPr>
            <w:tcW w:w="1409" w:type="dxa"/>
            <w:vAlign w:val="center"/>
          </w:tcPr>
          <w:p w14:paraId="321F4FB8" w14:textId="44C18C41" w:rsidR="009B061F" w:rsidRDefault="009B061F" w:rsidP="00117043">
            <w:r w:rsidRPr="00117043">
              <w:t>Jul</w:t>
            </w:r>
          </w:p>
        </w:tc>
        <w:tc>
          <w:tcPr>
            <w:tcW w:w="963" w:type="dxa"/>
            <w:vAlign w:val="center"/>
          </w:tcPr>
          <w:p w14:paraId="764219D6" w14:textId="502E7B2B" w:rsidR="009B061F" w:rsidRDefault="009B061F" w:rsidP="00117043">
            <w:r w:rsidRPr="00117043">
              <w:t>4985</w:t>
            </w:r>
          </w:p>
        </w:tc>
        <w:tc>
          <w:tcPr>
            <w:tcW w:w="1111" w:type="dxa"/>
            <w:vAlign w:val="center"/>
          </w:tcPr>
          <w:p w14:paraId="60E61855" w14:textId="22380D7E" w:rsidR="009B061F" w:rsidRDefault="009B061F" w:rsidP="00117043">
            <w:r w:rsidRPr="00117043">
              <w:t>20.15</w:t>
            </w:r>
          </w:p>
        </w:tc>
        <w:tc>
          <w:tcPr>
            <w:tcW w:w="1295" w:type="dxa"/>
            <w:vAlign w:val="center"/>
          </w:tcPr>
          <w:p w14:paraId="76405CCD" w14:textId="5B6A71B0" w:rsidR="009B061F" w:rsidRDefault="009B061F" w:rsidP="00117043">
            <w:r w:rsidRPr="00117043">
              <w:t>2</w:t>
            </w:r>
          </w:p>
        </w:tc>
        <w:tc>
          <w:tcPr>
            <w:tcW w:w="1187" w:type="dxa"/>
            <w:vAlign w:val="center"/>
          </w:tcPr>
          <w:p w14:paraId="776DF6C9" w14:textId="79EAE367" w:rsidR="009B061F" w:rsidRDefault="009B061F" w:rsidP="00117043">
            <w:r w:rsidRPr="00117043">
              <w:t>483</w:t>
            </w:r>
          </w:p>
        </w:tc>
        <w:tc>
          <w:tcPr>
            <w:tcW w:w="937" w:type="dxa"/>
            <w:vAlign w:val="center"/>
          </w:tcPr>
          <w:p w14:paraId="50A16B50" w14:textId="4322F2C2" w:rsidR="009B061F" w:rsidRDefault="009B061F" w:rsidP="00117043">
            <w:r w:rsidRPr="00117043">
              <w:t>56.03</w:t>
            </w:r>
          </w:p>
        </w:tc>
        <w:tc>
          <w:tcPr>
            <w:tcW w:w="1426" w:type="dxa"/>
            <w:vAlign w:val="center"/>
          </w:tcPr>
          <w:p w14:paraId="5B9EC449" w14:textId="2EC7DE8F" w:rsidR="009B061F" w:rsidRDefault="009B061F" w:rsidP="00117043">
            <w:r w:rsidRPr="00117043">
              <w:t>19.72</w:t>
            </w:r>
          </w:p>
        </w:tc>
      </w:tr>
      <w:tr w:rsidR="009B061F" w14:paraId="59670393" w14:textId="77777777" w:rsidTr="009B061F">
        <w:tc>
          <w:tcPr>
            <w:tcW w:w="1409" w:type="dxa"/>
            <w:vAlign w:val="center"/>
          </w:tcPr>
          <w:p w14:paraId="60E55540" w14:textId="44B1E4DF" w:rsidR="009B061F" w:rsidRDefault="009B061F" w:rsidP="00117043">
            <w:r w:rsidRPr="00117043">
              <w:lastRenderedPageBreak/>
              <w:t>Aug</w:t>
            </w:r>
          </w:p>
        </w:tc>
        <w:tc>
          <w:tcPr>
            <w:tcW w:w="963" w:type="dxa"/>
            <w:vAlign w:val="center"/>
          </w:tcPr>
          <w:p w14:paraId="5904681E" w14:textId="77A61F71" w:rsidR="009B061F" w:rsidRDefault="009B061F" w:rsidP="00117043">
            <w:r w:rsidRPr="00117043">
              <w:t>5064</w:t>
            </w:r>
          </w:p>
        </w:tc>
        <w:tc>
          <w:tcPr>
            <w:tcW w:w="1111" w:type="dxa"/>
            <w:vAlign w:val="center"/>
          </w:tcPr>
          <w:p w14:paraId="191B2802" w14:textId="3B11297D" w:rsidR="009B061F" w:rsidRDefault="009B061F" w:rsidP="00117043">
            <w:r w:rsidRPr="00117043">
              <w:t>12.30</w:t>
            </w:r>
          </w:p>
        </w:tc>
        <w:tc>
          <w:tcPr>
            <w:tcW w:w="1295" w:type="dxa"/>
            <w:vAlign w:val="center"/>
          </w:tcPr>
          <w:p w14:paraId="41DA97CA" w14:textId="1C71686B" w:rsidR="009B061F" w:rsidRDefault="009B061F" w:rsidP="00117043">
            <w:r w:rsidRPr="00117043">
              <w:t>0</w:t>
            </w:r>
          </w:p>
        </w:tc>
        <w:tc>
          <w:tcPr>
            <w:tcW w:w="1187" w:type="dxa"/>
            <w:vAlign w:val="center"/>
          </w:tcPr>
          <w:p w14:paraId="1CF9EAF6" w14:textId="62785725" w:rsidR="009B061F" w:rsidRDefault="009B061F" w:rsidP="00117043">
            <w:r w:rsidRPr="00117043">
              <w:t>424</w:t>
            </w:r>
          </w:p>
        </w:tc>
        <w:tc>
          <w:tcPr>
            <w:tcW w:w="937" w:type="dxa"/>
            <w:vAlign w:val="center"/>
          </w:tcPr>
          <w:p w14:paraId="3AB7AEDE" w14:textId="3DB40E98" w:rsidR="009B061F" w:rsidRDefault="009B061F" w:rsidP="00117043">
            <w:r w:rsidRPr="00117043">
              <w:t>49.13</w:t>
            </w:r>
          </w:p>
        </w:tc>
        <w:tc>
          <w:tcPr>
            <w:tcW w:w="1426" w:type="dxa"/>
            <w:vAlign w:val="center"/>
          </w:tcPr>
          <w:p w14:paraId="33BC49C6" w14:textId="3FA0A321" w:rsidR="009B061F" w:rsidRDefault="009B061F" w:rsidP="00117043">
            <w:r w:rsidRPr="00117043">
              <w:t>13.39</w:t>
            </w:r>
          </w:p>
        </w:tc>
      </w:tr>
      <w:tr w:rsidR="009B061F" w14:paraId="7F3EB898" w14:textId="77777777" w:rsidTr="009B061F">
        <w:tc>
          <w:tcPr>
            <w:tcW w:w="1409" w:type="dxa"/>
            <w:vAlign w:val="center"/>
          </w:tcPr>
          <w:p w14:paraId="600105A7" w14:textId="109EEE86" w:rsidR="009B061F" w:rsidRDefault="009B061F" w:rsidP="00117043">
            <w:r w:rsidRPr="00117043">
              <w:t>Sep</w:t>
            </w:r>
          </w:p>
        </w:tc>
        <w:tc>
          <w:tcPr>
            <w:tcW w:w="963" w:type="dxa"/>
            <w:vAlign w:val="center"/>
          </w:tcPr>
          <w:p w14:paraId="2242BD0C" w14:textId="3C3153BC" w:rsidR="009B061F" w:rsidRDefault="009B061F" w:rsidP="00117043">
            <w:r w:rsidRPr="00117043">
              <w:t>4645</w:t>
            </w:r>
          </w:p>
        </w:tc>
        <w:tc>
          <w:tcPr>
            <w:tcW w:w="1111" w:type="dxa"/>
            <w:vAlign w:val="center"/>
          </w:tcPr>
          <w:p w14:paraId="755B45FB" w14:textId="4B6630F5" w:rsidR="009B061F" w:rsidRDefault="009B061F" w:rsidP="00117043">
            <w:r w:rsidRPr="00117043">
              <w:t>6.72</w:t>
            </w:r>
          </w:p>
        </w:tc>
        <w:tc>
          <w:tcPr>
            <w:tcW w:w="1295" w:type="dxa"/>
            <w:vAlign w:val="center"/>
          </w:tcPr>
          <w:p w14:paraId="4998991B" w14:textId="2A7102CB" w:rsidR="009B061F" w:rsidRDefault="009B061F" w:rsidP="00117043">
            <w:r w:rsidRPr="00117043">
              <w:t>-2</w:t>
            </w:r>
          </w:p>
        </w:tc>
        <w:tc>
          <w:tcPr>
            <w:tcW w:w="1187" w:type="dxa"/>
            <w:vAlign w:val="center"/>
          </w:tcPr>
          <w:p w14:paraId="0C36F688" w14:textId="227C6FA0" w:rsidR="009B061F" w:rsidRDefault="009B061F" w:rsidP="00117043">
            <w:r w:rsidRPr="00117043">
              <w:t>422</w:t>
            </w:r>
          </w:p>
        </w:tc>
        <w:tc>
          <w:tcPr>
            <w:tcW w:w="937" w:type="dxa"/>
            <w:vAlign w:val="center"/>
          </w:tcPr>
          <w:p w14:paraId="339C6BD7" w14:textId="1AD32518" w:rsidR="009B061F" w:rsidRDefault="009B061F" w:rsidP="00117043">
            <w:r w:rsidRPr="00117043">
              <w:t>33.39</w:t>
            </w:r>
          </w:p>
        </w:tc>
        <w:tc>
          <w:tcPr>
            <w:tcW w:w="1426" w:type="dxa"/>
            <w:vAlign w:val="center"/>
          </w:tcPr>
          <w:p w14:paraId="12E1E5EF" w14:textId="3142C6A3" w:rsidR="009B061F" w:rsidRDefault="009B061F" w:rsidP="00117043">
            <w:r w:rsidRPr="00117043">
              <w:t>7.51</w:t>
            </w:r>
          </w:p>
        </w:tc>
      </w:tr>
      <w:tr w:rsidR="009B061F" w14:paraId="24D98F90" w14:textId="77777777" w:rsidTr="009B061F">
        <w:tc>
          <w:tcPr>
            <w:tcW w:w="1409" w:type="dxa"/>
            <w:vAlign w:val="center"/>
          </w:tcPr>
          <w:p w14:paraId="243C96F5" w14:textId="69CB288A" w:rsidR="009B061F" w:rsidRDefault="009B061F" w:rsidP="00117043">
            <w:r w:rsidRPr="00117043">
              <w:t>Oct</w:t>
            </w:r>
          </w:p>
        </w:tc>
        <w:tc>
          <w:tcPr>
            <w:tcW w:w="963" w:type="dxa"/>
            <w:vAlign w:val="center"/>
          </w:tcPr>
          <w:p w14:paraId="4377F285" w14:textId="31DF215B" w:rsidR="009B061F" w:rsidRDefault="009B061F" w:rsidP="00117043">
            <w:r w:rsidRPr="00117043">
              <w:t>5003</w:t>
            </w:r>
          </w:p>
        </w:tc>
        <w:tc>
          <w:tcPr>
            <w:tcW w:w="1111" w:type="dxa"/>
            <w:vAlign w:val="center"/>
          </w:tcPr>
          <w:p w14:paraId="6B9FB706" w14:textId="580F7720" w:rsidR="009B061F" w:rsidRDefault="009B061F" w:rsidP="00117043">
            <w:r w:rsidRPr="00117043">
              <w:t>6.66</w:t>
            </w:r>
          </w:p>
        </w:tc>
        <w:tc>
          <w:tcPr>
            <w:tcW w:w="1295" w:type="dxa"/>
            <w:vAlign w:val="center"/>
          </w:tcPr>
          <w:p w14:paraId="693D51CB" w14:textId="6459E302" w:rsidR="009B061F" w:rsidRDefault="009B061F" w:rsidP="00117043">
            <w:r w:rsidRPr="00117043">
              <w:t>-1</w:t>
            </w:r>
          </w:p>
        </w:tc>
        <w:tc>
          <w:tcPr>
            <w:tcW w:w="1187" w:type="dxa"/>
            <w:vAlign w:val="center"/>
          </w:tcPr>
          <w:p w14:paraId="40D6336F" w14:textId="6C40B596" w:rsidR="009B061F" w:rsidRDefault="009B061F" w:rsidP="00117043">
            <w:r w:rsidRPr="00117043">
              <w:t>292</w:t>
            </w:r>
          </w:p>
        </w:tc>
        <w:tc>
          <w:tcPr>
            <w:tcW w:w="937" w:type="dxa"/>
            <w:vAlign w:val="center"/>
          </w:tcPr>
          <w:p w14:paraId="747FF23A" w14:textId="09833CD2" w:rsidR="009B061F" w:rsidRDefault="009B061F" w:rsidP="00117043">
            <w:r w:rsidRPr="00117043">
              <w:t>37.56</w:t>
            </w:r>
          </w:p>
        </w:tc>
        <w:tc>
          <w:tcPr>
            <w:tcW w:w="1426" w:type="dxa"/>
            <w:vAlign w:val="center"/>
          </w:tcPr>
          <w:p w14:paraId="6B7C9128" w14:textId="0AC10B66" w:rsidR="009B061F" w:rsidRDefault="009B061F" w:rsidP="00117043">
            <w:r w:rsidRPr="00117043">
              <w:t>8.41</w:t>
            </w:r>
          </w:p>
        </w:tc>
      </w:tr>
      <w:tr w:rsidR="009B061F" w:rsidRPr="00117043" w14:paraId="1E61C1A6" w14:textId="77777777" w:rsidTr="009B061F">
        <w:tc>
          <w:tcPr>
            <w:tcW w:w="0" w:type="auto"/>
            <w:noWrap/>
            <w:hideMark/>
          </w:tcPr>
          <w:p w14:paraId="6874FB1B" w14:textId="5803CFBD" w:rsidR="009B061F" w:rsidRPr="009B061F" w:rsidRDefault="009B061F" w:rsidP="00117043">
            <w:r w:rsidRPr="00117043">
              <w:t>Nov</w:t>
            </w:r>
          </w:p>
        </w:tc>
        <w:tc>
          <w:tcPr>
            <w:tcW w:w="963" w:type="dxa"/>
            <w:noWrap/>
            <w:hideMark/>
          </w:tcPr>
          <w:p w14:paraId="6AD22594" w14:textId="77777777" w:rsidR="009B061F" w:rsidRPr="009B061F" w:rsidRDefault="009B061F" w:rsidP="00117043">
            <w:r w:rsidRPr="009B061F">
              <w:t>4825</w:t>
            </w:r>
          </w:p>
        </w:tc>
        <w:tc>
          <w:tcPr>
            <w:tcW w:w="1111" w:type="dxa"/>
            <w:noWrap/>
            <w:hideMark/>
          </w:tcPr>
          <w:p w14:paraId="1AF898C0" w14:textId="77777777" w:rsidR="009B061F" w:rsidRPr="009B061F" w:rsidRDefault="009B061F" w:rsidP="00117043">
            <w:r w:rsidRPr="009B061F">
              <w:t>6.38</w:t>
            </w:r>
          </w:p>
        </w:tc>
        <w:tc>
          <w:tcPr>
            <w:tcW w:w="0" w:type="auto"/>
            <w:noWrap/>
            <w:hideMark/>
          </w:tcPr>
          <w:p w14:paraId="4E08CC80" w14:textId="77777777" w:rsidR="009B061F" w:rsidRPr="009B061F" w:rsidRDefault="009B061F" w:rsidP="00117043">
            <w:r w:rsidRPr="009B061F">
              <w:t>-1</w:t>
            </w:r>
          </w:p>
        </w:tc>
        <w:tc>
          <w:tcPr>
            <w:tcW w:w="0" w:type="auto"/>
            <w:noWrap/>
            <w:hideMark/>
          </w:tcPr>
          <w:p w14:paraId="2DE4159E" w14:textId="77777777" w:rsidR="009B061F" w:rsidRPr="009B061F" w:rsidRDefault="009B061F" w:rsidP="00117043">
            <w:r w:rsidRPr="009B061F">
              <w:t>351</w:t>
            </w:r>
          </w:p>
        </w:tc>
        <w:tc>
          <w:tcPr>
            <w:tcW w:w="0" w:type="auto"/>
            <w:noWrap/>
            <w:hideMark/>
          </w:tcPr>
          <w:p w14:paraId="221E0B8B" w14:textId="77777777" w:rsidR="009B061F" w:rsidRPr="009B061F" w:rsidRDefault="009B061F" w:rsidP="00117043">
            <w:r w:rsidRPr="009B061F">
              <w:t>38.13</w:t>
            </w:r>
          </w:p>
        </w:tc>
        <w:tc>
          <w:tcPr>
            <w:tcW w:w="0" w:type="auto"/>
            <w:noWrap/>
            <w:hideMark/>
          </w:tcPr>
          <w:p w14:paraId="75AD8F5C" w14:textId="77777777" w:rsidR="009B061F" w:rsidRPr="009B061F" w:rsidRDefault="009B061F" w:rsidP="00117043">
            <w:r w:rsidRPr="009B061F">
              <w:t>8.00</w:t>
            </w:r>
          </w:p>
        </w:tc>
      </w:tr>
      <w:tr w:rsidR="009B061F" w:rsidRPr="00117043" w14:paraId="213CF2A8" w14:textId="77777777" w:rsidTr="009B061F">
        <w:tc>
          <w:tcPr>
            <w:tcW w:w="0" w:type="auto"/>
            <w:noWrap/>
            <w:hideMark/>
          </w:tcPr>
          <w:p w14:paraId="274EAF22" w14:textId="77777777" w:rsidR="009B061F" w:rsidRPr="009B061F" w:rsidRDefault="009B061F" w:rsidP="00117043">
            <w:r w:rsidRPr="009B061F">
              <w:t>Dec</w:t>
            </w:r>
          </w:p>
        </w:tc>
        <w:tc>
          <w:tcPr>
            <w:tcW w:w="963" w:type="dxa"/>
            <w:noWrap/>
            <w:hideMark/>
          </w:tcPr>
          <w:p w14:paraId="10A17D2D" w14:textId="77777777" w:rsidR="009B061F" w:rsidRPr="009B061F" w:rsidRDefault="009B061F" w:rsidP="00117043">
            <w:r w:rsidRPr="009B061F">
              <w:t>4675</w:t>
            </w:r>
          </w:p>
        </w:tc>
        <w:tc>
          <w:tcPr>
            <w:tcW w:w="1111" w:type="dxa"/>
            <w:noWrap/>
            <w:hideMark/>
          </w:tcPr>
          <w:p w14:paraId="1E4BE850" w14:textId="77777777" w:rsidR="009B061F" w:rsidRPr="009B061F" w:rsidRDefault="009B061F" w:rsidP="00117043">
            <w:r w:rsidRPr="009B061F">
              <w:t>17.97</w:t>
            </w:r>
          </w:p>
        </w:tc>
        <w:tc>
          <w:tcPr>
            <w:tcW w:w="0" w:type="auto"/>
            <w:noWrap/>
            <w:hideMark/>
          </w:tcPr>
          <w:p w14:paraId="611C0B0B" w14:textId="77777777" w:rsidR="009B061F" w:rsidRPr="009B061F" w:rsidRDefault="009B061F" w:rsidP="00117043">
            <w:r w:rsidRPr="009B061F">
              <w:t>5</w:t>
            </w:r>
          </w:p>
        </w:tc>
        <w:tc>
          <w:tcPr>
            <w:tcW w:w="0" w:type="auto"/>
            <w:noWrap/>
            <w:hideMark/>
          </w:tcPr>
          <w:p w14:paraId="422EBE38" w14:textId="77777777" w:rsidR="009B061F" w:rsidRPr="009B061F" w:rsidRDefault="009B061F" w:rsidP="00117043">
            <w:r w:rsidRPr="009B061F">
              <w:t>392</w:t>
            </w:r>
          </w:p>
        </w:tc>
        <w:tc>
          <w:tcPr>
            <w:tcW w:w="0" w:type="auto"/>
            <w:noWrap/>
            <w:hideMark/>
          </w:tcPr>
          <w:p w14:paraId="16444862" w14:textId="77777777" w:rsidR="009B061F" w:rsidRPr="009B061F" w:rsidRDefault="009B061F" w:rsidP="00117043">
            <w:r w:rsidRPr="009B061F">
              <w:t>64.96</w:t>
            </w:r>
          </w:p>
        </w:tc>
        <w:tc>
          <w:tcPr>
            <w:tcW w:w="0" w:type="auto"/>
            <w:noWrap/>
            <w:hideMark/>
          </w:tcPr>
          <w:p w14:paraId="54998981" w14:textId="77777777" w:rsidR="009B061F" w:rsidRPr="009B061F" w:rsidRDefault="009B061F" w:rsidP="00117043">
            <w:r w:rsidRPr="009B061F">
              <w:t>19.21</w:t>
            </w:r>
          </w:p>
        </w:tc>
      </w:tr>
    </w:tbl>
    <w:p w14:paraId="3C8096F4" w14:textId="2C5CFE87" w:rsidR="009B061F" w:rsidRDefault="009B061F" w:rsidP="00117043"/>
    <w:p w14:paraId="1B0221CD" w14:textId="5B5EB3D6" w:rsidR="005C48E5" w:rsidRDefault="005C48E5" w:rsidP="00117043">
      <w:r w:rsidRPr="005C48E5">
        <w:t>The summary statistics indicate that departure delays vary noticeably across months, reflecting clear seasonal trends. The lowest average delays occur during September to November, with mean delays of around 6–7 minutes and fewer than 40% of flights departing late, suggesting smoother operations in early fall. In contrast, summer months (June and July) experience the highest mean delays, averaging around 20 minutes, with more than 56% of flights leaving late</w:t>
      </w:r>
      <w:r w:rsidR="00117043">
        <w:t xml:space="preserve">, </w:t>
      </w:r>
      <w:r w:rsidRPr="005C48E5">
        <w:t>likely due to heavy travel demand, air traffic congestion, and weather-related disruptions such as thunderstorms. A similar spike is observed in December, where both the mean delay and the percentage of late flights rise sharply, reflecting holiday travel surges and winter weather impacts. Overall, the data show that seasonal and weather-related factors strongly influence flight punctuality, with summer and winter months posing the greatest delay challenges for United Airlines.</w:t>
      </w:r>
    </w:p>
    <w:p w14:paraId="4E982961" w14:textId="77777777" w:rsidR="005C48E5" w:rsidRDefault="005C48E5" w:rsidP="00117043"/>
    <w:p w14:paraId="25724FF6" w14:textId="77777777" w:rsidR="005C48E5" w:rsidRDefault="005C48E5" w:rsidP="00117043"/>
    <w:p w14:paraId="5293E90C" w14:textId="6271144A" w:rsidR="005C48E5" w:rsidRDefault="005C48E5" w:rsidP="005C48E5">
      <w:r>
        <w:t>To make it</w:t>
      </w:r>
      <w:r w:rsidR="00117043">
        <w:t xml:space="preserve"> convenient</w:t>
      </w:r>
      <w:r>
        <w:t xml:space="preserve"> to </w:t>
      </w:r>
      <w:r>
        <w:t>conduct permutation tests</w:t>
      </w:r>
      <w:r>
        <w:t xml:space="preserve"> we have divided the </w:t>
      </w:r>
      <w:r>
        <w:t xml:space="preserve">months </w:t>
      </w:r>
      <w:r>
        <w:t>into 4 categories as below</w:t>
      </w:r>
    </w:p>
    <w:p w14:paraId="0F604C67" w14:textId="77777777" w:rsidR="005C48E5" w:rsidRDefault="005C48E5" w:rsidP="005C48E5"/>
    <w:tbl>
      <w:tblPr>
        <w:tblStyle w:val="TableGrid"/>
        <w:tblW w:w="0" w:type="auto"/>
        <w:tblLook w:val="04A0" w:firstRow="1" w:lastRow="0" w:firstColumn="1" w:lastColumn="0" w:noHBand="0" w:noVBand="1"/>
      </w:tblPr>
      <w:tblGrid>
        <w:gridCol w:w="1435"/>
        <w:gridCol w:w="3775"/>
      </w:tblGrid>
      <w:tr w:rsidR="005C48E5" w14:paraId="7E67DD2A" w14:textId="1954ACAA" w:rsidTr="005C48E5">
        <w:tc>
          <w:tcPr>
            <w:tcW w:w="1435" w:type="dxa"/>
          </w:tcPr>
          <w:p w14:paraId="7C5FB320" w14:textId="58ECFC49" w:rsidR="005C48E5" w:rsidRDefault="005C48E5" w:rsidP="006E5D60">
            <w:r>
              <w:t>Fall</w:t>
            </w:r>
            <w:r w:rsidRPr="00252398">
              <w:t xml:space="preserve"> </w:t>
            </w:r>
          </w:p>
        </w:tc>
        <w:tc>
          <w:tcPr>
            <w:tcW w:w="3775" w:type="dxa"/>
          </w:tcPr>
          <w:p w14:paraId="6070B90B" w14:textId="53CD6265" w:rsidR="005C48E5" w:rsidRDefault="005C48E5" w:rsidP="006E5D60">
            <w:r>
              <w:t>September, October, November</w:t>
            </w:r>
          </w:p>
        </w:tc>
      </w:tr>
      <w:tr w:rsidR="005C48E5" w14:paraId="1E238E30" w14:textId="5F77B92E" w:rsidTr="005C48E5">
        <w:tc>
          <w:tcPr>
            <w:tcW w:w="1435" w:type="dxa"/>
          </w:tcPr>
          <w:p w14:paraId="719C8EEA" w14:textId="1697669F" w:rsidR="005C48E5" w:rsidRDefault="005C48E5" w:rsidP="006E5D60">
            <w:r>
              <w:t>Winter</w:t>
            </w:r>
            <w:r w:rsidRPr="00252398">
              <w:t xml:space="preserve"> </w:t>
            </w:r>
          </w:p>
        </w:tc>
        <w:tc>
          <w:tcPr>
            <w:tcW w:w="3775" w:type="dxa"/>
          </w:tcPr>
          <w:p w14:paraId="0F07FFEB" w14:textId="317EA6BE" w:rsidR="005C48E5" w:rsidRDefault="005C48E5" w:rsidP="006E5D60">
            <w:r>
              <w:t>December, January, February</w:t>
            </w:r>
          </w:p>
        </w:tc>
      </w:tr>
      <w:tr w:rsidR="005C48E5" w14:paraId="41B46CA9" w14:textId="40F1848E" w:rsidTr="005C48E5">
        <w:tc>
          <w:tcPr>
            <w:tcW w:w="1435" w:type="dxa"/>
          </w:tcPr>
          <w:p w14:paraId="55127F8F" w14:textId="49489D08" w:rsidR="005C48E5" w:rsidRDefault="005C48E5" w:rsidP="006E5D60">
            <w:r>
              <w:t>Spring</w:t>
            </w:r>
          </w:p>
        </w:tc>
        <w:tc>
          <w:tcPr>
            <w:tcW w:w="3775" w:type="dxa"/>
          </w:tcPr>
          <w:p w14:paraId="0C771F8B" w14:textId="0D1B6F89" w:rsidR="005C48E5" w:rsidRDefault="005C48E5" w:rsidP="006E5D60">
            <w:r>
              <w:t>March, April, May</w:t>
            </w:r>
          </w:p>
        </w:tc>
      </w:tr>
      <w:tr w:rsidR="005C48E5" w14:paraId="02E9DEBF" w14:textId="5101D6CF" w:rsidTr="005C48E5">
        <w:tc>
          <w:tcPr>
            <w:tcW w:w="1435" w:type="dxa"/>
          </w:tcPr>
          <w:p w14:paraId="41B975D2" w14:textId="01BD0963" w:rsidR="005C48E5" w:rsidRDefault="005C48E5" w:rsidP="006E5D60">
            <w:r>
              <w:t>Summer</w:t>
            </w:r>
          </w:p>
        </w:tc>
        <w:tc>
          <w:tcPr>
            <w:tcW w:w="3775" w:type="dxa"/>
          </w:tcPr>
          <w:p w14:paraId="4E9AAFB2" w14:textId="5AFEB08D" w:rsidR="005C48E5" w:rsidRDefault="005C48E5" w:rsidP="006E5D60">
            <w:r>
              <w:t>June, July, August</w:t>
            </w:r>
          </w:p>
        </w:tc>
      </w:tr>
    </w:tbl>
    <w:p w14:paraId="14427FE7" w14:textId="4D099054" w:rsidR="005C48E5" w:rsidRDefault="005C48E5" w:rsidP="00117043">
      <w:r>
        <w:t xml:space="preserve">  </w:t>
      </w:r>
    </w:p>
    <w:p w14:paraId="358537D6" w14:textId="77777777" w:rsidR="005C48E5" w:rsidRDefault="005C48E5" w:rsidP="00117043"/>
    <w:p w14:paraId="0B0BA785" w14:textId="7B1586BE" w:rsidR="005C48E5" w:rsidRDefault="005C48E5" w:rsidP="00117043">
      <w:r>
        <w:t xml:space="preserve">We conducted permutation tests across all seasons to </w:t>
      </w:r>
      <w:r w:rsidR="00E8201E">
        <w:t>analyze if there is significant difference in the mean departure delays and time of the year. Even here we conducted 6 permutation tests with a combination of 2 categories each. The results showed that the mean departure delay across all the seasons is statistically different and could not have occurred due to random chance.</w:t>
      </w:r>
    </w:p>
    <w:p w14:paraId="24734C63" w14:textId="77777777" w:rsidR="00E8201E" w:rsidRDefault="00E8201E" w:rsidP="00117043"/>
    <w:p w14:paraId="7FB7A7F2" w14:textId="7B0EA5CF" w:rsidR="00E8201E" w:rsidRPr="005C48E5" w:rsidRDefault="00117043" w:rsidP="00117043">
      <w:r>
        <w:t>Hence,</w:t>
      </w:r>
      <w:r w:rsidR="00E8201E">
        <w:t xml:space="preserve"> we can infer that there is relationship between the mean departure delay and time of the year.</w:t>
      </w:r>
    </w:p>
    <w:sectPr w:rsidR="00E8201E" w:rsidRPr="005C4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43C"/>
    <w:rsid w:val="00040D49"/>
    <w:rsid w:val="000A6F6C"/>
    <w:rsid w:val="000E1AED"/>
    <w:rsid w:val="00101CA1"/>
    <w:rsid w:val="00117043"/>
    <w:rsid w:val="00150190"/>
    <w:rsid w:val="00252398"/>
    <w:rsid w:val="0029759F"/>
    <w:rsid w:val="005C48E5"/>
    <w:rsid w:val="005E76DC"/>
    <w:rsid w:val="0085643C"/>
    <w:rsid w:val="009B061F"/>
    <w:rsid w:val="00A315B5"/>
    <w:rsid w:val="00B6294F"/>
    <w:rsid w:val="00BA2901"/>
    <w:rsid w:val="00C269AC"/>
    <w:rsid w:val="00C60F9A"/>
    <w:rsid w:val="00CE6E50"/>
    <w:rsid w:val="00D00545"/>
    <w:rsid w:val="00D7201C"/>
    <w:rsid w:val="00E43C2E"/>
    <w:rsid w:val="00E82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6866C4"/>
  <w15:chartTrackingRefBased/>
  <w15:docId w15:val="{BFD8455B-810A-A246-A998-12B274582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6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4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4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4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4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4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4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4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4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64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4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4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4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43C"/>
    <w:rPr>
      <w:rFonts w:eastAsiaTheme="majorEastAsia" w:cstheme="majorBidi"/>
      <w:color w:val="272727" w:themeColor="text1" w:themeTint="D8"/>
    </w:rPr>
  </w:style>
  <w:style w:type="paragraph" w:styleId="Title">
    <w:name w:val="Title"/>
    <w:basedOn w:val="Normal"/>
    <w:next w:val="Normal"/>
    <w:link w:val="TitleChar"/>
    <w:uiPriority w:val="10"/>
    <w:qFormat/>
    <w:rsid w:val="008564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43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43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643C"/>
    <w:rPr>
      <w:i/>
      <w:iCs/>
      <w:color w:val="404040" w:themeColor="text1" w:themeTint="BF"/>
    </w:rPr>
  </w:style>
  <w:style w:type="paragraph" w:styleId="ListParagraph">
    <w:name w:val="List Paragraph"/>
    <w:basedOn w:val="Normal"/>
    <w:uiPriority w:val="34"/>
    <w:qFormat/>
    <w:rsid w:val="0085643C"/>
    <w:pPr>
      <w:ind w:left="720"/>
      <w:contextualSpacing/>
    </w:pPr>
  </w:style>
  <w:style w:type="character" w:styleId="IntenseEmphasis">
    <w:name w:val="Intense Emphasis"/>
    <w:basedOn w:val="DefaultParagraphFont"/>
    <w:uiPriority w:val="21"/>
    <w:qFormat/>
    <w:rsid w:val="0085643C"/>
    <w:rPr>
      <w:i/>
      <w:iCs/>
      <w:color w:val="0F4761" w:themeColor="accent1" w:themeShade="BF"/>
    </w:rPr>
  </w:style>
  <w:style w:type="paragraph" w:styleId="IntenseQuote">
    <w:name w:val="Intense Quote"/>
    <w:basedOn w:val="Normal"/>
    <w:next w:val="Normal"/>
    <w:link w:val="IntenseQuoteChar"/>
    <w:uiPriority w:val="30"/>
    <w:qFormat/>
    <w:rsid w:val="00856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43C"/>
    <w:rPr>
      <w:i/>
      <w:iCs/>
      <w:color w:val="0F4761" w:themeColor="accent1" w:themeShade="BF"/>
    </w:rPr>
  </w:style>
  <w:style w:type="character" w:styleId="IntenseReference">
    <w:name w:val="Intense Reference"/>
    <w:basedOn w:val="DefaultParagraphFont"/>
    <w:uiPriority w:val="32"/>
    <w:qFormat/>
    <w:rsid w:val="0085643C"/>
    <w:rPr>
      <w:b/>
      <w:bCs/>
      <w:smallCaps/>
      <w:color w:val="0F4761" w:themeColor="accent1" w:themeShade="BF"/>
      <w:spacing w:val="5"/>
    </w:rPr>
  </w:style>
  <w:style w:type="paragraph" w:styleId="NormalWeb">
    <w:name w:val="Normal (Web)"/>
    <w:basedOn w:val="Normal"/>
    <w:uiPriority w:val="99"/>
    <w:semiHidden/>
    <w:unhideWhenUsed/>
    <w:rsid w:val="00101CA1"/>
    <w:rPr>
      <w:rFonts w:ascii="Times New Roman" w:hAnsi="Times New Roman" w:cs="Times New Roman"/>
    </w:rPr>
  </w:style>
  <w:style w:type="table" w:styleId="TableGrid">
    <w:name w:val="Table Grid"/>
    <w:basedOn w:val="TableNormal"/>
    <w:uiPriority w:val="39"/>
    <w:rsid w:val="00297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5927">
      <w:bodyDiv w:val="1"/>
      <w:marLeft w:val="0"/>
      <w:marRight w:val="0"/>
      <w:marTop w:val="0"/>
      <w:marBottom w:val="0"/>
      <w:divBdr>
        <w:top w:val="none" w:sz="0" w:space="0" w:color="auto"/>
        <w:left w:val="none" w:sz="0" w:space="0" w:color="auto"/>
        <w:bottom w:val="none" w:sz="0" w:space="0" w:color="auto"/>
        <w:right w:val="none" w:sz="0" w:space="0" w:color="auto"/>
      </w:divBdr>
    </w:div>
    <w:div w:id="64840398">
      <w:bodyDiv w:val="1"/>
      <w:marLeft w:val="0"/>
      <w:marRight w:val="0"/>
      <w:marTop w:val="0"/>
      <w:marBottom w:val="0"/>
      <w:divBdr>
        <w:top w:val="none" w:sz="0" w:space="0" w:color="auto"/>
        <w:left w:val="none" w:sz="0" w:space="0" w:color="auto"/>
        <w:bottom w:val="none" w:sz="0" w:space="0" w:color="auto"/>
        <w:right w:val="none" w:sz="0" w:space="0" w:color="auto"/>
      </w:divBdr>
    </w:div>
    <w:div w:id="160658219">
      <w:bodyDiv w:val="1"/>
      <w:marLeft w:val="0"/>
      <w:marRight w:val="0"/>
      <w:marTop w:val="0"/>
      <w:marBottom w:val="0"/>
      <w:divBdr>
        <w:top w:val="none" w:sz="0" w:space="0" w:color="auto"/>
        <w:left w:val="none" w:sz="0" w:space="0" w:color="auto"/>
        <w:bottom w:val="none" w:sz="0" w:space="0" w:color="auto"/>
        <w:right w:val="none" w:sz="0" w:space="0" w:color="auto"/>
      </w:divBdr>
    </w:div>
    <w:div w:id="426846664">
      <w:bodyDiv w:val="1"/>
      <w:marLeft w:val="0"/>
      <w:marRight w:val="0"/>
      <w:marTop w:val="0"/>
      <w:marBottom w:val="0"/>
      <w:divBdr>
        <w:top w:val="none" w:sz="0" w:space="0" w:color="auto"/>
        <w:left w:val="none" w:sz="0" w:space="0" w:color="auto"/>
        <w:bottom w:val="none" w:sz="0" w:space="0" w:color="auto"/>
        <w:right w:val="none" w:sz="0" w:space="0" w:color="auto"/>
      </w:divBdr>
    </w:div>
    <w:div w:id="800805853">
      <w:bodyDiv w:val="1"/>
      <w:marLeft w:val="0"/>
      <w:marRight w:val="0"/>
      <w:marTop w:val="0"/>
      <w:marBottom w:val="0"/>
      <w:divBdr>
        <w:top w:val="none" w:sz="0" w:space="0" w:color="auto"/>
        <w:left w:val="none" w:sz="0" w:space="0" w:color="auto"/>
        <w:bottom w:val="none" w:sz="0" w:space="0" w:color="auto"/>
        <w:right w:val="none" w:sz="0" w:space="0" w:color="auto"/>
      </w:divBdr>
    </w:div>
    <w:div w:id="1146825198">
      <w:bodyDiv w:val="1"/>
      <w:marLeft w:val="0"/>
      <w:marRight w:val="0"/>
      <w:marTop w:val="0"/>
      <w:marBottom w:val="0"/>
      <w:divBdr>
        <w:top w:val="none" w:sz="0" w:space="0" w:color="auto"/>
        <w:left w:val="none" w:sz="0" w:space="0" w:color="auto"/>
        <w:bottom w:val="none" w:sz="0" w:space="0" w:color="auto"/>
        <w:right w:val="none" w:sz="0" w:space="0" w:color="auto"/>
      </w:divBdr>
    </w:div>
    <w:div w:id="1206139217">
      <w:bodyDiv w:val="1"/>
      <w:marLeft w:val="0"/>
      <w:marRight w:val="0"/>
      <w:marTop w:val="0"/>
      <w:marBottom w:val="0"/>
      <w:divBdr>
        <w:top w:val="none" w:sz="0" w:space="0" w:color="auto"/>
        <w:left w:val="none" w:sz="0" w:space="0" w:color="auto"/>
        <w:bottom w:val="none" w:sz="0" w:space="0" w:color="auto"/>
        <w:right w:val="none" w:sz="0" w:space="0" w:color="auto"/>
      </w:divBdr>
    </w:div>
    <w:div w:id="1217936656">
      <w:bodyDiv w:val="1"/>
      <w:marLeft w:val="0"/>
      <w:marRight w:val="0"/>
      <w:marTop w:val="0"/>
      <w:marBottom w:val="0"/>
      <w:divBdr>
        <w:top w:val="none" w:sz="0" w:space="0" w:color="auto"/>
        <w:left w:val="none" w:sz="0" w:space="0" w:color="auto"/>
        <w:bottom w:val="none" w:sz="0" w:space="0" w:color="auto"/>
        <w:right w:val="none" w:sz="0" w:space="0" w:color="auto"/>
      </w:divBdr>
    </w:div>
    <w:div w:id="1253321002">
      <w:bodyDiv w:val="1"/>
      <w:marLeft w:val="0"/>
      <w:marRight w:val="0"/>
      <w:marTop w:val="0"/>
      <w:marBottom w:val="0"/>
      <w:divBdr>
        <w:top w:val="none" w:sz="0" w:space="0" w:color="auto"/>
        <w:left w:val="none" w:sz="0" w:space="0" w:color="auto"/>
        <w:bottom w:val="none" w:sz="0" w:space="0" w:color="auto"/>
        <w:right w:val="none" w:sz="0" w:space="0" w:color="auto"/>
      </w:divBdr>
      <w:divsChild>
        <w:div w:id="2133093139">
          <w:marLeft w:val="0"/>
          <w:marRight w:val="0"/>
          <w:marTop w:val="0"/>
          <w:marBottom w:val="0"/>
          <w:divBdr>
            <w:top w:val="none" w:sz="0" w:space="0" w:color="auto"/>
            <w:left w:val="none" w:sz="0" w:space="0" w:color="auto"/>
            <w:bottom w:val="none" w:sz="0" w:space="0" w:color="auto"/>
            <w:right w:val="none" w:sz="0" w:space="0" w:color="auto"/>
          </w:divBdr>
        </w:div>
        <w:div w:id="1559047669">
          <w:marLeft w:val="0"/>
          <w:marRight w:val="0"/>
          <w:marTop w:val="0"/>
          <w:marBottom w:val="0"/>
          <w:divBdr>
            <w:top w:val="none" w:sz="0" w:space="0" w:color="auto"/>
            <w:left w:val="none" w:sz="0" w:space="0" w:color="auto"/>
            <w:bottom w:val="none" w:sz="0" w:space="0" w:color="auto"/>
            <w:right w:val="none" w:sz="0" w:space="0" w:color="auto"/>
          </w:divBdr>
        </w:div>
        <w:div w:id="613630554">
          <w:marLeft w:val="0"/>
          <w:marRight w:val="0"/>
          <w:marTop w:val="0"/>
          <w:marBottom w:val="0"/>
          <w:divBdr>
            <w:top w:val="none" w:sz="0" w:space="0" w:color="auto"/>
            <w:left w:val="none" w:sz="0" w:space="0" w:color="auto"/>
            <w:bottom w:val="none" w:sz="0" w:space="0" w:color="auto"/>
            <w:right w:val="none" w:sz="0" w:space="0" w:color="auto"/>
          </w:divBdr>
        </w:div>
        <w:div w:id="219680984">
          <w:marLeft w:val="0"/>
          <w:marRight w:val="0"/>
          <w:marTop w:val="0"/>
          <w:marBottom w:val="0"/>
          <w:divBdr>
            <w:top w:val="none" w:sz="0" w:space="0" w:color="auto"/>
            <w:left w:val="none" w:sz="0" w:space="0" w:color="auto"/>
            <w:bottom w:val="none" w:sz="0" w:space="0" w:color="auto"/>
            <w:right w:val="none" w:sz="0" w:space="0" w:color="auto"/>
          </w:divBdr>
        </w:div>
        <w:div w:id="1088842967">
          <w:marLeft w:val="0"/>
          <w:marRight w:val="0"/>
          <w:marTop w:val="0"/>
          <w:marBottom w:val="0"/>
          <w:divBdr>
            <w:top w:val="none" w:sz="0" w:space="0" w:color="auto"/>
            <w:left w:val="none" w:sz="0" w:space="0" w:color="auto"/>
            <w:bottom w:val="none" w:sz="0" w:space="0" w:color="auto"/>
            <w:right w:val="none" w:sz="0" w:space="0" w:color="auto"/>
          </w:divBdr>
        </w:div>
        <w:div w:id="627009627">
          <w:marLeft w:val="0"/>
          <w:marRight w:val="0"/>
          <w:marTop w:val="0"/>
          <w:marBottom w:val="0"/>
          <w:divBdr>
            <w:top w:val="none" w:sz="0" w:space="0" w:color="auto"/>
            <w:left w:val="none" w:sz="0" w:space="0" w:color="auto"/>
            <w:bottom w:val="none" w:sz="0" w:space="0" w:color="auto"/>
            <w:right w:val="none" w:sz="0" w:space="0" w:color="auto"/>
          </w:divBdr>
        </w:div>
        <w:div w:id="148906582">
          <w:marLeft w:val="0"/>
          <w:marRight w:val="0"/>
          <w:marTop w:val="0"/>
          <w:marBottom w:val="0"/>
          <w:divBdr>
            <w:top w:val="none" w:sz="0" w:space="0" w:color="auto"/>
            <w:left w:val="none" w:sz="0" w:space="0" w:color="auto"/>
            <w:bottom w:val="none" w:sz="0" w:space="0" w:color="auto"/>
            <w:right w:val="none" w:sz="0" w:space="0" w:color="auto"/>
          </w:divBdr>
        </w:div>
        <w:div w:id="1067726380">
          <w:marLeft w:val="0"/>
          <w:marRight w:val="0"/>
          <w:marTop w:val="0"/>
          <w:marBottom w:val="0"/>
          <w:divBdr>
            <w:top w:val="none" w:sz="0" w:space="0" w:color="auto"/>
            <w:left w:val="none" w:sz="0" w:space="0" w:color="auto"/>
            <w:bottom w:val="none" w:sz="0" w:space="0" w:color="auto"/>
            <w:right w:val="none" w:sz="0" w:space="0" w:color="auto"/>
          </w:divBdr>
        </w:div>
        <w:div w:id="1263075745">
          <w:marLeft w:val="0"/>
          <w:marRight w:val="0"/>
          <w:marTop w:val="0"/>
          <w:marBottom w:val="0"/>
          <w:divBdr>
            <w:top w:val="none" w:sz="0" w:space="0" w:color="auto"/>
            <w:left w:val="none" w:sz="0" w:space="0" w:color="auto"/>
            <w:bottom w:val="none" w:sz="0" w:space="0" w:color="auto"/>
            <w:right w:val="none" w:sz="0" w:space="0" w:color="auto"/>
          </w:divBdr>
        </w:div>
        <w:div w:id="203099431">
          <w:marLeft w:val="0"/>
          <w:marRight w:val="0"/>
          <w:marTop w:val="0"/>
          <w:marBottom w:val="0"/>
          <w:divBdr>
            <w:top w:val="none" w:sz="0" w:space="0" w:color="auto"/>
            <w:left w:val="none" w:sz="0" w:space="0" w:color="auto"/>
            <w:bottom w:val="none" w:sz="0" w:space="0" w:color="auto"/>
            <w:right w:val="none" w:sz="0" w:space="0" w:color="auto"/>
          </w:divBdr>
        </w:div>
        <w:div w:id="495926024">
          <w:marLeft w:val="0"/>
          <w:marRight w:val="0"/>
          <w:marTop w:val="0"/>
          <w:marBottom w:val="0"/>
          <w:divBdr>
            <w:top w:val="none" w:sz="0" w:space="0" w:color="auto"/>
            <w:left w:val="none" w:sz="0" w:space="0" w:color="auto"/>
            <w:bottom w:val="none" w:sz="0" w:space="0" w:color="auto"/>
            <w:right w:val="none" w:sz="0" w:space="0" w:color="auto"/>
          </w:divBdr>
        </w:div>
        <w:div w:id="1096484397">
          <w:marLeft w:val="0"/>
          <w:marRight w:val="0"/>
          <w:marTop w:val="0"/>
          <w:marBottom w:val="0"/>
          <w:divBdr>
            <w:top w:val="none" w:sz="0" w:space="0" w:color="auto"/>
            <w:left w:val="none" w:sz="0" w:space="0" w:color="auto"/>
            <w:bottom w:val="none" w:sz="0" w:space="0" w:color="auto"/>
            <w:right w:val="none" w:sz="0" w:space="0" w:color="auto"/>
          </w:divBdr>
        </w:div>
        <w:div w:id="1719548564">
          <w:marLeft w:val="0"/>
          <w:marRight w:val="0"/>
          <w:marTop w:val="0"/>
          <w:marBottom w:val="0"/>
          <w:divBdr>
            <w:top w:val="none" w:sz="0" w:space="0" w:color="auto"/>
            <w:left w:val="none" w:sz="0" w:space="0" w:color="auto"/>
            <w:bottom w:val="none" w:sz="0" w:space="0" w:color="auto"/>
            <w:right w:val="none" w:sz="0" w:space="0" w:color="auto"/>
          </w:divBdr>
        </w:div>
        <w:div w:id="1603339051">
          <w:marLeft w:val="0"/>
          <w:marRight w:val="0"/>
          <w:marTop w:val="0"/>
          <w:marBottom w:val="0"/>
          <w:divBdr>
            <w:top w:val="none" w:sz="0" w:space="0" w:color="auto"/>
            <w:left w:val="none" w:sz="0" w:space="0" w:color="auto"/>
            <w:bottom w:val="none" w:sz="0" w:space="0" w:color="auto"/>
            <w:right w:val="none" w:sz="0" w:space="0" w:color="auto"/>
          </w:divBdr>
        </w:div>
        <w:div w:id="288359241">
          <w:marLeft w:val="0"/>
          <w:marRight w:val="0"/>
          <w:marTop w:val="0"/>
          <w:marBottom w:val="0"/>
          <w:divBdr>
            <w:top w:val="none" w:sz="0" w:space="0" w:color="auto"/>
            <w:left w:val="none" w:sz="0" w:space="0" w:color="auto"/>
            <w:bottom w:val="none" w:sz="0" w:space="0" w:color="auto"/>
            <w:right w:val="none" w:sz="0" w:space="0" w:color="auto"/>
          </w:divBdr>
        </w:div>
        <w:div w:id="552273118">
          <w:marLeft w:val="0"/>
          <w:marRight w:val="0"/>
          <w:marTop w:val="0"/>
          <w:marBottom w:val="0"/>
          <w:divBdr>
            <w:top w:val="none" w:sz="0" w:space="0" w:color="auto"/>
            <w:left w:val="none" w:sz="0" w:space="0" w:color="auto"/>
            <w:bottom w:val="none" w:sz="0" w:space="0" w:color="auto"/>
            <w:right w:val="none" w:sz="0" w:space="0" w:color="auto"/>
          </w:divBdr>
        </w:div>
      </w:divsChild>
    </w:div>
    <w:div w:id="1506673332">
      <w:bodyDiv w:val="1"/>
      <w:marLeft w:val="0"/>
      <w:marRight w:val="0"/>
      <w:marTop w:val="0"/>
      <w:marBottom w:val="0"/>
      <w:divBdr>
        <w:top w:val="none" w:sz="0" w:space="0" w:color="auto"/>
        <w:left w:val="none" w:sz="0" w:space="0" w:color="auto"/>
        <w:bottom w:val="none" w:sz="0" w:space="0" w:color="auto"/>
        <w:right w:val="none" w:sz="0" w:space="0" w:color="auto"/>
      </w:divBdr>
    </w:div>
    <w:div w:id="1846556265">
      <w:bodyDiv w:val="1"/>
      <w:marLeft w:val="0"/>
      <w:marRight w:val="0"/>
      <w:marTop w:val="0"/>
      <w:marBottom w:val="0"/>
      <w:divBdr>
        <w:top w:val="none" w:sz="0" w:space="0" w:color="auto"/>
        <w:left w:val="none" w:sz="0" w:space="0" w:color="auto"/>
        <w:bottom w:val="none" w:sz="0" w:space="0" w:color="auto"/>
        <w:right w:val="none" w:sz="0" w:space="0" w:color="auto"/>
      </w:divBdr>
      <w:divsChild>
        <w:div w:id="2032418500">
          <w:marLeft w:val="0"/>
          <w:marRight w:val="0"/>
          <w:marTop w:val="0"/>
          <w:marBottom w:val="0"/>
          <w:divBdr>
            <w:top w:val="none" w:sz="0" w:space="0" w:color="auto"/>
            <w:left w:val="none" w:sz="0" w:space="0" w:color="auto"/>
            <w:bottom w:val="none" w:sz="0" w:space="0" w:color="auto"/>
            <w:right w:val="none" w:sz="0" w:space="0" w:color="auto"/>
          </w:divBdr>
        </w:div>
        <w:div w:id="90594350">
          <w:marLeft w:val="0"/>
          <w:marRight w:val="0"/>
          <w:marTop w:val="0"/>
          <w:marBottom w:val="0"/>
          <w:divBdr>
            <w:top w:val="none" w:sz="0" w:space="0" w:color="auto"/>
            <w:left w:val="none" w:sz="0" w:space="0" w:color="auto"/>
            <w:bottom w:val="none" w:sz="0" w:space="0" w:color="auto"/>
            <w:right w:val="none" w:sz="0" w:space="0" w:color="auto"/>
          </w:divBdr>
        </w:div>
        <w:div w:id="1948848917">
          <w:marLeft w:val="0"/>
          <w:marRight w:val="0"/>
          <w:marTop w:val="0"/>
          <w:marBottom w:val="0"/>
          <w:divBdr>
            <w:top w:val="none" w:sz="0" w:space="0" w:color="auto"/>
            <w:left w:val="none" w:sz="0" w:space="0" w:color="auto"/>
            <w:bottom w:val="none" w:sz="0" w:space="0" w:color="auto"/>
            <w:right w:val="none" w:sz="0" w:space="0" w:color="auto"/>
          </w:divBdr>
        </w:div>
        <w:div w:id="570584621">
          <w:marLeft w:val="0"/>
          <w:marRight w:val="0"/>
          <w:marTop w:val="0"/>
          <w:marBottom w:val="0"/>
          <w:divBdr>
            <w:top w:val="none" w:sz="0" w:space="0" w:color="auto"/>
            <w:left w:val="none" w:sz="0" w:space="0" w:color="auto"/>
            <w:bottom w:val="none" w:sz="0" w:space="0" w:color="auto"/>
            <w:right w:val="none" w:sz="0" w:space="0" w:color="auto"/>
          </w:divBdr>
        </w:div>
        <w:div w:id="1821458986">
          <w:marLeft w:val="0"/>
          <w:marRight w:val="0"/>
          <w:marTop w:val="0"/>
          <w:marBottom w:val="0"/>
          <w:divBdr>
            <w:top w:val="none" w:sz="0" w:space="0" w:color="auto"/>
            <w:left w:val="none" w:sz="0" w:space="0" w:color="auto"/>
            <w:bottom w:val="none" w:sz="0" w:space="0" w:color="auto"/>
            <w:right w:val="none" w:sz="0" w:space="0" w:color="auto"/>
          </w:divBdr>
        </w:div>
        <w:div w:id="1729570574">
          <w:marLeft w:val="0"/>
          <w:marRight w:val="0"/>
          <w:marTop w:val="0"/>
          <w:marBottom w:val="0"/>
          <w:divBdr>
            <w:top w:val="none" w:sz="0" w:space="0" w:color="auto"/>
            <w:left w:val="none" w:sz="0" w:space="0" w:color="auto"/>
            <w:bottom w:val="none" w:sz="0" w:space="0" w:color="auto"/>
            <w:right w:val="none" w:sz="0" w:space="0" w:color="auto"/>
          </w:divBdr>
        </w:div>
        <w:div w:id="1555044197">
          <w:marLeft w:val="0"/>
          <w:marRight w:val="0"/>
          <w:marTop w:val="0"/>
          <w:marBottom w:val="0"/>
          <w:divBdr>
            <w:top w:val="none" w:sz="0" w:space="0" w:color="auto"/>
            <w:left w:val="none" w:sz="0" w:space="0" w:color="auto"/>
            <w:bottom w:val="none" w:sz="0" w:space="0" w:color="auto"/>
            <w:right w:val="none" w:sz="0" w:space="0" w:color="auto"/>
          </w:divBdr>
        </w:div>
        <w:div w:id="501360502">
          <w:marLeft w:val="0"/>
          <w:marRight w:val="0"/>
          <w:marTop w:val="0"/>
          <w:marBottom w:val="0"/>
          <w:divBdr>
            <w:top w:val="none" w:sz="0" w:space="0" w:color="auto"/>
            <w:left w:val="none" w:sz="0" w:space="0" w:color="auto"/>
            <w:bottom w:val="none" w:sz="0" w:space="0" w:color="auto"/>
            <w:right w:val="none" w:sz="0" w:space="0" w:color="auto"/>
          </w:divBdr>
        </w:div>
        <w:div w:id="1816406558">
          <w:marLeft w:val="0"/>
          <w:marRight w:val="0"/>
          <w:marTop w:val="0"/>
          <w:marBottom w:val="0"/>
          <w:divBdr>
            <w:top w:val="none" w:sz="0" w:space="0" w:color="auto"/>
            <w:left w:val="none" w:sz="0" w:space="0" w:color="auto"/>
            <w:bottom w:val="none" w:sz="0" w:space="0" w:color="auto"/>
            <w:right w:val="none" w:sz="0" w:space="0" w:color="auto"/>
          </w:divBdr>
        </w:div>
        <w:div w:id="1636835901">
          <w:marLeft w:val="0"/>
          <w:marRight w:val="0"/>
          <w:marTop w:val="0"/>
          <w:marBottom w:val="0"/>
          <w:divBdr>
            <w:top w:val="none" w:sz="0" w:space="0" w:color="auto"/>
            <w:left w:val="none" w:sz="0" w:space="0" w:color="auto"/>
            <w:bottom w:val="none" w:sz="0" w:space="0" w:color="auto"/>
            <w:right w:val="none" w:sz="0" w:space="0" w:color="auto"/>
          </w:divBdr>
        </w:div>
        <w:div w:id="219441811">
          <w:marLeft w:val="0"/>
          <w:marRight w:val="0"/>
          <w:marTop w:val="0"/>
          <w:marBottom w:val="0"/>
          <w:divBdr>
            <w:top w:val="none" w:sz="0" w:space="0" w:color="auto"/>
            <w:left w:val="none" w:sz="0" w:space="0" w:color="auto"/>
            <w:bottom w:val="none" w:sz="0" w:space="0" w:color="auto"/>
            <w:right w:val="none" w:sz="0" w:space="0" w:color="auto"/>
          </w:divBdr>
        </w:div>
        <w:div w:id="616646453">
          <w:marLeft w:val="0"/>
          <w:marRight w:val="0"/>
          <w:marTop w:val="0"/>
          <w:marBottom w:val="0"/>
          <w:divBdr>
            <w:top w:val="none" w:sz="0" w:space="0" w:color="auto"/>
            <w:left w:val="none" w:sz="0" w:space="0" w:color="auto"/>
            <w:bottom w:val="none" w:sz="0" w:space="0" w:color="auto"/>
            <w:right w:val="none" w:sz="0" w:space="0" w:color="auto"/>
          </w:divBdr>
        </w:div>
        <w:div w:id="1451626815">
          <w:marLeft w:val="0"/>
          <w:marRight w:val="0"/>
          <w:marTop w:val="0"/>
          <w:marBottom w:val="0"/>
          <w:divBdr>
            <w:top w:val="none" w:sz="0" w:space="0" w:color="auto"/>
            <w:left w:val="none" w:sz="0" w:space="0" w:color="auto"/>
            <w:bottom w:val="none" w:sz="0" w:space="0" w:color="auto"/>
            <w:right w:val="none" w:sz="0" w:space="0" w:color="auto"/>
          </w:divBdr>
        </w:div>
        <w:div w:id="449475287">
          <w:marLeft w:val="0"/>
          <w:marRight w:val="0"/>
          <w:marTop w:val="0"/>
          <w:marBottom w:val="0"/>
          <w:divBdr>
            <w:top w:val="none" w:sz="0" w:space="0" w:color="auto"/>
            <w:left w:val="none" w:sz="0" w:space="0" w:color="auto"/>
            <w:bottom w:val="none" w:sz="0" w:space="0" w:color="auto"/>
            <w:right w:val="none" w:sz="0" w:space="0" w:color="auto"/>
          </w:divBdr>
        </w:div>
        <w:div w:id="1113981039">
          <w:marLeft w:val="0"/>
          <w:marRight w:val="0"/>
          <w:marTop w:val="0"/>
          <w:marBottom w:val="0"/>
          <w:divBdr>
            <w:top w:val="none" w:sz="0" w:space="0" w:color="auto"/>
            <w:left w:val="none" w:sz="0" w:space="0" w:color="auto"/>
            <w:bottom w:val="none" w:sz="0" w:space="0" w:color="auto"/>
            <w:right w:val="none" w:sz="0" w:space="0" w:color="auto"/>
          </w:divBdr>
        </w:div>
        <w:div w:id="568271330">
          <w:marLeft w:val="0"/>
          <w:marRight w:val="0"/>
          <w:marTop w:val="0"/>
          <w:marBottom w:val="0"/>
          <w:divBdr>
            <w:top w:val="none" w:sz="0" w:space="0" w:color="auto"/>
            <w:left w:val="none" w:sz="0" w:space="0" w:color="auto"/>
            <w:bottom w:val="none" w:sz="0" w:space="0" w:color="auto"/>
            <w:right w:val="none" w:sz="0" w:space="0" w:color="auto"/>
          </w:divBdr>
        </w:div>
      </w:divsChild>
    </w:div>
    <w:div w:id="1960332672">
      <w:bodyDiv w:val="1"/>
      <w:marLeft w:val="0"/>
      <w:marRight w:val="0"/>
      <w:marTop w:val="0"/>
      <w:marBottom w:val="0"/>
      <w:divBdr>
        <w:top w:val="none" w:sz="0" w:space="0" w:color="auto"/>
        <w:left w:val="none" w:sz="0" w:space="0" w:color="auto"/>
        <w:bottom w:val="none" w:sz="0" w:space="0" w:color="auto"/>
        <w:right w:val="none" w:sz="0" w:space="0" w:color="auto"/>
      </w:divBdr>
      <w:divsChild>
        <w:div w:id="468136926">
          <w:marLeft w:val="0"/>
          <w:marRight w:val="0"/>
          <w:marTop w:val="0"/>
          <w:marBottom w:val="0"/>
          <w:divBdr>
            <w:top w:val="none" w:sz="0" w:space="0" w:color="auto"/>
            <w:left w:val="none" w:sz="0" w:space="0" w:color="auto"/>
            <w:bottom w:val="none" w:sz="0" w:space="0" w:color="auto"/>
            <w:right w:val="none" w:sz="0" w:space="0" w:color="auto"/>
          </w:divBdr>
        </w:div>
        <w:div w:id="1184595648">
          <w:marLeft w:val="0"/>
          <w:marRight w:val="0"/>
          <w:marTop w:val="0"/>
          <w:marBottom w:val="0"/>
          <w:divBdr>
            <w:top w:val="none" w:sz="0" w:space="0" w:color="auto"/>
            <w:left w:val="none" w:sz="0" w:space="0" w:color="auto"/>
            <w:bottom w:val="none" w:sz="0" w:space="0" w:color="auto"/>
            <w:right w:val="none" w:sz="0" w:space="0" w:color="auto"/>
          </w:divBdr>
        </w:div>
        <w:div w:id="556862859">
          <w:marLeft w:val="0"/>
          <w:marRight w:val="0"/>
          <w:marTop w:val="0"/>
          <w:marBottom w:val="0"/>
          <w:divBdr>
            <w:top w:val="none" w:sz="0" w:space="0" w:color="auto"/>
            <w:left w:val="none" w:sz="0" w:space="0" w:color="auto"/>
            <w:bottom w:val="none" w:sz="0" w:space="0" w:color="auto"/>
            <w:right w:val="none" w:sz="0" w:space="0" w:color="auto"/>
          </w:divBdr>
        </w:div>
        <w:div w:id="1734229434">
          <w:marLeft w:val="0"/>
          <w:marRight w:val="0"/>
          <w:marTop w:val="0"/>
          <w:marBottom w:val="0"/>
          <w:divBdr>
            <w:top w:val="none" w:sz="0" w:space="0" w:color="auto"/>
            <w:left w:val="none" w:sz="0" w:space="0" w:color="auto"/>
            <w:bottom w:val="none" w:sz="0" w:space="0" w:color="auto"/>
            <w:right w:val="none" w:sz="0" w:space="0" w:color="auto"/>
          </w:divBdr>
        </w:div>
        <w:div w:id="221790260">
          <w:marLeft w:val="0"/>
          <w:marRight w:val="0"/>
          <w:marTop w:val="0"/>
          <w:marBottom w:val="0"/>
          <w:divBdr>
            <w:top w:val="none" w:sz="0" w:space="0" w:color="auto"/>
            <w:left w:val="none" w:sz="0" w:space="0" w:color="auto"/>
            <w:bottom w:val="none" w:sz="0" w:space="0" w:color="auto"/>
            <w:right w:val="none" w:sz="0" w:space="0" w:color="auto"/>
          </w:divBdr>
        </w:div>
        <w:div w:id="423189508">
          <w:marLeft w:val="0"/>
          <w:marRight w:val="0"/>
          <w:marTop w:val="0"/>
          <w:marBottom w:val="0"/>
          <w:divBdr>
            <w:top w:val="none" w:sz="0" w:space="0" w:color="auto"/>
            <w:left w:val="none" w:sz="0" w:space="0" w:color="auto"/>
            <w:bottom w:val="none" w:sz="0" w:space="0" w:color="auto"/>
            <w:right w:val="none" w:sz="0" w:space="0" w:color="auto"/>
          </w:divBdr>
        </w:div>
        <w:div w:id="447508921">
          <w:marLeft w:val="0"/>
          <w:marRight w:val="0"/>
          <w:marTop w:val="0"/>
          <w:marBottom w:val="0"/>
          <w:divBdr>
            <w:top w:val="none" w:sz="0" w:space="0" w:color="auto"/>
            <w:left w:val="none" w:sz="0" w:space="0" w:color="auto"/>
            <w:bottom w:val="none" w:sz="0" w:space="0" w:color="auto"/>
            <w:right w:val="none" w:sz="0" w:space="0" w:color="auto"/>
          </w:divBdr>
        </w:div>
      </w:divsChild>
    </w:div>
    <w:div w:id="2104839929">
      <w:bodyDiv w:val="1"/>
      <w:marLeft w:val="0"/>
      <w:marRight w:val="0"/>
      <w:marTop w:val="0"/>
      <w:marBottom w:val="0"/>
      <w:divBdr>
        <w:top w:val="none" w:sz="0" w:space="0" w:color="auto"/>
        <w:left w:val="none" w:sz="0" w:space="0" w:color="auto"/>
        <w:bottom w:val="none" w:sz="0" w:space="0" w:color="auto"/>
        <w:right w:val="none" w:sz="0" w:space="0" w:color="auto"/>
      </w:divBdr>
    </w:div>
    <w:div w:id="212102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1174</Words>
  <Characters>7432</Characters>
  <Application>Microsoft Office Word</Application>
  <DocSecurity>0</DocSecurity>
  <Lines>161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Kamath</dc:creator>
  <cp:keywords/>
  <dc:description/>
  <cp:lastModifiedBy>Rashmi Kamath</cp:lastModifiedBy>
  <cp:revision>4</cp:revision>
  <dcterms:created xsi:type="dcterms:W3CDTF">2025-10-30T04:57:00Z</dcterms:created>
  <dcterms:modified xsi:type="dcterms:W3CDTF">2025-10-30T17:47:00Z</dcterms:modified>
</cp:coreProperties>
</file>