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83"/>
        <w:gridCol w:w="5540"/>
      </w:tblGrid>
      <w:tr w:rsidR="006041C0" w:rsidRPr="00C8553E" w:rsidTr="00800AC5">
        <w:tc>
          <w:tcPr>
            <w:tcW w:w="10423" w:type="dxa"/>
            <w:gridSpan w:val="2"/>
            <w:tcBorders>
              <w:top w:val="nil"/>
              <w:left w:val="nil"/>
              <w:bottom w:val="nil"/>
              <w:right w:val="nil"/>
            </w:tcBorders>
            <w:shd w:val="clear" w:color="auto" w:fill="auto"/>
          </w:tcPr>
          <w:p w:rsidR="006041C0" w:rsidRPr="00C8553E" w:rsidRDefault="006041C0" w:rsidP="00D94395">
            <w:pPr>
              <w:pStyle w:val="ZA"/>
              <w:framePr w:w="0" w:hRule="auto" w:wrap="auto" w:vAnchor="margin" w:hAnchor="text" w:yAlign="inline"/>
            </w:pPr>
            <w:bookmarkStart w:id="0" w:name="page1"/>
            <w:bookmarkStart w:id="1" w:name="_GoBack"/>
            <w:bookmarkEnd w:id="1"/>
            <w:r w:rsidRPr="00C8553E">
              <w:rPr>
                <w:sz w:val="64"/>
              </w:rPr>
              <w:t>3GPP TR 23.7</w:t>
            </w:r>
            <w:r w:rsidR="0043201A" w:rsidRPr="00C8553E">
              <w:rPr>
                <w:rFonts w:eastAsia="SimSun"/>
                <w:sz w:val="64"/>
                <w:lang w:eastAsia="zh-CN"/>
              </w:rPr>
              <w:t>00-87</w:t>
            </w:r>
            <w:r w:rsidRPr="00C8553E">
              <w:rPr>
                <w:sz w:val="64"/>
              </w:rPr>
              <w:t xml:space="preserve"> </w:t>
            </w:r>
            <w:r w:rsidRPr="00C8553E">
              <w:t>V</w:t>
            </w:r>
            <w:r w:rsidR="004A3499">
              <w:t>18</w:t>
            </w:r>
            <w:r w:rsidRPr="00C8553E">
              <w:t>.</w:t>
            </w:r>
            <w:r w:rsidR="00A13574">
              <w:rPr>
                <w:rFonts w:eastAsia="SimSun"/>
                <w:lang w:eastAsia="zh-CN"/>
              </w:rPr>
              <w:t>0</w:t>
            </w:r>
            <w:r w:rsidRPr="00C8553E">
              <w:t>.</w:t>
            </w:r>
            <w:r w:rsidR="004042F8">
              <w:rPr>
                <w:rFonts w:eastAsia="SimSun" w:hint="eastAsia"/>
                <w:lang w:eastAsia="zh-CN"/>
              </w:rPr>
              <w:t>0</w:t>
            </w:r>
            <w:r w:rsidR="004042F8" w:rsidRPr="00C8553E">
              <w:t xml:space="preserve"> </w:t>
            </w:r>
            <w:r w:rsidRPr="00C8553E">
              <w:rPr>
                <w:sz w:val="32"/>
              </w:rPr>
              <w:t>(</w:t>
            </w:r>
            <w:r w:rsidR="00D94395" w:rsidRPr="00C8553E">
              <w:rPr>
                <w:sz w:val="32"/>
              </w:rPr>
              <w:t>202</w:t>
            </w:r>
            <w:r w:rsidR="00D94395">
              <w:rPr>
                <w:rFonts w:eastAsia="SimSun" w:hint="eastAsia"/>
                <w:sz w:val="32"/>
                <w:lang w:eastAsia="zh-CN"/>
              </w:rPr>
              <w:t>3</w:t>
            </w:r>
            <w:r w:rsidRPr="00C8553E">
              <w:rPr>
                <w:sz w:val="32"/>
              </w:rPr>
              <w:t>-</w:t>
            </w:r>
            <w:r w:rsidR="00D94395">
              <w:rPr>
                <w:rFonts w:eastAsia="SimSun" w:hint="eastAsia"/>
                <w:sz w:val="32"/>
                <w:lang w:eastAsia="zh-CN"/>
              </w:rPr>
              <w:t>0</w:t>
            </w:r>
            <w:r w:rsidR="00A13574">
              <w:rPr>
                <w:rFonts w:eastAsia="SimSun"/>
                <w:sz w:val="32"/>
                <w:lang w:eastAsia="zh-CN"/>
              </w:rPr>
              <w:t>3</w:t>
            </w:r>
            <w:r w:rsidRPr="00C8553E">
              <w:rPr>
                <w:sz w:val="32"/>
              </w:rPr>
              <w:t>)</w:t>
            </w:r>
          </w:p>
        </w:tc>
      </w:tr>
      <w:tr w:rsidR="006041C0" w:rsidRPr="00C8553E" w:rsidTr="00800AC5">
        <w:trPr>
          <w:trHeight w:hRule="exact" w:val="1134"/>
        </w:trPr>
        <w:tc>
          <w:tcPr>
            <w:tcW w:w="10423" w:type="dxa"/>
            <w:gridSpan w:val="2"/>
            <w:tcBorders>
              <w:top w:val="nil"/>
              <w:left w:val="nil"/>
              <w:bottom w:val="nil"/>
              <w:right w:val="nil"/>
            </w:tcBorders>
            <w:shd w:val="clear" w:color="auto" w:fill="auto"/>
          </w:tcPr>
          <w:p w:rsidR="006041C0" w:rsidRPr="00C8553E" w:rsidRDefault="006041C0" w:rsidP="00005A1D">
            <w:pPr>
              <w:pStyle w:val="ZB"/>
              <w:framePr w:w="0" w:hRule="auto" w:wrap="auto" w:vAnchor="margin" w:hAnchor="text" w:yAlign="inline"/>
            </w:pPr>
            <w:r w:rsidRPr="00C8553E">
              <w:t>Technical Report</w:t>
            </w:r>
          </w:p>
        </w:tc>
      </w:tr>
      <w:tr w:rsidR="006041C0" w:rsidRPr="00C8553E" w:rsidTr="00800AC5">
        <w:trPr>
          <w:trHeight w:hRule="exact" w:val="3686"/>
        </w:trPr>
        <w:tc>
          <w:tcPr>
            <w:tcW w:w="10423" w:type="dxa"/>
            <w:gridSpan w:val="2"/>
            <w:tcBorders>
              <w:top w:val="nil"/>
              <w:left w:val="nil"/>
              <w:bottom w:val="nil"/>
              <w:right w:val="nil"/>
            </w:tcBorders>
            <w:shd w:val="clear" w:color="auto" w:fill="auto"/>
          </w:tcPr>
          <w:p w:rsidR="006041C0" w:rsidRPr="00C8553E" w:rsidRDefault="006041C0" w:rsidP="00800AC5">
            <w:pPr>
              <w:pStyle w:val="ZT"/>
              <w:framePr w:wrap="auto" w:hAnchor="text" w:yAlign="inline"/>
            </w:pPr>
            <w:r w:rsidRPr="00C8553E">
              <w:t>3rd Generation Partnership Project;</w:t>
            </w:r>
          </w:p>
          <w:p w:rsidR="006041C0" w:rsidRPr="00C8553E" w:rsidRDefault="006041C0" w:rsidP="00800AC5">
            <w:pPr>
              <w:pStyle w:val="ZT"/>
              <w:framePr w:wrap="auto" w:hAnchor="text" w:yAlign="inline"/>
            </w:pPr>
            <w:r w:rsidRPr="00C8553E">
              <w:t>Technical Specification Group Services and System Aspects;</w:t>
            </w:r>
          </w:p>
          <w:p w:rsidR="00D71EC1" w:rsidRPr="00C8553E" w:rsidRDefault="008931B1" w:rsidP="00800AC5">
            <w:pPr>
              <w:pStyle w:val="ZT"/>
              <w:framePr w:wrap="auto" w:hAnchor="text" w:yAlign="inline"/>
              <w:rPr>
                <w:rFonts w:cs="Arial"/>
              </w:rPr>
            </w:pPr>
            <w:r w:rsidRPr="00C8553E">
              <w:rPr>
                <w:rFonts w:eastAsia="Malgun Gothic"/>
              </w:rPr>
              <w:t>Study on system architecture enhancement for</w:t>
            </w:r>
            <w:r w:rsidR="00D71EC1" w:rsidRPr="00C8553E">
              <w:rPr>
                <w:rFonts w:eastAsia="Malgun Gothic"/>
              </w:rPr>
              <w:br/>
            </w:r>
            <w:r w:rsidRPr="00C8553E">
              <w:rPr>
                <w:rFonts w:eastAsia="Malgun Gothic"/>
              </w:rPr>
              <w:t>next generation real time communication</w:t>
            </w:r>
            <w:r w:rsidR="001D7989" w:rsidRPr="00C8553E">
              <w:rPr>
                <w:rFonts w:eastAsia="SimSun" w:cs="Arial"/>
                <w:lang w:eastAsia="zh-CN"/>
              </w:rPr>
              <w:t>;</w:t>
            </w:r>
          </w:p>
          <w:p w:rsidR="00CB2AEC" w:rsidRPr="00C8553E" w:rsidRDefault="00CB2AEC" w:rsidP="00800AC5">
            <w:pPr>
              <w:pStyle w:val="ZT"/>
              <w:framePr w:wrap="auto" w:hAnchor="text" w:yAlign="inline"/>
              <w:rPr>
                <w:rFonts w:cs="Arial"/>
              </w:rPr>
            </w:pPr>
            <w:r w:rsidRPr="00C8553E">
              <w:rPr>
                <w:rFonts w:cs="Arial"/>
              </w:rPr>
              <w:t>Phase 2</w:t>
            </w:r>
          </w:p>
          <w:p w:rsidR="006041C0" w:rsidRPr="00C8553E" w:rsidRDefault="006041C0" w:rsidP="00800AC5">
            <w:pPr>
              <w:pStyle w:val="ZT"/>
              <w:framePr w:wrap="auto" w:hAnchor="text" w:yAlign="inline"/>
              <w:rPr>
                <w:i/>
                <w:sz w:val="28"/>
              </w:rPr>
            </w:pPr>
            <w:r w:rsidRPr="00C8553E">
              <w:t>(</w:t>
            </w:r>
            <w:r w:rsidRPr="00C8553E">
              <w:rPr>
                <w:rStyle w:val="ZGSM"/>
              </w:rPr>
              <w:t>Release 1</w:t>
            </w:r>
            <w:r w:rsidR="00CB2AEC" w:rsidRPr="00C8553E">
              <w:rPr>
                <w:rStyle w:val="ZGSM"/>
              </w:rPr>
              <w:t>8</w:t>
            </w:r>
            <w:r w:rsidRPr="00C8553E">
              <w:t>)</w:t>
            </w:r>
          </w:p>
        </w:tc>
      </w:tr>
      <w:tr w:rsidR="006041C0" w:rsidRPr="00C8553E" w:rsidTr="00800AC5">
        <w:tc>
          <w:tcPr>
            <w:tcW w:w="10423" w:type="dxa"/>
            <w:gridSpan w:val="2"/>
            <w:tcBorders>
              <w:top w:val="nil"/>
              <w:left w:val="nil"/>
              <w:bottom w:val="nil"/>
              <w:right w:val="nil"/>
            </w:tcBorders>
            <w:shd w:val="clear" w:color="auto" w:fill="auto"/>
          </w:tcPr>
          <w:p w:rsidR="006041C0" w:rsidRPr="00C8553E" w:rsidRDefault="006041C0" w:rsidP="00800AC5">
            <w:pPr>
              <w:pStyle w:val="ZU"/>
              <w:framePr w:w="0" w:wrap="auto" w:vAnchor="margin" w:hAnchor="text" w:yAlign="inline"/>
              <w:tabs>
                <w:tab w:val="right" w:pos="10206"/>
              </w:tabs>
              <w:jc w:val="left"/>
            </w:pPr>
            <w:r w:rsidRPr="00C8553E">
              <w:tab/>
            </w:r>
          </w:p>
        </w:tc>
      </w:tr>
      <w:bookmarkStart w:id="2" w:name="_MON_1684549432"/>
      <w:bookmarkEnd w:id="2"/>
      <w:bookmarkStart w:id="3" w:name="_MON_1684549432"/>
      <w:bookmarkEnd w:id="3"/>
      <w:tr w:rsidR="006041C0" w:rsidRPr="00C8553E" w:rsidTr="00800AC5">
        <w:trPr>
          <w:trHeight w:hRule="exact" w:val="1531"/>
        </w:trPr>
        <w:tc>
          <w:tcPr>
            <w:tcW w:w="4883" w:type="dxa"/>
            <w:tcBorders>
              <w:top w:val="nil"/>
              <w:left w:val="nil"/>
              <w:bottom w:val="nil"/>
              <w:right w:val="nil"/>
            </w:tcBorders>
            <w:shd w:val="clear" w:color="auto" w:fill="auto"/>
          </w:tcPr>
          <w:p w:rsidR="006041C0" w:rsidRPr="00C8553E" w:rsidRDefault="00577A59" w:rsidP="00800AC5">
            <w:r w:rsidRPr="00577A59">
              <w:rPr>
                <w:i/>
              </w:rPr>
              <w:object w:dxaOrig="2026" w:dyaOrig="1251">
                <v:shape id="_x0000_i1025" type="#_x0000_t75" style="width:102.7pt;height:62pt" o:ole="">
                  <v:imagedata r:id="rId13" o:title=""/>
                </v:shape>
                <o:OLEObject Type="Embed" ProgID="Word.Picture.8" ShapeID="_x0000_i1025" DrawAspect="Content" ObjectID="_1771862164" r:id="rId14"/>
              </w:object>
            </w:r>
          </w:p>
        </w:tc>
        <w:bookmarkStart w:id="4" w:name="_MON_1710316168"/>
        <w:bookmarkEnd w:id="4"/>
        <w:bookmarkStart w:id="5" w:name="_MON_1710316168"/>
        <w:bookmarkEnd w:id="5"/>
        <w:tc>
          <w:tcPr>
            <w:tcW w:w="5540" w:type="dxa"/>
            <w:tcBorders>
              <w:top w:val="nil"/>
              <w:left w:val="nil"/>
              <w:bottom w:val="nil"/>
              <w:right w:val="nil"/>
            </w:tcBorders>
            <w:shd w:val="clear" w:color="auto" w:fill="auto"/>
          </w:tcPr>
          <w:p w:rsidR="006041C0" w:rsidRPr="00C8553E" w:rsidRDefault="00577A59" w:rsidP="00800AC5">
            <w:pPr>
              <w:jc w:val="right"/>
            </w:pPr>
            <w:r>
              <w:object w:dxaOrig="2126" w:dyaOrig="1243">
                <v:shape id="_x0000_i1026" type="#_x0000_t75" style="width:128.35pt;height:75.15pt" o:ole="">
                  <v:imagedata r:id="rId15" o:title=""/>
                </v:shape>
                <o:OLEObject Type="Embed" ProgID="Word.Picture.8" ShapeID="_x0000_i1026" DrawAspect="Content" ObjectID="_1771862165" r:id="rId16"/>
              </w:object>
            </w:r>
          </w:p>
        </w:tc>
      </w:tr>
      <w:tr w:rsidR="006041C0" w:rsidRPr="00C8553E" w:rsidTr="00800AC5">
        <w:trPr>
          <w:trHeight w:hRule="exact" w:val="5783"/>
        </w:trPr>
        <w:tc>
          <w:tcPr>
            <w:tcW w:w="10423" w:type="dxa"/>
            <w:gridSpan w:val="2"/>
            <w:tcBorders>
              <w:top w:val="nil"/>
              <w:left w:val="nil"/>
              <w:bottom w:val="nil"/>
              <w:right w:val="nil"/>
            </w:tcBorders>
            <w:shd w:val="clear" w:color="auto" w:fill="auto"/>
          </w:tcPr>
          <w:p w:rsidR="006041C0" w:rsidRPr="00C8553E" w:rsidRDefault="006041C0" w:rsidP="00800AC5"/>
        </w:tc>
      </w:tr>
      <w:tr w:rsidR="006041C0" w:rsidRPr="00C8553E" w:rsidTr="00800AC5">
        <w:trPr>
          <w:cantSplit/>
          <w:trHeight w:hRule="exact" w:val="964"/>
        </w:trPr>
        <w:tc>
          <w:tcPr>
            <w:tcW w:w="10423" w:type="dxa"/>
            <w:gridSpan w:val="2"/>
            <w:tcBorders>
              <w:top w:val="nil"/>
              <w:left w:val="nil"/>
              <w:bottom w:val="nil"/>
              <w:right w:val="nil"/>
            </w:tcBorders>
            <w:shd w:val="clear" w:color="auto" w:fill="auto"/>
          </w:tcPr>
          <w:p w:rsidR="006041C0" w:rsidRPr="00C8553E" w:rsidRDefault="006041C0" w:rsidP="00800AC5">
            <w:pPr>
              <w:rPr>
                <w:sz w:val="16"/>
              </w:rPr>
            </w:pPr>
            <w:r w:rsidRPr="00C8553E">
              <w:rPr>
                <w:sz w:val="16"/>
              </w:rPr>
              <w:t>The present document has been developed within the 3rd Generation Partnership Project (3GPP</w:t>
            </w:r>
            <w:r w:rsidRPr="00C8553E">
              <w:rPr>
                <w:sz w:val="16"/>
                <w:vertAlign w:val="superscript"/>
              </w:rPr>
              <w:t xml:space="preserve"> TM</w:t>
            </w:r>
            <w:r w:rsidRPr="00C8553E">
              <w:rPr>
                <w:sz w:val="16"/>
              </w:rPr>
              <w:t>) and may be further elaborated for the purposes of 3GPP.</w:t>
            </w:r>
            <w:r w:rsidRPr="00C8553E">
              <w:rPr>
                <w:sz w:val="16"/>
              </w:rPr>
              <w:br/>
              <w:t>The present document has not been subject to any approval process by the 3GPP</w:t>
            </w:r>
            <w:r w:rsidRPr="00C8553E">
              <w:rPr>
                <w:sz w:val="16"/>
                <w:vertAlign w:val="superscript"/>
              </w:rPr>
              <w:t xml:space="preserve"> </w:t>
            </w:r>
            <w:r w:rsidRPr="00C8553E">
              <w:rPr>
                <w:sz w:val="16"/>
              </w:rPr>
              <w:t>Organizational Partners and shall not be implemented.</w:t>
            </w:r>
            <w:r w:rsidRPr="00C8553E">
              <w:rPr>
                <w:sz w:val="16"/>
              </w:rPr>
              <w:br/>
              <w:t>This Specification is provided for future development work within 3GPP</w:t>
            </w:r>
            <w:r w:rsidRPr="00C8553E">
              <w:rPr>
                <w:sz w:val="16"/>
                <w:vertAlign w:val="superscript"/>
              </w:rPr>
              <w:t xml:space="preserve"> </w:t>
            </w:r>
            <w:r w:rsidRPr="00C8553E">
              <w:rPr>
                <w:sz w:val="16"/>
              </w:rPr>
              <w:t>only. The Organizational Partners accept no liability for any use of this Specification.</w:t>
            </w:r>
            <w:r w:rsidRPr="00C8553E">
              <w:rPr>
                <w:sz w:val="16"/>
              </w:rPr>
              <w:br/>
              <w:t>Specifications and Reports for implementation of the 3GPP</w:t>
            </w:r>
            <w:r w:rsidRPr="00C8553E">
              <w:rPr>
                <w:sz w:val="16"/>
                <w:vertAlign w:val="superscript"/>
              </w:rPr>
              <w:t xml:space="preserve"> TM</w:t>
            </w:r>
            <w:r w:rsidRPr="00C8553E">
              <w:rPr>
                <w:sz w:val="16"/>
              </w:rPr>
              <w:t xml:space="preserve"> system should be obtained via the 3GPP Organizational Partners</w:t>
            </w:r>
            <w:r w:rsidR="00942134">
              <w:rPr>
                <w:sz w:val="16"/>
              </w:rPr>
              <w:t>'</w:t>
            </w:r>
            <w:r w:rsidRPr="00C8553E">
              <w:rPr>
                <w:sz w:val="16"/>
              </w:rPr>
              <w:t xml:space="preserve"> Publications Offices.</w:t>
            </w:r>
          </w:p>
          <w:p w:rsidR="006041C0" w:rsidRPr="00C8553E" w:rsidRDefault="006041C0" w:rsidP="00800AC5">
            <w:pPr>
              <w:pStyle w:val="ZV"/>
              <w:framePr w:w="0" w:wrap="auto" w:vAnchor="margin" w:hAnchor="text" w:yAlign="inline"/>
            </w:pPr>
          </w:p>
          <w:p w:rsidR="006041C0" w:rsidRPr="00C8553E" w:rsidRDefault="006041C0" w:rsidP="00800AC5">
            <w:pPr>
              <w:rPr>
                <w:sz w:val="16"/>
              </w:rPr>
            </w:pPr>
          </w:p>
        </w:tc>
      </w:tr>
      <w:bookmarkEnd w:id="0"/>
    </w:tbl>
    <w:p w:rsidR="006041C0" w:rsidRPr="00C8553E" w:rsidRDefault="006041C0" w:rsidP="006041C0">
      <w:pPr>
        <w:sectPr w:rsidR="006041C0" w:rsidRPr="00C8553E" w:rsidSect="00800AC5">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6041C0" w:rsidRPr="00C8553E" w:rsidTr="00800AC5">
        <w:trPr>
          <w:trHeight w:hRule="exact" w:val="5670"/>
        </w:trPr>
        <w:tc>
          <w:tcPr>
            <w:tcW w:w="10423" w:type="dxa"/>
            <w:shd w:val="clear" w:color="auto" w:fill="auto"/>
          </w:tcPr>
          <w:p w:rsidR="006041C0" w:rsidRPr="00C8553E" w:rsidRDefault="006041C0" w:rsidP="00800AC5">
            <w:bookmarkStart w:id="6" w:name="page2"/>
          </w:p>
        </w:tc>
      </w:tr>
      <w:tr w:rsidR="006041C0" w:rsidRPr="00C8553E" w:rsidTr="00800AC5">
        <w:trPr>
          <w:trHeight w:hRule="exact" w:val="4366"/>
        </w:trPr>
        <w:tc>
          <w:tcPr>
            <w:tcW w:w="10423" w:type="dxa"/>
            <w:shd w:val="clear" w:color="auto" w:fill="auto"/>
          </w:tcPr>
          <w:p w:rsidR="006041C0" w:rsidRPr="00C8553E" w:rsidRDefault="006041C0" w:rsidP="00800AC5">
            <w:pPr>
              <w:pStyle w:val="FP"/>
              <w:spacing w:after="240"/>
              <w:ind w:left="2835" w:right="2835"/>
              <w:jc w:val="center"/>
              <w:rPr>
                <w:rFonts w:ascii="Arial" w:hAnsi="Arial"/>
                <w:b/>
                <w:i/>
              </w:rPr>
            </w:pPr>
            <w:r w:rsidRPr="00C8553E">
              <w:rPr>
                <w:rFonts w:ascii="Arial" w:hAnsi="Arial"/>
                <w:b/>
                <w:i/>
              </w:rPr>
              <w:t>3GPP</w:t>
            </w:r>
          </w:p>
          <w:p w:rsidR="006041C0" w:rsidRPr="00C8553E" w:rsidRDefault="006041C0" w:rsidP="00800AC5">
            <w:pPr>
              <w:pStyle w:val="FP"/>
              <w:pBdr>
                <w:bottom w:val="single" w:sz="6" w:space="1" w:color="auto"/>
              </w:pBdr>
              <w:ind w:left="2835" w:right="2835"/>
              <w:jc w:val="center"/>
            </w:pPr>
            <w:r w:rsidRPr="00C8553E">
              <w:t>Postal address</w:t>
            </w:r>
          </w:p>
          <w:p w:rsidR="006041C0" w:rsidRPr="00C8553E" w:rsidRDefault="006041C0" w:rsidP="00800AC5">
            <w:pPr>
              <w:pStyle w:val="FP"/>
              <w:ind w:left="2835" w:right="2835"/>
              <w:jc w:val="center"/>
              <w:rPr>
                <w:rFonts w:ascii="Arial" w:hAnsi="Arial"/>
                <w:sz w:val="18"/>
              </w:rPr>
            </w:pPr>
          </w:p>
          <w:p w:rsidR="006041C0" w:rsidRPr="00C8553E" w:rsidRDefault="006041C0" w:rsidP="00800AC5">
            <w:pPr>
              <w:pStyle w:val="FP"/>
              <w:pBdr>
                <w:bottom w:val="single" w:sz="6" w:space="1" w:color="auto"/>
              </w:pBdr>
              <w:spacing w:before="240"/>
              <w:ind w:left="2835" w:right="2835"/>
              <w:jc w:val="center"/>
            </w:pPr>
            <w:r w:rsidRPr="00C8553E">
              <w:t>3GPP support office address</w:t>
            </w:r>
          </w:p>
          <w:p w:rsidR="006041C0" w:rsidRPr="00C8553E" w:rsidRDefault="006041C0" w:rsidP="00800AC5">
            <w:pPr>
              <w:pStyle w:val="FP"/>
              <w:ind w:left="2835" w:right="2835"/>
              <w:jc w:val="center"/>
              <w:rPr>
                <w:rFonts w:ascii="Arial" w:hAnsi="Arial"/>
                <w:noProof/>
                <w:sz w:val="18"/>
              </w:rPr>
            </w:pPr>
            <w:r w:rsidRPr="00C8553E">
              <w:rPr>
                <w:rFonts w:ascii="Arial" w:hAnsi="Arial"/>
                <w:noProof/>
                <w:sz w:val="18"/>
              </w:rPr>
              <w:t>650 Route des Lucioles - Sophia Antipolis</w:t>
            </w:r>
          </w:p>
          <w:p w:rsidR="006041C0" w:rsidRPr="00C8553E" w:rsidRDefault="006041C0" w:rsidP="00800AC5">
            <w:pPr>
              <w:pStyle w:val="FP"/>
              <w:ind w:left="2835" w:right="2835"/>
              <w:jc w:val="center"/>
              <w:rPr>
                <w:rFonts w:ascii="Arial" w:hAnsi="Arial"/>
                <w:noProof/>
                <w:sz w:val="18"/>
              </w:rPr>
            </w:pPr>
            <w:r w:rsidRPr="00C8553E">
              <w:rPr>
                <w:rFonts w:ascii="Arial" w:hAnsi="Arial"/>
                <w:noProof/>
                <w:sz w:val="18"/>
              </w:rPr>
              <w:t>Valbonne - FRANCE</w:t>
            </w:r>
          </w:p>
          <w:p w:rsidR="006041C0" w:rsidRPr="00C8553E" w:rsidRDefault="006041C0" w:rsidP="00800AC5">
            <w:pPr>
              <w:pStyle w:val="FP"/>
              <w:spacing w:after="20"/>
              <w:ind w:left="2835" w:right="2835"/>
              <w:jc w:val="center"/>
              <w:rPr>
                <w:rFonts w:ascii="Arial" w:hAnsi="Arial"/>
                <w:noProof/>
                <w:sz w:val="18"/>
              </w:rPr>
            </w:pPr>
            <w:r w:rsidRPr="00C8553E">
              <w:rPr>
                <w:rFonts w:ascii="Arial" w:hAnsi="Arial"/>
                <w:noProof/>
                <w:sz w:val="18"/>
              </w:rPr>
              <w:t>Tel.: +33 4 92 94 42 00 Fax: +33 4 93 65 47 16</w:t>
            </w:r>
          </w:p>
          <w:p w:rsidR="006041C0" w:rsidRPr="00C8553E" w:rsidRDefault="006041C0" w:rsidP="00800AC5">
            <w:pPr>
              <w:pStyle w:val="FP"/>
              <w:pBdr>
                <w:bottom w:val="single" w:sz="6" w:space="1" w:color="auto"/>
              </w:pBdr>
              <w:spacing w:before="240"/>
              <w:ind w:left="2835" w:right="2835"/>
              <w:jc w:val="center"/>
            </w:pPr>
            <w:r w:rsidRPr="00C8553E">
              <w:t>Internet</w:t>
            </w:r>
          </w:p>
          <w:p w:rsidR="006041C0" w:rsidRPr="00C8553E" w:rsidRDefault="006041C0" w:rsidP="00800AC5">
            <w:pPr>
              <w:pStyle w:val="FP"/>
              <w:ind w:left="2835" w:right="2835"/>
              <w:jc w:val="center"/>
              <w:rPr>
                <w:rFonts w:ascii="Arial" w:hAnsi="Arial"/>
                <w:sz w:val="18"/>
              </w:rPr>
            </w:pPr>
            <w:r w:rsidRPr="00C8553E">
              <w:rPr>
                <w:rFonts w:ascii="Arial" w:hAnsi="Arial"/>
                <w:sz w:val="18"/>
              </w:rPr>
              <w:t>http://www.3gpp.org</w:t>
            </w:r>
          </w:p>
          <w:p w:rsidR="006041C0" w:rsidRPr="00C8553E" w:rsidRDefault="006041C0" w:rsidP="00800AC5"/>
        </w:tc>
      </w:tr>
      <w:tr w:rsidR="006041C0" w:rsidRPr="00C8553E" w:rsidTr="00800AC5">
        <w:tc>
          <w:tcPr>
            <w:tcW w:w="10423" w:type="dxa"/>
            <w:shd w:val="clear" w:color="auto" w:fill="auto"/>
          </w:tcPr>
          <w:p w:rsidR="006041C0" w:rsidRPr="00C8553E" w:rsidRDefault="006041C0" w:rsidP="00800AC5">
            <w:pPr>
              <w:pStyle w:val="FP"/>
              <w:pBdr>
                <w:bottom w:val="single" w:sz="6" w:space="1" w:color="auto"/>
              </w:pBdr>
              <w:spacing w:after="240"/>
              <w:jc w:val="center"/>
              <w:rPr>
                <w:rFonts w:ascii="Arial" w:hAnsi="Arial"/>
                <w:b/>
                <w:i/>
                <w:noProof/>
              </w:rPr>
            </w:pPr>
            <w:r w:rsidRPr="00C8553E">
              <w:rPr>
                <w:rFonts w:ascii="Arial" w:hAnsi="Arial"/>
                <w:b/>
                <w:i/>
                <w:noProof/>
              </w:rPr>
              <w:t>Copyright Notification</w:t>
            </w:r>
          </w:p>
          <w:p w:rsidR="006041C0" w:rsidRPr="00C8553E" w:rsidRDefault="006041C0" w:rsidP="00800AC5">
            <w:pPr>
              <w:pStyle w:val="FP"/>
              <w:jc w:val="center"/>
              <w:rPr>
                <w:noProof/>
              </w:rPr>
            </w:pPr>
            <w:r w:rsidRPr="00C8553E">
              <w:rPr>
                <w:noProof/>
              </w:rPr>
              <w:t>No part may be reproduced except as authorized by written permission.</w:t>
            </w:r>
            <w:r w:rsidRPr="00C8553E">
              <w:rPr>
                <w:noProof/>
              </w:rPr>
              <w:br/>
              <w:t>The copyright and the foregoing restriction extend to reproduction in all media.</w:t>
            </w:r>
          </w:p>
          <w:p w:rsidR="006041C0" w:rsidRPr="00C8553E" w:rsidRDefault="006041C0" w:rsidP="00800AC5">
            <w:pPr>
              <w:pStyle w:val="FP"/>
              <w:jc w:val="center"/>
              <w:rPr>
                <w:noProof/>
              </w:rPr>
            </w:pPr>
          </w:p>
          <w:p w:rsidR="006041C0" w:rsidRPr="00C8553E" w:rsidRDefault="006041C0" w:rsidP="00800AC5">
            <w:pPr>
              <w:pStyle w:val="FP"/>
              <w:jc w:val="center"/>
              <w:rPr>
                <w:noProof/>
                <w:sz w:val="18"/>
              </w:rPr>
            </w:pPr>
            <w:r w:rsidRPr="00C8553E">
              <w:rPr>
                <w:noProof/>
                <w:sz w:val="18"/>
              </w:rPr>
              <w:t>© 20</w:t>
            </w:r>
            <w:r w:rsidR="00D71EC1" w:rsidRPr="00C8553E">
              <w:rPr>
                <w:noProof/>
                <w:sz w:val="18"/>
              </w:rPr>
              <w:t>2</w:t>
            </w:r>
            <w:r w:rsidR="00577A59">
              <w:rPr>
                <w:noProof/>
                <w:sz w:val="18"/>
              </w:rPr>
              <w:t>3</w:t>
            </w:r>
            <w:r w:rsidRPr="00C8553E">
              <w:rPr>
                <w:noProof/>
                <w:sz w:val="18"/>
              </w:rPr>
              <w:t>, 3GPP Organizational Partners (ARIB, ATIS, CCSA, ETSI, TSDSI, TTA, TTC).</w:t>
            </w:r>
            <w:bookmarkStart w:id="7" w:name="copyrightaddon"/>
            <w:bookmarkEnd w:id="7"/>
          </w:p>
          <w:p w:rsidR="006041C0" w:rsidRPr="00C8553E" w:rsidRDefault="006041C0" w:rsidP="00800AC5">
            <w:pPr>
              <w:pStyle w:val="FP"/>
              <w:jc w:val="center"/>
              <w:rPr>
                <w:noProof/>
                <w:sz w:val="18"/>
              </w:rPr>
            </w:pPr>
            <w:r w:rsidRPr="00C8553E">
              <w:rPr>
                <w:noProof/>
                <w:sz w:val="18"/>
              </w:rPr>
              <w:t>All rights reserved.</w:t>
            </w:r>
          </w:p>
          <w:p w:rsidR="006041C0" w:rsidRPr="00C8553E" w:rsidRDefault="006041C0" w:rsidP="00800AC5">
            <w:pPr>
              <w:pStyle w:val="FP"/>
              <w:rPr>
                <w:noProof/>
                <w:sz w:val="18"/>
              </w:rPr>
            </w:pPr>
          </w:p>
          <w:p w:rsidR="006041C0" w:rsidRPr="00C8553E" w:rsidRDefault="006041C0" w:rsidP="00800AC5">
            <w:pPr>
              <w:pStyle w:val="FP"/>
              <w:rPr>
                <w:noProof/>
                <w:sz w:val="18"/>
              </w:rPr>
            </w:pPr>
            <w:r w:rsidRPr="00C8553E">
              <w:rPr>
                <w:noProof/>
                <w:sz w:val="18"/>
              </w:rPr>
              <w:t>UMTS™ is a Trade Mark of ETSI registered for the benefit of its members</w:t>
            </w:r>
          </w:p>
          <w:p w:rsidR="006041C0" w:rsidRPr="00C8553E" w:rsidRDefault="006041C0" w:rsidP="00800AC5">
            <w:pPr>
              <w:pStyle w:val="FP"/>
              <w:rPr>
                <w:noProof/>
                <w:sz w:val="18"/>
              </w:rPr>
            </w:pPr>
            <w:r w:rsidRPr="00C8553E">
              <w:rPr>
                <w:noProof/>
                <w:sz w:val="18"/>
              </w:rPr>
              <w:t>3GPP™ is a Trade Mark of ETSI registered for the benefit of its Members and of the 3GPP Organizational Partners</w:t>
            </w:r>
            <w:r w:rsidRPr="00C8553E">
              <w:rPr>
                <w:noProof/>
                <w:sz w:val="18"/>
              </w:rPr>
              <w:br/>
              <w:t>LTE™ is a Trade Mark of ETSI registered for the benefit of its Members and of the 3GPP Organizational Partners</w:t>
            </w:r>
          </w:p>
          <w:p w:rsidR="006041C0" w:rsidRPr="00C8553E" w:rsidRDefault="006041C0" w:rsidP="00800AC5">
            <w:pPr>
              <w:pStyle w:val="FP"/>
              <w:rPr>
                <w:noProof/>
                <w:sz w:val="18"/>
              </w:rPr>
            </w:pPr>
            <w:r w:rsidRPr="00C8553E">
              <w:rPr>
                <w:noProof/>
                <w:sz w:val="18"/>
              </w:rPr>
              <w:t>GSM® and the GSM logo are registered and owned by the GSM Association</w:t>
            </w:r>
          </w:p>
          <w:p w:rsidR="006041C0" w:rsidRPr="00C8553E" w:rsidRDefault="006041C0" w:rsidP="00800AC5"/>
        </w:tc>
      </w:tr>
      <w:bookmarkEnd w:id="6"/>
    </w:tbl>
    <w:p w:rsidR="006041C0" w:rsidRPr="00C8553E" w:rsidRDefault="006041C0" w:rsidP="00942134">
      <w:pPr>
        <w:pStyle w:val="TT"/>
      </w:pPr>
      <w:r w:rsidRPr="00C8553E">
        <w:br w:type="page"/>
        <w:t>Contents</w:t>
      </w:r>
    </w:p>
    <w:p w:rsidR="00A13574" w:rsidRPr="00AC02D3" w:rsidRDefault="00DE2386">
      <w:pPr>
        <w:pStyle w:val="TOC1"/>
        <w:rPr>
          <w:rFonts w:ascii="Calibri" w:hAnsi="Calibri"/>
          <w:noProof/>
          <w:szCs w:val="22"/>
        </w:rPr>
      </w:pPr>
      <w:r w:rsidRPr="004D3578">
        <w:fldChar w:fldCharType="begin" w:fldLock="1"/>
      </w:r>
      <w:r w:rsidRPr="004D3578">
        <w:instrText xml:space="preserve"> TOC \o "1-9" </w:instrText>
      </w:r>
      <w:r w:rsidRPr="004D3578">
        <w:fldChar w:fldCharType="separate"/>
      </w:r>
      <w:r w:rsidR="00A13574">
        <w:rPr>
          <w:noProof/>
        </w:rPr>
        <w:t>Foreword</w:t>
      </w:r>
      <w:r w:rsidR="00A13574">
        <w:rPr>
          <w:noProof/>
        </w:rPr>
        <w:tab/>
      </w:r>
      <w:r w:rsidR="00A13574">
        <w:rPr>
          <w:noProof/>
        </w:rPr>
        <w:fldChar w:fldCharType="begin" w:fldLock="1"/>
      </w:r>
      <w:r w:rsidR="00A13574">
        <w:rPr>
          <w:noProof/>
        </w:rPr>
        <w:instrText xml:space="preserve"> PAGEREF _Toc128752438 \h </w:instrText>
      </w:r>
      <w:r w:rsidR="00A13574">
        <w:rPr>
          <w:noProof/>
        </w:rPr>
      </w:r>
      <w:r w:rsidR="00A13574">
        <w:rPr>
          <w:noProof/>
        </w:rPr>
        <w:fldChar w:fldCharType="separate"/>
      </w:r>
      <w:r w:rsidR="00A13574">
        <w:rPr>
          <w:noProof/>
        </w:rPr>
        <w:t>8</w:t>
      </w:r>
      <w:r w:rsidR="00A13574">
        <w:rPr>
          <w:noProof/>
        </w:rPr>
        <w:fldChar w:fldCharType="end"/>
      </w:r>
    </w:p>
    <w:p w:rsidR="00A13574" w:rsidRPr="00AC02D3" w:rsidRDefault="00A13574">
      <w:pPr>
        <w:pStyle w:val="TOC1"/>
        <w:rPr>
          <w:rFonts w:ascii="Calibri" w:hAnsi="Calibri"/>
          <w:noProof/>
          <w:szCs w:val="22"/>
        </w:rPr>
      </w:pPr>
      <w:r>
        <w:rPr>
          <w:noProof/>
        </w:rPr>
        <w:t>1</w:t>
      </w:r>
      <w:r w:rsidRPr="00AC02D3">
        <w:rPr>
          <w:rFonts w:ascii="Calibri" w:hAnsi="Calibri"/>
          <w:noProof/>
          <w:szCs w:val="22"/>
        </w:rPr>
        <w:tab/>
      </w:r>
      <w:r>
        <w:rPr>
          <w:noProof/>
        </w:rPr>
        <w:t>Scope</w:t>
      </w:r>
      <w:r>
        <w:rPr>
          <w:noProof/>
        </w:rPr>
        <w:tab/>
      </w:r>
      <w:r>
        <w:rPr>
          <w:noProof/>
        </w:rPr>
        <w:fldChar w:fldCharType="begin" w:fldLock="1"/>
      </w:r>
      <w:r>
        <w:rPr>
          <w:noProof/>
        </w:rPr>
        <w:instrText xml:space="preserve"> PAGEREF _Toc128752439 \h </w:instrText>
      </w:r>
      <w:r>
        <w:rPr>
          <w:noProof/>
        </w:rPr>
      </w:r>
      <w:r>
        <w:rPr>
          <w:noProof/>
        </w:rPr>
        <w:fldChar w:fldCharType="separate"/>
      </w:r>
      <w:r>
        <w:rPr>
          <w:noProof/>
        </w:rPr>
        <w:t>10</w:t>
      </w:r>
      <w:r>
        <w:rPr>
          <w:noProof/>
        </w:rPr>
        <w:fldChar w:fldCharType="end"/>
      </w:r>
    </w:p>
    <w:p w:rsidR="00A13574" w:rsidRPr="00AC02D3" w:rsidRDefault="00A13574">
      <w:pPr>
        <w:pStyle w:val="TOC1"/>
        <w:rPr>
          <w:rFonts w:ascii="Calibri" w:hAnsi="Calibri"/>
          <w:noProof/>
          <w:szCs w:val="22"/>
        </w:rPr>
      </w:pPr>
      <w:r>
        <w:rPr>
          <w:noProof/>
        </w:rPr>
        <w:t>2</w:t>
      </w:r>
      <w:r w:rsidRPr="00AC02D3">
        <w:rPr>
          <w:rFonts w:ascii="Calibri" w:hAnsi="Calibri"/>
          <w:noProof/>
          <w:szCs w:val="22"/>
        </w:rPr>
        <w:tab/>
      </w:r>
      <w:r>
        <w:rPr>
          <w:noProof/>
        </w:rPr>
        <w:t>References</w:t>
      </w:r>
      <w:r>
        <w:rPr>
          <w:noProof/>
        </w:rPr>
        <w:tab/>
      </w:r>
      <w:r>
        <w:rPr>
          <w:noProof/>
        </w:rPr>
        <w:fldChar w:fldCharType="begin" w:fldLock="1"/>
      </w:r>
      <w:r>
        <w:rPr>
          <w:noProof/>
        </w:rPr>
        <w:instrText xml:space="preserve"> PAGEREF _Toc128752440 \h </w:instrText>
      </w:r>
      <w:r>
        <w:rPr>
          <w:noProof/>
        </w:rPr>
      </w:r>
      <w:r>
        <w:rPr>
          <w:noProof/>
        </w:rPr>
        <w:fldChar w:fldCharType="separate"/>
      </w:r>
      <w:r>
        <w:rPr>
          <w:noProof/>
        </w:rPr>
        <w:t>10</w:t>
      </w:r>
      <w:r>
        <w:rPr>
          <w:noProof/>
        </w:rPr>
        <w:fldChar w:fldCharType="end"/>
      </w:r>
    </w:p>
    <w:p w:rsidR="00A13574" w:rsidRPr="00AC02D3" w:rsidRDefault="00A13574">
      <w:pPr>
        <w:pStyle w:val="TOC1"/>
        <w:rPr>
          <w:rFonts w:ascii="Calibri" w:hAnsi="Calibri"/>
          <w:noProof/>
          <w:szCs w:val="22"/>
        </w:rPr>
      </w:pPr>
      <w:r>
        <w:rPr>
          <w:noProof/>
        </w:rPr>
        <w:t>3</w:t>
      </w:r>
      <w:r w:rsidRPr="00AC02D3">
        <w:rPr>
          <w:rFonts w:ascii="Calibri" w:hAnsi="Calibri"/>
          <w:noProof/>
          <w:szCs w:val="22"/>
        </w:rPr>
        <w:tab/>
      </w:r>
      <w:r>
        <w:rPr>
          <w:noProof/>
        </w:rPr>
        <w:t>Definitions of terms and abbreviations</w:t>
      </w:r>
      <w:r>
        <w:rPr>
          <w:noProof/>
        </w:rPr>
        <w:tab/>
      </w:r>
      <w:r>
        <w:rPr>
          <w:noProof/>
        </w:rPr>
        <w:fldChar w:fldCharType="begin" w:fldLock="1"/>
      </w:r>
      <w:r>
        <w:rPr>
          <w:noProof/>
        </w:rPr>
        <w:instrText xml:space="preserve"> PAGEREF _Toc128752441 \h </w:instrText>
      </w:r>
      <w:r>
        <w:rPr>
          <w:noProof/>
        </w:rPr>
      </w:r>
      <w:r>
        <w:rPr>
          <w:noProof/>
        </w:rPr>
        <w:fldChar w:fldCharType="separate"/>
      </w:r>
      <w:r>
        <w:rPr>
          <w:noProof/>
        </w:rPr>
        <w:t>11</w:t>
      </w:r>
      <w:r>
        <w:rPr>
          <w:noProof/>
        </w:rPr>
        <w:fldChar w:fldCharType="end"/>
      </w:r>
    </w:p>
    <w:p w:rsidR="00A13574" w:rsidRPr="00AC02D3" w:rsidRDefault="00A13574">
      <w:pPr>
        <w:pStyle w:val="TOC2"/>
        <w:rPr>
          <w:rFonts w:ascii="Calibri" w:hAnsi="Calibri"/>
          <w:noProof/>
          <w:sz w:val="22"/>
          <w:szCs w:val="22"/>
        </w:rPr>
      </w:pPr>
      <w:r>
        <w:rPr>
          <w:noProof/>
        </w:rPr>
        <w:t>3.1</w:t>
      </w:r>
      <w:r w:rsidRPr="00AC02D3">
        <w:rPr>
          <w:rFonts w:ascii="Calibri" w:hAnsi="Calibri"/>
          <w:noProof/>
          <w:sz w:val="22"/>
          <w:szCs w:val="22"/>
        </w:rPr>
        <w:tab/>
      </w:r>
      <w:r>
        <w:rPr>
          <w:noProof/>
        </w:rPr>
        <w:t>Terms</w:t>
      </w:r>
      <w:r>
        <w:rPr>
          <w:noProof/>
        </w:rPr>
        <w:tab/>
      </w:r>
      <w:r>
        <w:rPr>
          <w:noProof/>
        </w:rPr>
        <w:fldChar w:fldCharType="begin" w:fldLock="1"/>
      </w:r>
      <w:r>
        <w:rPr>
          <w:noProof/>
        </w:rPr>
        <w:instrText xml:space="preserve"> PAGEREF _Toc128752442 \h </w:instrText>
      </w:r>
      <w:r>
        <w:rPr>
          <w:noProof/>
        </w:rPr>
      </w:r>
      <w:r>
        <w:rPr>
          <w:noProof/>
        </w:rPr>
        <w:fldChar w:fldCharType="separate"/>
      </w:r>
      <w:r>
        <w:rPr>
          <w:noProof/>
        </w:rPr>
        <w:t>11</w:t>
      </w:r>
      <w:r>
        <w:rPr>
          <w:noProof/>
        </w:rPr>
        <w:fldChar w:fldCharType="end"/>
      </w:r>
    </w:p>
    <w:p w:rsidR="00A13574" w:rsidRPr="00AC02D3" w:rsidRDefault="00A13574">
      <w:pPr>
        <w:pStyle w:val="TOC2"/>
        <w:rPr>
          <w:rFonts w:ascii="Calibri" w:hAnsi="Calibri"/>
          <w:noProof/>
          <w:sz w:val="22"/>
          <w:szCs w:val="22"/>
        </w:rPr>
      </w:pPr>
      <w:r>
        <w:rPr>
          <w:noProof/>
        </w:rPr>
        <w:t>3.2</w:t>
      </w:r>
      <w:r w:rsidRPr="00AC02D3">
        <w:rPr>
          <w:rFonts w:ascii="Calibri" w:hAnsi="Calibri"/>
          <w:noProof/>
          <w:sz w:val="22"/>
          <w:szCs w:val="22"/>
        </w:rPr>
        <w:tab/>
      </w:r>
      <w:r>
        <w:rPr>
          <w:noProof/>
        </w:rPr>
        <w:t>Abbreviations</w:t>
      </w:r>
      <w:r>
        <w:rPr>
          <w:noProof/>
        </w:rPr>
        <w:tab/>
      </w:r>
      <w:r>
        <w:rPr>
          <w:noProof/>
        </w:rPr>
        <w:fldChar w:fldCharType="begin" w:fldLock="1"/>
      </w:r>
      <w:r>
        <w:rPr>
          <w:noProof/>
        </w:rPr>
        <w:instrText xml:space="preserve"> PAGEREF _Toc128752443 \h </w:instrText>
      </w:r>
      <w:r>
        <w:rPr>
          <w:noProof/>
        </w:rPr>
      </w:r>
      <w:r>
        <w:rPr>
          <w:noProof/>
        </w:rPr>
        <w:fldChar w:fldCharType="separate"/>
      </w:r>
      <w:r>
        <w:rPr>
          <w:noProof/>
        </w:rPr>
        <w:t>12</w:t>
      </w:r>
      <w:r>
        <w:rPr>
          <w:noProof/>
        </w:rPr>
        <w:fldChar w:fldCharType="end"/>
      </w:r>
    </w:p>
    <w:p w:rsidR="00A13574" w:rsidRPr="00AC02D3" w:rsidRDefault="00A13574">
      <w:pPr>
        <w:pStyle w:val="TOC1"/>
        <w:rPr>
          <w:rFonts w:ascii="Calibri" w:hAnsi="Calibri"/>
          <w:noProof/>
          <w:szCs w:val="22"/>
        </w:rPr>
      </w:pPr>
      <w:r>
        <w:rPr>
          <w:noProof/>
        </w:rPr>
        <w:t>4</w:t>
      </w:r>
      <w:r w:rsidRPr="00AC02D3">
        <w:rPr>
          <w:rFonts w:ascii="Calibri" w:hAnsi="Calibri"/>
          <w:noProof/>
          <w:szCs w:val="22"/>
        </w:rPr>
        <w:tab/>
      </w:r>
      <w:r>
        <w:rPr>
          <w:noProof/>
        </w:rPr>
        <w:t>Architectural Assumptions and Principles</w:t>
      </w:r>
      <w:r>
        <w:rPr>
          <w:noProof/>
        </w:rPr>
        <w:tab/>
      </w:r>
      <w:r>
        <w:rPr>
          <w:noProof/>
        </w:rPr>
        <w:fldChar w:fldCharType="begin" w:fldLock="1"/>
      </w:r>
      <w:r>
        <w:rPr>
          <w:noProof/>
        </w:rPr>
        <w:instrText xml:space="preserve"> PAGEREF _Toc128752444 \h </w:instrText>
      </w:r>
      <w:r>
        <w:rPr>
          <w:noProof/>
        </w:rPr>
      </w:r>
      <w:r>
        <w:rPr>
          <w:noProof/>
        </w:rPr>
        <w:fldChar w:fldCharType="separate"/>
      </w:r>
      <w:r>
        <w:rPr>
          <w:noProof/>
        </w:rPr>
        <w:t>12</w:t>
      </w:r>
      <w:r>
        <w:rPr>
          <w:noProof/>
        </w:rPr>
        <w:fldChar w:fldCharType="end"/>
      </w:r>
    </w:p>
    <w:p w:rsidR="00A13574" w:rsidRPr="00AC02D3" w:rsidRDefault="00A13574">
      <w:pPr>
        <w:pStyle w:val="TOC2"/>
        <w:rPr>
          <w:rFonts w:ascii="Calibri" w:hAnsi="Calibri"/>
          <w:noProof/>
          <w:sz w:val="22"/>
          <w:szCs w:val="22"/>
        </w:rPr>
      </w:pPr>
      <w:r>
        <w:rPr>
          <w:noProof/>
          <w:lang w:eastAsia="ko-KR"/>
        </w:rPr>
        <w:t>4.</w:t>
      </w:r>
      <w:r w:rsidRPr="0068051C">
        <w:rPr>
          <w:rFonts w:eastAsia="SimSun"/>
          <w:noProof/>
          <w:lang w:eastAsia="zh-CN"/>
        </w:rPr>
        <w:t>1</w:t>
      </w:r>
      <w:r w:rsidRPr="00AC02D3">
        <w:rPr>
          <w:rFonts w:ascii="Calibri" w:hAnsi="Calibri"/>
          <w:noProof/>
          <w:sz w:val="22"/>
          <w:szCs w:val="22"/>
        </w:rPr>
        <w:tab/>
      </w:r>
      <w:r>
        <w:rPr>
          <w:noProof/>
          <w:lang w:eastAsia="ko-KR"/>
        </w:rPr>
        <w:t>Architectural Assumptions</w:t>
      </w:r>
      <w:r>
        <w:rPr>
          <w:noProof/>
        </w:rPr>
        <w:tab/>
      </w:r>
      <w:r>
        <w:rPr>
          <w:noProof/>
        </w:rPr>
        <w:fldChar w:fldCharType="begin" w:fldLock="1"/>
      </w:r>
      <w:r>
        <w:rPr>
          <w:noProof/>
        </w:rPr>
        <w:instrText xml:space="preserve"> PAGEREF _Toc128752445 \h </w:instrText>
      </w:r>
      <w:r>
        <w:rPr>
          <w:noProof/>
        </w:rPr>
      </w:r>
      <w:r>
        <w:rPr>
          <w:noProof/>
        </w:rPr>
        <w:fldChar w:fldCharType="separate"/>
      </w:r>
      <w:r>
        <w:rPr>
          <w:noProof/>
        </w:rPr>
        <w:t>12</w:t>
      </w:r>
      <w:r>
        <w:rPr>
          <w:noProof/>
        </w:rPr>
        <w:fldChar w:fldCharType="end"/>
      </w:r>
    </w:p>
    <w:p w:rsidR="00A13574" w:rsidRPr="00AC02D3" w:rsidRDefault="00A13574">
      <w:pPr>
        <w:pStyle w:val="TOC2"/>
        <w:rPr>
          <w:rFonts w:ascii="Calibri" w:hAnsi="Calibri"/>
          <w:noProof/>
          <w:sz w:val="22"/>
          <w:szCs w:val="22"/>
        </w:rPr>
      </w:pPr>
      <w:r>
        <w:rPr>
          <w:noProof/>
          <w:lang w:eastAsia="ko-KR"/>
        </w:rPr>
        <w:t>4.</w:t>
      </w:r>
      <w:r w:rsidRPr="0068051C">
        <w:rPr>
          <w:rFonts w:eastAsia="SimSun"/>
          <w:noProof/>
          <w:lang w:eastAsia="zh-CN"/>
        </w:rPr>
        <w:t>2</w:t>
      </w:r>
      <w:r w:rsidRPr="00AC02D3">
        <w:rPr>
          <w:rFonts w:ascii="Calibri" w:hAnsi="Calibri"/>
          <w:noProof/>
          <w:sz w:val="22"/>
          <w:szCs w:val="22"/>
        </w:rPr>
        <w:tab/>
      </w:r>
      <w:r>
        <w:rPr>
          <w:noProof/>
          <w:lang w:eastAsia="ko-KR"/>
        </w:rPr>
        <w:t>Architectural Principles</w:t>
      </w:r>
      <w:r>
        <w:rPr>
          <w:noProof/>
        </w:rPr>
        <w:tab/>
      </w:r>
      <w:r>
        <w:rPr>
          <w:noProof/>
        </w:rPr>
        <w:fldChar w:fldCharType="begin" w:fldLock="1"/>
      </w:r>
      <w:r>
        <w:rPr>
          <w:noProof/>
        </w:rPr>
        <w:instrText xml:space="preserve"> PAGEREF _Toc128752446 \h </w:instrText>
      </w:r>
      <w:r>
        <w:rPr>
          <w:noProof/>
        </w:rPr>
      </w:r>
      <w:r>
        <w:rPr>
          <w:noProof/>
        </w:rPr>
        <w:fldChar w:fldCharType="separate"/>
      </w:r>
      <w:r>
        <w:rPr>
          <w:noProof/>
        </w:rPr>
        <w:t>13</w:t>
      </w:r>
      <w:r>
        <w:rPr>
          <w:noProof/>
        </w:rPr>
        <w:fldChar w:fldCharType="end"/>
      </w:r>
    </w:p>
    <w:p w:rsidR="00A13574" w:rsidRPr="00AC02D3" w:rsidRDefault="00A13574">
      <w:pPr>
        <w:pStyle w:val="TOC1"/>
        <w:rPr>
          <w:rFonts w:ascii="Calibri" w:hAnsi="Calibri"/>
          <w:noProof/>
          <w:szCs w:val="22"/>
        </w:rPr>
      </w:pPr>
      <w:r>
        <w:rPr>
          <w:noProof/>
        </w:rPr>
        <w:t>5</w:t>
      </w:r>
      <w:r w:rsidRPr="00AC02D3">
        <w:rPr>
          <w:rFonts w:ascii="Calibri" w:hAnsi="Calibri"/>
          <w:noProof/>
          <w:szCs w:val="22"/>
        </w:rPr>
        <w:tab/>
      </w:r>
      <w:r>
        <w:rPr>
          <w:noProof/>
        </w:rPr>
        <w:t>Key Issues</w:t>
      </w:r>
      <w:r>
        <w:rPr>
          <w:noProof/>
        </w:rPr>
        <w:tab/>
      </w:r>
      <w:r>
        <w:rPr>
          <w:noProof/>
        </w:rPr>
        <w:fldChar w:fldCharType="begin" w:fldLock="1"/>
      </w:r>
      <w:r>
        <w:rPr>
          <w:noProof/>
        </w:rPr>
        <w:instrText xml:space="preserve"> PAGEREF _Toc128752447 \h </w:instrText>
      </w:r>
      <w:r>
        <w:rPr>
          <w:noProof/>
        </w:rPr>
      </w:r>
      <w:r>
        <w:rPr>
          <w:noProof/>
        </w:rPr>
        <w:fldChar w:fldCharType="separate"/>
      </w:r>
      <w:r>
        <w:rPr>
          <w:noProof/>
        </w:rPr>
        <w:t>13</w:t>
      </w:r>
      <w:r>
        <w:rPr>
          <w:noProof/>
        </w:rPr>
        <w:fldChar w:fldCharType="end"/>
      </w:r>
    </w:p>
    <w:p w:rsidR="00A13574" w:rsidRPr="00AC02D3" w:rsidRDefault="00A13574">
      <w:pPr>
        <w:pStyle w:val="TOC2"/>
        <w:rPr>
          <w:rFonts w:ascii="Calibri" w:hAnsi="Calibri"/>
          <w:noProof/>
          <w:sz w:val="22"/>
          <w:szCs w:val="22"/>
        </w:rPr>
      </w:pPr>
      <w:r>
        <w:rPr>
          <w:noProof/>
          <w:lang w:eastAsia="ko-KR"/>
        </w:rPr>
        <w:t>5.</w:t>
      </w:r>
      <w:r w:rsidRPr="0068051C">
        <w:rPr>
          <w:rFonts w:eastAsia="SimSun"/>
          <w:noProof/>
          <w:lang w:eastAsia="zh-CN"/>
        </w:rPr>
        <w:t>1</w:t>
      </w:r>
      <w:r w:rsidRPr="00AC02D3">
        <w:rPr>
          <w:rFonts w:ascii="Calibri" w:hAnsi="Calibri"/>
          <w:noProof/>
          <w:sz w:val="22"/>
          <w:szCs w:val="22"/>
        </w:rPr>
        <w:tab/>
      </w:r>
      <w:r>
        <w:rPr>
          <w:noProof/>
          <w:lang w:eastAsia="ko-KR"/>
        </w:rPr>
        <w:t>Key Issue #</w:t>
      </w:r>
      <w:r w:rsidRPr="0068051C">
        <w:rPr>
          <w:rFonts w:eastAsia="SimSun"/>
          <w:noProof/>
          <w:lang w:eastAsia="zh-CN"/>
        </w:rPr>
        <w:t>1</w:t>
      </w:r>
      <w:r>
        <w:rPr>
          <w:noProof/>
          <w:lang w:eastAsia="ko-KR"/>
        </w:rPr>
        <w:t xml:space="preserve">: </w:t>
      </w:r>
      <w:r w:rsidRPr="0068051C">
        <w:rPr>
          <w:rFonts w:eastAsia="SimSun"/>
          <w:noProof/>
          <w:lang w:eastAsia="zh-CN"/>
        </w:rPr>
        <w:t>Enhancement to support Data Channel usage in IMS network</w:t>
      </w:r>
      <w:r>
        <w:rPr>
          <w:noProof/>
        </w:rPr>
        <w:tab/>
      </w:r>
      <w:r>
        <w:rPr>
          <w:noProof/>
        </w:rPr>
        <w:fldChar w:fldCharType="begin" w:fldLock="1"/>
      </w:r>
      <w:r>
        <w:rPr>
          <w:noProof/>
        </w:rPr>
        <w:instrText xml:space="preserve"> PAGEREF _Toc128752448 \h </w:instrText>
      </w:r>
      <w:r>
        <w:rPr>
          <w:noProof/>
        </w:rPr>
      </w:r>
      <w:r>
        <w:rPr>
          <w:noProof/>
        </w:rPr>
        <w:fldChar w:fldCharType="separate"/>
      </w:r>
      <w:r>
        <w:rPr>
          <w:noProof/>
        </w:rPr>
        <w:t>13</w:t>
      </w:r>
      <w:r>
        <w:rPr>
          <w:noProof/>
        </w:rPr>
        <w:fldChar w:fldCharType="end"/>
      </w:r>
    </w:p>
    <w:p w:rsidR="00A13574" w:rsidRPr="00AC02D3" w:rsidRDefault="00A13574">
      <w:pPr>
        <w:pStyle w:val="TOC3"/>
        <w:rPr>
          <w:rFonts w:ascii="Calibri" w:hAnsi="Calibri"/>
          <w:noProof/>
          <w:sz w:val="22"/>
          <w:szCs w:val="22"/>
        </w:rPr>
      </w:pPr>
      <w:r>
        <w:rPr>
          <w:noProof/>
        </w:rPr>
        <w:t>5.</w:t>
      </w:r>
      <w:r w:rsidRPr="0068051C">
        <w:rPr>
          <w:rFonts w:eastAsia="SimSun"/>
          <w:noProof/>
          <w:lang w:eastAsia="zh-CN"/>
        </w:rPr>
        <w:t>1</w:t>
      </w:r>
      <w:r>
        <w:rPr>
          <w:noProof/>
        </w:rPr>
        <w:t>.1</w:t>
      </w:r>
      <w:r w:rsidRPr="00AC02D3">
        <w:rPr>
          <w:rFonts w:ascii="Calibri" w:hAnsi="Calibri"/>
          <w:noProof/>
          <w:sz w:val="22"/>
          <w:szCs w:val="22"/>
        </w:rPr>
        <w:tab/>
      </w:r>
      <w:r>
        <w:rPr>
          <w:noProof/>
        </w:rPr>
        <w:t>Description</w:t>
      </w:r>
      <w:r>
        <w:rPr>
          <w:noProof/>
        </w:rPr>
        <w:tab/>
      </w:r>
      <w:r>
        <w:rPr>
          <w:noProof/>
        </w:rPr>
        <w:fldChar w:fldCharType="begin" w:fldLock="1"/>
      </w:r>
      <w:r>
        <w:rPr>
          <w:noProof/>
        </w:rPr>
        <w:instrText xml:space="preserve"> PAGEREF _Toc128752449 \h </w:instrText>
      </w:r>
      <w:r>
        <w:rPr>
          <w:noProof/>
        </w:rPr>
      </w:r>
      <w:r>
        <w:rPr>
          <w:noProof/>
        </w:rPr>
        <w:fldChar w:fldCharType="separate"/>
      </w:r>
      <w:r>
        <w:rPr>
          <w:noProof/>
        </w:rPr>
        <w:t>13</w:t>
      </w:r>
      <w:r>
        <w:rPr>
          <w:noProof/>
        </w:rPr>
        <w:fldChar w:fldCharType="end"/>
      </w:r>
    </w:p>
    <w:p w:rsidR="00A13574" w:rsidRPr="00AC02D3" w:rsidRDefault="00A13574">
      <w:pPr>
        <w:pStyle w:val="TOC2"/>
        <w:rPr>
          <w:rFonts w:ascii="Calibri" w:hAnsi="Calibri"/>
          <w:noProof/>
          <w:sz w:val="22"/>
          <w:szCs w:val="22"/>
        </w:rPr>
      </w:pPr>
      <w:r>
        <w:rPr>
          <w:noProof/>
          <w:lang w:eastAsia="ko-KR"/>
        </w:rPr>
        <w:t>5.</w:t>
      </w:r>
      <w:r w:rsidRPr="0068051C">
        <w:rPr>
          <w:rFonts w:eastAsia="SimSun"/>
          <w:noProof/>
          <w:lang w:eastAsia="zh-CN"/>
        </w:rPr>
        <w:t>2</w:t>
      </w:r>
      <w:r w:rsidRPr="00AC02D3">
        <w:rPr>
          <w:rFonts w:ascii="Calibri" w:hAnsi="Calibri"/>
          <w:noProof/>
          <w:sz w:val="22"/>
          <w:szCs w:val="22"/>
        </w:rPr>
        <w:tab/>
      </w:r>
      <w:r>
        <w:rPr>
          <w:noProof/>
          <w:lang w:eastAsia="ko-KR"/>
        </w:rPr>
        <w:t>Key Issue #</w:t>
      </w:r>
      <w:r w:rsidRPr="0068051C">
        <w:rPr>
          <w:rFonts w:eastAsia="SimSun"/>
          <w:noProof/>
          <w:lang w:eastAsia="zh-CN"/>
        </w:rPr>
        <w:t>2</w:t>
      </w:r>
      <w:r>
        <w:rPr>
          <w:noProof/>
          <w:lang w:eastAsia="ko-KR"/>
        </w:rPr>
        <w:t xml:space="preserve">: IMS based </w:t>
      </w:r>
      <w:r>
        <w:rPr>
          <w:noProof/>
        </w:rPr>
        <w:t>AR telephony communication</w:t>
      </w:r>
      <w:r>
        <w:rPr>
          <w:noProof/>
        </w:rPr>
        <w:tab/>
      </w:r>
      <w:r>
        <w:rPr>
          <w:noProof/>
        </w:rPr>
        <w:fldChar w:fldCharType="begin" w:fldLock="1"/>
      </w:r>
      <w:r>
        <w:rPr>
          <w:noProof/>
        </w:rPr>
        <w:instrText xml:space="preserve"> PAGEREF _Toc128752450 \h </w:instrText>
      </w:r>
      <w:r>
        <w:rPr>
          <w:noProof/>
        </w:rPr>
      </w:r>
      <w:r>
        <w:rPr>
          <w:noProof/>
        </w:rPr>
        <w:fldChar w:fldCharType="separate"/>
      </w:r>
      <w:r>
        <w:rPr>
          <w:noProof/>
        </w:rPr>
        <w:t>13</w:t>
      </w:r>
      <w:r>
        <w:rPr>
          <w:noProof/>
        </w:rPr>
        <w:fldChar w:fldCharType="end"/>
      </w:r>
    </w:p>
    <w:p w:rsidR="00A13574" w:rsidRPr="00AC02D3" w:rsidRDefault="00A13574">
      <w:pPr>
        <w:pStyle w:val="TOC3"/>
        <w:rPr>
          <w:rFonts w:ascii="Calibri" w:hAnsi="Calibri"/>
          <w:noProof/>
          <w:sz w:val="22"/>
          <w:szCs w:val="22"/>
        </w:rPr>
      </w:pPr>
      <w:r>
        <w:rPr>
          <w:noProof/>
        </w:rPr>
        <w:t>5.</w:t>
      </w:r>
      <w:r w:rsidRPr="0068051C">
        <w:rPr>
          <w:rFonts w:eastAsia="SimSun"/>
          <w:noProof/>
          <w:lang w:eastAsia="zh-CN"/>
        </w:rPr>
        <w:t>2</w:t>
      </w:r>
      <w:r>
        <w:rPr>
          <w:noProof/>
        </w:rPr>
        <w:t>.1</w:t>
      </w:r>
      <w:r w:rsidRPr="00AC02D3">
        <w:rPr>
          <w:rFonts w:ascii="Calibri" w:hAnsi="Calibri"/>
          <w:noProof/>
          <w:sz w:val="22"/>
          <w:szCs w:val="22"/>
        </w:rPr>
        <w:tab/>
      </w:r>
      <w:r>
        <w:rPr>
          <w:noProof/>
        </w:rPr>
        <w:t>Description</w:t>
      </w:r>
      <w:r>
        <w:rPr>
          <w:noProof/>
        </w:rPr>
        <w:tab/>
      </w:r>
      <w:r>
        <w:rPr>
          <w:noProof/>
        </w:rPr>
        <w:fldChar w:fldCharType="begin" w:fldLock="1"/>
      </w:r>
      <w:r>
        <w:rPr>
          <w:noProof/>
        </w:rPr>
        <w:instrText xml:space="preserve"> PAGEREF _Toc128752451 \h </w:instrText>
      </w:r>
      <w:r>
        <w:rPr>
          <w:noProof/>
        </w:rPr>
      </w:r>
      <w:r>
        <w:rPr>
          <w:noProof/>
        </w:rPr>
        <w:fldChar w:fldCharType="separate"/>
      </w:r>
      <w:r>
        <w:rPr>
          <w:noProof/>
        </w:rPr>
        <w:t>13</w:t>
      </w:r>
      <w:r>
        <w:rPr>
          <w:noProof/>
        </w:rPr>
        <w:fldChar w:fldCharType="end"/>
      </w:r>
    </w:p>
    <w:p w:rsidR="00A13574" w:rsidRPr="00AC02D3" w:rsidRDefault="00A13574">
      <w:pPr>
        <w:pStyle w:val="TOC2"/>
        <w:rPr>
          <w:rFonts w:ascii="Calibri" w:hAnsi="Calibri"/>
          <w:noProof/>
          <w:sz w:val="22"/>
          <w:szCs w:val="22"/>
        </w:rPr>
      </w:pPr>
      <w:r>
        <w:rPr>
          <w:noProof/>
          <w:lang w:eastAsia="ko-KR"/>
        </w:rPr>
        <w:t>5</w:t>
      </w:r>
      <w:r>
        <w:rPr>
          <w:noProof/>
        </w:rPr>
        <w:t>.</w:t>
      </w:r>
      <w:r w:rsidRPr="0068051C">
        <w:rPr>
          <w:rFonts w:eastAsia="SimSun"/>
          <w:noProof/>
          <w:lang w:eastAsia="zh-CN"/>
        </w:rPr>
        <w:t>3</w:t>
      </w:r>
      <w:r w:rsidRPr="00AC02D3">
        <w:rPr>
          <w:rFonts w:ascii="Calibri" w:hAnsi="Calibri"/>
          <w:noProof/>
          <w:sz w:val="22"/>
          <w:szCs w:val="22"/>
        </w:rPr>
        <w:tab/>
      </w:r>
      <w:r>
        <w:rPr>
          <w:noProof/>
          <w:lang w:eastAsia="ko-KR"/>
        </w:rPr>
        <w:t>Key issue #</w:t>
      </w:r>
      <w:r w:rsidRPr="0068051C">
        <w:rPr>
          <w:rFonts w:eastAsia="SimSun"/>
          <w:noProof/>
          <w:lang w:eastAsia="zh-CN"/>
        </w:rPr>
        <w:t>3</w:t>
      </w:r>
      <w:r>
        <w:rPr>
          <w:noProof/>
          <w:lang w:eastAsia="ko-KR"/>
        </w:rPr>
        <w:t xml:space="preserve">: </w:t>
      </w:r>
      <w:r w:rsidRPr="0068051C">
        <w:rPr>
          <w:rFonts w:eastAsia="SimSun"/>
          <w:noProof/>
          <w:lang w:eastAsia="zh-CN"/>
        </w:rPr>
        <w:t>T</w:t>
      </w:r>
      <w:r>
        <w:rPr>
          <w:noProof/>
          <w:lang w:eastAsia="en-US"/>
        </w:rPr>
        <w:t>hird</w:t>
      </w:r>
      <w:r>
        <w:rPr>
          <w:noProof/>
          <w:lang w:eastAsia="ko-KR"/>
        </w:rPr>
        <w:t xml:space="preserve"> party specific user identities</w:t>
      </w:r>
      <w:r>
        <w:rPr>
          <w:noProof/>
        </w:rPr>
        <w:tab/>
      </w:r>
      <w:r>
        <w:rPr>
          <w:noProof/>
        </w:rPr>
        <w:fldChar w:fldCharType="begin" w:fldLock="1"/>
      </w:r>
      <w:r>
        <w:rPr>
          <w:noProof/>
        </w:rPr>
        <w:instrText xml:space="preserve"> PAGEREF _Toc128752452 \h </w:instrText>
      </w:r>
      <w:r>
        <w:rPr>
          <w:noProof/>
        </w:rPr>
      </w:r>
      <w:r>
        <w:rPr>
          <w:noProof/>
        </w:rPr>
        <w:fldChar w:fldCharType="separate"/>
      </w:r>
      <w:r>
        <w:rPr>
          <w:noProof/>
        </w:rPr>
        <w:t>14</w:t>
      </w:r>
      <w:r>
        <w:rPr>
          <w:noProof/>
        </w:rPr>
        <w:fldChar w:fldCharType="end"/>
      </w:r>
    </w:p>
    <w:p w:rsidR="00A13574" w:rsidRPr="00AC02D3" w:rsidRDefault="00A13574">
      <w:pPr>
        <w:pStyle w:val="TOC3"/>
        <w:rPr>
          <w:rFonts w:ascii="Calibri" w:hAnsi="Calibri"/>
          <w:noProof/>
          <w:sz w:val="22"/>
          <w:szCs w:val="22"/>
        </w:rPr>
      </w:pPr>
      <w:r>
        <w:rPr>
          <w:noProof/>
          <w:lang w:eastAsia="ko-KR"/>
        </w:rPr>
        <w:t>5.</w:t>
      </w:r>
      <w:r w:rsidRPr="0068051C">
        <w:rPr>
          <w:rFonts w:eastAsia="SimSun"/>
          <w:noProof/>
          <w:lang w:eastAsia="zh-CN"/>
        </w:rPr>
        <w:t>3</w:t>
      </w:r>
      <w:r>
        <w:rPr>
          <w:noProof/>
          <w:lang w:eastAsia="ko-KR"/>
        </w:rPr>
        <w:t>.1</w:t>
      </w:r>
      <w:r w:rsidRPr="00AC02D3">
        <w:rPr>
          <w:rFonts w:ascii="Calibri" w:hAnsi="Calibri"/>
          <w:noProof/>
          <w:sz w:val="22"/>
          <w:szCs w:val="22"/>
        </w:rPr>
        <w:tab/>
      </w:r>
      <w:r>
        <w:rPr>
          <w:noProof/>
          <w:lang w:eastAsia="ko-KR"/>
        </w:rPr>
        <w:t>Description</w:t>
      </w:r>
      <w:r>
        <w:rPr>
          <w:noProof/>
        </w:rPr>
        <w:tab/>
      </w:r>
      <w:r>
        <w:rPr>
          <w:noProof/>
        </w:rPr>
        <w:fldChar w:fldCharType="begin" w:fldLock="1"/>
      </w:r>
      <w:r>
        <w:rPr>
          <w:noProof/>
        </w:rPr>
        <w:instrText xml:space="preserve"> PAGEREF _Toc128752453 \h </w:instrText>
      </w:r>
      <w:r>
        <w:rPr>
          <w:noProof/>
        </w:rPr>
      </w:r>
      <w:r>
        <w:rPr>
          <w:noProof/>
        </w:rPr>
        <w:fldChar w:fldCharType="separate"/>
      </w:r>
      <w:r>
        <w:rPr>
          <w:noProof/>
        </w:rPr>
        <w:t>14</w:t>
      </w:r>
      <w:r>
        <w:rPr>
          <w:noProof/>
        </w:rPr>
        <w:fldChar w:fldCharType="end"/>
      </w:r>
    </w:p>
    <w:p w:rsidR="00A13574" w:rsidRPr="00AC02D3" w:rsidRDefault="00A13574">
      <w:pPr>
        <w:pStyle w:val="TOC2"/>
        <w:rPr>
          <w:rFonts w:ascii="Calibri" w:hAnsi="Calibri"/>
          <w:noProof/>
          <w:sz w:val="22"/>
          <w:szCs w:val="22"/>
        </w:rPr>
      </w:pPr>
      <w:r>
        <w:rPr>
          <w:noProof/>
          <w:lang w:eastAsia="ko-KR"/>
        </w:rPr>
        <w:t>5.</w:t>
      </w:r>
      <w:r w:rsidRPr="0068051C">
        <w:rPr>
          <w:rFonts w:eastAsia="SimSun"/>
          <w:noProof/>
          <w:lang w:eastAsia="zh-CN"/>
        </w:rPr>
        <w:t>4</w:t>
      </w:r>
      <w:r w:rsidRPr="00AC02D3">
        <w:rPr>
          <w:rFonts w:ascii="Calibri" w:hAnsi="Calibri"/>
          <w:noProof/>
          <w:sz w:val="22"/>
          <w:szCs w:val="22"/>
        </w:rPr>
        <w:tab/>
      </w:r>
      <w:r>
        <w:rPr>
          <w:noProof/>
          <w:lang w:eastAsia="ko-KR"/>
        </w:rPr>
        <w:t>Key Issue #</w:t>
      </w:r>
      <w:r w:rsidRPr="0068051C">
        <w:rPr>
          <w:rFonts w:eastAsia="SimSun"/>
          <w:noProof/>
          <w:lang w:eastAsia="zh-CN"/>
        </w:rPr>
        <w:t>4</w:t>
      </w:r>
      <w:r>
        <w:rPr>
          <w:noProof/>
          <w:lang w:eastAsia="ko-KR"/>
        </w:rPr>
        <w:t>:</w:t>
      </w:r>
      <w:r w:rsidRPr="0068051C">
        <w:rPr>
          <w:rFonts w:eastAsia="SimSun"/>
          <w:noProof/>
          <w:lang w:eastAsia="zh-CN"/>
        </w:rPr>
        <w:t xml:space="preserve"> Study of Applicability of Service based principles to IMS media control interfaces</w:t>
      </w:r>
      <w:r>
        <w:rPr>
          <w:noProof/>
        </w:rPr>
        <w:tab/>
      </w:r>
      <w:r>
        <w:rPr>
          <w:noProof/>
        </w:rPr>
        <w:fldChar w:fldCharType="begin" w:fldLock="1"/>
      </w:r>
      <w:r>
        <w:rPr>
          <w:noProof/>
        </w:rPr>
        <w:instrText xml:space="preserve"> PAGEREF _Toc128752454 \h </w:instrText>
      </w:r>
      <w:r>
        <w:rPr>
          <w:noProof/>
        </w:rPr>
      </w:r>
      <w:r>
        <w:rPr>
          <w:noProof/>
        </w:rPr>
        <w:fldChar w:fldCharType="separate"/>
      </w:r>
      <w:r>
        <w:rPr>
          <w:noProof/>
        </w:rPr>
        <w:t>14</w:t>
      </w:r>
      <w:r>
        <w:rPr>
          <w:noProof/>
        </w:rPr>
        <w:fldChar w:fldCharType="end"/>
      </w:r>
    </w:p>
    <w:p w:rsidR="00A13574" w:rsidRPr="00AC02D3" w:rsidRDefault="00A13574">
      <w:pPr>
        <w:pStyle w:val="TOC3"/>
        <w:rPr>
          <w:rFonts w:ascii="Calibri" w:hAnsi="Calibri"/>
          <w:noProof/>
          <w:sz w:val="22"/>
          <w:szCs w:val="22"/>
        </w:rPr>
      </w:pPr>
      <w:r>
        <w:rPr>
          <w:noProof/>
        </w:rPr>
        <w:t>5.</w:t>
      </w:r>
      <w:r w:rsidRPr="0068051C">
        <w:rPr>
          <w:rFonts w:eastAsia="SimSun"/>
          <w:noProof/>
        </w:rPr>
        <w:t>4</w:t>
      </w:r>
      <w:r>
        <w:rPr>
          <w:noProof/>
        </w:rPr>
        <w:t>.1</w:t>
      </w:r>
      <w:r w:rsidRPr="00AC02D3">
        <w:rPr>
          <w:rFonts w:ascii="Calibri" w:hAnsi="Calibri"/>
          <w:noProof/>
          <w:sz w:val="22"/>
          <w:szCs w:val="22"/>
        </w:rPr>
        <w:tab/>
      </w:r>
      <w:r>
        <w:rPr>
          <w:noProof/>
        </w:rPr>
        <w:t>Description</w:t>
      </w:r>
      <w:r>
        <w:rPr>
          <w:noProof/>
        </w:rPr>
        <w:tab/>
      </w:r>
      <w:r>
        <w:rPr>
          <w:noProof/>
        </w:rPr>
        <w:fldChar w:fldCharType="begin" w:fldLock="1"/>
      </w:r>
      <w:r>
        <w:rPr>
          <w:noProof/>
        </w:rPr>
        <w:instrText xml:space="preserve"> PAGEREF _Toc128752455 \h </w:instrText>
      </w:r>
      <w:r>
        <w:rPr>
          <w:noProof/>
        </w:rPr>
      </w:r>
      <w:r>
        <w:rPr>
          <w:noProof/>
        </w:rPr>
        <w:fldChar w:fldCharType="separate"/>
      </w:r>
      <w:r>
        <w:rPr>
          <w:noProof/>
        </w:rPr>
        <w:t>14</w:t>
      </w:r>
      <w:r>
        <w:rPr>
          <w:noProof/>
        </w:rPr>
        <w:fldChar w:fldCharType="end"/>
      </w:r>
    </w:p>
    <w:p w:rsidR="00A13574" w:rsidRPr="00AC02D3" w:rsidRDefault="00A13574">
      <w:pPr>
        <w:pStyle w:val="TOC1"/>
        <w:rPr>
          <w:rFonts w:ascii="Calibri" w:hAnsi="Calibri"/>
          <w:noProof/>
          <w:szCs w:val="22"/>
        </w:rPr>
      </w:pPr>
      <w:r>
        <w:rPr>
          <w:noProof/>
        </w:rPr>
        <w:t>6</w:t>
      </w:r>
      <w:r w:rsidRPr="00AC02D3">
        <w:rPr>
          <w:rFonts w:ascii="Calibri" w:hAnsi="Calibri"/>
          <w:noProof/>
          <w:szCs w:val="22"/>
        </w:rPr>
        <w:tab/>
      </w:r>
      <w:r>
        <w:rPr>
          <w:noProof/>
        </w:rPr>
        <w:t>Solutions</w:t>
      </w:r>
      <w:r>
        <w:rPr>
          <w:noProof/>
        </w:rPr>
        <w:tab/>
      </w:r>
      <w:r>
        <w:rPr>
          <w:noProof/>
        </w:rPr>
        <w:fldChar w:fldCharType="begin" w:fldLock="1"/>
      </w:r>
      <w:r>
        <w:rPr>
          <w:noProof/>
        </w:rPr>
        <w:instrText xml:space="preserve"> PAGEREF _Toc128752456 \h </w:instrText>
      </w:r>
      <w:r>
        <w:rPr>
          <w:noProof/>
        </w:rPr>
      </w:r>
      <w:r>
        <w:rPr>
          <w:noProof/>
        </w:rPr>
        <w:fldChar w:fldCharType="separate"/>
      </w:r>
      <w:r>
        <w:rPr>
          <w:noProof/>
        </w:rPr>
        <w:t>15</w:t>
      </w:r>
      <w:r>
        <w:rPr>
          <w:noProof/>
        </w:rPr>
        <w:fldChar w:fldCharType="end"/>
      </w:r>
    </w:p>
    <w:p w:rsidR="00A13574" w:rsidRPr="00AC02D3" w:rsidRDefault="00A13574">
      <w:pPr>
        <w:pStyle w:val="TOC2"/>
        <w:rPr>
          <w:rFonts w:ascii="Calibri" w:hAnsi="Calibri"/>
          <w:noProof/>
          <w:sz w:val="22"/>
          <w:szCs w:val="22"/>
        </w:rPr>
      </w:pPr>
      <w:r>
        <w:rPr>
          <w:noProof/>
          <w:lang w:eastAsia="zh-CN"/>
        </w:rPr>
        <w:t>6.0</w:t>
      </w:r>
      <w:r w:rsidRPr="00AC02D3">
        <w:rPr>
          <w:rFonts w:ascii="Calibri" w:hAnsi="Calibri"/>
          <w:noProof/>
          <w:sz w:val="22"/>
          <w:szCs w:val="22"/>
        </w:rPr>
        <w:tab/>
      </w:r>
      <w:r>
        <w:rPr>
          <w:noProof/>
          <w:lang w:eastAsia="zh-CN"/>
        </w:rPr>
        <w:t>Mapping of Solutions to Key Issues</w:t>
      </w:r>
      <w:r>
        <w:rPr>
          <w:noProof/>
        </w:rPr>
        <w:tab/>
      </w:r>
      <w:r>
        <w:rPr>
          <w:noProof/>
        </w:rPr>
        <w:fldChar w:fldCharType="begin" w:fldLock="1"/>
      </w:r>
      <w:r>
        <w:rPr>
          <w:noProof/>
        </w:rPr>
        <w:instrText xml:space="preserve"> PAGEREF _Toc128752457 \h </w:instrText>
      </w:r>
      <w:r>
        <w:rPr>
          <w:noProof/>
        </w:rPr>
      </w:r>
      <w:r>
        <w:rPr>
          <w:noProof/>
        </w:rPr>
        <w:fldChar w:fldCharType="separate"/>
      </w:r>
      <w:r>
        <w:rPr>
          <w:noProof/>
        </w:rPr>
        <w:t>15</w:t>
      </w:r>
      <w:r>
        <w:rPr>
          <w:noProof/>
        </w:rPr>
        <w:fldChar w:fldCharType="end"/>
      </w:r>
    </w:p>
    <w:p w:rsidR="00A13574" w:rsidRPr="00AC02D3" w:rsidRDefault="00A13574">
      <w:pPr>
        <w:pStyle w:val="TOC2"/>
        <w:rPr>
          <w:rFonts w:ascii="Calibri" w:hAnsi="Calibri"/>
          <w:noProof/>
          <w:sz w:val="22"/>
          <w:szCs w:val="22"/>
        </w:rPr>
      </w:pPr>
      <w:r>
        <w:rPr>
          <w:noProof/>
        </w:rPr>
        <w:t>6.</w:t>
      </w:r>
      <w:r w:rsidRPr="0068051C">
        <w:rPr>
          <w:rFonts w:eastAsia="SimSun"/>
          <w:noProof/>
          <w:lang w:eastAsia="zh-CN"/>
        </w:rPr>
        <w:t>1</w:t>
      </w:r>
      <w:r w:rsidRPr="00AC02D3">
        <w:rPr>
          <w:rFonts w:ascii="Calibri" w:hAnsi="Calibri"/>
          <w:noProof/>
          <w:sz w:val="22"/>
          <w:szCs w:val="22"/>
        </w:rPr>
        <w:tab/>
      </w:r>
      <w:r>
        <w:rPr>
          <w:noProof/>
        </w:rPr>
        <w:t>Solution #1: Data Channel Usage for A2P/P2A Scenario</w:t>
      </w:r>
      <w:r>
        <w:rPr>
          <w:noProof/>
        </w:rPr>
        <w:tab/>
      </w:r>
      <w:r>
        <w:rPr>
          <w:noProof/>
        </w:rPr>
        <w:fldChar w:fldCharType="begin" w:fldLock="1"/>
      </w:r>
      <w:r>
        <w:rPr>
          <w:noProof/>
        </w:rPr>
        <w:instrText xml:space="preserve"> PAGEREF _Toc128752458 \h </w:instrText>
      </w:r>
      <w:r>
        <w:rPr>
          <w:noProof/>
        </w:rPr>
      </w:r>
      <w:r>
        <w:rPr>
          <w:noProof/>
        </w:rPr>
        <w:fldChar w:fldCharType="separate"/>
      </w:r>
      <w:r>
        <w:rPr>
          <w:noProof/>
        </w:rPr>
        <w:t>15</w:t>
      </w:r>
      <w:r>
        <w:rPr>
          <w:noProof/>
        </w:rPr>
        <w:fldChar w:fldCharType="end"/>
      </w:r>
    </w:p>
    <w:p w:rsidR="00A13574" w:rsidRPr="00AC02D3" w:rsidRDefault="00A13574">
      <w:pPr>
        <w:pStyle w:val="TOC3"/>
        <w:rPr>
          <w:rFonts w:ascii="Calibri" w:hAnsi="Calibri"/>
          <w:noProof/>
          <w:sz w:val="22"/>
          <w:szCs w:val="22"/>
        </w:rPr>
      </w:pPr>
      <w:r>
        <w:rPr>
          <w:noProof/>
        </w:rPr>
        <w:t>6.</w:t>
      </w:r>
      <w:r w:rsidRPr="0068051C">
        <w:rPr>
          <w:rFonts w:eastAsia="SimSun"/>
          <w:noProof/>
          <w:lang w:eastAsia="zh-CN"/>
        </w:rPr>
        <w:t>1</w:t>
      </w:r>
      <w:r>
        <w:rPr>
          <w:noProof/>
        </w:rPr>
        <w:t>.1</w:t>
      </w:r>
      <w:r w:rsidRPr="00AC02D3">
        <w:rPr>
          <w:rFonts w:ascii="Calibri" w:hAnsi="Calibri"/>
          <w:noProof/>
          <w:sz w:val="22"/>
          <w:szCs w:val="22"/>
        </w:rPr>
        <w:tab/>
      </w:r>
      <w:r>
        <w:rPr>
          <w:noProof/>
        </w:rPr>
        <w:t>Description</w:t>
      </w:r>
      <w:r>
        <w:rPr>
          <w:noProof/>
        </w:rPr>
        <w:tab/>
      </w:r>
      <w:r>
        <w:rPr>
          <w:noProof/>
        </w:rPr>
        <w:fldChar w:fldCharType="begin" w:fldLock="1"/>
      </w:r>
      <w:r>
        <w:rPr>
          <w:noProof/>
        </w:rPr>
        <w:instrText xml:space="preserve"> PAGEREF _Toc128752459 \h </w:instrText>
      </w:r>
      <w:r>
        <w:rPr>
          <w:noProof/>
        </w:rPr>
      </w:r>
      <w:r>
        <w:rPr>
          <w:noProof/>
        </w:rPr>
        <w:fldChar w:fldCharType="separate"/>
      </w:r>
      <w:r>
        <w:rPr>
          <w:noProof/>
        </w:rPr>
        <w:t>15</w:t>
      </w:r>
      <w:r>
        <w:rPr>
          <w:noProof/>
        </w:rPr>
        <w:fldChar w:fldCharType="end"/>
      </w:r>
    </w:p>
    <w:p w:rsidR="00A13574" w:rsidRPr="00AC02D3" w:rsidRDefault="00A13574">
      <w:pPr>
        <w:pStyle w:val="TOC3"/>
        <w:rPr>
          <w:rFonts w:ascii="Calibri" w:hAnsi="Calibri"/>
          <w:noProof/>
          <w:sz w:val="22"/>
          <w:szCs w:val="22"/>
        </w:rPr>
      </w:pPr>
      <w:r>
        <w:rPr>
          <w:noProof/>
        </w:rPr>
        <w:t>6.</w:t>
      </w:r>
      <w:r w:rsidRPr="0068051C">
        <w:rPr>
          <w:rFonts w:eastAsia="SimSun"/>
          <w:noProof/>
          <w:lang w:eastAsia="zh-CN"/>
        </w:rPr>
        <w:t>1</w:t>
      </w:r>
      <w:r>
        <w:rPr>
          <w:noProof/>
        </w:rPr>
        <w:t>.2</w:t>
      </w:r>
      <w:r w:rsidRPr="00AC02D3">
        <w:rPr>
          <w:rFonts w:ascii="Calibri" w:hAnsi="Calibri"/>
          <w:noProof/>
          <w:sz w:val="22"/>
          <w:szCs w:val="22"/>
        </w:rPr>
        <w:tab/>
      </w:r>
      <w:r>
        <w:rPr>
          <w:noProof/>
        </w:rPr>
        <w:t>Procedures</w:t>
      </w:r>
      <w:r>
        <w:rPr>
          <w:noProof/>
        </w:rPr>
        <w:tab/>
      </w:r>
      <w:r>
        <w:rPr>
          <w:noProof/>
        </w:rPr>
        <w:fldChar w:fldCharType="begin" w:fldLock="1"/>
      </w:r>
      <w:r>
        <w:rPr>
          <w:noProof/>
        </w:rPr>
        <w:instrText xml:space="preserve"> PAGEREF _Toc128752460 \h </w:instrText>
      </w:r>
      <w:r>
        <w:rPr>
          <w:noProof/>
        </w:rPr>
      </w:r>
      <w:r>
        <w:rPr>
          <w:noProof/>
        </w:rPr>
        <w:fldChar w:fldCharType="separate"/>
      </w:r>
      <w:r>
        <w:rPr>
          <w:noProof/>
        </w:rPr>
        <w:t>16</w:t>
      </w:r>
      <w:r>
        <w:rPr>
          <w:noProof/>
        </w:rPr>
        <w:fldChar w:fldCharType="end"/>
      </w:r>
    </w:p>
    <w:p w:rsidR="00A13574" w:rsidRPr="00AC02D3" w:rsidRDefault="00A13574">
      <w:pPr>
        <w:pStyle w:val="TOC3"/>
        <w:rPr>
          <w:rFonts w:ascii="Calibri" w:hAnsi="Calibri"/>
          <w:noProof/>
          <w:sz w:val="22"/>
          <w:szCs w:val="22"/>
        </w:rPr>
      </w:pPr>
      <w:r>
        <w:rPr>
          <w:noProof/>
          <w:lang w:eastAsia="zh-CN"/>
        </w:rPr>
        <w:t>6.</w:t>
      </w:r>
      <w:r w:rsidRPr="0068051C">
        <w:rPr>
          <w:rFonts w:eastAsia="SimSun"/>
          <w:noProof/>
          <w:lang w:eastAsia="zh-CN"/>
        </w:rPr>
        <w:t>1</w:t>
      </w:r>
      <w:r>
        <w:rPr>
          <w:noProof/>
          <w:lang w:eastAsia="zh-CN"/>
        </w:rPr>
        <w:t>.3</w:t>
      </w:r>
      <w:r w:rsidRPr="00AC02D3">
        <w:rPr>
          <w:rFonts w:ascii="Calibri" w:hAnsi="Calibri"/>
          <w:noProof/>
          <w:sz w:val="22"/>
          <w:szCs w:val="22"/>
        </w:rPr>
        <w:tab/>
      </w:r>
      <w:r>
        <w:rPr>
          <w:noProof/>
        </w:rPr>
        <w:t xml:space="preserve">Impacts on </w:t>
      </w:r>
      <w:r>
        <w:rPr>
          <w:noProof/>
          <w:lang w:eastAsia="zh-CN"/>
        </w:rPr>
        <w:t>e</w:t>
      </w:r>
      <w:r>
        <w:rPr>
          <w:noProof/>
        </w:rPr>
        <w:t xml:space="preserve">xisting </w:t>
      </w:r>
      <w:r>
        <w:rPr>
          <w:noProof/>
          <w:lang w:eastAsia="zh-CN"/>
        </w:rPr>
        <w:t>n</w:t>
      </w:r>
      <w:r>
        <w:rPr>
          <w:noProof/>
        </w:rPr>
        <w:t xml:space="preserve">odes and </w:t>
      </w:r>
      <w:r>
        <w:rPr>
          <w:noProof/>
          <w:lang w:eastAsia="zh-CN"/>
        </w:rPr>
        <w:t>f</w:t>
      </w:r>
      <w:r>
        <w:rPr>
          <w:noProof/>
        </w:rPr>
        <w:t>unctionality</w:t>
      </w:r>
      <w:r>
        <w:rPr>
          <w:noProof/>
        </w:rPr>
        <w:tab/>
      </w:r>
      <w:r>
        <w:rPr>
          <w:noProof/>
        </w:rPr>
        <w:fldChar w:fldCharType="begin" w:fldLock="1"/>
      </w:r>
      <w:r>
        <w:rPr>
          <w:noProof/>
        </w:rPr>
        <w:instrText xml:space="preserve"> PAGEREF _Toc128752461 \h </w:instrText>
      </w:r>
      <w:r>
        <w:rPr>
          <w:noProof/>
        </w:rPr>
      </w:r>
      <w:r>
        <w:rPr>
          <w:noProof/>
        </w:rPr>
        <w:fldChar w:fldCharType="separate"/>
      </w:r>
      <w:r>
        <w:rPr>
          <w:noProof/>
        </w:rPr>
        <w:t>18</w:t>
      </w:r>
      <w:r>
        <w:rPr>
          <w:noProof/>
        </w:rPr>
        <w:fldChar w:fldCharType="end"/>
      </w:r>
    </w:p>
    <w:p w:rsidR="00A13574" w:rsidRPr="00AC02D3" w:rsidRDefault="00A13574">
      <w:pPr>
        <w:pStyle w:val="TOC2"/>
        <w:rPr>
          <w:rFonts w:ascii="Calibri" w:hAnsi="Calibri"/>
          <w:noProof/>
          <w:sz w:val="22"/>
          <w:szCs w:val="22"/>
        </w:rPr>
      </w:pPr>
      <w:r>
        <w:rPr>
          <w:noProof/>
        </w:rPr>
        <w:t>6.2</w:t>
      </w:r>
      <w:r w:rsidRPr="00AC02D3">
        <w:rPr>
          <w:rFonts w:ascii="Calibri" w:hAnsi="Calibri"/>
          <w:noProof/>
          <w:sz w:val="22"/>
          <w:szCs w:val="22"/>
        </w:rPr>
        <w:tab/>
      </w:r>
      <w:r>
        <w:rPr>
          <w:noProof/>
        </w:rPr>
        <w:t>Solution #2: Solution of Data Channel usage in IMS network</w:t>
      </w:r>
      <w:r>
        <w:rPr>
          <w:noProof/>
        </w:rPr>
        <w:tab/>
      </w:r>
      <w:r>
        <w:rPr>
          <w:noProof/>
        </w:rPr>
        <w:fldChar w:fldCharType="begin" w:fldLock="1"/>
      </w:r>
      <w:r>
        <w:rPr>
          <w:noProof/>
        </w:rPr>
        <w:instrText xml:space="preserve"> PAGEREF _Toc128752462 \h </w:instrText>
      </w:r>
      <w:r>
        <w:rPr>
          <w:noProof/>
        </w:rPr>
      </w:r>
      <w:r>
        <w:rPr>
          <w:noProof/>
        </w:rPr>
        <w:fldChar w:fldCharType="separate"/>
      </w:r>
      <w:r>
        <w:rPr>
          <w:noProof/>
        </w:rPr>
        <w:t>18</w:t>
      </w:r>
      <w:r>
        <w:rPr>
          <w:noProof/>
        </w:rPr>
        <w:fldChar w:fldCharType="end"/>
      </w:r>
    </w:p>
    <w:p w:rsidR="00A13574" w:rsidRPr="00AC02D3" w:rsidRDefault="00A13574">
      <w:pPr>
        <w:pStyle w:val="TOC3"/>
        <w:rPr>
          <w:rFonts w:ascii="Calibri" w:hAnsi="Calibri"/>
          <w:noProof/>
          <w:sz w:val="22"/>
          <w:szCs w:val="22"/>
        </w:rPr>
      </w:pPr>
      <w:r>
        <w:rPr>
          <w:noProof/>
          <w:lang w:eastAsia="en-US"/>
        </w:rPr>
        <w:t>6.</w:t>
      </w:r>
      <w:r w:rsidRPr="0068051C">
        <w:rPr>
          <w:rFonts w:eastAsia="SimSun"/>
          <w:noProof/>
          <w:lang w:eastAsia="zh-CN"/>
        </w:rPr>
        <w:t>2</w:t>
      </w:r>
      <w:r>
        <w:rPr>
          <w:noProof/>
          <w:lang w:eastAsia="en-US"/>
        </w:rPr>
        <w:t>.1</w:t>
      </w:r>
      <w:r w:rsidRPr="00AC02D3">
        <w:rPr>
          <w:rFonts w:ascii="Calibri" w:hAnsi="Calibri"/>
          <w:noProof/>
          <w:sz w:val="22"/>
          <w:szCs w:val="22"/>
        </w:rPr>
        <w:tab/>
      </w:r>
      <w:r>
        <w:rPr>
          <w:noProof/>
          <w:lang w:eastAsia="en-US"/>
        </w:rPr>
        <w:t>Description</w:t>
      </w:r>
      <w:r>
        <w:rPr>
          <w:noProof/>
        </w:rPr>
        <w:tab/>
      </w:r>
      <w:r>
        <w:rPr>
          <w:noProof/>
        </w:rPr>
        <w:fldChar w:fldCharType="begin" w:fldLock="1"/>
      </w:r>
      <w:r>
        <w:rPr>
          <w:noProof/>
        </w:rPr>
        <w:instrText xml:space="preserve"> PAGEREF _Toc128752463 \h </w:instrText>
      </w:r>
      <w:r>
        <w:rPr>
          <w:noProof/>
        </w:rPr>
      </w:r>
      <w:r>
        <w:rPr>
          <w:noProof/>
        </w:rPr>
        <w:fldChar w:fldCharType="separate"/>
      </w:r>
      <w:r>
        <w:rPr>
          <w:noProof/>
        </w:rPr>
        <w:t>18</w:t>
      </w:r>
      <w:r>
        <w:rPr>
          <w:noProof/>
        </w:rPr>
        <w:fldChar w:fldCharType="end"/>
      </w:r>
    </w:p>
    <w:p w:rsidR="00A13574" w:rsidRPr="00AC02D3" w:rsidRDefault="00A13574">
      <w:pPr>
        <w:pStyle w:val="TOC4"/>
        <w:rPr>
          <w:rFonts w:ascii="Calibri" w:hAnsi="Calibri"/>
          <w:noProof/>
          <w:sz w:val="22"/>
          <w:szCs w:val="22"/>
        </w:rPr>
      </w:pPr>
      <w:r>
        <w:rPr>
          <w:noProof/>
          <w:lang w:eastAsia="en-US"/>
        </w:rPr>
        <w:t>6.</w:t>
      </w:r>
      <w:r w:rsidRPr="0068051C">
        <w:rPr>
          <w:rFonts w:eastAsia="SimSun"/>
          <w:noProof/>
          <w:lang w:eastAsia="zh-CN"/>
        </w:rPr>
        <w:t>2</w:t>
      </w:r>
      <w:r>
        <w:rPr>
          <w:noProof/>
          <w:lang w:eastAsia="en-US"/>
        </w:rPr>
        <w:t>.1.1</w:t>
      </w:r>
      <w:r w:rsidRPr="00AC02D3">
        <w:rPr>
          <w:rFonts w:ascii="Calibri" w:hAnsi="Calibri"/>
          <w:noProof/>
          <w:sz w:val="22"/>
          <w:szCs w:val="22"/>
        </w:rPr>
        <w:tab/>
      </w:r>
      <w:r>
        <w:rPr>
          <w:noProof/>
          <w:lang w:eastAsia="en-US"/>
        </w:rPr>
        <w:t>Introduction</w:t>
      </w:r>
      <w:r>
        <w:rPr>
          <w:noProof/>
        </w:rPr>
        <w:tab/>
      </w:r>
      <w:r>
        <w:rPr>
          <w:noProof/>
        </w:rPr>
        <w:fldChar w:fldCharType="begin" w:fldLock="1"/>
      </w:r>
      <w:r>
        <w:rPr>
          <w:noProof/>
        </w:rPr>
        <w:instrText xml:space="preserve"> PAGEREF _Toc128752464 \h </w:instrText>
      </w:r>
      <w:r>
        <w:rPr>
          <w:noProof/>
        </w:rPr>
      </w:r>
      <w:r>
        <w:rPr>
          <w:noProof/>
        </w:rPr>
        <w:fldChar w:fldCharType="separate"/>
      </w:r>
      <w:r>
        <w:rPr>
          <w:noProof/>
        </w:rPr>
        <w:t>18</w:t>
      </w:r>
      <w:r>
        <w:rPr>
          <w:noProof/>
        </w:rPr>
        <w:fldChar w:fldCharType="end"/>
      </w:r>
    </w:p>
    <w:p w:rsidR="00A13574" w:rsidRPr="00AC02D3" w:rsidRDefault="00A13574">
      <w:pPr>
        <w:pStyle w:val="TOC4"/>
        <w:rPr>
          <w:rFonts w:ascii="Calibri" w:hAnsi="Calibri"/>
          <w:noProof/>
          <w:sz w:val="22"/>
          <w:szCs w:val="22"/>
        </w:rPr>
      </w:pPr>
      <w:r>
        <w:rPr>
          <w:noProof/>
          <w:lang w:eastAsia="en-US"/>
        </w:rPr>
        <w:t>6.</w:t>
      </w:r>
      <w:r w:rsidRPr="0068051C">
        <w:rPr>
          <w:rFonts w:eastAsia="SimSun"/>
          <w:noProof/>
          <w:lang w:eastAsia="zh-CN"/>
        </w:rPr>
        <w:t>2</w:t>
      </w:r>
      <w:r>
        <w:rPr>
          <w:noProof/>
          <w:lang w:eastAsia="en-US"/>
        </w:rPr>
        <w:t>.1.2</w:t>
      </w:r>
      <w:r w:rsidRPr="00AC02D3">
        <w:rPr>
          <w:rFonts w:ascii="Calibri" w:hAnsi="Calibri"/>
          <w:noProof/>
          <w:sz w:val="22"/>
          <w:szCs w:val="22"/>
        </w:rPr>
        <w:tab/>
      </w:r>
      <w:r>
        <w:rPr>
          <w:noProof/>
          <w:lang w:eastAsia="en-US"/>
        </w:rPr>
        <w:t>Enhancement to IMS architecture</w:t>
      </w:r>
      <w:r>
        <w:rPr>
          <w:noProof/>
        </w:rPr>
        <w:tab/>
      </w:r>
      <w:r>
        <w:rPr>
          <w:noProof/>
        </w:rPr>
        <w:fldChar w:fldCharType="begin" w:fldLock="1"/>
      </w:r>
      <w:r>
        <w:rPr>
          <w:noProof/>
        </w:rPr>
        <w:instrText xml:space="preserve"> PAGEREF _Toc128752465 \h </w:instrText>
      </w:r>
      <w:r>
        <w:rPr>
          <w:noProof/>
        </w:rPr>
      </w:r>
      <w:r>
        <w:rPr>
          <w:noProof/>
        </w:rPr>
        <w:fldChar w:fldCharType="separate"/>
      </w:r>
      <w:r>
        <w:rPr>
          <w:noProof/>
        </w:rPr>
        <w:t>18</w:t>
      </w:r>
      <w:r>
        <w:rPr>
          <w:noProof/>
        </w:rPr>
        <w:fldChar w:fldCharType="end"/>
      </w:r>
    </w:p>
    <w:p w:rsidR="00A13574" w:rsidRPr="00AC02D3" w:rsidRDefault="00A13574">
      <w:pPr>
        <w:pStyle w:val="TOC3"/>
        <w:rPr>
          <w:rFonts w:ascii="Calibri" w:hAnsi="Calibri"/>
          <w:noProof/>
          <w:sz w:val="22"/>
          <w:szCs w:val="22"/>
        </w:rPr>
      </w:pPr>
      <w:r>
        <w:rPr>
          <w:noProof/>
          <w:lang w:eastAsia="en-US"/>
        </w:rPr>
        <w:t>6.</w:t>
      </w:r>
      <w:r w:rsidRPr="0068051C">
        <w:rPr>
          <w:rFonts w:eastAsia="SimSun"/>
          <w:noProof/>
          <w:lang w:eastAsia="zh-CN"/>
        </w:rPr>
        <w:t>2</w:t>
      </w:r>
      <w:r>
        <w:rPr>
          <w:noProof/>
          <w:lang w:eastAsia="en-US"/>
        </w:rPr>
        <w:t>.2</w:t>
      </w:r>
      <w:r w:rsidRPr="00AC02D3">
        <w:rPr>
          <w:rFonts w:ascii="Calibri" w:hAnsi="Calibri"/>
          <w:noProof/>
          <w:sz w:val="22"/>
          <w:szCs w:val="22"/>
        </w:rPr>
        <w:tab/>
      </w:r>
      <w:r>
        <w:rPr>
          <w:noProof/>
          <w:lang w:eastAsia="en-US"/>
        </w:rPr>
        <w:t>Procedures</w:t>
      </w:r>
      <w:r>
        <w:rPr>
          <w:noProof/>
        </w:rPr>
        <w:tab/>
      </w:r>
      <w:r>
        <w:rPr>
          <w:noProof/>
        </w:rPr>
        <w:fldChar w:fldCharType="begin" w:fldLock="1"/>
      </w:r>
      <w:r>
        <w:rPr>
          <w:noProof/>
        </w:rPr>
        <w:instrText xml:space="preserve"> PAGEREF _Toc128752466 \h </w:instrText>
      </w:r>
      <w:r>
        <w:rPr>
          <w:noProof/>
        </w:rPr>
      </w:r>
      <w:r>
        <w:rPr>
          <w:noProof/>
        </w:rPr>
        <w:fldChar w:fldCharType="separate"/>
      </w:r>
      <w:r>
        <w:rPr>
          <w:noProof/>
        </w:rPr>
        <w:t>20</w:t>
      </w:r>
      <w:r>
        <w:rPr>
          <w:noProof/>
        </w:rPr>
        <w:fldChar w:fldCharType="end"/>
      </w:r>
    </w:p>
    <w:p w:rsidR="00A13574" w:rsidRPr="00AC02D3" w:rsidRDefault="00A13574">
      <w:pPr>
        <w:pStyle w:val="TOC3"/>
        <w:rPr>
          <w:rFonts w:ascii="Calibri" w:hAnsi="Calibri"/>
          <w:noProof/>
          <w:sz w:val="22"/>
          <w:szCs w:val="22"/>
        </w:rPr>
      </w:pPr>
      <w:r>
        <w:rPr>
          <w:noProof/>
          <w:lang w:eastAsia="zh-CN"/>
        </w:rPr>
        <w:t>6.</w:t>
      </w:r>
      <w:r w:rsidRPr="0068051C">
        <w:rPr>
          <w:rFonts w:eastAsia="SimSun"/>
          <w:noProof/>
          <w:lang w:eastAsia="zh-CN"/>
        </w:rPr>
        <w:t>2</w:t>
      </w:r>
      <w:r>
        <w:rPr>
          <w:noProof/>
          <w:lang w:eastAsia="zh-CN"/>
        </w:rPr>
        <w:t>.3</w:t>
      </w:r>
      <w:r w:rsidRPr="00AC02D3">
        <w:rPr>
          <w:rFonts w:ascii="Calibri" w:hAnsi="Calibri"/>
          <w:noProof/>
          <w:sz w:val="22"/>
          <w:szCs w:val="22"/>
        </w:rPr>
        <w:tab/>
      </w:r>
      <w:r>
        <w:rPr>
          <w:noProof/>
          <w:lang w:eastAsia="en-US"/>
        </w:rPr>
        <w:t xml:space="preserve">Impacts on </w:t>
      </w:r>
      <w:r>
        <w:rPr>
          <w:noProof/>
          <w:lang w:eastAsia="zh-CN"/>
        </w:rPr>
        <w:t>e</w:t>
      </w:r>
      <w:r>
        <w:rPr>
          <w:noProof/>
          <w:lang w:eastAsia="en-US"/>
        </w:rPr>
        <w:t xml:space="preserve">xisting </w:t>
      </w:r>
      <w:r>
        <w:rPr>
          <w:noProof/>
          <w:lang w:eastAsia="zh-CN"/>
        </w:rPr>
        <w:t>n</w:t>
      </w:r>
      <w:r>
        <w:rPr>
          <w:noProof/>
          <w:lang w:eastAsia="en-US"/>
        </w:rPr>
        <w:t xml:space="preserve">odes and </w:t>
      </w:r>
      <w:r>
        <w:rPr>
          <w:noProof/>
          <w:lang w:eastAsia="zh-CN"/>
        </w:rPr>
        <w:t>f</w:t>
      </w:r>
      <w:r>
        <w:rPr>
          <w:noProof/>
          <w:lang w:eastAsia="en-US"/>
        </w:rPr>
        <w:t>unctionality</w:t>
      </w:r>
      <w:r>
        <w:rPr>
          <w:noProof/>
        </w:rPr>
        <w:tab/>
      </w:r>
      <w:r>
        <w:rPr>
          <w:noProof/>
        </w:rPr>
        <w:fldChar w:fldCharType="begin" w:fldLock="1"/>
      </w:r>
      <w:r>
        <w:rPr>
          <w:noProof/>
        </w:rPr>
        <w:instrText xml:space="preserve"> PAGEREF _Toc128752467 \h </w:instrText>
      </w:r>
      <w:r>
        <w:rPr>
          <w:noProof/>
        </w:rPr>
      </w:r>
      <w:r>
        <w:rPr>
          <w:noProof/>
        </w:rPr>
        <w:fldChar w:fldCharType="separate"/>
      </w:r>
      <w:r>
        <w:rPr>
          <w:noProof/>
        </w:rPr>
        <w:t>20</w:t>
      </w:r>
      <w:r>
        <w:rPr>
          <w:noProof/>
        </w:rPr>
        <w:fldChar w:fldCharType="end"/>
      </w:r>
    </w:p>
    <w:p w:rsidR="00A13574" w:rsidRPr="00AC02D3" w:rsidRDefault="00A13574">
      <w:pPr>
        <w:pStyle w:val="TOC2"/>
        <w:rPr>
          <w:rFonts w:ascii="Calibri" w:hAnsi="Calibri"/>
          <w:noProof/>
          <w:sz w:val="22"/>
          <w:szCs w:val="22"/>
        </w:rPr>
      </w:pPr>
      <w:r>
        <w:rPr>
          <w:noProof/>
          <w:lang w:eastAsia="zh-CN"/>
        </w:rPr>
        <w:t>6.</w:t>
      </w:r>
      <w:r w:rsidRPr="0068051C">
        <w:rPr>
          <w:rFonts w:eastAsia="SimSun"/>
          <w:noProof/>
          <w:lang w:eastAsia="zh-CN"/>
        </w:rPr>
        <w:t>3</w:t>
      </w:r>
      <w:r w:rsidRPr="00AC02D3">
        <w:rPr>
          <w:rFonts w:ascii="Calibri" w:hAnsi="Calibri"/>
          <w:noProof/>
          <w:sz w:val="22"/>
          <w:szCs w:val="22"/>
        </w:rPr>
        <w:tab/>
      </w:r>
      <w:r>
        <w:rPr>
          <w:noProof/>
        </w:rPr>
        <w:t>Solution</w:t>
      </w:r>
      <w:r>
        <w:rPr>
          <w:noProof/>
          <w:lang w:eastAsia="zh-CN"/>
        </w:rPr>
        <w:t xml:space="preserve"> #</w:t>
      </w:r>
      <w:r w:rsidRPr="0068051C">
        <w:rPr>
          <w:rFonts w:eastAsia="SimSun"/>
          <w:noProof/>
          <w:lang w:eastAsia="zh-CN"/>
        </w:rPr>
        <w:t>3</w:t>
      </w:r>
      <w:r>
        <w:rPr>
          <w:noProof/>
        </w:rPr>
        <w:t>: Data Channel Architecture</w:t>
      </w:r>
      <w:r>
        <w:rPr>
          <w:noProof/>
        </w:rPr>
        <w:tab/>
      </w:r>
      <w:r>
        <w:rPr>
          <w:noProof/>
        </w:rPr>
        <w:fldChar w:fldCharType="begin" w:fldLock="1"/>
      </w:r>
      <w:r>
        <w:rPr>
          <w:noProof/>
        </w:rPr>
        <w:instrText xml:space="preserve"> PAGEREF _Toc128752468 \h </w:instrText>
      </w:r>
      <w:r>
        <w:rPr>
          <w:noProof/>
        </w:rPr>
      </w:r>
      <w:r>
        <w:rPr>
          <w:noProof/>
        </w:rPr>
        <w:fldChar w:fldCharType="separate"/>
      </w:r>
      <w:r>
        <w:rPr>
          <w:noProof/>
        </w:rPr>
        <w:t>21</w:t>
      </w:r>
      <w:r>
        <w:rPr>
          <w:noProof/>
        </w:rPr>
        <w:fldChar w:fldCharType="end"/>
      </w:r>
    </w:p>
    <w:p w:rsidR="00A13574" w:rsidRPr="00AC02D3" w:rsidRDefault="00A13574">
      <w:pPr>
        <w:pStyle w:val="TOC3"/>
        <w:rPr>
          <w:rFonts w:ascii="Calibri" w:hAnsi="Calibri"/>
          <w:noProof/>
          <w:sz w:val="22"/>
          <w:szCs w:val="22"/>
        </w:rPr>
      </w:pPr>
      <w:r>
        <w:rPr>
          <w:noProof/>
        </w:rPr>
        <w:t>6.</w:t>
      </w:r>
      <w:r w:rsidRPr="0068051C">
        <w:rPr>
          <w:rFonts w:eastAsia="SimSun"/>
          <w:noProof/>
          <w:lang w:eastAsia="zh-CN"/>
        </w:rPr>
        <w:t>3</w:t>
      </w:r>
      <w:r>
        <w:rPr>
          <w:noProof/>
        </w:rPr>
        <w:t>.1</w:t>
      </w:r>
      <w:r w:rsidRPr="00AC02D3">
        <w:rPr>
          <w:rFonts w:ascii="Calibri" w:hAnsi="Calibri"/>
          <w:noProof/>
          <w:sz w:val="22"/>
          <w:szCs w:val="22"/>
        </w:rPr>
        <w:tab/>
      </w:r>
      <w:r>
        <w:rPr>
          <w:noProof/>
        </w:rPr>
        <w:t>Description</w:t>
      </w:r>
      <w:r>
        <w:rPr>
          <w:noProof/>
        </w:rPr>
        <w:tab/>
      </w:r>
      <w:r>
        <w:rPr>
          <w:noProof/>
        </w:rPr>
        <w:fldChar w:fldCharType="begin" w:fldLock="1"/>
      </w:r>
      <w:r>
        <w:rPr>
          <w:noProof/>
        </w:rPr>
        <w:instrText xml:space="preserve"> PAGEREF _Toc128752469 \h </w:instrText>
      </w:r>
      <w:r>
        <w:rPr>
          <w:noProof/>
        </w:rPr>
      </w:r>
      <w:r>
        <w:rPr>
          <w:noProof/>
        </w:rPr>
        <w:fldChar w:fldCharType="separate"/>
      </w:r>
      <w:r>
        <w:rPr>
          <w:noProof/>
        </w:rPr>
        <w:t>21</w:t>
      </w:r>
      <w:r>
        <w:rPr>
          <w:noProof/>
        </w:rPr>
        <w:fldChar w:fldCharType="end"/>
      </w:r>
    </w:p>
    <w:p w:rsidR="00A13574" w:rsidRPr="00AC02D3" w:rsidRDefault="00A13574">
      <w:pPr>
        <w:pStyle w:val="TOC4"/>
        <w:rPr>
          <w:rFonts w:ascii="Calibri" w:hAnsi="Calibri"/>
          <w:noProof/>
          <w:sz w:val="22"/>
          <w:szCs w:val="22"/>
        </w:rPr>
      </w:pPr>
      <w:r>
        <w:rPr>
          <w:noProof/>
          <w:lang w:eastAsia="en-US"/>
        </w:rPr>
        <w:t>6.</w:t>
      </w:r>
      <w:r>
        <w:rPr>
          <w:noProof/>
          <w:lang w:eastAsia="zh-CN"/>
        </w:rPr>
        <w:t>3</w:t>
      </w:r>
      <w:r>
        <w:rPr>
          <w:noProof/>
          <w:lang w:eastAsia="en-US"/>
        </w:rPr>
        <w:t>.1.1</w:t>
      </w:r>
      <w:r w:rsidRPr="00AC02D3">
        <w:rPr>
          <w:rFonts w:ascii="Calibri" w:hAnsi="Calibri"/>
          <w:noProof/>
          <w:sz w:val="22"/>
          <w:szCs w:val="22"/>
        </w:rPr>
        <w:tab/>
      </w:r>
      <w:r>
        <w:rPr>
          <w:noProof/>
          <w:lang w:eastAsia="en-US"/>
        </w:rPr>
        <w:t>Architecture Description</w:t>
      </w:r>
      <w:r>
        <w:rPr>
          <w:noProof/>
        </w:rPr>
        <w:tab/>
      </w:r>
      <w:r>
        <w:rPr>
          <w:noProof/>
        </w:rPr>
        <w:fldChar w:fldCharType="begin" w:fldLock="1"/>
      </w:r>
      <w:r>
        <w:rPr>
          <w:noProof/>
        </w:rPr>
        <w:instrText xml:space="preserve"> PAGEREF _Toc128752470 \h </w:instrText>
      </w:r>
      <w:r>
        <w:rPr>
          <w:noProof/>
        </w:rPr>
      </w:r>
      <w:r>
        <w:rPr>
          <w:noProof/>
        </w:rPr>
        <w:fldChar w:fldCharType="separate"/>
      </w:r>
      <w:r>
        <w:rPr>
          <w:noProof/>
        </w:rPr>
        <w:t>21</w:t>
      </w:r>
      <w:r>
        <w:rPr>
          <w:noProof/>
        </w:rPr>
        <w:fldChar w:fldCharType="end"/>
      </w:r>
    </w:p>
    <w:p w:rsidR="00A13574" w:rsidRPr="00AC02D3" w:rsidRDefault="00A13574">
      <w:pPr>
        <w:pStyle w:val="TOC4"/>
        <w:rPr>
          <w:rFonts w:ascii="Calibri" w:hAnsi="Calibri"/>
          <w:noProof/>
          <w:sz w:val="22"/>
          <w:szCs w:val="22"/>
        </w:rPr>
      </w:pPr>
      <w:r w:rsidRPr="0068051C">
        <w:rPr>
          <w:rFonts w:eastAsia="SimSun"/>
          <w:noProof/>
          <w:lang w:eastAsia="en-US"/>
        </w:rPr>
        <w:t>6.</w:t>
      </w:r>
      <w:r w:rsidRPr="0068051C">
        <w:rPr>
          <w:rFonts w:eastAsia="SimSun"/>
          <w:noProof/>
          <w:lang w:eastAsia="zh-CN"/>
        </w:rPr>
        <w:t>3</w:t>
      </w:r>
      <w:r w:rsidRPr="0068051C">
        <w:rPr>
          <w:rFonts w:eastAsia="SimSun"/>
          <w:noProof/>
          <w:lang w:eastAsia="en-US"/>
        </w:rPr>
        <w:t>.1.2</w:t>
      </w:r>
      <w:r w:rsidRPr="00AC02D3">
        <w:rPr>
          <w:rFonts w:ascii="Calibri" w:hAnsi="Calibri"/>
          <w:noProof/>
          <w:sz w:val="22"/>
          <w:szCs w:val="22"/>
        </w:rPr>
        <w:tab/>
      </w:r>
      <w:r w:rsidRPr="0068051C">
        <w:rPr>
          <w:rFonts w:eastAsia="SimSun"/>
          <w:noProof/>
          <w:lang w:eastAsia="en-US"/>
        </w:rPr>
        <w:t>Network Function Description</w:t>
      </w:r>
      <w:r>
        <w:rPr>
          <w:noProof/>
        </w:rPr>
        <w:tab/>
      </w:r>
      <w:r>
        <w:rPr>
          <w:noProof/>
        </w:rPr>
        <w:fldChar w:fldCharType="begin" w:fldLock="1"/>
      </w:r>
      <w:r>
        <w:rPr>
          <w:noProof/>
        </w:rPr>
        <w:instrText xml:space="preserve"> PAGEREF _Toc128752471 \h </w:instrText>
      </w:r>
      <w:r>
        <w:rPr>
          <w:noProof/>
        </w:rPr>
      </w:r>
      <w:r>
        <w:rPr>
          <w:noProof/>
        </w:rPr>
        <w:fldChar w:fldCharType="separate"/>
      </w:r>
      <w:r>
        <w:rPr>
          <w:noProof/>
        </w:rPr>
        <w:t>22</w:t>
      </w:r>
      <w:r>
        <w:rPr>
          <w:noProof/>
        </w:rPr>
        <w:fldChar w:fldCharType="end"/>
      </w:r>
    </w:p>
    <w:p w:rsidR="00A13574" w:rsidRPr="00AC02D3" w:rsidRDefault="00A13574">
      <w:pPr>
        <w:pStyle w:val="TOC5"/>
        <w:rPr>
          <w:rFonts w:ascii="Calibri" w:hAnsi="Calibri"/>
          <w:noProof/>
          <w:sz w:val="22"/>
          <w:szCs w:val="22"/>
        </w:rPr>
      </w:pPr>
      <w:r>
        <w:rPr>
          <w:noProof/>
          <w:lang w:eastAsia="zh-CN"/>
        </w:rPr>
        <w:t>6.</w:t>
      </w:r>
      <w:r w:rsidRPr="0068051C">
        <w:rPr>
          <w:rFonts w:eastAsia="SimSun"/>
          <w:noProof/>
          <w:lang w:eastAsia="zh-CN"/>
        </w:rPr>
        <w:t>3</w:t>
      </w:r>
      <w:r>
        <w:rPr>
          <w:noProof/>
          <w:lang w:eastAsia="zh-CN"/>
        </w:rPr>
        <w:t>.1.2.1</w:t>
      </w:r>
      <w:r w:rsidRPr="00AC02D3">
        <w:rPr>
          <w:rFonts w:ascii="Calibri" w:hAnsi="Calibri"/>
          <w:noProof/>
          <w:sz w:val="22"/>
          <w:szCs w:val="22"/>
        </w:rPr>
        <w:tab/>
      </w:r>
      <w:r>
        <w:rPr>
          <w:noProof/>
          <w:lang w:eastAsia="zh-CN"/>
        </w:rPr>
        <w:t>Control Function of Data Channel Server (DCS-C)</w:t>
      </w:r>
      <w:r>
        <w:rPr>
          <w:noProof/>
        </w:rPr>
        <w:tab/>
      </w:r>
      <w:r>
        <w:rPr>
          <w:noProof/>
        </w:rPr>
        <w:fldChar w:fldCharType="begin" w:fldLock="1"/>
      </w:r>
      <w:r>
        <w:rPr>
          <w:noProof/>
        </w:rPr>
        <w:instrText xml:space="preserve"> PAGEREF _Toc128752472 \h </w:instrText>
      </w:r>
      <w:r>
        <w:rPr>
          <w:noProof/>
        </w:rPr>
      </w:r>
      <w:r>
        <w:rPr>
          <w:noProof/>
        </w:rPr>
        <w:fldChar w:fldCharType="separate"/>
      </w:r>
      <w:r>
        <w:rPr>
          <w:noProof/>
        </w:rPr>
        <w:t>22</w:t>
      </w:r>
      <w:r>
        <w:rPr>
          <w:noProof/>
        </w:rPr>
        <w:fldChar w:fldCharType="end"/>
      </w:r>
    </w:p>
    <w:p w:rsidR="00A13574" w:rsidRPr="00AC02D3" w:rsidRDefault="00A13574">
      <w:pPr>
        <w:pStyle w:val="TOC5"/>
        <w:rPr>
          <w:rFonts w:ascii="Calibri" w:hAnsi="Calibri"/>
          <w:noProof/>
          <w:sz w:val="22"/>
          <w:szCs w:val="22"/>
        </w:rPr>
      </w:pPr>
      <w:r>
        <w:rPr>
          <w:noProof/>
          <w:lang w:eastAsia="zh-CN"/>
        </w:rPr>
        <w:t>6.</w:t>
      </w:r>
      <w:r w:rsidRPr="0068051C">
        <w:rPr>
          <w:rFonts w:eastAsia="SimSun"/>
          <w:noProof/>
          <w:lang w:eastAsia="zh-CN"/>
        </w:rPr>
        <w:t>3</w:t>
      </w:r>
      <w:r>
        <w:rPr>
          <w:noProof/>
          <w:lang w:eastAsia="zh-CN"/>
        </w:rPr>
        <w:t>.1.2.2</w:t>
      </w:r>
      <w:r w:rsidRPr="00AC02D3">
        <w:rPr>
          <w:rFonts w:ascii="Calibri" w:hAnsi="Calibri"/>
          <w:noProof/>
          <w:sz w:val="22"/>
          <w:szCs w:val="22"/>
        </w:rPr>
        <w:tab/>
      </w:r>
      <w:r>
        <w:rPr>
          <w:noProof/>
          <w:lang w:eastAsia="zh-CN"/>
        </w:rPr>
        <w:t>Media Function of Data Channel Server (DCS-M)</w:t>
      </w:r>
      <w:r>
        <w:rPr>
          <w:noProof/>
        </w:rPr>
        <w:tab/>
      </w:r>
      <w:r>
        <w:rPr>
          <w:noProof/>
        </w:rPr>
        <w:fldChar w:fldCharType="begin" w:fldLock="1"/>
      </w:r>
      <w:r>
        <w:rPr>
          <w:noProof/>
        </w:rPr>
        <w:instrText xml:space="preserve"> PAGEREF _Toc128752473 \h </w:instrText>
      </w:r>
      <w:r>
        <w:rPr>
          <w:noProof/>
        </w:rPr>
      </w:r>
      <w:r>
        <w:rPr>
          <w:noProof/>
        </w:rPr>
        <w:fldChar w:fldCharType="separate"/>
      </w:r>
      <w:r>
        <w:rPr>
          <w:noProof/>
        </w:rPr>
        <w:t>22</w:t>
      </w:r>
      <w:r>
        <w:rPr>
          <w:noProof/>
        </w:rPr>
        <w:fldChar w:fldCharType="end"/>
      </w:r>
    </w:p>
    <w:p w:rsidR="00A13574" w:rsidRPr="00AC02D3" w:rsidRDefault="00A13574">
      <w:pPr>
        <w:pStyle w:val="TOC4"/>
        <w:rPr>
          <w:rFonts w:ascii="Calibri" w:hAnsi="Calibri"/>
          <w:noProof/>
          <w:sz w:val="22"/>
          <w:szCs w:val="22"/>
        </w:rPr>
      </w:pPr>
      <w:r>
        <w:rPr>
          <w:noProof/>
          <w:lang w:eastAsia="zh-CN"/>
        </w:rPr>
        <w:t>6.</w:t>
      </w:r>
      <w:r w:rsidRPr="0068051C">
        <w:rPr>
          <w:rFonts w:eastAsia="SimSun"/>
          <w:noProof/>
          <w:lang w:eastAsia="zh-CN"/>
        </w:rPr>
        <w:t>3</w:t>
      </w:r>
      <w:r>
        <w:rPr>
          <w:noProof/>
          <w:lang w:eastAsia="zh-CN"/>
        </w:rPr>
        <w:t>.1.3</w:t>
      </w:r>
      <w:r w:rsidRPr="00AC02D3">
        <w:rPr>
          <w:rFonts w:ascii="Calibri" w:hAnsi="Calibri"/>
          <w:noProof/>
          <w:sz w:val="22"/>
          <w:szCs w:val="22"/>
        </w:rPr>
        <w:tab/>
      </w:r>
      <w:r>
        <w:rPr>
          <w:noProof/>
          <w:lang w:eastAsia="zh-CN"/>
        </w:rPr>
        <w:t>Network Function Service Description</w:t>
      </w:r>
      <w:r>
        <w:rPr>
          <w:noProof/>
        </w:rPr>
        <w:tab/>
      </w:r>
      <w:r>
        <w:rPr>
          <w:noProof/>
        </w:rPr>
        <w:fldChar w:fldCharType="begin" w:fldLock="1"/>
      </w:r>
      <w:r>
        <w:rPr>
          <w:noProof/>
        </w:rPr>
        <w:instrText xml:space="preserve"> PAGEREF _Toc128752474 \h </w:instrText>
      </w:r>
      <w:r>
        <w:rPr>
          <w:noProof/>
        </w:rPr>
      </w:r>
      <w:r>
        <w:rPr>
          <w:noProof/>
        </w:rPr>
        <w:fldChar w:fldCharType="separate"/>
      </w:r>
      <w:r>
        <w:rPr>
          <w:noProof/>
        </w:rPr>
        <w:t>22</w:t>
      </w:r>
      <w:r>
        <w:rPr>
          <w:noProof/>
        </w:rPr>
        <w:fldChar w:fldCharType="end"/>
      </w:r>
    </w:p>
    <w:p w:rsidR="00A13574" w:rsidRPr="00AC02D3" w:rsidRDefault="00A13574">
      <w:pPr>
        <w:pStyle w:val="TOC5"/>
        <w:rPr>
          <w:rFonts w:ascii="Calibri" w:hAnsi="Calibri"/>
          <w:noProof/>
          <w:sz w:val="22"/>
          <w:szCs w:val="22"/>
        </w:rPr>
      </w:pPr>
      <w:r>
        <w:rPr>
          <w:noProof/>
          <w:lang w:eastAsia="zh-CN"/>
        </w:rPr>
        <w:t>6.</w:t>
      </w:r>
      <w:r w:rsidRPr="0068051C">
        <w:rPr>
          <w:rFonts w:eastAsia="SimSun"/>
          <w:noProof/>
          <w:lang w:eastAsia="zh-CN"/>
        </w:rPr>
        <w:t>3</w:t>
      </w:r>
      <w:r>
        <w:rPr>
          <w:noProof/>
          <w:lang w:eastAsia="zh-CN"/>
        </w:rPr>
        <w:t>.1.3.1</w:t>
      </w:r>
      <w:r w:rsidRPr="00AC02D3">
        <w:rPr>
          <w:rFonts w:ascii="Calibri" w:hAnsi="Calibri"/>
          <w:noProof/>
          <w:sz w:val="22"/>
          <w:szCs w:val="22"/>
        </w:rPr>
        <w:tab/>
      </w:r>
      <w:r>
        <w:rPr>
          <w:noProof/>
          <w:lang w:eastAsia="zh-CN"/>
        </w:rPr>
        <w:t>DCS-C Services</w:t>
      </w:r>
      <w:r>
        <w:rPr>
          <w:noProof/>
        </w:rPr>
        <w:tab/>
      </w:r>
      <w:r>
        <w:rPr>
          <w:noProof/>
        </w:rPr>
        <w:fldChar w:fldCharType="begin" w:fldLock="1"/>
      </w:r>
      <w:r>
        <w:rPr>
          <w:noProof/>
        </w:rPr>
        <w:instrText xml:space="preserve"> PAGEREF _Toc128752475 \h </w:instrText>
      </w:r>
      <w:r>
        <w:rPr>
          <w:noProof/>
        </w:rPr>
      </w:r>
      <w:r>
        <w:rPr>
          <w:noProof/>
        </w:rPr>
        <w:fldChar w:fldCharType="separate"/>
      </w:r>
      <w:r>
        <w:rPr>
          <w:noProof/>
        </w:rPr>
        <w:t>22</w:t>
      </w:r>
      <w:r>
        <w:rPr>
          <w:noProof/>
        </w:rPr>
        <w:fldChar w:fldCharType="end"/>
      </w:r>
    </w:p>
    <w:p w:rsidR="00A13574" w:rsidRPr="00AC02D3" w:rsidRDefault="00A13574">
      <w:pPr>
        <w:pStyle w:val="TOC5"/>
        <w:rPr>
          <w:rFonts w:ascii="Calibri" w:hAnsi="Calibri"/>
          <w:noProof/>
          <w:sz w:val="22"/>
          <w:szCs w:val="22"/>
        </w:rPr>
      </w:pPr>
      <w:r>
        <w:rPr>
          <w:noProof/>
          <w:lang w:eastAsia="zh-CN"/>
        </w:rPr>
        <w:t>6.</w:t>
      </w:r>
      <w:r w:rsidRPr="0068051C">
        <w:rPr>
          <w:rFonts w:eastAsia="SimSun"/>
          <w:noProof/>
          <w:lang w:eastAsia="zh-CN"/>
        </w:rPr>
        <w:t>3</w:t>
      </w:r>
      <w:r>
        <w:rPr>
          <w:noProof/>
          <w:lang w:eastAsia="zh-CN"/>
        </w:rPr>
        <w:t>.1.3.2</w:t>
      </w:r>
      <w:r w:rsidRPr="00AC02D3">
        <w:rPr>
          <w:rFonts w:ascii="Calibri" w:hAnsi="Calibri"/>
          <w:noProof/>
          <w:sz w:val="22"/>
          <w:szCs w:val="22"/>
        </w:rPr>
        <w:tab/>
      </w:r>
      <w:r>
        <w:rPr>
          <w:noProof/>
          <w:lang w:eastAsia="zh-CN"/>
        </w:rPr>
        <w:t>DCS-M Services</w:t>
      </w:r>
      <w:r>
        <w:rPr>
          <w:noProof/>
        </w:rPr>
        <w:tab/>
      </w:r>
      <w:r>
        <w:rPr>
          <w:noProof/>
        </w:rPr>
        <w:fldChar w:fldCharType="begin" w:fldLock="1"/>
      </w:r>
      <w:r>
        <w:rPr>
          <w:noProof/>
        </w:rPr>
        <w:instrText xml:space="preserve"> PAGEREF _Toc128752476 \h </w:instrText>
      </w:r>
      <w:r>
        <w:rPr>
          <w:noProof/>
        </w:rPr>
      </w:r>
      <w:r>
        <w:rPr>
          <w:noProof/>
        </w:rPr>
        <w:fldChar w:fldCharType="separate"/>
      </w:r>
      <w:r>
        <w:rPr>
          <w:noProof/>
        </w:rPr>
        <w:t>23</w:t>
      </w:r>
      <w:r>
        <w:rPr>
          <w:noProof/>
        </w:rPr>
        <w:fldChar w:fldCharType="end"/>
      </w:r>
    </w:p>
    <w:p w:rsidR="00A13574" w:rsidRPr="00AC02D3" w:rsidRDefault="00A13574">
      <w:pPr>
        <w:pStyle w:val="TOC5"/>
        <w:rPr>
          <w:rFonts w:ascii="Calibri" w:hAnsi="Calibri"/>
          <w:noProof/>
          <w:sz w:val="22"/>
          <w:szCs w:val="22"/>
        </w:rPr>
      </w:pPr>
      <w:r>
        <w:rPr>
          <w:noProof/>
          <w:lang w:eastAsia="zh-CN"/>
        </w:rPr>
        <w:t>6.</w:t>
      </w:r>
      <w:r w:rsidRPr="0068051C">
        <w:rPr>
          <w:rFonts w:eastAsia="SimSun"/>
          <w:noProof/>
          <w:lang w:eastAsia="zh-CN"/>
        </w:rPr>
        <w:t>3</w:t>
      </w:r>
      <w:r>
        <w:rPr>
          <w:noProof/>
          <w:lang w:eastAsia="zh-CN"/>
        </w:rPr>
        <w:t>.1.3.3</w:t>
      </w:r>
      <w:r w:rsidRPr="00AC02D3">
        <w:rPr>
          <w:rFonts w:ascii="Calibri" w:hAnsi="Calibri"/>
          <w:noProof/>
          <w:sz w:val="22"/>
          <w:szCs w:val="22"/>
        </w:rPr>
        <w:tab/>
      </w:r>
      <w:r>
        <w:rPr>
          <w:noProof/>
          <w:lang w:eastAsia="zh-CN"/>
        </w:rPr>
        <w:t>MMTel AS Services</w:t>
      </w:r>
      <w:r>
        <w:rPr>
          <w:noProof/>
        </w:rPr>
        <w:tab/>
      </w:r>
      <w:r>
        <w:rPr>
          <w:noProof/>
        </w:rPr>
        <w:fldChar w:fldCharType="begin" w:fldLock="1"/>
      </w:r>
      <w:r>
        <w:rPr>
          <w:noProof/>
        </w:rPr>
        <w:instrText xml:space="preserve"> PAGEREF _Toc128752477 \h </w:instrText>
      </w:r>
      <w:r>
        <w:rPr>
          <w:noProof/>
        </w:rPr>
      </w:r>
      <w:r>
        <w:rPr>
          <w:noProof/>
        </w:rPr>
        <w:fldChar w:fldCharType="separate"/>
      </w:r>
      <w:r>
        <w:rPr>
          <w:noProof/>
        </w:rPr>
        <w:t>23</w:t>
      </w:r>
      <w:r>
        <w:rPr>
          <w:noProof/>
        </w:rPr>
        <w:fldChar w:fldCharType="end"/>
      </w:r>
    </w:p>
    <w:p w:rsidR="00A13574" w:rsidRPr="00AC02D3" w:rsidRDefault="00A13574">
      <w:pPr>
        <w:pStyle w:val="TOC4"/>
        <w:rPr>
          <w:rFonts w:ascii="Calibri" w:hAnsi="Calibri"/>
          <w:noProof/>
          <w:sz w:val="22"/>
          <w:szCs w:val="22"/>
        </w:rPr>
      </w:pPr>
      <w:r>
        <w:rPr>
          <w:noProof/>
          <w:lang w:eastAsia="zh-CN"/>
        </w:rPr>
        <w:t>6.</w:t>
      </w:r>
      <w:r w:rsidRPr="0068051C">
        <w:rPr>
          <w:rFonts w:eastAsia="SimSun"/>
          <w:noProof/>
          <w:lang w:eastAsia="zh-CN"/>
        </w:rPr>
        <w:t>3</w:t>
      </w:r>
      <w:r>
        <w:rPr>
          <w:noProof/>
          <w:lang w:eastAsia="zh-CN"/>
        </w:rPr>
        <w:t>.1.3</w:t>
      </w:r>
      <w:r w:rsidRPr="00AC02D3">
        <w:rPr>
          <w:rFonts w:ascii="Calibri" w:hAnsi="Calibri"/>
          <w:noProof/>
          <w:sz w:val="22"/>
          <w:szCs w:val="22"/>
        </w:rPr>
        <w:tab/>
      </w:r>
      <w:r>
        <w:rPr>
          <w:noProof/>
          <w:lang w:eastAsia="zh-CN"/>
        </w:rPr>
        <w:t>Lawful Intercept of IMS Data Channel</w:t>
      </w:r>
      <w:r>
        <w:rPr>
          <w:noProof/>
        </w:rPr>
        <w:tab/>
      </w:r>
      <w:r>
        <w:rPr>
          <w:noProof/>
        </w:rPr>
        <w:fldChar w:fldCharType="begin" w:fldLock="1"/>
      </w:r>
      <w:r>
        <w:rPr>
          <w:noProof/>
        </w:rPr>
        <w:instrText xml:space="preserve"> PAGEREF _Toc128752478 \h </w:instrText>
      </w:r>
      <w:r>
        <w:rPr>
          <w:noProof/>
        </w:rPr>
      </w:r>
      <w:r>
        <w:rPr>
          <w:noProof/>
        </w:rPr>
        <w:fldChar w:fldCharType="separate"/>
      </w:r>
      <w:r>
        <w:rPr>
          <w:noProof/>
        </w:rPr>
        <w:t>24</w:t>
      </w:r>
      <w:r>
        <w:rPr>
          <w:noProof/>
        </w:rPr>
        <w:fldChar w:fldCharType="end"/>
      </w:r>
    </w:p>
    <w:p w:rsidR="00A13574" w:rsidRPr="00AC02D3" w:rsidRDefault="00A13574">
      <w:pPr>
        <w:pStyle w:val="TOC4"/>
        <w:rPr>
          <w:rFonts w:ascii="Calibri" w:hAnsi="Calibri"/>
          <w:noProof/>
          <w:sz w:val="22"/>
          <w:szCs w:val="22"/>
        </w:rPr>
      </w:pPr>
      <w:r>
        <w:rPr>
          <w:noProof/>
          <w:lang w:eastAsia="zh-CN"/>
        </w:rPr>
        <w:t>6.</w:t>
      </w:r>
      <w:r w:rsidRPr="0068051C">
        <w:rPr>
          <w:rFonts w:eastAsia="SimSun"/>
          <w:noProof/>
          <w:lang w:eastAsia="zh-CN"/>
        </w:rPr>
        <w:t>3</w:t>
      </w:r>
      <w:r>
        <w:rPr>
          <w:noProof/>
          <w:lang w:eastAsia="zh-CN"/>
        </w:rPr>
        <w:t>.1.4</w:t>
      </w:r>
      <w:r w:rsidRPr="00AC02D3">
        <w:rPr>
          <w:rFonts w:ascii="Calibri" w:hAnsi="Calibri"/>
          <w:noProof/>
          <w:sz w:val="22"/>
          <w:szCs w:val="22"/>
        </w:rPr>
        <w:tab/>
      </w:r>
      <w:r>
        <w:rPr>
          <w:noProof/>
          <w:lang w:eastAsia="zh-CN"/>
        </w:rPr>
        <w:t>Interactions with IMS Supplementary Services</w:t>
      </w:r>
      <w:r>
        <w:rPr>
          <w:noProof/>
        </w:rPr>
        <w:tab/>
      </w:r>
      <w:r>
        <w:rPr>
          <w:noProof/>
        </w:rPr>
        <w:fldChar w:fldCharType="begin" w:fldLock="1"/>
      </w:r>
      <w:r>
        <w:rPr>
          <w:noProof/>
        </w:rPr>
        <w:instrText xml:space="preserve"> PAGEREF _Toc128752479 \h </w:instrText>
      </w:r>
      <w:r>
        <w:rPr>
          <w:noProof/>
        </w:rPr>
      </w:r>
      <w:r>
        <w:rPr>
          <w:noProof/>
        </w:rPr>
        <w:fldChar w:fldCharType="separate"/>
      </w:r>
      <w:r>
        <w:rPr>
          <w:noProof/>
        </w:rPr>
        <w:t>24</w:t>
      </w:r>
      <w:r>
        <w:rPr>
          <w:noProof/>
        </w:rPr>
        <w:fldChar w:fldCharType="end"/>
      </w:r>
    </w:p>
    <w:p w:rsidR="00A13574" w:rsidRPr="00AC02D3" w:rsidRDefault="00A13574">
      <w:pPr>
        <w:pStyle w:val="TOC3"/>
        <w:rPr>
          <w:rFonts w:ascii="Calibri" w:hAnsi="Calibri"/>
          <w:noProof/>
          <w:sz w:val="22"/>
          <w:szCs w:val="22"/>
        </w:rPr>
      </w:pPr>
      <w:r>
        <w:rPr>
          <w:noProof/>
        </w:rPr>
        <w:t>6.</w:t>
      </w:r>
      <w:r w:rsidRPr="0068051C">
        <w:rPr>
          <w:rFonts w:eastAsia="SimSun"/>
          <w:noProof/>
          <w:lang w:eastAsia="zh-CN"/>
        </w:rPr>
        <w:t>3</w:t>
      </w:r>
      <w:r>
        <w:rPr>
          <w:noProof/>
        </w:rPr>
        <w:t>.2</w:t>
      </w:r>
      <w:r w:rsidRPr="00AC02D3">
        <w:rPr>
          <w:rFonts w:ascii="Calibri" w:hAnsi="Calibri"/>
          <w:noProof/>
          <w:sz w:val="22"/>
          <w:szCs w:val="22"/>
        </w:rPr>
        <w:tab/>
      </w:r>
      <w:r>
        <w:rPr>
          <w:noProof/>
        </w:rPr>
        <w:t>Procedures</w:t>
      </w:r>
      <w:r>
        <w:rPr>
          <w:noProof/>
        </w:rPr>
        <w:tab/>
      </w:r>
      <w:r>
        <w:rPr>
          <w:noProof/>
        </w:rPr>
        <w:fldChar w:fldCharType="begin" w:fldLock="1"/>
      </w:r>
      <w:r>
        <w:rPr>
          <w:noProof/>
        </w:rPr>
        <w:instrText xml:space="preserve"> PAGEREF _Toc128752480 \h </w:instrText>
      </w:r>
      <w:r>
        <w:rPr>
          <w:noProof/>
        </w:rPr>
      </w:r>
      <w:r>
        <w:rPr>
          <w:noProof/>
        </w:rPr>
        <w:fldChar w:fldCharType="separate"/>
      </w:r>
      <w:r>
        <w:rPr>
          <w:noProof/>
        </w:rPr>
        <w:t>24</w:t>
      </w:r>
      <w:r>
        <w:rPr>
          <w:noProof/>
        </w:rPr>
        <w:fldChar w:fldCharType="end"/>
      </w:r>
    </w:p>
    <w:p w:rsidR="00A13574" w:rsidRPr="00AC02D3" w:rsidRDefault="00A13574">
      <w:pPr>
        <w:pStyle w:val="TOC4"/>
        <w:rPr>
          <w:rFonts w:ascii="Calibri" w:hAnsi="Calibri"/>
          <w:noProof/>
          <w:sz w:val="22"/>
          <w:szCs w:val="22"/>
        </w:rPr>
      </w:pPr>
      <w:r>
        <w:rPr>
          <w:noProof/>
          <w:lang w:eastAsia="zh-CN"/>
        </w:rPr>
        <w:t>6.</w:t>
      </w:r>
      <w:r w:rsidRPr="0068051C">
        <w:rPr>
          <w:rFonts w:eastAsia="SimSun"/>
          <w:noProof/>
          <w:lang w:eastAsia="zh-CN"/>
        </w:rPr>
        <w:t>3</w:t>
      </w:r>
      <w:r>
        <w:rPr>
          <w:noProof/>
          <w:lang w:eastAsia="zh-CN"/>
        </w:rPr>
        <w:t>.2.1</w:t>
      </w:r>
      <w:r w:rsidRPr="00AC02D3">
        <w:rPr>
          <w:rFonts w:ascii="Calibri" w:hAnsi="Calibri"/>
          <w:noProof/>
          <w:sz w:val="22"/>
          <w:szCs w:val="22"/>
        </w:rPr>
        <w:tab/>
      </w:r>
      <w:r>
        <w:rPr>
          <w:noProof/>
          <w:lang w:eastAsia="zh-CN"/>
        </w:rPr>
        <w:t>NF service registration</w:t>
      </w:r>
      <w:r>
        <w:rPr>
          <w:noProof/>
        </w:rPr>
        <w:tab/>
      </w:r>
      <w:r>
        <w:rPr>
          <w:noProof/>
        </w:rPr>
        <w:fldChar w:fldCharType="begin" w:fldLock="1"/>
      </w:r>
      <w:r>
        <w:rPr>
          <w:noProof/>
        </w:rPr>
        <w:instrText xml:space="preserve"> PAGEREF _Toc128752481 \h </w:instrText>
      </w:r>
      <w:r>
        <w:rPr>
          <w:noProof/>
        </w:rPr>
      </w:r>
      <w:r>
        <w:rPr>
          <w:noProof/>
        </w:rPr>
        <w:fldChar w:fldCharType="separate"/>
      </w:r>
      <w:r>
        <w:rPr>
          <w:noProof/>
        </w:rPr>
        <w:t>24</w:t>
      </w:r>
      <w:r>
        <w:rPr>
          <w:noProof/>
        </w:rPr>
        <w:fldChar w:fldCharType="end"/>
      </w:r>
    </w:p>
    <w:p w:rsidR="00A13574" w:rsidRPr="00AC02D3" w:rsidRDefault="00A13574">
      <w:pPr>
        <w:pStyle w:val="TOC4"/>
        <w:rPr>
          <w:rFonts w:ascii="Calibri" w:hAnsi="Calibri"/>
          <w:noProof/>
          <w:sz w:val="22"/>
          <w:szCs w:val="22"/>
        </w:rPr>
      </w:pPr>
      <w:r>
        <w:rPr>
          <w:noProof/>
          <w:lang w:eastAsia="zh-CN"/>
        </w:rPr>
        <w:t>6.</w:t>
      </w:r>
      <w:r w:rsidRPr="0068051C">
        <w:rPr>
          <w:rFonts w:eastAsia="SimSun"/>
          <w:noProof/>
          <w:lang w:eastAsia="zh-CN"/>
        </w:rPr>
        <w:t>3</w:t>
      </w:r>
      <w:r>
        <w:rPr>
          <w:noProof/>
          <w:lang w:eastAsia="zh-CN"/>
        </w:rPr>
        <w:t>.2.2</w:t>
      </w:r>
      <w:r w:rsidRPr="00AC02D3">
        <w:rPr>
          <w:rFonts w:ascii="Calibri" w:hAnsi="Calibri"/>
          <w:noProof/>
          <w:sz w:val="22"/>
          <w:szCs w:val="22"/>
        </w:rPr>
        <w:tab/>
      </w:r>
      <w:r>
        <w:rPr>
          <w:noProof/>
          <w:lang w:eastAsia="zh-CN"/>
        </w:rPr>
        <w:t>Data channel SDP media description model</w:t>
      </w:r>
      <w:r>
        <w:rPr>
          <w:noProof/>
        </w:rPr>
        <w:tab/>
      </w:r>
      <w:r>
        <w:rPr>
          <w:noProof/>
        </w:rPr>
        <w:fldChar w:fldCharType="begin" w:fldLock="1"/>
      </w:r>
      <w:r>
        <w:rPr>
          <w:noProof/>
        </w:rPr>
        <w:instrText xml:space="preserve"> PAGEREF _Toc128752482 \h </w:instrText>
      </w:r>
      <w:r>
        <w:rPr>
          <w:noProof/>
        </w:rPr>
      </w:r>
      <w:r>
        <w:rPr>
          <w:noProof/>
        </w:rPr>
        <w:fldChar w:fldCharType="separate"/>
      </w:r>
      <w:r>
        <w:rPr>
          <w:noProof/>
        </w:rPr>
        <w:t>24</w:t>
      </w:r>
      <w:r>
        <w:rPr>
          <w:noProof/>
        </w:rPr>
        <w:fldChar w:fldCharType="end"/>
      </w:r>
    </w:p>
    <w:p w:rsidR="00A13574" w:rsidRPr="00AC02D3" w:rsidRDefault="00A13574">
      <w:pPr>
        <w:pStyle w:val="TOC4"/>
        <w:rPr>
          <w:rFonts w:ascii="Calibri" w:hAnsi="Calibri"/>
          <w:noProof/>
          <w:sz w:val="22"/>
          <w:szCs w:val="22"/>
        </w:rPr>
      </w:pPr>
      <w:r>
        <w:rPr>
          <w:noProof/>
          <w:lang w:eastAsia="zh-CN"/>
        </w:rPr>
        <w:t>6.</w:t>
      </w:r>
      <w:r w:rsidRPr="0068051C">
        <w:rPr>
          <w:rFonts w:eastAsia="SimSun"/>
          <w:noProof/>
          <w:lang w:eastAsia="zh-CN"/>
        </w:rPr>
        <w:t>3</w:t>
      </w:r>
      <w:r>
        <w:rPr>
          <w:noProof/>
          <w:lang w:eastAsia="zh-CN"/>
        </w:rPr>
        <w:t>.2.3</w:t>
      </w:r>
      <w:r w:rsidRPr="00AC02D3">
        <w:rPr>
          <w:rFonts w:ascii="Calibri" w:hAnsi="Calibri"/>
          <w:noProof/>
          <w:sz w:val="22"/>
          <w:szCs w:val="22"/>
        </w:rPr>
        <w:tab/>
      </w:r>
      <w:r>
        <w:rPr>
          <w:noProof/>
          <w:lang w:eastAsia="zh-CN"/>
        </w:rPr>
        <w:t>Establishing bootstrap data channels</w:t>
      </w:r>
      <w:r>
        <w:rPr>
          <w:noProof/>
        </w:rPr>
        <w:tab/>
      </w:r>
      <w:r>
        <w:rPr>
          <w:noProof/>
        </w:rPr>
        <w:fldChar w:fldCharType="begin" w:fldLock="1"/>
      </w:r>
      <w:r>
        <w:rPr>
          <w:noProof/>
        </w:rPr>
        <w:instrText xml:space="preserve"> PAGEREF _Toc128752483 \h </w:instrText>
      </w:r>
      <w:r>
        <w:rPr>
          <w:noProof/>
        </w:rPr>
      </w:r>
      <w:r>
        <w:rPr>
          <w:noProof/>
        </w:rPr>
        <w:fldChar w:fldCharType="separate"/>
      </w:r>
      <w:r>
        <w:rPr>
          <w:noProof/>
        </w:rPr>
        <w:t>25</w:t>
      </w:r>
      <w:r>
        <w:rPr>
          <w:noProof/>
        </w:rPr>
        <w:fldChar w:fldCharType="end"/>
      </w:r>
    </w:p>
    <w:p w:rsidR="00A13574" w:rsidRPr="00AC02D3" w:rsidRDefault="00A13574">
      <w:pPr>
        <w:pStyle w:val="TOC5"/>
        <w:rPr>
          <w:rFonts w:ascii="Calibri" w:hAnsi="Calibri"/>
          <w:noProof/>
          <w:sz w:val="22"/>
          <w:szCs w:val="22"/>
        </w:rPr>
      </w:pPr>
      <w:r>
        <w:rPr>
          <w:noProof/>
          <w:lang w:eastAsia="zh-CN"/>
        </w:rPr>
        <w:t>6.</w:t>
      </w:r>
      <w:r w:rsidRPr="0068051C">
        <w:rPr>
          <w:rFonts w:eastAsia="SimSun"/>
          <w:noProof/>
          <w:lang w:eastAsia="zh-CN"/>
        </w:rPr>
        <w:t>3</w:t>
      </w:r>
      <w:r>
        <w:rPr>
          <w:noProof/>
          <w:lang w:eastAsia="zh-CN"/>
        </w:rPr>
        <w:t>.2.3.1</w:t>
      </w:r>
      <w:r w:rsidRPr="00AC02D3">
        <w:rPr>
          <w:rFonts w:ascii="Calibri" w:hAnsi="Calibri"/>
          <w:noProof/>
          <w:sz w:val="22"/>
          <w:szCs w:val="22"/>
        </w:rPr>
        <w:tab/>
      </w:r>
      <w:r>
        <w:rPr>
          <w:noProof/>
          <w:lang w:eastAsia="zh-CN"/>
        </w:rPr>
        <w:t>UE-initiated bootstrap data channel establishment</w:t>
      </w:r>
      <w:r>
        <w:rPr>
          <w:noProof/>
        </w:rPr>
        <w:tab/>
      </w:r>
      <w:r>
        <w:rPr>
          <w:noProof/>
        </w:rPr>
        <w:fldChar w:fldCharType="begin" w:fldLock="1"/>
      </w:r>
      <w:r>
        <w:rPr>
          <w:noProof/>
        </w:rPr>
        <w:instrText xml:space="preserve"> PAGEREF _Toc128752484 \h </w:instrText>
      </w:r>
      <w:r>
        <w:rPr>
          <w:noProof/>
        </w:rPr>
      </w:r>
      <w:r>
        <w:rPr>
          <w:noProof/>
        </w:rPr>
        <w:fldChar w:fldCharType="separate"/>
      </w:r>
      <w:r>
        <w:rPr>
          <w:noProof/>
        </w:rPr>
        <w:t>25</w:t>
      </w:r>
      <w:r>
        <w:rPr>
          <w:noProof/>
        </w:rPr>
        <w:fldChar w:fldCharType="end"/>
      </w:r>
    </w:p>
    <w:p w:rsidR="00A13574" w:rsidRPr="00AC02D3" w:rsidRDefault="00A13574">
      <w:pPr>
        <w:pStyle w:val="TOC5"/>
        <w:rPr>
          <w:rFonts w:ascii="Calibri" w:hAnsi="Calibri"/>
          <w:noProof/>
          <w:sz w:val="22"/>
          <w:szCs w:val="22"/>
        </w:rPr>
      </w:pPr>
      <w:r>
        <w:rPr>
          <w:noProof/>
          <w:lang w:eastAsia="zh-CN"/>
        </w:rPr>
        <w:t>6.</w:t>
      </w:r>
      <w:r w:rsidRPr="0068051C">
        <w:rPr>
          <w:rFonts w:eastAsia="SimSun"/>
          <w:noProof/>
          <w:lang w:eastAsia="zh-CN"/>
        </w:rPr>
        <w:t>3</w:t>
      </w:r>
      <w:r>
        <w:rPr>
          <w:noProof/>
          <w:lang w:eastAsia="zh-CN"/>
        </w:rPr>
        <w:t>.2.3.2</w:t>
      </w:r>
      <w:r w:rsidRPr="00AC02D3">
        <w:rPr>
          <w:rFonts w:ascii="Calibri" w:hAnsi="Calibri"/>
          <w:noProof/>
          <w:sz w:val="22"/>
          <w:szCs w:val="22"/>
        </w:rPr>
        <w:tab/>
      </w:r>
      <w:r>
        <w:rPr>
          <w:noProof/>
          <w:lang w:eastAsia="zh-CN"/>
        </w:rPr>
        <w:t>Network-initiated bootstrap data channel establishment</w:t>
      </w:r>
      <w:r>
        <w:rPr>
          <w:noProof/>
        </w:rPr>
        <w:tab/>
      </w:r>
      <w:r>
        <w:rPr>
          <w:noProof/>
        </w:rPr>
        <w:fldChar w:fldCharType="begin" w:fldLock="1"/>
      </w:r>
      <w:r>
        <w:rPr>
          <w:noProof/>
        </w:rPr>
        <w:instrText xml:space="preserve"> PAGEREF _Toc128752485 \h </w:instrText>
      </w:r>
      <w:r>
        <w:rPr>
          <w:noProof/>
        </w:rPr>
      </w:r>
      <w:r>
        <w:rPr>
          <w:noProof/>
        </w:rPr>
        <w:fldChar w:fldCharType="separate"/>
      </w:r>
      <w:r>
        <w:rPr>
          <w:noProof/>
        </w:rPr>
        <w:t>26</w:t>
      </w:r>
      <w:r>
        <w:rPr>
          <w:noProof/>
        </w:rPr>
        <w:fldChar w:fldCharType="end"/>
      </w:r>
    </w:p>
    <w:p w:rsidR="00A13574" w:rsidRPr="00AC02D3" w:rsidRDefault="00A13574">
      <w:pPr>
        <w:pStyle w:val="TOC4"/>
        <w:rPr>
          <w:rFonts w:ascii="Calibri" w:hAnsi="Calibri"/>
          <w:noProof/>
          <w:sz w:val="22"/>
          <w:szCs w:val="22"/>
        </w:rPr>
      </w:pPr>
      <w:r>
        <w:rPr>
          <w:noProof/>
          <w:lang w:eastAsia="zh-CN"/>
        </w:rPr>
        <w:t>6.</w:t>
      </w:r>
      <w:r w:rsidRPr="0068051C">
        <w:rPr>
          <w:rFonts w:eastAsia="SimSun"/>
          <w:noProof/>
          <w:lang w:eastAsia="zh-CN"/>
        </w:rPr>
        <w:t>3</w:t>
      </w:r>
      <w:r>
        <w:rPr>
          <w:noProof/>
          <w:lang w:eastAsia="zh-CN"/>
        </w:rPr>
        <w:t>.2.4</w:t>
      </w:r>
      <w:r w:rsidRPr="00AC02D3">
        <w:rPr>
          <w:rFonts w:ascii="Calibri" w:hAnsi="Calibri"/>
          <w:noProof/>
          <w:sz w:val="22"/>
          <w:szCs w:val="22"/>
        </w:rPr>
        <w:tab/>
      </w:r>
      <w:r>
        <w:rPr>
          <w:noProof/>
          <w:lang w:eastAsia="zh-CN"/>
        </w:rPr>
        <w:t>Establishing application data channels</w:t>
      </w:r>
      <w:r>
        <w:rPr>
          <w:noProof/>
        </w:rPr>
        <w:tab/>
      </w:r>
      <w:r>
        <w:rPr>
          <w:noProof/>
        </w:rPr>
        <w:fldChar w:fldCharType="begin" w:fldLock="1"/>
      </w:r>
      <w:r>
        <w:rPr>
          <w:noProof/>
        </w:rPr>
        <w:instrText xml:space="preserve"> PAGEREF _Toc128752486 \h </w:instrText>
      </w:r>
      <w:r>
        <w:rPr>
          <w:noProof/>
        </w:rPr>
      </w:r>
      <w:r>
        <w:rPr>
          <w:noProof/>
        </w:rPr>
        <w:fldChar w:fldCharType="separate"/>
      </w:r>
      <w:r>
        <w:rPr>
          <w:noProof/>
        </w:rPr>
        <w:t>26</w:t>
      </w:r>
      <w:r>
        <w:rPr>
          <w:noProof/>
        </w:rPr>
        <w:fldChar w:fldCharType="end"/>
      </w:r>
    </w:p>
    <w:p w:rsidR="00A13574" w:rsidRPr="00AC02D3" w:rsidRDefault="00A13574">
      <w:pPr>
        <w:pStyle w:val="TOC5"/>
        <w:rPr>
          <w:rFonts w:ascii="Calibri" w:hAnsi="Calibri"/>
          <w:noProof/>
          <w:sz w:val="22"/>
          <w:szCs w:val="22"/>
        </w:rPr>
      </w:pPr>
      <w:r>
        <w:rPr>
          <w:noProof/>
          <w:lang w:eastAsia="zh-CN"/>
        </w:rPr>
        <w:t>6.</w:t>
      </w:r>
      <w:r w:rsidRPr="0068051C">
        <w:rPr>
          <w:rFonts w:eastAsia="SimSun"/>
          <w:noProof/>
          <w:lang w:eastAsia="zh-CN"/>
        </w:rPr>
        <w:t>3</w:t>
      </w:r>
      <w:r>
        <w:rPr>
          <w:noProof/>
          <w:lang w:eastAsia="zh-CN"/>
        </w:rPr>
        <w:t>.2.4.1</w:t>
      </w:r>
      <w:r w:rsidRPr="00AC02D3">
        <w:rPr>
          <w:rFonts w:ascii="Calibri" w:hAnsi="Calibri"/>
          <w:noProof/>
          <w:sz w:val="22"/>
          <w:szCs w:val="22"/>
        </w:rPr>
        <w:tab/>
      </w:r>
      <w:r>
        <w:rPr>
          <w:noProof/>
          <w:lang w:eastAsia="zh-CN"/>
        </w:rPr>
        <w:t>Establishing application data channel between UEs</w:t>
      </w:r>
      <w:r>
        <w:rPr>
          <w:noProof/>
        </w:rPr>
        <w:tab/>
      </w:r>
      <w:r>
        <w:rPr>
          <w:noProof/>
        </w:rPr>
        <w:fldChar w:fldCharType="begin" w:fldLock="1"/>
      </w:r>
      <w:r>
        <w:rPr>
          <w:noProof/>
        </w:rPr>
        <w:instrText xml:space="preserve"> PAGEREF _Toc128752487 \h </w:instrText>
      </w:r>
      <w:r>
        <w:rPr>
          <w:noProof/>
        </w:rPr>
      </w:r>
      <w:r>
        <w:rPr>
          <w:noProof/>
        </w:rPr>
        <w:fldChar w:fldCharType="separate"/>
      </w:r>
      <w:r>
        <w:rPr>
          <w:noProof/>
        </w:rPr>
        <w:t>26</w:t>
      </w:r>
      <w:r>
        <w:rPr>
          <w:noProof/>
        </w:rPr>
        <w:fldChar w:fldCharType="end"/>
      </w:r>
    </w:p>
    <w:p w:rsidR="00A13574" w:rsidRPr="00AC02D3" w:rsidRDefault="00A13574">
      <w:pPr>
        <w:pStyle w:val="TOC5"/>
        <w:rPr>
          <w:rFonts w:ascii="Calibri" w:hAnsi="Calibri"/>
          <w:noProof/>
          <w:sz w:val="22"/>
          <w:szCs w:val="22"/>
        </w:rPr>
      </w:pPr>
      <w:r>
        <w:rPr>
          <w:noProof/>
          <w:lang w:eastAsia="zh-CN"/>
        </w:rPr>
        <w:t>6.</w:t>
      </w:r>
      <w:r w:rsidRPr="0068051C">
        <w:rPr>
          <w:rFonts w:eastAsia="SimSun"/>
          <w:noProof/>
          <w:lang w:eastAsia="zh-CN"/>
        </w:rPr>
        <w:t>3</w:t>
      </w:r>
      <w:r>
        <w:rPr>
          <w:noProof/>
          <w:lang w:eastAsia="zh-CN"/>
        </w:rPr>
        <w:t>.2.4.2</w:t>
      </w:r>
      <w:r w:rsidRPr="00AC02D3">
        <w:rPr>
          <w:rFonts w:ascii="Calibri" w:hAnsi="Calibri"/>
          <w:noProof/>
          <w:sz w:val="22"/>
          <w:szCs w:val="22"/>
        </w:rPr>
        <w:tab/>
      </w:r>
      <w:r>
        <w:rPr>
          <w:noProof/>
          <w:lang w:eastAsia="zh-CN"/>
        </w:rPr>
        <w:t>Establishing application data channel between the UE and the network</w:t>
      </w:r>
      <w:r>
        <w:rPr>
          <w:noProof/>
        </w:rPr>
        <w:tab/>
      </w:r>
      <w:r>
        <w:rPr>
          <w:noProof/>
        </w:rPr>
        <w:fldChar w:fldCharType="begin" w:fldLock="1"/>
      </w:r>
      <w:r>
        <w:rPr>
          <w:noProof/>
        </w:rPr>
        <w:instrText xml:space="preserve"> PAGEREF _Toc128752488 \h </w:instrText>
      </w:r>
      <w:r>
        <w:rPr>
          <w:noProof/>
        </w:rPr>
      </w:r>
      <w:r>
        <w:rPr>
          <w:noProof/>
        </w:rPr>
        <w:fldChar w:fldCharType="separate"/>
      </w:r>
      <w:r>
        <w:rPr>
          <w:noProof/>
        </w:rPr>
        <w:t>27</w:t>
      </w:r>
      <w:r>
        <w:rPr>
          <w:noProof/>
        </w:rPr>
        <w:fldChar w:fldCharType="end"/>
      </w:r>
    </w:p>
    <w:p w:rsidR="00A13574" w:rsidRPr="00AC02D3" w:rsidRDefault="00A13574">
      <w:pPr>
        <w:pStyle w:val="TOC4"/>
        <w:rPr>
          <w:rFonts w:ascii="Calibri" w:hAnsi="Calibri"/>
          <w:noProof/>
          <w:sz w:val="22"/>
          <w:szCs w:val="22"/>
        </w:rPr>
      </w:pPr>
      <w:r>
        <w:rPr>
          <w:noProof/>
          <w:lang w:eastAsia="zh-CN"/>
        </w:rPr>
        <w:t>6.</w:t>
      </w:r>
      <w:r w:rsidRPr="0068051C">
        <w:rPr>
          <w:rFonts w:eastAsia="SimSun"/>
          <w:noProof/>
          <w:lang w:eastAsia="zh-CN"/>
        </w:rPr>
        <w:t>3</w:t>
      </w:r>
      <w:r>
        <w:rPr>
          <w:noProof/>
          <w:lang w:eastAsia="zh-CN"/>
        </w:rPr>
        <w:t>.2.5</w:t>
      </w:r>
      <w:r w:rsidRPr="00AC02D3">
        <w:rPr>
          <w:rFonts w:ascii="Calibri" w:hAnsi="Calibri"/>
          <w:noProof/>
          <w:sz w:val="22"/>
          <w:szCs w:val="22"/>
        </w:rPr>
        <w:tab/>
      </w:r>
      <w:r>
        <w:rPr>
          <w:noProof/>
          <w:lang w:eastAsia="zh-CN"/>
        </w:rPr>
        <w:t>Terminating data channels</w:t>
      </w:r>
      <w:r>
        <w:rPr>
          <w:noProof/>
        </w:rPr>
        <w:tab/>
      </w:r>
      <w:r>
        <w:rPr>
          <w:noProof/>
        </w:rPr>
        <w:fldChar w:fldCharType="begin" w:fldLock="1"/>
      </w:r>
      <w:r>
        <w:rPr>
          <w:noProof/>
        </w:rPr>
        <w:instrText xml:space="preserve"> PAGEREF _Toc128752489 \h </w:instrText>
      </w:r>
      <w:r>
        <w:rPr>
          <w:noProof/>
        </w:rPr>
      </w:r>
      <w:r>
        <w:rPr>
          <w:noProof/>
        </w:rPr>
        <w:fldChar w:fldCharType="separate"/>
      </w:r>
      <w:r>
        <w:rPr>
          <w:noProof/>
        </w:rPr>
        <w:t>28</w:t>
      </w:r>
      <w:r>
        <w:rPr>
          <w:noProof/>
        </w:rPr>
        <w:fldChar w:fldCharType="end"/>
      </w:r>
    </w:p>
    <w:p w:rsidR="00A13574" w:rsidRPr="00AC02D3" w:rsidRDefault="00A13574">
      <w:pPr>
        <w:pStyle w:val="TOC4"/>
        <w:rPr>
          <w:rFonts w:ascii="Calibri" w:hAnsi="Calibri"/>
          <w:noProof/>
          <w:sz w:val="22"/>
          <w:szCs w:val="22"/>
        </w:rPr>
      </w:pPr>
      <w:r>
        <w:rPr>
          <w:noProof/>
          <w:lang w:eastAsia="zh-CN"/>
        </w:rPr>
        <w:t>6.</w:t>
      </w:r>
      <w:r w:rsidRPr="0068051C">
        <w:rPr>
          <w:rFonts w:eastAsia="SimSun"/>
          <w:noProof/>
          <w:lang w:eastAsia="zh-CN"/>
        </w:rPr>
        <w:t>3</w:t>
      </w:r>
      <w:r>
        <w:rPr>
          <w:noProof/>
          <w:lang w:eastAsia="zh-CN"/>
        </w:rPr>
        <w:t>.2.6</w:t>
      </w:r>
      <w:r w:rsidRPr="00AC02D3">
        <w:rPr>
          <w:rFonts w:ascii="Calibri" w:hAnsi="Calibri"/>
          <w:noProof/>
          <w:sz w:val="22"/>
          <w:szCs w:val="22"/>
        </w:rPr>
        <w:tab/>
      </w:r>
      <w:r>
        <w:rPr>
          <w:noProof/>
          <w:lang w:eastAsia="zh-CN"/>
        </w:rPr>
        <w:t>Exception handling of data channels</w:t>
      </w:r>
      <w:r>
        <w:rPr>
          <w:noProof/>
        </w:rPr>
        <w:tab/>
      </w:r>
      <w:r>
        <w:rPr>
          <w:noProof/>
        </w:rPr>
        <w:fldChar w:fldCharType="begin" w:fldLock="1"/>
      </w:r>
      <w:r>
        <w:rPr>
          <w:noProof/>
        </w:rPr>
        <w:instrText xml:space="preserve"> PAGEREF _Toc128752490 \h </w:instrText>
      </w:r>
      <w:r>
        <w:rPr>
          <w:noProof/>
        </w:rPr>
      </w:r>
      <w:r>
        <w:rPr>
          <w:noProof/>
        </w:rPr>
        <w:fldChar w:fldCharType="separate"/>
      </w:r>
      <w:r>
        <w:rPr>
          <w:noProof/>
        </w:rPr>
        <w:t>28</w:t>
      </w:r>
      <w:r>
        <w:rPr>
          <w:noProof/>
        </w:rPr>
        <w:fldChar w:fldCharType="end"/>
      </w:r>
    </w:p>
    <w:p w:rsidR="00A13574" w:rsidRPr="00AC02D3" w:rsidRDefault="00A13574">
      <w:pPr>
        <w:pStyle w:val="TOC3"/>
        <w:rPr>
          <w:rFonts w:ascii="Calibri" w:hAnsi="Calibri"/>
          <w:noProof/>
          <w:sz w:val="22"/>
          <w:szCs w:val="22"/>
        </w:rPr>
      </w:pPr>
      <w:r>
        <w:rPr>
          <w:noProof/>
          <w:lang w:eastAsia="zh-CN"/>
        </w:rPr>
        <w:t>6.</w:t>
      </w:r>
      <w:r w:rsidRPr="0068051C">
        <w:rPr>
          <w:rFonts w:eastAsia="SimSun"/>
          <w:noProof/>
          <w:lang w:eastAsia="zh-CN"/>
        </w:rPr>
        <w:t>3</w:t>
      </w:r>
      <w:r>
        <w:rPr>
          <w:noProof/>
          <w:lang w:eastAsia="zh-CN"/>
        </w:rPr>
        <w:t>.3</w:t>
      </w:r>
      <w:r w:rsidRPr="00AC02D3">
        <w:rPr>
          <w:rFonts w:ascii="Calibri" w:hAnsi="Calibri"/>
          <w:noProof/>
          <w:sz w:val="22"/>
          <w:szCs w:val="22"/>
        </w:rPr>
        <w:tab/>
      </w:r>
      <w:r>
        <w:rPr>
          <w:noProof/>
        </w:rPr>
        <w:t xml:space="preserve">Impacts on </w:t>
      </w:r>
      <w:r>
        <w:rPr>
          <w:noProof/>
          <w:lang w:eastAsia="zh-CN"/>
        </w:rPr>
        <w:t>e</w:t>
      </w:r>
      <w:r>
        <w:rPr>
          <w:noProof/>
        </w:rPr>
        <w:t xml:space="preserve">xisting </w:t>
      </w:r>
      <w:r>
        <w:rPr>
          <w:noProof/>
          <w:lang w:eastAsia="zh-CN"/>
        </w:rPr>
        <w:t>n</w:t>
      </w:r>
      <w:r>
        <w:rPr>
          <w:noProof/>
        </w:rPr>
        <w:t xml:space="preserve">odes and </w:t>
      </w:r>
      <w:r>
        <w:rPr>
          <w:noProof/>
          <w:lang w:eastAsia="zh-CN"/>
        </w:rPr>
        <w:t>f</w:t>
      </w:r>
      <w:r>
        <w:rPr>
          <w:noProof/>
        </w:rPr>
        <w:t>unctionality</w:t>
      </w:r>
      <w:r>
        <w:rPr>
          <w:noProof/>
        </w:rPr>
        <w:tab/>
      </w:r>
      <w:r>
        <w:rPr>
          <w:noProof/>
        </w:rPr>
        <w:fldChar w:fldCharType="begin" w:fldLock="1"/>
      </w:r>
      <w:r>
        <w:rPr>
          <w:noProof/>
        </w:rPr>
        <w:instrText xml:space="preserve"> PAGEREF _Toc128752491 \h </w:instrText>
      </w:r>
      <w:r>
        <w:rPr>
          <w:noProof/>
        </w:rPr>
      </w:r>
      <w:r>
        <w:rPr>
          <w:noProof/>
        </w:rPr>
        <w:fldChar w:fldCharType="separate"/>
      </w:r>
      <w:r>
        <w:rPr>
          <w:noProof/>
        </w:rPr>
        <w:t>28</w:t>
      </w:r>
      <w:r>
        <w:rPr>
          <w:noProof/>
        </w:rPr>
        <w:fldChar w:fldCharType="end"/>
      </w:r>
    </w:p>
    <w:p w:rsidR="00A13574" w:rsidRPr="00AC02D3" w:rsidRDefault="00A13574">
      <w:pPr>
        <w:pStyle w:val="TOC4"/>
        <w:rPr>
          <w:rFonts w:ascii="Calibri" w:hAnsi="Calibri"/>
          <w:noProof/>
          <w:sz w:val="22"/>
          <w:szCs w:val="22"/>
        </w:rPr>
      </w:pPr>
      <w:r>
        <w:rPr>
          <w:noProof/>
          <w:lang w:eastAsia="zh-CN"/>
        </w:rPr>
        <w:t>6.</w:t>
      </w:r>
      <w:r w:rsidRPr="0068051C">
        <w:rPr>
          <w:rFonts w:eastAsia="SimSun"/>
          <w:noProof/>
          <w:lang w:eastAsia="zh-CN"/>
        </w:rPr>
        <w:t>3</w:t>
      </w:r>
      <w:r>
        <w:rPr>
          <w:noProof/>
          <w:lang w:eastAsia="zh-CN"/>
        </w:rPr>
        <w:t>.3.1</w:t>
      </w:r>
      <w:r w:rsidRPr="00AC02D3">
        <w:rPr>
          <w:rFonts w:ascii="Calibri" w:hAnsi="Calibri"/>
          <w:noProof/>
          <w:sz w:val="22"/>
          <w:szCs w:val="22"/>
        </w:rPr>
        <w:tab/>
      </w:r>
      <w:r>
        <w:rPr>
          <w:noProof/>
          <w:lang w:eastAsia="zh-CN"/>
        </w:rPr>
        <w:t>Impacts to existing nodes</w:t>
      </w:r>
      <w:r>
        <w:rPr>
          <w:noProof/>
        </w:rPr>
        <w:tab/>
      </w:r>
      <w:r>
        <w:rPr>
          <w:noProof/>
        </w:rPr>
        <w:fldChar w:fldCharType="begin" w:fldLock="1"/>
      </w:r>
      <w:r>
        <w:rPr>
          <w:noProof/>
        </w:rPr>
        <w:instrText xml:space="preserve"> PAGEREF _Toc128752492 \h </w:instrText>
      </w:r>
      <w:r>
        <w:rPr>
          <w:noProof/>
        </w:rPr>
      </w:r>
      <w:r>
        <w:rPr>
          <w:noProof/>
        </w:rPr>
        <w:fldChar w:fldCharType="separate"/>
      </w:r>
      <w:r>
        <w:rPr>
          <w:noProof/>
        </w:rPr>
        <w:t>28</w:t>
      </w:r>
      <w:r>
        <w:rPr>
          <w:noProof/>
        </w:rPr>
        <w:fldChar w:fldCharType="end"/>
      </w:r>
    </w:p>
    <w:p w:rsidR="00A13574" w:rsidRPr="00AC02D3" w:rsidRDefault="00A13574">
      <w:pPr>
        <w:pStyle w:val="TOC4"/>
        <w:rPr>
          <w:rFonts w:ascii="Calibri" w:hAnsi="Calibri"/>
          <w:noProof/>
          <w:sz w:val="22"/>
          <w:szCs w:val="22"/>
        </w:rPr>
      </w:pPr>
      <w:r>
        <w:rPr>
          <w:noProof/>
          <w:lang w:eastAsia="zh-CN"/>
        </w:rPr>
        <w:t>6.</w:t>
      </w:r>
      <w:r w:rsidRPr="0068051C">
        <w:rPr>
          <w:rFonts w:eastAsia="SimSun"/>
          <w:noProof/>
          <w:lang w:eastAsia="zh-CN"/>
        </w:rPr>
        <w:t>3</w:t>
      </w:r>
      <w:r>
        <w:rPr>
          <w:noProof/>
          <w:lang w:eastAsia="zh-CN"/>
        </w:rPr>
        <w:t>.3.2</w:t>
      </w:r>
      <w:r w:rsidRPr="00AC02D3">
        <w:rPr>
          <w:rFonts w:ascii="Calibri" w:hAnsi="Calibri"/>
          <w:noProof/>
          <w:sz w:val="22"/>
          <w:szCs w:val="22"/>
        </w:rPr>
        <w:tab/>
      </w:r>
      <w:r>
        <w:rPr>
          <w:noProof/>
          <w:lang w:eastAsia="zh-CN"/>
        </w:rPr>
        <w:t>Impacts to existing interfaces</w:t>
      </w:r>
      <w:r>
        <w:rPr>
          <w:noProof/>
        </w:rPr>
        <w:tab/>
      </w:r>
      <w:r>
        <w:rPr>
          <w:noProof/>
        </w:rPr>
        <w:fldChar w:fldCharType="begin" w:fldLock="1"/>
      </w:r>
      <w:r>
        <w:rPr>
          <w:noProof/>
        </w:rPr>
        <w:instrText xml:space="preserve"> PAGEREF _Toc128752493 \h </w:instrText>
      </w:r>
      <w:r>
        <w:rPr>
          <w:noProof/>
        </w:rPr>
      </w:r>
      <w:r>
        <w:rPr>
          <w:noProof/>
        </w:rPr>
        <w:fldChar w:fldCharType="separate"/>
      </w:r>
      <w:r>
        <w:rPr>
          <w:noProof/>
        </w:rPr>
        <w:t>29</w:t>
      </w:r>
      <w:r>
        <w:rPr>
          <w:noProof/>
        </w:rPr>
        <w:fldChar w:fldCharType="end"/>
      </w:r>
    </w:p>
    <w:p w:rsidR="00A13574" w:rsidRPr="00AC02D3" w:rsidRDefault="00A13574">
      <w:pPr>
        <w:pStyle w:val="TOC2"/>
        <w:rPr>
          <w:rFonts w:ascii="Calibri" w:hAnsi="Calibri"/>
          <w:noProof/>
          <w:sz w:val="22"/>
          <w:szCs w:val="22"/>
        </w:rPr>
      </w:pPr>
      <w:r>
        <w:rPr>
          <w:noProof/>
          <w:lang w:eastAsia="zh-CN"/>
        </w:rPr>
        <w:t>6.</w:t>
      </w:r>
      <w:r w:rsidRPr="0068051C">
        <w:rPr>
          <w:rFonts w:eastAsia="SimSun"/>
          <w:noProof/>
          <w:lang w:eastAsia="zh-CN"/>
        </w:rPr>
        <w:t>4</w:t>
      </w:r>
      <w:r w:rsidRPr="00AC02D3">
        <w:rPr>
          <w:rFonts w:ascii="Calibri" w:hAnsi="Calibri"/>
          <w:noProof/>
          <w:sz w:val="22"/>
          <w:szCs w:val="22"/>
        </w:rPr>
        <w:tab/>
      </w:r>
      <w:r>
        <w:rPr>
          <w:noProof/>
        </w:rPr>
        <w:t>Solution</w:t>
      </w:r>
      <w:r>
        <w:rPr>
          <w:noProof/>
          <w:lang w:eastAsia="zh-CN"/>
        </w:rPr>
        <w:t xml:space="preserve"> #</w:t>
      </w:r>
      <w:r w:rsidRPr="0068051C">
        <w:rPr>
          <w:rFonts w:eastAsia="SimSun"/>
          <w:noProof/>
          <w:lang w:eastAsia="zh-CN"/>
        </w:rPr>
        <w:t>4</w:t>
      </w:r>
      <w:r>
        <w:rPr>
          <w:noProof/>
        </w:rPr>
        <w:t>: IMS Data Channel Capabilities Discovery</w:t>
      </w:r>
      <w:r>
        <w:rPr>
          <w:noProof/>
        </w:rPr>
        <w:tab/>
      </w:r>
      <w:r>
        <w:rPr>
          <w:noProof/>
        </w:rPr>
        <w:fldChar w:fldCharType="begin" w:fldLock="1"/>
      </w:r>
      <w:r>
        <w:rPr>
          <w:noProof/>
        </w:rPr>
        <w:instrText xml:space="preserve"> PAGEREF _Toc128752494 \h </w:instrText>
      </w:r>
      <w:r>
        <w:rPr>
          <w:noProof/>
        </w:rPr>
      </w:r>
      <w:r>
        <w:rPr>
          <w:noProof/>
        </w:rPr>
        <w:fldChar w:fldCharType="separate"/>
      </w:r>
      <w:r>
        <w:rPr>
          <w:noProof/>
        </w:rPr>
        <w:t>29</w:t>
      </w:r>
      <w:r>
        <w:rPr>
          <w:noProof/>
        </w:rPr>
        <w:fldChar w:fldCharType="end"/>
      </w:r>
    </w:p>
    <w:p w:rsidR="00A13574" w:rsidRPr="00AC02D3" w:rsidRDefault="00A13574">
      <w:pPr>
        <w:pStyle w:val="TOC3"/>
        <w:rPr>
          <w:rFonts w:ascii="Calibri" w:hAnsi="Calibri"/>
          <w:noProof/>
          <w:sz w:val="22"/>
          <w:szCs w:val="22"/>
        </w:rPr>
      </w:pPr>
      <w:r>
        <w:rPr>
          <w:noProof/>
        </w:rPr>
        <w:t>6.</w:t>
      </w:r>
      <w:r w:rsidRPr="0068051C">
        <w:rPr>
          <w:rFonts w:eastAsia="SimSun"/>
          <w:noProof/>
          <w:lang w:eastAsia="zh-CN"/>
        </w:rPr>
        <w:t>4</w:t>
      </w:r>
      <w:r>
        <w:rPr>
          <w:noProof/>
        </w:rPr>
        <w:t>.1</w:t>
      </w:r>
      <w:r w:rsidRPr="00AC02D3">
        <w:rPr>
          <w:rFonts w:ascii="Calibri" w:hAnsi="Calibri"/>
          <w:noProof/>
          <w:sz w:val="22"/>
          <w:szCs w:val="22"/>
        </w:rPr>
        <w:tab/>
      </w:r>
      <w:r>
        <w:rPr>
          <w:noProof/>
        </w:rPr>
        <w:t>Description</w:t>
      </w:r>
      <w:r>
        <w:rPr>
          <w:noProof/>
        </w:rPr>
        <w:tab/>
      </w:r>
      <w:r>
        <w:rPr>
          <w:noProof/>
        </w:rPr>
        <w:fldChar w:fldCharType="begin" w:fldLock="1"/>
      </w:r>
      <w:r>
        <w:rPr>
          <w:noProof/>
        </w:rPr>
        <w:instrText xml:space="preserve"> PAGEREF _Toc128752495 \h </w:instrText>
      </w:r>
      <w:r>
        <w:rPr>
          <w:noProof/>
        </w:rPr>
      </w:r>
      <w:r>
        <w:rPr>
          <w:noProof/>
        </w:rPr>
        <w:fldChar w:fldCharType="separate"/>
      </w:r>
      <w:r>
        <w:rPr>
          <w:noProof/>
        </w:rPr>
        <w:t>29</w:t>
      </w:r>
      <w:r>
        <w:rPr>
          <w:noProof/>
        </w:rPr>
        <w:fldChar w:fldCharType="end"/>
      </w:r>
    </w:p>
    <w:p w:rsidR="00A13574" w:rsidRPr="00AC02D3" w:rsidRDefault="00A13574">
      <w:pPr>
        <w:pStyle w:val="TOC4"/>
        <w:rPr>
          <w:rFonts w:ascii="Calibri" w:hAnsi="Calibri"/>
          <w:noProof/>
          <w:sz w:val="22"/>
          <w:szCs w:val="22"/>
        </w:rPr>
      </w:pPr>
      <w:r>
        <w:rPr>
          <w:noProof/>
          <w:lang w:eastAsia="zh-CN"/>
        </w:rPr>
        <w:t>6.</w:t>
      </w:r>
      <w:r w:rsidRPr="0068051C">
        <w:rPr>
          <w:rFonts w:eastAsia="SimSun"/>
          <w:noProof/>
          <w:lang w:eastAsia="zh-CN"/>
        </w:rPr>
        <w:t>4</w:t>
      </w:r>
      <w:r>
        <w:rPr>
          <w:noProof/>
          <w:lang w:eastAsia="zh-CN"/>
        </w:rPr>
        <w:t>.1.1</w:t>
      </w:r>
      <w:r w:rsidRPr="00AC02D3">
        <w:rPr>
          <w:rFonts w:ascii="Calibri" w:hAnsi="Calibri"/>
          <w:noProof/>
          <w:sz w:val="22"/>
          <w:szCs w:val="22"/>
        </w:rPr>
        <w:tab/>
      </w:r>
      <w:r>
        <w:rPr>
          <w:noProof/>
          <w:lang w:eastAsia="zh-CN"/>
        </w:rPr>
        <w:t>Network discovers the data channel capability of the UE</w:t>
      </w:r>
      <w:r>
        <w:rPr>
          <w:noProof/>
        </w:rPr>
        <w:tab/>
      </w:r>
      <w:r>
        <w:rPr>
          <w:noProof/>
        </w:rPr>
        <w:fldChar w:fldCharType="begin" w:fldLock="1"/>
      </w:r>
      <w:r>
        <w:rPr>
          <w:noProof/>
        </w:rPr>
        <w:instrText xml:space="preserve"> PAGEREF _Toc128752496 \h </w:instrText>
      </w:r>
      <w:r>
        <w:rPr>
          <w:noProof/>
        </w:rPr>
      </w:r>
      <w:r>
        <w:rPr>
          <w:noProof/>
        </w:rPr>
        <w:fldChar w:fldCharType="separate"/>
      </w:r>
      <w:r>
        <w:rPr>
          <w:noProof/>
        </w:rPr>
        <w:t>29</w:t>
      </w:r>
      <w:r>
        <w:rPr>
          <w:noProof/>
        </w:rPr>
        <w:fldChar w:fldCharType="end"/>
      </w:r>
    </w:p>
    <w:p w:rsidR="00A13574" w:rsidRPr="00AC02D3" w:rsidRDefault="00A13574">
      <w:pPr>
        <w:pStyle w:val="TOC5"/>
        <w:rPr>
          <w:rFonts w:ascii="Calibri" w:hAnsi="Calibri"/>
          <w:noProof/>
          <w:sz w:val="22"/>
          <w:szCs w:val="22"/>
        </w:rPr>
      </w:pPr>
      <w:r>
        <w:rPr>
          <w:noProof/>
          <w:lang w:eastAsia="en-US"/>
        </w:rPr>
        <w:t>6.</w:t>
      </w:r>
      <w:r w:rsidRPr="0068051C">
        <w:rPr>
          <w:rFonts w:eastAsia="SimSun"/>
          <w:noProof/>
          <w:lang w:eastAsia="zh-CN"/>
        </w:rPr>
        <w:t>4</w:t>
      </w:r>
      <w:r>
        <w:rPr>
          <w:noProof/>
          <w:lang w:eastAsia="en-US"/>
        </w:rPr>
        <w:t>.1.1.1</w:t>
      </w:r>
      <w:r w:rsidRPr="00AC02D3">
        <w:rPr>
          <w:rFonts w:ascii="Calibri" w:hAnsi="Calibri"/>
          <w:noProof/>
          <w:sz w:val="22"/>
          <w:szCs w:val="22"/>
        </w:rPr>
        <w:tab/>
      </w:r>
      <w:r>
        <w:rPr>
          <w:noProof/>
          <w:lang w:eastAsia="en-US"/>
        </w:rPr>
        <w:t>Home network discovers the data channel capability of its UE</w:t>
      </w:r>
      <w:r>
        <w:rPr>
          <w:noProof/>
        </w:rPr>
        <w:tab/>
      </w:r>
      <w:r>
        <w:rPr>
          <w:noProof/>
        </w:rPr>
        <w:fldChar w:fldCharType="begin" w:fldLock="1"/>
      </w:r>
      <w:r>
        <w:rPr>
          <w:noProof/>
        </w:rPr>
        <w:instrText xml:space="preserve"> PAGEREF _Toc128752497 \h </w:instrText>
      </w:r>
      <w:r>
        <w:rPr>
          <w:noProof/>
        </w:rPr>
      </w:r>
      <w:r>
        <w:rPr>
          <w:noProof/>
        </w:rPr>
        <w:fldChar w:fldCharType="separate"/>
      </w:r>
      <w:r>
        <w:rPr>
          <w:noProof/>
        </w:rPr>
        <w:t>29</w:t>
      </w:r>
      <w:r>
        <w:rPr>
          <w:noProof/>
        </w:rPr>
        <w:fldChar w:fldCharType="end"/>
      </w:r>
    </w:p>
    <w:p w:rsidR="00A13574" w:rsidRPr="00AC02D3" w:rsidRDefault="00A13574">
      <w:pPr>
        <w:pStyle w:val="TOC5"/>
        <w:rPr>
          <w:rFonts w:ascii="Calibri" w:hAnsi="Calibri"/>
          <w:noProof/>
          <w:sz w:val="22"/>
          <w:szCs w:val="22"/>
        </w:rPr>
      </w:pPr>
      <w:r>
        <w:rPr>
          <w:noProof/>
          <w:lang w:eastAsia="zh-CN"/>
        </w:rPr>
        <w:t>6.</w:t>
      </w:r>
      <w:r w:rsidRPr="0068051C">
        <w:rPr>
          <w:rFonts w:eastAsia="SimSun"/>
          <w:noProof/>
          <w:lang w:eastAsia="zh-CN"/>
        </w:rPr>
        <w:t>4</w:t>
      </w:r>
      <w:r>
        <w:rPr>
          <w:noProof/>
          <w:lang w:eastAsia="zh-CN"/>
        </w:rPr>
        <w:t>.1.1.2</w:t>
      </w:r>
      <w:r w:rsidRPr="00AC02D3">
        <w:rPr>
          <w:rFonts w:ascii="Calibri" w:hAnsi="Calibri"/>
          <w:noProof/>
          <w:sz w:val="22"/>
          <w:szCs w:val="22"/>
        </w:rPr>
        <w:tab/>
      </w:r>
      <w:r>
        <w:rPr>
          <w:noProof/>
          <w:lang w:eastAsia="zh-CN"/>
        </w:rPr>
        <w:t>Remote network discovers the data channel capability of the local UE</w:t>
      </w:r>
      <w:r>
        <w:rPr>
          <w:noProof/>
        </w:rPr>
        <w:tab/>
      </w:r>
      <w:r>
        <w:rPr>
          <w:noProof/>
        </w:rPr>
        <w:fldChar w:fldCharType="begin" w:fldLock="1"/>
      </w:r>
      <w:r>
        <w:rPr>
          <w:noProof/>
        </w:rPr>
        <w:instrText xml:space="preserve"> PAGEREF _Toc128752498 \h </w:instrText>
      </w:r>
      <w:r>
        <w:rPr>
          <w:noProof/>
        </w:rPr>
      </w:r>
      <w:r>
        <w:rPr>
          <w:noProof/>
        </w:rPr>
        <w:fldChar w:fldCharType="separate"/>
      </w:r>
      <w:r>
        <w:rPr>
          <w:noProof/>
        </w:rPr>
        <w:t>30</w:t>
      </w:r>
      <w:r>
        <w:rPr>
          <w:noProof/>
        </w:rPr>
        <w:fldChar w:fldCharType="end"/>
      </w:r>
    </w:p>
    <w:p w:rsidR="00A13574" w:rsidRPr="00AC02D3" w:rsidRDefault="00A13574">
      <w:pPr>
        <w:pStyle w:val="TOC4"/>
        <w:rPr>
          <w:rFonts w:ascii="Calibri" w:hAnsi="Calibri"/>
          <w:noProof/>
          <w:sz w:val="22"/>
          <w:szCs w:val="22"/>
        </w:rPr>
      </w:pPr>
      <w:r>
        <w:rPr>
          <w:noProof/>
        </w:rPr>
        <w:t>6.</w:t>
      </w:r>
      <w:r w:rsidRPr="0068051C">
        <w:rPr>
          <w:rFonts w:eastAsia="SimSun"/>
          <w:noProof/>
          <w:lang w:eastAsia="zh-CN"/>
        </w:rPr>
        <w:t>4</w:t>
      </w:r>
      <w:r>
        <w:rPr>
          <w:noProof/>
        </w:rPr>
        <w:t>.1.2</w:t>
      </w:r>
      <w:r w:rsidRPr="00AC02D3">
        <w:rPr>
          <w:rFonts w:ascii="Calibri" w:hAnsi="Calibri"/>
          <w:noProof/>
          <w:sz w:val="22"/>
          <w:szCs w:val="22"/>
        </w:rPr>
        <w:tab/>
      </w:r>
      <w:r>
        <w:rPr>
          <w:noProof/>
        </w:rPr>
        <w:t>UE discovers the data channel capability of the network</w:t>
      </w:r>
      <w:r>
        <w:rPr>
          <w:noProof/>
        </w:rPr>
        <w:tab/>
      </w:r>
      <w:r>
        <w:rPr>
          <w:noProof/>
        </w:rPr>
        <w:fldChar w:fldCharType="begin" w:fldLock="1"/>
      </w:r>
      <w:r>
        <w:rPr>
          <w:noProof/>
        </w:rPr>
        <w:instrText xml:space="preserve"> PAGEREF _Toc128752499 \h </w:instrText>
      </w:r>
      <w:r>
        <w:rPr>
          <w:noProof/>
        </w:rPr>
      </w:r>
      <w:r>
        <w:rPr>
          <w:noProof/>
        </w:rPr>
        <w:fldChar w:fldCharType="separate"/>
      </w:r>
      <w:r>
        <w:rPr>
          <w:noProof/>
        </w:rPr>
        <w:t>30</w:t>
      </w:r>
      <w:r>
        <w:rPr>
          <w:noProof/>
        </w:rPr>
        <w:fldChar w:fldCharType="end"/>
      </w:r>
    </w:p>
    <w:p w:rsidR="00A13574" w:rsidRPr="00AC02D3" w:rsidRDefault="00A13574">
      <w:pPr>
        <w:pStyle w:val="TOC5"/>
        <w:rPr>
          <w:rFonts w:ascii="Calibri" w:hAnsi="Calibri"/>
          <w:noProof/>
          <w:sz w:val="22"/>
          <w:szCs w:val="22"/>
        </w:rPr>
      </w:pPr>
      <w:r>
        <w:rPr>
          <w:noProof/>
          <w:lang w:eastAsia="zh-CN"/>
        </w:rPr>
        <w:t>6.</w:t>
      </w:r>
      <w:r w:rsidRPr="0068051C">
        <w:rPr>
          <w:rFonts w:eastAsia="SimSun"/>
          <w:noProof/>
          <w:lang w:eastAsia="zh-CN"/>
        </w:rPr>
        <w:t>4</w:t>
      </w:r>
      <w:r>
        <w:rPr>
          <w:noProof/>
          <w:lang w:eastAsia="zh-CN"/>
        </w:rPr>
        <w:t>.1.2.1</w:t>
      </w:r>
      <w:r w:rsidRPr="00AC02D3">
        <w:rPr>
          <w:rFonts w:ascii="Calibri" w:hAnsi="Calibri"/>
          <w:noProof/>
          <w:sz w:val="22"/>
          <w:szCs w:val="22"/>
        </w:rPr>
        <w:tab/>
      </w:r>
      <w:r>
        <w:rPr>
          <w:noProof/>
          <w:lang w:eastAsia="zh-CN"/>
        </w:rPr>
        <w:t>UE discovers the data channel capability of its home network</w:t>
      </w:r>
      <w:r>
        <w:rPr>
          <w:noProof/>
        </w:rPr>
        <w:tab/>
      </w:r>
      <w:r>
        <w:rPr>
          <w:noProof/>
        </w:rPr>
        <w:fldChar w:fldCharType="begin" w:fldLock="1"/>
      </w:r>
      <w:r>
        <w:rPr>
          <w:noProof/>
        </w:rPr>
        <w:instrText xml:space="preserve"> PAGEREF _Toc128752500 \h </w:instrText>
      </w:r>
      <w:r>
        <w:rPr>
          <w:noProof/>
        </w:rPr>
      </w:r>
      <w:r>
        <w:rPr>
          <w:noProof/>
        </w:rPr>
        <w:fldChar w:fldCharType="separate"/>
      </w:r>
      <w:r>
        <w:rPr>
          <w:noProof/>
        </w:rPr>
        <w:t>30</w:t>
      </w:r>
      <w:r>
        <w:rPr>
          <w:noProof/>
        </w:rPr>
        <w:fldChar w:fldCharType="end"/>
      </w:r>
    </w:p>
    <w:p w:rsidR="00A13574" w:rsidRPr="00AC02D3" w:rsidRDefault="00A13574">
      <w:pPr>
        <w:pStyle w:val="TOC5"/>
        <w:rPr>
          <w:rFonts w:ascii="Calibri" w:hAnsi="Calibri"/>
          <w:noProof/>
          <w:sz w:val="22"/>
          <w:szCs w:val="22"/>
        </w:rPr>
      </w:pPr>
      <w:r>
        <w:rPr>
          <w:noProof/>
          <w:lang w:eastAsia="zh-CN"/>
        </w:rPr>
        <w:t>6.</w:t>
      </w:r>
      <w:r w:rsidRPr="0068051C">
        <w:rPr>
          <w:rFonts w:eastAsia="SimSun"/>
          <w:noProof/>
          <w:lang w:eastAsia="zh-CN"/>
        </w:rPr>
        <w:t>4</w:t>
      </w:r>
      <w:r>
        <w:rPr>
          <w:noProof/>
          <w:lang w:eastAsia="zh-CN"/>
        </w:rPr>
        <w:t>.1.2.2</w:t>
      </w:r>
      <w:r w:rsidRPr="00AC02D3">
        <w:rPr>
          <w:rFonts w:ascii="Calibri" w:hAnsi="Calibri"/>
          <w:noProof/>
          <w:sz w:val="22"/>
          <w:szCs w:val="22"/>
        </w:rPr>
        <w:tab/>
      </w:r>
      <w:r>
        <w:rPr>
          <w:noProof/>
          <w:lang w:eastAsia="zh-CN"/>
        </w:rPr>
        <w:t>Local UE discovers the data channel capability of the remote end</w:t>
      </w:r>
      <w:r>
        <w:rPr>
          <w:noProof/>
        </w:rPr>
        <w:tab/>
      </w:r>
      <w:r>
        <w:rPr>
          <w:noProof/>
        </w:rPr>
        <w:fldChar w:fldCharType="begin" w:fldLock="1"/>
      </w:r>
      <w:r>
        <w:rPr>
          <w:noProof/>
        </w:rPr>
        <w:instrText xml:space="preserve"> PAGEREF _Toc128752501 \h </w:instrText>
      </w:r>
      <w:r>
        <w:rPr>
          <w:noProof/>
        </w:rPr>
      </w:r>
      <w:r>
        <w:rPr>
          <w:noProof/>
        </w:rPr>
        <w:fldChar w:fldCharType="separate"/>
      </w:r>
      <w:r>
        <w:rPr>
          <w:noProof/>
        </w:rPr>
        <w:t>30</w:t>
      </w:r>
      <w:r>
        <w:rPr>
          <w:noProof/>
        </w:rPr>
        <w:fldChar w:fldCharType="end"/>
      </w:r>
    </w:p>
    <w:p w:rsidR="00A13574" w:rsidRPr="00AC02D3" w:rsidRDefault="00A13574">
      <w:pPr>
        <w:pStyle w:val="TOC4"/>
        <w:rPr>
          <w:rFonts w:ascii="Calibri" w:hAnsi="Calibri"/>
          <w:noProof/>
          <w:sz w:val="22"/>
          <w:szCs w:val="22"/>
        </w:rPr>
      </w:pPr>
      <w:r>
        <w:rPr>
          <w:noProof/>
          <w:lang w:eastAsia="zh-CN"/>
        </w:rPr>
        <w:t>6.</w:t>
      </w:r>
      <w:r w:rsidRPr="0068051C">
        <w:rPr>
          <w:rFonts w:eastAsia="SimSun"/>
          <w:noProof/>
          <w:lang w:eastAsia="zh-CN"/>
        </w:rPr>
        <w:t>4</w:t>
      </w:r>
      <w:r>
        <w:rPr>
          <w:noProof/>
          <w:lang w:eastAsia="zh-CN"/>
        </w:rPr>
        <w:t>.1.3</w:t>
      </w:r>
      <w:r w:rsidRPr="00AC02D3">
        <w:rPr>
          <w:rFonts w:ascii="Calibri" w:hAnsi="Calibri"/>
          <w:noProof/>
          <w:sz w:val="22"/>
          <w:szCs w:val="22"/>
        </w:rPr>
        <w:tab/>
      </w:r>
      <w:r>
        <w:rPr>
          <w:noProof/>
          <w:lang w:eastAsia="zh-CN"/>
        </w:rPr>
        <w:t>Avoid impact on IMS basic audio/video call</w:t>
      </w:r>
      <w:r>
        <w:rPr>
          <w:noProof/>
        </w:rPr>
        <w:tab/>
      </w:r>
      <w:r>
        <w:rPr>
          <w:noProof/>
        </w:rPr>
        <w:fldChar w:fldCharType="begin" w:fldLock="1"/>
      </w:r>
      <w:r>
        <w:rPr>
          <w:noProof/>
        </w:rPr>
        <w:instrText xml:space="preserve"> PAGEREF _Toc128752502 \h </w:instrText>
      </w:r>
      <w:r>
        <w:rPr>
          <w:noProof/>
        </w:rPr>
      </w:r>
      <w:r>
        <w:rPr>
          <w:noProof/>
        </w:rPr>
        <w:fldChar w:fldCharType="separate"/>
      </w:r>
      <w:r>
        <w:rPr>
          <w:noProof/>
        </w:rPr>
        <w:t>30</w:t>
      </w:r>
      <w:r>
        <w:rPr>
          <w:noProof/>
        </w:rPr>
        <w:fldChar w:fldCharType="end"/>
      </w:r>
    </w:p>
    <w:p w:rsidR="00A13574" w:rsidRPr="00AC02D3" w:rsidRDefault="00A13574">
      <w:pPr>
        <w:pStyle w:val="TOC3"/>
        <w:rPr>
          <w:rFonts w:ascii="Calibri" w:hAnsi="Calibri"/>
          <w:noProof/>
          <w:sz w:val="22"/>
          <w:szCs w:val="22"/>
        </w:rPr>
      </w:pPr>
      <w:r>
        <w:rPr>
          <w:noProof/>
        </w:rPr>
        <w:t>6.</w:t>
      </w:r>
      <w:r w:rsidRPr="0068051C">
        <w:rPr>
          <w:rFonts w:eastAsia="SimSun"/>
          <w:noProof/>
          <w:lang w:eastAsia="zh-CN"/>
        </w:rPr>
        <w:t>4</w:t>
      </w:r>
      <w:r>
        <w:rPr>
          <w:noProof/>
        </w:rPr>
        <w:t>.2</w:t>
      </w:r>
      <w:r w:rsidRPr="00AC02D3">
        <w:rPr>
          <w:rFonts w:ascii="Calibri" w:hAnsi="Calibri"/>
          <w:noProof/>
          <w:sz w:val="22"/>
          <w:szCs w:val="22"/>
        </w:rPr>
        <w:tab/>
      </w:r>
      <w:r>
        <w:rPr>
          <w:noProof/>
        </w:rPr>
        <w:t>Procedures</w:t>
      </w:r>
      <w:r>
        <w:rPr>
          <w:noProof/>
        </w:rPr>
        <w:tab/>
      </w:r>
      <w:r>
        <w:rPr>
          <w:noProof/>
        </w:rPr>
        <w:fldChar w:fldCharType="begin" w:fldLock="1"/>
      </w:r>
      <w:r>
        <w:rPr>
          <w:noProof/>
        </w:rPr>
        <w:instrText xml:space="preserve"> PAGEREF _Toc128752503 \h </w:instrText>
      </w:r>
      <w:r>
        <w:rPr>
          <w:noProof/>
        </w:rPr>
      </w:r>
      <w:r>
        <w:rPr>
          <w:noProof/>
        </w:rPr>
        <w:fldChar w:fldCharType="separate"/>
      </w:r>
      <w:r>
        <w:rPr>
          <w:noProof/>
        </w:rPr>
        <w:t>30</w:t>
      </w:r>
      <w:r>
        <w:rPr>
          <w:noProof/>
        </w:rPr>
        <w:fldChar w:fldCharType="end"/>
      </w:r>
    </w:p>
    <w:p w:rsidR="00A13574" w:rsidRPr="00AC02D3" w:rsidRDefault="00A13574">
      <w:pPr>
        <w:pStyle w:val="TOC3"/>
        <w:rPr>
          <w:rFonts w:ascii="Calibri" w:hAnsi="Calibri"/>
          <w:noProof/>
          <w:sz w:val="22"/>
          <w:szCs w:val="22"/>
        </w:rPr>
      </w:pPr>
      <w:r>
        <w:rPr>
          <w:noProof/>
          <w:lang w:eastAsia="zh-CN"/>
        </w:rPr>
        <w:t>6.</w:t>
      </w:r>
      <w:r w:rsidRPr="0068051C">
        <w:rPr>
          <w:rFonts w:eastAsia="SimSun"/>
          <w:noProof/>
          <w:lang w:eastAsia="zh-CN"/>
        </w:rPr>
        <w:t>4</w:t>
      </w:r>
      <w:r>
        <w:rPr>
          <w:noProof/>
          <w:lang w:eastAsia="zh-CN"/>
        </w:rPr>
        <w:t>.3</w:t>
      </w:r>
      <w:r w:rsidRPr="00AC02D3">
        <w:rPr>
          <w:rFonts w:ascii="Calibri" w:hAnsi="Calibri"/>
          <w:noProof/>
          <w:sz w:val="22"/>
          <w:szCs w:val="22"/>
        </w:rPr>
        <w:tab/>
      </w:r>
      <w:r>
        <w:rPr>
          <w:noProof/>
        </w:rPr>
        <w:t xml:space="preserve">Impacts on </w:t>
      </w:r>
      <w:r>
        <w:rPr>
          <w:noProof/>
          <w:lang w:eastAsia="zh-CN"/>
        </w:rPr>
        <w:t>e</w:t>
      </w:r>
      <w:r>
        <w:rPr>
          <w:noProof/>
        </w:rPr>
        <w:t xml:space="preserve">xisting </w:t>
      </w:r>
      <w:r>
        <w:rPr>
          <w:noProof/>
          <w:lang w:eastAsia="zh-CN"/>
        </w:rPr>
        <w:t>n</w:t>
      </w:r>
      <w:r>
        <w:rPr>
          <w:noProof/>
        </w:rPr>
        <w:t xml:space="preserve">odes and </w:t>
      </w:r>
      <w:r>
        <w:rPr>
          <w:noProof/>
          <w:lang w:eastAsia="zh-CN"/>
        </w:rPr>
        <w:t>f</w:t>
      </w:r>
      <w:r>
        <w:rPr>
          <w:noProof/>
        </w:rPr>
        <w:t>unctionality</w:t>
      </w:r>
      <w:r>
        <w:rPr>
          <w:noProof/>
        </w:rPr>
        <w:tab/>
      </w:r>
      <w:r>
        <w:rPr>
          <w:noProof/>
        </w:rPr>
        <w:fldChar w:fldCharType="begin" w:fldLock="1"/>
      </w:r>
      <w:r>
        <w:rPr>
          <w:noProof/>
        </w:rPr>
        <w:instrText xml:space="preserve"> PAGEREF _Toc128752504 \h </w:instrText>
      </w:r>
      <w:r>
        <w:rPr>
          <w:noProof/>
        </w:rPr>
      </w:r>
      <w:r>
        <w:rPr>
          <w:noProof/>
        </w:rPr>
        <w:fldChar w:fldCharType="separate"/>
      </w:r>
      <w:r>
        <w:rPr>
          <w:noProof/>
        </w:rPr>
        <w:t>31</w:t>
      </w:r>
      <w:r>
        <w:rPr>
          <w:noProof/>
        </w:rPr>
        <w:fldChar w:fldCharType="end"/>
      </w:r>
    </w:p>
    <w:p w:rsidR="00A13574" w:rsidRPr="00AC02D3" w:rsidRDefault="00A13574">
      <w:pPr>
        <w:pStyle w:val="TOC2"/>
        <w:rPr>
          <w:rFonts w:ascii="Calibri" w:hAnsi="Calibri"/>
          <w:noProof/>
          <w:sz w:val="22"/>
          <w:szCs w:val="22"/>
        </w:rPr>
      </w:pPr>
      <w:r>
        <w:rPr>
          <w:noProof/>
          <w:lang w:eastAsia="zh-CN"/>
        </w:rPr>
        <w:t>6.</w:t>
      </w:r>
      <w:r w:rsidRPr="0068051C">
        <w:rPr>
          <w:rFonts w:eastAsia="SimSun"/>
          <w:noProof/>
          <w:lang w:eastAsia="zh-CN"/>
        </w:rPr>
        <w:t>5</w:t>
      </w:r>
      <w:r w:rsidRPr="00AC02D3">
        <w:rPr>
          <w:rFonts w:ascii="Calibri" w:hAnsi="Calibri"/>
          <w:noProof/>
          <w:sz w:val="22"/>
          <w:szCs w:val="22"/>
        </w:rPr>
        <w:tab/>
      </w:r>
      <w:r>
        <w:rPr>
          <w:noProof/>
        </w:rPr>
        <w:t>Solution</w:t>
      </w:r>
      <w:r>
        <w:rPr>
          <w:noProof/>
          <w:lang w:eastAsia="zh-CN"/>
        </w:rPr>
        <w:t xml:space="preserve"> #</w:t>
      </w:r>
      <w:r w:rsidRPr="0068051C">
        <w:rPr>
          <w:rFonts w:eastAsia="SimSun"/>
          <w:noProof/>
          <w:lang w:eastAsia="zh-CN"/>
        </w:rPr>
        <w:t>5</w:t>
      </w:r>
      <w:r>
        <w:rPr>
          <w:noProof/>
        </w:rPr>
        <w:t xml:space="preserve">: </w:t>
      </w:r>
      <w:r w:rsidRPr="0068051C">
        <w:rPr>
          <w:rFonts w:eastAsia="SimSun"/>
          <w:noProof/>
          <w:lang w:eastAsia="zh-CN"/>
        </w:rPr>
        <w:t xml:space="preserve"> Negotiation and report of IMS Data Channel capabilities</w:t>
      </w:r>
      <w:r>
        <w:rPr>
          <w:noProof/>
        </w:rPr>
        <w:tab/>
      </w:r>
      <w:r>
        <w:rPr>
          <w:noProof/>
        </w:rPr>
        <w:fldChar w:fldCharType="begin" w:fldLock="1"/>
      </w:r>
      <w:r>
        <w:rPr>
          <w:noProof/>
        </w:rPr>
        <w:instrText xml:space="preserve"> PAGEREF _Toc128752505 \h </w:instrText>
      </w:r>
      <w:r>
        <w:rPr>
          <w:noProof/>
        </w:rPr>
      </w:r>
      <w:r>
        <w:rPr>
          <w:noProof/>
        </w:rPr>
        <w:fldChar w:fldCharType="separate"/>
      </w:r>
      <w:r>
        <w:rPr>
          <w:noProof/>
        </w:rPr>
        <w:t>31</w:t>
      </w:r>
      <w:r>
        <w:rPr>
          <w:noProof/>
        </w:rPr>
        <w:fldChar w:fldCharType="end"/>
      </w:r>
    </w:p>
    <w:p w:rsidR="00A13574" w:rsidRPr="00AC02D3" w:rsidRDefault="00A13574">
      <w:pPr>
        <w:pStyle w:val="TOC3"/>
        <w:rPr>
          <w:rFonts w:ascii="Calibri" w:hAnsi="Calibri"/>
          <w:noProof/>
          <w:sz w:val="22"/>
          <w:szCs w:val="22"/>
        </w:rPr>
      </w:pPr>
      <w:r>
        <w:rPr>
          <w:noProof/>
        </w:rPr>
        <w:t>6.</w:t>
      </w:r>
      <w:r w:rsidRPr="0068051C">
        <w:rPr>
          <w:rFonts w:eastAsia="SimSun"/>
          <w:noProof/>
          <w:lang w:eastAsia="zh-CN"/>
        </w:rPr>
        <w:t>5</w:t>
      </w:r>
      <w:r>
        <w:rPr>
          <w:noProof/>
        </w:rPr>
        <w:t>.1</w:t>
      </w:r>
      <w:r w:rsidRPr="00AC02D3">
        <w:rPr>
          <w:rFonts w:ascii="Calibri" w:hAnsi="Calibri"/>
          <w:noProof/>
          <w:sz w:val="22"/>
          <w:szCs w:val="22"/>
        </w:rPr>
        <w:tab/>
      </w:r>
      <w:r>
        <w:rPr>
          <w:noProof/>
        </w:rPr>
        <w:t>Description</w:t>
      </w:r>
      <w:r>
        <w:rPr>
          <w:noProof/>
        </w:rPr>
        <w:tab/>
      </w:r>
      <w:r>
        <w:rPr>
          <w:noProof/>
        </w:rPr>
        <w:fldChar w:fldCharType="begin" w:fldLock="1"/>
      </w:r>
      <w:r>
        <w:rPr>
          <w:noProof/>
        </w:rPr>
        <w:instrText xml:space="preserve"> PAGEREF _Toc128752506 \h </w:instrText>
      </w:r>
      <w:r>
        <w:rPr>
          <w:noProof/>
        </w:rPr>
      </w:r>
      <w:r>
        <w:rPr>
          <w:noProof/>
        </w:rPr>
        <w:fldChar w:fldCharType="separate"/>
      </w:r>
      <w:r>
        <w:rPr>
          <w:noProof/>
        </w:rPr>
        <w:t>31</w:t>
      </w:r>
      <w:r>
        <w:rPr>
          <w:noProof/>
        </w:rPr>
        <w:fldChar w:fldCharType="end"/>
      </w:r>
    </w:p>
    <w:p w:rsidR="00A13574" w:rsidRPr="00AC02D3" w:rsidRDefault="00A13574">
      <w:pPr>
        <w:pStyle w:val="TOC4"/>
        <w:rPr>
          <w:rFonts w:ascii="Calibri" w:hAnsi="Calibri"/>
          <w:noProof/>
          <w:sz w:val="22"/>
          <w:szCs w:val="22"/>
        </w:rPr>
      </w:pPr>
      <w:r>
        <w:rPr>
          <w:noProof/>
          <w:lang w:eastAsia="zh-CN"/>
        </w:rPr>
        <w:t>6.5.1.1</w:t>
      </w:r>
      <w:r w:rsidRPr="00AC02D3">
        <w:rPr>
          <w:rFonts w:ascii="Calibri" w:hAnsi="Calibri"/>
          <w:noProof/>
          <w:sz w:val="22"/>
          <w:szCs w:val="22"/>
        </w:rPr>
        <w:tab/>
      </w:r>
      <w:r>
        <w:rPr>
          <w:noProof/>
          <w:lang w:eastAsia="zh-CN"/>
        </w:rPr>
        <w:t>General</w:t>
      </w:r>
      <w:r>
        <w:rPr>
          <w:noProof/>
        </w:rPr>
        <w:tab/>
      </w:r>
      <w:r>
        <w:rPr>
          <w:noProof/>
        </w:rPr>
        <w:fldChar w:fldCharType="begin" w:fldLock="1"/>
      </w:r>
      <w:r>
        <w:rPr>
          <w:noProof/>
        </w:rPr>
        <w:instrText xml:space="preserve"> PAGEREF _Toc128752507 \h </w:instrText>
      </w:r>
      <w:r>
        <w:rPr>
          <w:noProof/>
        </w:rPr>
      </w:r>
      <w:r>
        <w:rPr>
          <w:noProof/>
        </w:rPr>
        <w:fldChar w:fldCharType="separate"/>
      </w:r>
      <w:r>
        <w:rPr>
          <w:noProof/>
        </w:rPr>
        <w:t>31</w:t>
      </w:r>
      <w:r>
        <w:rPr>
          <w:noProof/>
        </w:rPr>
        <w:fldChar w:fldCharType="end"/>
      </w:r>
    </w:p>
    <w:p w:rsidR="00A13574" w:rsidRPr="00AC02D3" w:rsidRDefault="00A13574">
      <w:pPr>
        <w:pStyle w:val="TOC4"/>
        <w:rPr>
          <w:rFonts w:ascii="Calibri" w:hAnsi="Calibri"/>
          <w:noProof/>
          <w:sz w:val="22"/>
          <w:szCs w:val="22"/>
        </w:rPr>
      </w:pPr>
      <w:r w:rsidRPr="0068051C">
        <w:rPr>
          <w:rFonts w:eastAsia="DengXian"/>
          <w:noProof/>
        </w:rPr>
        <w:t>6.5.1.2</w:t>
      </w:r>
      <w:r w:rsidRPr="00AC02D3">
        <w:rPr>
          <w:rFonts w:ascii="Calibri" w:hAnsi="Calibri"/>
          <w:noProof/>
          <w:sz w:val="22"/>
          <w:szCs w:val="22"/>
        </w:rPr>
        <w:tab/>
      </w:r>
      <w:r w:rsidRPr="0068051C">
        <w:rPr>
          <w:rFonts w:eastAsia="DengXian"/>
          <w:noProof/>
        </w:rPr>
        <w:t>IMS Data Channel capability discovery and negotiation</w:t>
      </w:r>
      <w:r>
        <w:rPr>
          <w:noProof/>
        </w:rPr>
        <w:tab/>
      </w:r>
      <w:r>
        <w:rPr>
          <w:noProof/>
        </w:rPr>
        <w:fldChar w:fldCharType="begin" w:fldLock="1"/>
      </w:r>
      <w:r>
        <w:rPr>
          <w:noProof/>
        </w:rPr>
        <w:instrText xml:space="preserve"> PAGEREF _Toc128752508 \h </w:instrText>
      </w:r>
      <w:r>
        <w:rPr>
          <w:noProof/>
        </w:rPr>
      </w:r>
      <w:r>
        <w:rPr>
          <w:noProof/>
        </w:rPr>
        <w:fldChar w:fldCharType="separate"/>
      </w:r>
      <w:r>
        <w:rPr>
          <w:noProof/>
        </w:rPr>
        <w:t>32</w:t>
      </w:r>
      <w:r>
        <w:rPr>
          <w:noProof/>
        </w:rPr>
        <w:fldChar w:fldCharType="end"/>
      </w:r>
    </w:p>
    <w:p w:rsidR="00A13574" w:rsidRPr="00AC02D3" w:rsidRDefault="00A13574">
      <w:pPr>
        <w:pStyle w:val="TOC4"/>
        <w:rPr>
          <w:rFonts w:ascii="Calibri" w:hAnsi="Calibri"/>
          <w:noProof/>
          <w:sz w:val="22"/>
          <w:szCs w:val="22"/>
        </w:rPr>
      </w:pPr>
      <w:r w:rsidRPr="0068051C">
        <w:rPr>
          <w:rFonts w:eastAsia="DengXian"/>
          <w:noProof/>
        </w:rPr>
        <w:t>6.5.1.3</w:t>
      </w:r>
      <w:r w:rsidRPr="00AC02D3">
        <w:rPr>
          <w:rFonts w:ascii="Calibri" w:hAnsi="Calibri"/>
          <w:noProof/>
          <w:sz w:val="22"/>
          <w:szCs w:val="22"/>
        </w:rPr>
        <w:tab/>
      </w:r>
      <w:r>
        <w:rPr>
          <w:noProof/>
          <w:lang w:eastAsia="zh-CN"/>
        </w:rPr>
        <w:t xml:space="preserve">Option 1 of </w:t>
      </w:r>
      <w:r w:rsidRPr="0068051C">
        <w:rPr>
          <w:rFonts w:eastAsia="DengXian"/>
          <w:noProof/>
        </w:rPr>
        <w:t>report of IMS Data Channel capabilit</w:t>
      </w:r>
      <w:r w:rsidRPr="0068051C">
        <w:rPr>
          <w:rFonts w:eastAsia="DengXian"/>
          <w:noProof/>
          <w:lang w:eastAsia="zh-CN"/>
        </w:rPr>
        <w:t>ies</w:t>
      </w:r>
      <w:r w:rsidRPr="0068051C">
        <w:rPr>
          <w:rFonts w:eastAsia="DengXian"/>
          <w:noProof/>
        </w:rPr>
        <w:t xml:space="preserve"> to Data Channel Server</w:t>
      </w:r>
      <w:r w:rsidRPr="0068051C">
        <w:rPr>
          <w:rFonts w:eastAsia="DengXian"/>
          <w:noProof/>
          <w:lang w:eastAsia="zh-CN"/>
        </w:rPr>
        <w:t xml:space="preserve">: </w:t>
      </w:r>
      <w:r>
        <w:rPr>
          <w:noProof/>
          <w:lang w:eastAsia="zh-CN"/>
        </w:rPr>
        <w:t>via IMS registration procedure</w:t>
      </w:r>
      <w:r>
        <w:rPr>
          <w:noProof/>
        </w:rPr>
        <w:tab/>
      </w:r>
      <w:r>
        <w:rPr>
          <w:noProof/>
        </w:rPr>
        <w:fldChar w:fldCharType="begin" w:fldLock="1"/>
      </w:r>
      <w:r>
        <w:rPr>
          <w:noProof/>
        </w:rPr>
        <w:instrText xml:space="preserve"> PAGEREF _Toc128752509 \h </w:instrText>
      </w:r>
      <w:r>
        <w:rPr>
          <w:noProof/>
        </w:rPr>
      </w:r>
      <w:r>
        <w:rPr>
          <w:noProof/>
        </w:rPr>
        <w:fldChar w:fldCharType="separate"/>
      </w:r>
      <w:r>
        <w:rPr>
          <w:noProof/>
        </w:rPr>
        <w:t>32</w:t>
      </w:r>
      <w:r>
        <w:rPr>
          <w:noProof/>
        </w:rPr>
        <w:fldChar w:fldCharType="end"/>
      </w:r>
    </w:p>
    <w:p w:rsidR="00A13574" w:rsidRPr="00AC02D3" w:rsidRDefault="00A13574">
      <w:pPr>
        <w:pStyle w:val="TOC4"/>
        <w:rPr>
          <w:rFonts w:ascii="Calibri" w:hAnsi="Calibri"/>
          <w:noProof/>
          <w:sz w:val="22"/>
          <w:szCs w:val="22"/>
        </w:rPr>
      </w:pPr>
      <w:r>
        <w:rPr>
          <w:noProof/>
        </w:rPr>
        <w:t>6.5.1.</w:t>
      </w:r>
      <w:r>
        <w:rPr>
          <w:noProof/>
          <w:lang w:eastAsia="zh-CN"/>
        </w:rPr>
        <w:t>4</w:t>
      </w:r>
      <w:r w:rsidRPr="00AC02D3">
        <w:rPr>
          <w:rFonts w:ascii="Calibri" w:hAnsi="Calibri"/>
          <w:noProof/>
          <w:sz w:val="22"/>
          <w:szCs w:val="22"/>
        </w:rPr>
        <w:tab/>
      </w:r>
      <w:r>
        <w:rPr>
          <w:noProof/>
          <w:lang w:eastAsia="zh-CN"/>
        </w:rPr>
        <w:t>Option 2 of r</w:t>
      </w:r>
      <w:r>
        <w:rPr>
          <w:noProof/>
        </w:rPr>
        <w:t>eport of IMS Data Channel capabilit</w:t>
      </w:r>
      <w:r>
        <w:rPr>
          <w:noProof/>
          <w:lang w:eastAsia="zh-CN"/>
        </w:rPr>
        <w:t>ies</w:t>
      </w:r>
      <w:r>
        <w:rPr>
          <w:noProof/>
        </w:rPr>
        <w:t xml:space="preserve"> to Data Channel Server</w:t>
      </w:r>
      <w:r>
        <w:rPr>
          <w:noProof/>
          <w:lang w:eastAsia="zh-CN"/>
        </w:rPr>
        <w:t>: when the UE requests Data Channel applications</w:t>
      </w:r>
      <w:r>
        <w:rPr>
          <w:noProof/>
        </w:rPr>
        <w:tab/>
      </w:r>
      <w:r>
        <w:rPr>
          <w:noProof/>
        </w:rPr>
        <w:fldChar w:fldCharType="begin" w:fldLock="1"/>
      </w:r>
      <w:r>
        <w:rPr>
          <w:noProof/>
        </w:rPr>
        <w:instrText xml:space="preserve"> PAGEREF _Toc128752510 \h </w:instrText>
      </w:r>
      <w:r>
        <w:rPr>
          <w:noProof/>
        </w:rPr>
      </w:r>
      <w:r>
        <w:rPr>
          <w:noProof/>
        </w:rPr>
        <w:fldChar w:fldCharType="separate"/>
      </w:r>
      <w:r>
        <w:rPr>
          <w:noProof/>
        </w:rPr>
        <w:t>32</w:t>
      </w:r>
      <w:r>
        <w:rPr>
          <w:noProof/>
        </w:rPr>
        <w:fldChar w:fldCharType="end"/>
      </w:r>
    </w:p>
    <w:p w:rsidR="00A13574" w:rsidRPr="00AC02D3" w:rsidRDefault="00A13574">
      <w:pPr>
        <w:pStyle w:val="TOC4"/>
        <w:rPr>
          <w:rFonts w:ascii="Calibri" w:hAnsi="Calibri"/>
          <w:noProof/>
          <w:sz w:val="22"/>
          <w:szCs w:val="22"/>
        </w:rPr>
      </w:pPr>
      <w:r>
        <w:rPr>
          <w:noProof/>
        </w:rPr>
        <w:t>6.5.1.</w:t>
      </w:r>
      <w:r>
        <w:rPr>
          <w:noProof/>
          <w:lang w:eastAsia="zh-CN"/>
        </w:rPr>
        <w:t>5</w:t>
      </w:r>
      <w:r w:rsidRPr="00AC02D3">
        <w:rPr>
          <w:rFonts w:ascii="Calibri" w:hAnsi="Calibri"/>
          <w:noProof/>
          <w:sz w:val="22"/>
          <w:szCs w:val="22"/>
        </w:rPr>
        <w:tab/>
      </w:r>
      <w:r>
        <w:rPr>
          <w:noProof/>
          <w:lang w:eastAsia="zh-CN"/>
        </w:rPr>
        <w:t>Option 3 of r</w:t>
      </w:r>
      <w:r>
        <w:rPr>
          <w:noProof/>
        </w:rPr>
        <w:t>eport of IMS Data Channel capabilit</w:t>
      </w:r>
      <w:r>
        <w:rPr>
          <w:noProof/>
          <w:lang w:eastAsia="zh-CN"/>
        </w:rPr>
        <w:t>ies</w:t>
      </w:r>
      <w:r>
        <w:rPr>
          <w:noProof/>
        </w:rPr>
        <w:t xml:space="preserve"> to Data Channel Server</w:t>
      </w:r>
      <w:r>
        <w:rPr>
          <w:noProof/>
          <w:lang w:eastAsia="zh-CN"/>
        </w:rPr>
        <w:t>: when the UE establishment the bootstrap data channel</w:t>
      </w:r>
      <w:r>
        <w:rPr>
          <w:noProof/>
        </w:rPr>
        <w:tab/>
      </w:r>
      <w:r>
        <w:rPr>
          <w:noProof/>
        </w:rPr>
        <w:fldChar w:fldCharType="begin" w:fldLock="1"/>
      </w:r>
      <w:r>
        <w:rPr>
          <w:noProof/>
        </w:rPr>
        <w:instrText xml:space="preserve"> PAGEREF _Toc128752511 \h </w:instrText>
      </w:r>
      <w:r>
        <w:rPr>
          <w:noProof/>
        </w:rPr>
      </w:r>
      <w:r>
        <w:rPr>
          <w:noProof/>
        </w:rPr>
        <w:fldChar w:fldCharType="separate"/>
      </w:r>
      <w:r>
        <w:rPr>
          <w:noProof/>
        </w:rPr>
        <w:t>32</w:t>
      </w:r>
      <w:r>
        <w:rPr>
          <w:noProof/>
        </w:rPr>
        <w:fldChar w:fldCharType="end"/>
      </w:r>
    </w:p>
    <w:p w:rsidR="00A13574" w:rsidRPr="00AC02D3" w:rsidRDefault="00A13574">
      <w:pPr>
        <w:pStyle w:val="TOC4"/>
        <w:rPr>
          <w:rFonts w:ascii="Calibri" w:hAnsi="Calibri"/>
          <w:noProof/>
          <w:sz w:val="22"/>
          <w:szCs w:val="22"/>
        </w:rPr>
      </w:pPr>
      <w:r>
        <w:rPr>
          <w:noProof/>
          <w:lang w:eastAsia="zh-CN"/>
        </w:rPr>
        <w:t>6.5.1.</w:t>
      </w:r>
      <w:r w:rsidRPr="0068051C">
        <w:rPr>
          <w:rFonts w:eastAsia="SimSun"/>
          <w:noProof/>
          <w:lang w:eastAsia="zh-CN"/>
        </w:rPr>
        <w:t>6</w:t>
      </w:r>
      <w:r w:rsidRPr="00AC02D3">
        <w:rPr>
          <w:rFonts w:ascii="Calibri" w:hAnsi="Calibri"/>
          <w:noProof/>
          <w:sz w:val="22"/>
          <w:szCs w:val="22"/>
        </w:rPr>
        <w:tab/>
      </w:r>
      <w:r>
        <w:rPr>
          <w:noProof/>
          <w:lang w:eastAsia="zh-CN"/>
        </w:rPr>
        <w:t>IMS Data Channel capabilit</w:t>
      </w:r>
      <w:r w:rsidRPr="0068051C">
        <w:rPr>
          <w:rFonts w:eastAsia="SimSun"/>
          <w:noProof/>
          <w:lang w:eastAsia="zh-CN"/>
        </w:rPr>
        <w:t>ies</w:t>
      </w:r>
      <w:r>
        <w:rPr>
          <w:noProof/>
        </w:rPr>
        <w:tab/>
      </w:r>
      <w:r>
        <w:rPr>
          <w:noProof/>
        </w:rPr>
        <w:fldChar w:fldCharType="begin" w:fldLock="1"/>
      </w:r>
      <w:r>
        <w:rPr>
          <w:noProof/>
        </w:rPr>
        <w:instrText xml:space="preserve"> PAGEREF _Toc128752512 \h </w:instrText>
      </w:r>
      <w:r>
        <w:rPr>
          <w:noProof/>
        </w:rPr>
      </w:r>
      <w:r>
        <w:rPr>
          <w:noProof/>
        </w:rPr>
        <w:fldChar w:fldCharType="separate"/>
      </w:r>
      <w:r>
        <w:rPr>
          <w:noProof/>
        </w:rPr>
        <w:t>33</w:t>
      </w:r>
      <w:r>
        <w:rPr>
          <w:noProof/>
        </w:rPr>
        <w:fldChar w:fldCharType="end"/>
      </w:r>
    </w:p>
    <w:p w:rsidR="00A13574" w:rsidRPr="00AC02D3" w:rsidRDefault="00A13574">
      <w:pPr>
        <w:pStyle w:val="TOC3"/>
        <w:rPr>
          <w:rFonts w:ascii="Calibri" w:hAnsi="Calibri"/>
          <w:noProof/>
          <w:sz w:val="22"/>
          <w:szCs w:val="22"/>
        </w:rPr>
      </w:pPr>
      <w:r>
        <w:rPr>
          <w:noProof/>
        </w:rPr>
        <w:t>6.</w:t>
      </w:r>
      <w:r w:rsidRPr="0068051C">
        <w:rPr>
          <w:rFonts w:eastAsia="SimSun"/>
          <w:noProof/>
          <w:lang w:eastAsia="zh-CN"/>
        </w:rPr>
        <w:t>5</w:t>
      </w:r>
      <w:r>
        <w:rPr>
          <w:noProof/>
        </w:rPr>
        <w:t>.2</w:t>
      </w:r>
      <w:r w:rsidRPr="00AC02D3">
        <w:rPr>
          <w:rFonts w:ascii="Calibri" w:hAnsi="Calibri"/>
          <w:noProof/>
          <w:sz w:val="22"/>
          <w:szCs w:val="22"/>
        </w:rPr>
        <w:tab/>
      </w:r>
      <w:r>
        <w:rPr>
          <w:noProof/>
        </w:rPr>
        <w:t>Procedures</w:t>
      </w:r>
      <w:r>
        <w:rPr>
          <w:noProof/>
        </w:rPr>
        <w:tab/>
      </w:r>
      <w:r>
        <w:rPr>
          <w:noProof/>
        </w:rPr>
        <w:fldChar w:fldCharType="begin" w:fldLock="1"/>
      </w:r>
      <w:r>
        <w:rPr>
          <w:noProof/>
        </w:rPr>
        <w:instrText xml:space="preserve"> PAGEREF _Toc128752513 \h </w:instrText>
      </w:r>
      <w:r>
        <w:rPr>
          <w:noProof/>
        </w:rPr>
      </w:r>
      <w:r>
        <w:rPr>
          <w:noProof/>
        </w:rPr>
        <w:fldChar w:fldCharType="separate"/>
      </w:r>
      <w:r>
        <w:rPr>
          <w:noProof/>
        </w:rPr>
        <w:t>33</w:t>
      </w:r>
      <w:r>
        <w:rPr>
          <w:noProof/>
        </w:rPr>
        <w:fldChar w:fldCharType="end"/>
      </w:r>
    </w:p>
    <w:p w:rsidR="00A13574" w:rsidRPr="00AC02D3" w:rsidRDefault="00A13574">
      <w:pPr>
        <w:pStyle w:val="TOC3"/>
        <w:rPr>
          <w:rFonts w:ascii="Calibri" w:hAnsi="Calibri"/>
          <w:noProof/>
          <w:sz w:val="22"/>
          <w:szCs w:val="22"/>
        </w:rPr>
      </w:pPr>
      <w:r>
        <w:rPr>
          <w:noProof/>
        </w:rPr>
        <w:t>6.</w:t>
      </w:r>
      <w:r w:rsidRPr="0068051C">
        <w:rPr>
          <w:rFonts w:eastAsia="SimSun"/>
          <w:noProof/>
        </w:rPr>
        <w:t>5</w:t>
      </w:r>
      <w:r>
        <w:rPr>
          <w:noProof/>
        </w:rPr>
        <w:t>.3</w:t>
      </w:r>
      <w:r w:rsidRPr="00AC02D3">
        <w:rPr>
          <w:rFonts w:ascii="Calibri" w:hAnsi="Calibri"/>
          <w:noProof/>
          <w:sz w:val="22"/>
          <w:szCs w:val="22"/>
        </w:rPr>
        <w:tab/>
      </w:r>
      <w:r>
        <w:rPr>
          <w:noProof/>
        </w:rPr>
        <w:t>Impacts on existing nodes and functionality</w:t>
      </w:r>
      <w:r>
        <w:rPr>
          <w:noProof/>
        </w:rPr>
        <w:tab/>
      </w:r>
      <w:r>
        <w:rPr>
          <w:noProof/>
        </w:rPr>
        <w:fldChar w:fldCharType="begin" w:fldLock="1"/>
      </w:r>
      <w:r>
        <w:rPr>
          <w:noProof/>
        </w:rPr>
        <w:instrText xml:space="preserve"> PAGEREF _Toc128752514 \h </w:instrText>
      </w:r>
      <w:r>
        <w:rPr>
          <w:noProof/>
        </w:rPr>
      </w:r>
      <w:r>
        <w:rPr>
          <w:noProof/>
        </w:rPr>
        <w:fldChar w:fldCharType="separate"/>
      </w:r>
      <w:r>
        <w:rPr>
          <w:noProof/>
        </w:rPr>
        <w:t>34</w:t>
      </w:r>
      <w:r>
        <w:rPr>
          <w:noProof/>
        </w:rPr>
        <w:fldChar w:fldCharType="end"/>
      </w:r>
    </w:p>
    <w:p w:rsidR="00A13574" w:rsidRPr="00AC02D3" w:rsidRDefault="00A13574">
      <w:pPr>
        <w:pStyle w:val="TOC2"/>
        <w:rPr>
          <w:rFonts w:ascii="Calibri" w:hAnsi="Calibri"/>
          <w:noProof/>
          <w:sz w:val="22"/>
          <w:szCs w:val="22"/>
        </w:rPr>
      </w:pPr>
      <w:r>
        <w:rPr>
          <w:noProof/>
          <w:lang w:eastAsia="zh-CN"/>
        </w:rPr>
        <w:t>6.</w:t>
      </w:r>
      <w:r w:rsidRPr="0068051C">
        <w:rPr>
          <w:rFonts w:eastAsia="SimSun"/>
          <w:noProof/>
          <w:lang w:eastAsia="zh-CN"/>
        </w:rPr>
        <w:t>6</w:t>
      </w:r>
      <w:r w:rsidRPr="00AC02D3">
        <w:rPr>
          <w:rFonts w:ascii="Calibri" w:hAnsi="Calibri"/>
          <w:noProof/>
          <w:sz w:val="22"/>
          <w:szCs w:val="22"/>
        </w:rPr>
        <w:tab/>
      </w:r>
      <w:r>
        <w:rPr>
          <w:noProof/>
          <w:lang w:eastAsia="en-US"/>
        </w:rPr>
        <w:t>Solution</w:t>
      </w:r>
      <w:r>
        <w:rPr>
          <w:noProof/>
          <w:lang w:eastAsia="zh-CN"/>
        </w:rPr>
        <w:t xml:space="preserve"> </w:t>
      </w:r>
      <w:r w:rsidRPr="0068051C">
        <w:rPr>
          <w:rFonts w:eastAsia="SimSun"/>
          <w:noProof/>
          <w:lang w:eastAsia="zh-CN"/>
        </w:rPr>
        <w:t>#6</w:t>
      </w:r>
      <w:r>
        <w:rPr>
          <w:noProof/>
          <w:lang w:eastAsia="en-US"/>
        </w:rPr>
        <w:t xml:space="preserve">: </w:t>
      </w:r>
      <w:r w:rsidRPr="0068051C">
        <w:rPr>
          <w:rFonts w:eastAsia="SimSun"/>
          <w:noProof/>
          <w:lang w:eastAsia="zh-CN"/>
        </w:rPr>
        <w:t>Enhancement to support Data Channel usage in IMS network</w:t>
      </w:r>
      <w:r>
        <w:rPr>
          <w:noProof/>
        </w:rPr>
        <w:tab/>
      </w:r>
      <w:r>
        <w:rPr>
          <w:noProof/>
        </w:rPr>
        <w:fldChar w:fldCharType="begin" w:fldLock="1"/>
      </w:r>
      <w:r>
        <w:rPr>
          <w:noProof/>
        </w:rPr>
        <w:instrText xml:space="preserve"> PAGEREF _Toc128752515 \h </w:instrText>
      </w:r>
      <w:r>
        <w:rPr>
          <w:noProof/>
        </w:rPr>
      </w:r>
      <w:r>
        <w:rPr>
          <w:noProof/>
        </w:rPr>
        <w:fldChar w:fldCharType="separate"/>
      </w:r>
      <w:r>
        <w:rPr>
          <w:noProof/>
        </w:rPr>
        <w:t>35</w:t>
      </w:r>
      <w:r>
        <w:rPr>
          <w:noProof/>
        </w:rPr>
        <w:fldChar w:fldCharType="end"/>
      </w:r>
    </w:p>
    <w:p w:rsidR="00A13574" w:rsidRPr="00AC02D3" w:rsidRDefault="00A13574">
      <w:pPr>
        <w:pStyle w:val="TOC3"/>
        <w:rPr>
          <w:rFonts w:ascii="Calibri" w:hAnsi="Calibri"/>
          <w:noProof/>
          <w:sz w:val="22"/>
          <w:szCs w:val="22"/>
        </w:rPr>
      </w:pPr>
      <w:r>
        <w:rPr>
          <w:noProof/>
          <w:lang w:eastAsia="en-US"/>
        </w:rPr>
        <w:t>6.</w:t>
      </w:r>
      <w:r w:rsidRPr="0068051C">
        <w:rPr>
          <w:rFonts w:eastAsia="SimSun"/>
          <w:noProof/>
          <w:lang w:eastAsia="zh-CN"/>
        </w:rPr>
        <w:t>6</w:t>
      </w:r>
      <w:r>
        <w:rPr>
          <w:noProof/>
          <w:lang w:eastAsia="en-US"/>
        </w:rPr>
        <w:t>.1</w:t>
      </w:r>
      <w:r w:rsidRPr="00AC02D3">
        <w:rPr>
          <w:rFonts w:ascii="Calibri" w:hAnsi="Calibri"/>
          <w:noProof/>
          <w:sz w:val="22"/>
          <w:szCs w:val="22"/>
        </w:rPr>
        <w:tab/>
      </w:r>
      <w:r>
        <w:rPr>
          <w:noProof/>
          <w:lang w:eastAsia="en-US"/>
        </w:rPr>
        <w:t>Description</w:t>
      </w:r>
      <w:r>
        <w:rPr>
          <w:noProof/>
        </w:rPr>
        <w:tab/>
      </w:r>
      <w:r>
        <w:rPr>
          <w:noProof/>
        </w:rPr>
        <w:fldChar w:fldCharType="begin" w:fldLock="1"/>
      </w:r>
      <w:r>
        <w:rPr>
          <w:noProof/>
        </w:rPr>
        <w:instrText xml:space="preserve"> PAGEREF _Toc128752516 \h </w:instrText>
      </w:r>
      <w:r>
        <w:rPr>
          <w:noProof/>
        </w:rPr>
      </w:r>
      <w:r>
        <w:rPr>
          <w:noProof/>
        </w:rPr>
        <w:fldChar w:fldCharType="separate"/>
      </w:r>
      <w:r>
        <w:rPr>
          <w:noProof/>
        </w:rPr>
        <w:t>35</w:t>
      </w:r>
      <w:r>
        <w:rPr>
          <w:noProof/>
        </w:rPr>
        <w:fldChar w:fldCharType="end"/>
      </w:r>
    </w:p>
    <w:p w:rsidR="00A13574" w:rsidRPr="00AC02D3" w:rsidRDefault="00A13574">
      <w:pPr>
        <w:pStyle w:val="TOC3"/>
        <w:rPr>
          <w:rFonts w:ascii="Calibri" w:hAnsi="Calibri"/>
          <w:noProof/>
          <w:sz w:val="22"/>
          <w:szCs w:val="22"/>
        </w:rPr>
      </w:pPr>
      <w:r w:rsidRPr="0068051C">
        <w:rPr>
          <w:rFonts w:eastAsia="SimSun"/>
          <w:noProof/>
          <w:lang w:eastAsia="zh-CN"/>
        </w:rPr>
        <w:t>6.6</w:t>
      </w:r>
      <w:r>
        <w:rPr>
          <w:noProof/>
        </w:rPr>
        <w:t>.2</w:t>
      </w:r>
      <w:r w:rsidRPr="00AC02D3">
        <w:rPr>
          <w:rFonts w:ascii="Calibri" w:hAnsi="Calibri"/>
          <w:noProof/>
          <w:sz w:val="22"/>
          <w:szCs w:val="22"/>
        </w:rPr>
        <w:tab/>
      </w:r>
      <w:r>
        <w:rPr>
          <w:noProof/>
        </w:rPr>
        <w:t>Network Architecture and Functionalities of IMS Data Channel</w:t>
      </w:r>
      <w:r>
        <w:rPr>
          <w:noProof/>
        </w:rPr>
        <w:tab/>
      </w:r>
      <w:r>
        <w:rPr>
          <w:noProof/>
        </w:rPr>
        <w:fldChar w:fldCharType="begin" w:fldLock="1"/>
      </w:r>
      <w:r>
        <w:rPr>
          <w:noProof/>
        </w:rPr>
        <w:instrText xml:space="preserve"> PAGEREF _Toc128752517 \h </w:instrText>
      </w:r>
      <w:r>
        <w:rPr>
          <w:noProof/>
        </w:rPr>
      </w:r>
      <w:r>
        <w:rPr>
          <w:noProof/>
        </w:rPr>
        <w:fldChar w:fldCharType="separate"/>
      </w:r>
      <w:r>
        <w:rPr>
          <w:noProof/>
        </w:rPr>
        <w:t>35</w:t>
      </w:r>
      <w:r>
        <w:rPr>
          <w:noProof/>
        </w:rPr>
        <w:fldChar w:fldCharType="end"/>
      </w:r>
    </w:p>
    <w:p w:rsidR="00A13574" w:rsidRPr="00AC02D3" w:rsidRDefault="00A13574">
      <w:pPr>
        <w:pStyle w:val="TOC3"/>
        <w:rPr>
          <w:rFonts w:ascii="Calibri" w:hAnsi="Calibri"/>
          <w:noProof/>
          <w:sz w:val="22"/>
          <w:szCs w:val="22"/>
        </w:rPr>
      </w:pPr>
      <w:r w:rsidRPr="0068051C">
        <w:rPr>
          <w:rFonts w:eastAsia="SimSun"/>
          <w:noProof/>
          <w:lang w:eastAsia="zh-CN"/>
        </w:rPr>
        <w:t>6.6</w:t>
      </w:r>
      <w:r>
        <w:rPr>
          <w:noProof/>
          <w:lang w:eastAsia="zh-CN"/>
        </w:rPr>
        <w:t>.3</w:t>
      </w:r>
      <w:r w:rsidRPr="00AC02D3">
        <w:rPr>
          <w:rFonts w:ascii="Calibri" w:hAnsi="Calibri"/>
          <w:noProof/>
          <w:sz w:val="22"/>
          <w:szCs w:val="22"/>
        </w:rPr>
        <w:tab/>
      </w:r>
      <w:r>
        <w:rPr>
          <w:noProof/>
          <w:lang w:eastAsia="zh-CN"/>
        </w:rPr>
        <w:t>Procedure</w:t>
      </w:r>
      <w:r>
        <w:rPr>
          <w:noProof/>
        </w:rPr>
        <w:tab/>
      </w:r>
      <w:r>
        <w:rPr>
          <w:noProof/>
        </w:rPr>
        <w:fldChar w:fldCharType="begin" w:fldLock="1"/>
      </w:r>
      <w:r>
        <w:rPr>
          <w:noProof/>
        </w:rPr>
        <w:instrText xml:space="preserve"> PAGEREF _Toc128752518 \h </w:instrText>
      </w:r>
      <w:r>
        <w:rPr>
          <w:noProof/>
        </w:rPr>
      </w:r>
      <w:r>
        <w:rPr>
          <w:noProof/>
        </w:rPr>
        <w:fldChar w:fldCharType="separate"/>
      </w:r>
      <w:r>
        <w:rPr>
          <w:noProof/>
        </w:rPr>
        <w:t>36</w:t>
      </w:r>
      <w:r>
        <w:rPr>
          <w:noProof/>
        </w:rPr>
        <w:fldChar w:fldCharType="end"/>
      </w:r>
    </w:p>
    <w:p w:rsidR="00A13574" w:rsidRPr="00AC02D3" w:rsidRDefault="00A13574">
      <w:pPr>
        <w:pStyle w:val="TOC4"/>
        <w:rPr>
          <w:rFonts w:ascii="Calibri" w:hAnsi="Calibri"/>
          <w:noProof/>
          <w:sz w:val="22"/>
          <w:szCs w:val="22"/>
        </w:rPr>
      </w:pPr>
      <w:r w:rsidRPr="0068051C">
        <w:rPr>
          <w:rFonts w:eastAsia="SimSun"/>
          <w:noProof/>
          <w:lang w:eastAsia="zh-CN"/>
        </w:rPr>
        <w:t>6.6</w:t>
      </w:r>
      <w:r>
        <w:rPr>
          <w:noProof/>
          <w:lang w:eastAsia="zh-CN"/>
        </w:rPr>
        <w:t>.3.1</w:t>
      </w:r>
      <w:r w:rsidRPr="00AC02D3">
        <w:rPr>
          <w:rFonts w:ascii="Calibri" w:hAnsi="Calibri"/>
          <w:noProof/>
          <w:sz w:val="22"/>
          <w:szCs w:val="22"/>
        </w:rPr>
        <w:tab/>
      </w:r>
      <w:r>
        <w:rPr>
          <w:noProof/>
          <w:lang w:eastAsia="zh-CN"/>
        </w:rPr>
        <w:t xml:space="preserve">UE Initiated Bootstrap Data Channel </w:t>
      </w:r>
      <w:r>
        <w:rPr>
          <w:noProof/>
          <w:lang w:eastAsia="en-US"/>
        </w:rPr>
        <w:t>Establishment</w:t>
      </w:r>
      <w:r>
        <w:rPr>
          <w:noProof/>
        </w:rPr>
        <w:tab/>
      </w:r>
      <w:r>
        <w:rPr>
          <w:noProof/>
        </w:rPr>
        <w:fldChar w:fldCharType="begin" w:fldLock="1"/>
      </w:r>
      <w:r>
        <w:rPr>
          <w:noProof/>
        </w:rPr>
        <w:instrText xml:space="preserve"> PAGEREF _Toc128752519 \h </w:instrText>
      </w:r>
      <w:r>
        <w:rPr>
          <w:noProof/>
        </w:rPr>
      </w:r>
      <w:r>
        <w:rPr>
          <w:noProof/>
        </w:rPr>
        <w:fldChar w:fldCharType="separate"/>
      </w:r>
      <w:r>
        <w:rPr>
          <w:noProof/>
        </w:rPr>
        <w:t>37</w:t>
      </w:r>
      <w:r>
        <w:rPr>
          <w:noProof/>
        </w:rPr>
        <w:fldChar w:fldCharType="end"/>
      </w:r>
    </w:p>
    <w:p w:rsidR="00A13574" w:rsidRPr="00AC02D3" w:rsidRDefault="00A13574">
      <w:pPr>
        <w:pStyle w:val="TOC4"/>
        <w:rPr>
          <w:rFonts w:ascii="Calibri" w:hAnsi="Calibri"/>
          <w:noProof/>
          <w:sz w:val="22"/>
          <w:szCs w:val="22"/>
        </w:rPr>
      </w:pPr>
      <w:r w:rsidRPr="0068051C">
        <w:rPr>
          <w:rFonts w:eastAsia="SimSun"/>
          <w:noProof/>
          <w:lang w:eastAsia="zh-CN"/>
        </w:rPr>
        <w:t>6.6</w:t>
      </w:r>
      <w:r>
        <w:rPr>
          <w:noProof/>
          <w:lang w:eastAsia="zh-CN"/>
        </w:rPr>
        <w:t>.3.2</w:t>
      </w:r>
      <w:r w:rsidRPr="00AC02D3">
        <w:rPr>
          <w:rFonts w:ascii="Calibri" w:hAnsi="Calibri"/>
          <w:noProof/>
          <w:sz w:val="22"/>
          <w:szCs w:val="22"/>
        </w:rPr>
        <w:tab/>
      </w:r>
      <w:r>
        <w:rPr>
          <w:noProof/>
          <w:lang w:eastAsia="zh-CN"/>
        </w:rPr>
        <w:t xml:space="preserve">UE Initiated Application Data Channel </w:t>
      </w:r>
      <w:r>
        <w:rPr>
          <w:noProof/>
          <w:lang w:eastAsia="en-US"/>
        </w:rPr>
        <w:t>Establishment</w:t>
      </w:r>
      <w:r>
        <w:rPr>
          <w:noProof/>
        </w:rPr>
        <w:tab/>
      </w:r>
      <w:r>
        <w:rPr>
          <w:noProof/>
        </w:rPr>
        <w:fldChar w:fldCharType="begin" w:fldLock="1"/>
      </w:r>
      <w:r>
        <w:rPr>
          <w:noProof/>
        </w:rPr>
        <w:instrText xml:space="preserve"> PAGEREF _Toc128752520 \h </w:instrText>
      </w:r>
      <w:r>
        <w:rPr>
          <w:noProof/>
        </w:rPr>
      </w:r>
      <w:r>
        <w:rPr>
          <w:noProof/>
        </w:rPr>
        <w:fldChar w:fldCharType="separate"/>
      </w:r>
      <w:r>
        <w:rPr>
          <w:noProof/>
        </w:rPr>
        <w:t>39</w:t>
      </w:r>
      <w:r>
        <w:rPr>
          <w:noProof/>
        </w:rPr>
        <w:fldChar w:fldCharType="end"/>
      </w:r>
    </w:p>
    <w:p w:rsidR="00A13574" w:rsidRPr="00AC02D3" w:rsidRDefault="00A13574">
      <w:pPr>
        <w:pStyle w:val="TOC3"/>
        <w:rPr>
          <w:rFonts w:ascii="Calibri" w:hAnsi="Calibri"/>
          <w:noProof/>
          <w:sz w:val="22"/>
          <w:szCs w:val="22"/>
        </w:rPr>
      </w:pPr>
      <w:r>
        <w:rPr>
          <w:noProof/>
          <w:lang w:eastAsia="en-US"/>
        </w:rPr>
        <w:t>6.</w:t>
      </w:r>
      <w:r w:rsidRPr="0068051C">
        <w:rPr>
          <w:rFonts w:eastAsia="SimSun"/>
          <w:noProof/>
          <w:lang w:eastAsia="zh-CN"/>
        </w:rPr>
        <w:t>6</w:t>
      </w:r>
      <w:r>
        <w:rPr>
          <w:noProof/>
          <w:lang w:eastAsia="en-US"/>
        </w:rPr>
        <w:t>.4</w:t>
      </w:r>
      <w:r w:rsidRPr="00AC02D3">
        <w:rPr>
          <w:rFonts w:ascii="Calibri" w:hAnsi="Calibri"/>
          <w:noProof/>
          <w:sz w:val="22"/>
          <w:szCs w:val="22"/>
        </w:rPr>
        <w:tab/>
      </w:r>
      <w:r>
        <w:rPr>
          <w:noProof/>
          <w:lang w:eastAsia="en-US"/>
        </w:rPr>
        <w:t>Impacts on Existing Functions and Services</w:t>
      </w:r>
      <w:r>
        <w:rPr>
          <w:noProof/>
        </w:rPr>
        <w:tab/>
      </w:r>
      <w:r>
        <w:rPr>
          <w:noProof/>
        </w:rPr>
        <w:fldChar w:fldCharType="begin" w:fldLock="1"/>
      </w:r>
      <w:r>
        <w:rPr>
          <w:noProof/>
        </w:rPr>
        <w:instrText xml:space="preserve"> PAGEREF _Toc128752521 \h </w:instrText>
      </w:r>
      <w:r>
        <w:rPr>
          <w:noProof/>
        </w:rPr>
      </w:r>
      <w:r>
        <w:rPr>
          <w:noProof/>
        </w:rPr>
        <w:fldChar w:fldCharType="separate"/>
      </w:r>
      <w:r>
        <w:rPr>
          <w:noProof/>
        </w:rPr>
        <w:t>40</w:t>
      </w:r>
      <w:r>
        <w:rPr>
          <w:noProof/>
        </w:rPr>
        <w:fldChar w:fldCharType="end"/>
      </w:r>
    </w:p>
    <w:p w:rsidR="00A13574" w:rsidRPr="00AC02D3" w:rsidRDefault="00A13574">
      <w:pPr>
        <w:pStyle w:val="TOC2"/>
        <w:rPr>
          <w:rFonts w:ascii="Calibri" w:hAnsi="Calibri"/>
          <w:noProof/>
          <w:sz w:val="22"/>
          <w:szCs w:val="22"/>
        </w:rPr>
      </w:pPr>
      <w:r>
        <w:rPr>
          <w:noProof/>
          <w:lang w:eastAsia="zh-CN"/>
        </w:rPr>
        <w:t>6.</w:t>
      </w:r>
      <w:r w:rsidRPr="0068051C">
        <w:rPr>
          <w:rFonts w:eastAsia="SimSun"/>
          <w:noProof/>
          <w:lang w:eastAsia="zh-CN"/>
        </w:rPr>
        <w:t>7</w:t>
      </w:r>
      <w:r w:rsidRPr="00AC02D3">
        <w:rPr>
          <w:rFonts w:ascii="Calibri" w:hAnsi="Calibri"/>
          <w:noProof/>
          <w:sz w:val="22"/>
          <w:szCs w:val="22"/>
        </w:rPr>
        <w:tab/>
      </w:r>
      <w:r>
        <w:rPr>
          <w:noProof/>
          <w:lang w:eastAsia="zh-CN"/>
        </w:rPr>
        <w:t>Solution #</w:t>
      </w:r>
      <w:r w:rsidRPr="0068051C">
        <w:rPr>
          <w:rFonts w:eastAsia="SimSun"/>
          <w:noProof/>
          <w:lang w:eastAsia="zh-CN"/>
        </w:rPr>
        <w:t>7</w:t>
      </w:r>
      <w:r>
        <w:rPr>
          <w:noProof/>
          <w:lang w:eastAsia="zh-CN"/>
        </w:rPr>
        <w:t>: Reference architecture to support Data Channel usage in IMS</w:t>
      </w:r>
      <w:r>
        <w:rPr>
          <w:noProof/>
        </w:rPr>
        <w:tab/>
      </w:r>
      <w:r>
        <w:rPr>
          <w:noProof/>
        </w:rPr>
        <w:fldChar w:fldCharType="begin" w:fldLock="1"/>
      </w:r>
      <w:r>
        <w:rPr>
          <w:noProof/>
        </w:rPr>
        <w:instrText xml:space="preserve"> PAGEREF _Toc128752522 \h </w:instrText>
      </w:r>
      <w:r>
        <w:rPr>
          <w:noProof/>
        </w:rPr>
      </w:r>
      <w:r>
        <w:rPr>
          <w:noProof/>
        </w:rPr>
        <w:fldChar w:fldCharType="separate"/>
      </w:r>
      <w:r>
        <w:rPr>
          <w:noProof/>
        </w:rPr>
        <w:t>41</w:t>
      </w:r>
      <w:r>
        <w:rPr>
          <w:noProof/>
        </w:rPr>
        <w:fldChar w:fldCharType="end"/>
      </w:r>
    </w:p>
    <w:p w:rsidR="00A13574" w:rsidRPr="00AC02D3" w:rsidRDefault="00A13574">
      <w:pPr>
        <w:pStyle w:val="TOC3"/>
        <w:rPr>
          <w:rFonts w:ascii="Calibri" w:hAnsi="Calibri"/>
          <w:noProof/>
          <w:sz w:val="22"/>
          <w:szCs w:val="22"/>
        </w:rPr>
      </w:pPr>
      <w:r>
        <w:rPr>
          <w:noProof/>
          <w:lang w:eastAsia="zh-CN"/>
        </w:rPr>
        <w:t>6.</w:t>
      </w:r>
      <w:r w:rsidRPr="0068051C">
        <w:rPr>
          <w:rFonts w:eastAsia="SimSun"/>
          <w:noProof/>
          <w:lang w:eastAsia="zh-CN"/>
        </w:rPr>
        <w:t>7</w:t>
      </w:r>
      <w:r>
        <w:rPr>
          <w:noProof/>
          <w:lang w:eastAsia="zh-CN"/>
        </w:rPr>
        <w:t>.1</w:t>
      </w:r>
      <w:r w:rsidRPr="00AC02D3">
        <w:rPr>
          <w:rFonts w:ascii="Calibri" w:hAnsi="Calibri"/>
          <w:noProof/>
          <w:sz w:val="22"/>
          <w:szCs w:val="22"/>
        </w:rPr>
        <w:tab/>
      </w:r>
      <w:r>
        <w:rPr>
          <w:noProof/>
          <w:lang w:eastAsia="zh-CN"/>
        </w:rPr>
        <w:t>Description</w:t>
      </w:r>
      <w:r>
        <w:rPr>
          <w:noProof/>
        </w:rPr>
        <w:tab/>
      </w:r>
      <w:r>
        <w:rPr>
          <w:noProof/>
        </w:rPr>
        <w:fldChar w:fldCharType="begin" w:fldLock="1"/>
      </w:r>
      <w:r>
        <w:rPr>
          <w:noProof/>
        </w:rPr>
        <w:instrText xml:space="preserve"> PAGEREF _Toc128752523 \h </w:instrText>
      </w:r>
      <w:r>
        <w:rPr>
          <w:noProof/>
        </w:rPr>
      </w:r>
      <w:r>
        <w:rPr>
          <w:noProof/>
        </w:rPr>
        <w:fldChar w:fldCharType="separate"/>
      </w:r>
      <w:r>
        <w:rPr>
          <w:noProof/>
        </w:rPr>
        <w:t>41</w:t>
      </w:r>
      <w:r>
        <w:rPr>
          <w:noProof/>
        </w:rPr>
        <w:fldChar w:fldCharType="end"/>
      </w:r>
    </w:p>
    <w:p w:rsidR="00A13574" w:rsidRPr="00AC02D3" w:rsidRDefault="00A13574">
      <w:pPr>
        <w:pStyle w:val="TOC3"/>
        <w:rPr>
          <w:rFonts w:ascii="Calibri" w:hAnsi="Calibri"/>
          <w:noProof/>
          <w:sz w:val="22"/>
          <w:szCs w:val="22"/>
        </w:rPr>
      </w:pPr>
      <w:r>
        <w:rPr>
          <w:noProof/>
        </w:rPr>
        <w:t>6.</w:t>
      </w:r>
      <w:r w:rsidRPr="0068051C">
        <w:rPr>
          <w:rFonts w:eastAsia="SimSun"/>
          <w:noProof/>
          <w:lang w:eastAsia="zh-CN"/>
        </w:rPr>
        <w:t>7</w:t>
      </w:r>
      <w:r>
        <w:rPr>
          <w:noProof/>
        </w:rPr>
        <w:t>.2</w:t>
      </w:r>
      <w:r w:rsidRPr="00AC02D3">
        <w:rPr>
          <w:rFonts w:ascii="Calibri" w:hAnsi="Calibri"/>
          <w:noProof/>
          <w:sz w:val="22"/>
          <w:szCs w:val="22"/>
        </w:rPr>
        <w:tab/>
      </w:r>
      <w:r>
        <w:rPr>
          <w:noProof/>
        </w:rPr>
        <w:t>Procedures</w:t>
      </w:r>
      <w:r>
        <w:rPr>
          <w:noProof/>
        </w:rPr>
        <w:tab/>
      </w:r>
      <w:r>
        <w:rPr>
          <w:noProof/>
        </w:rPr>
        <w:fldChar w:fldCharType="begin" w:fldLock="1"/>
      </w:r>
      <w:r>
        <w:rPr>
          <w:noProof/>
        </w:rPr>
        <w:instrText xml:space="preserve"> PAGEREF _Toc128752524 \h </w:instrText>
      </w:r>
      <w:r>
        <w:rPr>
          <w:noProof/>
        </w:rPr>
      </w:r>
      <w:r>
        <w:rPr>
          <w:noProof/>
        </w:rPr>
        <w:fldChar w:fldCharType="separate"/>
      </w:r>
      <w:r>
        <w:rPr>
          <w:noProof/>
        </w:rPr>
        <w:t>43</w:t>
      </w:r>
      <w:r>
        <w:rPr>
          <w:noProof/>
        </w:rPr>
        <w:fldChar w:fldCharType="end"/>
      </w:r>
    </w:p>
    <w:p w:rsidR="00A13574" w:rsidRPr="00AC02D3" w:rsidRDefault="00A13574">
      <w:pPr>
        <w:pStyle w:val="TOC4"/>
        <w:rPr>
          <w:rFonts w:ascii="Calibri" w:hAnsi="Calibri"/>
          <w:noProof/>
          <w:sz w:val="22"/>
          <w:szCs w:val="22"/>
        </w:rPr>
      </w:pPr>
      <w:r w:rsidRPr="0068051C">
        <w:rPr>
          <w:rFonts w:eastAsia="SimSun"/>
          <w:noProof/>
        </w:rPr>
        <w:t>6.7.2.1</w:t>
      </w:r>
      <w:r w:rsidRPr="00AC02D3">
        <w:rPr>
          <w:rFonts w:ascii="Calibri" w:hAnsi="Calibri"/>
          <w:noProof/>
          <w:sz w:val="22"/>
          <w:szCs w:val="22"/>
        </w:rPr>
        <w:tab/>
      </w:r>
      <w:r w:rsidRPr="0068051C">
        <w:rPr>
          <w:rFonts w:eastAsia="Malgun Gothic"/>
          <w:noProof/>
        </w:rPr>
        <w:t>UE Initiated Bootstrap Data Channel e</w:t>
      </w:r>
      <w:r w:rsidRPr="0068051C">
        <w:rPr>
          <w:rFonts w:eastAsia="Malgun Gothic"/>
          <w:noProof/>
          <w:lang w:eastAsia="en-US"/>
        </w:rPr>
        <w:t>stablishment</w:t>
      </w:r>
      <w:r>
        <w:rPr>
          <w:noProof/>
        </w:rPr>
        <w:tab/>
      </w:r>
      <w:r>
        <w:rPr>
          <w:noProof/>
        </w:rPr>
        <w:fldChar w:fldCharType="begin" w:fldLock="1"/>
      </w:r>
      <w:r>
        <w:rPr>
          <w:noProof/>
        </w:rPr>
        <w:instrText xml:space="preserve"> PAGEREF _Toc128752525 \h </w:instrText>
      </w:r>
      <w:r>
        <w:rPr>
          <w:noProof/>
        </w:rPr>
      </w:r>
      <w:r>
        <w:rPr>
          <w:noProof/>
        </w:rPr>
        <w:fldChar w:fldCharType="separate"/>
      </w:r>
      <w:r>
        <w:rPr>
          <w:noProof/>
        </w:rPr>
        <w:t>43</w:t>
      </w:r>
      <w:r>
        <w:rPr>
          <w:noProof/>
        </w:rPr>
        <w:fldChar w:fldCharType="end"/>
      </w:r>
    </w:p>
    <w:p w:rsidR="00A13574" w:rsidRPr="00AC02D3" w:rsidRDefault="00A13574">
      <w:pPr>
        <w:pStyle w:val="TOC4"/>
        <w:rPr>
          <w:rFonts w:ascii="Calibri" w:hAnsi="Calibri"/>
          <w:noProof/>
          <w:sz w:val="22"/>
          <w:szCs w:val="22"/>
        </w:rPr>
      </w:pPr>
      <w:r w:rsidRPr="0068051C">
        <w:rPr>
          <w:rFonts w:eastAsia="SimSun"/>
          <w:noProof/>
        </w:rPr>
        <w:t>6.7.2.2</w:t>
      </w:r>
      <w:r w:rsidRPr="00AC02D3">
        <w:rPr>
          <w:rFonts w:ascii="Calibri" w:hAnsi="Calibri"/>
          <w:noProof/>
          <w:sz w:val="22"/>
          <w:szCs w:val="22"/>
        </w:rPr>
        <w:tab/>
      </w:r>
      <w:r w:rsidRPr="0068051C">
        <w:rPr>
          <w:rFonts w:eastAsia="Malgun Gothic"/>
          <w:noProof/>
        </w:rPr>
        <w:t>Application Data Channel establishment between UEs (P2P)</w:t>
      </w:r>
      <w:r>
        <w:rPr>
          <w:noProof/>
        </w:rPr>
        <w:tab/>
      </w:r>
      <w:r>
        <w:rPr>
          <w:noProof/>
        </w:rPr>
        <w:fldChar w:fldCharType="begin" w:fldLock="1"/>
      </w:r>
      <w:r>
        <w:rPr>
          <w:noProof/>
        </w:rPr>
        <w:instrText xml:space="preserve"> PAGEREF _Toc128752526 \h </w:instrText>
      </w:r>
      <w:r>
        <w:rPr>
          <w:noProof/>
        </w:rPr>
      </w:r>
      <w:r>
        <w:rPr>
          <w:noProof/>
        </w:rPr>
        <w:fldChar w:fldCharType="separate"/>
      </w:r>
      <w:r>
        <w:rPr>
          <w:noProof/>
        </w:rPr>
        <w:t>45</w:t>
      </w:r>
      <w:r>
        <w:rPr>
          <w:noProof/>
        </w:rPr>
        <w:fldChar w:fldCharType="end"/>
      </w:r>
    </w:p>
    <w:p w:rsidR="00A13574" w:rsidRPr="00AC02D3" w:rsidRDefault="00A13574">
      <w:pPr>
        <w:pStyle w:val="TOC4"/>
        <w:rPr>
          <w:rFonts w:ascii="Calibri" w:hAnsi="Calibri"/>
          <w:noProof/>
          <w:sz w:val="22"/>
          <w:szCs w:val="22"/>
        </w:rPr>
      </w:pPr>
      <w:r w:rsidRPr="0068051C">
        <w:rPr>
          <w:rFonts w:eastAsia="SimSun"/>
          <w:noProof/>
        </w:rPr>
        <w:t>6.7.2.3</w:t>
      </w:r>
      <w:r w:rsidRPr="00AC02D3">
        <w:rPr>
          <w:rFonts w:ascii="Calibri" w:hAnsi="Calibri"/>
          <w:noProof/>
          <w:sz w:val="22"/>
          <w:szCs w:val="22"/>
        </w:rPr>
        <w:tab/>
      </w:r>
      <w:r w:rsidRPr="0068051C">
        <w:rPr>
          <w:rFonts w:eastAsia="Malgun Gothic"/>
          <w:noProof/>
        </w:rPr>
        <w:t>Application Data Channel establishment between UE and DCS (P2A)</w:t>
      </w:r>
      <w:r>
        <w:rPr>
          <w:noProof/>
        </w:rPr>
        <w:tab/>
      </w:r>
      <w:r>
        <w:rPr>
          <w:noProof/>
        </w:rPr>
        <w:fldChar w:fldCharType="begin" w:fldLock="1"/>
      </w:r>
      <w:r>
        <w:rPr>
          <w:noProof/>
        </w:rPr>
        <w:instrText xml:space="preserve"> PAGEREF _Toc128752527 \h </w:instrText>
      </w:r>
      <w:r>
        <w:rPr>
          <w:noProof/>
        </w:rPr>
      </w:r>
      <w:r>
        <w:rPr>
          <w:noProof/>
        </w:rPr>
        <w:fldChar w:fldCharType="separate"/>
      </w:r>
      <w:r>
        <w:rPr>
          <w:noProof/>
        </w:rPr>
        <w:t>46</w:t>
      </w:r>
      <w:r>
        <w:rPr>
          <w:noProof/>
        </w:rPr>
        <w:fldChar w:fldCharType="end"/>
      </w:r>
    </w:p>
    <w:p w:rsidR="00A13574" w:rsidRPr="00AC02D3" w:rsidRDefault="00A13574">
      <w:pPr>
        <w:pStyle w:val="TOC3"/>
        <w:rPr>
          <w:rFonts w:ascii="Calibri" w:hAnsi="Calibri"/>
          <w:noProof/>
          <w:sz w:val="22"/>
          <w:szCs w:val="22"/>
        </w:rPr>
      </w:pPr>
      <w:r>
        <w:rPr>
          <w:noProof/>
          <w:lang w:eastAsia="zh-CN"/>
        </w:rPr>
        <w:t>6.</w:t>
      </w:r>
      <w:r w:rsidRPr="0068051C">
        <w:rPr>
          <w:rFonts w:eastAsia="SimSun"/>
          <w:noProof/>
          <w:lang w:eastAsia="zh-CN"/>
        </w:rPr>
        <w:t>7</w:t>
      </w:r>
      <w:r>
        <w:rPr>
          <w:noProof/>
          <w:lang w:eastAsia="zh-CN"/>
        </w:rPr>
        <w:t>.3</w:t>
      </w:r>
      <w:r w:rsidRPr="00AC02D3">
        <w:rPr>
          <w:rFonts w:ascii="Calibri" w:hAnsi="Calibri"/>
          <w:noProof/>
          <w:sz w:val="22"/>
          <w:szCs w:val="22"/>
        </w:rPr>
        <w:tab/>
      </w:r>
      <w:r>
        <w:rPr>
          <w:noProof/>
        </w:rPr>
        <w:t xml:space="preserve">Impacts on </w:t>
      </w:r>
      <w:r>
        <w:rPr>
          <w:noProof/>
          <w:lang w:eastAsia="zh-CN"/>
        </w:rPr>
        <w:t>e</w:t>
      </w:r>
      <w:r>
        <w:rPr>
          <w:noProof/>
        </w:rPr>
        <w:t xml:space="preserve">xisting </w:t>
      </w:r>
      <w:r>
        <w:rPr>
          <w:noProof/>
          <w:lang w:eastAsia="zh-CN"/>
        </w:rPr>
        <w:t>n</w:t>
      </w:r>
      <w:r>
        <w:rPr>
          <w:noProof/>
        </w:rPr>
        <w:t xml:space="preserve">odes and </w:t>
      </w:r>
      <w:r>
        <w:rPr>
          <w:noProof/>
          <w:lang w:eastAsia="zh-CN"/>
        </w:rPr>
        <w:t>f</w:t>
      </w:r>
      <w:r>
        <w:rPr>
          <w:noProof/>
        </w:rPr>
        <w:t>unctionality</w:t>
      </w:r>
      <w:r>
        <w:rPr>
          <w:noProof/>
        </w:rPr>
        <w:tab/>
      </w:r>
      <w:r>
        <w:rPr>
          <w:noProof/>
        </w:rPr>
        <w:fldChar w:fldCharType="begin" w:fldLock="1"/>
      </w:r>
      <w:r>
        <w:rPr>
          <w:noProof/>
        </w:rPr>
        <w:instrText xml:space="preserve"> PAGEREF _Toc128752528 \h </w:instrText>
      </w:r>
      <w:r>
        <w:rPr>
          <w:noProof/>
        </w:rPr>
      </w:r>
      <w:r>
        <w:rPr>
          <w:noProof/>
        </w:rPr>
        <w:fldChar w:fldCharType="separate"/>
      </w:r>
      <w:r>
        <w:rPr>
          <w:noProof/>
        </w:rPr>
        <w:t>47</w:t>
      </w:r>
      <w:r>
        <w:rPr>
          <w:noProof/>
        </w:rPr>
        <w:fldChar w:fldCharType="end"/>
      </w:r>
    </w:p>
    <w:p w:rsidR="00A13574" w:rsidRPr="00AC02D3" w:rsidRDefault="00A13574">
      <w:pPr>
        <w:pStyle w:val="TOC2"/>
        <w:rPr>
          <w:rFonts w:ascii="Calibri" w:hAnsi="Calibri"/>
          <w:noProof/>
          <w:sz w:val="22"/>
          <w:szCs w:val="22"/>
        </w:rPr>
      </w:pPr>
      <w:r>
        <w:rPr>
          <w:noProof/>
        </w:rPr>
        <w:t>6.</w:t>
      </w:r>
      <w:r w:rsidRPr="0068051C">
        <w:rPr>
          <w:rFonts w:eastAsia="SimSun"/>
          <w:noProof/>
          <w:lang w:eastAsia="zh-CN"/>
        </w:rPr>
        <w:t>8</w:t>
      </w:r>
      <w:r w:rsidRPr="00AC02D3">
        <w:rPr>
          <w:rFonts w:ascii="Calibri" w:hAnsi="Calibri"/>
          <w:noProof/>
          <w:sz w:val="22"/>
          <w:szCs w:val="22"/>
        </w:rPr>
        <w:tab/>
      </w:r>
      <w:r>
        <w:rPr>
          <w:noProof/>
        </w:rPr>
        <w:t>Solution #8: AR Telephony Communication Based on Data Channel</w:t>
      </w:r>
      <w:r>
        <w:rPr>
          <w:noProof/>
        </w:rPr>
        <w:tab/>
      </w:r>
      <w:r>
        <w:rPr>
          <w:noProof/>
        </w:rPr>
        <w:fldChar w:fldCharType="begin" w:fldLock="1"/>
      </w:r>
      <w:r>
        <w:rPr>
          <w:noProof/>
        </w:rPr>
        <w:instrText xml:space="preserve"> PAGEREF _Toc128752529 \h </w:instrText>
      </w:r>
      <w:r>
        <w:rPr>
          <w:noProof/>
        </w:rPr>
      </w:r>
      <w:r>
        <w:rPr>
          <w:noProof/>
        </w:rPr>
        <w:fldChar w:fldCharType="separate"/>
      </w:r>
      <w:r>
        <w:rPr>
          <w:noProof/>
        </w:rPr>
        <w:t>47</w:t>
      </w:r>
      <w:r>
        <w:rPr>
          <w:noProof/>
        </w:rPr>
        <w:fldChar w:fldCharType="end"/>
      </w:r>
    </w:p>
    <w:p w:rsidR="00A13574" w:rsidRPr="00AC02D3" w:rsidRDefault="00A13574">
      <w:pPr>
        <w:pStyle w:val="TOC3"/>
        <w:rPr>
          <w:rFonts w:ascii="Calibri" w:hAnsi="Calibri"/>
          <w:noProof/>
          <w:sz w:val="22"/>
          <w:szCs w:val="22"/>
        </w:rPr>
      </w:pPr>
      <w:r>
        <w:rPr>
          <w:noProof/>
        </w:rPr>
        <w:t>6.</w:t>
      </w:r>
      <w:r w:rsidRPr="0068051C">
        <w:rPr>
          <w:rFonts w:eastAsia="SimSun"/>
          <w:noProof/>
          <w:lang w:eastAsia="zh-CN"/>
        </w:rPr>
        <w:t>8</w:t>
      </w:r>
      <w:r>
        <w:rPr>
          <w:noProof/>
        </w:rPr>
        <w:t>.1</w:t>
      </w:r>
      <w:r w:rsidRPr="00AC02D3">
        <w:rPr>
          <w:rFonts w:ascii="Calibri" w:hAnsi="Calibri"/>
          <w:noProof/>
          <w:sz w:val="22"/>
          <w:szCs w:val="22"/>
        </w:rPr>
        <w:tab/>
      </w:r>
      <w:r>
        <w:rPr>
          <w:noProof/>
        </w:rPr>
        <w:t>Description</w:t>
      </w:r>
      <w:r>
        <w:rPr>
          <w:noProof/>
        </w:rPr>
        <w:tab/>
      </w:r>
      <w:r>
        <w:rPr>
          <w:noProof/>
        </w:rPr>
        <w:fldChar w:fldCharType="begin" w:fldLock="1"/>
      </w:r>
      <w:r>
        <w:rPr>
          <w:noProof/>
        </w:rPr>
        <w:instrText xml:space="preserve"> PAGEREF _Toc128752530 \h </w:instrText>
      </w:r>
      <w:r>
        <w:rPr>
          <w:noProof/>
        </w:rPr>
      </w:r>
      <w:r>
        <w:rPr>
          <w:noProof/>
        </w:rPr>
        <w:fldChar w:fldCharType="separate"/>
      </w:r>
      <w:r>
        <w:rPr>
          <w:noProof/>
        </w:rPr>
        <w:t>47</w:t>
      </w:r>
      <w:r>
        <w:rPr>
          <w:noProof/>
        </w:rPr>
        <w:fldChar w:fldCharType="end"/>
      </w:r>
    </w:p>
    <w:p w:rsidR="00A13574" w:rsidRPr="00AC02D3" w:rsidRDefault="00A13574">
      <w:pPr>
        <w:pStyle w:val="TOC3"/>
        <w:rPr>
          <w:rFonts w:ascii="Calibri" w:hAnsi="Calibri"/>
          <w:noProof/>
          <w:sz w:val="22"/>
          <w:szCs w:val="22"/>
        </w:rPr>
      </w:pPr>
      <w:r>
        <w:rPr>
          <w:noProof/>
        </w:rPr>
        <w:t>6.</w:t>
      </w:r>
      <w:r w:rsidRPr="0068051C">
        <w:rPr>
          <w:rFonts w:eastAsia="SimSun"/>
          <w:noProof/>
          <w:lang w:eastAsia="zh-CN"/>
        </w:rPr>
        <w:t>8</w:t>
      </w:r>
      <w:r>
        <w:rPr>
          <w:noProof/>
        </w:rPr>
        <w:t>.2</w:t>
      </w:r>
      <w:r w:rsidRPr="00AC02D3">
        <w:rPr>
          <w:rFonts w:ascii="Calibri" w:hAnsi="Calibri"/>
          <w:noProof/>
          <w:sz w:val="22"/>
          <w:szCs w:val="22"/>
        </w:rPr>
        <w:tab/>
      </w:r>
      <w:r>
        <w:rPr>
          <w:noProof/>
        </w:rPr>
        <w:t>Procedures</w:t>
      </w:r>
      <w:r>
        <w:rPr>
          <w:noProof/>
        </w:rPr>
        <w:tab/>
      </w:r>
      <w:r>
        <w:rPr>
          <w:noProof/>
        </w:rPr>
        <w:fldChar w:fldCharType="begin" w:fldLock="1"/>
      </w:r>
      <w:r>
        <w:rPr>
          <w:noProof/>
        </w:rPr>
        <w:instrText xml:space="preserve"> PAGEREF _Toc128752531 \h </w:instrText>
      </w:r>
      <w:r>
        <w:rPr>
          <w:noProof/>
        </w:rPr>
      </w:r>
      <w:r>
        <w:rPr>
          <w:noProof/>
        </w:rPr>
        <w:fldChar w:fldCharType="separate"/>
      </w:r>
      <w:r>
        <w:rPr>
          <w:noProof/>
        </w:rPr>
        <w:t>48</w:t>
      </w:r>
      <w:r>
        <w:rPr>
          <w:noProof/>
        </w:rPr>
        <w:fldChar w:fldCharType="end"/>
      </w:r>
    </w:p>
    <w:p w:rsidR="00A13574" w:rsidRPr="00AC02D3" w:rsidRDefault="00A13574">
      <w:pPr>
        <w:pStyle w:val="TOC3"/>
        <w:rPr>
          <w:rFonts w:ascii="Calibri" w:hAnsi="Calibri"/>
          <w:noProof/>
          <w:sz w:val="22"/>
          <w:szCs w:val="22"/>
        </w:rPr>
      </w:pPr>
      <w:r>
        <w:rPr>
          <w:noProof/>
          <w:lang w:eastAsia="zh-CN"/>
        </w:rPr>
        <w:t>6.</w:t>
      </w:r>
      <w:r w:rsidRPr="0068051C">
        <w:rPr>
          <w:rFonts w:eastAsia="SimSun"/>
          <w:noProof/>
          <w:lang w:eastAsia="zh-CN"/>
        </w:rPr>
        <w:t>8</w:t>
      </w:r>
      <w:r>
        <w:rPr>
          <w:noProof/>
          <w:lang w:eastAsia="zh-CN"/>
        </w:rPr>
        <w:t>.3</w:t>
      </w:r>
      <w:r w:rsidRPr="00AC02D3">
        <w:rPr>
          <w:rFonts w:ascii="Calibri" w:hAnsi="Calibri"/>
          <w:noProof/>
          <w:sz w:val="22"/>
          <w:szCs w:val="22"/>
        </w:rPr>
        <w:tab/>
      </w:r>
      <w:r>
        <w:rPr>
          <w:noProof/>
        </w:rPr>
        <w:t xml:space="preserve">Impacts on </w:t>
      </w:r>
      <w:r>
        <w:rPr>
          <w:noProof/>
          <w:lang w:eastAsia="zh-CN"/>
        </w:rPr>
        <w:t>e</w:t>
      </w:r>
      <w:r>
        <w:rPr>
          <w:noProof/>
        </w:rPr>
        <w:t xml:space="preserve">xisting </w:t>
      </w:r>
      <w:r>
        <w:rPr>
          <w:noProof/>
          <w:lang w:eastAsia="zh-CN"/>
        </w:rPr>
        <w:t>n</w:t>
      </w:r>
      <w:r>
        <w:rPr>
          <w:noProof/>
        </w:rPr>
        <w:t xml:space="preserve">odes and </w:t>
      </w:r>
      <w:r>
        <w:rPr>
          <w:noProof/>
          <w:lang w:eastAsia="zh-CN"/>
        </w:rPr>
        <w:t>f</w:t>
      </w:r>
      <w:r>
        <w:rPr>
          <w:noProof/>
        </w:rPr>
        <w:t>unctionality</w:t>
      </w:r>
      <w:r>
        <w:rPr>
          <w:noProof/>
        </w:rPr>
        <w:tab/>
      </w:r>
      <w:r>
        <w:rPr>
          <w:noProof/>
        </w:rPr>
        <w:fldChar w:fldCharType="begin" w:fldLock="1"/>
      </w:r>
      <w:r>
        <w:rPr>
          <w:noProof/>
        </w:rPr>
        <w:instrText xml:space="preserve"> PAGEREF _Toc128752532 \h </w:instrText>
      </w:r>
      <w:r>
        <w:rPr>
          <w:noProof/>
        </w:rPr>
      </w:r>
      <w:r>
        <w:rPr>
          <w:noProof/>
        </w:rPr>
        <w:fldChar w:fldCharType="separate"/>
      </w:r>
      <w:r>
        <w:rPr>
          <w:noProof/>
        </w:rPr>
        <w:t>49</w:t>
      </w:r>
      <w:r>
        <w:rPr>
          <w:noProof/>
        </w:rPr>
        <w:fldChar w:fldCharType="end"/>
      </w:r>
    </w:p>
    <w:p w:rsidR="00A13574" w:rsidRPr="00AC02D3" w:rsidRDefault="00A13574">
      <w:pPr>
        <w:pStyle w:val="TOC2"/>
        <w:rPr>
          <w:rFonts w:ascii="Calibri" w:hAnsi="Calibri"/>
          <w:noProof/>
          <w:sz w:val="22"/>
          <w:szCs w:val="22"/>
        </w:rPr>
      </w:pPr>
      <w:r>
        <w:rPr>
          <w:noProof/>
          <w:lang w:eastAsia="zh-CN"/>
        </w:rPr>
        <w:t>6.</w:t>
      </w:r>
      <w:r w:rsidRPr="0068051C">
        <w:rPr>
          <w:rFonts w:eastAsia="SimSun"/>
          <w:noProof/>
          <w:lang w:eastAsia="zh-CN"/>
        </w:rPr>
        <w:t>9</w:t>
      </w:r>
      <w:r w:rsidRPr="00AC02D3">
        <w:rPr>
          <w:rFonts w:ascii="Calibri" w:hAnsi="Calibri"/>
          <w:noProof/>
          <w:sz w:val="22"/>
          <w:szCs w:val="22"/>
        </w:rPr>
        <w:tab/>
      </w:r>
      <w:r>
        <w:rPr>
          <w:noProof/>
        </w:rPr>
        <w:t>Solution</w:t>
      </w:r>
      <w:r>
        <w:rPr>
          <w:noProof/>
          <w:lang w:eastAsia="zh-CN"/>
        </w:rPr>
        <w:t xml:space="preserve"> #</w:t>
      </w:r>
      <w:r w:rsidRPr="0068051C">
        <w:rPr>
          <w:rFonts w:eastAsia="SimSun"/>
          <w:noProof/>
          <w:lang w:eastAsia="zh-CN"/>
        </w:rPr>
        <w:t>9</w:t>
      </w:r>
      <w:r>
        <w:rPr>
          <w:noProof/>
        </w:rPr>
        <w:t>: Support</w:t>
      </w:r>
      <w:r w:rsidRPr="0068051C">
        <w:rPr>
          <w:rFonts w:eastAsia="SimSun"/>
          <w:noProof/>
          <w:lang w:eastAsia="zh-CN"/>
        </w:rPr>
        <w:t>ing</w:t>
      </w:r>
      <w:r>
        <w:rPr>
          <w:noProof/>
        </w:rPr>
        <w:t xml:space="preserve"> AR communication</w:t>
      </w:r>
      <w:r>
        <w:rPr>
          <w:noProof/>
        </w:rPr>
        <w:tab/>
      </w:r>
      <w:r>
        <w:rPr>
          <w:noProof/>
        </w:rPr>
        <w:fldChar w:fldCharType="begin" w:fldLock="1"/>
      </w:r>
      <w:r>
        <w:rPr>
          <w:noProof/>
        </w:rPr>
        <w:instrText xml:space="preserve"> PAGEREF _Toc128752533 \h </w:instrText>
      </w:r>
      <w:r>
        <w:rPr>
          <w:noProof/>
        </w:rPr>
      </w:r>
      <w:r>
        <w:rPr>
          <w:noProof/>
        </w:rPr>
        <w:fldChar w:fldCharType="separate"/>
      </w:r>
      <w:r>
        <w:rPr>
          <w:noProof/>
        </w:rPr>
        <w:t>49</w:t>
      </w:r>
      <w:r>
        <w:rPr>
          <w:noProof/>
        </w:rPr>
        <w:fldChar w:fldCharType="end"/>
      </w:r>
    </w:p>
    <w:p w:rsidR="00A13574" w:rsidRPr="00AC02D3" w:rsidRDefault="00A13574">
      <w:pPr>
        <w:pStyle w:val="TOC3"/>
        <w:rPr>
          <w:rFonts w:ascii="Calibri" w:hAnsi="Calibri"/>
          <w:noProof/>
          <w:sz w:val="22"/>
          <w:szCs w:val="22"/>
        </w:rPr>
      </w:pPr>
      <w:r>
        <w:rPr>
          <w:noProof/>
        </w:rPr>
        <w:t>6.</w:t>
      </w:r>
      <w:r w:rsidRPr="0068051C">
        <w:rPr>
          <w:rFonts w:eastAsia="SimSun"/>
          <w:noProof/>
          <w:lang w:eastAsia="zh-CN"/>
        </w:rPr>
        <w:t>9</w:t>
      </w:r>
      <w:r>
        <w:rPr>
          <w:noProof/>
        </w:rPr>
        <w:t>.1</w:t>
      </w:r>
      <w:r w:rsidRPr="00AC02D3">
        <w:rPr>
          <w:rFonts w:ascii="Calibri" w:hAnsi="Calibri"/>
          <w:noProof/>
          <w:sz w:val="22"/>
          <w:szCs w:val="22"/>
        </w:rPr>
        <w:tab/>
      </w:r>
      <w:r>
        <w:rPr>
          <w:noProof/>
        </w:rPr>
        <w:t>Description</w:t>
      </w:r>
      <w:r>
        <w:rPr>
          <w:noProof/>
        </w:rPr>
        <w:tab/>
      </w:r>
      <w:r>
        <w:rPr>
          <w:noProof/>
        </w:rPr>
        <w:fldChar w:fldCharType="begin" w:fldLock="1"/>
      </w:r>
      <w:r>
        <w:rPr>
          <w:noProof/>
        </w:rPr>
        <w:instrText xml:space="preserve"> PAGEREF _Toc128752534 \h </w:instrText>
      </w:r>
      <w:r>
        <w:rPr>
          <w:noProof/>
        </w:rPr>
      </w:r>
      <w:r>
        <w:rPr>
          <w:noProof/>
        </w:rPr>
        <w:fldChar w:fldCharType="separate"/>
      </w:r>
      <w:r>
        <w:rPr>
          <w:noProof/>
        </w:rPr>
        <w:t>49</w:t>
      </w:r>
      <w:r>
        <w:rPr>
          <w:noProof/>
        </w:rPr>
        <w:fldChar w:fldCharType="end"/>
      </w:r>
    </w:p>
    <w:p w:rsidR="00A13574" w:rsidRPr="00AC02D3" w:rsidRDefault="00A13574">
      <w:pPr>
        <w:pStyle w:val="TOC4"/>
        <w:rPr>
          <w:rFonts w:ascii="Calibri" w:hAnsi="Calibri"/>
          <w:noProof/>
          <w:sz w:val="22"/>
          <w:szCs w:val="22"/>
        </w:rPr>
      </w:pPr>
      <w:r>
        <w:rPr>
          <w:noProof/>
          <w:lang w:eastAsia="zh-CN"/>
        </w:rPr>
        <w:t>6.</w:t>
      </w:r>
      <w:r w:rsidRPr="0068051C">
        <w:rPr>
          <w:rFonts w:eastAsia="SimSun"/>
          <w:noProof/>
          <w:lang w:eastAsia="zh-CN"/>
        </w:rPr>
        <w:t>9</w:t>
      </w:r>
      <w:r>
        <w:rPr>
          <w:noProof/>
          <w:lang w:eastAsia="zh-CN"/>
        </w:rPr>
        <w:t>.1.1</w:t>
      </w:r>
      <w:r w:rsidRPr="00AC02D3">
        <w:rPr>
          <w:rFonts w:ascii="Calibri" w:hAnsi="Calibri"/>
          <w:noProof/>
          <w:sz w:val="22"/>
          <w:szCs w:val="22"/>
        </w:rPr>
        <w:tab/>
      </w:r>
      <w:r w:rsidRPr="0068051C">
        <w:rPr>
          <w:rFonts w:eastAsia="SimSun"/>
          <w:noProof/>
          <w:lang w:eastAsia="zh-CN"/>
        </w:rPr>
        <w:t>Assumption</w:t>
      </w:r>
      <w:r>
        <w:rPr>
          <w:noProof/>
        </w:rPr>
        <w:tab/>
      </w:r>
      <w:r>
        <w:rPr>
          <w:noProof/>
        </w:rPr>
        <w:fldChar w:fldCharType="begin" w:fldLock="1"/>
      </w:r>
      <w:r>
        <w:rPr>
          <w:noProof/>
        </w:rPr>
        <w:instrText xml:space="preserve"> PAGEREF _Toc128752535 \h </w:instrText>
      </w:r>
      <w:r>
        <w:rPr>
          <w:noProof/>
        </w:rPr>
      </w:r>
      <w:r>
        <w:rPr>
          <w:noProof/>
        </w:rPr>
        <w:fldChar w:fldCharType="separate"/>
      </w:r>
      <w:r>
        <w:rPr>
          <w:noProof/>
        </w:rPr>
        <w:t>49</w:t>
      </w:r>
      <w:r>
        <w:rPr>
          <w:noProof/>
        </w:rPr>
        <w:fldChar w:fldCharType="end"/>
      </w:r>
    </w:p>
    <w:p w:rsidR="00A13574" w:rsidRPr="00AC02D3" w:rsidRDefault="00A13574">
      <w:pPr>
        <w:pStyle w:val="TOC4"/>
        <w:rPr>
          <w:rFonts w:ascii="Calibri" w:hAnsi="Calibri"/>
          <w:noProof/>
          <w:sz w:val="22"/>
          <w:szCs w:val="22"/>
        </w:rPr>
      </w:pPr>
      <w:r>
        <w:rPr>
          <w:noProof/>
          <w:lang w:eastAsia="zh-CN"/>
        </w:rPr>
        <w:t>6.</w:t>
      </w:r>
      <w:r w:rsidRPr="0068051C">
        <w:rPr>
          <w:rFonts w:eastAsia="SimSun"/>
          <w:noProof/>
          <w:lang w:eastAsia="zh-CN"/>
        </w:rPr>
        <w:t>9</w:t>
      </w:r>
      <w:r>
        <w:rPr>
          <w:noProof/>
          <w:lang w:eastAsia="zh-CN"/>
        </w:rPr>
        <w:t>.1.2</w:t>
      </w:r>
      <w:r w:rsidRPr="00AC02D3">
        <w:rPr>
          <w:rFonts w:ascii="Calibri" w:hAnsi="Calibri"/>
          <w:noProof/>
          <w:sz w:val="22"/>
          <w:szCs w:val="22"/>
        </w:rPr>
        <w:tab/>
      </w:r>
      <w:r>
        <w:rPr>
          <w:noProof/>
          <w:lang w:eastAsia="zh-CN"/>
        </w:rPr>
        <w:t>Definitions</w:t>
      </w:r>
      <w:r>
        <w:rPr>
          <w:noProof/>
        </w:rPr>
        <w:tab/>
      </w:r>
      <w:r>
        <w:rPr>
          <w:noProof/>
        </w:rPr>
        <w:fldChar w:fldCharType="begin" w:fldLock="1"/>
      </w:r>
      <w:r>
        <w:rPr>
          <w:noProof/>
        </w:rPr>
        <w:instrText xml:space="preserve"> PAGEREF _Toc128752536 \h </w:instrText>
      </w:r>
      <w:r>
        <w:rPr>
          <w:noProof/>
        </w:rPr>
      </w:r>
      <w:r>
        <w:rPr>
          <w:noProof/>
        </w:rPr>
        <w:fldChar w:fldCharType="separate"/>
      </w:r>
      <w:r>
        <w:rPr>
          <w:noProof/>
        </w:rPr>
        <w:t>50</w:t>
      </w:r>
      <w:r>
        <w:rPr>
          <w:noProof/>
        </w:rPr>
        <w:fldChar w:fldCharType="end"/>
      </w:r>
    </w:p>
    <w:p w:rsidR="00A13574" w:rsidRPr="00AC02D3" w:rsidRDefault="00A13574">
      <w:pPr>
        <w:pStyle w:val="TOC4"/>
        <w:rPr>
          <w:rFonts w:ascii="Calibri" w:hAnsi="Calibri"/>
          <w:noProof/>
          <w:sz w:val="22"/>
          <w:szCs w:val="22"/>
        </w:rPr>
      </w:pPr>
      <w:r>
        <w:rPr>
          <w:noProof/>
          <w:lang w:eastAsia="zh-CN"/>
        </w:rPr>
        <w:t>6.</w:t>
      </w:r>
      <w:r w:rsidRPr="0068051C">
        <w:rPr>
          <w:rFonts w:eastAsia="SimSun"/>
          <w:noProof/>
          <w:lang w:eastAsia="zh-CN"/>
        </w:rPr>
        <w:t>9</w:t>
      </w:r>
      <w:r>
        <w:rPr>
          <w:noProof/>
          <w:lang w:eastAsia="zh-CN"/>
        </w:rPr>
        <w:t>.1.3</w:t>
      </w:r>
      <w:r w:rsidRPr="00AC02D3">
        <w:rPr>
          <w:rFonts w:ascii="Calibri" w:hAnsi="Calibri"/>
          <w:noProof/>
          <w:sz w:val="22"/>
          <w:szCs w:val="22"/>
        </w:rPr>
        <w:tab/>
      </w:r>
      <w:r>
        <w:rPr>
          <w:noProof/>
          <w:lang w:eastAsia="zh-CN"/>
        </w:rPr>
        <w:t>Architecture</w:t>
      </w:r>
      <w:r>
        <w:rPr>
          <w:noProof/>
        </w:rPr>
        <w:tab/>
      </w:r>
      <w:r>
        <w:rPr>
          <w:noProof/>
        </w:rPr>
        <w:fldChar w:fldCharType="begin" w:fldLock="1"/>
      </w:r>
      <w:r>
        <w:rPr>
          <w:noProof/>
        </w:rPr>
        <w:instrText xml:space="preserve"> PAGEREF _Toc128752537 \h </w:instrText>
      </w:r>
      <w:r>
        <w:rPr>
          <w:noProof/>
        </w:rPr>
      </w:r>
      <w:r>
        <w:rPr>
          <w:noProof/>
        </w:rPr>
        <w:fldChar w:fldCharType="separate"/>
      </w:r>
      <w:r>
        <w:rPr>
          <w:noProof/>
        </w:rPr>
        <w:t>50</w:t>
      </w:r>
      <w:r>
        <w:rPr>
          <w:noProof/>
        </w:rPr>
        <w:fldChar w:fldCharType="end"/>
      </w:r>
    </w:p>
    <w:p w:rsidR="00A13574" w:rsidRPr="00AC02D3" w:rsidRDefault="00A13574">
      <w:pPr>
        <w:pStyle w:val="TOC3"/>
        <w:rPr>
          <w:rFonts w:ascii="Calibri" w:hAnsi="Calibri"/>
          <w:noProof/>
          <w:sz w:val="22"/>
          <w:szCs w:val="22"/>
        </w:rPr>
      </w:pPr>
      <w:r>
        <w:rPr>
          <w:noProof/>
        </w:rPr>
        <w:t>6.</w:t>
      </w:r>
      <w:r w:rsidRPr="0068051C">
        <w:rPr>
          <w:rFonts w:eastAsia="SimSun"/>
          <w:noProof/>
          <w:lang w:eastAsia="zh-CN"/>
        </w:rPr>
        <w:t>9</w:t>
      </w:r>
      <w:r>
        <w:rPr>
          <w:noProof/>
        </w:rPr>
        <w:t>.2</w:t>
      </w:r>
      <w:r w:rsidRPr="00AC02D3">
        <w:rPr>
          <w:rFonts w:ascii="Calibri" w:hAnsi="Calibri"/>
          <w:noProof/>
          <w:sz w:val="22"/>
          <w:szCs w:val="22"/>
        </w:rPr>
        <w:tab/>
      </w:r>
      <w:r>
        <w:rPr>
          <w:noProof/>
        </w:rPr>
        <w:t>Procedures</w:t>
      </w:r>
      <w:r>
        <w:rPr>
          <w:noProof/>
        </w:rPr>
        <w:tab/>
      </w:r>
      <w:r>
        <w:rPr>
          <w:noProof/>
        </w:rPr>
        <w:fldChar w:fldCharType="begin" w:fldLock="1"/>
      </w:r>
      <w:r>
        <w:rPr>
          <w:noProof/>
        </w:rPr>
        <w:instrText xml:space="preserve"> PAGEREF _Toc128752538 \h </w:instrText>
      </w:r>
      <w:r>
        <w:rPr>
          <w:noProof/>
        </w:rPr>
      </w:r>
      <w:r>
        <w:rPr>
          <w:noProof/>
        </w:rPr>
        <w:fldChar w:fldCharType="separate"/>
      </w:r>
      <w:r>
        <w:rPr>
          <w:noProof/>
        </w:rPr>
        <w:t>51</w:t>
      </w:r>
      <w:r>
        <w:rPr>
          <w:noProof/>
        </w:rPr>
        <w:fldChar w:fldCharType="end"/>
      </w:r>
    </w:p>
    <w:p w:rsidR="00A13574" w:rsidRPr="00AC02D3" w:rsidRDefault="00A13574">
      <w:pPr>
        <w:pStyle w:val="TOC4"/>
        <w:rPr>
          <w:rFonts w:ascii="Calibri" w:hAnsi="Calibri"/>
          <w:noProof/>
          <w:sz w:val="22"/>
          <w:szCs w:val="22"/>
        </w:rPr>
      </w:pPr>
      <w:r>
        <w:rPr>
          <w:noProof/>
          <w:lang w:eastAsia="zh-CN"/>
        </w:rPr>
        <w:t>6.9.2.1</w:t>
      </w:r>
      <w:r w:rsidRPr="00AC02D3">
        <w:rPr>
          <w:rFonts w:ascii="Calibri" w:hAnsi="Calibri"/>
          <w:noProof/>
          <w:sz w:val="22"/>
          <w:szCs w:val="22"/>
        </w:rPr>
        <w:tab/>
      </w:r>
      <w:r>
        <w:rPr>
          <w:noProof/>
          <w:lang w:eastAsia="zh-CN"/>
        </w:rPr>
        <w:t>Terminal Rendering Process</w:t>
      </w:r>
      <w:r>
        <w:rPr>
          <w:noProof/>
        </w:rPr>
        <w:tab/>
      </w:r>
      <w:r>
        <w:rPr>
          <w:noProof/>
        </w:rPr>
        <w:fldChar w:fldCharType="begin" w:fldLock="1"/>
      </w:r>
      <w:r>
        <w:rPr>
          <w:noProof/>
        </w:rPr>
        <w:instrText xml:space="preserve"> PAGEREF _Toc128752539 \h </w:instrText>
      </w:r>
      <w:r>
        <w:rPr>
          <w:noProof/>
        </w:rPr>
      </w:r>
      <w:r>
        <w:rPr>
          <w:noProof/>
        </w:rPr>
        <w:fldChar w:fldCharType="separate"/>
      </w:r>
      <w:r>
        <w:rPr>
          <w:noProof/>
        </w:rPr>
        <w:t>51</w:t>
      </w:r>
      <w:r>
        <w:rPr>
          <w:noProof/>
        </w:rPr>
        <w:fldChar w:fldCharType="end"/>
      </w:r>
    </w:p>
    <w:p w:rsidR="00A13574" w:rsidRPr="00AC02D3" w:rsidRDefault="00A13574">
      <w:pPr>
        <w:pStyle w:val="TOC4"/>
        <w:rPr>
          <w:rFonts w:ascii="Calibri" w:hAnsi="Calibri"/>
          <w:noProof/>
          <w:sz w:val="22"/>
          <w:szCs w:val="22"/>
        </w:rPr>
      </w:pPr>
      <w:r>
        <w:rPr>
          <w:noProof/>
          <w:lang w:eastAsia="zh-CN"/>
        </w:rPr>
        <w:t>6.9.2.2</w:t>
      </w:r>
      <w:r w:rsidRPr="00AC02D3">
        <w:rPr>
          <w:rFonts w:ascii="Calibri" w:hAnsi="Calibri"/>
          <w:noProof/>
          <w:sz w:val="22"/>
          <w:szCs w:val="22"/>
        </w:rPr>
        <w:tab/>
      </w:r>
      <w:r>
        <w:rPr>
          <w:noProof/>
          <w:lang w:eastAsia="zh-CN"/>
        </w:rPr>
        <w:t>Network Rendering Process</w:t>
      </w:r>
      <w:r>
        <w:rPr>
          <w:noProof/>
        </w:rPr>
        <w:tab/>
      </w:r>
      <w:r>
        <w:rPr>
          <w:noProof/>
        </w:rPr>
        <w:fldChar w:fldCharType="begin" w:fldLock="1"/>
      </w:r>
      <w:r>
        <w:rPr>
          <w:noProof/>
        </w:rPr>
        <w:instrText xml:space="preserve"> PAGEREF _Toc128752540 \h </w:instrText>
      </w:r>
      <w:r>
        <w:rPr>
          <w:noProof/>
        </w:rPr>
      </w:r>
      <w:r>
        <w:rPr>
          <w:noProof/>
        </w:rPr>
        <w:fldChar w:fldCharType="separate"/>
      </w:r>
      <w:r>
        <w:rPr>
          <w:noProof/>
        </w:rPr>
        <w:t>53</w:t>
      </w:r>
      <w:r>
        <w:rPr>
          <w:noProof/>
        </w:rPr>
        <w:fldChar w:fldCharType="end"/>
      </w:r>
    </w:p>
    <w:p w:rsidR="00A13574" w:rsidRPr="00AC02D3" w:rsidRDefault="00A13574">
      <w:pPr>
        <w:pStyle w:val="TOC3"/>
        <w:rPr>
          <w:rFonts w:ascii="Calibri" w:hAnsi="Calibri"/>
          <w:noProof/>
          <w:sz w:val="22"/>
          <w:szCs w:val="22"/>
        </w:rPr>
      </w:pPr>
      <w:r>
        <w:rPr>
          <w:noProof/>
          <w:lang w:eastAsia="zh-CN"/>
        </w:rPr>
        <w:t>6.</w:t>
      </w:r>
      <w:r w:rsidRPr="0068051C">
        <w:rPr>
          <w:rFonts w:eastAsia="SimSun"/>
          <w:noProof/>
          <w:lang w:eastAsia="zh-CN"/>
        </w:rPr>
        <w:t>9</w:t>
      </w:r>
      <w:r>
        <w:rPr>
          <w:noProof/>
          <w:lang w:eastAsia="zh-CN"/>
        </w:rPr>
        <w:t>.3</w:t>
      </w:r>
      <w:r w:rsidRPr="00AC02D3">
        <w:rPr>
          <w:rFonts w:ascii="Calibri" w:hAnsi="Calibri"/>
          <w:noProof/>
          <w:sz w:val="22"/>
          <w:szCs w:val="22"/>
        </w:rPr>
        <w:tab/>
      </w:r>
      <w:r>
        <w:rPr>
          <w:noProof/>
        </w:rPr>
        <w:t xml:space="preserve">Impacts on </w:t>
      </w:r>
      <w:r>
        <w:rPr>
          <w:noProof/>
          <w:lang w:eastAsia="zh-CN"/>
        </w:rPr>
        <w:t>e</w:t>
      </w:r>
      <w:r>
        <w:rPr>
          <w:noProof/>
        </w:rPr>
        <w:t xml:space="preserve">xisting </w:t>
      </w:r>
      <w:r>
        <w:rPr>
          <w:noProof/>
          <w:lang w:eastAsia="zh-CN"/>
        </w:rPr>
        <w:t>n</w:t>
      </w:r>
      <w:r>
        <w:rPr>
          <w:noProof/>
        </w:rPr>
        <w:t xml:space="preserve">odes and </w:t>
      </w:r>
      <w:r>
        <w:rPr>
          <w:noProof/>
          <w:lang w:eastAsia="zh-CN"/>
        </w:rPr>
        <w:t>f</w:t>
      </w:r>
      <w:r>
        <w:rPr>
          <w:noProof/>
        </w:rPr>
        <w:t>unctionality</w:t>
      </w:r>
      <w:r>
        <w:rPr>
          <w:noProof/>
        </w:rPr>
        <w:tab/>
      </w:r>
      <w:r>
        <w:rPr>
          <w:noProof/>
        </w:rPr>
        <w:fldChar w:fldCharType="begin" w:fldLock="1"/>
      </w:r>
      <w:r>
        <w:rPr>
          <w:noProof/>
        </w:rPr>
        <w:instrText xml:space="preserve"> PAGEREF _Toc128752541 \h </w:instrText>
      </w:r>
      <w:r>
        <w:rPr>
          <w:noProof/>
        </w:rPr>
      </w:r>
      <w:r>
        <w:rPr>
          <w:noProof/>
        </w:rPr>
        <w:fldChar w:fldCharType="separate"/>
      </w:r>
      <w:r>
        <w:rPr>
          <w:noProof/>
        </w:rPr>
        <w:t>55</w:t>
      </w:r>
      <w:r>
        <w:rPr>
          <w:noProof/>
        </w:rPr>
        <w:fldChar w:fldCharType="end"/>
      </w:r>
    </w:p>
    <w:p w:rsidR="00A13574" w:rsidRPr="00AC02D3" w:rsidRDefault="00A13574">
      <w:pPr>
        <w:pStyle w:val="TOC2"/>
        <w:rPr>
          <w:rFonts w:ascii="Calibri" w:hAnsi="Calibri"/>
          <w:noProof/>
          <w:sz w:val="22"/>
          <w:szCs w:val="22"/>
        </w:rPr>
      </w:pPr>
      <w:r>
        <w:rPr>
          <w:noProof/>
          <w:lang w:eastAsia="zh-CN"/>
        </w:rPr>
        <w:t>6.</w:t>
      </w:r>
      <w:r w:rsidRPr="0068051C">
        <w:rPr>
          <w:rFonts w:eastAsia="SimSun"/>
          <w:noProof/>
          <w:lang w:eastAsia="zh-CN"/>
        </w:rPr>
        <w:t>10</w:t>
      </w:r>
      <w:r w:rsidRPr="00AC02D3">
        <w:rPr>
          <w:rFonts w:ascii="Calibri" w:hAnsi="Calibri"/>
          <w:noProof/>
          <w:sz w:val="22"/>
          <w:szCs w:val="22"/>
        </w:rPr>
        <w:tab/>
      </w:r>
      <w:r>
        <w:rPr>
          <w:noProof/>
          <w:lang w:eastAsia="zh-CN"/>
        </w:rPr>
        <w:t>Solution #</w:t>
      </w:r>
      <w:r w:rsidRPr="0068051C">
        <w:rPr>
          <w:rFonts w:eastAsia="SimSun"/>
          <w:noProof/>
          <w:lang w:eastAsia="zh-CN"/>
        </w:rPr>
        <w:t>10</w:t>
      </w:r>
      <w:r>
        <w:rPr>
          <w:noProof/>
          <w:lang w:eastAsia="zh-CN"/>
        </w:rPr>
        <w:t>: Support of Third Party specific User Identities in IMS re-using the Ms reference point and STIR/SHAKEN</w:t>
      </w:r>
      <w:r>
        <w:rPr>
          <w:noProof/>
        </w:rPr>
        <w:tab/>
      </w:r>
      <w:r>
        <w:rPr>
          <w:noProof/>
        </w:rPr>
        <w:fldChar w:fldCharType="begin" w:fldLock="1"/>
      </w:r>
      <w:r>
        <w:rPr>
          <w:noProof/>
        </w:rPr>
        <w:instrText xml:space="preserve"> PAGEREF _Toc128752542 \h </w:instrText>
      </w:r>
      <w:r>
        <w:rPr>
          <w:noProof/>
        </w:rPr>
      </w:r>
      <w:r>
        <w:rPr>
          <w:noProof/>
        </w:rPr>
        <w:fldChar w:fldCharType="separate"/>
      </w:r>
      <w:r>
        <w:rPr>
          <w:noProof/>
        </w:rPr>
        <w:t>55</w:t>
      </w:r>
      <w:r>
        <w:rPr>
          <w:noProof/>
        </w:rPr>
        <w:fldChar w:fldCharType="end"/>
      </w:r>
    </w:p>
    <w:p w:rsidR="00A13574" w:rsidRPr="00AC02D3" w:rsidRDefault="00A13574">
      <w:pPr>
        <w:pStyle w:val="TOC3"/>
        <w:rPr>
          <w:rFonts w:ascii="Calibri" w:hAnsi="Calibri"/>
          <w:noProof/>
          <w:sz w:val="22"/>
          <w:szCs w:val="22"/>
        </w:rPr>
      </w:pPr>
      <w:r>
        <w:rPr>
          <w:noProof/>
          <w:lang w:eastAsia="zh-CN"/>
        </w:rPr>
        <w:t>6.</w:t>
      </w:r>
      <w:r w:rsidRPr="0068051C">
        <w:rPr>
          <w:rFonts w:eastAsia="SimSun"/>
          <w:noProof/>
          <w:lang w:eastAsia="zh-CN"/>
        </w:rPr>
        <w:t>10</w:t>
      </w:r>
      <w:r>
        <w:rPr>
          <w:noProof/>
          <w:lang w:eastAsia="zh-CN"/>
        </w:rPr>
        <w:t>.1</w:t>
      </w:r>
      <w:r w:rsidRPr="00AC02D3">
        <w:rPr>
          <w:rFonts w:ascii="Calibri" w:hAnsi="Calibri"/>
          <w:noProof/>
          <w:sz w:val="22"/>
          <w:szCs w:val="22"/>
        </w:rPr>
        <w:tab/>
      </w:r>
      <w:r>
        <w:rPr>
          <w:noProof/>
          <w:lang w:eastAsia="zh-CN"/>
        </w:rPr>
        <w:t>Description</w:t>
      </w:r>
      <w:r>
        <w:rPr>
          <w:noProof/>
        </w:rPr>
        <w:tab/>
      </w:r>
      <w:r>
        <w:rPr>
          <w:noProof/>
        </w:rPr>
        <w:fldChar w:fldCharType="begin" w:fldLock="1"/>
      </w:r>
      <w:r>
        <w:rPr>
          <w:noProof/>
        </w:rPr>
        <w:instrText xml:space="preserve"> PAGEREF _Toc128752543 \h </w:instrText>
      </w:r>
      <w:r>
        <w:rPr>
          <w:noProof/>
        </w:rPr>
      </w:r>
      <w:r>
        <w:rPr>
          <w:noProof/>
        </w:rPr>
        <w:fldChar w:fldCharType="separate"/>
      </w:r>
      <w:r>
        <w:rPr>
          <w:noProof/>
        </w:rPr>
        <w:t>55</w:t>
      </w:r>
      <w:r>
        <w:rPr>
          <w:noProof/>
        </w:rPr>
        <w:fldChar w:fldCharType="end"/>
      </w:r>
    </w:p>
    <w:p w:rsidR="00A13574" w:rsidRPr="00AC02D3" w:rsidRDefault="00A13574">
      <w:pPr>
        <w:pStyle w:val="TOC3"/>
        <w:rPr>
          <w:rFonts w:ascii="Calibri" w:hAnsi="Calibri"/>
          <w:noProof/>
          <w:sz w:val="22"/>
          <w:szCs w:val="22"/>
        </w:rPr>
      </w:pPr>
      <w:r>
        <w:rPr>
          <w:noProof/>
        </w:rPr>
        <w:t>6.</w:t>
      </w:r>
      <w:r w:rsidRPr="0068051C">
        <w:rPr>
          <w:rFonts w:eastAsia="SimSun"/>
          <w:noProof/>
          <w:lang w:eastAsia="zh-CN"/>
        </w:rPr>
        <w:t>10</w:t>
      </w:r>
      <w:r>
        <w:rPr>
          <w:noProof/>
        </w:rPr>
        <w:t>.2</w:t>
      </w:r>
      <w:r w:rsidRPr="00AC02D3">
        <w:rPr>
          <w:rFonts w:ascii="Calibri" w:hAnsi="Calibri"/>
          <w:noProof/>
          <w:sz w:val="22"/>
          <w:szCs w:val="22"/>
        </w:rPr>
        <w:tab/>
      </w:r>
      <w:r>
        <w:rPr>
          <w:noProof/>
        </w:rPr>
        <w:t>Procedures</w:t>
      </w:r>
      <w:r>
        <w:rPr>
          <w:noProof/>
        </w:rPr>
        <w:tab/>
      </w:r>
      <w:r>
        <w:rPr>
          <w:noProof/>
        </w:rPr>
        <w:fldChar w:fldCharType="begin" w:fldLock="1"/>
      </w:r>
      <w:r>
        <w:rPr>
          <w:noProof/>
        </w:rPr>
        <w:instrText xml:space="preserve"> PAGEREF _Toc128752544 \h </w:instrText>
      </w:r>
      <w:r>
        <w:rPr>
          <w:noProof/>
        </w:rPr>
      </w:r>
      <w:r>
        <w:rPr>
          <w:noProof/>
        </w:rPr>
        <w:fldChar w:fldCharType="separate"/>
      </w:r>
      <w:r>
        <w:rPr>
          <w:noProof/>
        </w:rPr>
        <w:t>57</w:t>
      </w:r>
      <w:r>
        <w:rPr>
          <w:noProof/>
        </w:rPr>
        <w:fldChar w:fldCharType="end"/>
      </w:r>
    </w:p>
    <w:p w:rsidR="00A13574" w:rsidRPr="00AC02D3" w:rsidRDefault="00A13574">
      <w:pPr>
        <w:pStyle w:val="TOC3"/>
        <w:rPr>
          <w:rFonts w:ascii="Calibri" w:hAnsi="Calibri"/>
          <w:noProof/>
          <w:sz w:val="22"/>
          <w:szCs w:val="22"/>
        </w:rPr>
      </w:pPr>
      <w:r>
        <w:rPr>
          <w:noProof/>
        </w:rPr>
        <w:t>6.</w:t>
      </w:r>
      <w:r w:rsidRPr="0068051C">
        <w:rPr>
          <w:rFonts w:eastAsia="SimSun"/>
          <w:noProof/>
        </w:rPr>
        <w:t>10</w:t>
      </w:r>
      <w:r>
        <w:rPr>
          <w:noProof/>
        </w:rPr>
        <w:t>.3</w:t>
      </w:r>
      <w:r w:rsidRPr="00AC02D3">
        <w:rPr>
          <w:rFonts w:ascii="Calibri" w:hAnsi="Calibri"/>
          <w:noProof/>
          <w:sz w:val="22"/>
          <w:szCs w:val="22"/>
        </w:rPr>
        <w:tab/>
      </w:r>
      <w:r>
        <w:rPr>
          <w:noProof/>
        </w:rPr>
        <w:t>Impacts on existing nodes and functionality</w:t>
      </w:r>
      <w:r>
        <w:rPr>
          <w:noProof/>
        </w:rPr>
        <w:tab/>
      </w:r>
      <w:r>
        <w:rPr>
          <w:noProof/>
        </w:rPr>
        <w:fldChar w:fldCharType="begin" w:fldLock="1"/>
      </w:r>
      <w:r>
        <w:rPr>
          <w:noProof/>
        </w:rPr>
        <w:instrText xml:space="preserve"> PAGEREF _Toc128752545 \h </w:instrText>
      </w:r>
      <w:r>
        <w:rPr>
          <w:noProof/>
        </w:rPr>
      </w:r>
      <w:r>
        <w:rPr>
          <w:noProof/>
        </w:rPr>
        <w:fldChar w:fldCharType="separate"/>
      </w:r>
      <w:r>
        <w:rPr>
          <w:noProof/>
        </w:rPr>
        <w:t>57</w:t>
      </w:r>
      <w:r>
        <w:rPr>
          <w:noProof/>
        </w:rPr>
        <w:fldChar w:fldCharType="end"/>
      </w:r>
    </w:p>
    <w:p w:rsidR="00A13574" w:rsidRPr="00AC02D3" w:rsidRDefault="00A13574">
      <w:pPr>
        <w:pStyle w:val="TOC2"/>
        <w:rPr>
          <w:rFonts w:ascii="Calibri" w:hAnsi="Calibri"/>
          <w:noProof/>
          <w:sz w:val="22"/>
          <w:szCs w:val="22"/>
        </w:rPr>
      </w:pPr>
      <w:r>
        <w:rPr>
          <w:noProof/>
          <w:lang w:eastAsia="zh-CN"/>
        </w:rPr>
        <w:t>6.11</w:t>
      </w:r>
      <w:r w:rsidRPr="00AC02D3">
        <w:rPr>
          <w:rFonts w:ascii="Calibri" w:hAnsi="Calibri"/>
          <w:noProof/>
          <w:sz w:val="22"/>
          <w:szCs w:val="22"/>
        </w:rPr>
        <w:tab/>
      </w:r>
      <w:r>
        <w:rPr>
          <w:noProof/>
        </w:rPr>
        <w:t>Solution</w:t>
      </w:r>
      <w:r>
        <w:rPr>
          <w:noProof/>
          <w:lang w:eastAsia="zh-CN"/>
        </w:rPr>
        <w:t xml:space="preserve"> #11</w:t>
      </w:r>
      <w:r>
        <w:rPr>
          <w:noProof/>
        </w:rPr>
        <w:t>: Verification of calling party when using third party specific identity</w:t>
      </w:r>
      <w:r>
        <w:rPr>
          <w:noProof/>
        </w:rPr>
        <w:tab/>
      </w:r>
      <w:r>
        <w:rPr>
          <w:noProof/>
        </w:rPr>
        <w:fldChar w:fldCharType="begin" w:fldLock="1"/>
      </w:r>
      <w:r>
        <w:rPr>
          <w:noProof/>
        </w:rPr>
        <w:instrText xml:space="preserve"> PAGEREF _Toc128752546 \h </w:instrText>
      </w:r>
      <w:r>
        <w:rPr>
          <w:noProof/>
        </w:rPr>
      </w:r>
      <w:r>
        <w:rPr>
          <w:noProof/>
        </w:rPr>
        <w:fldChar w:fldCharType="separate"/>
      </w:r>
      <w:r>
        <w:rPr>
          <w:noProof/>
        </w:rPr>
        <w:t>58</w:t>
      </w:r>
      <w:r>
        <w:rPr>
          <w:noProof/>
        </w:rPr>
        <w:fldChar w:fldCharType="end"/>
      </w:r>
    </w:p>
    <w:p w:rsidR="00A13574" w:rsidRPr="00AC02D3" w:rsidRDefault="00A13574">
      <w:pPr>
        <w:pStyle w:val="TOC3"/>
        <w:rPr>
          <w:rFonts w:ascii="Calibri" w:hAnsi="Calibri"/>
          <w:noProof/>
          <w:sz w:val="22"/>
          <w:szCs w:val="22"/>
        </w:rPr>
      </w:pPr>
      <w:r>
        <w:rPr>
          <w:noProof/>
        </w:rPr>
        <w:t>6.</w:t>
      </w:r>
      <w:r>
        <w:rPr>
          <w:noProof/>
          <w:lang w:eastAsia="zh-CN"/>
        </w:rPr>
        <w:t>11</w:t>
      </w:r>
      <w:r>
        <w:rPr>
          <w:noProof/>
        </w:rPr>
        <w:t>.1</w:t>
      </w:r>
      <w:r w:rsidRPr="00AC02D3">
        <w:rPr>
          <w:rFonts w:ascii="Calibri" w:hAnsi="Calibri"/>
          <w:noProof/>
          <w:sz w:val="22"/>
          <w:szCs w:val="22"/>
        </w:rPr>
        <w:tab/>
      </w:r>
      <w:r>
        <w:rPr>
          <w:noProof/>
        </w:rPr>
        <w:t>Description</w:t>
      </w:r>
      <w:r>
        <w:rPr>
          <w:noProof/>
        </w:rPr>
        <w:tab/>
      </w:r>
      <w:r>
        <w:rPr>
          <w:noProof/>
        </w:rPr>
        <w:fldChar w:fldCharType="begin" w:fldLock="1"/>
      </w:r>
      <w:r>
        <w:rPr>
          <w:noProof/>
        </w:rPr>
        <w:instrText xml:space="preserve"> PAGEREF _Toc128752547 \h </w:instrText>
      </w:r>
      <w:r>
        <w:rPr>
          <w:noProof/>
        </w:rPr>
      </w:r>
      <w:r>
        <w:rPr>
          <w:noProof/>
        </w:rPr>
        <w:fldChar w:fldCharType="separate"/>
      </w:r>
      <w:r>
        <w:rPr>
          <w:noProof/>
        </w:rPr>
        <w:t>58</w:t>
      </w:r>
      <w:r>
        <w:rPr>
          <w:noProof/>
        </w:rPr>
        <w:fldChar w:fldCharType="end"/>
      </w:r>
    </w:p>
    <w:p w:rsidR="00A13574" w:rsidRPr="00AC02D3" w:rsidRDefault="00A13574">
      <w:pPr>
        <w:pStyle w:val="TOC3"/>
        <w:rPr>
          <w:rFonts w:ascii="Calibri" w:hAnsi="Calibri"/>
          <w:noProof/>
          <w:sz w:val="22"/>
          <w:szCs w:val="22"/>
        </w:rPr>
      </w:pPr>
      <w:r>
        <w:rPr>
          <w:noProof/>
        </w:rPr>
        <w:t>6.</w:t>
      </w:r>
      <w:r>
        <w:rPr>
          <w:noProof/>
          <w:lang w:eastAsia="zh-CN"/>
        </w:rPr>
        <w:t>11</w:t>
      </w:r>
      <w:r>
        <w:rPr>
          <w:noProof/>
        </w:rPr>
        <w:t>.2</w:t>
      </w:r>
      <w:r w:rsidRPr="00AC02D3">
        <w:rPr>
          <w:rFonts w:ascii="Calibri" w:hAnsi="Calibri"/>
          <w:noProof/>
          <w:sz w:val="22"/>
          <w:szCs w:val="22"/>
        </w:rPr>
        <w:tab/>
      </w:r>
      <w:r>
        <w:rPr>
          <w:noProof/>
        </w:rPr>
        <w:t>Procedures</w:t>
      </w:r>
      <w:r>
        <w:rPr>
          <w:noProof/>
        </w:rPr>
        <w:tab/>
      </w:r>
      <w:r>
        <w:rPr>
          <w:noProof/>
        </w:rPr>
        <w:fldChar w:fldCharType="begin" w:fldLock="1"/>
      </w:r>
      <w:r>
        <w:rPr>
          <w:noProof/>
        </w:rPr>
        <w:instrText xml:space="preserve"> PAGEREF _Toc128752548 \h </w:instrText>
      </w:r>
      <w:r>
        <w:rPr>
          <w:noProof/>
        </w:rPr>
      </w:r>
      <w:r>
        <w:rPr>
          <w:noProof/>
        </w:rPr>
        <w:fldChar w:fldCharType="separate"/>
      </w:r>
      <w:r>
        <w:rPr>
          <w:noProof/>
        </w:rPr>
        <w:t>59</w:t>
      </w:r>
      <w:r>
        <w:rPr>
          <w:noProof/>
        </w:rPr>
        <w:fldChar w:fldCharType="end"/>
      </w:r>
    </w:p>
    <w:p w:rsidR="00A13574" w:rsidRPr="00AC02D3" w:rsidRDefault="00A13574">
      <w:pPr>
        <w:pStyle w:val="TOC3"/>
        <w:rPr>
          <w:rFonts w:ascii="Calibri" w:hAnsi="Calibri"/>
          <w:noProof/>
          <w:sz w:val="22"/>
          <w:szCs w:val="22"/>
        </w:rPr>
      </w:pPr>
      <w:r w:rsidRPr="0068051C">
        <w:rPr>
          <w:rFonts w:eastAsia="SimSun"/>
          <w:noProof/>
        </w:rPr>
        <w:t>6.11.3</w:t>
      </w:r>
      <w:r w:rsidRPr="00AC02D3">
        <w:rPr>
          <w:rFonts w:ascii="Calibri" w:hAnsi="Calibri"/>
          <w:noProof/>
          <w:sz w:val="22"/>
          <w:szCs w:val="22"/>
        </w:rPr>
        <w:tab/>
      </w:r>
      <w:r w:rsidRPr="0068051C">
        <w:rPr>
          <w:rFonts w:eastAsia="SimSun"/>
          <w:noProof/>
        </w:rPr>
        <w:t>Impacts on existing nodes and functionality</w:t>
      </w:r>
      <w:r>
        <w:rPr>
          <w:noProof/>
        </w:rPr>
        <w:tab/>
      </w:r>
      <w:r>
        <w:rPr>
          <w:noProof/>
        </w:rPr>
        <w:fldChar w:fldCharType="begin" w:fldLock="1"/>
      </w:r>
      <w:r>
        <w:rPr>
          <w:noProof/>
        </w:rPr>
        <w:instrText xml:space="preserve"> PAGEREF _Toc128752549 \h </w:instrText>
      </w:r>
      <w:r>
        <w:rPr>
          <w:noProof/>
        </w:rPr>
      </w:r>
      <w:r>
        <w:rPr>
          <w:noProof/>
        </w:rPr>
        <w:fldChar w:fldCharType="separate"/>
      </w:r>
      <w:r>
        <w:rPr>
          <w:noProof/>
        </w:rPr>
        <w:t>60</w:t>
      </w:r>
      <w:r>
        <w:rPr>
          <w:noProof/>
        </w:rPr>
        <w:fldChar w:fldCharType="end"/>
      </w:r>
    </w:p>
    <w:p w:rsidR="00A13574" w:rsidRPr="00AC02D3" w:rsidRDefault="00A13574">
      <w:pPr>
        <w:pStyle w:val="TOC2"/>
        <w:rPr>
          <w:rFonts w:ascii="Calibri" w:hAnsi="Calibri"/>
          <w:noProof/>
          <w:sz w:val="22"/>
          <w:szCs w:val="22"/>
        </w:rPr>
      </w:pPr>
      <w:r>
        <w:rPr>
          <w:noProof/>
          <w:lang w:eastAsia="zh-CN"/>
        </w:rPr>
        <w:t>6.</w:t>
      </w:r>
      <w:r w:rsidRPr="0068051C">
        <w:rPr>
          <w:rFonts w:eastAsia="SimSun"/>
          <w:noProof/>
          <w:lang w:eastAsia="zh-CN"/>
        </w:rPr>
        <w:t>12</w:t>
      </w:r>
      <w:r w:rsidRPr="00AC02D3">
        <w:rPr>
          <w:rFonts w:ascii="Calibri" w:hAnsi="Calibri"/>
          <w:noProof/>
          <w:sz w:val="22"/>
          <w:szCs w:val="22"/>
        </w:rPr>
        <w:tab/>
      </w:r>
      <w:r>
        <w:rPr>
          <w:noProof/>
          <w:lang w:eastAsia="en-US"/>
        </w:rPr>
        <w:t>Solution</w:t>
      </w:r>
      <w:r>
        <w:rPr>
          <w:noProof/>
          <w:lang w:eastAsia="zh-CN"/>
        </w:rPr>
        <w:t xml:space="preserve"> #</w:t>
      </w:r>
      <w:r w:rsidRPr="0068051C">
        <w:rPr>
          <w:rFonts w:eastAsia="SimSun"/>
          <w:noProof/>
          <w:lang w:eastAsia="zh-CN"/>
        </w:rPr>
        <w:t>12</w:t>
      </w:r>
      <w:r>
        <w:rPr>
          <w:noProof/>
          <w:lang w:eastAsia="en-US"/>
        </w:rPr>
        <w:t>: Solution of SHAKEN based third-party specific user identities</w:t>
      </w:r>
      <w:r>
        <w:rPr>
          <w:noProof/>
        </w:rPr>
        <w:tab/>
      </w:r>
      <w:r>
        <w:rPr>
          <w:noProof/>
        </w:rPr>
        <w:fldChar w:fldCharType="begin" w:fldLock="1"/>
      </w:r>
      <w:r>
        <w:rPr>
          <w:noProof/>
        </w:rPr>
        <w:instrText xml:space="preserve"> PAGEREF _Toc128752550 \h </w:instrText>
      </w:r>
      <w:r>
        <w:rPr>
          <w:noProof/>
        </w:rPr>
      </w:r>
      <w:r>
        <w:rPr>
          <w:noProof/>
        </w:rPr>
        <w:fldChar w:fldCharType="separate"/>
      </w:r>
      <w:r>
        <w:rPr>
          <w:noProof/>
        </w:rPr>
        <w:t>60</w:t>
      </w:r>
      <w:r>
        <w:rPr>
          <w:noProof/>
        </w:rPr>
        <w:fldChar w:fldCharType="end"/>
      </w:r>
    </w:p>
    <w:p w:rsidR="00A13574" w:rsidRPr="00AC02D3" w:rsidRDefault="00A13574">
      <w:pPr>
        <w:pStyle w:val="TOC3"/>
        <w:rPr>
          <w:rFonts w:ascii="Calibri" w:hAnsi="Calibri"/>
          <w:noProof/>
          <w:sz w:val="22"/>
          <w:szCs w:val="22"/>
        </w:rPr>
      </w:pPr>
      <w:r>
        <w:rPr>
          <w:noProof/>
          <w:lang w:eastAsia="en-US"/>
        </w:rPr>
        <w:t>6.</w:t>
      </w:r>
      <w:r w:rsidRPr="0068051C">
        <w:rPr>
          <w:rFonts w:eastAsia="SimSun"/>
          <w:noProof/>
          <w:lang w:eastAsia="zh-CN"/>
        </w:rPr>
        <w:t>12</w:t>
      </w:r>
      <w:r>
        <w:rPr>
          <w:noProof/>
          <w:lang w:eastAsia="en-US"/>
        </w:rPr>
        <w:t>.1</w:t>
      </w:r>
      <w:r w:rsidRPr="00AC02D3">
        <w:rPr>
          <w:rFonts w:ascii="Calibri" w:hAnsi="Calibri"/>
          <w:noProof/>
          <w:sz w:val="22"/>
          <w:szCs w:val="22"/>
        </w:rPr>
        <w:tab/>
      </w:r>
      <w:r>
        <w:rPr>
          <w:noProof/>
          <w:lang w:eastAsia="en-US"/>
        </w:rPr>
        <w:t>Description</w:t>
      </w:r>
      <w:r>
        <w:rPr>
          <w:noProof/>
        </w:rPr>
        <w:tab/>
      </w:r>
      <w:r>
        <w:rPr>
          <w:noProof/>
        </w:rPr>
        <w:fldChar w:fldCharType="begin" w:fldLock="1"/>
      </w:r>
      <w:r>
        <w:rPr>
          <w:noProof/>
        </w:rPr>
        <w:instrText xml:space="preserve"> PAGEREF _Toc128752551 \h </w:instrText>
      </w:r>
      <w:r>
        <w:rPr>
          <w:noProof/>
        </w:rPr>
      </w:r>
      <w:r>
        <w:rPr>
          <w:noProof/>
        </w:rPr>
        <w:fldChar w:fldCharType="separate"/>
      </w:r>
      <w:r>
        <w:rPr>
          <w:noProof/>
        </w:rPr>
        <w:t>60</w:t>
      </w:r>
      <w:r>
        <w:rPr>
          <w:noProof/>
        </w:rPr>
        <w:fldChar w:fldCharType="end"/>
      </w:r>
    </w:p>
    <w:p w:rsidR="00A13574" w:rsidRPr="00AC02D3" w:rsidRDefault="00A13574">
      <w:pPr>
        <w:pStyle w:val="TOC4"/>
        <w:rPr>
          <w:rFonts w:ascii="Calibri" w:hAnsi="Calibri"/>
          <w:noProof/>
          <w:sz w:val="22"/>
          <w:szCs w:val="22"/>
        </w:rPr>
      </w:pPr>
      <w:r>
        <w:rPr>
          <w:noProof/>
          <w:lang w:eastAsia="en-US"/>
        </w:rPr>
        <w:t>6.</w:t>
      </w:r>
      <w:r w:rsidRPr="0068051C">
        <w:rPr>
          <w:rFonts w:eastAsia="SimSun"/>
          <w:noProof/>
          <w:lang w:eastAsia="zh-CN"/>
        </w:rPr>
        <w:t>12</w:t>
      </w:r>
      <w:r>
        <w:rPr>
          <w:noProof/>
          <w:lang w:eastAsia="en-US"/>
        </w:rPr>
        <w:t>.1.1</w:t>
      </w:r>
      <w:r w:rsidRPr="00AC02D3">
        <w:rPr>
          <w:rFonts w:ascii="Calibri" w:hAnsi="Calibri"/>
          <w:noProof/>
          <w:sz w:val="22"/>
          <w:szCs w:val="22"/>
        </w:rPr>
        <w:tab/>
      </w:r>
      <w:r>
        <w:rPr>
          <w:noProof/>
          <w:lang w:eastAsia="en-US"/>
        </w:rPr>
        <w:t>Introduction</w:t>
      </w:r>
      <w:r>
        <w:rPr>
          <w:noProof/>
        </w:rPr>
        <w:tab/>
      </w:r>
      <w:r>
        <w:rPr>
          <w:noProof/>
        </w:rPr>
        <w:fldChar w:fldCharType="begin" w:fldLock="1"/>
      </w:r>
      <w:r>
        <w:rPr>
          <w:noProof/>
        </w:rPr>
        <w:instrText xml:space="preserve"> PAGEREF _Toc128752552 \h </w:instrText>
      </w:r>
      <w:r>
        <w:rPr>
          <w:noProof/>
        </w:rPr>
      </w:r>
      <w:r>
        <w:rPr>
          <w:noProof/>
        </w:rPr>
        <w:fldChar w:fldCharType="separate"/>
      </w:r>
      <w:r>
        <w:rPr>
          <w:noProof/>
        </w:rPr>
        <w:t>60</w:t>
      </w:r>
      <w:r>
        <w:rPr>
          <w:noProof/>
        </w:rPr>
        <w:fldChar w:fldCharType="end"/>
      </w:r>
    </w:p>
    <w:p w:rsidR="00A13574" w:rsidRPr="00AC02D3" w:rsidRDefault="00A13574">
      <w:pPr>
        <w:pStyle w:val="TOC4"/>
        <w:rPr>
          <w:rFonts w:ascii="Calibri" w:hAnsi="Calibri"/>
          <w:noProof/>
          <w:sz w:val="22"/>
          <w:szCs w:val="22"/>
        </w:rPr>
      </w:pPr>
      <w:r>
        <w:rPr>
          <w:noProof/>
          <w:lang w:eastAsia="en-US"/>
        </w:rPr>
        <w:t>6.</w:t>
      </w:r>
      <w:r w:rsidRPr="0068051C">
        <w:rPr>
          <w:rFonts w:eastAsia="SimSun"/>
          <w:noProof/>
          <w:lang w:eastAsia="zh-CN"/>
        </w:rPr>
        <w:t>12</w:t>
      </w:r>
      <w:r>
        <w:rPr>
          <w:noProof/>
          <w:lang w:eastAsia="en-US"/>
        </w:rPr>
        <w:t>.1.2</w:t>
      </w:r>
      <w:r w:rsidRPr="00AC02D3">
        <w:rPr>
          <w:rFonts w:ascii="Calibri" w:hAnsi="Calibri"/>
          <w:noProof/>
          <w:sz w:val="22"/>
          <w:szCs w:val="22"/>
        </w:rPr>
        <w:tab/>
      </w:r>
      <w:r>
        <w:rPr>
          <w:noProof/>
          <w:lang w:eastAsia="en-US"/>
        </w:rPr>
        <w:t>Enhancement to SHAKEN framework</w:t>
      </w:r>
      <w:r>
        <w:rPr>
          <w:noProof/>
        </w:rPr>
        <w:tab/>
      </w:r>
      <w:r>
        <w:rPr>
          <w:noProof/>
        </w:rPr>
        <w:fldChar w:fldCharType="begin" w:fldLock="1"/>
      </w:r>
      <w:r>
        <w:rPr>
          <w:noProof/>
        </w:rPr>
        <w:instrText xml:space="preserve"> PAGEREF _Toc128752553 \h </w:instrText>
      </w:r>
      <w:r>
        <w:rPr>
          <w:noProof/>
        </w:rPr>
      </w:r>
      <w:r>
        <w:rPr>
          <w:noProof/>
        </w:rPr>
        <w:fldChar w:fldCharType="separate"/>
      </w:r>
      <w:r>
        <w:rPr>
          <w:noProof/>
        </w:rPr>
        <w:t>60</w:t>
      </w:r>
      <w:r>
        <w:rPr>
          <w:noProof/>
        </w:rPr>
        <w:fldChar w:fldCharType="end"/>
      </w:r>
    </w:p>
    <w:p w:rsidR="00A13574" w:rsidRPr="00AC02D3" w:rsidRDefault="00A13574">
      <w:pPr>
        <w:pStyle w:val="TOC3"/>
        <w:rPr>
          <w:rFonts w:ascii="Calibri" w:hAnsi="Calibri"/>
          <w:noProof/>
          <w:sz w:val="22"/>
          <w:szCs w:val="22"/>
        </w:rPr>
      </w:pPr>
      <w:r>
        <w:rPr>
          <w:noProof/>
          <w:lang w:eastAsia="en-US"/>
        </w:rPr>
        <w:t>6.</w:t>
      </w:r>
      <w:r w:rsidRPr="0068051C">
        <w:rPr>
          <w:rFonts w:eastAsia="SimSun"/>
          <w:noProof/>
          <w:lang w:eastAsia="zh-CN"/>
        </w:rPr>
        <w:t>12</w:t>
      </w:r>
      <w:r>
        <w:rPr>
          <w:noProof/>
          <w:lang w:eastAsia="en-US"/>
        </w:rPr>
        <w:t>.2</w:t>
      </w:r>
      <w:r w:rsidRPr="00AC02D3">
        <w:rPr>
          <w:rFonts w:ascii="Calibri" w:hAnsi="Calibri"/>
          <w:noProof/>
          <w:sz w:val="22"/>
          <w:szCs w:val="22"/>
        </w:rPr>
        <w:tab/>
      </w:r>
      <w:r>
        <w:rPr>
          <w:noProof/>
          <w:lang w:eastAsia="en-US"/>
        </w:rPr>
        <w:t>Procedures</w:t>
      </w:r>
      <w:r>
        <w:rPr>
          <w:noProof/>
        </w:rPr>
        <w:tab/>
      </w:r>
      <w:r>
        <w:rPr>
          <w:noProof/>
        </w:rPr>
        <w:fldChar w:fldCharType="begin" w:fldLock="1"/>
      </w:r>
      <w:r>
        <w:rPr>
          <w:noProof/>
        </w:rPr>
        <w:instrText xml:space="preserve"> PAGEREF _Toc128752554 \h </w:instrText>
      </w:r>
      <w:r>
        <w:rPr>
          <w:noProof/>
        </w:rPr>
      </w:r>
      <w:r>
        <w:rPr>
          <w:noProof/>
        </w:rPr>
        <w:fldChar w:fldCharType="separate"/>
      </w:r>
      <w:r>
        <w:rPr>
          <w:noProof/>
        </w:rPr>
        <w:t>61</w:t>
      </w:r>
      <w:r>
        <w:rPr>
          <w:noProof/>
        </w:rPr>
        <w:fldChar w:fldCharType="end"/>
      </w:r>
    </w:p>
    <w:p w:rsidR="00A13574" w:rsidRPr="00AC02D3" w:rsidRDefault="00A13574">
      <w:pPr>
        <w:pStyle w:val="TOC3"/>
        <w:rPr>
          <w:rFonts w:ascii="Calibri" w:hAnsi="Calibri"/>
          <w:noProof/>
          <w:sz w:val="22"/>
          <w:szCs w:val="22"/>
        </w:rPr>
      </w:pPr>
      <w:r>
        <w:rPr>
          <w:noProof/>
          <w:lang w:eastAsia="zh-CN"/>
        </w:rPr>
        <w:t>6.</w:t>
      </w:r>
      <w:r w:rsidRPr="0068051C">
        <w:rPr>
          <w:rFonts w:eastAsia="SimSun"/>
          <w:noProof/>
          <w:lang w:eastAsia="zh-CN"/>
        </w:rPr>
        <w:t>12</w:t>
      </w:r>
      <w:r>
        <w:rPr>
          <w:noProof/>
          <w:lang w:eastAsia="zh-CN"/>
        </w:rPr>
        <w:t>.3</w:t>
      </w:r>
      <w:r w:rsidRPr="00AC02D3">
        <w:rPr>
          <w:rFonts w:ascii="Calibri" w:hAnsi="Calibri"/>
          <w:noProof/>
          <w:sz w:val="22"/>
          <w:szCs w:val="22"/>
        </w:rPr>
        <w:tab/>
      </w:r>
      <w:r>
        <w:rPr>
          <w:noProof/>
          <w:lang w:eastAsia="en-US"/>
        </w:rPr>
        <w:t xml:space="preserve">Impacts on </w:t>
      </w:r>
      <w:r>
        <w:rPr>
          <w:noProof/>
          <w:lang w:eastAsia="zh-CN"/>
        </w:rPr>
        <w:t>E</w:t>
      </w:r>
      <w:r>
        <w:rPr>
          <w:noProof/>
          <w:lang w:eastAsia="en-US"/>
        </w:rPr>
        <w:t xml:space="preserve">xisting </w:t>
      </w:r>
      <w:r>
        <w:rPr>
          <w:noProof/>
          <w:lang w:eastAsia="zh-CN"/>
        </w:rPr>
        <w:t>N</w:t>
      </w:r>
      <w:r>
        <w:rPr>
          <w:noProof/>
          <w:lang w:eastAsia="en-US"/>
        </w:rPr>
        <w:t xml:space="preserve">odes and </w:t>
      </w:r>
      <w:r>
        <w:rPr>
          <w:noProof/>
          <w:lang w:eastAsia="zh-CN"/>
        </w:rPr>
        <w:t>F</w:t>
      </w:r>
      <w:r>
        <w:rPr>
          <w:noProof/>
          <w:lang w:eastAsia="en-US"/>
        </w:rPr>
        <w:t>unctionality</w:t>
      </w:r>
      <w:r>
        <w:rPr>
          <w:noProof/>
        </w:rPr>
        <w:tab/>
      </w:r>
      <w:r>
        <w:rPr>
          <w:noProof/>
        </w:rPr>
        <w:fldChar w:fldCharType="begin" w:fldLock="1"/>
      </w:r>
      <w:r>
        <w:rPr>
          <w:noProof/>
        </w:rPr>
        <w:instrText xml:space="preserve"> PAGEREF _Toc128752555 \h </w:instrText>
      </w:r>
      <w:r>
        <w:rPr>
          <w:noProof/>
        </w:rPr>
      </w:r>
      <w:r>
        <w:rPr>
          <w:noProof/>
        </w:rPr>
        <w:fldChar w:fldCharType="separate"/>
      </w:r>
      <w:r>
        <w:rPr>
          <w:noProof/>
        </w:rPr>
        <w:t>62</w:t>
      </w:r>
      <w:r>
        <w:rPr>
          <w:noProof/>
        </w:rPr>
        <w:fldChar w:fldCharType="end"/>
      </w:r>
    </w:p>
    <w:p w:rsidR="00A13574" w:rsidRPr="00AC02D3" w:rsidRDefault="00A13574">
      <w:pPr>
        <w:pStyle w:val="TOC2"/>
        <w:rPr>
          <w:rFonts w:ascii="Calibri" w:hAnsi="Calibri"/>
          <w:noProof/>
          <w:sz w:val="22"/>
          <w:szCs w:val="22"/>
        </w:rPr>
      </w:pPr>
      <w:r>
        <w:rPr>
          <w:noProof/>
          <w:lang w:eastAsia="zh-CN"/>
        </w:rPr>
        <w:t>6.</w:t>
      </w:r>
      <w:r w:rsidRPr="0068051C">
        <w:rPr>
          <w:rFonts w:eastAsia="SimSun"/>
          <w:noProof/>
          <w:lang w:eastAsia="zh-CN"/>
        </w:rPr>
        <w:t>13</w:t>
      </w:r>
      <w:r w:rsidRPr="00AC02D3">
        <w:rPr>
          <w:rFonts w:ascii="Calibri" w:hAnsi="Calibri"/>
          <w:noProof/>
          <w:sz w:val="22"/>
          <w:szCs w:val="22"/>
        </w:rPr>
        <w:tab/>
      </w:r>
      <w:r>
        <w:rPr>
          <w:noProof/>
        </w:rPr>
        <w:t>Solution</w:t>
      </w:r>
      <w:r>
        <w:rPr>
          <w:noProof/>
          <w:lang w:eastAsia="zh-CN"/>
        </w:rPr>
        <w:t xml:space="preserve"> #</w:t>
      </w:r>
      <w:r w:rsidRPr="0068051C">
        <w:rPr>
          <w:rFonts w:eastAsia="SimSun"/>
          <w:noProof/>
          <w:lang w:eastAsia="zh-CN"/>
        </w:rPr>
        <w:t>13</w:t>
      </w:r>
      <w:r>
        <w:rPr>
          <w:noProof/>
        </w:rPr>
        <w:t>: third party specific user identities</w:t>
      </w:r>
      <w:r>
        <w:rPr>
          <w:noProof/>
        </w:rPr>
        <w:tab/>
      </w:r>
      <w:r>
        <w:rPr>
          <w:noProof/>
        </w:rPr>
        <w:fldChar w:fldCharType="begin" w:fldLock="1"/>
      </w:r>
      <w:r>
        <w:rPr>
          <w:noProof/>
        </w:rPr>
        <w:instrText xml:space="preserve"> PAGEREF _Toc128752556 \h </w:instrText>
      </w:r>
      <w:r>
        <w:rPr>
          <w:noProof/>
        </w:rPr>
      </w:r>
      <w:r>
        <w:rPr>
          <w:noProof/>
        </w:rPr>
        <w:fldChar w:fldCharType="separate"/>
      </w:r>
      <w:r>
        <w:rPr>
          <w:noProof/>
        </w:rPr>
        <w:t>63</w:t>
      </w:r>
      <w:r>
        <w:rPr>
          <w:noProof/>
        </w:rPr>
        <w:fldChar w:fldCharType="end"/>
      </w:r>
    </w:p>
    <w:p w:rsidR="00A13574" w:rsidRPr="00AC02D3" w:rsidRDefault="00A13574">
      <w:pPr>
        <w:pStyle w:val="TOC3"/>
        <w:rPr>
          <w:rFonts w:ascii="Calibri" w:hAnsi="Calibri"/>
          <w:noProof/>
          <w:sz w:val="22"/>
          <w:szCs w:val="22"/>
        </w:rPr>
      </w:pPr>
      <w:r>
        <w:rPr>
          <w:noProof/>
        </w:rPr>
        <w:t>6.</w:t>
      </w:r>
      <w:r w:rsidRPr="0068051C">
        <w:rPr>
          <w:rFonts w:eastAsia="SimSun"/>
          <w:noProof/>
          <w:lang w:eastAsia="zh-CN"/>
        </w:rPr>
        <w:t>13</w:t>
      </w:r>
      <w:r>
        <w:rPr>
          <w:noProof/>
        </w:rPr>
        <w:t>.1</w:t>
      </w:r>
      <w:r w:rsidRPr="00AC02D3">
        <w:rPr>
          <w:rFonts w:ascii="Calibri" w:hAnsi="Calibri"/>
          <w:noProof/>
          <w:sz w:val="22"/>
          <w:szCs w:val="22"/>
        </w:rPr>
        <w:tab/>
      </w:r>
      <w:r>
        <w:rPr>
          <w:noProof/>
        </w:rPr>
        <w:t>Description</w:t>
      </w:r>
      <w:r>
        <w:rPr>
          <w:noProof/>
        </w:rPr>
        <w:tab/>
      </w:r>
      <w:r>
        <w:rPr>
          <w:noProof/>
        </w:rPr>
        <w:fldChar w:fldCharType="begin" w:fldLock="1"/>
      </w:r>
      <w:r>
        <w:rPr>
          <w:noProof/>
        </w:rPr>
        <w:instrText xml:space="preserve"> PAGEREF _Toc128752557 \h </w:instrText>
      </w:r>
      <w:r>
        <w:rPr>
          <w:noProof/>
        </w:rPr>
      </w:r>
      <w:r>
        <w:rPr>
          <w:noProof/>
        </w:rPr>
        <w:fldChar w:fldCharType="separate"/>
      </w:r>
      <w:r>
        <w:rPr>
          <w:noProof/>
        </w:rPr>
        <w:t>63</w:t>
      </w:r>
      <w:r>
        <w:rPr>
          <w:noProof/>
        </w:rPr>
        <w:fldChar w:fldCharType="end"/>
      </w:r>
    </w:p>
    <w:p w:rsidR="00A13574" w:rsidRPr="00AC02D3" w:rsidRDefault="00A13574">
      <w:pPr>
        <w:pStyle w:val="TOC4"/>
        <w:rPr>
          <w:rFonts w:ascii="Calibri" w:hAnsi="Calibri"/>
          <w:noProof/>
          <w:sz w:val="22"/>
          <w:szCs w:val="22"/>
        </w:rPr>
      </w:pPr>
      <w:r>
        <w:rPr>
          <w:noProof/>
          <w:lang w:eastAsia="ko-KR"/>
        </w:rPr>
        <w:t>6.</w:t>
      </w:r>
      <w:r w:rsidRPr="0068051C">
        <w:rPr>
          <w:rFonts w:eastAsia="SimSun"/>
          <w:noProof/>
          <w:lang w:eastAsia="zh-CN"/>
        </w:rPr>
        <w:t>13</w:t>
      </w:r>
      <w:r>
        <w:rPr>
          <w:noProof/>
          <w:lang w:eastAsia="ko-KR"/>
        </w:rPr>
        <w:t>.1.1</w:t>
      </w:r>
      <w:r w:rsidRPr="00AC02D3">
        <w:rPr>
          <w:rFonts w:ascii="Calibri" w:hAnsi="Calibri"/>
          <w:noProof/>
          <w:sz w:val="22"/>
          <w:szCs w:val="22"/>
        </w:rPr>
        <w:tab/>
      </w:r>
      <w:r>
        <w:rPr>
          <w:noProof/>
          <w:lang w:eastAsia="ko-KR"/>
        </w:rPr>
        <w:t>Assumptions</w:t>
      </w:r>
      <w:r>
        <w:rPr>
          <w:noProof/>
        </w:rPr>
        <w:tab/>
      </w:r>
      <w:r>
        <w:rPr>
          <w:noProof/>
        </w:rPr>
        <w:fldChar w:fldCharType="begin" w:fldLock="1"/>
      </w:r>
      <w:r>
        <w:rPr>
          <w:noProof/>
        </w:rPr>
        <w:instrText xml:space="preserve"> PAGEREF _Toc128752558 \h </w:instrText>
      </w:r>
      <w:r>
        <w:rPr>
          <w:noProof/>
        </w:rPr>
      </w:r>
      <w:r>
        <w:rPr>
          <w:noProof/>
        </w:rPr>
        <w:fldChar w:fldCharType="separate"/>
      </w:r>
      <w:r>
        <w:rPr>
          <w:noProof/>
        </w:rPr>
        <w:t>63</w:t>
      </w:r>
      <w:r>
        <w:rPr>
          <w:noProof/>
        </w:rPr>
        <w:fldChar w:fldCharType="end"/>
      </w:r>
    </w:p>
    <w:p w:rsidR="00A13574" w:rsidRPr="00AC02D3" w:rsidRDefault="00A13574">
      <w:pPr>
        <w:pStyle w:val="TOC4"/>
        <w:rPr>
          <w:rFonts w:ascii="Calibri" w:hAnsi="Calibri"/>
          <w:noProof/>
          <w:sz w:val="22"/>
          <w:szCs w:val="22"/>
        </w:rPr>
      </w:pPr>
      <w:r>
        <w:rPr>
          <w:noProof/>
          <w:lang w:eastAsia="ko-KR"/>
        </w:rPr>
        <w:t>6.</w:t>
      </w:r>
      <w:r w:rsidRPr="0068051C">
        <w:rPr>
          <w:rFonts w:eastAsia="SimSun"/>
          <w:noProof/>
          <w:lang w:eastAsia="zh-CN"/>
        </w:rPr>
        <w:t>13</w:t>
      </w:r>
      <w:r>
        <w:rPr>
          <w:noProof/>
          <w:lang w:eastAsia="ko-KR"/>
        </w:rPr>
        <w:t>.1.2</w:t>
      </w:r>
      <w:r w:rsidRPr="00AC02D3">
        <w:rPr>
          <w:rFonts w:ascii="Calibri" w:hAnsi="Calibri"/>
          <w:noProof/>
          <w:sz w:val="22"/>
          <w:szCs w:val="22"/>
        </w:rPr>
        <w:tab/>
      </w:r>
      <w:r>
        <w:rPr>
          <w:noProof/>
          <w:lang w:eastAsia="ko-KR"/>
        </w:rPr>
        <w:t>Definitions</w:t>
      </w:r>
      <w:r>
        <w:rPr>
          <w:noProof/>
        </w:rPr>
        <w:tab/>
      </w:r>
      <w:r>
        <w:rPr>
          <w:noProof/>
        </w:rPr>
        <w:fldChar w:fldCharType="begin" w:fldLock="1"/>
      </w:r>
      <w:r>
        <w:rPr>
          <w:noProof/>
        </w:rPr>
        <w:instrText xml:space="preserve"> PAGEREF _Toc128752559 \h </w:instrText>
      </w:r>
      <w:r>
        <w:rPr>
          <w:noProof/>
        </w:rPr>
      </w:r>
      <w:r>
        <w:rPr>
          <w:noProof/>
        </w:rPr>
        <w:fldChar w:fldCharType="separate"/>
      </w:r>
      <w:r>
        <w:rPr>
          <w:noProof/>
        </w:rPr>
        <w:t>63</w:t>
      </w:r>
      <w:r>
        <w:rPr>
          <w:noProof/>
        </w:rPr>
        <w:fldChar w:fldCharType="end"/>
      </w:r>
    </w:p>
    <w:p w:rsidR="00A13574" w:rsidRPr="00AC02D3" w:rsidRDefault="00A13574">
      <w:pPr>
        <w:pStyle w:val="TOC4"/>
        <w:rPr>
          <w:rFonts w:ascii="Calibri" w:hAnsi="Calibri"/>
          <w:noProof/>
          <w:sz w:val="22"/>
          <w:szCs w:val="22"/>
        </w:rPr>
      </w:pPr>
      <w:r>
        <w:rPr>
          <w:noProof/>
          <w:lang w:eastAsia="ko-KR"/>
        </w:rPr>
        <w:t>6.</w:t>
      </w:r>
      <w:r w:rsidRPr="0068051C">
        <w:rPr>
          <w:rFonts w:eastAsia="SimSun"/>
          <w:noProof/>
          <w:lang w:eastAsia="zh-CN"/>
        </w:rPr>
        <w:t>13</w:t>
      </w:r>
      <w:r>
        <w:rPr>
          <w:noProof/>
          <w:lang w:eastAsia="ko-KR"/>
        </w:rPr>
        <w:t>.1.3</w:t>
      </w:r>
      <w:r w:rsidRPr="00AC02D3">
        <w:rPr>
          <w:rFonts w:ascii="Calibri" w:hAnsi="Calibri"/>
          <w:noProof/>
          <w:sz w:val="22"/>
          <w:szCs w:val="22"/>
        </w:rPr>
        <w:tab/>
      </w:r>
      <w:r>
        <w:rPr>
          <w:noProof/>
        </w:rPr>
        <w:t>Architecture</w:t>
      </w:r>
      <w:r>
        <w:rPr>
          <w:noProof/>
        </w:rPr>
        <w:tab/>
      </w:r>
      <w:r>
        <w:rPr>
          <w:noProof/>
        </w:rPr>
        <w:fldChar w:fldCharType="begin" w:fldLock="1"/>
      </w:r>
      <w:r>
        <w:rPr>
          <w:noProof/>
        </w:rPr>
        <w:instrText xml:space="preserve"> PAGEREF _Toc128752560 \h </w:instrText>
      </w:r>
      <w:r>
        <w:rPr>
          <w:noProof/>
        </w:rPr>
      </w:r>
      <w:r>
        <w:rPr>
          <w:noProof/>
        </w:rPr>
        <w:fldChar w:fldCharType="separate"/>
      </w:r>
      <w:r>
        <w:rPr>
          <w:noProof/>
        </w:rPr>
        <w:t>64</w:t>
      </w:r>
      <w:r>
        <w:rPr>
          <w:noProof/>
        </w:rPr>
        <w:fldChar w:fldCharType="end"/>
      </w:r>
    </w:p>
    <w:p w:rsidR="00A13574" w:rsidRPr="00AC02D3" w:rsidRDefault="00A13574">
      <w:pPr>
        <w:pStyle w:val="TOC4"/>
        <w:rPr>
          <w:rFonts w:ascii="Calibri" w:hAnsi="Calibri"/>
          <w:noProof/>
          <w:sz w:val="22"/>
          <w:szCs w:val="22"/>
        </w:rPr>
      </w:pPr>
      <w:r>
        <w:rPr>
          <w:noProof/>
          <w:lang w:eastAsia="ko-KR"/>
        </w:rPr>
        <w:t>6.</w:t>
      </w:r>
      <w:r w:rsidRPr="0068051C">
        <w:rPr>
          <w:rFonts w:eastAsia="SimSun"/>
          <w:noProof/>
          <w:lang w:eastAsia="zh-CN"/>
        </w:rPr>
        <w:t>13</w:t>
      </w:r>
      <w:r>
        <w:rPr>
          <w:noProof/>
          <w:lang w:eastAsia="ko-KR"/>
        </w:rPr>
        <w:t>.1.4</w:t>
      </w:r>
      <w:r w:rsidRPr="00AC02D3">
        <w:rPr>
          <w:rFonts w:ascii="Calibri" w:hAnsi="Calibri"/>
          <w:noProof/>
          <w:sz w:val="22"/>
          <w:szCs w:val="22"/>
        </w:rPr>
        <w:tab/>
      </w:r>
      <w:r>
        <w:rPr>
          <w:noProof/>
          <w:lang w:eastAsia="ko-KR"/>
        </w:rPr>
        <w:t>Subscription model and data processing principle</w:t>
      </w:r>
      <w:r>
        <w:rPr>
          <w:noProof/>
        </w:rPr>
        <w:tab/>
      </w:r>
      <w:r>
        <w:rPr>
          <w:noProof/>
        </w:rPr>
        <w:fldChar w:fldCharType="begin" w:fldLock="1"/>
      </w:r>
      <w:r>
        <w:rPr>
          <w:noProof/>
        </w:rPr>
        <w:instrText xml:space="preserve"> PAGEREF _Toc128752561 \h </w:instrText>
      </w:r>
      <w:r>
        <w:rPr>
          <w:noProof/>
        </w:rPr>
      </w:r>
      <w:r>
        <w:rPr>
          <w:noProof/>
        </w:rPr>
        <w:fldChar w:fldCharType="separate"/>
      </w:r>
      <w:r>
        <w:rPr>
          <w:noProof/>
        </w:rPr>
        <w:t>65</w:t>
      </w:r>
      <w:r>
        <w:rPr>
          <w:noProof/>
        </w:rPr>
        <w:fldChar w:fldCharType="end"/>
      </w:r>
    </w:p>
    <w:p w:rsidR="00A13574" w:rsidRPr="00AC02D3" w:rsidRDefault="00A13574">
      <w:pPr>
        <w:pStyle w:val="TOC3"/>
        <w:rPr>
          <w:rFonts w:ascii="Calibri" w:hAnsi="Calibri"/>
          <w:noProof/>
          <w:sz w:val="22"/>
          <w:szCs w:val="22"/>
        </w:rPr>
      </w:pPr>
      <w:r>
        <w:rPr>
          <w:noProof/>
        </w:rPr>
        <w:t>6.</w:t>
      </w:r>
      <w:r w:rsidRPr="0068051C">
        <w:rPr>
          <w:rFonts w:eastAsia="SimSun"/>
          <w:noProof/>
          <w:lang w:eastAsia="zh-CN"/>
        </w:rPr>
        <w:t>13</w:t>
      </w:r>
      <w:r>
        <w:rPr>
          <w:noProof/>
        </w:rPr>
        <w:t>.2</w:t>
      </w:r>
      <w:r w:rsidRPr="00AC02D3">
        <w:rPr>
          <w:rFonts w:ascii="Calibri" w:hAnsi="Calibri"/>
          <w:noProof/>
          <w:sz w:val="22"/>
          <w:szCs w:val="22"/>
        </w:rPr>
        <w:tab/>
      </w:r>
      <w:r>
        <w:rPr>
          <w:noProof/>
        </w:rPr>
        <w:t>Procedures</w:t>
      </w:r>
      <w:r>
        <w:rPr>
          <w:noProof/>
        </w:rPr>
        <w:tab/>
      </w:r>
      <w:r>
        <w:rPr>
          <w:noProof/>
        </w:rPr>
        <w:fldChar w:fldCharType="begin" w:fldLock="1"/>
      </w:r>
      <w:r>
        <w:rPr>
          <w:noProof/>
        </w:rPr>
        <w:instrText xml:space="preserve"> PAGEREF _Toc128752562 \h </w:instrText>
      </w:r>
      <w:r>
        <w:rPr>
          <w:noProof/>
        </w:rPr>
      </w:r>
      <w:r>
        <w:rPr>
          <w:noProof/>
        </w:rPr>
        <w:fldChar w:fldCharType="separate"/>
      </w:r>
      <w:r>
        <w:rPr>
          <w:noProof/>
        </w:rPr>
        <w:t>65</w:t>
      </w:r>
      <w:r>
        <w:rPr>
          <w:noProof/>
        </w:rPr>
        <w:fldChar w:fldCharType="end"/>
      </w:r>
    </w:p>
    <w:p w:rsidR="00A13574" w:rsidRPr="00AC02D3" w:rsidRDefault="00A13574">
      <w:pPr>
        <w:pStyle w:val="TOC4"/>
        <w:rPr>
          <w:rFonts w:ascii="Calibri" w:hAnsi="Calibri"/>
          <w:noProof/>
          <w:sz w:val="22"/>
          <w:szCs w:val="22"/>
        </w:rPr>
      </w:pPr>
      <w:r>
        <w:rPr>
          <w:noProof/>
          <w:lang w:eastAsia="ko-KR"/>
        </w:rPr>
        <w:t>6.</w:t>
      </w:r>
      <w:r w:rsidRPr="0068051C">
        <w:rPr>
          <w:rFonts w:eastAsia="SimSun"/>
          <w:noProof/>
          <w:lang w:eastAsia="zh-CN"/>
        </w:rPr>
        <w:t>13</w:t>
      </w:r>
      <w:r>
        <w:rPr>
          <w:noProof/>
          <w:lang w:eastAsia="ko-KR"/>
        </w:rPr>
        <w:t>.2.1</w:t>
      </w:r>
      <w:r w:rsidRPr="00AC02D3">
        <w:rPr>
          <w:rFonts w:ascii="Calibri" w:hAnsi="Calibri"/>
          <w:noProof/>
          <w:sz w:val="22"/>
          <w:szCs w:val="22"/>
        </w:rPr>
        <w:tab/>
      </w:r>
      <w:r>
        <w:rPr>
          <w:noProof/>
          <w:lang w:eastAsia="ko-KR"/>
        </w:rPr>
        <w:t>third party ID Access via SIP Trunk</w:t>
      </w:r>
      <w:r>
        <w:rPr>
          <w:noProof/>
        </w:rPr>
        <w:tab/>
      </w:r>
      <w:r>
        <w:rPr>
          <w:noProof/>
        </w:rPr>
        <w:fldChar w:fldCharType="begin" w:fldLock="1"/>
      </w:r>
      <w:r>
        <w:rPr>
          <w:noProof/>
        </w:rPr>
        <w:instrText xml:space="preserve"> PAGEREF _Toc128752563 \h </w:instrText>
      </w:r>
      <w:r>
        <w:rPr>
          <w:noProof/>
        </w:rPr>
      </w:r>
      <w:r>
        <w:rPr>
          <w:noProof/>
        </w:rPr>
        <w:fldChar w:fldCharType="separate"/>
      </w:r>
      <w:r>
        <w:rPr>
          <w:noProof/>
        </w:rPr>
        <w:t>66</w:t>
      </w:r>
      <w:r>
        <w:rPr>
          <w:noProof/>
        </w:rPr>
        <w:fldChar w:fldCharType="end"/>
      </w:r>
    </w:p>
    <w:p w:rsidR="00A13574" w:rsidRPr="00AC02D3" w:rsidRDefault="00A13574">
      <w:pPr>
        <w:pStyle w:val="TOC4"/>
        <w:rPr>
          <w:rFonts w:ascii="Calibri" w:hAnsi="Calibri"/>
          <w:noProof/>
          <w:sz w:val="22"/>
          <w:szCs w:val="22"/>
        </w:rPr>
      </w:pPr>
      <w:r>
        <w:rPr>
          <w:noProof/>
          <w:lang w:eastAsia="ko-KR"/>
        </w:rPr>
        <w:t>6.</w:t>
      </w:r>
      <w:r w:rsidRPr="0068051C">
        <w:rPr>
          <w:rFonts w:eastAsia="SimSun"/>
          <w:noProof/>
          <w:lang w:eastAsia="zh-CN"/>
        </w:rPr>
        <w:t>13</w:t>
      </w:r>
      <w:r>
        <w:rPr>
          <w:noProof/>
          <w:lang w:eastAsia="ko-KR"/>
        </w:rPr>
        <w:t>.2.2</w:t>
      </w:r>
      <w:r w:rsidRPr="00AC02D3">
        <w:rPr>
          <w:rFonts w:ascii="Calibri" w:hAnsi="Calibri"/>
          <w:noProof/>
          <w:sz w:val="22"/>
          <w:szCs w:val="22"/>
        </w:rPr>
        <w:tab/>
      </w:r>
      <w:r w:rsidRPr="0068051C">
        <w:rPr>
          <w:rFonts w:eastAsia="DengXian"/>
          <w:noProof/>
        </w:rPr>
        <w:t xml:space="preserve">third party ID </w:t>
      </w:r>
      <w:r>
        <w:rPr>
          <w:noProof/>
          <w:lang w:eastAsia="ko-KR"/>
        </w:rPr>
        <w:t>Access</w:t>
      </w:r>
      <w:r w:rsidRPr="0068051C">
        <w:rPr>
          <w:rFonts w:eastAsia="DengXian"/>
          <w:noProof/>
        </w:rPr>
        <w:t xml:space="preserve"> via Single SIP Registration</w:t>
      </w:r>
      <w:r>
        <w:rPr>
          <w:noProof/>
        </w:rPr>
        <w:tab/>
      </w:r>
      <w:r>
        <w:rPr>
          <w:noProof/>
        </w:rPr>
        <w:fldChar w:fldCharType="begin" w:fldLock="1"/>
      </w:r>
      <w:r>
        <w:rPr>
          <w:noProof/>
        </w:rPr>
        <w:instrText xml:space="preserve"> PAGEREF _Toc128752564 \h </w:instrText>
      </w:r>
      <w:r>
        <w:rPr>
          <w:noProof/>
        </w:rPr>
      </w:r>
      <w:r>
        <w:rPr>
          <w:noProof/>
        </w:rPr>
        <w:fldChar w:fldCharType="separate"/>
      </w:r>
      <w:r>
        <w:rPr>
          <w:noProof/>
        </w:rPr>
        <w:t>68</w:t>
      </w:r>
      <w:r>
        <w:rPr>
          <w:noProof/>
        </w:rPr>
        <w:fldChar w:fldCharType="end"/>
      </w:r>
    </w:p>
    <w:p w:rsidR="00A13574" w:rsidRPr="00AC02D3" w:rsidRDefault="00A13574">
      <w:pPr>
        <w:pStyle w:val="TOC4"/>
        <w:rPr>
          <w:rFonts w:ascii="Calibri" w:hAnsi="Calibri"/>
          <w:noProof/>
          <w:sz w:val="22"/>
          <w:szCs w:val="22"/>
        </w:rPr>
      </w:pPr>
      <w:r>
        <w:rPr>
          <w:noProof/>
          <w:lang w:eastAsia="ko-KR"/>
        </w:rPr>
        <w:t>6.</w:t>
      </w:r>
      <w:r w:rsidRPr="0068051C">
        <w:rPr>
          <w:rFonts w:eastAsia="SimSun"/>
          <w:noProof/>
          <w:lang w:eastAsia="zh-CN"/>
        </w:rPr>
        <w:t>13</w:t>
      </w:r>
      <w:r>
        <w:rPr>
          <w:noProof/>
          <w:lang w:eastAsia="ko-KR"/>
        </w:rPr>
        <w:t>.2.3</w:t>
      </w:r>
      <w:r w:rsidRPr="00AC02D3">
        <w:rPr>
          <w:rFonts w:ascii="Calibri" w:hAnsi="Calibri"/>
          <w:noProof/>
          <w:sz w:val="22"/>
          <w:szCs w:val="22"/>
        </w:rPr>
        <w:tab/>
      </w:r>
      <w:r w:rsidRPr="0068051C">
        <w:rPr>
          <w:rFonts w:eastAsia="DengXian"/>
          <w:noProof/>
        </w:rPr>
        <w:t xml:space="preserve">SIP Trunk third party </w:t>
      </w:r>
      <w:r w:rsidRPr="0068051C">
        <w:rPr>
          <w:rFonts w:eastAsia="DengXian"/>
          <w:noProof/>
          <w:lang w:eastAsia="zh-CN"/>
        </w:rPr>
        <w:t>U</w:t>
      </w:r>
      <w:r w:rsidRPr="0068051C">
        <w:rPr>
          <w:rFonts w:eastAsia="DengXian"/>
          <w:noProof/>
        </w:rPr>
        <w:t>ser as the called party</w:t>
      </w:r>
      <w:r>
        <w:rPr>
          <w:noProof/>
        </w:rPr>
        <w:tab/>
      </w:r>
      <w:r>
        <w:rPr>
          <w:noProof/>
        </w:rPr>
        <w:fldChar w:fldCharType="begin" w:fldLock="1"/>
      </w:r>
      <w:r>
        <w:rPr>
          <w:noProof/>
        </w:rPr>
        <w:instrText xml:space="preserve"> PAGEREF _Toc128752565 \h </w:instrText>
      </w:r>
      <w:r>
        <w:rPr>
          <w:noProof/>
        </w:rPr>
      </w:r>
      <w:r>
        <w:rPr>
          <w:noProof/>
        </w:rPr>
        <w:fldChar w:fldCharType="separate"/>
      </w:r>
      <w:r>
        <w:rPr>
          <w:noProof/>
        </w:rPr>
        <w:t>70</w:t>
      </w:r>
      <w:r>
        <w:rPr>
          <w:noProof/>
        </w:rPr>
        <w:fldChar w:fldCharType="end"/>
      </w:r>
    </w:p>
    <w:p w:rsidR="00A13574" w:rsidRPr="00AC02D3" w:rsidRDefault="00A13574">
      <w:pPr>
        <w:pStyle w:val="TOC4"/>
        <w:rPr>
          <w:rFonts w:ascii="Calibri" w:hAnsi="Calibri"/>
          <w:noProof/>
          <w:sz w:val="22"/>
          <w:szCs w:val="22"/>
        </w:rPr>
      </w:pPr>
      <w:r>
        <w:rPr>
          <w:noProof/>
          <w:lang w:eastAsia="ko-KR"/>
        </w:rPr>
        <w:t>6.</w:t>
      </w:r>
      <w:r w:rsidRPr="0068051C">
        <w:rPr>
          <w:rFonts w:eastAsia="SimSun"/>
          <w:noProof/>
          <w:lang w:eastAsia="zh-CN"/>
        </w:rPr>
        <w:t>13</w:t>
      </w:r>
      <w:r>
        <w:rPr>
          <w:noProof/>
          <w:lang w:eastAsia="ko-KR"/>
        </w:rPr>
        <w:t>.2.4</w:t>
      </w:r>
      <w:r w:rsidRPr="00AC02D3">
        <w:rPr>
          <w:rFonts w:ascii="Calibri" w:hAnsi="Calibri"/>
          <w:noProof/>
          <w:sz w:val="22"/>
          <w:szCs w:val="22"/>
        </w:rPr>
        <w:tab/>
      </w:r>
      <w:r w:rsidRPr="0068051C">
        <w:rPr>
          <w:rFonts w:eastAsia="DengXian"/>
          <w:noProof/>
        </w:rPr>
        <w:t xml:space="preserve">Single SIP Registration third party </w:t>
      </w:r>
      <w:r w:rsidRPr="0068051C">
        <w:rPr>
          <w:rFonts w:eastAsia="DengXian"/>
          <w:noProof/>
          <w:lang w:eastAsia="zh-CN"/>
        </w:rPr>
        <w:t>U</w:t>
      </w:r>
      <w:r w:rsidRPr="0068051C">
        <w:rPr>
          <w:rFonts w:eastAsia="DengXian"/>
          <w:noProof/>
        </w:rPr>
        <w:t>ser as the called party</w:t>
      </w:r>
      <w:r>
        <w:rPr>
          <w:noProof/>
        </w:rPr>
        <w:tab/>
      </w:r>
      <w:r>
        <w:rPr>
          <w:noProof/>
        </w:rPr>
        <w:fldChar w:fldCharType="begin" w:fldLock="1"/>
      </w:r>
      <w:r>
        <w:rPr>
          <w:noProof/>
        </w:rPr>
        <w:instrText xml:space="preserve"> PAGEREF _Toc128752566 \h </w:instrText>
      </w:r>
      <w:r>
        <w:rPr>
          <w:noProof/>
        </w:rPr>
      </w:r>
      <w:r>
        <w:rPr>
          <w:noProof/>
        </w:rPr>
        <w:fldChar w:fldCharType="separate"/>
      </w:r>
      <w:r>
        <w:rPr>
          <w:noProof/>
        </w:rPr>
        <w:t>71</w:t>
      </w:r>
      <w:r>
        <w:rPr>
          <w:noProof/>
        </w:rPr>
        <w:fldChar w:fldCharType="end"/>
      </w:r>
    </w:p>
    <w:p w:rsidR="00A13574" w:rsidRPr="00AC02D3" w:rsidRDefault="00A13574">
      <w:pPr>
        <w:pStyle w:val="TOC4"/>
        <w:rPr>
          <w:rFonts w:ascii="Calibri" w:hAnsi="Calibri"/>
          <w:noProof/>
          <w:sz w:val="22"/>
          <w:szCs w:val="22"/>
        </w:rPr>
      </w:pPr>
      <w:r>
        <w:rPr>
          <w:noProof/>
          <w:lang w:eastAsia="ko-KR"/>
        </w:rPr>
        <w:t>6.</w:t>
      </w:r>
      <w:r w:rsidRPr="0068051C">
        <w:rPr>
          <w:rFonts w:eastAsia="SimSun"/>
          <w:noProof/>
          <w:lang w:eastAsia="zh-CN"/>
        </w:rPr>
        <w:t>13</w:t>
      </w:r>
      <w:r>
        <w:rPr>
          <w:noProof/>
          <w:lang w:eastAsia="ko-KR"/>
        </w:rPr>
        <w:t>.2.5</w:t>
      </w:r>
      <w:r w:rsidRPr="00AC02D3">
        <w:rPr>
          <w:rFonts w:ascii="Calibri" w:hAnsi="Calibri"/>
          <w:noProof/>
          <w:sz w:val="22"/>
          <w:szCs w:val="22"/>
        </w:rPr>
        <w:tab/>
      </w:r>
      <w:r>
        <w:rPr>
          <w:noProof/>
          <w:lang w:eastAsia="zh-CN"/>
        </w:rPr>
        <w:t>Terminating IMS network</w:t>
      </w:r>
      <w:r w:rsidRPr="0068051C">
        <w:rPr>
          <w:rFonts w:eastAsia="DengXian"/>
          <w:noProof/>
        </w:rPr>
        <w:t xml:space="preserve"> </w:t>
      </w:r>
      <w:r>
        <w:rPr>
          <w:noProof/>
        </w:rPr>
        <w:t>verifying third party specific identities and name card</w:t>
      </w:r>
      <w:r>
        <w:rPr>
          <w:noProof/>
        </w:rPr>
        <w:tab/>
      </w:r>
      <w:r>
        <w:rPr>
          <w:noProof/>
        </w:rPr>
        <w:fldChar w:fldCharType="begin" w:fldLock="1"/>
      </w:r>
      <w:r>
        <w:rPr>
          <w:noProof/>
        </w:rPr>
        <w:instrText xml:space="preserve"> PAGEREF _Toc128752567 \h </w:instrText>
      </w:r>
      <w:r>
        <w:rPr>
          <w:noProof/>
        </w:rPr>
      </w:r>
      <w:r>
        <w:rPr>
          <w:noProof/>
        </w:rPr>
        <w:fldChar w:fldCharType="separate"/>
      </w:r>
      <w:r>
        <w:rPr>
          <w:noProof/>
        </w:rPr>
        <w:t>71</w:t>
      </w:r>
      <w:r>
        <w:rPr>
          <w:noProof/>
        </w:rPr>
        <w:fldChar w:fldCharType="end"/>
      </w:r>
    </w:p>
    <w:p w:rsidR="00A13574" w:rsidRPr="00AC02D3" w:rsidRDefault="00A13574">
      <w:pPr>
        <w:pStyle w:val="TOC3"/>
        <w:rPr>
          <w:rFonts w:ascii="Calibri" w:hAnsi="Calibri"/>
          <w:noProof/>
          <w:sz w:val="22"/>
          <w:szCs w:val="22"/>
        </w:rPr>
      </w:pPr>
      <w:r>
        <w:rPr>
          <w:noProof/>
          <w:lang w:eastAsia="zh-CN"/>
        </w:rPr>
        <w:t>6.</w:t>
      </w:r>
      <w:r w:rsidRPr="0068051C">
        <w:rPr>
          <w:rFonts w:eastAsia="SimSun"/>
          <w:noProof/>
          <w:lang w:eastAsia="zh-CN"/>
        </w:rPr>
        <w:t>13</w:t>
      </w:r>
      <w:r>
        <w:rPr>
          <w:noProof/>
          <w:lang w:eastAsia="zh-CN"/>
        </w:rPr>
        <w:t>.3</w:t>
      </w:r>
      <w:r w:rsidRPr="00AC02D3">
        <w:rPr>
          <w:rFonts w:ascii="Calibri" w:hAnsi="Calibri"/>
          <w:noProof/>
          <w:sz w:val="22"/>
          <w:szCs w:val="22"/>
        </w:rPr>
        <w:tab/>
      </w:r>
      <w:r>
        <w:rPr>
          <w:noProof/>
        </w:rPr>
        <w:t xml:space="preserve">Impacts on </w:t>
      </w:r>
      <w:r>
        <w:rPr>
          <w:noProof/>
          <w:lang w:eastAsia="zh-CN"/>
        </w:rPr>
        <w:t>E</w:t>
      </w:r>
      <w:r>
        <w:rPr>
          <w:noProof/>
        </w:rPr>
        <w:t xml:space="preserve">xisting </w:t>
      </w:r>
      <w:r>
        <w:rPr>
          <w:noProof/>
          <w:lang w:eastAsia="zh-CN"/>
        </w:rPr>
        <w:t>N</w:t>
      </w:r>
      <w:r>
        <w:rPr>
          <w:noProof/>
        </w:rPr>
        <w:t xml:space="preserve">odes and </w:t>
      </w:r>
      <w:r>
        <w:rPr>
          <w:noProof/>
          <w:lang w:eastAsia="zh-CN"/>
        </w:rPr>
        <w:t>F</w:t>
      </w:r>
      <w:r>
        <w:rPr>
          <w:noProof/>
        </w:rPr>
        <w:t>unctionality</w:t>
      </w:r>
      <w:r>
        <w:rPr>
          <w:noProof/>
        </w:rPr>
        <w:tab/>
      </w:r>
      <w:r>
        <w:rPr>
          <w:noProof/>
        </w:rPr>
        <w:fldChar w:fldCharType="begin" w:fldLock="1"/>
      </w:r>
      <w:r>
        <w:rPr>
          <w:noProof/>
        </w:rPr>
        <w:instrText xml:space="preserve"> PAGEREF _Toc128752568 \h </w:instrText>
      </w:r>
      <w:r>
        <w:rPr>
          <w:noProof/>
        </w:rPr>
      </w:r>
      <w:r>
        <w:rPr>
          <w:noProof/>
        </w:rPr>
        <w:fldChar w:fldCharType="separate"/>
      </w:r>
      <w:r>
        <w:rPr>
          <w:noProof/>
        </w:rPr>
        <w:t>73</w:t>
      </w:r>
      <w:r>
        <w:rPr>
          <w:noProof/>
        </w:rPr>
        <w:fldChar w:fldCharType="end"/>
      </w:r>
    </w:p>
    <w:p w:rsidR="00A13574" w:rsidRPr="00AC02D3" w:rsidRDefault="00A13574">
      <w:pPr>
        <w:pStyle w:val="TOC2"/>
        <w:rPr>
          <w:rFonts w:ascii="Calibri" w:hAnsi="Calibri"/>
          <w:noProof/>
          <w:sz w:val="22"/>
          <w:szCs w:val="22"/>
        </w:rPr>
      </w:pPr>
      <w:r>
        <w:rPr>
          <w:noProof/>
          <w:lang w:eastAsia="zh-CN"/>
        </w:rPr>
        <w:t>6.</w:t>
      </w:r>
      <w:r w:rsidRPr="0068051C">
        <w:rPr>
          <w:rFonts w:eastAsia="SimSun"/>
          <w:noProof/>
          <w:lang w:eastAsia="zh-CN"/>
        </w:rPr>
        <w:t>14</w:t>
      </w:r>
      <w:r w:rsidRPr="00AC02D3">
        <w:rPr>
          <w:rFonts w:ascii="Calibri" w:hAnsi="Calibri"/>
          <w:noProof/>
          <w:sz w:val="22"/>
          <w:szCs w:val="22"/>
        </w:rPr>
        <w:tab/>
      </w:r>
      <w:r>
        <w:rPr>
          <w:noProof/>
        </w:rPr>
        <w:t xml:space="preserve">Solution </w:t>
      </w:r>
      <w:r w:rsidRPr="0068051C">
        <w:rPr>
          <w:rFonts w:eastAsia="SimSun"/>
          <w:noProof/>
          <w:lang w:eastAsia="zh-CN"/>
        </w:rPr>
        <w:t>#14</w:t>
      </w:r>
      <w:r>
        <w:rPr>
          <w:noProof/>
        </w:rPr>
        <w:t>: IMS MRF Discovery and Selection using 5G-SBA NRF</w:t>
      </w:r>
      <w:r>
        <w:rPr>
          <w:noProof/>
        </w:rPr>
        <w:tab/>
      </w:r>
      <w:r>
        <w:rPr>
          <w:noProof/>
        </w:rPr>
        <w:fldChar w:fldCharType="begin" w:fldLock="1"/>
      </w:r>
      <w:r>
        <w:rPr>
          <w:noProof/>
        </w:rPr>
        <w:instrText xml:space="preserve"> PAGEREF _Toc128752569 \h </w:instrText>
      </w:r>
      <w:r>
        <w:rPr>
          <w:noProof/>
        </w:rPr>
      </w:r>
      <w:r>
        <w:rPr>
          <w:noProof/>
        </w:rPr>
        <w:fldChar w:fldCharType="separate"/>
      </w:r>
      <w:r>
        <w:rPr>
          <w:noProof/>
        </w:rPr>
        <w:t>74</w:t>
      </w:r>
      <w:r>
        <w:rPr>
          <w:noProof/>
        </w:rPr>
        <w:fldChar w:fldCharType="end"/>
      </w:r>
    </w:p>
    <w:p w:rsidR="00A13574" w:rsidRPr="00AC02D3" w:rsidRDefault="00A13574">
      <w:pPr>
        <w:pStyle w:val="TOC3"/>
        <w:rPr>
          <w:rFonts w:ascii="Calibri" w:hAnsi="Calibri"/>
          <w:noProof/>
          <w:sz w:val="22"/>
          <w:szCs w:val="22"/>
        </w:rPr>
      </w:pPr>
      <w:r>
        <w:rPr>
          <w:noProof/>
        </w:rPr>
        <w:t>6.</w:t>
      </w:r>
      <w:r w:rsidRPr="0068051C">
        <w:rPr>
          <w:rFonts w:eastAsia="SimSun"/>
          <w:noProof/>
          <w:lang w:eastAsia="zh-CN"/>
        </w:rPr>
        <w:t>14</w:t>
      </w:r>
      <w:r>
        <w:rPr>
          <w:noProof/>
        </w:rPr>
        <w:t>.1</w:t>
      </w:r>
      <w:r w:rsidRPr="00AC02D3">
        <w:rPr>
          <w:rFonts w:ascii="Calibri" w:hAnsi="Calibri"/>
          <w:noProof/>
          <w:sz w:val="22"/>
          <w:szCs w:val="22"/>
        </w:rPr>
        <w:tab/>
      </w:r>
      <w:r>
        <w:rPr>
          <w:noProof/>
        </w:rPr>
        <w:t>Description</w:t>
      </w:r>
      <w:r>
        <w:rPr>
          <w:noProof/>
        </w:rPr>
        <w:tab/>
      </w:r>
      <w:r>
        <w:rPr>
          <w:noProof/>
        </w:rPr>
        <w:fldChar w:fldCharType="begin" w:fldLock="1"/>
      </w:r>
      <w:r>
        <w:rPr>
          <w:noProof/>
        </w:rPr>
        <w:instrText xml:space="preserve"> PAGEREF _Toc128752570 \h </w:instrText>
      </w:r>
      <w:r>
        <w:rPr>
          <w:noProof/>
        </w:rPr>
      </w:r>
      <w:r>
        <w:rPr>
          <w:noProof/>
        </w:rPr>
        <w:fldChar w:fldCharType="separate"/>
      </w:r>
      <w:r>
        <w:rPr>
          <w:noProof/>
        </w:rPr>
        <w:t>74</w:t>
      </w:r>
      <w:r>
        <w:rPr>
          <w:noProof/>
        </w:rPr>
        <w:fldChar w:fldCharType="end"/>
      </w:r>
    </w:p>
    <w:p w:rsidR="00A13574" w:rsidRPr="00AC02D3" w:rsidRDefault="00A13574">
      <w:pPr>
        <w:pStyle w:val="TOC4"/>
        <w:rPr>
          <w:rFonts w:ascii="Calibri" w:hAnsi="Calibri"/>
          <w:noProof/>
          <w:sz w:val="22"/>
          <w:szCs w:val="22"/>
        </w:rPr>
      </w:pPr>
      <w:r>
        <w:rPr>
          <w:noProof/>
        </w:rPr>
        <w:t>6.</w:t>
      </w:r>
      <w:r w:rsidRPr="0068051C">
        <w:rPr>
          <w:rFonts w:eastAsia="SimSun"/>
          <w:noProof/>
          <w:lang w:eastAsia="zh-CN"/>
        </w:rPr>
        <w:t>14</w:t>
      </w:r>
      <w:r>
        <w:rPr>
          <w:noProof/>
        </w:rPr>
        <w:t>.1.1</w:t>
      </w:r>
      <w:r w:rsidRPr="00AC02D3">
        <w:rPr>
          <w:rFonts w:ascii="Calibri" w:hAnsi="Calibri"/>
          <w:noProof/>
          <w:sz w:val="22"/>
          <w:szCs w:val="22"/>
        </w:rPr>
        <w:tab/>
      </w:r>
      <w:r>
        <w:rPr>
          <w:noProof/>
        </w:rPr>
        <w:t>Introduction</w:t>
      </w:r>
      <w:r>
        <w:rPr>
          <w:noProof/>
        </w:rPr>
        <w:tab/>
      </w:r>
      <w:r>
        <w:rPr>
          <w:noProof/>
        </w:rPr>
        <w:fldChar w:fldCharType="begin" w:fldLock="1"/>
      </w:r>
      <w:r>
        <w:rPr>
          <w:noProof/>
        </w:rPr>
        <w:instrText xml:space="preserve"> PAGEREF _Toc128752571 \h </w:instrText>
      </w:r>
      <w:r>
        <w:rPr>
          <w:noProof/>
        </w:rPr>
      </w:r>
      <w:r>
        <w:rPr>
          <w:noProof/>
        </w:rPr>
        <w:fldChar w:fldCharType="separate"/>
      </w:r>
      <w:r>
        <w:rPr>
          <w:noProof/>
        </w:rPr>
        <w:t>74</w:t>
      </w:r>
      <w:r>
        <w:rPr>
          <w:noProof/>
        </w:rPr>
        <w:fldChar w:fldCharType="end"/>
      </w:r>
    </w:p>
    <w:p w:rsidR="00A13574" w:rsidRPr="00AC02D3" w:rsidRDefault="00A13574">
      <w:pPr>
        <w:pStyle w:val="TOC4"/>
        <w:rPr>
          <w:rFonts w:ascii="Calibri" w:hAnsi="Calibri"/>
          <w:noProof/>
          <w:sz w:val="22"/>
          <w:szCs w:val="22"/>
        </w:rPr>
      </w:pPr>
      <w:r>
        <w:rPr>
          <w:noProof/>
        </w:rPr>
        <w:t>6.</w:t>
      </w:r>
      <w:r w:rsidRPr="0068051C">
        <w:rPr>
          <w:rFonts w:eastAsia="SimSun"/>
          <w:noProof/>
          <w:lang w:eastAsia="zh-CN"/>
        </w:rPr>
        <w:t>14</w:t>
      </w:r>
      <w:r>
        <w:rPr>
          <w:noProof/>
        </w:rPr>
        <w:t>.1.2</w:t>
      </w:r>
      <w:r w:rsidRPr="00AC02D3">
        <w:rPr>
          <w:rFonts w:ascii="Calibri" w:hAnsi="Calibri"/>
          <w:noProof/>
          <w:sz w:val="22"/>
          <w:szCs w:val="22"/>
        </w:rPr>
        <w:tab/>
      </w:r>
      <w:r>
        <w:rPr>
          <w:noProof/>
        </w:rPr>
        <w:t>Summary</w:t>
      </w:r>
      <w:r>
        <w:rPr>
          <w:noProof/>
        </w:rPr>
        <w:tab/>
      </w:r>
      <w:r>
        <w:rPr>
          <w:noProof/>
        </w:rPr>
        <w:fldChar w:fldCharType="begin" w:fldLock="1"/>
      </w:r>
      <w:r>
        <w:rPr>
          <w:noProof/>
        </w:rPr>
        <w:instrText xml:space="preserve"> PAGEREF _Toc128752572 \h </w:instrText>
      </w:r>
      <w:r>
        <w:rPr>
          <w:noProof/>
        </w:rPr>
      </w:r>
      <w:r>
        <w:rPr>
          <w:noProof/>
        </w:rPr>
        <w:fldChar w:fldCharType="separate"/>
      </w:r>
      <w:r>
        <w:rPr>
          <w:noProof/>
        </w:rPr>
        <w:t>74</w:t>
      </w:r>
      <w:r>
        <w:rPr>
          <w:noProof/>
        </w:rPr>
        <w:fldChar w:fldCharType="end"/>
      </w:r>
    </w:p>
    <w:p w:rsidR="00A13574" w:rsidRPr="00AC02D3" w:rsidRDefault="00A13574">
      <w:pPr>
        <w:pStyle w:val="TOC4"/>
        <w:rPr>
          <w:rFonts w:ascii="Calibri" w:hAnsi="Calibri"/>
          <w:noProof/>
          <w:sz w:val="22"/>
          <w:szCs w:val="22"/>
        </w:rPr>
      </w:pPr>
      <w:r>
        <w:rPr>
          <w:noProof/>
        </w:rPr>
        <w:t>6.</w:t>
      </w:r>
      <w:r w:rsidRPr="0068051C">
        <w:rPr>
          <w:rFonts w:eastAsia="SimSun"/>
          <w:noProof/>
          <w:lang w:eastAsia="zh-CN"/>
        </w:rPr>
        <w:t>14</w:t>
      </w:r>
      <w:r>
        <w:rPr>
          <w:noProof/>
        </w:rPr>
        <w:t>.1.3</w:t>
      </w:r>
      <w:r w:rsidRPr="00AC02D3">
        <w:rPr>
          <w:rFonts w:ascii="Calibri" w:hAnsi="Calibri"/>
          <w:noProof/>
          <w:sz w:val="22"/>
          <w:szCs w:val="22"/>
        </w:rPr>
        <w:tab/>
      </w:r>
      <w:r>
        <w:rPr>
          <w:noProof/>
        </w:rPr>
        <w:t>Networks using SCP</w:t>
      </w:r>
      <w:r>
        <w:rPr>
          <w:noProof/>
        </w:rPr>
        <w:tab/>
      </w:r>
      <w:r>
        <w:rPr>
          <w:noProof/>
        </w:rPr>
        <w:fldChar w:fldCharType="begin" w:fldLock="1"/>
      </w:r>
      <w:r>
        <w:rPr>
          <w:noProof/>
        </w:rPr>
        <w:instrText xml:space="preserve"> PAGEREF _Toc128752573 \h </w:instrText>
      </w:r>
      <w:r>
        <w:rPr>
          <w:noProof/>
        </w:rPr>
      </w:r>
      <w:r>
        <w:rPr>
          <w:noProof/>
        </w:rPr>
        <w:fldChar w:fldCharType="separate"/>
      </w:r>
      <w:r>
        <w:rPr>
          <w:noProof/>
        </w:rPr>
        <w:t>75</w:t>
      </w:r>
      <w:r>
        <w:rPr>
          <w:noProof/>
        </w:rPr>
        <w:fldChar w:fldCharType="end"/>
      </w:r>
    </w:p>
    <w:p w:rsidR="00A13574" w:rsidRPr="00AC02D3" w:rsidRDefault="00A13574">
      <w:pPr>
        <w:pStyle w:val="TOC4"/>
        <w:rPr>
          <w:rFonts w:ascii="Calibri" w:hAnsi="Calibri"/>
          <w:noProof/>
          <w:sz w:val="22"/>
          <w:szCs w:val="22"/>
        </w:rPr>
      </w:pPr>
      <w:r>
        <w:rPr>
          <w:noProof/>
        </w:rPr>
        <w:t>6.</w:t>
      </w:r>
      <w:r w:rsidRPr="0068051C">
        <w:rPr>
          <w:rFonts w:eastAsia="SimSun"/>
          <w:noProof/>
          <w:lang w:eastAsia="zh-CN"/>
        </w:rPr>
        <w:t>14</w:t>
      </w:r>
      <w:r>
        <w:rPr>
          <w:noProof/>
        </w:rPr>
        <w:t>.1.4</w:t>
      </w:r>
      <w:r w:rsidRPr="00AC02D3">
        <w:rPr>
          <w:rFonts w:ascii="Calibri" w:hAnsi="Calibri"/>
          <w:noProof/>
          <w:sz w:val="22"/>
          <w:szCs w:val="22"/>
        </w:rPr>
        <w:tab/>
      </w:r>
      <w:r>
        <w:rPr>
          <w:noProof/>
        </w:rPr>
        <w:t>Distributed MRFC/MRFP</w:t>
      </w:r>
      <w:r>
        <w:rPr>
          <w:noProof/>
        </w:rPr>
        <w:tab/>
      </w:r>
      <w:r>
        <w:rPr>
          <w:noProof/>
        </w:rPr>
        <w:fldChar w:fldCharType="begin" w:fldLock="1"/>
      </w:r>
      <w:r>
        <w:rPr>
          <w:noProof/>
        </w:rPr>
        <w:instrText xml:space="preserve"> PAGEREF _Toc128752574 \h </w:instrText>
      </w:r>
      <w:r>
        <w:rPr>
          <w:noProof/>
        </w:rPr>
      </w:r>
      <w:r>
        <w:rPr>
          <w:noProof/>
        </w:rPr>
        <w:fldChar w:fldCharType="separate"/>
      </w:r>
      <w:r>
        <w:rPr>
          <w:noProof/>
        </w:rPr>
        <w:t>75</w:t>
      </w:r>
      <w:r>
        <w:rPr>
          <w:noProof/>
        </w:rPr>
        <w:fldChar w:fldCharType="end"/>
      </w:r>
    </w:p>
    <w:p w:rsidR="00A13574" w:rsidRPr="00AC02D3" w:rsidRDefault="00A13574">
      <w:pPr>
        <w:pStyle w:val="TOC3"/>
        <w:rPr>
          <w:rFonts w:ascii="Calibri" w:hAnsi="Calibri"/>
          <w:noProof/>
          <w:sz w:val="22"/>
          <w:szCs w:val="22"/>
        </w:rPr>
      </w:pPr>
      <w:r>
        <w:rPr>
          <w:noProof/>
        </w:rPr>
        <w:t>6.</w:t>
      </w:r>
      <w:r w:rsidRPr="0068051C">
        <w:rPr>
          <w:rFonts w:eastAsia="SimSun"/>
          <w:noProof/>
          <w:lang w:eastAsia="zh-CN"/>
        </w:rPr>
        <w:t>14</w:t>
      </w:r>
      <w:r>
        <w:rPr>
          <w:noProof/>
        </w:rPr>
        <w:t>.2</w:t>
      </w:r>
      <w:r w:rsidRPr="00AC02D3">
        <w:rPr>
          <w:rFonts w:ascii="Calibri" w:hAnsi="Calibri"/>
          <w:noProof/>
          <w:sz w:val="22"/>
          <w:szCs w:val="22"/>
        </w:rPr>
        <w:tab/>
      </w:r>
      <w:r>
        <w:rPr>
          <w:noProof/>
        </w:rPr>
        <w:t>Procedures</w:t>
      </w:r>
      <w:r>
        <w:rPr>
          <w:noProof/>
        </w:rPr>
        <w:tab/>
      </w:r>
      <w:r>
        <w:rPr>
          <w:noProof/>
        </w:rPr>
        <w:fldChar w:fldCharType="begin" w:fldLock="1"/>
      </w:r>
      <w:r>
        <w:rPr>
          <w:noProof/>
        </w:rPr>
        <w:instrText xml:space="preserve"> PAGEREF _Toc128752575 \h </w:instrText>
      </w:r>
      <w:r>
        <w:rPr>
          <w:noProof/>
        </w:rPr>
      </w:r>
      <w:r>
        <w:rPr>
          <w:noProof/>
        </w:rPr>
        <w:fldChar w:fldCharType="separate"/>
      </w:r>
      <w:r>
        <w:rPr>
          <w:noProof/>
        </w:rPr>
        <w:t>76</w:t>
      </w:r>
      <w:r>
        <w:rPr>
          <w:noProof/>
        </w:rPr>
        <w:fldChar w:fldCharType="end"/>
      </w:r>
    </w:p>
    <w:p w:rsidR="00A13574" w:rsidRPr="00AC02D3" w:rsidRDefault="00A13574">
      <w:pPr>
        <w:pStyle w:val="TOC4"/>
        <w:rPr>
          <w:rFonts w:ascii="Calibri" w:hAnsi="Calibri"/>
          <w:noProof/>
          <w:sz w:val="22"/>
          <w:szCs w:val="22"/>
        </w:rPr>
      </w:pPr>
      <w:r>
        <w:rPr>
          <w:noProof/>
        </w:rPr>
        <w:t>6.</w:t>
      </w:r>
      <w:r w:rsidRPr="0068051C">
        <w:rPr>
          <w:rFonts w:eastAsia="SimSun"/>
          <w:noProof/>
          <w:lang w:eastAsia="zh-CN"/>
        </w:rPr>
        <w:t>14</w:t>
      </w:r>
      <w:r>
        <w:rPr>
          <w:noProof/>
        </w:rPr>
        <w:t>.2.1</w:t>
      </w:r>
      <w:r w:rsidRPr="00AC02D3">
        <w:rPr>
          <w:rFonts w:ascii="Calibri" w:hAnsi="Calibri"/>
          <w:noProof/>
          <w:sz w:val="22"/>
          <w:szCs w:val="22"/>
        </w:rPr>
        <w:tab/>
      </w:r>
      <w:r>
        <w:rPr>
          <w:noProof/>
        </w:rPr>
        <w:t>MRF Registration</w:t>
      </w:r>
      <w:r>
        <w:rPr>
          <w:noProof/>
        </w:rPr>
        <w:tab/>
      </w:r>
      <w:r>
        <w:rPr>
          <w:noProof/>
        </w:rPr>
        <w:fldChar w:fldCharType="begin" w:fldLock="1"/>
      </w:r>
      <w:r>
        <w:rPr>
          <w:noProof/>
        </w:rPr>
        <w:instrText xml:space="preserve"> PAGEREF _Toc128752576 \h </w:instrText>
      </w:r>
      <w:r>
        <w:rPr>
          <w:noProof/>
        </w:rPr>
      </w:r>
      <w:r>
        <w:rPr>
          <w:noProof/>
        </w:rPr>
        <w:fldChar w:fldCharType="separate"/>
      </w:r>
      <w:r>
        <w:rPr>
          <w:noProof/>
        </w:rPr>
        <w:t>76</w:t>
      </w:r>
      <w:r>
        <w:rPr>
          <w:noProof/>
        </w:rPr>
        <w:fldChar w:fldCharType="end"/>
      </w:r>
    </w:p>
    <w:p w:rsidR="00A13574" w:rsidRPr="00AC02D3" w:rsidRDefault="00A13574">
      <w:pPr>
        <w:pStyle w:val="TOC4"/>
        <w:rPr>
          <w:rFonts w:ascii="Calibri" w:hAnsi="Calibri"/>
          <w:noProof/>
          <w:sz w:val="22"/>
          <w:szCs w:val="22"/>
        </w:rPr>
      </w:pPr>
      <w:r>
        <w:rPr>
          <w:noProof/>
        </w:rPr>
        <w:t>6.</w:t>
      </w:r>
      <w:r w:rsidRPr="0068051C">
        <w:rPr>
          <w:rFonts w:eastAsia="SimSun"/>
          <w:noProof/>
          <w:lang w:eastAsia="zh-CN"/>
        </w:rPr>
        <w:t>14</w:t>
      </w:r>
      <w:r>
        <w:rPr>
          <w:noProof/>
        </w:rPr>
        <w:t>.2.2</w:t>
      </w:r>
      <w:r w:rsidRPr="00AC02D3">
        <w:rPr>
          <w:rFonts w:ascii="Calibri" w:hAnsi="Calibri"/>
          <w:noProof/>
          <w:sz w:val="22"/>
          <w:szCs w:val="22"/>
        </w:rPr>
        <w:tab/>
      </w:r>
      <w:r>
        <w:rPr>
          <w:noProof/>
        </w:rPr>
        <w:t>MRF Service Discovery &amp; Selection</w:t>
      </w:r>
      <w:r>
        <w:rPr>
          <w:noProof/>
        </w:rPr>
        <w:tab/>
      </w:r>
      <w:r>
        <w:rPr>
          <w:noProof/>
        </w:rPr>
        <w:fldChar w:fldCharType="begin" w:fldLock="1"/>
      </w:r>
      <w:r>
        <w:rPr>
          <w:noProof/>
        </w:rPr>
        <w:instrText xml:space="preserve"> PAGEREF _Toc128752577 \h </w:instrText>
      </w:r>
      <w:r>
        <w:rPr>
          <w:noProof/>
        </w:rPr>
      </w:r>
      <w:r>
        <w:rPr>
          <w:noProof/>
        </w:rPr>
        <w:fldChar w:fldCharType="separate"/>
      </w:r>
      <w:r>
        <w:rPr>
          <w:noProof/>
        </w:rPr>
        <w:t>76</w:t>
      </w:r>
      <w:r>
        <w:rPr>
          <w:noProof/>
        </w:rPr>
        <w:fldChar w:fldCharType="end"/>
      </w:r>
    </w:p>
    <w:p w:rsidR="00A13574" w:rsidRPr="00AC02D3" w:rsidRDefault="00A13574">
      <w:pPr>
        <w:pStyle w:val="TOC3"/>
        <w:rPr>
          <w:rFonts w:ascii="Calibri" w:hAnsi="Calibri"/>
          <w:noProof/>
          <w:sz w:val="22"/>
          <w:szCs w:val="22"/>
        </w:rPr>
      </w:pPr>
      <w:r>
        <w:rPr>
          <w:noProof/>
          <w:lang w:eastAsia="zh-CN"/>
        </w:rPr>
        <w:t>6.</w:t>
      </w:r>
      <w:r w:rsidRPr="0068051C">
        <w:rPr>
          <w:rFonts w:eastAsia="SimSun"/>
          <w:noProof/>
          <w:lang w:eastAsia="zh-CN"/>
        </w:rPr>
        <w:t>14</w:t>
      </w:r>
      <w:r>
        <w:rPr>
          <w:noProof/>
          <w:lang w:eastAsia="zh-CN"/>
        </w:rPr>
        <w:t>.3</w:t>
      </w:r>
      <w:r w:rsidRPr="00AC02D3">
        <w:rPr>
          <w:rFonts w:ascii="Calibri" w:hAnsi="Calibri"/>
          <w:noProof/>
          <w:sz w:val="22"/>
          <w:szCs w:val="22"/>
        </w:rPr>
        <w:tab/>
      </w:r>
      <w:r>
        <w:rPr>
          <w:noProof/>
        </w:rPr>
        <w:t xml:space="preserve">Impacts on </w:t>
      </w:r>
      <w:r>
        <w:rPr>
          <w:noProof/>
          <w:lang w:eastAsia="zh-CN"/>
        </w:rPr>
        <w:t>E</w:t>
      </w:r>
      <w:r>
        <w:rPr>
          <w:noProof/>
        </w:rPr>
        <w:t xml:space="preserve">xisting </w:t>
      </w:r>
      <w:r>
        <w:rPr>
          <w:noProof/>
          <w:lang w:eastAsia="zh-CN"/>
        </w:rPr>
        <w:t>N</w:t>
      </w:r>
      <w:r>
        <w:rPr>
          <w:noProof/>
        </w:rPr>
        <w:t xml:space="preserve">odes and </w:t>
      </w:r>
      <w:r>
        <w:rPr>
          <w:noProof/>
          <w:lang w:eastAsia="zh-CN"/>
        </w:rPr>
        <w:t>F</w:t>
      </w:r>
      <w:r>
        <w:rPr>
          <w:noProof/>
        </w:rPr>
        <w:t>unctionality</w:t>
      </w:r>
      <w:r>
        <w:rPr>
          <w:noProof/>
        </w:rPr>
        <w:tab/>
      </w:r>
      <w:r>
        <w:rPr>
          <w:noProof/>
        </w:rPr>
        <w:fldChar w:fldCharType="begin" w:fldLock="1"/>
      </w:r>
      <w:r>
        <w:rPr>
          <w:noProof/>
        </w:rPr>
        <w:instrText xml:space="preserve"> PAGEREF _Toc128752578 \h </w:instrText>
      </w:r>
      <w:r>
        <w:rPr>
          <w:noProof/>
        </w:rPr>
      </w:r>
      <w:r>
        <w:rPr>
          <w:noProof/>
        </w:rPr>
        <w:fldChar w:fldCharType="separate"/>
      </w:r>
      <w:r>
        <w:rPr>
          <w:noProof/>
        </w:rPr>
        <w:t>77</w:t>
      </w:r>
      <w:r>
        <w:rPr>
          <w:noProof/>
        </w:rPr>
        <w:fldChar w:fldCharType="end"/>
      </w:r>
    </w:p>
    <w:p w:rsidR="00A13574" w:rsidRPr="00AC02D3" w:rsidRDefault="00A13574">
      <w:pPr>
        <w:pStyle w:val="TOC4"/>
        <w:rPr>
          <w:rFonts w:ascii="Calibri" w:hAnsi="Calibri"/>
          <w:noProof/>
          <w:sz w:val="22"/>
          <w:szCs w:val="22"/>
        </w:rPr>
      </w:pPr>
      <w:r>
        <w:rPr>
          <w:noProof/>
        </w:rPr>
        <w:t>6.</w:t>
      </w:r>
      <w:r w:rsidRPr="0068051C">
        <w:rPr>
          <w:rFonts w:eastAsia="SimSun"/>
          <w:noProof/>
          <w:lang w:eastAsia="zh-CN"/>
        </w:rPr>
        <w:t>14</w:t>
      </w:r>
      <w:r>
        <w:rPr>
          <w:noProof/>
        </w:rPr>
        <w:t>.3.2</w:t>
      </w:r>
      <w:r w:rsidRPr="00AC02D3">
        <w:rPr>
          <w:rFonts w:ascii="Calibri" w:hAnsi="Calibri"/>
          <w:noProof/>
          <w:sz w:val="22"/>
          <w:szCs w:val="22"/>
        </w:rPr>
        <w:tab/>
      </w:r>
      <w:r>
        <w:rPr>
          <w:noProof/>
        </w:rPr>
        <w:t>Impacts to existing nodes</w:t>
      </w:r>
      <w:r>
        <w:rPr>
          <w:noProof/>
        </w:rPr>
        <w:tab/>
      </w:r>
      <w:r>
        <w:rPr>
          <w:noProof/>
        </w:rPr>
        <w:fldChar w:fldCharType="begin" w:fldLock="1"/>
      </w:r>
      <w:r>
        <w:rPr>
          <w:noProof/>
        </w:rPr>
        <w:instrText xml:space="preserve"> PAGEREF _Toc128752579 \h </w:instrText>
      </w:r>
      <w:r>
        <w:rPr>
          <w:noProof/>
        </w:rPr>
      </w:r>
      <w:r>
        <w:rPr>
          <w:noProof/>
        </w:rPr>
        <w:fldChar w:fldCharType="separate"/>
      </w:r>
      <w:r>
        <w:rPr>
          <w:noProof/>
        </w:rPr>
        <w:t>77</w:t>
      </w:r>
      <w:r>
        <w:rPr>
          <w:noProof/>
        </w:rPr>
        <w:fldChar w:fldCharType="end"/>
      </w:r>
    </w:p>
    <w:p w:rsidR="00A13574" w:rsidRPr="00AC02D3" w:rsidRDefault="00A13574">
      <w:pPr>
        <w:pStyle w:val="TOC4"/>
        <w:rPr>
          <w:rFonts w:ascii="Calibri" w:hAnsi="Calibri"/>
          <w:noProof/>
          <w:sz w:val="22"/>
          <w:szCs w:val="22"/>
        </w:rPr>
      </w:pPr>
      <w:r>
        <w:rPr>
          <w:noProof/>
        </w:rPr>
        <w:t>6.</w:t>
      </w:r>
      <w:r w:rsidRPr="0068051C">
        <w:rPr>
          <w:rFonts w:eastAsia="SimSun"/>
          <w:noProof/>
          <w:lang w:eastAsia="zh-CN"/>
        </w:rPr>
        <w:t>14</w:t>
      </w:r>
      <w:r>
        <w:rPr>
          <w:noProof/>
        </w:rPr>
        <w:t>.3.1</w:t>
      </w:r>
      <w:r w:rsidRPr="00AC02D3">
        <w:rPr>
          <w:rFonts w:ascii="Calibri" w:hAnsi="Calibri"/>
          <w:noProof/>
          <w:sz w:val="22"/>
          <w:szCs w:val="22"/>
        </w:rPr>
        <w:tab/>
      </w:r>
      <w:r>
        <w:rPr>
          <w:noProof/>
        </w:rPr>
        <w:t>Impacts to interfaces</w:t>
      </w:r>
      <w:r>
        <w:rPr>
          <w:noProof/>
        </w:rPr>
        <w:tab/>
      </w:r>
      <w:r>
        <w:rPr>
          <w:noProof/>
        </w:rPr>
        <w:fldChar w:fldCharType="begin" w:fldLock="1"/>
      </w:r>
      <w:r>
        <w:rPr>
          <w:noProof/>
        </w:rPr>
        <w:instrText xml:space="preserve"> PAGEREF _Toc128752580 \h </w:instrText>
      </w:r>
      <w:r>
        <w:rPr>
          <w:noProof/>
        </w:rPr>
      </w:r>
      <w:r>
        <w:rPr>
          <w:noProof/>
        </w:rPr>
        <w:fldChar w:fldCharType="separate"/>
      </w:r>
      <w:r>
        <w:rPr>
          <w:noProof/>
        </w:rPr>
        <w:t>77</w:t>
      </w:r>
      <w:r>
        <w:rPr>
          <w:noProof/>
        </w:rPr>
        <w:fldChar w:fldCharType="end"/>
      </w:r>
    </w:p>
    <w:p w:rsidR="00A13574" w:rsidRPr="00AC02D3" w:rsidRDefault="00A13574">
      <w:pPr>
        <w:pStyle w:val="TOC2"/>
        <w:rPr>
          <w:rFonts w:ascii="Calibri" w:hAnsi="Calibri"/>
          <w:noProof/>
          <w:sz w:val="22"/>
          <w:szCs w:val="22"/>
        </w:rPr>
      </w:pPr>
      <w:r>
        <w:rPr>
          <w:noProof/>
        </w:rPr>
        <w:t>6.</w:t>
      </w:r>
      <w:r w:rsidRPr="0068051C">
        <w:rPr>
          <w:rFonts w:eastAsia="SimSun"/>
          <w:noProof/>
          <w:lang w:eastAsia="zh-CN"/>
        </w:rPr>
        <w:t>15</w:t>
      </w:r>
      <w:r w:rsidRPr="00AC02D3">
        <w:rPr>
          <w:rFonts w:ascii="Calibri" w:hAnsi="Calibri"/>
          <w:noProof/>
          <w:sz w:val="22"/>
          <w:szCs w:val="22"/>
        </w:rPr>
        <w:tab/>
      </w:r>
      <w:r>
        <w:rPr>
          <w:noProof/>
        </w:rPr>
        <w:t>Solution #</w:t>
      </w:r>
      <w:r w:rsidRPr="0068051C">
        <w:rPr>
          <w:rFonts w:eastAsia="SimSun"/>
          <w:noProof/>
          <w:lang w:eastAsia="zh-CN"/>
        </w:rPr>
        <w:t>15</w:t>
      </w:r>
      <w:r>
        <w:rPr>
          <w:noProof/>
        </w:rPr>
        <w:t>: Applying service based principles to IMS media control interfaces for supporting new capbilities Efficiently</w:t>
      </w:r>
      <w:r>
        <w:rPr>
          <w:noProof/>
        </w:rPr>
        <w:tab/>
      </w:r>
      <w:r>
        <w:rPr>
          <w:noProof/>
        </w:rPr>
        <w:fldChar w:fldCharType="begin" w:fldLock="1"/>
      </w:r>
      <w:r>
        <w:rPr>
          <w:noProof/>
        </w:rPr>
        <w:instrText xml:space="preserve"> PAGEREF _Toc128752581 \h </w:instrText>
      </w:r>
      <w:r>
        <w:rPr>
          <w:noProof/>
        </w:rPr>
      </w:r>
      <w:r>
        <w:rPr>
          <w:noProof/>
        </w:rPr>
        <w:fldChar w:fldCharType="separate"/>
      </w:r>
      <w:r>
        <w:rPr>
          <w:noProof/>
        </w:rPr>
        <w:t>78</w:t>
      </w:r>
      <w:r>
        <w:rPr>
          <w:noProof/>
        </w:rPr>
        <w:fldChar w:fldCharType="end"/>
      </w:r>
    </w:p>
    <w:p w:rsidR="00A13574" w:rsidRPr="00AC02D3" w:rsidRDefault="00A13574">
      <w:pPr>
        <w:pStyle w:val="TOC3"/>
        <w:rPr>
          <w:rFonts w:ascii="Calibri" w:hAnsi="Calibri"/>
          <w:noProof/>
          <w:sz w:val="22"/>
          <w:szCs w:val="22"/>
        </w:rPr>
      </w:pPr>
      <w:r>
        <w:rPr>
          <w:noProof/>
        </w:rPr>
        <w:t>6.</w:t>
      </w:r>
      <w:r w:rsidRPr="0068051C">
        <w:rPr>
          <w:rFonts w:eastAsia="SimSun"/>
          <w:noProof/>
          <w:lang w:eastAsia="zh-CN"/>
        </w:rPr>
        <w:t>15</w:t>
      </w:r>
      <w:r>
        <w:rPr>
          <w:noProof/>
        </w:rPr>
        <w:t>.1</w:t>
      </w:r>
      <w:r w:rsidRPr="00AC02D3">
        <w:rPr>
          <w:rFonts w:ascii="Calibri" w:hAnsi="Calibri"/>
          <w:noProof/>
          <w:sz w:val="22"/>
          <w:szCs w:val="22"/>
        </w:rPr>
        <w:tab/>
      </w:r>
      <w:r>
        <w:rPr>
          <w:noProof/>
        </w:rPr>
        <w:t>Description</w:t>
      </w:r>
      <w:r>
        <w:rPr>
          <w:noProof/>
        </w:rPr>
        <w:tab/>
      </w:r>
      <w:r>
        <w:rPr>
          <w:noProof/>
        </w:rPr>
        <w:fldChar w:fldCharType="begin" w:fldLock="1"/>
      </w:r>
      <w:r>
        <w:rPr>
          <w:noProof/>
        </w:rPr>
        <w:instrText xml:space="preserve"> PAGEREF _Toc128752582 \h </w:instrText>
      </w:r>
      <w:r>
        <w:rPr>
          <w:noProof/>
        </w:rPr>
      </w:r>
      <w:r>
        <w:rPr>
          <w:noProof/>
        </w:rPr>
        <w:fldChar w:fldCharType="separate"/>
      </w:r>
      <w:r>
        <w:rPr>
          <w:noProof/>
        </w:rPr>
        <w:t>78</w:t>
      </w:r>
      <w:r>
        <w:rPr>
          <w:noProof/>
        </w:rPr>
        <w:fldChar w:fldCharType="end"/>
      </w:r>
    </w:p>
    <w:p w:rsidR="00A13574" w:rsidRPr="00AC02D3" w:rsidRDefault="00A13574">
      <w:pPr>
        <w:pStyle w:val="TOC4"/>
        <w:rPr>
          <w:rFonts w:ascii="Calibri" w:hAnsi="Calibri"/>
          <w:noProof/>
          <w:sz w:val="22"/>
          <w:szCs w:val="22"/>
        </w:rPr>
      </w:pPr>
      <w:r>
        <w:rPr>
          <w:noProof/>
        </w:rPr>
        <w:t>6.</w:t>
      </w:r>
      <w:r w:rsidRPr="0068051C">
        <w:rPr>
          <w:rFonts w:eastAsia="SimSun"/>
          <w:noProof/>
          <w:lang w:eastAsia="zh-CN"/>
        </w:rPr>
        <w:t>15</w:t>
      </w:r>
      <w:r>
        <w:rPr>
          <w:noProof/>
        </w:rPr>
        <w:t>.1.1</w:t>
      </w:r>
      <w:r w:rsidRPr="00AC02D3">
        <w:rPr>
          <w:rFonts w:ascii="Calibri" w:hAnsi="Calibri"/>
          <w:noProof/>
          <w:sz w:val="22"/>
          <w:szCs w:val="22"/>
        </w:rPr>
        <w:tab/>
      </w:r>
      <w:r>
        <w:rPr>
          <w:noProof/>
        </w:rPr>
        <w:t>Scope</w:t>
      </w:r>
      <w:r>
        <w:rPr>
          <w:noProof/>
        </w:rPr>
        <w:tab/>
      </w:r>
      <w:r>
        <w:rPr>
          <w:noProof/>
        </w:rPr>
        <w:fldChar w:fldCharType="begin" w:fldLock="1"/>
      </w:r>
      <w:r>
        <w:rPr>
          <w:noProof/>
        </w:rPr>
        <w:instrText xml:space="preserve"> PAGEREF _Toc128752583 \h </w:instrText>
      </w:r>
      <w:r>
        <w:rPr>
          <w:noProof/>
        </w:rPr>
      </w:r>
      <w:r>
        <w:rPr>
          <w:noProof/>
        </w:rPr>
        <w:fldChar w:fldCharType="separate"/>
      </w:r>
      <w:r>
        <w:rPr>
          <w:noProof/>
        </w:rPr>
        <w:t>78</w:t>
      </w:r>
      <w:r>
        <w:rPr>
          <w:noProof/>
        </w:rPr>
        <w:fldChar w:fldCharType="end"/>
      </w:r>
    </w:p>
    <w:p w:rsidR="00A13574" w:rsidRPr="00AC02D3" w:rsidRDefault="00A13574">
      <w:pPr>
        <w:pStyle w:val="TOC4"/>
        <w:rPr>
          <w:rFonts w:ascii="Calibri" w:hAnsi="Calibri"/>
          <w:noProof/>
          <w:sz w:val="22"/>
          <w:szCs w:val="22"/>
        </w:rPr>
      </w:pPr>
      <w:r>
        <w:rPr>
          <w:noProof/>
        </w:rPr>
        <w:t>6.</w:t>
      </w:r>
      <w:r w:rsidRPr="0068051C">
        <w:rPr>
          <w:rFonts w:eastAsia="SimSun"/>
          <w:noProof/>
          <w:lang w:eastAsia="zh-CN"/>
        </w:rPr>
        <w:t>15</w:t>
      </w:r>
      <w:r>
        <w:rPr>
          <w:noProof/>
        </w:rPr>
        <w:t>.1.2</w:t>
      </w:r>
      <w:r w:rsidRPr="00AC02D3">
        <w:rPr>
          <w:rFonts w:ascii="Calibri" w:hAnsi="Calibri"/>
          <w:noProof/>
          <w:sz w:val="22"/>
          <w:szCs w:val="22"/>
        </w:rPr>
        <w:tab/>
      </w:r>
      <w:r>
        <w:rPr>
          <w:noProof/>
        </w:rPr>
        <w:t>Definitions</w:t>
      </w:r>
      <w:r>
        <w:rPr>
          <w:noProof/>
        </w:rPr>
        <w:tab/>
      </w:r>
      <w:r>
        <w:rPr>
          <w:noProof/>
        </w:rPr>
        <w:fldChar w:fldCharType="begin" w:fldLock="1"/>
      </w:r>
      <w:r>
        <w:rPr>
          <w:noProof/>
        </w:rPr>
        <w:instrText xml:space="preserve"> PAGEREF _Toc128752584 \h </w:instrText>
      </w:r>
      <w:r>
        <w:rPr>
          <w:noProof/>
        </w:rPr>
      </w:r>
      <w:r>
        <w:rPr>
          <w:noProof/>
        </w:rPr>
        <w:fldChar w:fldCharType="separate"/>
      </w:r>
      <w:r>
        <w:rPr>
          <w:noProof/>
        </w:rPr>
        <w:t>78</w:t>
      </w:r>
      <w:r>
        <w:rPr>
          <w:noProof/>
        </w:rPr>
        <w:fldChar w:fldCharType="end"/>
      </w:r>
    </w:p>
    <w:p w:rsidR="00A13574" w:rsidRPr="00AC02D3" w:rsidRDefault="00A13574">
      <w:pPr>
        <w:pStyle w:val="TOC4"/>
        <w:rPr>
          <w:rFonts w:ascii="Calibri" w:hAnsi="Calibri"/>
          <w:noProof/>
          <w:sz w:val="22"/>
          <w:szCs w:val="22"/>
        </w:rPr>
      </w:pPr>
      <w:r>
        <w:rPr>
          <w:noProof/>
        </w:rPr>
        <w:t>6.</w:t>
      </w:r>
      <w:r w:rsidRPr="0068051C">
        <w:rPr>
          <w:rFonts w:eastAsia="SimSun"/>
          <w:noProof/>
          <w:lang w:eastAsia="zh-CN"/>
        </w:rPr>
        <w:t>15</w:t>
      </w:r>
      <w:r>
        <w:rPr>
          <w:noProof/>
        </w:rPr>
        <w:t>.1.3</w:t>
      </w:r>
      <w:r w:rsidRPr="00AC02D3">
        <w:rPr>
          <w:rFonts w:ascii="Calibri" w:hAnsi="Calibri"/>
          <w:noProof/>
          <w:sz w:val="22"/>
          <w:szCs w:val="22"/>
        </w:rPr>
        <w:tab/>
      </w:r>
      <w:r>
        <w:rPr>
          <w:noProof/>
        </w:rPr>
        <w:t>Principle</w:t>
      </w:r>
      <w:r>
        <w:rPr>
          <w:noProof/>
        </w:rPr>
        <w:tab/>
      </w:r>
      <w:r>
        <w:rPr>
          <w:noProof/>
        </w:rPr>
        <w:fldChar w:fldCharType="begin" w:fldLock="1"/>
      </w:r>
      <w:r>
        <w:rPr>
          <w:noProof/>
        </w:rPr>
        <w:instrText xml:space="preserve"> PAGEREF _Toc128752585 \h </w:instrText>
      </w:r>
      <w:r>
        <w:rPr>
          <w:noProof/>
        </w:rPr>
      </w:r>
      <w:r>
        <w:rPr>
          <w:noProof/>
        </w:rPr>
        <w:fldChar w:fldCharType="separate"/>
      </w:r>
      <w:r>
        <w:rPr>
          <w:noProof/>
        </w:rPr>
        <w:t>78</w:t>
      </w:r>
      <w:r>
        <w:rPr>
          <w:noProof/>
        </w:rPr>
        <w:fldChar w:fldCharType="end"/>
      </w:r>
    </w:p>
    <w:p w:rsidR="00A13574" w:rsidRPr="00AC02D3" w:rsidRDefault="00A13574">
      <w:pPr>
        <w:pStyle w:val="TOC4"/>
        <w:rPr>
          <w:rFonts w:ascii="Calibri" w:hAnsi="Calibri"/>
          <w:noProof/>
          <w:sz w:val="22"/>
          <w:szCs w:val="22"/>
        </w:rPr>
      </w:pPr>
      <w:r>
        <w:rPr>
          <w:noProof/>
        </w:rPr>
        <w:t>6.</w:t>
      </w:r>
      <w:r w:rsidRPr="0068051C">
        <w:rPr>
          <w:rFonts w:eastAsia="SimSun"/>
          <w:noProof/>
          <w:lang w:eastAsia="zh-CN"/>
        </w:rPr>
        <w:t>15</w:t>
      </w:r>
      <w:r>
        <w:rPr>
          <w:noProof/>
        </w:rPr>
        <w:t>.1.4</w:t>
      </w:r>
      <w:r w:rsidRPr="00AC02D3">
        <w:rPr>
          <w:rFonts w:ascii="Calibri" w:hAnsi="Calibri"/>
          <w:noProof/>
          <w:sz w:val="22"/>
          <w:szCs w:val="22"/>
        </w:rPr>
        <w:tab/>
      </w:r>
      <w:r>
        <w:rPr>
          <w:noProof/>
        </w:rPr>
        <w:t>Architecture</w:t>
      </w:r>
      <w:r>
        <w:rPr>
          <w:noProof/>
        </w:rPr>
        <w:tab/>
      </w:r>
      <w:r>
        <w:rPr>
          <w:noProof/>
        </w:rPr>
        <w:fldChar w:fldCharType="begin" w:fldLock="1"/>
      </w:r>
      <w:r>
        <w:rPr>
          <w:noProof/>
        </w:rPr>
        <w:instrText xml:space="preserve"> PAGEREF _Toc128752586 \h </w:instrText>
      </w:r>
      <w:r>
        <w:rPr>
          <w:noProof/>
        </w:rPr>
      </w:r>
      <w:r>
        <w:rPr>
          <w:noProof/>
        </w:rPr>
        <w:fldChar w:fldCharType="separate"/>
      </w:r>
      <w:r>
        <w:rPr>
          <w:noProof/>
        </w:rPr>
        <w:t>79</w:t>
      </w:r>
      <w:r>
        <w:rPr>
          <w:noProof/>
        </w:rPr>
        <w:fldChar w:fldCharType="end"/>
      </w:r>
    </w:p>
    <w:p w:rsidR="00A13574" w:rsidRPr="00AC02D3" w:rsidRDefault="00A13574">
      <w:pPr>
        <w:pStyle w:val="TOC4"/>
        <w:rPr>
          <w:rFonts w:ascii="Calibri" w:hAnsi="Calibri"/>
          <w:noProof/>
          <w:sz w:val="22"/>
          <w:szCs w:val="22"/>
        </w:rPr>
      </w:pPr>
      <w:r>
        <w:rPr>
          <w:noProof/>
        </w:rPr>
        <w:t>6.</w:t>
      </w:r>
      <w:r w:rsidRPr="0068051C">
        <w:rPr>
          <w:rFonts w:eastAsia="SimSun"/>
          <w:noProof/>
          <w:lang w:eastAsia="zh-CN"/>
        </w:rPr>
        <w:t>15</w:t>
      </w:r>
      <w:r>
        <w:rPr>
          <w:noProof/>
        </w:rPr>
        <w:t>.1.5</w:t>
      </w:r>
      <w:r w:rsidRPr="00AC02D3">
        <w:rPr>
          <w:rFonts w:ascii="Calibri" w:hAnsi="Calibri"/>
          <w:noProof/>
          <w:sz w:val="22"/>
          <w:szCs w:val="22"/>
        </w:rPr>
        <w:tab/>
      </w:r>
      <w:r>
        <w:rPr>
          <w:noProof/>
        </w:rPr>
        <w:t>Co-existence of 5G service based and legacy IMS media control interfaces</w:t>
      </w:r>
      <w:r>
        <w:rPr>
          <w:noProof/>
        </w:rPr>
        <w:tab/>
      </w:r>
      <w:r>
        <w:rPr>
          <w:noProof/>
        </w:rPr>
        <w:fldChar w:fldCharType="begin" w:fldLock="1"/>
      </w:r>
      <w:r>
        <w:rPr>
          <w:noProof/>
        </w:rPr>
        <w:instrText xml:space="preserve"> PAGEREF _Toc128752587 \h </w:instrText>
      </w:r>
      <w:r>
        <w:rPr>
          <w:noProof/>
        </w:rPr>
      </w:r>
      <w:r>
        <w:rPr>
          <w:noProof/>
        </w:rPr>
        <w:fldChar w:fldCharType="separate"/>
      </w:r>
      <w:r>
        <w:rPr>
          <w:noProof/>
        </w:rPr>
        <w:t>79</w:t>
      </w:r>
      <w:r>
        <w:rPr>
          <w:noProof/>
        </w:rPr>
        <w:fldChar w:fldCharType="end"/>
      </w:r>
    </w:p>
    <w:p w:rsidR="00A13574" w:rsidRPr="00AC02D3" w:rsidRDefault="00A13574">
      <w:pPr>
        <w:pStyle w:val="TOC3"/>
        <w:rPr>
          <w:rFonts w:ascii="Calibri" w:hAnsi="Calibri"/>
          <w:noProof/>
          <w:sz w:val="22"/>
          <w:szCs w:val="22"/>
        </w:rPr>
      </w:pPr>
      <w:r>
        <w:rPr>
          <w:noProof/>
        </w:rPr>
        <w:t>6.</w:t>
      </w:r>
      <w:r w:rsidRPr="0068051C">
        <w:rPr>
          <w:rFonts w:eastAsia="SimSun"/>
          <w:noProof/>
          <w:lang w:eastAsia="zh-CN"/>
        </w:rPr>
        <w:t>15</w:t>
      </w:r>
      <w:r>
        <w:rPr>
          <w:noProof/>
        </w:rPr>
        <w:t>.2</w:t>
      </w:r>
      <w:r w:rsidRPr="00AC02D3">
        <w:rPr>
          <w:rFonts w:ascii="Calibri" w:hAnsi="Calibri"/>
          <w:noProof/>
          <w:sz w:val="22"/>
          <w:szCs w:val="22"/>
        </w:rPr>
        <w:tab/>
      </w:r>
      <w:r>
        <w:rPr>
          <w:noProof/>
        </w:rPr>
        <w:t>Procedures</w:t>
      </w:r>
      <w:r>
        <w:rPr>
          <w:noProof/>
        </w:rPr>
        <w:tab/>
      </w:r>
      <w:r>
        <w:rPr>
          <w:noProof/>
        </w:rPr>
        <w:fldChar w:fldCharType="begin" w:fldLock="1"/>
      </w:r>
      <w:r>
        <w:rPr>
          <w:noProof/>
        </w:rPr>
        <w:instrText xml:space="preserve"> PAGEREF _Toc128752588 \h </w:instrText>
      </w:r>
      <w:r>
        <w:rPr>
          <w:noProof/>
        </w:rPr>
      </w:r>
      <w:r>
        <w:rPr>
          <w:noProof/>
        </w:rPr>
        <w:fldChar w:fldCharType="separate"/>
      </w:r>
      <w:r>
        <w:rPr>
          <w:noProof/>
        </w:rPr>
        <w:t>79</w:t>
      </w:r>
      <w:r>
        <w:rPr>
          <w:noProof/>
        </w:rPr>
        <w:fldChar w:fldCharType="end"/>
      </w:r>
    </w:p>
    <w:p w:rsidR="00A13574" w:rsidRPr="00AC02D3" w:rsidRDefault="00A13574">
      <w:pPr>
        <w:pStyle w:val="TOC4"/>
        <w:rPr>
          <w:rFonts w:ascii="Calibri" w:hAnsi="Calibri"/>
          <w:noProof/>
          <w:sz w:val="22"/>
          <w:szCs w:val="22"/>
        </w:rPr>
      </w:pPr>
      <w:r>
        <w:rPr>
          <w:noProof/>
        </w:rPr>
        <w:t>6.15.2.1</w:t>
      </w:r>
      <w:r w:rsidRPr="00AC02D3">
        <w:rPr>
          <w:rFonts w:ascii="Calibri" w:hAnsi="Calibri"/>
          <w:noProof/>
          <w:sz w:val="22"/>
          <w:szCs w:val="22"/>
        </w:rPr>
        <w:tab/>
      </w:r>
      <w:r w:rsidRPr="0068051C">
        <w:rPr>
          <w:rFonts w:eastAsia="SimSun"/>
          <w:noProof/>
        </w:rPr>
        <w:t>Registration of media plane NF</w:t>
      </w:r>
      <w:r>
        <w:rPr>
          <w:noProof/>
        </w:rPr>
        <w:tab/>
      </w:r>
      <w:r>
        <w:rPr>
          <w:noProof/>
        </w:rPr>
        <w:fldChar w:fldCharType="begin" w:fldLock="1"/>
      </w:r>
      <w:r>
        <w:rPr>
          <w:noProof/>
        </w:rPr>
        <w:instrText xml:space="preserve"> PAGEREF _Toc128752589 \h </w:instrText>
      </w:r>
      <w:r>
        <w:rPr>
          <w:noProof/>
        </w:rPr>
      </w:r>
      <w:r>
        <w:rPr>
          <w:noProof/>
        </w:rPr>
        <w:fldChar w:fldCharType="separate"/>
      </w:r>
      <w:r>
        <w:rPr>
          <w:noProof/>
        </w:rPr>
        <w:t>80</w:t>
      </w:r>
      <w:r>
        <w:rPr>
          <w:noProof/>
        </w:rPr>
        <w:fldChar w:fldCharType="end"/>
      </w:r>
    </w:p>
    <w:p w:rsidR="00A13574" w:rsidRPr="00AC02D3" w:rsidRDefault="00A13574">
      <w:pPr>
        <w:pStyle w:val="TOC4"/>
        <w:rPr>
          <w:rFonts w:ascii="Calibri" w:hAnsi="Calibri"/>
          <w:noProof/>
          <w:sz w:val="22"/>
          <w:szCs w:val="22"/>
        </w:rPr>
      </w:pPr>
      <w:r>
        <w:rPr>
          <w:noProof/>
        </w:rPr>
        <w:t>6.15.2.2</w:t>
      </w:r>
      <w:r w:rsidRPr="00AC02D3">
        <w:rPr>
          <w:rFonts w:ascii="Calibri" w:hAnsi="Calibri"/>
          <w:noProof/>
          <w:sz w:val="22"/>
          <w:szCs w:val="22"/>
        </w:rPr>
        <w:tab/>
      </w:r>
      <w:r>
        <w:rPr>
          <w:noProof/>
        </w:rPr>
        <w:t>Discovery of media plane NF</w:t>
      </w:r>
      <w:r>
        <w:rPr>
          <w:noProof/>
        </w:rPr>
        <w:tab/>
      </w:r>
      <w:r>
        <w:rPr>
          <w:noProof/>
        </w:rPr>
        <w:fldChar w:fldCharType="begin" w:fldLock="1"/>
      </w:r>
      <w:r>
        <w:rPr>
          <w:noProof/>
        </w:rPr>
        <w:instrText xml:space="preserve"> PAGEREF _Toc128752590 \h </w:instrText>
      </w:r>
      <w:r>
        <w:rPr>
          <w:noProof/>
        </w:rPr>
      </w:r>
      <w:r>
        <w:rPr>
          <w:noProof/>
        </w:rPr>
        <w:fldChar w:fldCharType="separate"/>
      </w:r>
      <w:r>
        <w:rPr>
          <w:noProof/>
        </w:rPr>
        <w:t>80</w:t>
      </w:r>
      <w:r>
        <w:rPr>
          <w:noProof/>
        </w:rPr>
        <w:fldChar w:fldCharType="end"/>
      </w:r>
    </w:p>
    <w:p w:rsidR="00A13574" w:rsidRPr="00AC02D3" w:rsidRDefault="00A13574">
      <w:pPr>
        <w:pStyle w:val="TOC4"/>
        <w:rPr>
          <w:rFonts w:ascii="Calibri" w:hAnsi="Calibri"/>
          <w:noProof/>
          <w:sz w:val="22"/>
          <w:szCs w:val="22"/>
        </w:rPr>
      </w:pPr>
      <w:r>
        <w:rPr>
          <w:noProof/>
        </w:rPr>
        <w:t>6.15.2.</w:t>
      </w:r>
      <w:r w:rsidRPr="0068051C">
        <w:rPr>
          <w:rFonts w:eastAsia="SimSun"/>
          <w:noProof/>
          <w:lang w:eastAsia="zh-CN"/>
        </w:rPr>
        <w:t>3</w:t>
      </w:r>
      <w:r w:rsidRPr="00AC02D3">
        <w:rPr>
          <w:rFonts w:ascii="Calibri" w:hAnsi="Calibri"/>
          <w:noProof/>
          <w:sz w:val="22"/>
          <w:szCs w:val="22"/>
        </w:rPr>
        <w:tab/>
      </w:r>
      <w:r>
        <w:rPr>
          <w:noProof/>
        </w:rPr>
        <w:t>Coordination between new media capabilities and existing media capabilities</w:t>
      </w:r>
      <w:r>
        <w:rPr>
          <w:noProof/>
        </w:rPr>
        <w:tab/>
      </w:r>
      <w:r>
        <w:rPr>
          <w:noProof/>
        </w:rPr>
        <w:fldChar w:fldCharType="begin" w:fldLock="1"/>
      </w:r>
      <w:r>
        <w:rPr>
          <w:noProof/>
        </w:rPr>
        <w:instrText xml:space="preserve"> PAGEREF _Toc128752591 \h </w:instrText>
      </w:r>
      <w:r>
        <w:rPr>
          <w:noProof/>
        </w:rPr>
      </w:r>
      <w:r>
        <w:rPr>
          <w:noProof/>
        </w:rPr>
        <w:fldChar w:fldCharType="separate"/>
      </w:r>
      <w:r>
        <w:rPr>
          <w:noProof/>
        </w:rPr>
        <w:t>80</w:t>
      </w:r>
      <w:r>
        <w:rPr>
          <w:noProof/>
        </w:rPr>
        <w:fldChar w:fldCharType="end"/>
      </w:r>
    </w:p>
    <w:p w:rsidR="00A13574" w:rsidRPr="00AC02D3" w:rsidRDefault="00A13574">
      <w:pPr>
        <w:pStyle w:val="TOC3"/>
        <w:rPr>
          <w:rFonts w:ascii="Calibri" w:hAnsi="Calibri"/>
          <w:noProof/>
          <w:sz w:val="22"/>
          <w:szCs w:val="22"/>
        </w:rPr>
      </w:pPr>
      <w:r>
        <w:rPr>
          <w:noProof/>
          <w:lang w:eastAsia="zh-CN"/>
        </w:rPr>
        <w:t>6.</w:t>
      </w:r>
      <w:r w:rsidRPr="0068051C">
        <w:rPr>
          <w:rFonts w:eastAsia="SimSun"/>
          <w:noProof/>
          <w:lang w:eastAsia="zh-CN"/>
        </w:rPr>
        <w:t>15</w:t>
      </w:r>
      <w:r>
        <w:rPr>
          <w:noProof/>
          <w:lang w:eastAsia="zh-CN"/>
        </w:rPr>
        <w:t>.3</w:t>
      </w:r>
      <w:r w:rsidRPr="00AC02D3">
        <w:rPr>
          <w:rFonts w:ascii="Calibri" w:hAnsi="Calibri"/>
          <w:noProof/>
          <w:sz w:val="22"/>
          <w:szCs w:val="22"/>
        </w:rPr>
        <w:tab/>
      </w:r>
      <w:r>
        <w:rPr>
          <w:noProof/>
        </w:rPr>
        <w:t xml:space="preserve">Impacts on </w:t>
      </w:r>
      <w:r>
        <w:rPr>
          <w:noProof/>
          <w:lang w:eastAsia="zh-CN"/>
        </w:rPr>
        <w:t>e</w:t>
      </w:r>
      <w:r>
        <w:rPr>
          <w:noProof/>
        </w:rPr>
        <w:t xml:space="preserve">xisting </w:t>
      </w:r>
      <w:r>
        <w:rPr>
          <w:noProof/>
          <w:lang w:eastAsia="zh-CN"/>
        </w:rPr>
        <w:t>n</w:t>
      </w:r>
      <w:r>
        <w:rPr>
          <w:noProof/>
        </w:rPr>
        <w:t xml:space="preserve">odes and </w:t>
      </w:r>
      <w:r>
        <w:rPr>
          <w:noProof/>
          <w:lang w:eastAsia="zh-CN"/>
        </w:rPr>
        <w:t>f</w:t>
      </w:r>
      <w:r>
        <w:rPr>
          <w:noProof/>
        </w:rPr>
        <w:t>unctionality</w:t>
      </w:r>
      <w:r>
        <w:rPr>
          <w:noProof/>
        </w:rPr>
        <w:tab/>
      </w:r>
      <w:r>
        <w:rPr>
          <w:noProof/>
        </w:rPr>
        <w:fldChar w:fldCharType="begin" w:fldLock="1"/>
      </w:r>
      <w:r>
        <w:rPr>
          <w:noProof/>
        </w:rPr>
        <w:instrText xml:space="preserve"> PAGEREF _Toc128752592 \h </w:instrText>
      </w:r>
      <w:r>
        <w:rPr>
          <w:noProof/>
        </w:rPr>
      </w:r>
      <w:r>
        <w:rPr>
          <w:noProof/>
        </w:rPr>
        <w:fldChar w:fldCharType="separate"/>
      </w:r>
      <w:r>
        <w:rPr>
          <w:noProof/>
        </w:rPr>
        <w:t>82</w:t>
      </w:r>
      <w:r>
        <w:rPr>
          <w:noProof/>
        </w:rPr>
        <w:fldChar w:fldCharType="end"/>
      </w:r>
    </w:p>
    <w:p w:rsidR="00A13574" w:rsidRPr="00AC02D3" w:rsidRDefault="00A13574">
      <w:pPr>
        <w:pStyle w:val="TOC2"/>
        <w:rPr>
          <w:rFonts w:ascii="Calibri" w:hAnsi="Calibri"/>
          <w:noProof/>
          <w:sz w:val="22"/>
          <w:szCs w:val="22"/>
        </w:rPr>
      </w:pPr>
      <w:r>
        <w:rPr>
          <w:noProof/>
          <w:lang w:eastAsia="zh-CN"/>
        </w:rPr>
        <w:t>6.</w:t>
      </w:r>
      <w:r w:rsidRPr="0068051C">
        <w:rPr>
          <w:rFonts w:eastAsia="SimSun"/>
          <w:noProof/>
          <w:lang w:eastAsia="zh-CN"/>
        </w:rPr>
        <w:t>16</w:t>
      </w:r>
      <w:r w:rsidRPr="00AC02D3">
        <w:rPr>
          <w:rFonts w:ascii="Calibri" w:hAnsi="Calibri"/>
          <w:noProof/>
          <w:sz w:val="22"/>
          <w:szCs w:val="22"/>
        </w:rPr>
        <w:tab/>
      </w:r>
      <w:r>
        <w:rPr>
          <w:noProof/>
        </w:rPr>
        <w:t>Solution</w:t>
      </w:r>
      <w:r>
        <w:rPr>
          <w:noProof/>
          <w:lang w:eastAsia="zh-CN"/>
        </w:rPr>
        <w:t xml:space="preserve"> #</w:t>
      </w:r>
      <w:r w:rsidRPr="0068051C">
        <w:rPr>
          <w:rFonts w:eastAsia="SimSun"/>
          <w:noProof/>
          <w:lang w:eastAsia="zh-CN"/>
        </w:rPr>
        <w:t>16</w:t>
      </w:r>
      <w:r>
        <w:rPr>
          <w:noProof/>
        </w:rPr>
        <w:t>: Solution for IMS Media Support for DC Server</w:t>
      </w:r>
      <w:r>
        <w:rPr>
          <w:noProof/>
        </w:rPr>
        <w:tab/>
      </w:r>
      <w:r>
        <w:rPr>
          <w:noProof/>
        </w:rPr>
        <w:fldChar w:fldCharType="begin" w:fldLock="1"/>
      </w:r>
      <w:r>
        <w:rPr>
          <w:noProof/>
        </w:rPr>
        <w:instrText xml:space="preserve"> PAGEREF _Toc128752593 \h </w:instrText>
      </w:r>
      <w:r>
        <w:rPr>
          <w:noProof/>
        </w:rPr>
      </w:r>
      <w:r>
        <w:rPr>
          <w:noProof/>
        </w:rPr>
        <w:fldChar w:fldCharType="separate"/>
      </w:r>
      <w:r>
        <w:rPr>
          <w:noProof/>
        </w:rPr>
        <w:t>83</w:t>
      </w:r>
      <w:r>
        <w:rPr>
          <w:noProof/>
        </w:rPr>
        <w:fldChar w:fldCharType="end"/>
      </w:r>
    </w:p>
    <w:p w:rsidR="00A13574" w:rsidRPr="00AC02D3" w:rsidRDefault="00A13574">
      <w:pPr>
        <w:pStyle w:val="TOC3"/>
        <w:rPr>
          <w:rFonts w:ascii="Calibri" w:hAnsi="Calibri"/>
          <w:noProof/>
          <w:sz w:val="22"/>
          <w:szCs w:val="22"/>
        </w:rPr>
      </w:pPr>
      <w:r>
        <w:rPr>
          <w:noProof/>
        </w:rPr>
        <w:t>6.</w:t>
      </w:r>
      <w:r w:rsidRPr="0068051C">
        <w:rPr>
          <w:rFonts w:eastAsia="SimSun"/>
          <w:noProof/>
          <w:lang w:eastAsia="zh-CN"/>
        </w:rPr>
        <w:t>16</w:t>
      </w:r>
      <w:r>
        <w:rPr>
          <w:noProof/>
        </w:rPr>
        <w:t>.1</w:t>
      </w:r>
      <w:r w:rsidRPr="00AC02D3">
        <w:rPr>
          <w:rFonts w:ascii="Calibri" w:hAnsi="Calibri"/>
          <w:noProof/>
          <w:sz w:val="22"/>
          <w:szCs w:val="22"/>
        </w:rPr>
        <w:tab/>
      </w:r>
      <w:r>
        <w:rPr>
          <w:noProof/>
        </w:rPr>
        <w:t>Description</w:t>
      </w:r>
      <w:r>
        <w:rPr>
          <w:noProof/>
        </w:rPr>
        <w:tab/>
      </w:r>
      <w:r>
        <w:rPr>
          <w:noProof/>
        </w:rPr>
        <w:fldChar w:fldCharType="begin" w:fldLock="1"/>
      </w:r>
      <w:r>
        <w:rPr>
          <w:noProof/>
        </w:rPr>
        <w:instrText xml:space="preserve"> PAGEREF _Toc128752594 \h </w:instrText>
      </w:r>
      <w:r>
        <w:rPr>
          <w:noProof/>
        </w:rPr>
      </w:r>
      <w:r>
        <w:rPr>
          <w:noProof/>
        </w:rPr>
        <w:fldChar w:fldCharType="separate"/>
      </w:r>
      <w:r>
        <w:rPr>
          <w:noProof/>
        </w:rPr>
        <w:t>83</w:t>
      </w:r>
      <w:r>
        <w:rPr>
          <w:noProof/>
        </w:rPr>
        <w:fldChar w:fldCharType="end"/>
      </w:r>
    </w:p>
    <w:p w:rsidR="00A13574" w:rsidRPr="00AC02D3" w:rsidRDefault="00A13574">
      <w:pPr>
        <w:pStyle w:val="TOC3"/>
        <w:rPr>
          <w:rFonts w:ascii="Calibri" w:hAnsi="Calibri"/>
          <w:noProof/>
          <w:sz w:val="22"/>
          <w:szCs w:val="22"/>
        </w:rPr>
      </w:pPr>
      <w:r>
        <w:rPr>
          <w:noProof/>
        </w:rPr>
        <w:t>6.</w:t>
      </w:r>
      <w:r w:rsidRPr="0068051C">
        <w:rPr>
          <w:rFonts w:eastAsia="SimSun"/>
          <w:noProof/>
          <w:lang w:eastAsia="zh-CN"/>
        </w:rPr>
        <w:t>16</w:t>
      </w:r>
      <w:r>
        <w:rPr>
          <w:noProof/>
        </w:rPr>
        <w:t>.2</w:t>
      </w:r>
      <w:r w:rsidRPr="00AC02D3">
        <w:rPr>
          <w:rFonts w:ascii="Calibri" w:hAnsi="Calibri"/>
          <w:noProof/>
          <w:sz w:val="22"/>
          <w:szCs w:val="22"/>
        </w:rPr>
        <w:tab/>
      </w:r>
      <w:r>
        <w:rPr>
          <w:noProof/>
        </w:rPr>
        <w:t>Procedures</w:t>
      </w:r>
      <w:r>
        <w:rPr>
          <w:noProof/>
        </w:rPr>
        <w:tab/>
      </w:r>
      <w:r>
        <w:rPr>
          <w:noProof/>
        </w:rPr>
        <w:fldChar w:fldCharType="begin" w:fldLock="1"/>
      </w:r>
      <w:r>
        <w:rPr>
          <w:noProof/>
        </w:rPr>
        <w:instrText xml:space="preserve"> PAGEREF _Toc128752595 \h </w:instrText>
      </w:r>
      <w:r>
        <w:rPr>
          <w:noProof/>
        </w:rPr>
      </w:r>
      <w:r>
        <w:rPr>
          <w:noProof/>
        </w:rPr>
        <w:fldChar w:fldCharType="separate"/>
      </w:r>
      <w:r>
        <w:rPr>
          <w:noProof/>
        </w:rPr>
        <w:t>84</w:t>
      </w:r>
      <w:r>
        <w:rPr>
          <w:noProof/>
        </w:rPr>
        <w:fldChar w:fldCharType="end"/>
      </w:r>
    </w:p>
    <w:p w:rsidR="00A13574" w:rsidRPr="00AC02D3" w:rsidRDefault="00A13574">
      <w:pPr>
        <w:pStyle w:val="TOC4"/>
        <w:rPr>
          <w:rFonts w:ascii="Calibri" w:hAnsi="Calibri"/>
          <w:noProof/>
          <w:sz w:val="22"/>
          <w:szCs w:val="22"/>
        </w:rPr>
      </w:pPr>
      <w:r>
        <w:rPr>
          <w:noProof/>
        </w:rPr>
        <w:t>6.</w:t>
      </w:r>
      <w:r w:rsidRPr="0068051C">
        <w:rPr>
          <w:rFonts w:eastAsia="SimSun"/>
          <w:noProof/>
          <w:lang w:eastAsia="zh-CN"/>
        </w:rPr>
        <w:t>16</w:t>
      </w:r>
      <w:r>
        <w:rPr>
          <w:noProof/>
        </w:rPr>
        <w:t>.2.1</w:t>
      </w:r>
      <w:r w:rsidRPr="00AC02D3">
        <w:rPr>
          <w:rFonts w:ascii="Calibri" w:hAnsi="Calibri"/>
          <w:noProof/>
          <w:sz w:val="22"/>
          <w:szCs w:val="22"/>
        </w:rPr>
        <w:tab/>
      </w:r>
      <w:r>
        <w:rPr>
          <w:noProof/>
        </w:rPr>
        <w:t>IMS Session Procedures</w:t>
      </w:r>
      <w:r>
        <w:rPr>
          <w:noProof/>
        </w:rPr>
        <w:tab/>
      </w:r>
      <w:r>
        <w:rPr>
          <w:noProof/>
        </w:rPr>
        <w:fldChar w:fldCharType="begin" w:fldLock="1"/>
      </w:r>
      <w:r>
        <w:rPr>
          <w:noProof/>
        </w:rPr>
        <w:instrText xml:space="preserve"> PAGEREF _Toc128752596 \h </w:instrText>
      </w:r>
      <w:r>
        <w:rPr>
          <w:noProof/>
        </w:rPr>
      </w:r>
      <w:r>
        <w:rPr>
          <w:noProof/>
        </w:rPr>
        <w:fldChar w:fldCharType="separate"/>
      </w:r>
      <w:r>
        <w:rPr>
          <w:noProof/>
        </w:rPr>
        <w:t>84</w:t>
      </w:r>
      <w:r>
        <w:rPr>
          <w:noProof/>
        </w:rPr>
        <w:fldChar w:fldCharType="end"/>
      </w:r>
    </w:p>
    <w:p w:rsidR="00A13574" w:rsidRPr="00AC02D3" w:rsidRDefault="00A13574">
      <w:pPr>
        <w:pStyle w:val="TOC4"/>
        <w:rPr>
          <w:rFonts w:ascii="Calibri" w:hAnsi="Calibri"/>
          <w:noProof/>
          <w:sz w:val="22"/>
          <w:szCs w:val="22"/>
        </w:rPr>
      </w:pPr>
      <w:r>
        <w:rPr>
          <w:noProof/>
        </w:rPr>
        <w:t>6.</w:t>
      </w:r>
      <w:r w:rsidRPr="0068051C">
        <w:rPr>
          <w:rFonts w:eastAsia="SimSun"/>
          <w:noProof/>
          <w:lang w:eastAsia="zh-CN"/>
        </w:rPr>
        <w:t>16</w:t>
      </w:r>
      <w:r>
        <w:rPr>
          <w:noProof/>
        </w:rPr>
        <w:t>.2.2</w:t>
      </w:r>
      <w:r w:rsidRPr="00AC02D3">
        <w:rPr>
          <w:rFonts w:ascii="Calibri" w:hAnsi="Calibri"/>
          <w:noProof/>
          <w:sz w:val="22"/>
          <w:szCs w:val="22"/>
        </w:rPr>
        <w:tab/>
      </w:r>
      <w:r>
        <w:rPr>
          <w:noProof/>
        </w:rPr>
        <w:t>IMS AS - DC Server Interaction for Media control</w:t>
      </w:r>
      <w:r>
        <w:rPr>
          <w:noProof/>
        </w:rPr>
        <w:tab/>
      </w:r>
      <w:r>
        <w:rPr>
          <w:noProof/>
        </w:rPr>
        <w:fldChar w:fldCharType="begin" w:fldLock="1"/>
      </w:r>
      <w:r>
        <w:rPr>
          <w:noProof/>
        </w:rPr>
        <w:instrText xml:space="preserve"> PAGEREF _Toc128752597 \h </w:instrText>
      </w:r>
      <w:r>
        <w:rPr>
          <w:noProof/>
        </w:rPr>
      </w:r>
      <w:r>
        <w:rPr>
          <w:noProof/>
        </w:rPr>
        <w:fldChar w:fldCharType="separate"/>
      </w:r>
      <w:r>
        <w:rPr>
          <w:noProof/>
        </w:rPr>
        <w:t>86</w:t>
      </w:r>
      <w:r>
        <w:rPr>
          <w:noProof/>
        </w:rPr>
        <w:fldChar w:fldCharType="end"/>
      </w:r>
    </w:p>
    <w:p w:rsidR="00A13574" w:rsidRPr="00AC02D3" w:rsidRDefault="00A13574">
      <w:pPr>
        <w:pStyle w:val="TOC3"/>
        <w:rPr>
          <w:rFonts w:ascii="Calibri" w:hAnsi="Calibri"/>
          <w:noProof/>
          <w:sz w:val="22"/>
          <w:szCs w:val="22"/>
        </w:rPr>
      </w:pPr>
      <w:r>
        <w:rPr>
          <w:noProof/>
          <w:lang w:eastAsia="zh-CN"/>
        </w:rPr>
        <w:t>6.</w:t>
      </w:r>
      <w:r w:rsidRPr="0068051C">
        <w:rPr>
          <w:rFonts w:eastAsia="SimSun"/>
          <w:noProof/>
          <w:lang w:eastAsia="zh-CN"/>
        </w:rPr>
        <w:t>16</w:t>
      </w:r>
      <w:r>
        <w:rPr>
          <w:noProof/>
          <w:lang w:eastAsia="zh-CN"/>
        </w:rPr>
        <w:t>.3</w:t>
      </w:r>
      <w:r w:rsidRPr="00AC02D3">
        <w:rPr>
          <w:rFonts w:ascii="Calibri" w:hAnsi="Calibri"/>
          <w:noProof/>
          <w:sz w:val="22"/>
          <w:szCs w:val="22"/>
        </w:rPr>
        <w:tab/>
      </w:r>
      <w:r>
        <w:rPr>
          <w:noProof/>
        </w:rPr>
        <w:t xml:space="preserve">Impacts on </w:t>
      </w:r>
      <w:r>
        <w:rPr>
          <w:noProof/>
          <w:lang w:eastAsia="zh-CN"/>
        </w:rPr>
        <w:t>e</w:t>
      </w:r>
      <w:r>
        <w:rPr>
          <w:noProof/>
        </w:rPr>
        <w:t xml:space="preserve">xisting </w:t>
      </w:r>
      <w:r>
        <w:rPr>
          <w:noProof/>
          <w:lang w:eastAsia="zh-CN"/>
        </w:rPr>
        <w:t>n</w:t>
      </w:r>
      <w:r>
        <w:rPr>
          <w:noProof/>
        </w:rPr>
        <w:t xml:space="preserve">odes and </w:t>
      </w:r>
      <w:r>
        <w:rPr>
          <w:noProof/>
          <w:lang w:eastAsia="zh-CN"/>
        </w:rPr>
        <w:t>f</w:t>
      </w:r>
      <w:r>
        <w:rPr>
          <w:noProof/>
        </w:rPr>
        <w:t>unctionality</w:t>
      </w:r>
      <w:r>
        <w:rPr>
          <w:noProof/>
        </w:rPr>
        <w:tab/>
      </w:r>
      <w:r>
        <w:rPr>
          <w:noProof/>
        </w:rPr>
        <w:fldChar w:fldCharType="begin" w:fldLock="1"/>
      </w:r>
      <w:r>
        <w:rPr>
          <w:noProof/>
        </w:rPr>
        <w:instrText xml:space="preserve"> PAGEREF _Toc128752598 \h </w:instrText>
      </w:r>
      <w:r>
        <w:rPr>
          <w:noProof/>
        </w:rPr>
      </w:r>
      <w:r>
        <w:rPr>
          <w:noProof/>
        </w:rPr>
        <w:fldChar w:fldCharType="separate"/>
      </w:r>
      <w:r>
        <w:rPr>
          <w:noProof/>
        </w:rPr>
        <w:t>86</w:t>
      </w:r>
      <w:r>
        <w:rPr>
          <w:noProof/>
        </w:rPr>
        <w:fldChar w:fldCharType="end"/>
      </w:r>
    </w:p>
    <w:p w:rsidR="00A13574" w:rsidRPr="00AC02D3" w:rsidRDefault="00A13574">
      <w:pPr>
        <w:pStyle w:val="TOC2"/>
        <w:rPr>
          <w:rFonts w:ascii="Calibri" w:hAnsi="Calibri"/>
          <w:noProof/>
          <w:sz w:val="22"/>
          <w:szCs w:val="22"/>
        </w:rPr>
      </w:pPr>
      <w:r w:rsidRPr="0068051C">
        <w:rPr>
          <w:rFonts w:eastAsia="SimSun"/>
          <w:noProof/>
          <w:lang w:eastAsia="zh-CN"/>
        </w:rPr>
        <w:t>6.17</w:t>
      </w:r>
      <w:r w:rsidRPr="00AC02D3">
        <w:rPr>
          <w:rFonts w:ascii="Calibri" w:hAnsi="Calibri"/>
          <w:noProof/>
          <w:sz w:val="22"/>
          <w:szCs w:val="22"/>
        </w:rPr>
        <w:tab/>
      </w:r>
      <w:r>
        <w:rPr>
          <w:noProof/>
        </w:rPr>
        <w:t>Solution #</w:t>
      </w:r>
      <w:r w:rsidRPr="0068051C">
        <w:rPr>
          <w:rFonts w:eastAsia="SimSun"/>
          <w:noProof/>
          <w:lang w:eastAsia="zh-CN"/>
        </w:rPr>
        <w:t>17</w:t>
      </w:r>
      <w:r>
        <w:rPr>
          <w:noProof/>
        </w:rPr>
        <w:t xml:space="preserve">: </w:t>
      </w:r>
      <w:r w:rsidRPr="0068051C">
        <w:rPr>
          <w:rFonts w:eastAsia="SimSun"/>
          <w:noProof/>
          <w:lang w:eastAsia="zh-CN"/>
        </w:rPr>
        <w:t>Service</w:t>
      </w:r>
      <w:r>
        <w:rPr>
          <w:noProof/>
        </w:rPr>
        <w:t xml:space="preserve"> registration, discovery and </w:t>
      </w:r>
      <w:r w:rsidRPr="0068051C">
        <w:rPr>
          <w:rFonts w:eastAsia="SimSun"/>
          <w:noProof/>
          <w:lang w:eastAsia="zh-CN"/>
        </w:rPr>
        <w:t>s</w:t>
      </w:r>
      <w:r>
        <w:rPr>
          <w:noProof/>
        </w:rPr>
        <w:t>election</w:t>
      </w:r>
      <w:r w:rsidRPr="0068051C">
        <w:rPr>
          <w:rFonts w:eastAsia="SimSun"/>
          <w:noProof/>
          <w:lang w:eastAsia="zh-CN"/>
        </w:rPr>
        <w:t xml:space="preserve"> for distributed DC server</w:t>
      </w:r>
      <w:r>
        <w:rPr>
          <w:noProof/>
        </w:rPr>
        <w:tab/>
      </w:r>
      <w:r>
        <w:rPr>
          <w:noProof/>
        </w:rPr>
        <w:fldChar w:fldCharType="begin" w:fldLock="1"/>
      </w:r>
      <w:r>
        <w:rPr>
          <w:noProof/>
        </w:rPr>
        <w:instrText xml:space="preserve"> PAGEREF _Toc128752599 \h </w:instrText>
      </w:r>
      <w:r>
        <w:rPr>
          <w:noProof/>
        </w:rPr>
      </w:r>
      <w:r>
        <w:rPr>
          <w:noProof/>
        </w:rPr>
        <w:fldChar w:fldCharType="separate"/>
      </w:r>
      <w:r>
        <w:rPr>
          <w:noProof/>
        </w:rPr>
        <w:t>87</w:t>
      </w:r>
      <w:r>
        <w:rPr>
          <w:noProof/>
        </w:rPr>
        <w:fldChar w:fldCharType="end"/>
      </w:r>
    </w:p>
    <w:p w:rsidR="00A13574" w:rsidRPr="00AC02D3" w:rsidRDefault="00A13574">
      <w:pPr>
        <w:pStyle w:val="TOC3"/>
        <w:rPr>
          <w:rFonts w:ascii="Calibri" w:hAnsi="Calibri"/>
          <w:noProof/>
          <w:sz w:val="22"/>
          <w:szCs w:val="22"/>
        </w:rPr>
      </w:pPr>
      <w:r>
        <w:rPr>
          <w:noProof/>
        </w:rPr>
        <w:t>6.</w:t>
      </w:r>
      <w:r w:rsidRPr="0068051C">
        <w:rPr>
          <w:rFonts w:eastAsia="SimSun"/>
          <w:noProof/>
          <w:lang w:eastAsia="zh-CN"/>
        </w:rPr>
        <w:t>17</w:t>
      </w:r>
      <w:r>
        <w:rPr>
          <w:noProof/>
        </w:rPr>
        <w:t>.1</w:t>
      </w:r>
      <w:r w:rsidRPr="00AC02D3">
        <w:rPr>
          <w:rFonts w:ascii="Calibri" w:hAnsi="Calibri"/>
          <w:noProof/>
          <w:sz w:val="22"/>
          <w:szCs w:val="22"/>
        </w:rPr>
        <w:tab/>
      </w:r>
      <w:r>
        <w:rPr>
          <w:noProof/>
        </w:rPr>
        <w:t>Description</w:t>
      </w:r>
      <w:r>
        <w:rPr>
          <w:noProof/>
        </w:rPr>
        <w:tab/>
      </w:r>
      <w:r>
        <w:rPr>
          <w:noProof/>
        </w:rPr>
        <w:fldChar w:fldCharType="begin" w:fldLock="1"/>
      </w:r>
      <w:r>
        <w:rPr>
          <w:noProof/>
        </w:rPr>
        <w:instrText xml:space="preserve"> PAGEREF _Toc128752600 \h </w:instrText>
      </w:r>
      <w:r>
        <w:rPr>
          <w:noProof/>
        </w:rPr>
      </w:r>
      <w:r>
        <w:rPr>
          <w:noProof/>
        </w:rPr>
        <w:fldChar w:fldCharType="separate"/>
      </w:r>
      <w:r>
        <w:rPr>
          <w:noProof/>
        </w:rPr>
        <w:t>87</w:t>
      </w:r>
      <w:r>
        <w:rPr>
          <w:noProof/>
        </w:rPr>
        <w:fldChar w:fldCharType="end"/>
      </w:r>
    </w:p>
    <w:p w:rsidR="00A13574" w:rsidRPr="00AC02D3" w:rsidRDefault="00A13574">
      <w:pPr>
        <w:pStyle w:val="TOC3"/>
        <w:rPr>
          <w:rFonts w:ascii="Calibri" w:hAnsi="Calibri"/>
          <w:noProof/>
          <w:sz w:val="22"/>
          <w:szCs w:val="22"/>
        </w:rPr>
      </w:pPr>
      <w:r>
        <w:rPr>
          <w:noProof/>
        </w:rPr>
        <w:t>6.</w:t>
      </w:r>
      <w:r w:rsidRPr="0068051C">
        <w:rPr>
          <w:rFonts w:eastAsia="SimSun"/>
          <w:noProof/>
          <w:lang w:eastAsia="zh-CN"/>
        </w:rPr>
        <w:t>17</w:t>
      </w:r>
      <w:r>
        <w:rPr>
          <w:noProof/>
        </w:rPr>
        <w:t>.</w:t>
      </w:r>
      <w:r w:rsidRPr="0068051C">
        <w:rPr>
          <w:rFonts w:eastAsia="SimSun"/>
          <w:noProof/>
          <w:lang w:eastAsia="zh-CN"/>
        </w:rPr>
        <w:t>2</w:t>
      </w:r>
      <w:r w:rsidRPr="00AC02D3">
        <w:rPr>
          <w:rFonts w:ascii="Calibri" w:hAnsi="Calibri"/>
          <w:noProof/>
          <w:sz w:val="22"/>
          <w:szCs w:val="22"/>
        </w:rPr>
        <w:tab/>
      </w:r>
      <w:r>
        <w:rPr>
          <w:noProof/>
        </w:rPr>
        <w:t>DCSF Registration and Discovery</w:t>
      </w:r>
      <w:r>
        <w:rPr>
          <w:noProof/>
        </w:rPr>
        <w:tab/>
      </w:r>
      <w:r>
        <w:rPr>
          <w:noProof/>
        </w:rPr>
        <w:fldChar w:fldCharType="begin" w:fldLock="1"/>
      </w:r>
      <w:r>
        <w:rPr>
          <w:noProof/>
        </w:rPr>
        <w:instrText xml:space="preserve"> PAGEREF _Toc128752601 \h </w:instrText>
      </w:r>
      <w:r>
        <w:rPr>
          <w:noProof/>
        </w:rPr>
      </w:r>
      <w:r>
        <w:rPr>
          <w:noProof/>
        </w:rPr>
        <w:fldChar w:fldCharType="separate"/>
      </w:r>
      <w:r>
        <w:rPr>
          <w:noProof/>
        </w:rPr>
        <w:t>87</w:t>
      </w:r>
      <w:r>
        <w:rPr>
          <w:noProof/>
        </w:rPr>
        <w:fldChar w:fldCharType="end"/>
      </w:r>
    </w:p>
    <w:p w:rsidR="00A13574" w:rsidRPr="00AC02D3" w:rsidRDefault="00A13574">
      <w:pPr>
        <w:pStyle w:val="TOC4"/>
        <w:rPr>
          <w:rFonts w:ascii="Calibri" w:hAnsi="Calibri"/>
          <w:noProof/>
          <w:sz w:val="22"/>
          <w:szCs w:val="22"/>
        </w:rPr>
      </w:pPr>
      <w:r>
        <w:rPr>
          <w:noProof/>
        </w:rPr>
        <w:t>6.</w:t>
      </w:r>
      <w:r w:rsidRPr="0068051C">
        <w:rPr>
          <w:rFonts w:eastAsia="SimSun"/>
          <w:noProof/>
          <w:lang w:eastAsia="zh-CN"/>
        </w:rPr>
        <w:t>17</w:t>
      </w:r>
      <w:r>
        <w:rPr>
          <w:noProof/>
        </w:rPr>
        <w:t>.2.1</w:t>
      </w:r>
      <w:r w:rsidRPr="00AC02D3">
        <w:rPr>
          <w:rFonts w:ascii="Calibri" w:hAnsi="Calibri"/>
          <w:noProof/>
          <w:sz w:val="22"/>
          <w:szCs w:val="22"/>
        </w:rPr>
        <w:tab/>
      </w:r>
      <w:r>
        <w:rPr>
          <w:noProof/>
        </w:rPr>
        <w:t>DCSF Registration</w:t>
      </w:r>
      <w:r>
        <w:rPr>
          <w:noProof/>
        </w:rPr>
        <w:tab/>
      </w:r>
      <w:r>
        <w:rPr>
          <w:noProof/>
        </w:rPr>
        <w:fldChar w:fldCharType="begin" w:fldLock="1"/>
      </w:r>
      <w:r>
        <w:rPr>
          <w:noProof/>
        </w:rPr>
        <w:instrText xml:space="preserve"> PAGEREF _Toc128752602 \h </w:instrText>
      </w:r>
      <w:r>
        <w:rPr>
          <w:noProof/>
        </w:rPr>
      </w:r>
      <w:r>
        <w:rPr>
          <w:noProof/>
        </w:rPr>
        <w:fldChar w:fldCharType="separate"/>
      </w:r>
      <w:r>
        <w:rPr>
          <w:noProof/>
        </w:rPr>
        <w:t>87</w:t>
      </w:r>
      <w:r>
        <w:rPr>
          <w:noProof/>
        </w:rPr>
        <w:fldChar w:fldCharType="end"/>
      </w:r>
    </w:p>
    <w:p w:rsidR="00A13574" w:rsidRPr="00AC02D3" w:rsidRDefault="00A13574">
      <w:pPr>
        <w:pStyle w:val="TOC4"/>
        <w:rPr>
          <w:rFonts w:ascii="Calibri" w:hAnsi="Calibri"/>
          <w:noProof/>
          <w:sz w:val="22"/>
          <w:szCs w:val="22"/>
        </w:rPr>
      </w:pPr>
      <w:r>
        <w:rPr>
          <w:noProof/>
        </w:rPr>
        <w:t>6.</w:t>
      </w:r>
      <w:r w:rsidRPr="0068051C">
        <w:rPr>
          <w:rFonts w:eastAsia="SimSun"/>
          <w:noProof/>
          <w:lang w:eastAsia="zh-CN"/>
        </w:rPr>
        <w:t>17</w:t>
      </w:r>
      <w:r>
        <w:rPr>
          <w:noProof/>
        </w:rPr>
        <w:t>.2.2</w:t>
      </w:r>
      <w:r w:rsidRPr="00AC02D3">
        <w:rPr>
          <w:rFonts w:ascii="Calibri" w:hAnsi="Calibri"/>
          <w:noProof/>
          <w:sz w:val="22"/>
          <w:szCs w:val="22"/>
        </w:rPr>
        <w:tab/>
      </w:r>
      <w:r>
        <w:rPr>
          <w:noProof/>
        </w:rPr>
        <w:t xml:space="preserve">DCSF </w:t>
      </w:r>
      <w:r w:rsidRPr="0068051C">
        <w:rPr>
          <w:rFonts w:eastAsia="SimSun"/>
          <w:noProof/>
          <w:lang w:val="en-US" w:eastAsia="zh-CN"/>
        </w:rPr>
        <w:t xml:space="preserve">Service </w:t>
      </w:r>
      <w:r>
        <w:rPr>
          <w:noProof/>
        </w:rPr>
        <w:t>Discovery and Selection</w:t>
      </w:r>
      <w:r>
        <w:rPr>
          <w:noProof/>
        </w:rPr>
        <w:tab/>
      </w:r>
      <w:r>
        <w:rPr>
          <w:noProof/>
        </w:rPr>
        <w:fldChar w:fldCharType="begin" w:fldLock="1"/>
      </w:r>
      <w:r>
        <w:rPr>
          <w:noProof/>
        </w:rPr>
        <w:instrText xml:space="preserve"> PAGEREF _Toc128752603 \h </w:instrText>
      </w:r>
      <w:r>
        <w:rPr>
          <w:noProof/>
        </w:rPr>
      </w:r>
      <w:r>
        <w:rPr>
          <w:noProof/>
        </w:rPr>
        <w:fldChar w:fldCharType="separate"/>
      </w:r>
      <w:r>
        <w:rPr>
          <w:noProof/>
        </w:rPr>
        <w:t>88</w:t>
      </w:r>
      <w:r>
        <w:rPr>
          <w:noProof/>
        </w:rPr>
        <w:fldChar w:fldCharType="end"/>
      </w:r>
    </w:p>
    <w:p w:rsidR="00A13574" w:rsidRPr="00AC02D3" w:rsidRDefault="00A13574">
      <w:pPr>
        <w:pStyle w:val="TOC3"/>
        <w:rPr>
          <w:rFonts w:ascii="Calibri" w:hAnsi="Calibri"/>
          <w:noProof/>
          <w:sz w:val="22"/>
          <w:szCs w:val="22"/>
        </w:rPr>
      </w:pPr>
      <w:r>
        <w:rPr>
          <w:noProof/>
        </w:rPr>
        <w:t>6.</w:t>
      </w:r>
      <w:r w:rsidRPr="0068051C">
        <w:rPr>
          <w:rFonts w:eastAsia="SimSun"/>
          <w:noProof/>
          <w:lang w:eastAsia="zh-CN"/>
        </w:rPr>
        <w:t>17</w:t>
      </w:r>
      <w:r>
        <w:rPr>
          <w:noProof/>
        </w:rPr>
        <w:t>.3</w:t>
      </w:r>
      <w:r w:rsidRPr="00AC02D3">
        <w:rPr>
          <w:rFonts w:ascii="Calibri" w:hAnsi="Calibri"/>
          <w:noProof/>
          <w:sz w:val="22"/>
          <w:szCs w:val="22"/>
        </w:rPr>
        <w:tab/>
      </w:r>
      <w:r>
        <w:rPr>
          <w:noProof/>
        </w:rPr>
        <w:t>DCMF Registration</w:t>
      </w:r>
      <w:r w:rsidRPr="0068051C">
        <w:rPr>
          <w:rFonts w:eastAsia="SimSun"/>
          <w:noProof/>
          <w:lang w:val="en-US" w:eastAsia="zh-CN"/>
        </w:rPr>
        <w:t xml:space="preserve"> and Discovery</w:t>
      </w:r>
      <w:r>
        <w:rPr>
          <w:noProof/>
        </w:rPr>
        <w:tab/>
      </w:r>
      <w:r>
        <w:rPr>
          <w:noProof/>
        </w:rPr>
        <w:fldChar w:fldCharType="begin" w:fldLock="1"/>
      </w:r>
      <w:r>
        <w:rPr>
          <w:noProof/>
        </w:rPr>
        <w:instrText xml:space="preserve"> PAGEREF _Toc128752604 \h </w:instrText>
      </w:r>
      <w:r>
        <w:rPr>
          <w:noProof/>
        </w:rPr>
      </w:r>
      <w:r>
        <w:rPr>
          <w:noProof/>
        </w:rPr>
        <w:fldChar w:fldCharType="separate"/>
      </w:r>
      <w:r>
        <w:rPr>
          <w:noProof/>
        </w:rPr>
        <w:t>88</w:t>
      </w:r>
      <w:r>
        <w:rPr>
          <w:noProof/>
        </w:rPr>
        <w:fldChar w:fldCharType="end"/>
      </w:r>
    </w:p>
    <w:p w:rsidR="00A13574" w:rsidRPr="00AC02D3" w:rsidRDefault="00A13574">
      <w:pPr>
        <w:pStyle w:val="TOC4"/>
        <w:rPr>
          <w:rFonts w:ascii="Calibri" w:hAnsi="Calibri"/>
          <w:noProof/>
          <w:sz w:val="22"/>
          <w:szCs w:val="22"/>
        </w:rPr>
      </w:pPr>
      <w:r w:rsidRPr="0068051C">
        <w:rPr>
          <w:rFonts w:eastAsia="SimSun"/>
          <w:noProof/>
          <w:lang w:eastAsia="zh-CN"/>
        </w:rPr>
        <w:t>6</w:t>
      </w:r>
      <w:r>
        <w:rPr>
          <w:noProof/>
        </w:rPr>
        <w:t>.</w:t>
      </w:r>
      <w:r w:rsidRPr="0068051C">
        <w:rPr>
          <w:rFonts w:eastAsia="SimSun"/>
          <w:noProof/>
          <w:lang w:eastAsia="zh-CN"/>
        </w:rPr>
        <w:t>17</w:t>
      </w:r>
      <w:r>
        <w:rPr>
          <w:noProof/>
        </w:rPr>
        <w:t>.</w:t>
      </w:r>
      <w:r w:rsidRPr="0068051C">
        <w:rPr>
          <w:rFonts w:eastAsia="SimSun"/>
          <w:noProof/>
          <w:lang w:eastAsia="zh-CN"/>
        </w:rPr>
        <w:t>3</w:t>
      </w:r>
      <w:r>
        <w:rPr>
          <w:noProof/>
        </w:rPr>
        <w:t>.1</w:t>
      </w:r>
      <w:r w:rsidRPr="00AC02D3">
        <w:rPr>
          <w:rFonts w:ascii="Calibri" w:hAnsi="Calibri"/>
          <w:noProof/>
          <w:sz w:val="22"/>
          <w:szCs w:val="22"/>
        </w:rPr>
        <w:tab/>
      </w:r>
      <w:r>
        <w:rPr>
          <w:noProof/>
        </w:rPr>
        <w:t>DCMF Registration</w:t>
      </w:r>
      <w:r>
        <w:rPr>
          <w:noProof/>
        </w:rPr>
        <w:tab/>
      </w:r>
      <w:r>
        <w:rPr>
          <w:noProof/>
        </w:rPr>
        <w:fldChar w:fldCharType="begin" w:fldLock="1"/>
      </w:r>
      <w:r>
        <w:rPr>
          <w:noProof/>
        </w:rPr>
        <w:instrText xml:space="preserve"> PAGEREF _Toc128752605 \h </w:instrText>
      </w:r>
      <w:r>
        <w:rPr>
          <w:noProof/>
        </w:rPr>
      </w:r>
      <w:r>
        <w:rPr>
          <w:noProof/>
        </w:rPr>
        <w:fldChar w:fldCharType="separate"/>
      </w:r>
      <w:r>
        <w:rPr>
          <w:noProof/>
        </w:rPr>
        <w:t>88</w:t>
      </w:r>
      <w:r>
        <w:rPr>
          <w:noProof/>
        </w:rPr>
        <w:fldChar w:fldCharType="end"/>
      </w:r>
    </w:p>
    <w:p w:rsidR="00A13574" w:rsidRPr="00AC02D3" w:rsidRDefault="00A13574">
      <w:pPr>
        <w:pStyle w:val="TOC4"/>
        <w:rPr>
          <w:rFonts w:ascii="Calibri" w:hAnsi="Calibri"/>
          <w:noProof/>
          <w:sz w:val="22"/>
          <w:szCs w:val="22"/>
        </w:rPr>
      </w:pPr>
      <w:r>
        <w:rPr>
          <w:noProof/>
        </w:rPr>
        <w:t>6.</w:t>
      </w:r>
      <w:r w:rsidRPr="0068051C">
        <w:rPr>
          <w:rFonts w:eastAsia="SimSun"/>
          <w:noProof/>
          <w:lang w:eastAsia="zh-CN"/>
        </w:rPr>
        <w:t>17</w:t>
      </w:r>
      <w:r>
        <w:rPr>
          <w:noProof/>
        </w:rPr>
        <w:t>.</w:t>
      </w:r>
      <w:r w:rsidRPr="0068051C">
        <w:rPr>
          <w:rFonts w:eastAsia="SimSun"/>
          <w:noProof/>
          <w:lang w:eastAsia="zh-CN"/>
        </w:rPr>
        <w:t>3</w:t>
      </w:r>
      <w:r>
        <w:rPr>
          <w:noProof/>
        </w:rPr>
        <w:t>.2</w:t>
      </w:r>
      <w:r w:rsidRPr="00AC02D3">
        <w:rPr>
          <w:rFonts w:ascii="Calibri" w:hAnsi="Calibri"/>
          <w:noProof/>
          <w:sz w:val="22"/>
          <w:szCs w:val="22"/>
        </w:rPr>
        <w:tab/>
      </w:r>
      <w:r>
        <w:rPr>
          <w:noProof/>
        </w:rPr>
        <w:t>DC</w:t>
      </w:r>
      <w:r w:rsidRPr="0068051C">
        <w:rPr>
          <w:rFonts w:eastAsia="SimSun"/>
          <w:noProof/>
          <w:lang w:eastAsia="zh-CN"/>
        </w:rPr>
        <w:t>M</w:t>
      </w:r>
      <w:r>
        <w:rPr>
          <w:noProof/>
        </w:rPr>
        <w:t xml:space="preserve">F </w:t>
      </w:r>
      <w:r w:rsidRPr="0068051C">
        <w:rPr>
          <w:rFonts w:eastAsia="SimSun"/>
          <w:noProof/>
          <w:lang w:val="en-US" w:eastAsia="zh-CN"/>
        </w:rPr>
        <w:t xml:space="preserve">Service </w:t>
      </w:r>
      <w:r>
        <w:rPr>
          <w:noProof/>
        </w:rPr>
        <w:t>Discovery and Selection</w:t>
      </w:r>
      <w:r>
        <w:rPr>
          <w:noProof/>
        </w:rPr>
        <w:tab/>
      </w:r>
      <w:r>
        <w:rPr>
          <w:noProof/>
        </w:rPr>
        <w:fldChar w:fldCharType="begin" w:fldLock="1"/>
      </w:r>
      <w:r>
        <w:rPr>
          <w:noProof/>
        </w:rPr>
        <w:instrText xml:space="preserve"> PAGEREF _Toc128752606 \h </w:instrText>
      </w:r>
      <w:r>
        <w:rPr>
          <w:noProof/>
        </w:rPr>
      </w:r>
      <w:r>
        <w:rPr>
          <w:noProof/>
        </w:rPr>
        <w:fldChar w:fldCharType="separate"/>
      </w:r>
      <w:r>
        <w:rPr>
          <w:noProof/>
        </w:rPr>
        <w:t>89</w:t>
      </w:r>
      <w:r>
        <w:rPr>
          <w:noProof/>
        </w:rPr>
        <w:fldChar w:fldCharType="end"/>
      </w:r>
    </w:p>
    <w:p w:rsidR="00A13574" w:rsidRPr="00AC02D3" w:rsidRDefault="00A13574">
      <w:pPr>
        <w:pStyle w:val="TOC3"/>
        <w:rPr>
          <w:rFonts w:ascii="Calibri" w:hAnsi="Calibri"/>
          <w:noProof/>
          <w:sz w:val="22"/>
          <w:szCs w:val="22"/>
        </w:rPr>
      </w:pPr>
      <w:r>
        <w:rPr>
          <w:noProof/>
          <w:lang w:eastAsia="zh-CN"/>
        </w:rPr>
        <w:t>6.</w:t>
      </w:r>
      <w:r w:rsidRPr="0068051C">
        <w:rPr>
          <w:rFonts w:eastAsia="SimSun"/>
          <w:noProof/>
          <w:lang w:eastAsia="zh-CN"/>
        </w:rPr>
        <w:t>17</w:t>
      </w:r>
      <w:r>
        <w:rPr>
          <w:noProof/>
          <w:lang w:eastAsia="zh-CN"/>
        </w:rPr>
        <w:t>.</w:t>
      </w:r>
      <w:r w:rsidRPr="0068051C">
        <w:rPr>
          <w:rFonts w:eastAsia="SimSun"/>
          <w:noProof/>
          <w:lang w:eastAsia="zh-CN"/>
        </w:rPr>
        <w:t>4</w:t>
      </w:r>
      <w:r w:rsidRPr="00AC02D3">
        <w:rPr>
          <w:rFonts w:ascii="Calibri" w:hAnsi="Calibri"/>
          <w:noProof/>
          <w:sz w:val="22"/>
          <w:szCs w:val="22"/>
        </w:rPr>
        <w:tab/>
      </w:r>
      <w:r>
        <w:rPr>
          <w:noProof/>
        </w:rPr>
        <w:t xml:space="preserve">Impacts on </w:t>
      </w:r>
      <w:r>
        <w:rPr>
          <w:noProof/>
          <w:lang w:eastAsia="zh-CN"/>
        </w:rPr>
        <w:t>e</w:t>
      </w:r>
      <w:r>
        <w:rPr>
          <w:noProof/>
        </w:rPr>
        <w:t xml:space="preserve">xisting </w:t>
      </w:r>
      <w:r>
        <w:rPr>
          <w:noProof/>
          <w:lang w:eastAsia="zh-CN"/>
        </w:rPr>
        <w:t>n</w:t>
      </w:r>
      <w:r>
        <w:rPr>
          <w:noProof/>
        </w:rPr>
        <w:t xml:space="preserve">odes and </w:t>
      </w:r>
      <w:r>
        <w:rPr>
          <w:noProof/>
          <w:lang w:eastAsia="zh-CN"/>
        </w:rPr>
        <w:t>f</w:t>
      </w:r>
      <w:r>
        <w:rPr>
          <w:noProof/>
        </w:rPr>
        <w:t>unctionality</w:t>
      </w:r>
      <w:r>
        <w:rPr>
          <w:noProof/>
        </w:rPr>
        <w:tab/>
      </w:r>
      <w:r>
        <w:rPr>
          <w:noProof/>
        </w:rPr>
        <w:fldChar w:fldCharType="begin" w:fldLock="1"/>
      </w:r>
      <w:r>
        <w:rPr>
          <w:noProof/>
        </w:rPr>
        <w:instrText xml:space="preserve"> PAGEREF _Toc128752607 \h </w:instrText>
      </w:r>
      <w:r>
        <w:rPr>
          <w:noProof/>
        </w:rPr>
      </w:r>
      <w:r>
        <w:rPr>
          <w:noProof/>
        </w:rPr>
        <w:fldChar w:fldCharType="separate"/>
      </w:r>
      <w:r>
        <w:rPr>
          <w:noProof/>
        </w:rPr>
        <w:t>89</w:t>
      </w:r>
      <w:r>
        <w:rPr>
          <w:noProof/>
        </w:rPr>
        <w:fldChar w:fldCharType="end"/>
      </w:r>
    </w:p>
    <w:p w:rsidR="00A13574" w:rsidRPr="00AC02D3" w:rsidRDefault="00A13574">
      <w:pPr>
        <w:pStyle w:val="TOC2"/>
        <w:rPr>
          <w:rFonts w:ascii="Calibri" w:hAnsi="Calibri"/>
          <w:noProof/>
          <w:sz w:val="22"/>
          <w:szCs w:val="22"/>
        </w:rPr>
      </w:pPr>
      <w:r w:rsidRPr="0068051C">
        <w:rPr>
          <w:rFonts w:eastAsia="Malgun Gothic"/>
          <w:noProof/>
        </w:rPr>
        <w:t>6.</w:t>
      </w:r>
      <w:r w:rsidRPr="0068051C">
        <w:rPr>
          <w:rFonts w:eastAsia="SimSun"/>
          <w:noProof/>
        </w:rPr>
        <w:t>18</w:t>
      </w:r>
      <w:r w:rsidRPr="00AC02D3">
        <w:rPr>
          <w:rFonts w:ascii="Calibri" w:hAnsi="Calibri"/>
          <w:noProof/>
          <w:sz w:val="22"/>
          <w:szCs w:val="22"/>
        </w:rPr>
        <w:tab/>
      </w:r>
      <w:r w:rsidRPr="0068051C">
        <w:rPr>
          <w:rFonts w:eastAsia="Malgun Gothic"/>
          <w:noProof/>
        </w:rPr>
        <w:t>Solution #</w:t>
      </w:r>
      <w:r w:rsidRPr="0068051C">
        <w:rPr>
          <w:rFonts w:eastAsia="SimSun"/>
          <w:noProof/>
        </w:rPr>
        <w:t>18</w:t>
      </w:r>
      <w:r w:rsidRPr="0068051C">
        <w:rPr>
          <w:rFonts w:eastAsia="Malgun Gothic"/>
          <w:noProof/>
        </w:rPr>
        <w:t xml:space="preserve">: </w:t>
      </w:r>
      <w:r w:rsidRPr="0068051C">
        <w:rPr>
          <w:rFonts w:eastAsia="SimSun"/>
          <w:noProof/>
        </w:rPr>
        <w:t xml:space="preserve"> Negotiation the data channel application(s) used in the call</w:t>
      </w:r>
      <w:r>
        <w:rPr>
          <w:noProof/>
        </w:rPr>
        <w:tab/>
      </w:r>
      <w:r>
        <w:rPr>
          <w:noProof/>
        </w:rPr>
        <w:fldChar w:fldCharType="begin" w:fldLock="1"/>
      </w:r>
      <w:r>
        <w:rPr>
          <w:noProof/>
        </w:rPr>
        <w:instrText xml:space="preserve"> PAGEREF _Toc128752608 \h </w:instrText>
      </w:r>
      <w:r>
        <w:rPr>
          <w:noProof/>
        </w:rPr>
      </w:r>
      <w:r>
        <w:rPr>
          <w:noProof/>
        </w:rPr>
        <w:fldChar w:fldCharType="separate"/>
      </w:r>
      <w:r>
        <w:rPr>
          <w:noProof/>
        </w:rPr>
        <w:t>89</w:t>
      </w:r>
      <w:r>
        <w:rPr>
          <w:noProof/>
        </w:rPr>
        <w:fldChar w:fldCharType="end"/>
      </w:r>
    </w:p>
    <w:p w:rsidR="00A13574" w:rsidRPr="00AC02D3" w:rsidRDefault="00A13574">
      <w:pPr>
        <w:pStyle w:val="TOC3"/>
        <w:rPr>
          <w:rFonts w:ascii="Calibri" w:hAnsi="Calibri"/>
          <w:noProof/>
          <w:sz w:val="22"/>
          <w:szCs w:val="22"/>
        </w:rPr>
      </w:pPr>
      <w:r w:rsidRPr="0068051C">
        <w:rPr>
          <w:rFonts w:eastAsia="Malgun Gothic"/>
          <w:noProof/>
        </w:rPr>
        <w:t>6.</w:t>
      </w:r>
      <w:r w:rsidRPr="0068051C">
        <w:rPr>
          <w:rFonts w:eastAsia="SimSun"/>
          <w:noProof/>
          <w:lang w:eastAsia="zh-CN"/>
        </w:rPr>
        <w:t>18</w:t>
      </w:r>
      <w:r w:rsidRPr="0068051C">
        <w:rPr>
          <w:rFonts w:eastAsia="Malgun Gothic"/>
          <w:noProof/>
        </w:rPr>
        <w:t>.1</w:t>
      </w:r>
      <w:r w:rsidRPr="00AC02D3">
        <w:rPr>
          <w:rFonts w:ascii="Calibri" w:hAnsi="Calibri"/>
          <w:noProof/>
          <w:sz w:val="22"/>
          <w:szCs w:val="22"/>
        </w:rPr>
        <w:tab/>
      </w:r>
      <w:r w:rsidRPr="0068051C">
        <w:rPr>
          <w:rFonts w:eastAsia="Malgun Gothic"/>
          <w:noProof/>
        </w:rPr>
        <w:t>Description</w:t>
      </w:r>
      <w:r>
        <w:rPr>
          <w:noProof/>
        </w:rPr>
        <w:tab/>
      </w:r>
      <w:r>
        <w:rPr>
          <w:noProof/>
        </w:rPr>
        <w:fldChar w:fldCharType="begin" w:fldLock="1"/>
      </w:r>
      <w:r>
        <w:rPr>
          <w:noProof/>
        </w:rPr>
        <w:instrText xml:space="preserve"> PAGEREF _Toc128752609 \h </w:instrText>
      </w:r>
      <w:r>
        <w:rPr>
          <w:noProof/>
        </w:rPr>
      </w:r>
      <w:r>
        <w:rPr>
          <w:noProof/>
        </w:rPr>
        <w:fldChar w:fldCharType="separate"/>
      </w:r>
      <w:r>
        <w:rPr>
          <w:noProof/>
        </w:rPr>
        <w:t>89</w:t>
      </w:r>
      <w:r>
        <w:rPr>
          <w:noProof/>
        </w:rPr>
        <w:fldChar w:fldCharType="end"/>
      </w:r>
    </w:p>
    <w:p w:rsidR="00A13574" w:rsidRPr="00AC02D3" w:rsidRDefault="00A13574">
      <w:pPr>
        <w:pStyle w:val="TOC4"/>
        <w:rPr>
          <w:rFonts w:ascii="Calibri" w:hAnsi="Calibri"/>
          <w:noProof/>
          <w:sz w:val="22"/>
          <w:szCs w:val="22"/>
        </w:rPr>
      </w:pPr>
      <w:r>
        <w:rPr>
          <w:noProof/>
        </w:rPr>
        <w:t>6.</w:t>
      </w:r>
      <w:r w:rsidRPr="0068051C">
        <w:rPr>
          <w:rFonts w:eastAsia="SimSun"/>
          <w:noProof/>
        </w:rPr>
        <w:t>18</w:t>
      </w:r>
      <w:r>
        <w:rPr>
          <w:noProof/>
        </w:rPr>
        <w:t>.1.1</w:t>
      </w:r>
      <w:r w:rsidRPr="00AC02D3">
        <w:rPr>
          <w:rFonts w:ascii="Calibri" w:hAnsi="Calibri"/>
          <w:noProof/>
          <w:sz w:val="22"/>
          <w:szCs w:val="22"/>
        </w:rPr>
        <w:tab/>
      </w:r>
      <w:r>
        <w:rPr>
          <w:noProof/>
        </w:rPr>
        <w:t>General</w:t>
      </w:r>
      <w:r>
        <w:rPr>
          <w:noProof/>
        </w:rPr>
        <w:tab/>
      </w:r>
      <w:r>
        <w:rPr>
          <w:noProof/>
        </w:rPr>
        <w:fldChar w:fldCharType="begin" w:fldLock="1"/>
      </w:r>
      <w:r>
        <w:rPr>
          <w:noProof/>
        </w:rPr>
        <w:instrText xml:space="preserve"> PAGEREF _Toc128752610 \h </w:instrText>
      </w:r>
      <w:r>
        <w:rPr>
          <w:noProof/>
        </w:rPr>
      </w:r>
      <w:r>
        <w:rPr>
          <w:noProof/>
        </w:rPr>
        <w:fldChar w:fldCharType="separate"/>
      </w:r>
      <w:r>
        <w:rPr>
          <w:noProof/>
        </w:rPr>
        <w:t>89</w:t>
      </w:r>
      <w:r>
        <w:rPr>
          <w:noProof/>
        </w:rPr>
        <w:fldChar w:fldCharType="end"/>
      </w:r>
    </w:p>
    <w:p w:rsidR="00A13574" w:rsidRPr="00AC02D3" w:rsidRDefault="00A13574">
      <w:pPr>
        <w:pStyle w:val="TOC3"/>
        <w:rPr>
          <w:rFonts w:ascii="Calibri" w:hAnsi="Calibri"/>
          <w:noProof/>
          <w:sz w:val="22"/>
          <w:szCs w:val="22"/>
        </w:rPr>
      </w:pPr>
      <w:r w:rsidRPr="0068051C">
        <w:rPr>
          <w:rFonts w:eastAsia="Malgun Gothic"/>
          <w:noProof/>
        </w:rPr>
        <w:t>6.</w:t>
      </w:r>
      <w:r w:rsidRPr="0068051C">
        <w:rPr>
          <w:rFonts w:eastAsia="SimSun"/>
          <w:noProof/>
          <w:lang w:eastAsia="zh-CN"/>
        </w:rPr>
        <w:t>18</w:t>
      </w:r>
      <w:r w:rsidRPr="0068051C">
        <w:rPr>
          <w:rFonts w:eastAsia="Malgun Gothic"/>
          <w:noProof/>
        </w:rPr>
        <w:t>.2</w:t>
      </w:r>
      <w:r w:rsidRPr="00AC02D3">
        <w:rPr>
          <w:rFonts w:ascii="Calibri" w:hAnsi="Calibri"/>
          <w:noProof/>
          <w:sz w:val="22"/>
          <w:szCs w:val="22"/>
        </w:rPr>
        <w:tab/>
      </w:r>
      <w:r w:rsidRPr="0068051C">
        <w:rPr>
          <w:rFonts w:eastAsia="Malgun Gothic"/>
          <w:noProof/>
        </w:rPr>
        <w:t>Procedures</w:t>
      </w:r>
      <w:r>
        <w:rPr>
          <w:noProof/>
        </w:rPr>
        <w:tab/>
      </w:r>
      <w:r>
        <w:rPr>
          <w:noProof/>
        </w:rPr>
        <w:fldChar w:fldCharType="begin" w:fldLock="1"/>
      </w:r>
      <w:r>
        <w:rPr>
          <w:noProof/>
        </w:rPr>
        <w:instrText xml:space="preserve"> PAGEREF _Toc128752611 \h </w:instrText>
      </w:r>
      <w:r>
        <w:rPr>
          <w:noProof/>
        </w:rPr>
      </w:r>
      <w:r>
        <w:rPr>
          <w:noProof/>
        </w:rPr>
        <w:fldChar w:fldCharType="separate"/>
      </w:r>
      <w:r>
        <w:rPr>
          <w:noProof/>
        </w:rPr>
        <w:t>90</w:t>
      </w:r>
      <w:r>
        <w:rPr>
          <w:noProof/>
        </w:rPr>
        <w:fldChar w:fldCharType="end"/>
      </w:r>
    </w:p>
    <w:p w:rsidR="00A13574" w:rsidRPr="00AC02D3" w:rsidRDefault="00A13574">
      <w:pPr>
        <w:pStyle w:val="TOC3"/>
        <w:rPr>
          <w:rFonts w:ascii="Calibri" w:hAnsi="Calibri"/>
          <w:noProof/>
          <w:sz w:val="22"/>
          <w:szCs w:val="22"/>
        </w:rPr>
      </w:pPr>
      <w:r>
        <w:rPr>
          <w:noProof/>
          <w:lang w:eastAsia="zh-CN"/>
        </w:rPr>
        <w:t>6.</w:t>
      </w:r>
      <w:r w:rsidRPr="0068051C">
        <w:rPr>
          <w:rFonts w:eastAsia="SimSun"/>
          <w:noProof/>
          <w:lang w:eastAsia="zh-CN"/>
        </w:rPr>
        <w:t>18</w:t>
      </w:r>
      <w:r>
        <w:rPr>
          <w:noProof/>
          <w:lang w:eastAsia="zh-CN"/>
        </w:rPr>
        <w:t>.3</w:t>
      </w:r>
      <w:r w:rsidRPr="00AC02D3">
        <w:rPr>
          <w:rFonts w:ascii="Calibri" w:hAnsi="Calibri"/>
          <w:noProof/>
          <w:sz w:val="22"/>
          <w:szCs w:val="22"/>
        </w:rPr>
        <w:tab/>
      </w:r>
      <w:r>
        <w:rPr>
          <w:noProof/>
        </w:rPr>
        <w:t xml:space="preserve">Impacts on </w:t>
      </w:r>
      <w:r>
        <w:rPr>
          <w:noProof/>
          <w:lang w:eastAsia="zh-CN"/>
        </w:rPr>
        <w:t>E</w:t>
      </w:r>
      <w:r>
        <w:rPr>
          <w:noProof/>
        </w:rPr>
        <w:t xml:space="preserve">xisting </w:t>
      </w:r>
      <w:r>
        <w:rPr>
          <w:noProof/>
          <w:lang w:eastAsia="zh-CN"/>
        </w:rPr>
        <w:t>N</w:t>
      </w:r>
      <w:r>
        <w:rPr>
          <w:noProof/>
        </w:rPr>
        <w:t xml:space="preserve">odes and </w:t>
      </w:r>
      <w:r>
        <w:rPr>
          <w:noProof/>
          <w:lang w:eastAsia="zh-CN"/>
        </w:rPr>
        <w:t>F</w:t>
      </w:r>
      <w:r>
        <w:rPr>
          <w:noProof/>
        </w:rPr>
        <w:t>unctionality</w:t>
      </w:r>
      <w:r>
        <w:rPr>
          <w:noProof/>
        </w:rPr>
        <w:tab/>
      </w:r>
      <w:r>
        <w:rPr>
          <w:noProof/>
        </w:rPr>
        <w:fldChar w:fldCharType="begin" w:fldLock="1"/>
      </w:r>
      <w:r>
        <w:rPr>
          <w:noProof/>
        </w:rPr>
        <w:instrText xml:space="preserve"> PAGEREF _Toc128752612 \h </w:instrText>
      </w:r>
      <w:r>
        <w:rPr>
          <w:noProof/>
        </w:rPr>
      </w:r>
      <w:r>
        <w:rPr>
          <w:noProof/>
        </w:rPr>
        <w:fldChar w:fldCharType="separate"/>
      </w:r>
      <w:r>
        <w:rPr>
          <w:noProof/>
        </w:rPr>
        <w:t>90</w:t>
      </w:r>
      <w:r>
        <w:rPr>
          <w:noProof/>
        </w:rPr>
        <w:fldChar w:fldCharType="end"/>
      </w:r>
    </w:p>
    <w:p w:rsidR="00A13574" w:rsidRPr="00AC02D3" w:rsidRDefault="00A13574">
      <w:pPr>
        <w:pStyle w:val="TOC4"/>
        <w:rPr>
          <w:rFonts w:ascii="Calibri" w:hAnsi="Calibri"/>
          <w:noProof/>
          <w:sz w:val="22"/>
          <w:szCs w:val="22"/>
        </w:rPr>
      </w:pPr>
      <w:r>
        <w:rPr>
          <w:noProof/>
          <w:lang w:eastAsia="zh-CN"/>
        </w:rPr>
        <w:t>6.</w:t>
      </w:r>
      <w:r w:rsidRPr="0068051C">
        <w:rPr>
          <w:rFonts w:eastAsia="SimSun"/>
          <w:noProof/>
          <w:lang w:eastAsia="zh-CN"/>
        </w:rPr>
        <w:t>18</w:t>
      </w:r>
      <w:r>
        <w:rPr>
          <w:noProof/>
          <w:lang w:eastAsia="zh-CN"/>
        </w:rPr>
        <w:t>.3.1</w:t>
      </w:r>
      <w:r w:rsidRPr="00AC02D3">
        <w:rPr>
          <w:rFonts w:ascii="Calibri" w:hAnsi="Calibri"/>
          <w:noProof/>
          <w:sz w:val="22"/>
          <w:szCs w:val="22"/>
        </w:rPr>
        <w:tab/>
      </w:r>
      <w:r>
        <w:rPr>
          <w:noProof/>
          <w:lang w:eastAsia="zh-CN"/>
        </w:rPr>
        <w:t>Impacts to existing nodes</w:t>
      </w:r>
      <w:r>
        <w:rPr>
          <w:noProof/>
        </w:rPr>
        <w:tab/>
      </w:r>
      <w:r>
        <w:rPr>
          <w:noProof/>
        </w:rPr>
        <w:fldChar w:fldCharType="begin" w:fldLock="1"/>
      </w:r>
      <w:r>
        <w:rPr>
          <w:noProof/>
        </w:rPr>
        <w:instrText xml:space="preserve"> PAGEREF _Toc128752613 \h </w:instrText>
      </w:r>
      <w:r>
        <w:rPr>
          <w:noProof/>
        </w:rPr>
      </w:r>
      <w:r>
        <w:rPr>
          <w:noProof/>
        </w:rPr>
        <w:fldChar w:fldCharType="separate"/>
      </w:r>
      <w:r>
        <w:rPr>
          <w:noProof/>
        </w:rPr>
        <w:t>90</w:t>
      </w:r>
      <w:r>
        <w:rPr>
          <w:noProof/>
        </w:rPr>
        <w:fldChar w:fldCharType="end"/>
      </w:r>
    </w:p>
    <w:p w:rsidR="00A13574" w:rsidRPr="00AC02D3" w:rsidRDefault="00A13574">
      <w:pPr>
        <w:pStyle w:val="TOC2"/>
        <w:rPr>
          <w:rFonts w:ascii="Calibri" w:hAnsi="Calibri"/>
          <w:noProof/>
          <w:sz w:val="22"/>
          <w:szCs w:val="22"/>
        </w:rPr>
      </w:pPr>
      <w:r w:rsidRPr="0068051C">
        <w:rPr>
          <w:rFonts w:eastAsia="SimSun"/>
          <w:noProof/>
          <w:lang w:eastAsia="zh-CN"/>
        </w:rPr>
        <w:t>6.19</w:t>
      </w:r>
      <w:r w:rsidRPr="00AC02D3">
        <w:rPr>
          <w:rFonts w:ascii="Calibri" w:hAnsi="Calibri"/>
          <w:noProof/>
          <w:sz w:val="22"/>
          <w:szCs w:val="22"/>
        </w:rPr>
        <w:tab/>
      </w:r>
      <w:r>
        <w:rPr>
          <w:noProof/>
        </w:rPr>
        <w:t>Solution #</w:t>
      </w:r>
      <w:r w:rsidRPr="0068051C">
        <w:rPr>
          <w:rFonts w:eastAsia="SimSun"/>
          <w:noProof/>
          <w:lang w:eastAsia="zh-CN"/>
        </w:rPr>
        <w:t>19</w:t>
      </w:r>
      <w:r>
        <w:rPr>
          <w:noProof/>
        </w:rPr>
        <w:t xml:space="preserve">: </w:t>
      </w:r>
      <w:r w:rsidRPr="0068051C">
        <w:rPr>
          <w:rFonts w:eastAsia="SimSun"/>
          <w:noProof/>
          <w:lang w:eastAsia="zh-CN"/>
        </w:rPr>
        <w:t>Light weight solution of third party specific ID using existing mechanisms</w:t>
      </w:r>
      <w:r>
        <w:rPr>
          <w:noProof/>
        </w:rPr>
        <w:tab/>
      </w:r>
      <w:r>
        <w:rPr>
          <w:noProof/>
        </w:rPr>
        <w:fldChar w:fldCharType="begin" w:fldLock="1"/>
      </w:r>
      <w:r>
        <w:rPr>
          <w:noProof/>
        </w:rPr>
        <w:instrText xml:space="preserve"> PAGEREF _Toc128752614 \h </w:instrText>
      </w:r>
      <w:r>
        <w:rPr>
          <w:noProof/>
        </w:rPr>
      </w:r>
      <w:r>
        <w:rPr>
          <w:noProof/>
        </w:rPr>
        <w:fldChar w:fldCharType="separate"/>
      </w:r>
      <w:r>
        <w:rPr>
          <w:noProof/>
        </w:rPr>
        <w:t>91</w:t>
      </w:r>
      <w:r>
        <w:rPr>
          <w:noProof/>
        </w:rPr>
        <w:fldChar w:fldCharType="end"/>
      </w:r>
    </w:p>
    <w:p w:rsidR="00A13574" w:rsidRPr="00AC02D3" w:rsidRDefault="00A13574">
      <w:pPr>
        <w:pStyle w:val="TOC3"/>
        <w:rPr>
          <w:rFonts w:ascii="Calibri" w:hAnsi="Calibri"/>
          <w:noProof/>
          <w:sz w:val="22"/>
          <w:szCs w:val="22"/>
        </w:rPr>
      </w:pPr>
      <w:r>
        <w:rPr>
          <w:noProof/>
        </w:rPr>
        <w:t>6.</w:t>
      </w:r>
      <w:r w:rsidRPr="0068051C">
        <w:rPr>
          <w:rFonts w:eastAsia="SimSun"/>
          <w:noProof/>
          <w:lang w:eastAsia="zh-CN"/>
        </w:rPr>
        <w:t>19</w:t>
      </w:r>
      <w:r>
        <w:rPr>
          <w:noProof/>
        </w:rPr>
        <w:t>.1</w:t>
      </w:r>
      <w:r w:rsidRPr="00AC02D3">
        <w:rPr>
          <w:rFonts w:ascii="Calibri" w:hAnsi="Calibri"/>
          <w:noProof/>
          <w:sz w:val="22"/>
          <w:szCs w:val="22"/>
        </w:rPr>
        <w:tab/>
      </w:r>
      <w:r>
        <w:rPr>
          <w:noProof/>
        </w:rPr>
        <w:t>Description</w:t>
      </w:r>
      <w:r>
        <w:rPr>
          <w:noProof/>
        </w:rPr>
        <w:tab/>
      </w:r>
      <w:r>
        <w:rPr>
          <w:noProof/>
        </w:rPr>
        <w:fldChar w:fldCharType="begin" w:fldLock="1"/>
      </w:r>
      <w:r>
        <w:rPr>
          <w:noProof/>
        </w:rPr>
        <w:instrText xml:space="preserve"> PAGEREF _Toc128752615 \h </w:instrText>
      </w:r>
      <w:r>
        <w:rPr>
          <w:noProof/>
        </w:rPr>
      </w:r>
      <w:r>
        <w:rPr>
          <w:noProof/>
        </w:rPr>
        <w:fldChar w:fldCharType="separate"/>
      </w:r>
      <w:r>
        <w:rPr>
          <w:noProof/>
        </w:rPr>
        <w:t>91</w:t>
      </w:r>
      <w:r>
        <w:rPr>
          <w:noProof/>
        </w:rPr>
        <w:fldChar w:fldCharType="end"/>
      </w:r>
    </w:p>
    <w:p w:rsidR="00A13574" w:rsidRPr="00AC02D3" w:rsidRDefault="00A13574">
      <w:pPr>
        <w:pStyle w:val="TOC3"/>
        <w:rPr>
          <w:rFonts w:ascii="Calibri" w:hAnsi="Calibri"/>
          <w:noProof/>
          <w:sz w:val="22"/>
          <w:szCs w:val="22"/>
        </w:rPr>
      </w:pPr>
      <w:r>
        <w:rPr>
          <w:noProof/>
        </w:rPr>
        <w:t>6.</w:t>
      </w:r>
      <w:r w:rsidRPr="0068051C">
        <w:rPr>
          <w:rFonts w:eastAsia="SimSun"/>
          <w:noProof/>
          <w:lang w:eastAsia="zh-CN"/>
        </w:rPr>
        <w:t>19</w:t>
      </w:r>
      <w:r>
        <w:rPr>
          <w:noProof/>
        </w:rPr>
        <w:t>.2</w:t>
      </w:r>
      <w:r w:rsidRPr="00AC02D3">
        <w:rPr>
          <w:rFonts w:ascii="Calibri" w:hAnsi="Calibri"/>
          <w:noProof/>
          <w:sz w:val="22"/>
          <w:szCs w:val="22"/>
        </w:rPr>
        <w:tab/>
      </w:r>
      <w:r>
        <w:rPr>
          <w:noProof/>
        </w:rPr>
        <w:t>Procedures</w:t>
      </w:r>
      <w:r>
        <w:rPr>
          <w:noProof/>
        </w:rPr>
        <w:tab/>
      </w:r>
      <w:r>
        <w:rPr>
          <w:noProof/>
        </w:rPr>
        <w:fldChar w:fldCharType="begin" w:fldLock="1"/>
      </w:r>
      <w:r>
        <w:rPr>
          <w:noProof/>
        </w:rPr>
        <w:instrText xml:space="preserve"> PAGEREF _Toc128752616 \h </w:instrText>
      </w:r>
      <w:r>
        <w:rPr>
          <w:noProof/>
        </w:rPr>
      </w:r>
      <w:r>
        <w:rPr>
          <w:noProof/>
        </w:rPr>
        <w:fldChar w:fldCharType="separate"/>
      </w:r>
      <w:r>
        <w:rPr>
          <w:noProof/>
        </w:rPr>
        <w:t>91</w:t>
      </w:r>
      <w:r>
        <w:rPr>
          <w:noProof/>
        </w:rPr>
        <w:fldChar w:fldCharType="end"/>
      </w:r>
    </w:p>
    <w:p w:rsidR="00A13574" w:rsidRPr="00AC02D3" w:rsidRDefault="00A13574">
      <w:pPr>
        <w:pStyle w:val="TOC3"/>
        <w:rPr>
          <w:rFonts w:ascii="Calibri" w:hAnsi="Calibri"/>
          <w:noProof/>
          <w:sz w:val="22"/>
          <w:szCs w:val="22"/>
        </w:rPr>
      </w:pPr>
      <w:r>
        <w:rPr>
          <w:noProof/>
        </w:rPr>
        <w:t>6.</w:t>
      </w:r>
      <w:r w:rsidRPr="0068051C">
        <w:rPr>
          <w:rFonts w:eastAsia="SimSun"/>
          <w:noProof/>
          <w:lang w:eastAsia="zh-CN"/>
        </w:rPr>
        <w:t>19</w:t>
      </w:r>
      <w:r>
        <w:rPr>
          <w:noProof/>
        </w:rPr>
        <w:t>.3</w:t>
      </w:r>
      <w:r w:rsidRPr="00AC02D3">
        <w:rPr>
          <w:rFonts w:ascii="Calibri" w:hAnsi="Calibri"/>
          <w:noProof/>
          <w:sz w:val="22"/>
          <w:szCs w:val="22"/>
        </w:rPr>
        <w:tab/>
      </w:r>
      <w:r>
        <w:rPr>
          <w:noProof/>
        </w:rPr>
        <w:t>Impacts on existing nodes and functionality</w:t>
      </w:r>
      <w:r>
        <w:rPr>
          <w:noProof/>
        </w:rPr>
        <w:tab/>
      </w:r>
      <w:r>
        <w:rPr>
          <w:noProof/>
        </w:rPr>
        <w:fldChar w:fldCharType="begin" w:fldLock="1"/>
      </w:r>
      <w:r>
        <w:rPr>
          <w:noProof/>
        </w:rPr>
        <w:instrText xml:space="preserve"> PAGEREF _Toc128752617 \h </w:instrText>
      </w:r>
      <w:r>
        <w:rPr>
          <w:noProof/>
        </w:rPr>
      </w:r>
      <w:r>
        <w:rPr>
          <w:noProof/>
        </w:rPr>
        <w:fldChar w:fldCharType="separate"/>
      </w:r>
      <w:r>
        <w:rPr>
          <w:noProof/>
        </w:rPr>
        <w:t>91</w:t>
      </w:r>
      <w:r>
        <w:rPr>
          <w:noProof/>
        </w:rPr>
        <w:fldChar w:fldCharType="end"/>
      </w:r>
    </w:p>
    <w:p w:rsidR="00A13574" w:rsidRPr="00AC02D3" w:rsidRDefault="00A13574">
      <w:pPr>
        <w:pStyle w:val="TOC2"/>
        <w:rPr>
          <w:rFonts w:ascii="Calibri" w:hAnsi="Calibri"/>
          <w:noProof/>
          <w:sz w:val="22"/>
          <w:szCs w:val="22"/>
        </w:rPr>
      </w:pPr>
      <w:r>
        <w:rPr>
          <w:noProof/>
          <w:lang w:eastAsia="zh-CN"/>
        </w:rPr>
        <w:t>6.</w:t>
      </w:r>
      <w:r w:rsidRPr="0068051C">
        <w:rPr>
          <w:rFonts w:eastAsia="SimSun"/>
          <w:noProof/>
          <w:lang w:eastAsia="zh-CN"/>
        </w:rPr>
        <w:t>20</w:t>
      </w:r>
      <w:r w:rsidRPr="00AC02D3">
        <w:rPr>
          <w:rFonts w:ascii="Calibri" w:hAnsi="Calibri"/>
          <w:noProof/>
          <w:sz w:val="22"/>
          <w:szCs w:val="22"/>
        </w:rPr>
        <w:tab/>
      </w:r>
      <w:r>
        <w:rPr>
          <w:noProof/>
        </w:rPr>
        <w:t>Solution</w:t>
      </w:r>
      <w:r>
        <w:rPr>
          <w:noProof/>
          <w:lang w:eastAsia="zh-CN"/>
        </w:rPr>
        <w:t xml:space="preserve"> #</w:t>
      </w:r>
      <w:r w:rsidRPr="0068051C">
        <w:rPr>
          <w:rFonts w:eastAsia="SimSun"/>
          <w:noProof/>
          <w:lang w:eastAsia="zh-CN"/>
        </w:rPr>
        <w:t>20</w:t>
      </w:r>
      <w:r>
        <w:rPr>
          <w:noProof/>
        </w:rPr>
        <w:t xml:space="preserve">: </w:t>
      </w:r>
      <w:r w:rsidRPr="0068051C">
        <w:rPr>
          <w:rFonts w:eastAsia="SimSun"/>
          <w:noProof/>
          <w:lang w:eastAsia="zh-CN"/>
        </w:rPr>
        <w:t>Merged solution to support Data Channel usage in IMS network</w:t>
      </w:r>
      <w:r>
        <w:rPr>
          <w:noProof/>
        </w:rPr>
        <w:tab/>
      </w:r>
      <w:r>
        <w:rPr>
          <w:noProof/>
        </w:rPr>
        <w:fldChar w:fldCharType="begin" w:fldLock="1"/>
      </w:r>
      <w:r>
        <w:rPr>
          <w:noProof/>
        </w:rPr>
        <w:instrText xml:space="preserve"> PAGEREF _Toc128752618 \h </w:instrText>
      </w:r>
      <w:r>
        <w:rPr>
          <w:noProof/>
        </w:rPr>
      </w:r>
      <w:r>
        <w:rPr>
          <w:noProof/>
        </w:rPr>
        <w:fldChar w:fldCharType="separate"/>
      </w:r>
      <w:r>
        <w:rPr>
          <w:noProof/>
        </w:rPr>
        <w:t>92</w:t>
      </w:r>
      <w:r>
        <w:rPr>
          <w:noProof/>
        </w:rPr>
        <w:fldChar w:fldCharType="end"/>
      </w:r>
    </w:p>
    <w:p w:rsidR="00A13574" w:rsidRPr="00AC02D3" w:rsidRDefault="00A13574">
      <w:pPr>
        <w:pStyle w:val="TOC3"/>
        <w:rPr>
          <w:rFonts w:ascii="Calibri" w:hAnsi="Calibri"/>
          <w:noProof/>
          <w:sz w:val="22"/>
          <w:szCs w:val="22"/>
        </w:rPr>
      </w:pPr>
      <w:r>
        <w:rPr>
          <w:noProof/>
        </w:rPr>
        <w:t>6.</w:t>
      </w:r>
      <w:r w:rsidRPr="0068051C">
        <w:rPr>
          <w:rFonts w:eastAsia="SimSun"/>
          <w:noProof/>
          <w:lang w:eastAsia="zh-CN"/>
        </w:rPr>
        <w:t>20</w:t>
      </w:r>
      <w:r>
        <w:rPr>
          <w:noProof/>
        </w:rPr>
        <w:t>.1</w:t>
      </w:r>
      <w:r w:rsidRPr="00AC02D3">
        <w:rPr>
          <w:rFonts w:ascii="Calibri" w:hAnsi="Calibri"/>
          <w:noProof/>
          <w:sz w:val="22"/>
          <w:szCs w:val="22"/>
        </w:rPr>
        <w:tab/>
      </w:r>
      <w:r>
        <w:rPr>
          <w:noProof/>
        </w:rPr>
        <w:t>Description</w:t>
      </w:r>
      <w:r>
        <w:rPr>
          <w:noProof/>
        </w:rPr>
        <w:tab/>
      </w:r>
      <w:r>
        <w:rPr>
          <w:noProof/>
        </w:rPr>
        <w:fldChar w:fldCharType="begin" w:fldLock="1"/>
      </w:r>
      <w:r>
        <w:rPr>
          <w:noProof/>
        </w:rPr>
        <w:instrText xml:space="preserve"> PAGEREF _Toc128752619 \h </w:instrText>
      </w:r>
      <w:r>
        <w:rPr>
          <w:noProof/>
        </w:rPr>
      </w:r>
      <w:r>
        <w:rPr>
          <w:noProof/>
        </w:rPr>
        <w:fldChar w:fldCharType="separate"/>
      </w:r>
      <w:r>
        <w:rPr>
          <w:noProof/>
        </w:rPr>
        <w:t>92</w:t>
      </w:r>
      <w:r>
        <w:rPr>
          <w:noProof/>
        </w:rPr>
        <w:fldChar w:fldCharType="end"/>
      </w:r>
    </w:p>
    <w:p w:rsidR="00A13574" w:rsidRPr="00AC02D3" w:rsidRDefault="00A13574">
      <w:pPr>
        <w:pStyle w:val="TOC4"/>
        <w:rPr>
          <w:rFonts w:ascii="Calibri" w:hAnsi="Calibri"/>
          <w:noProof/>
          <w:sz w:val="22"/>
          <w:szCs w:val="22"/>
        </w:rPr>
      </w:pPr>
      <w:r>
        <w:rPr>
          <w:noProof/>
        </w:rPr>
        <w:t>6.</w:t>
      </w:r>
      <w:r w:rsidRPr="0068051C">
        <w:rPr>
          <w:rFonts w:eastAsia="SimSun"/>
          <w:noProof/>
        </w:rPr>
        <w:t>20</w:t>
      </w:r>
      <w:r>
        <w:rPr>
          <w:noProof/>
        </w:rPr>
        <w:t>.1.1</w:t>
      </w:r>
      <w:r w:rsidRPr="00AC02D3">
        <w:rPr>
          <w:rFonts w:ascii="Calibri" w:hAnsi="Calibri"/>
          <w:noProof/>
          <w:sz w:val="22"/>
          <w:szCs w:val="22"/>
        </w:rPr>
        <w:tab/>
      </w:r>
      <w:r>
        <w:rPr>
          <w:noProof/>
        </w:rPr>
        <w:t>General</w:t>
      </w:r>
      <w:r>
        <w:rPr>
          <w:noProof/>
        </w:rPr>
        <w:tab/>
      </w:r>
      <w:r>
        <w:rPr>
          <w:noProof/>
        </w:rPr>
        <w:fldChar w:fldCharType="begin" w:fldLock="1"/>
      </w:r>
      <w:r>
        <w:rPr>
          <w:noProof/>
        </w:rPr>
        <w:instrText xml:space="preserve"> PAGEREF _Toc128752620 \h </w:instrText>
      </w:r>
      <w:r>
        <w:rPr>
          <w:noProof/>
        </w:rPr>
      </w:r>
      <w:r>
        <w:rPr>
          <w:noProof/>
        </w:rPr>
        <w:fldChar w:fldCharType="separate"/>
      </w:r>
      <w:r>
        <w:rPr>
          <w:noProof/>
        </w:rPr>
        <w:t>92</w:t>
      </w:r>
      <w:r>
        <w:rPr>
          <w:noProof/>
        </w:rPr>
        <w:fldChar w:fldCharType="end"/>
      </w:r>
    </w:p>
    <w:p w:rsidR="00A13574" w:rsidRPr="00AC02D3" w:rsidRDefault="00A13574">
      <w:pPr>
        <w:pStyle w:val="TOC4"/>
        <w:rPr>
          <w:rFonts w:ascii="Calibri" w:hAnsi="Calibri"/>
          <w:noProof/>
          <w:sz w:val="22"/>
          <w:szCs w:val="22"/>
        </w:rPr>
      </w:pPr>
      <w:r>
        <w:rPr>
          <w:noProof/>
        </w:rPr>
        <w:t>6.</w:t>
      </w:r>
      <w:r w:rsidRPr="0068051C">
        <w:rPr>
          <w:rFonts w:eastAsia="SimSun"/>
          <w:noProof/>
        </w:rPr>
        <w:t>20</w:t>
      </w:r>
      <w:r>
        <w:rPr>
          <w:noProof/>
        </w:rPr>
        <w:t>.1.2</w:t>
      </w:r>
      <w:r w:rsidRPr="00AC02D3">
        <w:rPr>
          <w:rFonts w:ascii="Calibri" w:hAnsi="Calibri"/>
          <w:noProof/>
          <w:sz w:val="22"/>
          <w:szCs w:val="22"/>
        </w:rPr>
        <w:tab/>
      </w:r>
      <w:r>
        <w:rPr>
          <w:noProof/>
        </w:rPr>
        <w:t>Architecture</w:t>
      </w:r>
      <w:r>
        <w:rPr>
          <w:noProof/>
        </w:rPr>
        <w:tab/>
      </w:r>
      <w:r>
        <w:rPr>
          <w:noProof/>
        </w:rPr>
        <w:fldChar w:fldCharType="begin" w:fldLock="1"/>
      </w:r>
      <w:r>
        <w:rPr>
          <w:noProof/>
        </w:rPr>
        <w:instrText xml:space="preserve"> PAGEREF _Toc128752621 \h </w:instrText>
      </w:r>
      <w:r>
        <w:rPr>
          <w:noProof/>
        </w:rPr>
      </w:r>
      <w:r>
        <w:rPr>
          <w:noProof/>
        </w:rPr>
        <w:fldChar w:fldCharType="separate"/>
      </w:r>
      <w:r>
        <w:rPr>
          <w:noProof/>
        </w:rPr>
        <w:t>92</w:t>
      </w:r>
      <w:r>
        <w:rPr>
          <w:noProof/>
        </w:rPr>
        <w:fldChar w:fldCharType="end"/>
      </w:r>
    </w:p>
    <w:p w:rsidR="00A13574" w:rsidRPr="00AC02D3" w:rsidRDefault="00A13574">
      <w:pPr>
        <w:pStyle w:val="TOC5"/>
        <w:rPr>
          <w:rFonts w:ascii="Calibri" w:hAnsi="Calibri"/>
          <w:noProof/>
          <w:sz w:val="22"/>
          <w:szCs w:val="22"/>
        </w:rPr>
      </w:pPr>
      <w:r>
        <w:rPr>
          <w:noProof/>
        </w:rPr>
        <w:t>6.20.1.2.1</w:t>
      </w:r>
      <w:r w:rsidRPr="00AC02D3">
        <w:rPr>
          <w:rFonts w:ascii="Calibri" w:hAnsi="Calibri"/>
          <w:noProof/>
          <w:sz w:val="22"/>
          <w:szCs w:val="22"/>
        </w:rPr>
        <w:tab/>
      </w:r>
      <w:r>
        <w:rPr>
          <w:noProof/>
        </w:rPr>
        <w:t>Solution Overall Architecture</w:t>
      </w:r>
      <w:r>
        <w:rPr>
          <w:noProof/>
        </w:rPr>
        <w:tab/>
      </w:r>
      <w:r>
        <w:rPr>
          <w:noProof/>
        </w:rPr>
        <w:fldChar w:fldCharType="begin" w:fldLock="1"/>
      </w:r>
      <w:r>
        <w:rPr>
          <w:noProof/>
        </w:rPr>
        <w:instrText xml:space="preserve"> PAGEREF _Toc128752622 \h </w:instrText>
      </w:r>
      <w:r>
        <w:rPr>
          <w:noProof/>
        </w:rPr>
      </w:r>
      <w:r>
        <w:rPr>
          <w:noProof/>
        </w:rPr>
        <w:fldChar w:fldCharType="separate"/>
      </w:r>
      <w:r>
        <w:rPr>
          <w:noProof/>
        </w:rPr>
        <w:t>92</w:t>
      </w:r>
      <w:r>
        <w:rPr>
          <w:noProof/>
        </w:rPr>
        <w:fldChar w:fldCharType="end"/>
      </w:r>
    </w:p>
    <w:p w:rsidR="00A13574" w:rsidRPr="00AC02D3" w:rsidRDefault="00A13574">
      <w:pPr>
        <w:pStyle w:val="TOC5"/>
        <w:rPr>
          <w:rFonts w:ascii="Calibri" w:hAnsi="Calibri"/>
          <w:noProof/>
          <w:sz w:val="22"/>
          <w:szCs w:val="22"/>
        </w:rPr>
      </w:pPr>
      <w:r>
        <w:rPr>
          <w:noProof/>
          <w:lang w:eastAsia="zh-CN"/>
        </w:rPr>
        <w:t>6.20.1.2.2</w:t>
      </w:r>
      <w:r w:rsidRPr="00AC02D3">
        <w:rPr>
          <w:rFonts w:ascii="Calibri" w:hAnsi="Calibri"/>
          <w:noProof/>
          <w:sz w:val="22"/>
          <w:szCs w:val="22"/>
        </w:rPr>
        <w:tab/>
      </w:r>
      <w:r>
        <w:rPr>
          <w:noProof/>
          <w:lang w:eastAsia="zh-CN"/>
        </w:rPr>
        <w:t>Architectural aspects related to media configurations for MDC1 and MDC2</w:t>
      </w:r>
      <w:r>
        <w:rPr>
          <w:noProof/>
        </w:rPr>
        <w:tab/>
      </w:r>
      <w:r>
        <w:rPr>
          <w:noProof/>
        </w:rPr>
        <w:fldChar w:fldCharType="begin" w:fldLock="1"/>
      </w:r>
      <w:r>
        <w:rPr>
          <w:noProof/>
        </w:rPr>
        <w:instrText xml:space="preserve"> PAGEREF _Toc128752623 \h </w:instrText>
      </w:r>
      <w:r>
        <w:rPr>
          <w:noProof/>
        </w:rPr>
      </w:r>
      <w:r>
        <w:rPr>
          <w:noProof/>
        </w:rPr>
        <w:fldChar w:fldCharType="separate"/>
      </w:r>
      <w:r>
        <w:rPr>
          <w:noProof/>
        </w:rPr>
        <w:t>95</w:t>
      </w:r>
      <w:r>
        <w:rPr>
          <w:noProof/>
        </w:rPr>
        <w:fldChar w:fldCharType="end"/>
      </w:r>
    </w:p>
    <w:p w:rsidR="00A13574" w:rsidRPr="00AC02D3" w:rsidRDefault="00A13574">
      <w:pPr>
        <w:pStyle w:val="TOC3"/>
        <w:rPr>
          <w:rFonts w:ascii="Calibri" w:hAnsi="Calibri"/>
          <w:noProof/>
          <w:sz w:val="22"/>
          <w:szCs w:val="22"/>
        </w:rPr>
      </w:pPr>
      <w:r>
        <w:rPr>
          <w:noProof/>
        </w:rPr>
        <w:t>6.</w:t>
      </w:r>
      <w:r w:rsidRPr="0068051C">
        <w:rPr>
          <w:rFonts w:eastAsia="SimSun"/>
          <w:noProof/>
          <w:lang w:eastAsia="zh-CN"/>
        </w:rPr>
        <w:t>20</w:t>
      </w:r>
      <w:r>
        <w:rPr>
          <w:noProof/>
        </w:rPr>
        <w:t>.2</w:t>
      </w:r>
      <w:r w:rsidRPr="00AC02D3">
        <w:rPr>
          <w:rFonts w:ascii="Calibri" w:hAnsi="Calibri"/>
          <w:noProof/>
          <w:sz w:val="22"/>
          <w:szCs w:val="22"/>
        </w:rPr>
        <w:tab/>
      </w:r>
      <w:r>
        <w:rPr>
          <w:noProof/>
        </w:rPr>
        <w:t>Procedures</w:t>
      </w:r>
      <w:r>
        <w:rPr>
          <w:noProof/>
        </w:rPr>
        <w:tab/>
      </w:r>
      <w:r>
        <w:rPr>
          <w:noProof/>
        </w:rPr>
        <w:fldChar w:fldCharType="begin" w:fldLock="1"/>
      </w:r>
      <w:r>
        <w:rPr>
          <w:noProof/>
        </w:rPr>
        <w:instrText xml:space="preserve"> PAGEREF _Toc128752624 \h </w:instrText>
      </w:r>
      <w:r>
        <w:rPr>
          <w:noProof/>
        </w:rPr>
      </w:r>
      <w:r>
        <w:rPr>
          <w:noProof/>
        </w:rPr>
        <w:fldChar w:fldCharType="separate"/>
      </w:r>
      <w:r>
        <w:rPr>
          <w:noProof/>
        </w:rPr>
        <w:t>96</w:t>
      </w:r>
      <w:r>
        <w:rPr>
          <w:noProof/>
        </w:rPr>
        <w:fldChar w:fldCharType="end"/>
      </w:r>
    </w:p>
    <w:p w:rsidR="00A13574" w:rsidRPr="00AC02D3" w:rsidRDefault="00A13574">
      <w:pPr>
        <w:pStyle w:val="TOC4"/>
        <w:rPr>
          <w:rFonts w:ascii="Calibri" w:hAnsi="Calibri"/>
          <w:noProof/>
          <w:sz w:val="22"/>
          <w:szCs w:val="22"/>
        </w:rPr>
      </w:pPr>
      <w:r>
        <w:rPr>
          <w:noProof/>
          <w:lang w:eastAsia="zh-CN"/>
        </w:rPr>
        <w:t>6.</w:t>
      </w:r>
      <w:r w:rsidRPr="0068051C">
        <w:rPr>
          <w:rFonts w:eastAsia="SimSun"/>
          <w:noProof/>
          <w:lang w:eastAsia="zh-CN"/>
        </w:rPr>
        <w:t>20</w:t>
      </w:r>
      <w:r>
        <w:rPr>
          <w:noProof/>
          <w:lang w:eastAsia="zh-CN"/>
        </w:rPr>
        <w:t>.2.1</w:t>
      </w:r>
      <w:r w:rsidRPr="00AC02D3">
        <w:rPr>
          <w:rFonts w:ascii="Calibri" w:hAnsi="Calibri"/>
          <w:noProof/>
          <w:sz w:val="22"/>
          <w:szCs w:val="22"/>
        </w:rPr>
        <w:tab/>
      </w:r>
      <w:r>
        <w:rPr>
          <w:noProof/>
          <w:lang w:eastAsia="zh-CN"/>
        </w:rPr>
        <w:t>NF service registration and discovery</w:t>
      </w:r>
      <w:r>
        <w:rPr>
          <w:noProof/>
        </w:rPr>
        <w:tab/>
      </w:r>
      <w:r>
        <w:rPr>
          <w:noProof/>
        </w:rPr>
        <w:fldChar w:fldCharType="begin" w:fldLock="1"/>
      </w:r>
      <w:r>
        <w:rPr>
          <w:noProof/>
        </w:rPr>
        <w:instrText xml:space="preserve"> PAGEREF _Toc128752625 \h </w:instrText>
      </w:r>
      <w:r>
        <w:rPr>
          <w:noProof/>
        </w:rPr>
      </w:r>
      <w:r>
        <w:rPr>
          <w:noProof/>
        </w:rPr>
        <w:fldChar w:fldCharType="separate"/>
      </w:r>
      <w:r>
        <w:rPr>
          <w:noProof/>
        </w:rPr>
        <w:t>96</w:t>
      </w:r>
      <w:r>
        <w:rPr>
          <w:noProof/>
        </w:rPr>
        <w:fldChar w:fldCharType="end"/>
      </w:r>
    </w:p>
    <w:p w:rsidR="00A13574" w:rsidRPr="00AC02D3" w:rsidRDefault="00A13574">
      <w:pPr>
        <w:pStyle w:val="TOC4"/>
        <w:rPr>
          <w:rFonts w:ascii="Calibri" w:hAnsi="Calibri"/>
          <w:noProof/>
          <w:sz w:val="22"/>
          <w:szCs w:val="22"/>
        </w:rPr>
      </w:pPr>
      <w:r w:rsidRPr="0068051C">
        <w:rPr>
          <w:rFonts w:eastAsia="SimSun"/>
          <w:noProof/>
          <w:lang w:eastAsia="zh-CN"/>
        </w:rPr>
        <w:t>6.20.2.2</w:t>
      </w:r>
      <w:r w:rsidRPr="00AC02D3">
        <w:rPr>
          <w:rFonts w:ascii="Calibri" w:hAnsi="Calibri"/>
          <w:noProof/>
          <w:sz w:val="22"/>
          <w:szCs w:val="22"/>
        </w:rPr>
        <w:tab/>
      </w:r>
      <w:r>
        <w:rPr>
          <w:noProof/>
          <w:lang w:eastAsia="zh-CN"/>
        </w:rPr>
        <w:t>Session event notification</w:t>
      </w:r>
      <w:r>
        <w:rPr>
          <w:noProof/>
        </w:rPr>
        <w:tab/>
      </w:r>
      <w:r>
        <w:rPr>
          <w:noProof/>
        </w:rPr>
        <w:fldChar w:fldCharType="begin" w:fldLock="1"/>
      </w:r>
      <w:r>
        <w:rPr>
          <w:noProof/>
        </w:rPr>
        <w:instrText xml:space="preserve"> PAGEREF _Toc128752626 \h </w:instrText>
      </w:r>
      <w:r>
        <w:rPr>
          <w:noProof/>
        </w:rPr>
      </w:r>
      <w:r>
        <w:rPr>
          <w:noProof/>
        </w:rPr>
        <w:fldChar w:fldCharType="separate"/>
      </w:r>
      <w:r>
        <w:rPr>
          <w:noProof/>
        </w:rPr>
        <w:t>97</w:t>
      </w:r>
      <w:r>
        <w:rPr>
          <w:noProof/>
        </w:rPr>
        <w:fldChar w:fldCharType="end"/>
      </w:r>
    </w:p>
    <w:p w:rsidR="00A13574" w:rsidRPr="00AC02D3" w:rsidRDefault="00A13574">
      <w:pPr>
        <w:pStyle w:val="TOC4"/>
        <w:rPr>
          <w:rFonts w:ascii="Calibri" w:hAnsi="Calibri"/>
          <w:noProof/>
          <w:sz w:val="22"/>
          <w:szCs w:val="22"/>
        </w:rPr>
      </w:pPr>
      <w:r>
        <w:rPr>
          <w:noProof/>
          <w:lang w:eastAsia="zh-CN"/>
        </w:rPr>
        <w:t>6.</w:t>
      </w:r>
      <w:r w:rsidRPr="0068051C">
        <w:rPr>
          <w:rFonts w:eastAsia="SimSun"/>
          <w:noProof/>
          <w:lang w:eastAsia="zh-CN"/>
        </w:rPr>
        <w:t>20</w:t>
      </w:r>
      <w:r>
        <w:rPr>
          <w:noProof/>
          <w:lang w:eastAsia="zh-CN"/>
        </w:rPr>
        <w:t>.2.</w:t>
      </w:r>
      <w:r w:rsidRPr="0068051C">
        <w:rPr>
          <w:rFonts w:eastAsia="SimSun"/>
          <w:noProof/>
          <w:lang w:eastAsia="zh-CN"/>
        </w:rPr>
        <w:t>3</w:t>
      </w:r>
      <w:r w:rsidRPr="00AC02D3">
        <w:rPr>
          <w:rFonts w:ascii="Calibri" w:hAnsi="Calibri"/>
          <w:noProof/>
          <w:sz w:val="22"/>
          <w:szCs w:val="22"/>
        </w:rPr>
        <w:tab/>
      </w:r>
      <w:r>
        <w:rPr>
          <w:noProof/>
          <w:lang w:eastAsia="zh-CN"/>
        </w:rPr>
        <w:t>UE initiated bootstrap data channel establishment</w:t>
      </w:r>
      <w:r>
        <w:rPr>
          <w:noProof/>
        </w:rPr>
        <w:tab/>
      </w:r>
      <w:r>
        <w:rPr>
          <w:noProof/>
        </w:rPr>
        <w:fldChar w:fldCharType="begin" w:fldLock="1"/>
      </w:r>
      <w:r>
        <w:rPr>
          <w:noProof/>
        </w:rPr>
        <w:instrText xml:space="preserve"> PAGEREF _Toc128752627 \h </w:instrText>
      </w:r>
      <w:r>
        <w:rPr>
          <w:noProof/>
        </w:rPr>
      </w:r>
      <w:r>
        <w:rPr>
          <w:noProof/>
        </w:rPr>
        <w:fldChar w:fldCharType="separate"/>
      </w:r>
      <w:r>
        <w:rPr>
          <w:noProof/>
        </w:rPr>
        <w:t>97</w:t>
      </w:r>
      <w:r>
        <w:rPr>
          <w:noProof/>
        </w:rPr>
        <w:fldChar w:fldCharType="end"/>
      </w:r>
    </w:p>
    <w:p w:rsidR="00A13574" w:rsidRPr="00AC02D3" w:rsidRDefault="00A13574">
      <w:pPr>
        <w:pStyle w:val="TOC4"/>
        <w:rPr>
          <w:rFonts w:ascii="Calibri" w:hAnsi="Calibri"/>
          <w:noProof/>
          <w:sz w:val="22"/>
          <w:szCs w:val="22"/>
        </w:rPr>
      </w:pPr>
      <w:r>
        <w:rPr>
          <w:noProof/>
          <w:lang w:eastAsia="zh-CN"/>
        </w:rPr>
        <w:t>6.</w:t>
      </w:r>
      <w:r w:rsidRPr="0068051C">
        <w:rPr>
          <w:rFonts w:eastAsia="SimSun"/>
          <w:noProof/>
          <w:lang w:eastAsia="zh-CN"/>
        </w:rPr>
        <w:t>20</w:t>
      </w:r>
      <w:r>
        <w:rPr>
          <w:noProof/>
          <w:lang w:eastAsia="zh-CN"/>
        </w:rPr>
        <w:t>.2.</w:t>
      </w:r>
      <w:r w:rsidRPr="0068051C">
        <w:rPr>
          <w:rFonts w:eastAsia="SimSun"/>
          <w:noProof/>
          <w:lang w:eastAsia="zh-CN"/>
        </w:rPr>
        <w:t>4</w:t>
      </w:r>
      <w:r w:rsidRPr="00AC02D3">
        <w:rPr>
          <w:rFonts w:ascii="Calibri" w:hAnsi="Calibri"/>
          <w:noProof/>
          <w:sz w:val="22"/>
          <w:szCs w:val="22"/>
        </w:rPr>
        <w:tab/>
      </w:r>
      <w:r>
        <w:rPr>
          <w:noProof/>
          <w:lang w:eastAsia="zh-CN"/>
        </w:rPr>
        <w:t xml:space="preserve">UE initiated </w:t>
      </w:r>
      <w:r w:rsidRPr="0068051C">
        <w:rPr>
          <w:rFonts w:eastAsia="SimSun"/>
          <w:noProof/>
          <w:lang w:eastAsia="zh-CN"/>
        </w:rPr>
        <w:t xml:space="preserve">P2P </w:t>
      </w:r>
      <w:r>
        <w:rPr>
          <w:noProof/>
          <w:lang w:eastAsia="zh-CN"/>
        </w:rPr>
        <w:t>application data channel establishment</w:t>
      </w:r>
      <w:r>
        <w:rPr>
          <w:noProof/>
        </w:rPr>
        <w:tab/>
      </w:r>
      <w:r>
        <w:rPr>
          <w:noProof/>
        </w:rPr>
        <w:fldChar w:fldCharType="begin" w:fldLock="1"/>
      </w:r>
      <w:r>
        <w:rPr>
          <w:noProof/>
        </w:rPr>
        <w:instrText xml:space="preserve"> PAGEREF _Toc128752628 \h </w:instrText>
      </w:r>
      <w:r>
        <w:rPr>
          <w:noProof/>
        </w:rPr>
      </w:r>
      <w:r>
        <w:rPr>
          <w:noProof/>
        </w:rPr>
        <w:fldChar w:fldCharType="separate"/>
      </w:r>
      <w:r>
        <w:rPr>
          <w:noProof/>
        </w:rPr>
        <w:t>101</w:t>
      </w:r>
      <w:r>
        <w:rPr>
          <w:noProof/>
        </w:rPr>
        <w:fldChar w:fldCharType="end"/>
      </w:r>
    </w:p>
    <w:p w:rsidR="00A13574" w:rsidRPr="00AC02D3" w:rsidRDefault="00A13574">
      <w:pPr>
        <w:pStyle w:val="TOC4"/>
        <w:rPr>
          <w:rFonts w:ascii="Calibri" w:hAnsi="Calibri"/>
          <w:noProof/>
          <w:sz w:val="22"/>
          <w:szCs w:val="22"/>
        </w:rPr>
      </w:pPr>
      <w:r>
        <w:rPr>
          <w:noProof/>
          <w:lang w:eastAsia="zh-CN"/>
        </w:rPr>
        <w:t>6.</w:t>
      </w:r>
      <w:r w:rsidRPr="0068051C">
        <w:rPr>
          <w:rFonts w:eastAsia="SimSun"/>
          <w:noProof/>
          <w:lang w:eastAsia="zh-CN"/>
        </w:rPr>
        <w:t>20</w:t>
      </w:r>
      <w:r>
        <w:rPr>
          <w:noProof/>
          <w:lang w:eastAsia="zh-CN"/>
        </w:rPr>
        <w:t>.2.</w:t>
      </w:r>
      <w:r w:rsidRPr="0068051C">
        <w:rPr>
          <w:rFonts w:eastAsia="SimSun"/>
          <w:noProof/>
          <w:lang w:eastAsia="zh-CN"/>
        </w:rPr>
        <w:t>5</w:t>
      </w:r>
      <w:r w:rsidRPr="00AC02D3">
        <w:rPr>
          <w:rFonts w:ascii="Calibri" w:hAnsi="Calibri"/>
          <w:noProof/>
          <w:sz w:val="22"/>
          <w:szCs w:val="22"/>
        </w:rPr>
        <w:tab/>
      </w:r>
      <w:r>
        <w:rPr>
          <w:noProof/>
          <w:lang w:eastAsia="zh-CN"/>
        </w:rPr>
        <w:t>UE initiated P2</w:t>
      </w:r>
      <w:r w:rsidRPr="0068051C">
        <w:rPr>
          <w:rFonts w:eastAsia="SimSun"/>
          <w:noProof/>
          <w:lang w:eastAsia="zh-CN"/>
        </w:rPr>
        <w:t>A/A2P</w:t>
      </w:r>
      <w:r>
        <w:rPr>
          <w:noProof/>
          <w:lang w:eastAsia="zh-CN"/>
        </w:rPr>
        <w:t xml:space="preserve"> application data channel establishment</w:t>
      </w:r>
      <w:r>
        <w:rPr>
          <w:noProof/>
        </w:rPr>
        <w:tab/>
      </w:r>
      <w:r>
        <w:rPr>
          <w:noProof/>
        </w:rPr>
        <w:fldChar w:fldCharType="begin" w:fldLock="1"/>
      </w:r>
      <w:r>
        <w:rPr>
          <w:noProof/>
        </w:rPr>
        <w:instrText xml:space="preserve"> PAGEREF _Toc128752629 \h </w:instrText>
      </w:r>
      <w:r>
        <w:rPr>
          <w:noProof/>
        </w:rPr>
      </w:r>
      <w:r>
        <w:rPr>
          <w:noProof/>
        </w:rPr>
        <w:fldChar w:fldCharType="separate"/>
      </w:r>
      <w:r>
        <w:rPr>
          <w:noProof/>
        </w:rPr>
        <w:t>103</w:t>
      </w:r>
      <w:r>
        <w:rPr>
          <w:noProof/>
        </w:rPr>
        <w:fldChar w:fldCharType="end"/>
      </w:r>
    </w:p>
    <w:p w:rsidR="00A13574" w:rsidRPr="00AC02D3" w:rsidRDefault="00A13574">
      <w:pPr>
        <w:pStyle w:val="TOC4"/>
        <w:rPr>
          <w:rFonts w:ascii="Calibri" w:hAnsi="Calibri"/>
          <w:noProof/>
          <w:sz w:val="22"/>
          <w:szCs w:val="22"/>
        </w:rPr>
      </w:pPr>
      <w:r>
        <w:rPr>
          <w:noProof/>
          <w:lang w:eastAsia="zh-CN"/>
        </w:rPr>
        <w:t>6.</w:t>
      </w:r>
      <w:r w:rsidRPr="0068051C">
        <w:rPr>
          <w:rFonts w:eastAsia="SimSun"/>
          <w:noProof/>
          <w:lang w:eastAsia="zh-CN"/>
        </w:rPr>
        <w:t>20</w:t>
      </w:r>
      <w:r>
        <w:rPr>
          <w:noProof/>
          <w:lang w:eastAsia="zh-CN"/>
        </w:rPr>
        <w:t>.2.</w:t>
      </w:r>
      <w:r w:rsidRPr="0068051C">
        <w:rPr>
          <w:rFonts w:eastAsia="SimSun"/>
          <w:noProof/>
          <w:lang w:eastAsia="zh-CN"/>
        </w:rPr>
        <w:t>6</w:t>
      </w:r>
      <w:r w:rsidRPr="00AC02D3">
        <w:rPr>
          <w:rFonts w:ascii="Calibri" w:hAnsi="Calibri"/>
          <w:noProof/>
          <w:sz w:val="22"/>
          <w:szCs w:val="22"/>
        </w:rPr>
        <w:tab/>
      </w:r>
      <w:r>
        <w:rPr>
          <w:noProof/>
          <w:lang w:eastAsia="zh-CN"/>
        </w:rPr>
        <w:t>Replacing Root-URL in HTTP GET request from the UE</w:t>
      </w:r>
      <w:r>
        <w:rPr>
          <w:noProof/>
        </w:rPr>
        <w:tab/>
      </w:r>
      <w:r>
        <w:rPr>
          <w:noProof/>
        </w:rPr>
        <w:fldChar w:fldCharType="begin" w:fldLock="1"/>
      </w:r>
      <w:r>
        <w:rPr>
          <w:noProof/>
        </w:rPr>
        <w:instrText xml:space="preserve"> PAGEREF _Toc128752630 \h </w:instrText>
      </w:r>
      <w:r>
        <w:rPr>
          <w:noProof/>
        </w:rPr>
      </w:r>
      <w:r>
        <w:rPr>
          <w:noProof/>
        </w:rPr>
        <w:fldChar w:fldCharType="separate"/>
      </w:r>
      <w:r>
        <w:rPr>
          <w:noProof/>
        </w:rPr>
        <w:t>104</w:t>
      </w:r>
      <w:r>
        <w:rPr>
          <w:noProof/>
        </w:rPr>
        <w:fldChar w:fldCharType="end"/>
      </w:r>
    </w:p>
    <w:p w:rsidR="00A13574" w:rsidRPr="00AC02D3" w:rsidRDefault="00A13574">
      <w:pPr>
        <w:pStyle w:val="TOC3"/>
        <w:rPr>
          <w:rFonts w:ascii="Calibri" w:hAnsi="Calibri"/>
          <w:noProof/>
          <w:sz w:val="22"/>
          <w:szCs w:val="22"/>
        </w:rPr>
      </w:pPr>
      <w:r>
        <w:rPr>
          <w:noProof/>
          <w:lang w:eastAsia="zh-CN"/>
        </w:rPr>
        <w:t>6.20.</w:t>
      </w:r>
      <w:r w:rsidRPr="0068051C">
        <w:rPr>
          <w:rFonts w:eastAsia="SimSun"/>
          <w:noProof/>
          <w:lang w:eastAsia="zh-CN"/>
        </w:rPr>
        <w:t>3</w:t>
      </w:r>
      <w:r w:rsidRPr="00AC02D3">
        <w:rPr>
          <w:rFonts w:ascii="Calibri" w:hAnsi="Calibri"/>
          <w:noProof/>
          <w:sz w:val="22"/>
          <w:szCs w:val="22"/>
        </w:rPr>
        <w:tab/>
      </w:r>
      <w:r>
        <w:rPr>
          <w:noProof/>
        </w:rPr>
        <w:t>Network Function</w:t>
      </w:r>
      <w:r>
        <w:rPr>
          <w:noProof/>
          <w:lang w:eastAsia="zh-CN"/>
        </w:rPr>
        <w:t xml:space="preserve"> Services</w:t>
      </w:r>
      <w:r>
        <w:rPr>
          <w:noProof/>
        </w:rPr>
        <w:tab/>
      </w:r>
      <w:r>
        <w:rPr>
          <w:noProof/>
        </w:rPr>
        <w:fldChar w:fldCharType="begin" w:fldLock="1"/>
      </w:r>
      <w:r>
        <w:rPr>
          <w:noProof/>
        </w:rPr>
        <w:instrText xml:space="preserve"> PAGEREF _Toc128752631 \h </w:instrText>
      </w:r>
      <w:r>
        <w:rPr>
          <w:noProof/>
        </w:rPr>
      </w:r>
      <w:r>
        <w:rPr>
          <w:noProof/>
        </w:rPr>
        <w:fldChar w:fldCharType="separate"/>
      </w:r>
      <w:r>
        <w:rPr>
          <w:noProof/>
        </w:rPr>
        <w:t>104</w:t>
      </w:r>
      <w:r>
        <w:rPr>
          <w:noProof/>
        </w:rPr>
        <w:fldChar w:fldCharType="end"/>
      </w:r>
    </w:p>
    <w:p w:rsidR="00A13574" w:rsidRPr="00AC02D3" w:rsidRDefault="00A13574">
      <w:pPr>
        <w:pStyle w:val="TOC4"/>
        <w:rPr>
          <w:rFonts w:ascii="Calibri" w:hAnsi="Calibri"/>
          <w:noProof/>
          <w:sz w:val="22"/>
          <w:szCs w:val="22"/>
        </w:rPr>
      </w:pPr>
      <w:r w:rsidRPr="0068051C">
        <w:rPr>
          <w:rFonts w:eastAsia="Malgun Gothic"/>
          <w:noProof/>
        </w:rPr>
        <w:t>6.</w:t>
      </w:r>
      <w:r w:rsidRPr="0068051C">
        <w:rPr>
          <w:rFonts w:eastAsia="SimSun"/>
          <w:noProof/>
        </w:rPr>
        <w:t>20</w:t>
      </w:r>
      <w:r w:rsidRPr="0068051C">
        <w:rPr>
          <w:rFonts w:eastAsia="Malgun Gothic"/>
          <w:noProof/>
        </w:rPr>
        <w:t>.</w:t>
      </w:r>
      <w:r w:rsidRPr="0068051C">
        <w:rPr>
          <w:rFonts w:eastAsia="SimSun"/>
          <w:noProof/>
        </w:rPr>
        <w:t>3</w:t>
      </w:r>
      <w:r w:rsidRPr="0068051C">
        <w:rPr>
          <w:rFonts w:eastAsia="Malgun Gothic"/>
          <w:noProof/>
        </w:rPr>
        <w:t>.</w:t>
      </w:r>
      <w:r w:rsidRPr="0068051C">
        <w:rPr>
          <w:rFonts w:eastAsia="SimSun"/>
          <w:noProof/>
        </w:rPr>
        <w:t>1</w:t>
      </w:r>
      <w:r w:rsidRPr="00AC02D3">
        <w:rPr>
          <w:rFonts w:ascii="Calibri" w:hAnsi="Calibri"/>
          <w:noProof/>
          <w:sz w:val="22"/>
          <w:szCs w:val="22"/>
        </w:rPr>
        <w:tab/>
      </w:r>
      <w:r w:rsidRPr="0068051C">
        <w:rPr>
          <w:rFonts w:eastAsia="Malgun Gothic"/>
          <w:noProof/>
        </w:rPr>
        <w:t>DCMF Services</w:t>
      </w:r>
      <w:r>
        <w:rPr>
          <w:noProof/>
        </w:rPr>
        <w:tab/>
      </w:r>
      <w:r>
        <w:rPr>
          <w:noProof/>
        </w:rPr>
        <w:fldChar w:fldCharType="begin" w:fldLock="1"/>
      </w:r>
      <w:r>
        <w:rPr>
          <w:noProof/>
        </w:rPr>
        <w:instrText xml:space="preserve"> PAGEREF _Toc128752632 \h </w:instrText>
      </w:r>
      <w:r>
        <w:rPr>
          <w:noProof/>
        </w:rPr>
      </w:r>
      <w:r>
        <w:rPr>
          <w:noProof/>
        </w:rPr>
        <w:fldChar w:fldCharType="separate"/>
      </w:r>
      <w:r>
        <w:rPr>
          <w:noProof/>
        </w:rPr>
        <w:t>104</w:t>
      </w:r>
      <w:r>
        <w:rPr>
          <w:noProof/>
        </w:rPr>
        <w:fldChar w:fldCharType="end"/>
      </w:r>
    </w:p>
    <w:p w:rsidR="00A13574" w:rsidRPr="00AC02D3" w:rsidRDefault="00A13574">
      <w:pPr>
        <w:pStyle w:val="TOC5"/>
        <w:rPr>
          <w:rFonts w:ascii="Calibri" w:hAnsi="Calibri"/>
          <w:noProof/>
          <w:sz w:val="22"/>
          <w:szCs w:val="22"/>
        </w:rPr>
      </w:pPr>
      <w:r w:rsidRPr="0068051C">
        <w:rPr>
          <w:rFonts w:eastAsia="Malgun Gothic"/>
          <w:noProof/>
        </w:rPr>
        <w:t>6.</w:t>
      </w:r>
      <w:r w:rsidRPr="0068051C">
        <w:rPr>
          <w:rFonts w:eastAsia="SimSun"/>
          <w:noProof/>
        </w:rPr>
        <w:t>20</w:t>
      </w:r>
      <w:r w:rsidRPr="0068051C">
        <w:rPr>
          <w:rFonts w:eastAsia="Malgun Gothic"/>
          <w:noProof/>
        </w:rPr>
        <w:t>.</w:t>
      </w:r>
      <w:r w:rsidRPr="0068051C">
        <w:rPr>
          <w:rFonts w:eastAsia="SimSun"/>
          <w:noProof/>
        </w:rPr>
        <w:t>3</w:t>
      </w:r>
      <w:r w:rsidRPr="0068051C">
        <w:rPr>
          <w:rFonts w:eastAsia="Malgun Gothic"/>
          <w:noProof/>
        </w:rPr>
        <w:t>.</w:t>
      </w:r>
      <w:r w:rsidRPr="0068051C">
        <w:rPr>
          <w:rFonts w:eastAsia="SimSun"/>
          <w:noProof/>
        </w:rPr>
        <w:t>1</w:t>
      </w:r>
      <w:r w:rsidRPr="0068051C">
        <w:rPr>
          <w:rFonts w:eastAsia="Malgun Gothic"/>
          <w:noProof/>
        </w:rPr>
        <w:t>.1</w:t>
      </w:r>
      <w:r w:rsidRPr="00AC02D3">
        <w:rPr>
          <w:rFonts w:ascii="Calibri" w:hAnsi="Calibri"/>
          <w:noProof/>
          <w:sz w:val="22"/>
          <w:szCs w:val="22"/>
        </w:rPr>
        <w:tab/>
      </w:r>
      <w:r w:rsidRPr="0068051C">
        <w:rPr>
          <w:rFonts w:eastAsia="Malgun Gothic"/>
          <w:noProof/>
        </w:rPr>
        <w:t>General</w:t>
      </w:r>
      <w:r>
        <w:rPr>
          <w:noProof/>
        </w:rPr>
        <w:tab/>
      </w:r>
      <w:r>
        <w:rPr>
          <w:noProof/>
        </w:rPr>
        <w:fldChar w:fldCharType="begin" w:fldLock="1"/>
      </w:r>
      <w:r>
        <w:rPr>
          <w:noProof/>
        </w:rPr>
        <w:instrText xml:space="preserve"> PAGEREF _Toc128752633 \h </w:instrText>
      </w:r>
      <w:r>
        <w:rPr>
          <w:noProof/>
        </w:rPr>
      </w:r>
      <w:r>
        <w:rPr>
          <w:noProof/>
        </w:rPr>
        <w:fldChar w:fldCharType="separate"/>
      </w:r>
      <w:r>
        <w:rPr>
          <w:noProof/>
        </w:rPr>
        <w:t>104</w:t>
      </w:r>
      <w:r>
        <w:rPr>
          <w:noProof/>
        </w:rPr>
        <w:fldChar w:fldCharType="end"/>
      </w:r>
    </w:p>
    <w:p w:rsidR="00A13574" w:rsidRPr="00AC02D3" w:rsidRDefault="00A13574">
      <w:pPr>
        <w:pStyle w:val="TOC5"/>
        <w:rPr>
          <w:rFonts w:ascii="Calibri" w:hAnsi="Calibri"/>
          <w:noProof/>
          <w:sz w:val="22"/>
          <w:szCs w:val="22"/>
        </w:rPr>
      </w:pPr>
      <w:r w:rsidRPr="0068051C">
        <w:rPr>
          <w:rFonts w:eastAsia="Malgun Gothic"/>
          <w:noProof/>
        </w:rPr>
        <w:t>6.</w:t>
      </w:r>
      <w:r w:rsidRPr="0068051C">
        <w:rPr>
          <w:rFonts w:eastAsia="SimSun"/>
          <w:noProof/>
        </w:rPr>
        <w:t>20</w:t>
      </w:r>
      <w:r w:rsidRPr="0068051C">
        <w:rPr>
          <w:rFonts w:eastAsia="Malgun Gothic"/>
          <w:noProof/>
        </w:rPr>
        <w:t>.</w:t>
      </w:r>
      <w:r w:rsidRPr="0068051C">
        <w:rPr>
          <w:rFonts w:eastAsia="SimSun"/>
          <w:noProof/>
        </w:rPr>
        <w:t>3</w:t>
      </w:r>
      <w:r w:rsidRPr="0068051C">
        <w:rPr>
          <w:rFonts w:eastAsia="Malgun Gothic"/>
          <w:noProof/>
        </w:rPr>
        <w:t>.</w:t>
      </w:r>
      <w:r w:rsidRPr="0068051C">
        <w:rPr>
          <w:rFonts w:eastAsia="SimSun"/>
          <w:noProof/>
        </w:rPr>
        <w:t>1</w:t>
      </w:r>
      <w:r w:rsidRPr="0068051C">
        <w:rPr>
          <w:rFonts w:eastAsia="Malgun Gothic"/>
          <w:noProof/>
        </w:rPr>
        <w:t>.2</w:t>
      </w:r>
      <w:r w:rsidRPr="00AC02D3">
        <w:rPr>
          <w:rFonts w:ascii="Calibri" w:hAnsi="Calibri"/>
          <w:noProof/>
          <w:sz w:val="22"/>
          <w:szCs w:val="22"/>
        </w:rPr>
        <w:tab/>
      </w:r>
      <w:r w:rsidRPr="0068051C">
        <w:rPr>
          <w:rFonts w:eastAsia="Malgun Gothic"/>
          <w:noProof/>
        </w:rPr>
        <w:t>Ndcmf_MediaResourceManagement (MRM) service</w:t>
      </w:r>
      <w:r>
        <w:rPr>
          <w:noProof/>
        </w:rPr>
        <w:tab/>
      </w:r>
      <w:r>
        <w:rPr>
          <w:noProof/>
        </w:rPr>
        <w:fldChar w:fldCharType="begin" w:fldLock="1"/>
      </w:r>
      <w:r>
        <w:rPr>
          <w:noProof/>
        </w:rPr>
        <w:instrText xml:space="preserve"> PAGEREF _Toc128752634 \h </w:instrText>
      </w:r>
      <w:r>
        <w:rPr>
          <w:noProof/>
        </w:rPr>
      </w:r>
      <w:r>
        <w:rPr>
          <w:noProof/>
        </w:rPr>
        <w:fldChar w:fldCharType="separate"/>
      </w:r>
      <w:r>
        <w:rPr>
          <w:noProof/>
        </w:rPr>
        <w:t>105</w:t>
      </w:r>
      <w:r>
        <w:rPr>
          <w:noProof/>
        </w:rPr>
        <w:fldChar w:fldCharType="end"/>
      </w:r>
    </w:p>
    <w:p w:rsidR="00A13574" w:rsidRPr="00AC02D3" w:rsidRDefault="00A13574">
      <w:pPr>
        <w:pStyle w:val="TOC3"/>
        <w:rPr>
          <w:rFonts w:ascii="Calibri" w:hAnsi="Calibri"/>
          <w:noProof/>
          <w:sz w:val="22"/>
          <w:szCs w:val="22"/>
        </w:rPr>
      </w:pPr>
      <w:r>
        <w:rPr>
          <w:noProof/>
        </w:rPr>
        <w:t>6.</w:t>
      </w:r>
      <w:r w:rsidRPr="0068051C">
        <w:rPr>
          <w:rFonts w:eastAsia="SimSun"/>
          <w:noProof/>
        </w:rPr>
        <w:t>5</w:t>
      </w:r>
      <w:r>
        <w:rPr>
          <w:noProof/>
        </w:rPr>
        <w:t>.3</w:t>
      </w:r>
      <w:r w:rsidRPr="00AC02D3">
        <w:rPr>
          <w:rFonts w:ascii="Calibri" w:hAnsi="Calibri"/>
          <w:noProof/>
          <w:sz w:val="22"/>
          <w:szCs w:val="22"/>
        </w:rPr>
        <w:tab/>
      </w:r>
      <w:r>
        <w:rPr>
          <w:noProof/>
        </w:rPr>
        <w:t>Impacts on existing nodes and functionality</w:t>
      </w:r>
      <w:r>
        <w:rPr>
          <w:noProof/>
        </w:rPr>
        <w:tab/>
      </w:r>
      <w:r>
        <w:rPr>
          <w:noProof/>
        </w:rPr>
        <w:fldChar w:fldCharType="begin" w:fldLock="1"/>
      </w:r>
      <w:r>
        <w:rPr>
          <w:noProof/>
        </w:rPr>
        <w:instrText xml:space="preserve"> PAGEREF _Toc128752635 \h </w:instrText>
      </w:r>
      <w:r>
        <w:rPr>
          <w:noProof/>
        </w:rPr>
      </w:r>
      <w:r>
        <w:rPr>
          <w:noProof/>
        </w:rPr>
        <w:fldChar w:fldCharType="separate"/>
      </w:r>
      <w:r>
        <w:rPr>
          <w:noProof/>
        </w:rPr>
        <w:t>106</w:t>
      </w:r>
      <w:r>
        <w:rPr>
          <w:noProof/>
        </w:rPr>
        <w:fldChar w:fldCharType="end"/>
      </w:r>
    </w:p>
    <w:p w:rsidR="00A13574" w:rsidRPr="00AC02D3" w:rsidRDefault="00A13574">
      <w:pPr>
        <w:pStyle w:val="TOC2"/>
        <w:rPr>
          <w:rFonts w:ascii="Calibri" w:hAnsi="Calibri"/>
          <w:noProof/>
          <w:sz w:val="22"/>
          <w:szCs w:val="22"/>
        </w:rPr>
      </w:pPr>
      <w:r>
        <w:rPr>
          <w:noProof/>
        </w:rPr>
        <w:t>6.</w:t>
      </w:r>
      <w:r w:rsidRPr="0068051C">
        <w:rPr>
          <w:rFonts w:eastAsia="SimSun"/>
          <w:noProof/>
          <w:lang w:eastAsia="zh-CN"/>
        </w:rPr>
        <w:t>21</w:t>
      </w:r>
      <w:r w:rsidRPr="00AC02D3">
        <w:rPr>
          <w:rFonts w:ascii="Calibri" w:hAnsi="Calibri"/>
          <w:noProof/>
          <w:sz w:val="22"/>
          <w:szCs w:val="22"/>
        </w:rPr>
        <w:tab/>
      </w:r>
      <w:r>
        <w:rPr>
          <w:noProof/>
        </w:rPr>
        <w:t>Solution #</w:t>
      </w:r>
      <w:r w:rsidRPr="0068051C">
        <w:rPr>
          <w:rFonts w:eastAsia="SimSun"/>
          <w:noProof/>
          <w:lang w:eastAsia="zh-CN"/>
        </w:rPr>
        <w:t>21</w:t>
      </w:r>
      <w:r>
        <w:rPr>
          <w:noProof/>
        </w:rPr>
        <w:t>: Interworking between a DCMTSI client in terminal and an MTSI client in terminal</w:t>
      </w:r>
      <w:r>
        <w:rPr>
          <w:noProof/>
        </w:rPr>
        <w:tab/>
      </w:r>
      <w:r>
        <w:rPr>
          <w:noProof/>
        </w:rPr>
        <w:fldChar w:fldCharType="begin" w:fldLock="1"/>
      </w:r>
      <w:r>
        <w:rPr>
          <w:noProof/>
        </w:rPr>
        <w:instrText xml:space="preserve"> PAGEREF _Toc128752636 \h </w:instrText>
      </w:r>
      <w:r>
        <w:rPr>
          <w:noProof/>
        </w:rPr>
      </w:r>
      <w:r>
        <w:rPr>
          <w:noProof/>
        </w:rPr>
        <w:fldChar w:fldCharType="separate"/>
      </w:r>
      <w:r>
        <w:rPr>
          <w:noProof/>
        </w:rPr>
        <w:t>106</w:t>
      </w:r>
      <w:r>
        <w:rPr>
          <w:noProof/>
        </w:rPr>
        <w:fldChar w:fldCharType="end"/>
      </w:r>
    </w:p>
    <w:p w:rsidR="00A13574" w:rsidRPr="00AC02D3" w:rsidRDefault="00A13574">
      <w:pPr>
        <w:pStyle w:val="TOC3"/>
        <w:rPr>
          <w:rFonts w:ascii="Calibri" w:hAnsi="Calibri"/>
          <w:noProof/>
          <w:sz w:val="22"/>
          <w:szCs w:val="22"/>
        </w:rPr>
      </w:pPr>
      <w:r>
        <w:rPr>
          <w:noProof/>
        </w:rPr>
        <w:t>6.</w:t>
      </w:r>
      <w:r w:rsidRPr="0068051C">
        <w:rPr>
          <w:rFonts w:eastAsia="SimSun"/>
          <w:noProof/>
          <w:lang w:eastAsia="zh-CN"/>
        </w:rPr>
        <w:t>21</w:t>
      </w:r>
      <w:r>
        <w:rPr>
          <w:noProof/>
        </w:rPr>
        <w:t>.1</w:t>
      </w:r>
      <w:r w:rsidRPr="00AC02D3">
        <w:rPr>
          <w:rFonts w:ascii="Calibri" w:hAnsi="Calibri"/>
          <w:noProof/>
          <w:sz w:val="22"/>
          <w:szCs w:val="22"/>
        </w:rPr>
        <w:tab/>
      </w:r>
      <w:r>
        <w:rPr>
          <w:noProof/>
        </w:rPr>
        <w:t>Description</w:t>
      </w:r>
      <w:r>
        <w:rPr>
          <w:noProof/>
        </w:rPr>
        <w:tab/>
      </w:r>
      <w:r>
        <w:rPr>
          <w:noProof/>
        </w:rPr>
        <w:fldChar w:fldCharType="begin" w:fldLock="1"/>
      </w:r>
      <w:r>
        <w:rPr>
          <w:noProof/>
        </w:rPr>
        <w:instrText xml:space="preserve"> PAGEREF _Toc128752637 \h </w:instrText>
      </w:r>
      <w:r>
        <w:rPr>
          <w:noProof/>
        </w:rPr>
      </w:r>
      <w:r>
        <w:rPr>
          <w:noProof/>
        </w:rPr>
        <w:fldChar w:fldCharType="separate"/>
      </w:r>
      <w:r>
        <w:rPr>
          <w:noProof/>
        </w:rPr>
        <w:t>106</w:t>
      </w:r>
      <w:r>
        <w:rPr>
          <w:noProof/>
        </w:rPr>
        <w:fldChar w:fldCharType="end"/>
      </w:r>
    </w:p>
    <w:p w:rsidR="00A13574" w:rsidRPr="00AC02D3" w:rsidRDefault="00A13574">
      <w:pPr>
        <w:pStyle w:val="TOC4"/>
        <w:rPr>
          <w:rFonts w:ascii="Calibri" w:hAnsi="Calibri"/>
          <w:noProof/>
          <w:sz w:val="22"/>
          <w:szCs w:val="22"/>
        </w:rPr>
      </w:pPr>
      <w:r w:rsidRPr="0068051C">
        <w:rPr>
          <w:rFonts w:eastAsia="SimSun"/>
          <w:noProof/>
          <w:lang w:eastAsia="en-US"/>
        </w:rPr>
        <w:t>6.</w:t>
      </w:r>
      <w:r w:rsidRPr="0068051C">
        <w:rPr>
          <w:rFonts w:eastAsia="SimSun"/>
          <w:noProof/>
          <w:lang w:eastAsia="zh-CN"/>
        </w:rPr>
        <w:t>21</w:t>
      </w:r>
      <w:r w:rsidRPr="0068051C">
        <w:rPr>
          <w:rFonts w:eastAsia="SimSun"/>
          <w:noProof/>
          <w:lang w:eastAsia="en-US"/>
        </w:rPr>
        <w:t>.1.1</w:t>
      </w:r>
      <w:r w:rsidRPr="00AC02D3">
        <w:rPr>
          <w:rFonts w:ascii="Calibri" w:hAnsi="Calibri"/>
          <w:noProof/>
          <w:sz w:val="22"/>
          <w:szCs w:val="22"/>
        </w:rPr>
        <w:tab/>
      </w:r>
      <w:r w:rsidRPr="0068051C">
        <w:rPr>
          <w:rFonts w:eastAsia="SimSun"/>
          <w:noProof/>
          <w:lang w:eastAsia="en-US"/>
        </w:rPr>
        <w:t>Network Function Description</w:t>
      </w:r>
      <w:r>
        <w:rPr>
          <w:noProof/>
        </w:rPr>
        <w:tab/>
      </w:r>
      <w:r>
        <w:rPr>
          <w:noProof/>
        </w:rPr>
        <w:fldChar w:fldCharType="begin" w:fldLock="1"/>
      </w:r>
      <w:r>
        <w:rPr>
          <w:noProof/>
        </w:rPr>
        <w:instrText xml:space="preserve"> PAGEREF _Toc128752638 \h </w:instrText>
      </w:r>
      <w:r>
        <w:rPr>
          <w:noProof/>
        </w:rPr>
      </w:r>
      <w:r>
        <w:rPr>
          <w:noProof/>
        </w:rPr>
        <w:fldChar w:fldCharType="separate"/>
      </w:r>
      <w:r>
        <w:rPr>
          <w:noProof/>
        </w:rPr>
        <w:t>107</w:t>
      </w:r>
      <w:r>
        <w:rPr>
          <w:noProof/>
        </w:rPr>
        <w:fldChar w:fldCharType="end"/>
      </w:r>
    </w:p>
    <w:p w:rsidR="00A13574" w:rsidRPr="00AC02D3" w:rsidRDefault="00A13574">
      <w:pPr>
        <w:pStyle w:val="TOC5"/>
        <w:rPr>
          <w:rFonts w:ascii="Calibri" w:hAnsi="Calibri"/>
          <w:noProof/>
          <w:sz w:val="22"/>
          <w:szCs w:val="22"/>
        </w:rPr>
      </w:pPr>
      <w:r>
        <w:rPr>
          <w:noProof/>
          <w:lang w:eastAsia="zh-CN"/>
        </w:rPr>
        <w:t>6.</w:t>
      </w:r>
      <w:r w:rsidRPr="0068051C">
        <w:rPr>
          <w:rFonts w:eastAsia="SimSun"/>
          <w:noProof/>
          <w:lang w:eastAsia="zh-CN"/>
        </w:rPr>
        <w:t>21</w:t>
      </w:r>
      <w:r>
        <w:rPr>
          <w:noProof/>
          <w:lang w:eastAsia="zh-CN"/>
        </w:rPr>
        <w:t>.1.1.1</w:t>
      </w:r>
      <w:r w:rsidRPr="00AC02D3">
        <w:rPr>
          <w:rFonts w:ascii="Calibri" w:hAnsi="Calibri"/>
          <w:noProof/>
          <w:sz w:val="22"/>
          <w:szCs w:val="22"/>
        </w:rPr>
        <w:tab/>
      </w:r>
      <w:r>
        <w:rPr>
          <w:noProof/>
          <w:lang w:eastAsia="zh-CN"/>
        </w:rPr>
        <w:t>Data Channel Signaling Function (DCSF)</w:t>
      </w:r>
      <w:r>
        <w:rPr>
          <w:noProof/>
        </w:rPr>
        <w:tab/>
      </w:r>
      <w:r>
        <w:rPr>
          <w:noProof/>
        </w:rPr>
        <w:fldChar w:fldCharType="begin" w:fldLock="1"/>
      </w:r>
      <w:r>
        <w:rPr>
          <w:noProof/>
        </w:rPr>
        <w:instrText xml:space="preserve"> PAGEREF _Toc128752639 \h </w:instrText>
      </w:r>
      <w:r>
        <w:rPr>
          <w:noProof/>
        </w:rPr>
      </w:r>
      <w:r>
        <w:rPr>
          <w:noProof/>
        </w:rPr>
        <w:fldChar w:fldCharType="separate"/>
      </w:r>
      <w:r>
        <w:rPr>
          <w:noProof/>
        </w:rPr>
        <w:t>107</w:t>
      </w:r>
      <w:r>
        <w:rPr>
          <w:noProof/>
        </w:rPr>
        <w:fldChar w:fldCharType="end"/>
      </w:r>
    </w:p>
    <w:p w:rsidR="00A13574" w:rsidRPr="00AC02D3" w:rsidRDefault="00A13574">
      <w:pPr>
        <w:pStyle w:val="TOC5"/>
        <w:rPr>
          <w:rFonts w:ascii="Calibri" w:hAnsi="Calibri"/>
          <w:noProof/>
          <w:sz w:val="22"/>
          <w:szCs w:val="22"/>
        </w:rPr>
      </w:pPr>
      <w:r>
        <w:rPr>
          <w:noProof/>
          <w:lang w:eastAsia="zh-CN"/>
        </w:rPr>
        <w:t>6.</w:t>
      </w:r>
      <w:r w:rsidRPr="0068051C">
        <w:rPr>
          <w:rFonts w:eastAsia="SimSun"/>
          <w:noProof/>
          <w:lang w:eastAsia="zh-CN"/>
        </w:rPr>
        <w:t>21</w:t>
      </w:r>
      <w:r>
        <w:rPr>
          <w:noProof/>
          <w:lang w:eastAsia="zh-CN"/>
        </w:rPr>
        <w:t>.1.1.2</w:t>
      </w:r>
      <w:r w:rsidRPr="00AC02D3">
        <w:rPr>
          <w:rFonts w:ascii="Calibri" w:hAnsi="Calibri"/>
          <w:noProof/>
          <w:sz w:val="22"/>
          <w:szCs w:val="22"/>
        </w:rPr>
        <w:tab/>
      </w:r>
      <w:r>
        <w:rPr>
          <w:noProof/>
          <w:lang w:eastAsia="zh-CN"/>
        </w:rPr>
        <w:t>Data Channel Media Function (DCMF)</w:t>
      </w:r>
      <w:r>
        <w:rPr>
          <w:noProof/>
        </w:rPr>
        <w:tab/>
      </w:r>
      <w:r>
        <w:rPr>
          <w:noProof/>
        </w:rPr>
        <w:fldChar w:fldCharType="begin" w:fldLock="1"/>
      </w:r>
      <w:r>
        <w:rPr>
          <w:noProof/>
        </w:rPr>
        <w:instrText xml:space="preserve"> PAGEREF _Toc128752640 \h </w:instrText>
      </w:r>
      <w:r>
        <w:rPr>
          <w:noProof/>
        </w:rPr>
      </w:r>
      <w:r>
        <w:rPr>
          <w:noProof/>
        </w:rPr>
        <w:fldChar w:fldCharType="separate"/>
      </w:r>
      <w:r>
        <w:rPr>
          <w:noProof/>
        </w:rPr>
        <w:t>107</w:t>
      </w:r>
      <w:r>
        <w:rPr>
          <w:noProof/>
        </w:rPr>
        <w:fldChar w:fldCharType="end"/>
      </w:r>
    </w:p>
    <w:p w:rsidR="00A13574" w:rsidRPr="00AC02D3" w:rsidRDefault="00A13574">
      <w:pPr>
        <w:pStyle w:val="TOC3"/>
        <w:rPr>
          <w:rFonts w:ascii="Calibri" w:hAnsi="Calibri"/>
          <w:noProof/>
          <w:sz w:val="22"/>
          <w:szCs w:val="22"/>
        </w:rPr>
      </w:pPr>
      <w:r>
        <w:rPr>
          <w:noProof/>
        </w:rPr>
        <w:t>6.</w:t>
      </w:r>
      <w:r w:rsidRPr="0068051C">
        <w:rPr>
          <w:rFonts w:eastAsia="SimSun"/>
          <w:noProof/>
          <w:lang w:eastAsia="zh-CN"/>
        </w:rPr>
        <w:t>21</w:t>
      </w:r>
      <w:r>
        <w:rPr>
          <w:noProof/>
        </w:rPr>
        <w:t>.2</w:t>
      </w:r>
      <w:r w:rsidRPr="00AC02D3">
        <w:rPr>
          <w:rFonts w:ascii="Calibri" w:hAnsi="Calibri"/>
          <w:noProof/>
          <w:sz w:val="22"/>
          <w:szCs w:val="22"/>
        </w:rPr>
        <w:tab/>
      </w:r>
      <w:r>
        <w:rPr>
          <w:noProof/>
        </w:rPr>
        <w:t>Procedures</w:t>
      </w:r>
      <w:r>
        <w:rPr>
          <w:noProof/>
        </w:rPr>
        <w:tab/>
      </w:r>
      <w:r>
        <w:rPr>
          <w:noProof/>
        </w:rPr>
        <w:fldChar w:fldCharType="begin" w:fldLock="1"/>
      </w:r>
      <w:r>
        <w:rPr>
          <w:noProof/>
        </w:rPr>
        <w:instrText xml:space="preserve"> PAGEREF _Toc128752641 \h </w:instrText>
      </w:r>
      <w:r>
        <w:rPr>
          <w:noProof/>
        </w:rPr>
      </w:r>
      <w:r>
        <w:rPr>
          <w:noProof/>
        </w:rPr>
        <w:fldChar w:fldCharType="separate"/>
      </w:r>
      <w:r>
        <w:rPr>
          <w:noProof/>
        </w:rPr>
        <w:t>107</w:t>
      </w:r>
      <w:r>
        <w:rPr>
          <w:noProof/>
        </w:rPr>
        <w:fldChar w:fldCharType="end"/>
      </w:r>
    </w:p>
    <w:p w:rsidR="00A13574" w:rsidRPr="00AC02D3" w:rsidRDefault="00A13574">
      <w:pPr>
        <w:pStyle w:val="TOC4"/>
        <w:rPr>
          <w:rFonts w:ascii="Calibri" w:hAnsi="Calibri"/>
          <w:noProof/>
          <w:sz w:val="22"/>
          <w:szCs w:val="22"/>
        </w:rPr>
      </w:pPr>
      <w:r>
        <w:rPr>
          <w:noProof/>
          <w:lang w:eastAsia="zh-CN"/>
        </w:rPr>
        <w:t>6.</w:t>
      </w:r>
      <w:r w:rsidRPr="0068051C">
        <w:rPr>
          <w:rFonts w:eastAsia="SimSun"/>
          <w:noProof/>
          <w:lang w:eastAsia="zh-CN"/>
        </w:rPr>
        <w:t>21</w:t>
      </w:r>
      <w:r>
        <w:rPr>
          <w:noProof/>
          <w:lang w:eastAsia="zh-CN"/>
        </w:rPr>
        <w:t>.2.1</w:t>
      </w:r>
      <w:r w:rsidRPr="00AC02D3">
        <w:rPr>
          <w:rFonts w:ascii="Calibri" w:hAnsi="Calibri"/>
          <w:noProof/>
          <w:sz w:val="22"/>
          <w:szCs w:val="22"/>
        </w:rPr>
        <w:tab/>
      </w:r>
      <w:r>
        <w:rPr>
          <w:noProof/>
          <w:lang w:eastAsia="zh-CN"/>
        </w:rPr>
        <w:t>Interworking between a DCMTSI client in terminal and an MTSI client in terminal</w:t>
      </w:r>
      <w:r>
        <w:rPr>
          <w:noProof/>
        </w:rPr>
        <w:tab/>
      </w:r>
      <w:r>
        <w:rPr>
          <w:noProof/>
        </w:rPr>
        <w:fldChar w:fldCharType="begin" w:fldLock="1"/>
      </w:r>
      <w:r>
        <w:rPr>
          <w:noProof/>
        </w:rPr>
        <w:instrText xml:space="preserve"> PAGEREF _Toc128752642 \h </w:instrText>
      </w:r>
      <w:r>
        <w:rPr>
          <w:noProof/>
        </w:rPr>
      </w:r>
      <w:r>
        <w:rPr>
          <w:noProof/>
        </w:rPr>
        <w:fldChar w:fldCharType="separate"/>
      </w:r>
      <w:r>
        <w:rPr>
          <w:noProof/>
        </w:rPr>
        <w:t>107</w:t>
      </w:r>
      <w:r>
        <w:rPr>
          <w:noProof/>
        </w:rPr>
        <w:fldChar w:fldCharType="end"/>
      </w:r>
    </w:p>
    <w:p w:rsidR="00A13574" w:rsidRPr="00AC02D3" w:rsidRDefault="00A13574">
      <w:pPr>
        <w:pStyle w:val="TOC3"/>
        <w:rPr>
          <w:rFonts w:ascii="Calibri" w:hAnsi="Calibri"/>
          <w:noProof/>
          <w:sz w:val="22"/>
          <w:szCs w:val="22"/>
        </w:rPr>
      </w:pPr>
      <w:r>
        <w:rPr>
          <w:noProof/>
          <w:lang w:eastAsia="zh-CN"/>
        </w:rPr>
        <w:t>6.</w:t>
      </w:r>
      <w:r w:rsidRPr="0068051C">
        <w:rPr>
          <w:rFonts w:eastAsia="SimSun"/>
          <w:noProof/>
          <w:lang w:eastAsia="zh-CN"/>
        </w:rPr>
        <w:t>21</w:t>
      </w:r>
      <w:r>
        <w:rPr>
          <w:noProof/>
          <w:lang w:eastAsia="zh-CN"/>
        </w:rPr>
        <w:t>.3</w:t>
      </w:r>
      <w:r w:rsidRPr="00AC02D3">
        <w:rPr>
          <w:rFonts w:ascii="Calibri" w:hAnsi="Calibri"/>
          <w:noProof/>
          <w:sz w:val="22"/>
          <w:szCs w:val="22"/>
        </w:rPr>
        <w:tab/>
      </w:r>
      <w:r>
        <w:rPr>
          <w:noProof/>
        </w:rPr>
        <w:t xml:space="preserve">Impacts on </w:t>
      </w:r>
      <w:r>
        <w:rPr>
          <w:noProof/>
          <w:lang w:eastAsia="zh-CN"/>
        </w:rPr>
        <w:t>E</w:t>
      </w:r>
      <w:r>
        <w:rPr>
          <w:noProof/>
        </w:rPr>
        <w:t xml:space="preserve">xisting </w:t>
      </w:r>
      <w:r>
        <w:rPr>
          <w:noProof/>
          <w:lang w:eastAsia="zh-CN"/>
        </w:rPr>
        <w:t>N</w:t>
      </w:r>
      <w:r>
        <w:rPr>
          <w:noProof/>
        </w:rPr>
        <w:t xml:space="preserve">odes and </w:t>
      </w:r>
      <w:r>
        <w:rPr>
          <w:noProof/>
          <w:lang w:eastAsia="zh-CN"/>
        </w:rPr>
        <w:t>F</w:t>
      </w:r>
      <w:r>
        <w:rPr>
          <w:noProof/>
        </w:rPr>
        <w:t>unctionality</w:t>
      </w:r>
      <w:r>
        <w:rPr>
          <w:noProof/>
        </w:rPr>
        <w:tab/>
      </w:r>
      <w:r>
        <w:rPr>
          <w:noProof/>
        </w:rPr>
        <w:fldChar w:fldCharType="begin" w:fldLock="1"/>
      </w:r>
      <w:r>
        <w:rPr>
          <w:noProof/>
        </w:rPr>
        <w:instrText xml:space="preserve"> PAGEREF _Toc128752643 \h </w:instrText>
      </w:r>
      <w:r>
        <w:rPr>
          <w:noProof/>
        </w:rPr>
      </w:r>
      <w:r>
        <w:rPr>
          <w:noProof/>
        </w:rPr>
        <w:fldChar w:fldCharType="separate"/>
      </w:r>
      <w:r>
        <w:rPr>
          <w:noProof/>
        </w:rPr>
        <w:t>110</w:t>
      </w:r>
      <w:r>
        <w:rPr>
          <w:noProof/>
        </w:rPr>
        <w:fldChar w:fldCharType="end"/>
      </w:r>
    </w:p>
    <w:p w:rsidR="00A13574" w:rsidRPr="00AC02D3" w:rsidRDefault="00A13574">
      <w:pPr>
        <w:pStyle w:val="TOC4"/>
        <w:rPr>
          <w:rFonts w:ascii="Calibri" w:hAnsi="Calibri"/>
          <w:noProof/>
          <w:sz w:val="22"/>
          <w:szCs w:val="22"/>
        </w:rPr>
      </w:pPr>
      <w:r>
        <w:rPr>
          <w:noProof/>
          <w:lang w:eastAsia="zh-CN"/>
        </w:rPr>
        <w:t>6.</w:t>
      </w:r>
      <w:r w:rsidRPr="0068051C">
        <w:rPr>
          <w:rFonts w:eastAsia="SimSun"/>
          <w:noProof/>
          <w:lang w:eastAsia="zh-CN"/>
        </w:rPr>
        <w:t>21</w:t>
      </w:r>
      <w:r>
        <w:rPr>
          <w:noProof/>
          <w:lang w:eastAsia="zh-CN"/>
        </w:rPr>
        <w:t>.3.1</w:t>
      </w:r>
      <w:r w:rsidRPr="00AC02D3">
        <w:rPr>
          <w:rFonts w:ascii="Calibri" w:hAnsi="Calibri"/>
          <w:noProof/>
          <w:sz w:val="22"/>
          <w:szCs w:val="22"/>
        </w:rPr>
        <w:tab/>
      </w:r>
      <w:r>
        <w:rPr>
          <w:noProof/>
          <w:lang w:eastAsia="zh-CN"/>
        </w:rPr>
        <w:t>Impacts to existing nodes</w:t>
      </w:r>
      <w:r>
        <w:rPr>
          <w:noProof/>
        </w:rPr>
        <w:tab/>
      </w:r>
      <w:r>
        <w:rPr>
          <w:noProof/>
        </w:rPr>
        <w:fldChar w:fldCharType="begin" w:fldLock="1"/>
      </w:r>
      <w:r>
        <w:rPr>
          <w:noProof/>
        </w:rPr>
        <w:instrText xml:space="preserve"> PAGEREF _Toc128752644 \h </w:instrText>
      </w:r>
      <w:r>
        <w:rPr>
          <w:noProof/>
        </w:rPr>
      </w:r>
      <w:r>
        <w:rPr>
          <w:noProof/>
        </w:rPr>
        <w:fldChar w:fldCharType="separate"/>
      </w:r>
      <w:r>
        <w:rPr>
          <w:noProof/>
        </w:rPr>
        <w:t>110</w:t>
      </w:r>
      <w:r>
        <w:rPr>
          <w:noProof/>
        </w:rPr>
        <w:fldChar w:fldCharType="end"/>
      </w:r>
    </w:p>
    <w:p w:rsidR="00A13574" w:rsidRPr="00AC02D3" w:rsidRDefault="00A13574">
      <w:pPr>
        <w:pStyle w:val="TOC2"/>
        <w:rPr>
          <w:rFonts w:ascii="Calibri" w:hAnsi="Calibri"/>
          <w:noProof/>
          <w:sz w:val="22"/>
          <w:szCs w:val="22"/>
        </w:rPr>
      </w:pPr>
      <w:r>
        <w:rPr>
          <w:noProof/>
          <w:lang w:eastAsia="zh-CN"/>
        </w:rPr>
        <w:t>6.</w:t>
      </w:r>
      <w:r w:rsidRPr="0068051C">
        <w:rPr>
          <w:rFonts w:eastAsia="SimSun"/>
          <w:noProof/>
          <w:lang w:eastAsia="zh-CN"/>
        </w:rPr>
        <w:t>22</w:t>
      </w:r>
      <w:r w:rsidRPr="00AC02D3">
        <w:rPr>
          <w:rFonts w:ascii="Calibri" w:hAnsi="Calibri"/>
          <w:noProof/>
          <w:sz w:val="22"/>
          <w:szCs w:val="22"/>
        </w:rPr>
        <w:tab/>
      </w:r>
      <w:r>
        <w:rPr>
          <w:noProof/>
        </w:rPr>
        <w:t>Solution</w:t>
      </w:r>
      <w:r>
        <w:rPr>
          <w:noProof/>
          <w:lang w:eastAsia="zh-CN"/>
        </w:rPr>
        <w:t xml:space="preserve"> #</w:t>
      </w:r>
      <w:r w:rsidRPr="0068051C">
        <w:rPr>
          <w:rFonts w:eastAsia="SimSun"/>
          <w:noProof/>
          <w:lang w:eastAsia="zh-CN"/>
        </w:rPr>
        <w:t>22</w:t>
      </w:r>
      <w:r>
        <w:rPr>
          <w:noProof/>
        </w:rPr>
        <w:t>: Application Data Channel establishment based on application ID</w:t>
      </w:r>
      <w:r>
        <w:rPr>
          <w:noProof/>
        </w:rPr>
        <w:tab/>
      </w:r>
      <w:r>
        <w:rPr>
          <w:noProof/>
        </w:rPr>
        <w:fldChar w:fldCharType="begin" w:fldLock="1"/>
      </w:r>
      <w:r>
        <w:rPr>
          <w:noProof/>
        </w:rPr>
        <w:instrText xml:space="preserve"> PAGEREF _Toc128752645 \h </w:instrText>
      </w:r>
      <w:r>
        <w:rPr>
          <w:noProof/>
        </w:rPr>
      </w:r>
      <w:r>
        <w:rPr>
          <w:noProof/>
        </w:rPr>
        <w:fldChar w:fldCharType="separate"/>
      </w:r>
      <w:r>
        <w:rPr>
          <w:noProof/>
        </w:rPr>
        <w:t>110</w:t>
      </w:r>
      <w:r>
        <w:rPr>
          <w:noProof/>
        </w:rPr>
        <w:fldChar w:fldCharType="end"/>
      </w:r>
    </w:p>
    <w:p w:rsidR="00A13574" w:rsidRPr="00AC02D3" w:rsidRDefault="00A13574">
      <w:pPr>
        <w:pStyle w:val="TOC3"/>
        <w:rPr>
          <w:rFonts w:ascii="Calibri" w:hAnsi="Calibri"/>
          <w:noProof/>
          <w:sz w:val="22"/>
          <w:szCs w:val="22"/>
        </w:rPr>
      </w:pPr>
      <w:r>
        <w:rPr>
          <w:noProof/>
        </w:rPr>
        <w:t>6.</w:t>
      </w:r>
      <w:r w:rsidRPr="0068051C">
        <w:rPr>
          <w:rFonts w:eastAsia="SimSun"/>
          <w:noProof/>
          <w:lang w:eastAsia="zh-CN"/>
        </w:rPr>
        <w:t>22</w:t>
      </w:r>
      <w:r>
        <w:rPr>
          <w:noProof/>
        </w:rPr>
        <w:t>.1</w:t>
      </w:r>
      <w:r w:rsidRPr="00AC02D3">
        <w:rPr>
          <w:rFonts w:ascii="Calibri" w:hAnsi="Calibri"/>
          <w:noProof/>
          <w:sz w:val="22"/>
          <w:szCs w:val="22"/>
        </w:rPr>
        <w:tab/>
      </w:r>
      <w:r>
        <w:rPr>
          <w:noProof/>
        </w:rPr>
        <w:t>Description</w:t>
      </w:r>
      <w:r>
        <w:rPr>
          <w:noProof/>
        </w:rPr>
        <w:tab/>
      </w:r>
      <w:r>
        <w:rPr>
          <w:noProof/>
        </w:rPr>
        <w:fldChar w:fldCharType="begin" w:fldLock="1"/>
      </w:r>
      <w:r>
        <w:rPr>
          <w:noProof/>
        </w:rPr>
        <w:instrText xml:space="preserve"> PAGEREF _Toc128752646 \h </w:instrText>
      </w:r>
      <w:r>
        <w:rPr>
          <w:noProof/>
        </w:rPr>
      </w:r>
      <w:r>
        <w:rPr>
          <w:noProof/>
        </w:rPr>
        <w:fldChar w:fldCharType="separate"/>
      </w:r>
      <w:r>
        <w:rPr>
          <w:noProof/>
        </w:rPr>
        <w:t>110</w:t>
      </w:r>
      <w:r>
        <w:rPr>
          <w:noProof/>
        </w:rPr>
        <w:fldChar w:fldCharType="end"/>
      </w:r>
    </w:p>
    <w:p w:rsidR="00A13574" w:rsidRPr="00AC02D3" w:rsidRDefault="00A13574">
      <w:pPr>
        <w:pStyle w:val="TOC4"/>
        <w:rPr>
          <w:rFonts w:ascii="Calibri" w:hAnsi="Calibri"/>
          <w:noProof/>
          <w:sz w:val="22"/>
          <w:szCs w:val="22"/>
        </w:rPr>
      </w:pPr>
      <w:r>
        <w:rPr>
          <w:noProof/>
        </w:rPr>
        <w:t>6.</w:t>
      </w:r>
      <w:r w:rsidRPr="0068051C">
        <w:rPr>
          <w:rFonts w:eastAsia="SimSun"/>
          <w:noProof/>
          <w:lang w:eastAsia="zh-CN"/>
        </w:rPr>
        <w:t>22</w:t>
      </w:r>
      <w:r>
        <w:rPr>
          <w:noProof/>
        </w:rPr>
        <w:t>.1.1</w:t>
      </w:r>
      <w:r w:rsidRPr="00AC02D3">
        <w:rPr>
          <w:rFonts w:ascii="Calibri" w:hAnsi="Calibri"/>
          <w:noProof/>
          <w:sz w:val="22"/>
          <w:szCs w:val="22"/>
        </w:rPr>
        <w:tab/>
      </w:r>
      <w:r>
        <w:rPr>
          <w:noProof/>
        </w:rPr>
        <w:t>Application Data Channel route selection</w:t>
      </w:r>
      <w:r>
        <w:rPr>
          <w:noProof/>
        </w:rPr>
        <w:tab/>
      </w:r>
      <w:r>
        <w:rPr>
          <w:noProof/>
        </w:rPr>
        <w:fldChar w:fldCharType="begin" w:fldLock="1"/>
      </w:r>
      <w:r>
        <w:rPr>
          <w:noProof/>
        </w:rPr>
        <w:instrText xml:space="preserve"> PAGEREF _Toc128752647 \h </w:instrText>
      </w:r>
      <w:r>
        <w:rPr>
          <w:noProof/>
        </w:rPr>
      </w:r>
      <w:r>
        <w:rPr>
          <w:noProof/>
        </w:rPr>
        <w:fldChar w:fldCharType="separate"/>
      </w:r>
      <w:r>
        <w:rPr>
          <w:noProof/>
        </w:rPr>
        <w:t>110</w:t>
      </w:r>
      <w:r>
        <w:rPr>
          <w:noProof/>
        </w:rPr>
        <w:fldChar w:fldCharType="end"/>
      </w:r>
    </w:p>
    <w:p w:rsidR="00A13574" w:rsidRPr="00AC02D3" w:rsidRDefault="00A13574">
      <w:pPr>
        <w:pStyle w:val="TOC4"/>
        <w:rPr>
          <w:rFonts w:ascii="Calibri" w:hAnsi="Calibri"/>
          <w:noProof/>
          <w:sz w:val="22"/>
          <w:szCs w:val="22"/>
        </w:rPr>
      </w:pPr>
      <w:r>
        <w:rPr>
          <w:noProof/>
        </w:rPr>
        <w:t>6.</w:t>
      </w:r>
      <w:r w:rsidRPr="0068051C">
        <w:rPr>
          <w:rFonts w:eastAsia="SimSun"/>
          <w:noProof/>
          <w:lang w:eastAsia="zh-CN"/>
        </w:rPr>
        <w:t>22</w:t>
      </w:r>
      <w:r>
        <w:rPr>
          <w:noProof/>
        </w:rPr>
        <w:t>.1.2</w:t>
      </w:r>
      <w:r w:rsidRPr="00AC02D3">
        <w:rPr>
          <w:rFonts w:ascii="Calibri" w:hAnsi="Calibri"/>
          <w:noProof/>
          <w:sz w:val="22"/>
          <w:szCs w:val="22"/>
        </w:rPr>
        <w:tab/>
      </w:r>
      <w:r>
        <w:rPr>
          <w:noProof/>
        </w:rPr>
        <w:t>Trigger of DC application downloading in the peer UE</w:t>
      </w:r>
      <w:r>
        <w:rPr>
          <w:noProof/>
        </w:rPr>
        <w:tab/>
      </w:r>
      <w:r>
        <w:rPr>
          <w:noProof/>
        </w:rPr>
        <w:fldChar w:fldCharType="begin" w:fldLock="1"/>
      </w:r>
      <w:r>
        <w:rPr>
          <w:noProof/>
        </w:rPr>
        <w:instrText xml:space="preserve"> PAGEREF _Toc128752648 \h </w:instrText>
      </w:r>
      <w:r>
        <w:rPr>
          <w:noProof/>
        </w:rPr>
      </w:r>
      <w:r>
        <w:rPr>
          <w:noProof/>
        </w:rPr>
        <w:fldChar w:fldCharType="separate"/>
      </w:r>
      <w:r>
        <w:rPr>
          <w:noProof/>
        </w:rPr>
        <w:t>111</w:t>
      </w:r>
      <w:r>
        <w:rPr>
          <w:noProof/>
        </w:rPr>
        <w:fldChar w:fldCharType="end"/>
      </w:r>
    </w:p>
    <w:p w:rsidR="00A13574" w:rsidRPr="00AC02D3" w:rsidRDefault="00A13574">
      <w:pPr>
        <w:pStyle w:val="TOC4"/>
        <w:rPr>
          <w:rFonts w:ascii="Calibri" w:hAnsi="Calibri"/>
          <w:noProof/>
          <w:sz w:val="22"/>
          <w:szCs w:val="22"/>
        </w:rPr>
      </w:pPr>
      <w:r>
        <w:rPr>
          <w:noProof/>
        </w:rPr>
        <w:t>6.</w:t>
      </w:r>
      <w:r w:rsidRPr="0068051C">
        <w:rPr>
          <w:rFonts w:eastAsia="SimSun"/>
          <w:noProof/>
          <w:lang w:eastAsia="zh-CN"/>
        </w:rPr>
        <w:t>22</w:t>
      </w:r>
      <w:r>
        <w:rPr>
          <w:noProof/>
        </w:rPr>
        <w:t>.1.3</w:t>
      </w:r>
      <w:r w:rsidRPr="00AC02D3">
        <w:rPr>
          <w:rFonts w:ascii="Calibri" w:hAnsi="Calibri"/>
          <w:noProof/>
          <w:sz w:val="22"/>
          <w:szCs w:val="22"/>
        </w:rPr>
        <w:tab/>
      </w:r>
      <w:r>
        <w:rPr>
          <w:noProof/>
        </w:rPr>
        <w:t>Usage of DC Application ID</w:t>
      </w:r>
      <w:r>
        <w:rPr>
          <w:noProof/>
        </w:rPr>
        <w:tab/>
      </w:r>
      <w:r>
        <w:rPr>
          <w:noProof/>
        </w:rPr>
        <w:fldChar w:fldCharType="begin" w:fldLock="1"/>
      </w:r>
      <w:r>
        <w:rPr>
          <w:noProof/>
        </w:rPr>
        <w:instrText xml:space="preserve"> PAGEREF _Toc128752649 \h </w:instrText>
      </w:r>
      <w:r>
        <w:rPr>
          <w:noProof/>
        </w:rPr>
      </w:r>
      <w:r>
        <w:rPr>
          <w:noProof/>
        </w:rPr>
        <w:fldChar w:fldCharType="separate"/>
      </w:r>
      <w:r>
        <w:rPr>
          <w:noProof/>
        </w:rPr>
        <w:t>111</w:t>
      </w:r>
      <w:r>
        <w:rPr>
          <w:noProof/>
        </w:rPr>
        <w:fldChar w:fldCharType="end"/>
      </w:r>
    </w:p>
    <w:p w:rsidR="00A13574" w:rsidRPr="00AC02D3" w:rsidRDefault="00A13574">
      <w:pPr>
        <w:pStyle w:val="TOC3"/>
        <w:rPr>
          <w:rFonts w:ascii="Calibri" w:hAnsi="Calibri"/>
          <w:noProof/>
          <w:sz w:val="22"/>
          <w:szCs w:val="22"/>
        </w:rPr>
      </w:pPr>
      <w:r>
        <w:rPr>
          <w:noProof/>
        </w:rPr>
        <w:t>6.</w:t>
      </w:r>
      <w:r w:rsidRPr="0068051C">
        <w:rPr>
          <w:rFonts w:eastAsia="SimSun"/>
          <w:noProof/>
          <w:lang w:eastAsia="zh-CN"/>
        </w:rPr>
        <w:t>22</w:t>
      </w:r>
      <w:r>
        <w:rPr>
          <w:noProof/>
        </w:rPr>
        <w:t>.2</w:t>
      </w:r>
      <w:r w:rsidRPr="00AC02D3">
        <w:rPr>
          <w:rFonts w:ascii="Calibri" w:hAnsi="Calibri"/>
          <w:noProof/>
          <w:sz w:val="22"/>
          <w:szCs w:val="22"/>
        </w:rPr>
        <w:tab/>
      </w:r>
      <w:r>
        <w:rPr>
          <w:noProof/>
        </w:rPr>
        <w:t>Procedures</w:t>
      </w:r>
      <w:r>
        <w:rPr>
          <w:noProof/>
        </w:rPr>
        <w:tab/>
      </w:r>
      <w:r>
        <w:rPr>
          <w:noProof/>
        </w:rPr>
        <w:fldChar w:fldCharType="begin" w:fldLock="1"/>
      </w:r>
      <w:r>
        <w:rPr>
          <w:noProof/>
        </w:rPr>
        <w:instrText xml:space="preserve"> PAGEREF _Toc128752650 \h </w:instrText>
      </w:r>
      <w:r>
        <w:rPr>
          <w:noProof/>
        </w:rPr>
      </w:r>
      <w:r>
        <w:rPr>
          <w:noProof/>
        </w:rPr>
        <w:fldChar w:fldCharType="separate"/>
      </w:r>
      <w:r>
        <w:rPr>
          <w:noProof/>
        </w:rPr>
        <w:t>112</w:t>
      </w:r>
      <w:r>
        <w:rPr>
          <w:noProof/>
        </w:rPr>
        <w:fldChar w:fldCharType="end"/>
      </w:r>
    </w:p>
    <w:p w:rsidR="00A13574" w:rsidRPr="00AC02D3" w:rsidRDefault="00A13574">
      <w:pPr>
        <w:pStyle w:val="TOC3"/>
        <w:rPr>
          <w:rFonts w:ascii="Calibri" w:hAnsi="Calibri"/>
          <w:noProof/>
          <w:sz w:val="22"/>
          <w:szCs w:val="22"/>
        </w:rPr>
      </w:pPr>
      <w:r>
        <w:rPr>
          <w:noProof/>
          <w:lang w:eastAsia="zh-CN"/>
        </w:rPr>
        <w:t>6.</w:t>
      </w:r>
      <w:r w:rsidRPr="0068051C">
        <w:rPr>
          <w:rFonts w:eastAsia="SimSun"/>
          <w:noProof/>
          <w:lang w:eastAsia="zh-CN"/>
        </w:rPr>
        <w:t>22</w:t>
      </w:r>
      <w:r>
        <w:rPr>
          <w:noProof/>
          <w:lang w:eastAsia="zh-CN"/>
        </w:rPr>
        <w:t>.3</w:t>
      </w:r>
      <w:r w:rsidRPr="00AC02D3">
        <w:rPr>
          <w:rFonts w:ascii="Calibri" w:hAnsi="Calibri"/>
          <w:noProof/>
          <w:sz w:val="22"/>
          <w:szCs w:val="22"/>
        </w:rPr>
        <w:tab/>
      </w:r>
      <w:r>
        <w:rPr>
          <w:noProof/>
        </w:rPr>
        <w:t xml:space="preserve">Impacts on </w:t>
      </w:r>
      <w:r>
        <w:rPr>
          <w:noProof/>
          <w:lang w:eastAsia="zh-CN"/>
        </w:rPr>
        <w:t>E</w:t>
      </w:r>
      <w:r>
        <w:rPr>
          <w:noProof/>
        </w:rPr>
        <w:t xml:space="preserve">xisting </w:t>
      </w:r>
      <w:r>
        <w:rPr>
          <w:noProof/>
          <w:lang w:eastAsia="zh-CN"/>
        </w:rPr>
        <w:t>N</w:t>
      </w:r>
      <w:r>
        <w:rPr>
          <w:noProof/>
        </w:rPr>
        <w:t xml:space="preserve">odes and </w:t>
      </w:r>
      <w:r>
        <w:rPr>
          <w:noProof/>
          <w:lang w:eastAsia="zh-CN"/>
        </w:rPr>
        <w:t>F</w:t>
      </w:r>
      <w:r>
        <w:rPr>
          <w:noProof/>
        </w:rPr>
        <w:t>unctionality</w:t>
      </w:r>
      <w:r>
        <w:rPr>
          <w:noProof/>
        </w:rPr>
        <w:tab/>
      </w:r>
      <w:r>
        <w:rPr>
          <w:noProof/>
        </w:rPr>
        <w:fldChar w:fldCharType="begin" w:fldLock="1"/>
      </w:r>
      <w:r>
        <w:rPr>
          <w:noProof/>
        </w:rPr>
        <w:instrText xml:space="preserve"> PAGEREF _Toc128752651 \h </w:instrText>
      </w:r>
      <w:r>
        <w:rPr>
          <w:noProof/>
        </w:rPr>
      </w:r>
      <w:r>
        <w:rPr>
          <w:noProof/>
        </w:rPr>
        <w:fldChar w:fldCharType="separate"/>
      </w:r>
      <w:r>
        <w:rPr>
          <w:noProof/>
        </w:rPr>
        <w:t>113</w:t>
      </w:r>
      <w:r>
        <w:rPr>
          <w:noProof/>
        </w:rPr>
        <w:fldChar w:fldCharType="end"/>
      </w:r>
    </w:p>
    <w:p w:rsidR="00A13574" w:rsidRPr="00AC02D3" w:rsidRDefault="00A13574">
      <w:pPr>
        <w:pStyle w:val="TOC2"/>
        <w:rPr>
          <w:rFonts w:ascii="Calibri" w:hAnsi="Calibri"/>
          <w:noProof/>
          <w:sz w:val="22"/>
          <w:szCs w:val="22"/>
        </w:rPr>
      </w:pPr>
      <w:r w:rsidRPr="0068051C">
        <w:rPr>
          <w:rFonts w:eastAsia="Malgun Gothic"/>
          <w:noProof/>
        </w:rPr>
        <w:t>6.</w:t>
      </w:r>
      <w:r w:rsidRPr="0068051C">
        <w:rPr>
          <w:rFonts w:eastAsia="SimSun"/>
          <w:noProof/>
        </w:rPr>
        <w:t>23</w:t>
      </w:r>
      <w:r w:rsidRPr="00AC02D3">
        <w:rPr>
          <w:rFonts w:ascii="Calibri" w:hAnsi="Calibri"/>
          <w:noProof/>
          <w:sz w:val="22"/>
          <w:szCs w:val="22"/>
        </w:rPr>
        <w:tab/>
      </w:r>
      <w:r w:rsidRPr="0068051C">
        <w:rPr>
          <w:rFonts w:eastAsia="Malgun Gothic"/>
          <w:noProof/>
          <w:lang w:eastAsia="en-US"/>
        </w:rPr>
        <w:t>Solution</w:t>
      </w:r>
      <w:r w:rsidRPr="0068051C">
        <w:rPr>
          <w:rFonts w:eastAsia="Malgun Gothic"/>
          <w:noProof/>
        </w:rPr>
        <w:t xml:space="preserve"> </w:t>
      </w:r>
      <w:r w:rsidRPr="0068051C">
        <w:rPr>
          <w:rFonts w:eastAsia="SimSun"/>
          <w:noProof/>
        </w:rPr>
        <w:t>#23</w:t>
      </w:r>
      <w:r w:rsidRPr="0068051C">
        <w:rPr>
          <w:rFonts w:eastAsia="Malgun Gothic"/>
          <w:noProof/>
          <w:lang w:eastAsia="en-US"/>
        </w:rPr>
        <w:t xml:space="preserve">: </w:t>
      </w:r>
      <w:r w:rsidRPr="0068051C">
        <w:rPr>
          <w:rFonts w:eastAsia="SimSun"/>
          <w:noProof/>
        </w:rPr>
        <w:t>UE capabilities detection for IMS DC applications</w:t>
      </w:r>
      <w:r>
        <w:rPr>
          <w:noProof/>
        </w:rPr>
        <w:tab/>
      </w:r>
      <w:r>
        <w:rPr>
          <w:noProof/>
        </w:rPr>
        <w:fldChar w:fldCharType="begin" w:fldLock="1"/>
      </w:r>
      <w:r>
        <w:rPr>
          <w:noProof/>
        </w:rPr>
        <w:instrText xml:space="preserve"> PAGEREF _Toc128752652 \h </w:instrText>
      </w:r>
      <w:r>
        <w:rPr>
          <w:noProof/>
        </w:rPr>
      </w:r>
      <w:r>
        <w:rPr>
          <w:noProof/>
        </w:rPr>
        <w:fldChar w:fldCharType="separate"/>
      </w:r>
      <w:r>
        <w:rPr>
          <w:noProof/>
        </w:rPr>
        <w:t>113</w:t>
      </w:r>
      <w:r>
        <w:rPr>
          <w:noProof/>
        </w:rPr>
        <w:fldChar w:fldCharType="end"/>
      </w:r>
    </w:p>
    <w:p w:rsidR="00A13574" w:rsidRPr="00AC02D3" w:rsidRDefault="00A13574">
      <w:pPr>
        <w:pStyle w:val="TOC3"/>
        <w:rPr>
          <w:rFonts w:ascii="Calibri" w:hAnsi="Calibri"/>
          <w:noProof/>
          <w:sz w:val="22"/>
          <w:szCs w:val="22"/>
        </w:rPr>
      </w:pPr>
      <w:r w:rsidRPr="0068051C">
        <w:rPr>
          <w:rFonts w:eastAsia="Malgun Gothic"/>
          <w:noProof/>
        </w:rPr>
        <w:t>6.</w:t>
      </w:r>
      <w:r w:rsidRPr="0068051C">
        <w:rPr>
          <w:rFonts w:eastAsia="SimSun"/>
          <w:noProof/>
          <w:lang w:eastAsia="zh-CN"/>
        </w:rPr>
        <w:t>23</w:t>
      </w:r>
      <w:r w:rsidRPr="0068051C">
        <w:rPr>
          <w:rFonts w:eastAsia="Malgun Gothic"/>
          <w:noProof/>
        </w:rPr>
        <w:t>.1</w:t>
      </w:r>
      <w:r w:rsidRPr="00AC02D3">
        <w:rPr>
          <w:rFonts w:ascii="Calibri" w:hAnsi="Calibri"/>
          <w:noProof/>
          <w:sz w:val="22"/>
          <w:szCs w:val="22"/>
        </w:rPr>
        <w:tab/>
      </w:r>
      <w:r w:rsidRPr="0068051C">
        <w:rPr>
          <w:rFonts w:eastAsia="Malgun Gothic"/>
          <w:noProof/>
        </w:rPr>
        <w:t>Description</w:t>
      </w:r>
      <w:r>
        <w:rPr>
          <w:noProof/>
        </w:rPr>
        <w:tab/>
      </w:r>
      <w:r>
        <w:rPr>
          <w:noProof/>
        </w:rPr>
        <w:fldChar w:fldCharType="begin" w:fldLock="1"/>
      </w:r>
      <w:r>
        <w:rPr>
          <w:noProof/>
        </w:rPr>
        <w:instrText xml:space="preserve"> PAGEREF _Toc128752653 \h </w:instrText>
      </w:r>
      <w:r>
        <w:rPr>
          <w:noProof/>
        </w:rPr>
      </w:r>
      <w:r>
        <w:rPr>
          <w:noProof/>
        </w:rPr>
        <w:fldChar w:fldCharType="separate"/>
      </w:r>
      <w:r>
        <w:rPr>
          <w:noProof/>
        </w:rPr>
        <w:t>113</w:t>
      </w:r>
      <w:r>
        <w:rPr>
          <w:noProof/>
        </w:rPr>
        <w:fldChar w:fldCharType="end"/>
      </w:r>
    </w:p>
    <w:p w:rsidR="00A13574" w:rsidRPr="00AC02D3" w:rsidRDefault="00A13574">
      <w:pPr>
        <w:pStyle w:val="TOC3"/>
        <w:rPr>
          <w:rFonts w:ascii="Calibri" w:hAnsi="Calibri"/>
          <w:noProof/>
          <w:sz w:val="22"/>
          <w:szCs w:val="22"/>
        </w:rPr>
      </w:pPr>
      <w:r w:rsidRPr="0068051C">
        <w:rPr>
          <w:rFonts w:eastAsia="Malgun Gothic"/>
          <w:noProof/>
        </w:rPr>
        <w:t>6.</w:t>
      </w:r>
      <w:r w:rsidRPr="0068051C">
        <w:rPr>
          <w:rFonts w:eastAsia="SimSun"/>
          <w:noProof/>
          <w:lang w:eastAsia="zh-CN"/>
        </w:rPr>
        <w:t>23</w:t>
      </w:r>
      <w:r w:rsidRPr="0068051C">
        <w:rPr>
          <w:rFonts w:eastAsia="Malgun Gothic"/>
          <w:noProof/>
        </w:rPr>
        <w:t>.2</w:t>
      </w:r>
      <w:r w:rsidRPr="00AC02D3">
        <w:rPr>
          <w:rFonts w:ascii="Calibri" w:hAnsi="Calibri"/>
          <w:noProof/>
          <w:sz w:val="22"/>
          <w:szCs w:val="22"/>
        </w:rPr>
        <w:tab/>
      </w:r>
      <w:r w:rsidRPr="0068051C">
        <w:rPr>
          <w:rFonts w:eastAsia="Malgun Gothic"/>
          <w:noProof/>
        </w:rPr>
        <w:t>Procedures</w:t>
      </w:r>
      <w:r>
        <w:rPr>
          <w:noProof/>
        </w:rPr>
        <w:tab/>
      </w:r>
      <w:r>
        <w:rPr>
          <w:noProof/>
        </w:rPr>
        <w:fldChar w:fldCharType="begin" w:fldLock="1"/>
      </w:r>
      <w:r>
        <w:rPr>
          <w:noProof/>
        </w:rPr>
        <w:instrText xml:space="preserve"> PAGEREF _Toc128752654 \h </w:instrText>
      </w:r>
      <w:r>
        <w:rPr>
          <w:noProof/>
        </w:rPr>
      </w:r>
      <w:r>
        <w:rPr>
          <w:noProof/>
        </w:rPr>
        <w:fldChar w:fldCharType="separate"/>
      </w:r>
      <w:r>
        <w:rPr>
          <w:noProof/>
        </w:rPr>
        <w:t>115</w:t>
      </w:r>
      <w:r>
        <w:rPr>
          <w:noProof/>
        </w:rPr>
        <w:fldChar w:fldCharType="end"/>
      </w:r>
    </w:p>
    <w:p w:rsidR="00A13574" w:rsidRPr="00AC02D3" w:rsidRDefault="00A13574">
      <w:pPr>
        <w:pStyle w:val="TOC1"/>
        <w:rPr>
          <w:rFonts w:ascii="Calibri" w:hAnsi="Calibri"/>
          <w:noProof/>
          <w:szCs w:val="22"/>
        </w:rPr>
      </w:pPr>
      <w:r>
        <w:rPr>
          <w:noProof/>
        </w:rPr>
        <w:t>7</w:t>
      </w:r>
      <w:r w:rsidRPr="00AC02D3">
        <w:rPr>
          <w:rFonts w:ascii="Calibri" w:hAnsi="Calibri"/>
          <w:noProof/>
          <w:szCs w:val="22"/>
        </w:rPr>
        <w:tab/>
      </w:r>
      <w:r>
        <w:rPr>
          <w:noProof/>
        </w:rPr>
        <w:t>Overall Evaluation</w:t>
      </w:r>
      <w:r>
        <w:rPr>
          <w:noProof/>
        </w:rPr>
        <w:tab/>
      </w:r>
      <w:r>
        <w:rPr>
          <w:noProof/>
        </w:rPr>
        <w:fldChar w:fldCharType="begin" w:fldLock="1"/>
      </w:r>
      <w:r>
        <w:rPr>
          <w:noProof/>
        </w:rPr>
        <w:instrText xml:space="preserve"> PAGEREF _Toc128752655 \h </w:instrText>
      </w:r>
      <w:r>
        <w:rPr>
          <w:noProof/>
        </w:rPr>
      </w:r>
      <w:r>
        <w:rPr>
          <w:noProof/>
        </w:rPr>
        <w:fldChar w:fldCharType="separate"/>
      </w:r>
      <w:r>
        <w:rPr>
          <w:noProof/>
        </w:rPr>
        <w:t>116</w:t>
      </w:r>
      <w:r>
        <w:rPr>
          <w:noProof/>
        </w:rPr>
        <w:fldChar w:fldCharType="end"/>
      </w:r>
    </w:p>
    <w:p w:rsidR="00A13574" w:rsidRPr="00AC02D3" w:rsidRDefault="00A13574">
      <w:pPr>
        <w:pStyle w:val="TOC2"/>
        <w:rPr>
          <w:rFonts w:ascii="Calibri" w:hAnsi="Calibri"/>
          <w:noProof/>
          <w:sz w:val="22"/>
          <w:szCs w:val="22"/>
        </w:rPr>
      </w:pPr>
      <w:r w:rsidRPr="0068051C">
        <w:rPr>
          <w:rFonts w:eastAsia="DengXian"/>
          <w:noProof/>
          <w:lang w:eastAsia="zh-CN"/>
        </w:rPr>
        <w:t>7.1</w:t>
      </w:r>
      <w:r w:rsidRPr="00AC02D3">
        <w:rPr>
          <w:rFonts w:ascii="Calibri" w:hAnsi="Calibri"/>
          <w:noProof/>
          <w:sz w:val="22"/>
          <w:szCs w:val="22"/>
        </w:rPr>
        <w:tab/>
      </w:r>
      <w:r w:rsidRPr="0068051C">
        <w:rPr>
          <w:rFonts w:eastAsia="DengXian"/>
          <w:noProof/>
          <w:lang w:eastAsia="zh-CN"/>
        </w:rPr>
        <w:t>Evaluation on Key Issue #1</w:t>
      </w:r>
      <w:r>
        <w:rPr>
          <w:noProof/>
        </w:rPr>
        <w:tab/>
      </w:r>
      <w:r>
        <w:rPr>
          <w:noProof/>
        </w:rPr>
        <w:fldChar w:fldCharType="begin" w:fldLock="1"/>
      </w:r>
      <w:r>
        <w:rPr>
          <w:noProof/>
        </w:rPr>
        <w:instrText xml:space="preserve"> PAGEREF _Toc128752656 \h </w:instrText>
      </w:r>
      <w:r>
        <w:rPr>
          <w:noProof/>
        </w:rPr>
      </w:r>
      <w:r>
        <w:rPr>
          <w:noProof/>
        </w:rPr>
        <w:fldChar w:fldCharType="separate"/>
      </w:r>
      <w:r>
        <w:rPr>
          <w:noProof/>
        </w:rPr>
        <w:t>116</w:t>
      </w:r>
      <w:r>
        <w:rPr>
          <w:noProof/>
        </w:rPr>
        <w:fldChar w:fldCharType="end"/>
      </w:r>
    </w:p>
    <w:p w:rsidR="00A13574" w:rsidRPr="00AC02D3" w:rsidRDefault="00A13574">
      <w:pPr>
        <w:pStyle w:val="TOC3"/>
        <w:rPr>
          <w:rFonts w:ascii="Calibri" w:hAnsi="Calibri"/>
          <w:noProof/>
          <w:sz w:val="22"/>
          <w:szCs w:val="22"/>
        </w:rPr>
      </w:pPr>
      <w:r w:rsidRPr="0068051C">
        <w:rPr>
          <w:rFonts w:eastAsia="DengXian"/>
          <w:noProof/>
          <w:lang w:eastAsia="zh-CN"/>
        </w:rPr>
        <w:t>7.1.1</w:t>
      </w:r>
      <w:r w:rsidRPr="00AC02D3">
        <w:rPr>
          <w:rFonts w:ascii="Calibri" w:hAnsi="Calibri"/>
          <w:noProof/>
          <w:sz w:val="22"/>
          <w:szCs w:val="22"/>
        </w:rPr>
        <w:tab/>
      </w:r>
      <w:r w:rsidRPr="0068051C">
        <w:rPr>
          <w:rFonts w:eastAsia="DengXian"/>
          <w:noProof/>
          <w:lang w:eastAsia="zh-CN"/>
        </w:rPr>
        <w:t>Architecture and procedure enhancements</w:t>
      </w:r>
      <w:r>
        <w:rPr>
          <w:noProof/>
        </w:rPr>
        <w:tab/>
      </w:r>
      <w:r>
        <w:rPr>
          <w:noProof/>
        </w:rPr>
        <w:fldChar w:fldCharType="begin" w:fldLock="1"/>
      </w:r>
      <w:r>
        <w:rPr>
          <w:noProof/>
        </w:rPr>
        <w:instrText xml:space="preserve"> PAGEREF _Toc128752657 \h </w:instrText>
      </w:r>
      <w:r>
        <w:rPr>
          <w:noProof/>
        </w:rPr>
      </w:r>
      <w:r>
        <w:rPr>
          <w:noProof/>
        </w:rPr>
        <w:fldChar w:fldCharType="separate"/>
      </w:r>
      <w:r>
        <w:rPr>
          <w:noProof/>
        </w:rPr>
        <w:t>116</w:t>
      </w:r>
      <w:r>
        <w:rPr>
          <w:noProof/>
        </w:rPr>
        <w:fldChar w:fldCharType="end"/>
      </w:r>
    </w:p>
    <w:p w:rsidR="00A13574" w:rsidRPr="00AC02D3" w:rsidRDefault="00A13574">
      <w:pPr>
        <w:pStyle w:val="TOC3"/>
        <w:rPr>
          <w:rFonts w:ascii="Calibri" w:hAnsi="Calibri"/>
          <w:noProof/>
          <w:sz w:val="22"/>
          <w:szCs w:val="22"/>
        </w:rPr>
      </w:pPr>
      <w:r w:rsidRPr="0068051C">
        <w:rPr>
          <w:rFonts w:eastAsia="DengXian"/>
          <w:noProof/>
        </w:rPr>
        <w:t>7.1.2</w:t>
      </w:r>
      <w:r w:rsidRPr="00AC02D3">
        <w:rPr>
          <w:rFonts w:ascii="Calibri" w:hAnsi="Calibri"/>
          <w:noProof/>
          <w:sz w:val="22"/>
          <w:szCs w:val="22"/>
        </w:rPr>
        <w:tab/>
      </w:r>
      <w:r w:rsidRPr="0068051C">
        <w:rPr>
          <w:rFonts w:eastAsia="DengXian"/>
          <w:noProof/>
        </w:rPr>
        <w:t>DC capability discovery</w:t>
      </w:r>
      <w:r>
        <w:rPr>
          <w:noProof/>
        </w:rPr>
        <w:tab/>
      </w:r>
      <w:r>
        <w:rPr>
          <w:noProof/>
        </w:rPr>
        <w:fldChar w:fldCharType="begin" w:fldLock="1"/>
      </w:r>
      <w:r>
        <w:rPr>
          <w:noProof/>
        </w:rPr>
        <w:instrText xml:space="preserve"> PAGEREF _Toc128752658 \h </w:instrText>
      </w:r>
      <w:r>
        <w:rPr>
          <w:noProof/>
        </w:rPr>
      </w:r>
      <w:r>
        <w:rPr>
          <w:noProof/>
        </w:rPr>
        <w:fldChar w:fldCharType="separate"/>
      </w:r>
      <w:r>
        <w:rPr>
          <w:noProof/>
        </w:rPr>
        <w:t>117</w:t>
      </w:r>
      <w:r>
        <w:rPr>
          <w:noProof/>
        </w:rPr>
        <w:fldChar w:fldCharType="end"/>
      </w:r>
    </w:p>
    <w:p w:rsidR="00A13574" w:rsidRPr="00AC02D3" w:rsidRDefault="00A13574">
      <w:pPr>
        <w:pStyle w:val="TOC2"/>
        <w:rPr>
          <w:rFonts w:ascii="Calibri" w:hAnsi="Calibri"/>
          <w:noProof/>
          <w:sz w:val="22"/>
          <w:szCs w:val="22"/>
        </w:rPr>
      </w:pPr>
      <w:r w:rsidRPr="0068051C">
        <w:rPr>
          <w:rFonts w:eastAsia="Malgun Gothic"/>
          <w:noProof/>
        </w:rPr>
        <w:t>7.</w:t>
      </w:r>
      <w:r w:rsidRPr="0068051C">
        <w:rPr>
          <w:rFonts w:eastAsia="SimSun"/>
          <w:noProof/>
        </w:rPr>
        <w:t>2</w:t>
      </w:r>
      <w:r w:rsidRPr="00AC02D3">
        <w:rPr>
          <w:rFonts w:ascii="Calibri" w:hAnsi="Calibri"/>
          <w:noProof/>
          <w:sz w:val="22"/>
          <w:szCs w:val="22"/>
        </w:rPr>
        <w:tab/>
      </w:r>
      <w:r w:rsidRPr="0068051C">
        <w:rPr>
          <w:rFonts w:eastAsia="DengXian"/>
          <w:noProof/>
        </w:rPr>
        <w:t>Evaluation on Key Issue #2</w:t>
      </w:r>
      <w:r>
        <w:rPr>
          <w:noProof/>
        </w:rPr>
        <w:tab/>
      </w:r>
      <w:r>
        <w:rPr>
          <w:noProof/>
        </w:rPr>
        <w:fldChar w:fldCharType="begin" w:fldLock="1"/>
      </w:r>
      <w:r>
        <w:rPr>
          <w:noProof/>
        </w:rPr>
        <w:instrText xml:space="preserve"> PAGEREF _Toc128752659 \h </w:instrText>
      </w:r>
      <w:r>
        <w:rPr>
          <w:noProof/>
        </w:rPr>
      </w:r>
      <w:r>
        <w:rPr>
          <w:noProof/>
        </w:rPr>
        <w:fldChar w:fldCharType="separate"/>
      </w:r>
      <w:r>
        <w:rPr>
          <w:noProof/>
        </w:rPr>
        <w:t>118</w:t>
      </w:r>
      <w:r>
        <w:rPr>
          <w:noProof/>
        </w:rPr>
        <w:fldChar w:fldCharType="end"/>
      </w:r>
    </w:p>
    <w:p w:rsidR="00A13574" w:rsidRPr="00AC02D3" w:rsidRDefault="00A13574">
      <w:pPr>
        <w:pStyle w:val="TOC2"/>
        <w:rPr>
          <w:rFonts w:ascii="Calibri" w:hAnsi="Calibri"/>
          <w:noProof/>
          <w:sz w:val="22"/>
          <w:szCs w:val="22"/>
        </w:rPr>
      </w:pPr>
      <w:r w:rsidRPr="0068051C">
        <w:rPr>
          <w:rFonts w:eastAsia="Malgun Gothic"/>
          <w:noProof/>
        </w:rPr>
        <w:t>7.</w:t>
      </w:r>
      <w:r w:rsidRPr="0068051C">
        <w:rPr>
          <w:rFonts w:eastAsia="SimSun"/>
          <w:noProof/>
        </w:rPr>
        <w:t>3</w:t>
      </w:r>
      <w:r w:rsidRPr="00AC02D3">
        <w:rPr>
          <w:rFonts w:ascii="Calibri" w:hAnsi="Calibri"/>
          <w:noProof/>
          <w:sz w:val="22"/>
          <w:szCs w:val="22"/>
        </w:rPr>
        <w:tab/>
      </w:r>
      <w:r w:rsidRPr="0068051C">
        <w:rPr>
          <w:rFonts w:eastAsia="Malgun Gothic"/>
          <w:noProof/>
        </w:rPr>
        <w:t xml:space="preserve">Evaluation </w:t>
      </w:r>
      <w:r w:rsidRPr="0068051C">
        <w:rPr>
          <w:rFonts w:eastAsia="SimSun"/>
          <w:noProof/>
        </w:rPr>
        <w:t>on Key Issue #3</w:t>
      </w:r>
      <w:r>
        <w:rPr>
          <w:noProof/>
        </w:rPr>
        <w:tab/>
      </w:r>
      <w:r>
        <w:rPr>
          <w:noProof/>
        </w:rPr>
        <w:fldChar w:fldCharType="begin" w:fldLock="1"/>
      </w:r>
      <w:r>
        <w:rPr>
          <w:noProof/>
        </w:rPr>
        <w:instrText xml:space="preserve"> PAGEREF _Toc128752660 \h </w:instrText>
      </w:r>
      <w:r>
        <w:rPr>
          <w:noProof/>
        </w:rPr>
      </w:r>
      <w:r>
        <w:rPr>
          <w:noProof/>
        </w:rPr>
        <w:fldChar w:fldCharType="separate"/>
      </w:r>
      <w:r>
        <w:rPr>
          <w:noProof/>
        </w:rPr>
        <w:t>119</w:t>
      </w:r>
      <w:r>
        <w:rPr>
          <w:noProof/>
        </w:rPr>
        <w:fldChar w:fldCharType="end"/>
      </w:r>
    </w:p>
    <w:p w:rsidR="00A13574" w:rsidRPr="00AC02D3" w:rsidRDefault="00A13574">
      <w:pPr>
        <w:pStyle w:val="TOC2"/>
        <w:rPr>
          <w:rFonts w:ascii="Calibri" w:hAnsi="Calibri"/>
          <w:noProof/>
          <w:sz w:val="22"/>
          <w:szCs w:val="22"/>
        </w:rPr>
      </w:pPr>
      <w:r w:rsidRPr="0068051C">
        <w:rPr>
          <w:rFonts w:eastAsia="DengXian"/>
          <w:noProof/>
        </w:rPr>
        <w:t>7.4</w:t>
      </w:r>
      <w:r w:rsidRPr="00AC02D3">
        <w:rPr>
          <w:rFonts w:ascii="Calibri" w:hAnsi="Calibri"/>
          <w:noProof/>
          <w:sz w:val="22"/>
          <w:szCs w:val="22"/>
        </w:rPr>
        <w:tab/>
      </w:r>
      <w:r w:rsidRPr="0068051C">
        <w:rPr>
          <w:rFonts w:eastAsia="DengXian"/>
          <w:noProof/>
        </w:rPr>
        <w:t>Evaluation on Key Issue #4</w:t>
      </w:r>
      <w:r>
        <w:rPr>
          <w:noProof/>
        </w:rPr>
        <w:tab/>
      </w:r>
      <w:r>
        <w:rPr>
          <w:noProof/>
        </w:rPr>
        <w:fldChar w:fldCharType="begin" w:fldLock="1"/>
      </w:r>
      <w:r>
        <w:rPr>
          <w:noProof/>
        </w:rPr>
        <w:instrText xml:space="preserve"> PAGEREF _Toc128752661 \h </w:instrText>
      </w:r>
      <w:r>
        <w:rPr>
          <w:noProof/>
        </w:rPr>
      </w:r>
      <w:r>
        <w:rPr>
          <w:noProof/>
        </w:rPr>
        <w:fldChar w:fldCharType="separate"/>
      </w:r>
      <w:r>
        <w:rPr>
          <w:noProof/>
        </w:rPr>
        <w:t>120</w:t>
      </w:r>
      <w:r>
        <w:rPr>
          <w:noProof/>
        </w:rPr>
        <w:fldChar w:fldCharType="end"/>
      </w:r>
    </w:p>
    <w:p w:rsidR="00A13574" w:rsidRPr="00AC02D3" w:rsidRDefault="00A13574">
      <w:pPr>
        <w:pStyle w:val="TOC1"/>
        <w:rPr>
          <w:rFonts w:ascii="Calibri" w:hAnsi="Calibri"/>
          <w:noProof/>
          <w:szCs w:val="22"/>
        </w:rPr>
      </w:pPr>
      <w:r>
        <w:rPr>
          <w:noProof/>
        </w:rPr>
        <w:t>8</w:t>
      </w:r>
      <w:r w:rsidRPr="00AC02D3">
        <w:rPr>
          <w:rFonts w:ascii="Calibri" w:hAnsi="Calibri"/>
          <w:noProof/>
          <w:szCs w:val="22"/>
        </w:rPr>
        <w:tab/>
      </w:r>
      <w:r>
        <w:rPr>
          <w:noProof/>
        </w:rPr>
        <w:t>Deployment Guideline</w:t>
      </w:r>
      <w:r>
        <w:rPr>
          <w:noProof/>
        </w:rPr>
        <w:tab/>
      </w:r>
      <w:r>
        <w:rPr>
          <w:noProof/>
        </w:rPr>
        <w:fldChar w:fldCharType="begin" w:fldLock="1"/>
      </w:r>
      <w:r>
        <w:rPr>
          <w:noProof/>
        </w:rPr>
        <w:instrText xml:space="preserve"> PAGEREF _Toc128752662 \h </w:instrText>
      </w:r>
      <w:r>
        <w:rPr>
          <w:noProof/>
        </w:rPr>
      </w:r>
      <w:r>
        <w:rPr>
          <w:noProof/>
        </w:rPr>
        <w:fldChar w:fldCharType="separate"/>
      </w:r>
      <w:r>
        <w:rPr>
          <w:noProof/>
        </w:rPr>
        <w:t>121</w:t>
      </w:r>
      <w:r>
        <w:rPr>
          <w:noProof/>
        </w:rPr>
        <w:fldChar w:fldCharType="end"/>
      </w:r>
    </w:p>
    <w:p w:rsidR="00A13574" w:rsidRPr="00AC02D3" w:rsidRDefault="00A13574">
      <w:pPr>
        <w:pStyle w:val="TOC1"/>
        <w:rPr>
          <w:rFonts w:ascii="Calibri" w:hAnsi="Calibri"/>
          <w:noProof/>
          <w:szCs w:val="22"/>
        </w:rPr>
      </w:pPr>
      <w:r>
        <w:rPr>
          <w:noProof/>
        </w:rPr>
        <w:t>9</w:t>
      </w:r>
      <w:r w:rsidRPr="00AC02D3">
        <w:rPr>
          <w:rFonts w:ascii="Calibri" w:hAnsi="Calibri"/>
          <w:noProof/>
          <w:szCs w:val="22"/>
        </w:rPr>
        <w:tab/>
      </w:r>
      <w:r>
        <w:rPr>
          <w:noProof/>
        </w:rPr>
        <w:t>Conclusions</w:t>
      </w:r>
      <w:r>
        <w:rPr>
          <w:noProof/>
        </w:rPr>
        <w:tab/>
      </w:r>
      <w:r>
        <w:rPr>
          <w:noProof/>
        </w:rPr>
        <w:fldChar w:fldCharType="begin" w:fldLock="1"/>
      </w:r>
      <w:r>
        <w:rPr>
          <w:noProof/>
        </w:rPr>
        <w:instrText xml:space="preserve"> PAGEREF _Toc128752663 \h </w:instrText>
      </w:r>
      <w:r>
        <w:rPr>
          <w:noProof/>
        </w:rPr>
      </w:r>
      <w:r>
        <w:rPr>
          <w:noProof/>
        </w:rPr>
        <w:fldChar w:fldCharType="separate"/>
      </w:r>
      <w:r>
        <w:rPr>
          <w:noProof/>
        </w:rPr>
        <w:t>121</w:t>
      </w:r>
      <w:r>
        <w:rPr>
          <w:noProof/>
        </w:rPr>
        <w:fldChar w:fldCharType="end"/>
      </w:r>
    </w:p>
    <w:p w:rsidR="00A13574" w:rsidRPr="00AC02D3" w:rsidRDefault="00A13574">
      <w:pPr>
        <w:pStyle w:val="TOC2"/>
        <w:rPr>
          <w:rFonts w:ascii="Calibri" w:hAnsi="Calibri"/>
          <w:noProof/>
          <w:sz w:val="22"/>
          <w:szCs w:val="22"/>
        </w:rPr>
      </w:pPr>
      <w:r>
        <w:rPr>
          <w:noProof/>
        </w:rPr>
        <w:t>9.1</w:t>
      </w:r>
      <w:r w:rsidRPr="00AC02D3">
        <w:rPr>
          <w:rFonts w:ascii="Calibri" w:hAnsi="Calibri"/>
          <w:noProof/>
          <w:sz w:val="22"/>
          <w:szCs w:val="22"/>
        </w:rPr>
        <w:tab/>
      </w:r>
      <w:r w:rsidRPr="0068051C">
        <w:rPr>
          <w:rFonts w:eastAsia="SimSun"/>
          <w:noProof/>
        </w:rPr>
        <w:t>C</w:t>
      </w:r>
      <w:r>
        <w:rPr>
          <w:noProof/>
        </w:rPr>
        <w:t>onclusion</w:t>
      </w:r>
      <w:r w:rsidRPr="0068051C">
        <w:rPr>
          <w:rFonts w:eastAsia="SimSun"/>
          <w:noProof/>
        </w:rPr>
        <w:t>s</w:t>
      </w:r>
      <w:r>
        <w:rPr>
          <w:noProof/>
        </w:rPr>
        <w:t xml:space="preserve"> of K</w:t>
      </w:r>
      <w:r w:rsidRPr="0068051C">
        <w:rPr>
          <w:rFonts w:eastAsia="SimSun"/>
          <w:noProof/>
        </w:rPr>
        <w:t xml:space="preserve">ey Issue </w:t>
      </w:r>
      <w:r>
        <w:rPr>
          <w:noProof/>
        </w:rPr>
        <w:t>#1</w:t>
      </w:r>
      <w:r>
        <w:rPr>
          <w:noProof/>
        </w:rPr>
        <w:tab/>
      </w:r>
      <w:r>
        <w:rPr>
          <w:noProof/>
        </w:rPr>
        <w:fldChar w:fldCharType="begin" w:fldLock="1"/>
      </w:r>
      <w:r>
        <w:rPr>
          <w:noProof/>
        </w:rPr>
        <w:instrText xml:space="preserve"> PAGEREF _Toc128752664 \h </w:instrText>
      </w:r>
      <w:r>
        <w:rPr>
          <w:noProof/>
        </w:rPr>
      </w:r>
      <w:r>
        <w:rPr>
          <w:noProof/>
        </w:rPr>
        <w:fldChar w:fldCharType="separate"/>
      </w:r>
      <w:r>
        <w:rPr>
          <w:noProof/>
        </w:rPr>
        <w:t>121</w:t>
      </w:r>
      <w:r>
        <w:rPr>
          <w:noProof/>
        </w:rPr>
        <w:fldChar w:fldCharType="end"/>
      </w:r>
    </w:p>
    <w:p w:rsidR="00A13574" w:rsidRPr="00AC02D3" w:rsidRDefault="00A13574">
      <w:pPr>
        <w:pStyle w:val="TOC2"/>
        <w:rPr>
          <w:rFonts w:ascii="Calibri" w:hAnsi="Calibri"/>
          <w:noProof/>
          <w:sz w:val="22"/>
          <w:szCs w:val="22"/>
        </w:rPr>
      </w:pPr>
      <w:r w:rsidRPr="0068051C">
        <w:rPr>
          <w:rFonts w:eastAsia="Malgun Gothic"/>
          <w:noProof/>
        </w:rPr>
        <w:t>9.2</w:t>
      </w:r>
      <w:r w:rsidRPr="00AC02D3">
        <w:rPr>
          <w:rFonts w:ascii="Calibri" w:hAnsi="Calibri"/>
          <w:noProof/>
          <w:sz w:val="22"/>
          <w:szCs w:val="22"/>
        </w:rPr>
        <w:tab/>
      </w:r>
      <w:r w:rsidRPr="0068051C">
        <w:rPr>
          <w:rFonts w:eastAsia="Malgun Gothic"/>
          <w:noProof/>
        </w:rPr>
        <w:t xml:space="preserve">Conclusions </w:t>
      </w:r>
      <w:r w:rsidRPr="0068051C">
        <w:rPr>
          <w:rFonts w:eastAsia="SimSun"/>
          <w:noProof/>
          <w:lang w:eastAsia="zh-CN"/>
        </w:rPr>
        <w:t>of</w:t>
      </w:r>
      <w:r w:rsidRPr="0068051C">
        <w:rPr>
          <w:rFonts w:eastAsia="Malgun Gothic"/>
          <w:noProof/>
        </w:rPr>
        <w:t xml:space="preserve"> Key Issue #2</w:t>
      </w:r>
      <w:r>
        <w:rPr>
          <w:noProof/>
        </w:rPr>
        <w:tab/>
      </w:r>
      <w:r>
        <w:rPr>
          <w:noProof/>
        </w:rPr>
        <w:fldChar w:fldCharType="begin" w:fldLock="1"/>
      </w:r>
      <w:r>
        <w:rPr>
          <w:noProof/>
        </w:rPr>
        <w:instrText xml:space="preserve"> PAGEREF _Toc128752665 \h </w:instrText>
      </w:r>
      <w:r>
        <w:rPr>
          <w:noProof/>
        </w:rPr>
      </w:r>
      <w:r>
        <w:rPr>
          <w:noProof/>
        </w:rPr>
        <w:fldChar w:fldCharType="separate"/>
      </w:r>
      <w:r>
        <w:rPr>
          <w:noProof/>
        </w:rPr>
        <w:t>122</w:t>
      </w:r>
      <w:r>
        <w:rPr>
          <w:noProof/>
        </w:rPr>
        <w:fldChar w:fldCharType="end"/>
      </w:r>
    </w:p>
    <w:p w:rsidR="00A13574" w:rsidRPr="00AC02D3" w:rsidRDefault="00A13574">
      <w:pPr>
        <w:pStyle w:val="TOC2"/>
        <w:rPr>
          <w:rFonts w:ascii="Calibri" w:hAnsi="Calibri"/>
          <w:noProof/>
          <w:sz w:val="22"/>
          <w:szCs w:val="22"/>
        </w:rPr>
      </w:pPr>
      <w:r w:rsidRPr="0068051C">
        <w:rPr>
          <w:rFonts w:eastAsia="Malgun Gothic"/>
          <w:noProof/>
        </w:rPr>
        <w:t>9.</w:t>
      </w:r>
      <w:r w:rsidRPr="0068051C">
        <w:rPr>
          <w:rFonts w:eastAsia="SimSun"/>
          <w:noProof/>
        </w:rPr>
        <w:t>3</w:t>
      </w:r>
      <w:r w:rsidRPr="00AC02D3">
        <w:rPr>
          <w:rFonts w:ascii="Calibri" w:hAnsi="Calibri"/>
          <w:noProof/>
          <w:sz w:val="22"/>
          <w:szCs w:val="22"/>
        </w:rPr>
        <w:tab/>
      </w:r>
      <w:r w:rsidRPr="0068051C">
        <w:rPr>
          <w:rFonts w:eastAsia="Malgun Gothic"/>
          <w:noProof/>
        </w:rPr>
        <w:t>Conclusions of Key Issue #3</w:t>
      </w:r>
      <w:r>
        <w:rPr>
          <w:noProof/>
        </w:rPr>
        <w:tab/>
      </w:r>
      <w:r>
        <w:rPr>
          <w:noProof/>
        </w:rPr>
        <w:fldChar w:fldCharType="begin" w:fldLock="1"/>
      </w:r>
      <w:r>
        <w:rPr>
          <w:noProof/>
        </w:rPr>
        <w:instrText xml:space="preserve"> PAGEREF _Toc128752666 \h </w:instrText>
      </w:r>
      <w:r>
        <w:rPr>
          <w:noProof/>
        </w:rPr>
      </w:r>
      <w:r>
        <w:rPr>
          <w:noProof/>
        </w:rPr>
        <w:fldChar w:fldCharType="separate"/>
      </w:r>
      <w:r>
        <w:rPr>
          <w:noProof/>
        </w:rPr>
        <w:t>122</w:t>
      </w:r>
      <w:r>
        <w:rPr>
          <w:noProof/>
        </w:rPr>
        <w:fldChar w:fldCharType="end"/>
      </w:r>
    </w:p>
    <w:p w:rsidR="00A13574" w:rsidRPr="00AC02D3" w:rsidRDefault="00A13574">
      <w:pPr>
        <w:pStyle w:val="TOC2"/>
        <w:rPr>
          <w:rFonts w:ascii="Calibri" w:hAnsi="Calibri"/>
          <w:noProof/>
          <w:sz w:val="22"/>
          <w:szCs w:val="22"/>
        </w:rPr>
      </w:pPr>
      <w:r>
        <w:rPr>
          <w:noProof/>
        </w:rPr>
        <w:t>9.</w:t>
      </w:r>
      <w:r w:rsidRPr="0068051C">
        <w:rPr>
          <w:rFonts w:eastAsia="SimSun"/>
          <w:noProof/>
        </w:rPr>
        <w:t>4</w:t>
      </w:r>
      <w:r w:rsidRPr="00AC02D3">
        <w:rPr>
          <w:rFonts w:ascii="Calibri" w:hAnsi="Calibri"/>
          <w:noProof/>
          <w:sz w:val="22"/>
          <w:szCs w:val="22"/>
        </w:rPr>
        <w:tab/>
      </w:r>
      <w:r>
        <w:rPr>
          <w:noProof/>
        </w:rPr>
        <w:t>Conclusion</w:t>
      </w:r>
      <w:r w:rsidRPr="0068051C">
        <w:rPr>
          <w:rFonts w:eastAsia="SimSun"/>
          <w:noProof/>
        </w:rPr>
        <w:t>s</w:t>
      </w:r>
      <w:r>
        <w:rPr>
          <w:noProof/>
        </w:rPr>
        <w:t xml:space="preserve"> of K</w:t>
      </w:r>
      <w:r w:rsidRPr="0068051C">
        <w:rPr>
          <w:rFonts w:eastAsia="SimSun"/>
          <w:noProof/>
        </w:rPr>
        <w:t xml:space="preserve">ey </w:t>
      </w:r>
      <w:r>
        <w:rPr>
          <w:noProof/>
        </w:rPr>
        <w:t>I</w:t>
      </w:r>
      <w:r w:rsidRPr="0068051C">
        <w:rPr>
          <w:rFonts w:eastAsia="SimSun"/>
          <w:noProof/>
        </w:rPr>
        <w:t xml:space="preserve">ssue </w:t>
      </w:r>
      <w:r>
        <w:rPr>
          <w:noProof/>
        </w:rPr>
        <w:t>#</w:t>
      </w:r>
      <w:r w:rsidRPr="0068051C">
        <w:rPr>
          <w:rFonts w:eastAsia="SimSun"/>
          <w:noProof/>
        </w:rPr>
        <w:t>4</w:t>
      </w:r>
      <w:r>
        <w:rPr>
          <w:noProof/>
        </w:rPr>
        <w:tab/>
      </w:r>
      <w:r>
        <w:rPr>
          <w:noProof/>
        </w:rPr>
        <w:fldChar w:fldCharType="begin" w:fldLock="1"/>
      </w:r>
      <w:r>
        <w:rPr>
          <w:noProof/>
        </w:rPr>
        <w:instrText xml:space="preserve"> PAGEREF _Toc128752667 \h </w:instrText>
      </w:r>
      <w:r>
        <w:rPr>
          <w:noProof/>
        </w:rPr>
      </w:r>
      <w:r>
        <w:rPr>
          <w:noProof/>
        </w:rPr>
        <w:fldChar w:fldCharType="separate"/>
      </w:r>
      <w:r>
        <w:rPr>
          <w:noProof/>
        </w:rPr>
        <w:t>122</w:t>
      </w:r>
      <w:r>
        <w:rPr>
          <w:noProof/>
        </w:rPr>
        <w:fldChar w:fldCharType="end"/>
      </w:r>
    </w:p>
    <w:p w:rsidR="00A13574" w:rsidRPr="00AC02D3" w:rsidRDefault="00A13574">
      <w:pPr>
        <w:pStyle w:val="TOC9"/>
        <w:rPr>
          <w:rFonts w:ascii="Calibri" w:hAnsi="Calibri"/>
          <w:b w:val="0"/>
          <w:noProof/>
          <w:szCs w:val="22"/>
        </w:rPr>
      </w:pPr>
      <w:r>
        <w:rPr>
          <w:noProof/>
        </w:rPr>
        <w:t xml:space="preserve">Annex </w:t>
      </w:r>
      <w:r w:rsidRPr="0068051C">
        <w:rPr>
          <w:rFonts w:eastAsia="SimSun"/>
          <w:noProof/>
          <w:lang w:eastAsia="zh-CN"/>
        </w:rPr>
        <w:t>A</w:t>
      </w:r>
      <w:r>
        <w:rPr>
          <w:noProof/>
        </w:rPr>
        <w:t xml:space="preserve">: </w:t>
      </w:r>
      <w:r w:rsidRPr="0068051C">
        <w:rPr>
          <w:noProof/>
          <w:lang w:val="en-CA"/>
        </w:rPr>
        <w:t>I</w:t>
      </w:r>
      <w:r>
        <w:rPr>
          <w:noProof/>
          <w:lang w:eastAsia="zh-CN"/>
        </w:rPr>
        <w:t>MS AS Services</w:t>
      </w:r>
      <w:r>
        <w:rPr>
          <w:noProof/>
        </w:rPr>
        <w:tab/>
      </w:r>
      <w:r>
        <w:rPr>
          <w:noProof/>
        </w:rPr>
        <w:fldChar w:fldCharType="begin" w:fldLock="1"/>
      </w:r>
      <w:r>
        <w:rPr>
          <w:noProof/>
        </w:rPr>
        <w:instrText xml:space="preserve"> PAGEREF _Toc128752668 \h </w:instrText>
      </w:r>
      <w:r>
        <w:rPr>
          <w:noProof/>
        </w:rPr>
      </w:r>
      <w:r>
        <w:rPr>
          <w:noProof/>
        </w:rPr>
        <w:fldChar w:fldCharType="separate"/>
      </w:r>
      <w:r>
        <w:rPr>
          <w:noProof/>
        </w:rPr>
        <w:t>123</w:t>
      </w:r>
      <w:r>
        <w:rPr>
          <w:noProof/>
        </w:rPr>
        <w:fldChar w:fldCharType="end"/>
      </w:r>
    </w:p>
    <w:p w:rsidR="00A13574" w:rsidRPr="00AC02D3" w:rsidRDefault="00A13574">
      <w:pPr>
        <w:pStyle w:val="TOC1"/>
        <w:rPr>
          <w:rFonts w:ascii="Calibri" w:hAnsi="Calibri"/>
          <w:noProof/>
          <w:szCs w:val="22"/>
        </w:rPr>
      </w:pPr>
      <w:r w:rsidRPr="0068051C">
        <w:rPr>
          <w:rFonts w:eastAsia="SimSun"/>
          <w:noProof/>
          <w:lang w:val="en-CA"/>
        </w:rPr>
        <w:t>A</w:t>
      </w:r>
      <w:r w:rsidRPr="0068051C">
        <w:rPr>
          <w:noProof/>
          <w:lang w:val="en-CA"/>
        </w:rPr>
        <w:t>.1</w:t>
      </w:r>
      <w:r w:rsidRPr="00AC02D3">
        <w:rPr>
          <w:rFonts w:ascii="Calibri" w:hAnsi="Calibri"/>
          <w:noProof/>
          <w:szCs w:val="22"/>
        </w:rPr>
        <w:tab/>
      </w:r>
      <w:r w:rsidRPr="0068051C">
        <w:rPr>
          <w:noProof/>
          <w:lang w:val="en-CA"/>
        </w:rPr>
        <w:t>General</w:t>
      </w:r>
      <w:r>
        <w:rPr>
          <w:noProof/>
        </w:rPr>
        <w:tab/>
      </w:r>
      <w:r>
        <w:rPr>
          <w:noProof/>
        </w:rPr>
        <w:fldChar w:fldCharType="begin" w:fldLock="1"/>
      </w:r>
      <w:r>
        <w:rPr>
          <w:noProof/>
        </w:rPr>
        <w:instrText xml:space="preserve"> PAGEREF _Toc128752669 \h </w:instrText>
      </w:r>
      <w:r>
        <w:rPr>
          <w:noProof/>
        </w:rPr>
      </w:r>
      <w:r>
        <w:rPr>
          <w:noProof/>
        </w:rPr>
        <w:fldChar w:fldCharType="separate"/>
      </w:r>
      <w:r>
        <w:rPr>
          <w:noProof/>
        </w:rPr>
        <w:t>123</w:t>
      </w:r>
      <w:r>
        <w:rPr>
          <w:noProof/>
        </w:rPr>
        <w:fldChar w:fldCharType="end"/>
      </w:r>
    </w:p>
    <w:p w:rsidR="00A13574" w:rsidRPr="00AC02D3" w:rsidRDefault="00A13574">
      <w:pPr>
        <w:pStyle w:val="TOC1"/>
        <w:rPr>
          <w:rFonts w:ascii="Calibri" w:hAnsi="Calibri"/>
          <w:noProof/>
          <w:szCs w:val="22"/>
        </w:rPr>
      </w:pPr>
      <w:r w:rsidRPr="0068051C">
        <w:rPr>
          <w:rFonts w:eastAsia="SimSun"/>
          <w:noProof/>
        </w:rPr>
        <w:t>A</w:t>
      </w:r>
      <w:r>
        <w:rPr>
          <w:noProof/>
        </w:rPr>
        <w:t>.2</w:t>
      </w:r>
      <w:r w:rsidRPr="00AC02D3">
        <w:rPr>
          <w:rFonts w:ascii="Calibri" w:hAnsi="Calibri"/>
          <w:noProof/>
          <w:szCs w:val="22"/>
        </w:rPr>
        <w:tab/>
      </w:r>
      <w:r>
        <w:rPr>
          <w:noProof/>
        </w:rPr>
        <w:t>Nimsas_SessionEventControl Service</w:t>
      </w:r>
      <w:r>
        <w:rPr>
          <w:noProof/>
        </w:rPr>
        <w:tab/>
      </w:r>
      <w:r>
        <w:rPr>
          <w:noProof/>
        </w:rPr>
        <w:fldChar w:fldCharType="begin" w:fldLock="1"/>
      </w:r>
      <w:r>
        <w:rPr>
          <w:noProof/>
        </w:rPr>
        <w:instrText xml:space="preserve"> PAGEREF _Toc128752670 \h </w:instrText>
      </w:r>
      <w:r>
        <w:rPr>
          <w:noProof/>
        </w:rPr>
      </w:r>
      <w:r>
        <w:rPr>
          <w:noProof/>
        </w:rPr>
        <w:fldChar w:fldCharType="separate"/>
      </w:r>
      <w:r>
        <w:rPr>
          <w:noProof/>
        </w:rPr>
        <w:t>123</w:t>
      </w:r>
      <w:r>
        <w:rPr>
          <w:noProof/>
        </w:rPr>
        <w:fldChar w:fldCharType="end"/>
      </w:r>
    </w:p>
    <w:p w:rsidR="00A13574" w:rsidRPr="00AC02D3" w:rsidRDefault="00A13574">
      <w:pPr>
        <w:pStyle w:val="TOC2"/>
        <w:rPr>
          <w:rFonts w:ascii="Calibri" w:hAnsi="Calibri"/>
          <w:noProof/>
          <w:sz w:val="22"/>
          <w:szCs w:val="22"/>
        </w:rPr>
      </w:pPr>
      <w:r w:rsidRPr="0068051C">
        <w:rPr>
          <w:rFonts w:eastAsia="SimSun"/>
          <w:noProof/>
          <w:lang w:eastAsia="zh-CN"/>
        </w:rPr>
        <w:t>A</w:t>
      </w:r>
      <w:r>
        <w:rPr>
          <w:noProof/>
        </w:rPr>
        <w:t>.2.1</w:t>
      </w:r>
      <w:r w:rsidRPr="00AC02D3">
        <w:rPr>
          <w:rFonts w:ascii="Calibri" w:hAnsi="Calibri"/>
          <w:noProof/>
          <w:sz w:val="22"/>
          <w:szCs w:val="22"/>
        </w:rPr>
        <w:tab/>
      </w:r>
      <w:r>
        <w:rPr>
          <w:noProof/>
        </w:rPr>
        <w:t>General</w:t>
      </w:r>
      <w:r>
        <w:rPr>
          <w:noProof/>
        </w:rPr>
        <w:tab/>
      </w:r>
      <w:r>
        <w:rPr>
          <w:noProof/>
        </w:rPr>
        <w:fldChar w:fldCharType="begin" w:fldLock="1"/>
      </w:r>
      <w:r>
        <w:rPr>
          <w:noProof/>
        </w:rPr>
        <w:instrText xml:space="preserve"> PAGEREF _Toc128752671 \h </w:instrText>
      </w:r>
      <w:r>
        <w:rPr>
          <w:noProof/>
        </w:rPr>
      </w:r>
      <w:r>
        <w:rPr>
          <w:noProof/>
        </w:rPr>
        <w:fldChar w:fldCharType="separate"/>
      </w:r>
      <w:r>
        <w:rPr>
          <w:noProof/>
        </w:rPr>
        <w:t>123</w:t>
      </w:r>
      <w:r>
        <w:rPr>
          <w:noProof/>
        </w:rPr>
        <w:fldChar w:fldCharType="end"/>
      </w:r>
    </w:p>
    <w:p w:rsidR="00A13574" w:rsidRPr="00AC02D3" w:rsidRDefault="00A13574">
      <w:pPr>
        <w:pStyle w:val="TOC2"/>
        <w:rPr>
          <w:rFonts w:ascii="Calibri" w:hAnsi="Calibri"/>
          <w:noProof/>
          <w:sz w:val="22"/>
          <w:szCs w:val="22"/>
        </w:rPr>
      </w:pPr>
      <w:r w:rsidRPr="0068051C">
        <w:rPr>
          <w:rFonts w:eastAsia="SimSun"/>
          <w:noProof/>
          <w:lang w:eastAsia="zh-CN"/>
        </w:rPr>
        <w:t>A</w:t>
      </w:r>
      <w:r>
        <w:rPr>
          <w:noProof/>
        </w:rPr>
        <w:t>.2.2</w:t>
      </w:r>
      <w:r w:rsidRPr="00AC02D3">
        <w:rPr>
          <w:rFonts w:ascii="Calibri" w:hAnsi="Calibri"/>
          <w:noProof/>
          <w:sz w:val="22"/>
          <w:szCs w:val="22"/>
        </w:rPr>
        <w:tab/>
      </w:r>
      <w:r>
        <w:rPr>
          <w:noProof/>
          <w:lang w:eastAsia="zh-CN"/>
        </w:rPr>
        <w:t>Nimsas_SessionEventControl_Notify service operation</w:t>
      </w:r>
      <w:r>
        <w:rPr>
          <w:noProof/>
        </w:rPr>
        <w:tab/>
      </w:r>
      <w:r>
        <w:rPr>
          <w:noProof/>
        </w:rPr>
        <w:fldChar w:fldCharType="begin" w:fldLock="1"/>
      </w:r>
      <w:r>
        <w:rPr>
          <w:noProof/>
        </w:rPr>
        <w:instrText xml:space="preserve"> PAGEREF _Toc128752672 \h </w:instrText>
      </w:r>
      <w:r>
        <w:rPr>
          <w:noProof/>
        </w:rPr>
      </w:r>
      <w:r>
        <w:rPr>
          <w:noProof/>
        </w:rPr>
        <w:fldChar w:fldCharType="separate"/>
      </w:r>
      <w:r>
        <w:rPr>
          <w:noProof/>
        </w:rPr>
        <w:t>123</w:t>
      </w:r>
      <w:r>
        <w:rPr>
          <w:noProof/>
        </w:rPr>
        <w:fldChar w:fldCharType="end"/>
      </w:r>
    </w:p>
    <w:p w:rsidR="00A13574" w:rsidRPr="00AC02D3" w:rsidRDefault="00A13574">
      <w:pPr>
        <w:pStyle w:val="TOC1"/>
        <w:rPr>
          <w:rFonts w:ascii="Calibri" w:hAnsi="Calibri"/>
          <w:noProof/>
          <w:szCs w:val="22"/>
        </w:rPr>
      </w:pPr>
      <w:r w:rsidRPr="0068051C">
        <w:rPr>
          <w:rFonts w:eastAsia="SimSun"/>
          <w:noProof/>
        </w:rPr>
        <w:t>A</w:t>
      </w:r>
      <w:r>
        <w:rPr>
          <w:noProof/>
        </w:rPr>
        <w:t>.3</w:t>
      </w:r>
      <w:r w:rsidRPr="00AC02D3">
        <w:rPr>
          <w:rFonts w:ascii="Calibri" w:hAnsi="Calibri"/>
          <w:noProof/>
          <w:szCs w:val="22"/>
        </w:rPr>
        <w:tab/>
      </w:r>
      <w:r>
        <w:rPr>
          <w:noProof/>
        </w:rPr>
        <w:t>Nimsas_MediaControl Service</w:t>
      </w:r>
      <w:r>
        <w:rPr>
          <w:noProof/>
        </w:rPr>
        <w:tab/>
      </w:r>
      <w:r>
        <w:rPr>
          <w:noProof/>
        </w:rPr>
        <w:fldChar w:fldCharType="begin" w:fldLock="1"/>
      </w:r>
      <w:r>
        <w:rPr>
          <w:noProof/>
        </w:rPr>
        <w:instrText xml:space="preserve"> PAGEREF _Toc128752673 \h </w:instrText>
      </w:r>
      <w:r>
        <w:rPr>
          <w:noProof/>
        </w:rPr>
      </w:r>
      <w:r>
        <w:rPr>
          <w:noProof/>
        </w:rPr>
        <w:fldChar w:fldCharType="separate"/>
      </w:r>
      <w:r>
        <w:rPr>
          <w:noProof/>
        </w:rPr>
        <w:t>124</w:t>
      </w:r>
      <w:r>
        <w:rPr>
          <w:noProof/>
        </w:rPr>
        <w:fldChar w:fldCharType="end"/>
      </w:r>
    </w:p>
    <w:p w:rsidR="00A13574" w:rsidRPr="00AC02D3" w:rsidRDefault="00A13574">
      <w:pPr>
        <w:pStyle w:val="TOC2"/>
        <w:rPr>
          <w:rFonts w:ascii="Calibri" w:hAnsi="Calibri"/>
          <w:noProof/>
          <w:sz w:val="22"/>
          <w:szCs w:val="22"/>
        </w:rPr>
      </w:pPr>
      <w:r w:rsidRPr="0068051C">
        <w:rPr>
          <w:rFonts w:eastAsia="SimSun"/>
          <w:noProof/>
          <w:lang w:eastAsia="zh-CN"/>
        </w:rPr>
        <w:t>A</w:t>
      </w:r>
      <w:r>
        <w:rPr>
          <w:noProof/>
        </w:rPr>
        <w:t>.3.1</w:t>
      </w:r>
      <w:r w:rsidRPr="00AC02D3">
        <w:rPr>
          <w:rFonts w:ascii="Calibri" w:hAnsi="Calibri"/>
          <w:noProof/>
          <w:sz w:val="22"/>
          <w:szCs w:val="22"/>
        </w:rPr>
        <w:tab/>
      </w:r>
      <w:r>
        <w:rPr>
          <w:noProof/>
        </w:rPr>
        <w:t>General</w:t>
      </w:r>
      <w:r>
        <w:rPr>
          <w:noProof/>
        </w:rPr>
        <w:tab/>
      </w:r>
      <w:r>
        <w:rPr>
          <w:noProof/>
        </w:rPr>
        <w:fldChar w:fldCharType="begin" w:fldLock="1"/>
      </w:r>
      <w:r>
        <w:rPr>
          <w:noProof/>
        </w:rPr>
        <w:instrText xml:space="preserve"> PAGEREF _Toc128752674 \h </w:instrText>
      </w:r>
      <w:r>
        <w:rPr>
          <w:noProof/>
        </w:rPr>
      </w:r>
      <w:r>
        <w:rPr>
          <w:noProof/>
        </w:rPr>
        <w:fldChar w:fldCharType="separate"/>
      </w:r>
      <w:r>
        <w:rPr>
          <w:noProof/>
        </w:rPr>
        <w:t>124</w:t>
      </w:r>
      <w:r>
        <w:rPr>
          <w:noProof/>
        </w:rPr>
        <w:fldChar w:fldCharType="end"/>
      </w:r>
    </w:p>
    <w:p w:rsidR="00A13574" w:rsidRPr="00AC02D3" w:rsidRDefault="00A13574">
      <w:pPr>
        <w:pStyle w:val="TOC2"/>
        <w:rPr>
          <w:rFonts w:ascii="Calibri" w:hAnsi="Calibri"/>
          <w:noProof/>
          <w:sz w:val="22"/>
          <w:szCs w:val="22"/>
        </w:rPr>
      </w:pPr>
      <w:r w:rsidRPr="0068051C">
        <w:rPr>
          <w:rFonts w:eastAsia="SimSun"/>
          <w:noProof/>
          <w:lang w:eastAsia="zh-CN"/>
        </w:rPr>
        <w:t>A</w:t>
      </w:r>
      <w:r>
        <w:rPr>
          <w:noProof/>
        </w:rPr>
        <w:t>.3.2</w:t>
      </w:r>
      <w:r w:rsidRPr="00AC02D3">
        <w:rPr>
          <w:rFonts w:ascii="Calibri" w:hAnsi="Calibri"/>
          <w:noProof/>
          <w:sz w:val="22"/>
          <w:szCs w:val="22"/>
        </w:rPr>
        <w:tab/>
      </w:r>
      <w:r>
        <w:rPr>
          <w:noProof/>
          <w:lang w:eastAsia="zh-CN"/>
        </w:rPr>
        <w:t>Nimsas_MediaControl_MediaInstruction service operation</w:t>
      </w:r>
      <w:r>
        <w:rPr>
          <w:noProof/>
        </w:rPr>
        <w:tab/>
      </w:r>
      <w:r>
        <w:rPr>
          <w:noProof/>
        </w:rPr>
        <w:fldChar w:fldCharType="begin" w:fldLock="1"/>
      </w:r>
      <w:r>
        <w:rPr>
          <w:noProof/>
        </w:rPr>
        <w:instrText xml:space="preserve"> PAGEREF _Toc128752675 \h </w:instrText>
      </w:r>
      <w:r>
        <w:rPr>
          <w:noProof/>
        </w:rPr>
      </w:r>
      <w:r>
        <w:rPr>
          <w:noProof/>
        </w:rPr>
        <w:fldChar w:fldCharType="separate"/>
      </w:r>
      <w:r>
        <w:rPr>
          <w:noProof/>
        </w:rPr>
        <w:t>124</w:t>
      </w:r>
      <w:r>
        <w:rPr>
          <w:noProof/>
        </w:rPr>
        <w:fldChar w:fldCharType="end"/>
      </w:r>
    </w:p>
    <w:p w:rsidR="00A13574" w:rsidRPr="00AC02D3" w:rsidRDefault="00A13574">
      <w:pPr>
        <w:pStyle w:val="TOC9"/>
        <w:rPr>
          <w:rFonts w:ascii="Calibri" w:hAnsi="Calibri"/>
          <w:b w:val="0"/>
          <w:noProof/>
          <w:szCs w:val="22"/>
        </w:rPr>
      </w:pPr>
      <w:r>
        <w:rPr>
          <w:noProof/>
        </w:rPr>
        <w:t xml:space="preserve">Annex </w:t>
      </w:r>
      <w:r w:rsidRPr="0068051C">
        <w:rPr>
          <w:rFonts w:eastAsia="SimSun"/>
          <w:noProof/>
          <w:lang w:eastAsia="zh-CN"/>
        </w:rPr>
        <w:t>B</w:t>
      </w:r>
      <w:r>
        <w:rPr>
          <w:noProof/>
        </w:rPr>
        <w:t>: Change history</w:t>
      </w:r>
      <w:r>
        <w:rPr>
          <w:noProof/>
        </w:rPr>
        <w:tab/>
      </w:r>
      <w:r>
        <w:rPr>
          <w:noProof/>
        </w:rPr>
        <w:fldChar w:fldCharType="begin" w:fldLock="1"/>
      </w:r>
      <w:r>
        <w:rPr>
          <w:noProof/>
        </w:rPr>
        <w:instrText xml:space="preserve"> PAGEREF _Toc128752676 \h </w:instrText>
      </w:r>
      <w:r>
        <w:rPr>
          <w:noProof/>
        </w:rPr>
      </w:r>
      <w:r>
        <w:rPr>
          <w:noProof/>
        </w:rPr>
        <w:fldChar w:fldCharType="separate"/>
      </w:r>
      <w:r>
        <w:rPr>
          <w:noProof/>
        </w:rPr>
        <w:t>125</w:t>
      </w:r>
      <w:r>
        <w:rPr>
          <w:noProof/>
        </w:rPr>
        <w:fldChar w:fldCharType="end"/>
      </w:r>
    </w:p>
    <w:p w:rsidR="00C75615" w:rsidRPr="00DE2386" w:rsidRDefault="00DE2386" w:rsidP="00DE2386">
      <w:r w:rsidRPr="004D3578">
        <w:rPr>
          <w:noProof/>
          <w:sz w:val="22"/>
        </w:rPr>
        <w:fldChar w:fldCharType="end"/>
      </w:r>
    </w:p>
    <w:p w:rsidR="006041C0" w:rsidRPr="00C8553E" w:rsidRDefault="006041C0" w:rsidP="00477869">
      <w:pPr>
        <w:pStyle w:val="Heading1"/>
      </w:pPr>
      <w:r w:rsidRPr="00C8553E">
        <w:br w:type="page"/>
      </w:r>
      <w:bookmarkStart w:id="8" w:name="_Toc22214896"/>
      <w:bookmarkStart w:id="9" w:name="_Toc23254029"/>
      <w:bookmarkStart w:id="10" w:name="_Toc104216329"/>
      <w:bookmarkStart w:id="11" w:name="_Toc125909162"/>
      <w:bookmarkStart w:id="12" w:name="_Toc128752438"/>
      <w:r w:rsidRPr="00C8553E">
        <w:t>Foreword</w:t>
      </w:r>
      <w:bookmarkEnd w:id="8"/>
      <w:bookmarkEnd w:id="9"/>
      <w:bookmarkEnd w:id="10"/>
      <w:bookmarkEnd w:id="11"/>
      <w:bookmarkEnd w:id="12"/>
    </w:p>
    <w:p w:rsidR="006041C0" w:rsidRPr="00C8553E" w:rsidRDefault="006041C0" w:rsidP="006041C0">
      <w:r w:rsidRPr="00C8553E">
        <w:t>This Technical Report has been produced by the 3rd Generation Partnership Project (3GPP).</w:t>
      </w:r>
    </w:p>
    <w:p w:rsidR="006041C0" w:rsidRPr="00C8553E" w:rsidRDefault="006041C0" w:rsidP="006041C0">
      <w:r w:rsidRPr="00C8553E">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6041C0" w:rsidRPr="00C8553E" w:rsidRDefault="006041C0" w:rsidP="006041C0">
      <w:pPr>
        <w:pStyle w:val="B1"/>
      </w:pPr>
      <w:r w:rsidRPr="00C8553E">
        <w:t>Version x.y.z</w:t>
      </w:r>
    </w:p>
    <w:p w:rsidR="006041C0" w:rsidRPr="00C8553E" w:rsidRDefault="006041C0" w:rsidP="006041C0">
      <w:pPr>
        <w:pStyle w:val="B1"/>
      </w:pPr>
      <w:r w:rsidRPr="00C8553E">
        <w:t>where:</w:t>
      </w:r>
    </w:p>
    <w:p w:rsidR="006041C0" w:rsidRPr="00C8553E" w:rsidRDefault="006041C0" w:rsidP="006041C0">
      <w:pPr>
        <w:pStyle w:val="B2"/>
      </w:pPr>
      <w:r w:rsidRPr="00C8553E">
        <w:t>x</w:t>
      </w:r>
      <w:r w:rsidRPr="00C8553E">
        <w:tab/>
        <w:t>the first digit:</w:t>
      </w:r>
    </w:p>
    <w:p w:rsidR="006041C0" w:rsidRPr="00C8553E" w:rsidRDefault="006041C0" w:rsidP="006041C0">
      <w:pPr>
        <w:pStyle w:val="B3"/>
      </w:pPr>
      <w:r w:rsidRPr="00C8553E">
        <w:t>1</w:t>
      </w:r>
      <w:r w:rsidRPr="00C8553E">
        <w:tab/>
        <w:t>presented to TSG for information;</w:t>
      </w:r>
    </w:p>
    <w:p w:rsidR="006041C0" w:rsidRPr="00C8553E" w:rsidRDefault="006041C0" w:rsidP="006041C0">
      <w:pPr>
        <w:pStyle w:val="B3"/>
      </w:pPr>
      <w:r w:rsidRPr="00C8553E">
        <w:t>2</w:t>
      </w:r>
      <w:r w:rsidRPr="00C8553E">
        <w:tab/>
        <w:t>presented to TSG for approval;</w:t>
      </w:r>
    </w:p>
    <w:p w:rsidR="006041C0" w:rsidRPr="00C8553E" w:rsidRDefault="006041C0" w:rsidP="006041C0">
      <w:pPr>
        <w:pStyle w:val="B3"/>
      </w:pPr>
      <w:r w:rsidRPr="00C8553E">
        <w:t>3</w:t>
      </w:r>
      <w:r w:rsidRPr="00C8553E">
        <w:tab/>
        <w:t>or greater indicates TSG approved document under change control.</w:t>
      </w:r>
    </w:p>
    <w:p w:rsidR="006041C0" w:rsidRPr="00C8553E" w:rsidRDefault="006041C0" w:rsidP="006041C0">
      <w:pPr>
        <w:pStyle w:val="B2"/>
      </w:pPr>
      <w:r w:rsidRPr="00C8553E">
        <w:t>y</w:t>
      </w:r>
      <w:r w:rsidRPr="00C8553E">
        <w:tab/>
        <w:t>the second digit is incremented for all changes of substance, i.e. technical enhancements, corrections, updates, etc.</w:t>
      </w:r>
    </w:p>
    <w:p w:rsidR="006041C0" w:rsidRPr="00C8553E" w:rsidRDefault="006041C0" w:rsidP="006041C0">
      <w:pPr>
        <w:pStyle w:val="B2"/>
      </w:pPr>
      <w:r w:rsidRPr="00C8553E">
        <w:t>z</w:t>
      </w:r>
      <w:r w:rsidRPr="00C8553E">
        <w:tab/>
        <w:t>the third digit is incremented when editorial only changes have been incorporated in the document.</w:t>
      </w:r>
    </w:p>
    <w:p w:rsidR="006041C0" w:rsidRPr="00C8553E" w:rsidRDefault="006041C0" w:rsidP="006041C0">
      <w:r w:rsidRPr="00C8553E">
        <w:t>In the present document, certain modal verbs have the following meanings:</w:t>
      </w:r>
    </w:p>
    <w:p w:rsidR="006041C0" w:rsidRPr="00C8553E" w:rsidRDefault="006041C0" w:rsidP="006041C0">
      <w:pPr>
        <w:pStyle w:val="EX"/>
      </w:pPr>
      <w:r w:rsidRPr="00C8553E">
        <w:rPr>
          <w:b/>
        </w:rPr>
        <w:t>shall</w:t>
      </w:r>
      <w:r w:rsidR="00005A1D" w:rsidRPr="00C8553E">
        <w:tab/>
      </w:r>
      <w:r w:rsidRPr="00C8553E">
        <w:t>indicates a mandatory requirement to do something</w:t>
      </w:r>
    </w:p>
    <w:p w:rsidR="006041C0" w:rsidRPr="00C8553E" w:rsidRDefault="006041C0" w:rsidP="006041C0">
      <w:pPr>
        <w:pStyle w:val="EX"/>
      </w:pPr>
      <w:r w:rsidRPr="00C8553E">
        <w:rPr>
          <w:b/>
        </w:rPr>
        <w:t>shall not</w:t>
      </w:r>
      <w:r w:rsidRPr="00C8553E">
        <w:tab/>
        <w:t>indicates an interdiction (prohibition) to do something</w:t>
      </w:r>
    </w:p>
    <w:p w:rsidR="006041C0" w:rsidRPr="00C8553E" w:rsidRDefault="006041C0" w:rsidP="00005A1D">
      <w:pPr>
        <w:pStyle w:val="NO"/>
      </w:pPr>
      <w:r w:rsidRPr="00C8553E">
        <w:t>NOTE</w:t>
      </w:r>
      <w:r w:rsidR="00D71EC1" w:rsidRPr="00C8553E">
        <w:t> </w:t>
      </w:r>
      <w:r w:rsidRPr="00C8553E">
        <w:t>1:</w:t>
      </w:r>
      <w:r w:rsidRPr="00C8553E">
        <w:tab/>
        <w:t xml:space="preserve">The constructions </w:t>
      </w:r>
      <w:r w:rsidR="00942134">
        <w:t>"</w:t>
      </w:r>
      <w:r w:rsidRPr="00C8553E">
        <w:t>shall</w:t>
      </w:r>
      <w:r w:rsidR="00942134">
        <w:t>"</w:t>
      </w:r>
      <w:r w:rsidRPr="00C8553E">
        <w:t xml:space="preserve"> and </w:t>
      </w:r>
      <w:r w:rsidR="00942134">
        <w:t>"</w:t>
      </w:r>
      <w:r w:rsidRPr="00C8553E">
        <w:t>shall not</w:t>
      </w:r>
      <w:r w:rsidR="00942134">
        <w:t>"</w:t>
      </w:r>
      <w:r w:rsidRPr="00C8553E">
        <w:t xml:space="preserve"> are confined to the context of normative provisions, and do not appear in Technical Reports.</w:t>
      </w:r>
    </w:p>
    <w:p w:rsidR="006041C0" w:rsidRPr="00C8553E" w:rsidRDefault="006041C0" w:rsidP="00005A1D">
      <w:pPr>
        <w:pStyle w:val="NO"/>
      </w:pPr>
      <w:r w:rsidRPr="00C8553E">
        <w:t>NOTE</w:t>
      </w:r>
      <w:r w:rsidR="00D71EC1" w:rsidRPr="00C8553E">
        <w:t> </w:t>
      </w:r>
      <w:r w:rsidRPr="00C8553E">
        <w:t>2:</w:t>
      </w:r>
      <w:r w:rsidRPr="00C8553E">
        <w:tab/>
        <w:t xml:space="preserve">The constructions </w:t>
      </w:r>
      <w:r w:rsidR="00942134">
        <w:t>"</w:t>
      </w:r>
      <w:r w:rsidRPr="00C8553E">
        <w:t>must</w:t>
      </w:r>
      <w:r w:rsidR="00942134">
        <w:t>"</w:t>
      </w:r>
      <w:r w:rsidRPr="00C8553E">
        <w:t xml:space="preserve"> and </w:t>
      </w:r>
      <w:r w:rsidR="00942134">
        <w:t>"</w:t>
      </w:r>
      <w:r w:rsidRPr="00C8553E">
        <w:t>must not</w:t>
      </w:r>
      <w:r w:rsidR="00942134">
        <w:t>"</w:t>
      </w:r>
      <w:r w:rsidRPr="00C8553E">
        <w:t xml:space="preserve"> are not used as substitutes for </w:t>
      </w:r>
      <w:r w:rsidR="00942134">
        <w:t>"</w:t>
      </w:r>
      <w:r w:rsidRPr="00C8553E">
        <w:t>shall</w:t>
      </w:r>
      <w:r w:rsidR="00942134">
        <w:t>"</w:t>
      </w:r>
      <w:r w:rsidRPr="00C8553E">
        <w:t xml:space="preserve"> and </w:t>
      </w:r>
      <w:r w:rsidR="00942134">
        <w:t>"</w:t>
      </w:r>
      <w:r w:rsidRPr="00C8553E">
        <w:t>shall not</w:t>
      </w:r>
      <w:r w:rsidR="00942134">
        <w:t>"</w:t>
      </w:r>
      <w:r w:rsidRPr="00C8553E">
        <w: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rsidR="006041C0" w:rsidRPr="00C8553E" w:rsidRDefault="006041C0" w:rsidP="006041C0">
      <w:pPr>
        <w:pStyle w:val="EX"/>
      </w:pPr>
      <w:r w:rsidRPr="00C8553E">
        <w:rPr>
          <w:b/>
        </w:rPr>
        <w:t>should</w:t>
      </w:r>
      <w:r w:rsidR="00005A1D" w:rsidRPr="00C8553E">
        <w:tab/>
      </w:r>
      <w:r w:rsidRPr="00C8553E">
        <w:t>indicates a recommendation to do something</w:t>
      </w:r>
    </w:p>
    <w:p w:rsidR="006041C0" w:rsidRPr="00C8553E" w:rsidRDefault="006041C0" w:rsidP="006041C0">
      <w:pPr>
        <w:pStyle w:val="EX"/>
      </w:pPr>
      <w:r w:rsidRPr="00C8553E">
        <w:rPr>
          <w:b/>
        </w:rPr>
        <w:t>should not</w:t>
      </w:r>
      <w:r w:rsidRPr="00C8553E">
        <w:tab/>
        <w:t>indicates a recommendation not to do something</w:t>
      </w:r>
    </w:p>
    <w:p w:rsidR="006041C0" w:rsidRPr="00C8553E" w:rsidRDefault="006041C0" w:rsidP="006041C0">
      <w:pPr>
        <w:pStyle w:val="EX"/>
      </w:pPr>
      <w:r w:rsidRPr="00C8553E">
        <w:rPr>
          <w:b/>
        </w:rPr>
        <w:t>may</w:t>
      </w:r>
      <w:r w:rsidR="00005A1D" w:rsidRPr="00C8553E">
        <w:tab/>
      </w:r>
      <w:r w:rsidRPr="00C8553E">
        <w:t>indicates permission to do something</w:t>
      </w:r>
    </w:p>
    <w:p w:rsidR="006041C0" w:rsidRPr="00C8553E" w:rsidRDefault="006041C0" w:rsidP="006041C0">
      <w:pPr>
        <w:pStyle w:val="EX"/>
      </w:pPr>
      <w:r w:rsidRPr="00C8553E">
        <w:rPr>
          <w:b/>
        </w:rPr>
        <w:t>need not</w:t>
      </w:r>
      <w:r w:rsidRPr="00C8553E">
        <w:tab/>
        <w:t>indicates permission not to do something</w:t>
      </w:r>
    </w:p>
    <w:p w:rsidR="006041C0" w:rsidRPr="00C8553E" w:rsidRDefault="006041C0" w:rsidP="00005A1D">
      <w:pPr>
        <w:pStyle w:val="NO"/>
      </w:pPr>
      <w:r w:rsidRPr="00C8553E">
        <w:t>NOTE</w:t>
      </w:r>
      <w:r w:rsidR="00D71EC1" w:rsidRPr="00C8553E">
        <w:t> </w:t>
      </w:r>
      <w:r w:rsidRPr="00C8553E">
        <w:t>3:</w:t>
      </w:r>
      <w:r w:rsidRPr="00C8553E">
        <w:tab/>
        <w:t xml:space="preserve">The construction </w:t>
      </w:r>
      <w:r w:rsidR="00942134">
        <w:t>"</w:t>
      </w:r>
      <w:r w:rsidRPr="00C8553E">
        <w:t>may not</w:t>
      </w:r>
      <w:r w:rsidR="00942134">
        <w:t>"</w:t>
      </w:r>
      <w:r w:rsidRPr="00C8553E">
        <w:t xml:space="preserve"> is ambiguous and is not used in normative elements. The unambiguous constructions </w:t>
      </w:r>
      <w:r w:rsidR="00942134">
        <w:t>"</w:t>
      </w:r>
      <w:r w:rsidRPr="00C8553E">
        <w:t>might not</w:t>
      </w:r>
      <w:r w:rsidR="00942134">
        <w:t>"</w:t>
      </w:r>
      <w:r w:rsidRPr="00C8553E">
        <w:t xml:space="preserve"> or </w:t>
      </w:r>
      <w:r w:rsidR="00942134">
        <w:t>"</w:t>
      </w:r>
      <w:r w:rsidRPr="00C8553E">
        <w:t>shall not</w:t>
      </w:r>
      <w:r w:rsidR="00942134">
        <w:t>"</w:t>
      </w:r>
      <w:r w:rsidRPr="00C8553E">
        <w:t xml:space="preserve"> are used instead, depending upon the meaning intended.</w:t>
      </w:r>
    </w:p>
    <w:p w:rsidR="006041C0" w:rsidRPr="00C8553E" w:rsidRDefault="006041C0" w:rsidP="006041C0">
      <w:pPr>
        <w:pStyle w:val="EX"/>
      </w:pPr>
      <w:r w:rsidRPr="00C8553E">
        <w:rPr>
          <w:b/>
        </w:rPr>
        <w:t>can</w:t>
      </w:r>
      <w:r w:rsidR="00005A1D" w:rsidRPr="00C8553E">
        <w:tab/>
      </w:r>
      <w:r w:rsidRPr="00C8553E">
        <w:t>indicates that something is possible</w:t>
      </w:r>
    </w:p>
    <w:p w:rsidR="006041C0" w:rsidRPr="00C8553E" w:rsidRDefault="006041C0" w:rsidP="006041C0">
      <w:pPr>
        <w:pStyle w:val="EX"/>
      </w:pPr>
      <w:r w:rsidRPr="00C8553E">
        <w:rPr>
          <w:b/>
        </w:rPr>
        <w:t>cannot</w:t>
      </w:r>
      <w:r w:rsidR="00005A1D" w:rsidRPr="00C8553E">
        <w:tab/>
      </w:r>
      <w:r w:rsidRPr="00C8553E">
        <w:t>indicates that something is impossible</w:t>
      </w:r>
    </w:p>
    <w:p w:rsidR="006041C0" w:rsidRPr="00C8553E" w:rsidRDefault="006041C0" w:rsidP="00005A1D">
      <w:pPr>
        <w:pStyle w:val="NO"/>
      </w:pPr>
      <w:r w:rsidRPr="00C8553E">
        <w:t>NOTE</w:t>
      </w:r>
      <w:r w:rsidR="00D71EC1" w:rsidRPr="00C8553E">
        <w:t> </w:t>
      </w:r>
      <w:r w:rsidRPr="00C8553E">
        <w:t>4:</w:t>
      </w:r>
      <w:r w:rsidRPr="00C8553E">
        <w:tab/>
        <w:t xml:space="preserve">The constructions </w:t>
      </w:r>
      <w:r w:rsidR="00942134">
        <w:t>"</w:t>
      </w:r>
      <w:r w:rsidRPr="00C8553E">
        <w:t>can</w:t>
      </w:r>
      <w:r w:rsidR="00942134">
        <w:t>"</w:t>
      </w:r>
      <w:r w:rsidRPr="00C8553E">
        <w:t xml:space="preserve"> and </w:t>
      </w:r>
      <w:r w:rsidR="00942134">
        <w:t>"</w:t>
      </w:r>
      <w:r w:rsidRPr="00C8553E">
        <w:t>cannot</w:t>
      </w:r>
      <w:r w:rsidR="00942134">
        <w:t>"</w:t>
      </w:r>
      <w:r w:rsidRPr="00C8553E">
        <w:t xml:space="preserve"> shall not to be used as substitutes for </w:t>
      </w:r>
      <w:r w:rsidR="00942134">
        <w:t>"</w:t>
      </w:r>
      <w:r w:rsidRPr="00C8553E">
        <w:t>may</w:t>
      </w:r>
      <w:r w:rsidR="00942134">
        <w:t>"</w:t>
      </w:r>
      <w:r w:rsidRPr="00C8553E">
        <w:t xml:space="preserve"> and </w:t>
      </w:r>
      <w:r w:rsidR="00942134">
        <w:t>"</w:t>
      </w:r>
      <w:r w:rsidRPr="00C8553E">
        <w:t>need not</w:t>
      </w:r>
      <w:r w:rsidR="00942134">
        <w:t>"</w:t>
      </w:r>
      <w:r w:rsidRPr="00C8553E">
        <w:t>.</w:t>
      </w:r>
    </w:p>
    <w:p w:rsidR="006041C0" w:rsidRPr="00C8553E" w:rsidRDefault="006041C0" w:rsidP="006041C0">
      <w:pPr>
        <w:pStyle w:val="EX"/>
      </w:pPr>
      <w:r w:rsidRPr="00C8553E">
        <w:rPr>
          <w:b/>
        </w:rPr>
        <w:t>will</w:t>
      </w:r>
      <w:r w:rsidR="00005A1D" w:rsidRPr="00C8553E">
        <w:tab/>
      </w:r>
      <w:r w:rsidRPr="00C8553E">
        <w:t>indicates that something is certain or expected to happen as a result of action taken by an agency the behaviour of which is outside the scope of the present document</w:t>
      </w:r>
    </w:p>
    <w:p w:rsidR="006041C0" w:rsidRPr="00C8553E" w:rsidRDefault="006041C0" w:rsidP="006041C0">
      <w:pPr>
        <w:pStyle w:val="EX"/>
      </w:pPr>
      <w:r w:rsidRPr="00C8553E">
        <w:rPr>
          <w:b/>
        </w:rPr>
        <w:t>will not</w:t>
      </w:r>
      <w:r w:rsidR="00005A1D" w:rsidRPr="00C8553E">
        <w:tab/>
      </w:r>
      <w:r w:rsidRPr="00C8553E">
        <w:t>indicates that something is certain or expected not to happen as a result of action taken by an agency the behaviour of which is outside the scope of the present document</w:t>
      </w:r>
    </w:p>
    <w:p w:rsidR="006041C0" w:rsidRPr="00C8553E" w:rsidRDefault="006041C0" w:rsidP="006041C0">
      <w:pPr>
        <w:pStyle w:val="EX"/>
      </w:pPr>
      <w:r w:rsidRPr="00C8553E">
        <w:rPr>
          <w:b/>
        </w:rPr>
        <w:t>might</w:t>
      </w:r>
      <w:r w:rsidRPr="00C8553E">
        <w:tab/>
        <w:t>indicates a likelihood that something will happen as a result of action taken by some agency the behaviour of which is outside the scope of the present document</w:t>
      </w:r>
    </w:p>
    <w:p w:rsidR="006041C0" w:rsidRPr="00C8553E" w:rsidRDefault="006041C0" w:rsidP="006041C0">
      <w:pPr>
        <w:pStyle w:val="EX"/>
      </w:pPr>
      <w:r w:rsidRPr="00C8553E">
        <w:rPr>
          <w:b/>
        </w:rPr>
        <w:t>might not</w:t>
      </w:r>
      <w:r w:rsidRPr="00C8553E">
        <w:tab/>
        <w:t>indicates a likelihood that something will not happen as a result of action taken by some agency the behaviour of which is outside the scope of the present document</w:t>
      </w:r>
    </w:p>
    <w:p w:rsidR="006041C0" w:rsidRPr="00C8553E" w:rsidRDefault="006041C0" w:rsidP="006041C0">
      <w:r w:rsidRPr="00C8553E">
        <w:t>In addition:</w:t>
      </w:r>
    </w:p>
    <w:p w:rsidR="006041C0" w:rsidRPr="00C8553E" w:rsidRDefault="006041C0" w:rsidP="006041C0">
      <w:pPr>
        <w:pStyle w:val="EX"/>
      </w:pPr>
      <w:r w:rsidRPr="00C8553E">
        <w:rPr>
          <w:b/>
        </w:rPr>
        <w:t>is</w:t>
      </w:r>
      <w:r w:rsidRPr="00C8553E">
        <w:tab/>
        <w:t>(or any other verb in the indicative mood) indicates a statement of fact</w:t>
      </w:r>
    </w:p>
    <w:p w:rsidR="006041C0" w:rsidRPr="00C8553E" w:rsidRDefault="006041C0" w:rsidP="006041C0">
      <w:pPr>
        <w:pStyle w:val="EX"/>
      </w:pPr>
      <w:r w:rsidRPr="00C8553E">
        <w:rPr>
          <w:b/>
        </w:rPr>
        <w:t>is not</w:t>
      </w:r>
      <w:r w:rsidRPr="00C8553E">
        <w:tab/>
        <w:t>(or any other negative verb in the indicative mood) indicates a statement of fact</w:t>
      </w:r>
    </w:p>
    <w:p w:rsidR="006041C0" w:rsidRPr="00C8553E" w:rsidRDefault="006041C0" w:rsidP="00005A1D">
      <w:pPr>
        <w:pStyle w:val="NO"/>
      </w:pPr>
      <w:r w:rsidRPr="00C8553E">
        <w:t>NOTE</w:t>
      </w:r>
      <w:r w:rsidR="00D71EC1" w:rsidRPr="00C8553E">
        <w:t> </w:t>
      </w:r>
      <w:r w:rsidRPr="00C8553E">
        <w:t>5:</w:t>
      </w:r>
      <w:r w:rsidRPr="00C8553E">
        <w:tab/>
        <w:t xml:space="preserve">The constructions </w:t>
      </w:r>
      <w:r w:rsidR="00942134">
        <w:t>"</w:t>
      </w:r>
      <w:r w:rsidRPr="00C8553E">
        <w:t>is</w:t>
      </w:r>
      <w:r w:rsidR="00942134">
        <w:t>"</w:t>
      </w:r>
      <w:r w:rsidRPr="00C8553E">
        <w:t xml:space="preserve"> and </w:t>
      </w:r>
      <w:r w:rsidR="00942134">
        <w:t>"</w:t>
      </w:r>
      <w:r w:rsidRPr="00C8553E">
        <w:t>is not</w:t>
      </w:r>
      <w:r w:rsidR="00942134">
        <w:t>"</w:t>
      </w:r>
      <w:r w:rsidRPr="00C8553E">
        <w:t xml:space="preserve"> do not indicate requirements.</w:t>
      </w:r>
    </w:p>
    <w:p w:rsidR="006041C0" w:rsidRPr="00C8553E" w:rsidRDefault="006041C0" w:rsidP="00477869">
      <w:pPr>
        <w:pStyle w:val="Heading1"/>
      </w:pPr>
      <w:r w:rsidRPr="00C8553E">
        <w:br w:type="page"/>
      </w:r>
      <w:bookmarkStart w:id="13" w:name="_Toc22214897"/>
      <w:bookmarkStart w:id="14" w:name="_Toc23254030"/>
      <w:bookmarkStart w:id="15" w:name="_Toc104216330"/>
      <w:bookmarkStart w:id="16" w:name="_Toc125909163"/>
      <w:bookmarkStart w:id="17" w:name="_Toc128752439"/>
      <w:r w:rsidRPr="00C8553E">
        <w:t>1</w:t>
      </w:r>
      <w:r w:rsidRPr="00C8553E">
        <w:tab/>
        <w:t>Scope</w:t>
      </w:r>
      <w:bookmarkEnd w:id="13"/>
      <w:bookmarkEnd w:id="14"/>
      <w:bookmarkEnd w:id="15"/>
      <w:bookmarkEnd w:id="16"/>
      <w:bookmarkEnd w:id="17"/>
    </w:p>
    <w:p w:rsidR="00AB210C" w:rsidRPr="00C8553E" w:rsidRDefault="00AB210C" w:rsidP="008E7FBE">
      <w:r w:rsidRPr="008E7FBE">
        <w:t>The scope of this document is to study IMS architecture enhancements to support new real time communication services based on requirements of e.g. eMMTEL and 5G_MEDIA_MTSI_ext.</w:t>
      </w:r>
    </w:p>
    <w:p w:rsidR="00AB210C" w:rsidRPr="00C8553E" w:rsidRDefault="00AB210C" w:rsidP="008E7FBE">
      <w:r w:rsidRPr="008E7FBE">
        <w:t>The study in this document includes the following aspects:</w:t>
      </w:r>
    </w:p>
    <w:p w:rsidR="00D71EC1" w:rsidRPr="00C8553E" w:rsidRDefault="00D71EC1" w:rsidP="00D71EC1">
      <w:pPr>
        <w:pStyle w:val="B1"/>
      </w:pPr>
      <w:r w:rsidRPr="00C8553E">
        <w:t>1)</w:t>
      </w:r>
      <w:r w:rsidRPr="00C8553E">
        <w:tab/>
        <w:t>Study the enhancement of IMS architecture and procedures to support Data Channel usage in IMS network, including whether and which functionalities are defined in IMS architecture for Data Channel server, with separate control plane and media plane, and Data Channel application repository, which procedures are needed between Data channel server and IMS AS to support call event notifications.</w:t>
      </w:r>
    </w:p>
    <w:p w:rsidR="00D71EC1" w:rsidRPr="00C8553E" w:rsidRDefault="00D71EC1" w:rsidP="00D71EC1">
      <w:pPr>
        <w:pStyle w:val="B1"/>
      </w:pPr>
      <w:r w:rsidRPr="00C8553E">
        <w:t>2)</w:t>
      </w:r>
      <w:r w:rsidRPr="00C8553E">
        <w:tab/>
        <w:t>Study whether and how IMS architecture and functions are supported for the requirements from SA WG1 Rel-18 eMMTEL WID impacts:</w:t>
      </w:r>
    </w:p>
    <w:p w:rsidR="00D71EC1" w:rsidRPr="00C8553E" w:rsidRDefault="00D71EC1" w:rsidP="00D71EC1">
      <w:pPr>
        <w:pStyle w:val="B2"/>
      </w:pPr>
      <w:r w:rsidRPr="00C8553E">
        <w:t>-</w:t>
      </w:r>
      <w:r w:rsidRPr="00C8553E">
        <w:tab/>
        <w:t>to support AR telephony communication.</w:t>
      </w:r>
    </w:p>
    <w:p w:rsidR="00D71EC1" w:rsidRPr="00C8553E" w:rsidRDefault="00D71EC1" w:rsidP="00D71EC1">
      <w:pPr>
        <w:pStyle w:val="B2"/>
      </w:pPr>
      <w:r w:rsidRPr="00C8553E">
        <w:t>-</w:t>
      </w:r>
      <w:r w:rsidRPr="00C8553E">
        <w:tab/>
        <w:t>to support 3rd party to verify via operator network that the caller is authorized to use or reference specific identity information which can be securely signalled to the callee when placing a call.</w:t>
      </w:r>
    </w:p>
    <w:p w:rsidR="00D71EC1" w:rsidRPr="00C8553E" w:rsidRDefault="00D71EC1" w:rsidP="00D71EC1">
      <w:pPr>
        <w:pStyle w:val="B1"/>
      </w:pPr>
      <w:r w:rsidRPr="00C8553E">
        <w:t>3)</w:t>
      </w:r>
      <w:r w:rsidRPr="00C8553E">
        <w:tab/>
        <w:t>Study whether and which IMS media control interfaces can be potentially applied for service based architecture, supporting both existing capabilities and new capabilities for possible new applications and efficient media processing.</w:t>
      </w:r>
    </w:p>
    <w:p w:rsidR="006041C0" w:rsidRPr="00C8553E" w:rsidRDefault="006041C0" w:rsidP="00477869">
      <w:pPr>
        <w:pStyle w:val="Heading1"/>
      </w:pPr>
      <w:bookmarkStart w:id="18" w:name="_Toc22214898"/>
      <w:bookmarkStart w:id="19" w:name="_Toc23254031"/>
      <w:bookmarkStart w:id="20" w:name="_Toc104216331"/>
      <w:bookmarkStart w:id="21" w:name="_Toc125909164"/>
      <w:bookmarkStart w:id="22" w:name="_Toc128752440"/>
      <w:r w:rsidRPr="00C8553E">
        <w:t>2</w:t>
      </w:r>
      <w:r w:rsidRPr="00C8553E">
        <w:tab/>
        <w:t>References</w:t>
      </w:r>
      <w:bookmarkEnd w:id="18"/>
      <w:bookmarkEnd w:id="19"/>
      <w:bookmarkEnd w:id="20"/>
      <w:bookmarkEnd w:id="21"/>
      <w:bookmarkEnd w:id="22"/>
    </w:p>
    <w:p w:rsidR="006041C0" w:rsidRPr="00C8553E" w:rsidRDefault="006041C0" w:rsidP="006041C0">
      <w:r w:rsidRPr="00C8553E">
        <w:t>The following documents contain provisions which, through reference in this text, constitute provisions of the present document.</w:t>
      </w:r>
    </w:p>
    <w:p w:rsidR="006041C0" w:rsidRPr="00C8553E" w:rsidRDefault="006041C0" w:rsidP="006041C0">
      <w:pPr>
        <w:pStyle w:val="B1"/>
      </w:pPr>
      <w:r w:rsidRPr="00C8553E">
        <w:t>-</w:t>
      </w:r>
      <w:r w:rsidRPr="00C8553E">
        <w:tab/>
        <w:t>References are either specific (identified by date of publication, edition number, version number, etc.) or non</w:t>
      </w:r>
      <w:r w:rsidRPr="00C8553E">
        <w:noBreakHyphen/>
        <w:t>specific.</w:t>
      </w:r>
    </w:p>
    <w:p w:rsidR="006041C0" w:rsidRPr="00C8553E" w:rsidRDefault="006041C0" w:rsidP="006041C0">
      <w:pPr>
        <w:pStyle w:val="B1"/>
      </w:pPr>
      <w:r w:rsidRPr="00C8553E">
        <w:t>-</w:t>
      </w:r>
      <w:r w:rsidRPr="00C8553E">
        <w:tab/>
        <w:t>For a specific reference, subsequent revisions do not apply.</w:t>
      </w:r>
    </w:p>
    <w:p w:rsidR="006041C0" w:rsidRPr="00C8553E" w:rsidRDefault="006041C0" w:rsidP="006041C0">
      <w:pPr>
        <w:pStyle w:val="B1"/>
      </w:pPr>
      <w:r w:rsidRPr="00C8553E">
        <w:t>-</w:t>
      </w:r>
      <w:r w:rsidRPr="00C8553E">
        <w:tab/>
        <w:t>For a non-specific reference, the latest version applies. In the case of a reference to a 3GPP document (including a GSM document), a non-specific reference implicitly refers to the latest version of that document</w:t>
      </w:r>
      <w:r w:rsidRPr="00C8553E">
        <w:rPr>
          <w:i/>
        </w:rPr>
        <w:t xml:space="preserve"> in the same Release as the present document</w:t>
      </w:r>
      <w:r w:rsidRPr="00C8553E">
        <w:t>.</w:t>
      </w:r>
    </w:p>
    <w:p w:rsidR="006041C0" w:rsidRPr="00C8553E" w:rsidRDefault="006041C0" w:rsidP="00AD3F2F">
      <w:pPr>
        <w:pStyle w:val="EX"/>
      </w:pPr>
      <w:r w:rsidRPr="00C8553E">
        <w:t>[1]</w:t>
      </w:r>
      <w:r w:rsidRPr="00C8553E">
        <w:tab/>
      </w:r>
      <w:r w:rsidR="00DE2386" w:rsidRPr="00C8553E">
        <w:t>3GPP</w:t>
      </w:r>
      <w:r w:rsidR="00DE2386">
        <w:t> </w:t>
      </w:r>
      <w:r w:rsidR="00DE2386" w:rsidRPr="00C8553E">
        <w:t>TR</w:t>
      </w:r>
      <w:r w:rsidR="00DE2386">
        <w:t> </w:t>
      </w:r>
      <w:r w:rsidR="00DE2386" w:rsidRPr="00C8553E">
        <w:t>21.905:</w:t>
      </w:r>
      <w:r w:rsidRPr="00C8553E">
        <w:t xml:space="preserve"> </w:t>
      </w:r>
      <w:r w:rsidR="00942134">
        <w:t>"</w:t>
      </w:r>
      <w:r w:rsidRPr="00C8553E">
        <w:t>Vocabulary for 3GPP Specifications</w:t>
      </w:r>
      <w:r w:rsidR="00942134">
        <w:t>"</w:t>
      </w:r>
      <w:r w:rsidRPr="00C8553E">
        <w:t>.</w:t>
      </w:r>
    </w:p>
    <w:p w:rsidR="00CB2AEC" w:rsidRPr="00C8553E" w:rsidRDefault="00CB2AEC" w:rsidP="00AD3F2F">
      <w:pPr>
        <w:pStyle w:val="EX"/>
      </w:pPr>
      <w:r w:rsidRPr="00C8553E">
        <w:t>[2]</w:t>
      </w:r>
      <w:r w:rsidRPr="00C8553E">
        <w:tab/>
      </w:r>
      <w:r w:rsidR="00DE2386" w:rsidRPr="00C8553E">
        <w:t>3GPP</w:t>
      </w:r>
      <w:r w:rsidR="00DE2386">
        <w:t> </w:t>
      </w:r>
      <w:r w:rsidR="00DE2386" w:rsidRPr="00C8553E">
        <w:t>TS</w:t>
      </w:r>
      <w:r w:rsidR="00DE2386">
        <w:t> </w:t>
      </w:r>
      <w:r w:rsidR="00DE2386" w:rsidRPr="00C8553E">
        <w:t>23.501:</w:t>
      </w:r>
      <w:r w:rsidRPr="00C8553E">
        <w:t xml:space="preserve"> </w:t>
      </w:r>
      <w:r w:rsidR="00942134">
        <w:t>"</w:t>
      </w:r>
      <w:r w:rsidRPr="00C8553E">
        <w:t>System Architecture for the 5G System; Stage 2</w:t>
      </w:r>
      <w:r w:rsidR="00942134">
        <w:t>"</w:t>
      </w:r>
      <w:r w:rsidRPr="00C8553E">
        <w:t>.</w:t>
      </w:r>
    </w:p>
    <w:p w:rsidR="00CB2AEC" w:rsidRPr="00C8553E" w:rsidRDefault="00CB2AEC" w:rsidP="00AD3F2F">
      <w:pPr>
        <w:pStyle w:val="EX"/>
      </w:pPr>
      <w:r w:rsidRPr="00C8553E">
        <w:t>[3]</w:t>
      </w:r>
      <w:r w:rsidRPr="00C8553E">
        <w:tab/>
      </w:r>
      <w:r w:rsidR="00DE2386" w:rsidRPr="00C8553E">
        <w:t>3GPP</w:t>
      </w:r>
      <w:r w:rsidR="00DE2386">
        <w:t> </w:t>
      </w:r>
      <w:r w:rsidR="00DE2386" w:rsidRPr="00C8553E">
        <w:t>TS</w:t>
      </w:r>
      <w:r w:rsidR="00DE2386">
        <w:t> </w:t>
      </w:r>
      <w:r w:rsidR="00DE2386" w:rsidRPr="00C8553E">
        <w:t>23.502:</w:t>
      </w:r>
      <w:r w:rsidRPr="00C8553E">
        <w:t xml:space="preserve"> </w:t>
      </w:r>
      <w:r w:rsidR="00942134">
        <w:t>"</w:t>
      </w:r>
      <w:r w:rsidRPr="00C8553E">
        <w:t>Procedures for the 5G system, Stage 2</w:t>
      </w:r>
      <w:r w:rsidR="00942134">
        <w:t>"</w:t>
      </w:r>
      <w:r w:rsidRPr="00C8553E">
        <w:t>.</w:t>
      </w:r>
    </w:p>
    <w:p w:rsidR="00CB2AEC" w:rsidRPr="00C8553E" w:rsidRDefault="00CB2AEC" w:rsidP="00AD3F2F">
      <w:pPr>
        <w:pStyle w:val="EX"/>
      </w:pPr>
      <w:r w:rsidRPr="00C8553E">
        <w:t>[4]</w:t>
      </w:r>
      <w:r w:rsidRPr="00C8553E">
        <w:tab/>
      </w:r>
      <w:r w:rsidR="00DE2386" w:rsidRPr="00C8553E">
        <w:t>3GPP</w:t>
      </w:r>
      <w:r w:rsidR="00DE2386">
        <w:t> </w:t>
      </w:r>
      <w:r w:rsidR="00DE2386" w:rsidRPr="00C8553E">
        <w:t>TS</w:t>
      </w:r>
      <w:r w:rsidR="00DE2386">
        <w:t> </w:t>
      </w:r>
      <w:r w:rsidR="00DE2386" w:rsidRPr="00C8553E">
        <w:t>23.503:</w:t>
      </w:r>
      <w:r w:rsidRPr="00C8553E">
        <w:t xml:space="preserve"> </w:t>
      </w:r>
      <w:r w:rsidR="00942134">
        <w:t>"</w:t>
      </w:r>
      <w:r w:rsidRPr="00C8553E">
        <w:t>Policy and Charging Control Framework for the 5G System</w:t>
      </w:r>
      <w:r w:rsidR="00942134">
        <w:t>"</w:t>
      </w:r>
      <w:r w:rsidRPr="00C8553E">
        <w:t>.</w:t>
      </w:r>
    </w:p>
    <w:p w:rsidR="00CB2AEC" w:rsidRPr="00C8553E" w:rsidRDefault="00CB2AEC" w:rsidP="00AD3F2F">
      <w:pPr>
        <w:pStyle w:val="EX"/>
        <w:rPr>
          <w:rFonts w:eastAsia="SimSun"/>
        </w:rPr>
      </w:pPr>
      <w:r w:rsidRPr="00C8553E">
        <w:t>[5]</w:t>
      </w:r>
      <w:r w:rsidRPr="00C8553E">
        <w:tab/>
      </w:r>
      <w:r w:rsidR="00DE2386" w:rsidRPr="00C8553E">
        <w:t>3GPP</w:t>
      </w:r>
      <w:r w:rsidR="00DE2386">
        <w:t> </w:t>
      </w:r>
      <w:r w:rsidR="00DE2386" w:rsidRPr="00C8553E">
        <w:t>TS</w:t>
      </w:r>
      <w:r w:rsidR="00DE2386">
        <w:t> </w:t>
      </w:r>
      <w:r w:rsidR="00DE2386" w:rsidRPr="00C8553E">
        <w:t>23.</w:t>
      </w:r>
      <w:r w:rsidR="00DE2386" w:rsidRPr="00C8553E">
        <w:rPr>
          <w:rFonts w:eastAsia="SimSun"/>
        </w:rPr>
        <w:t>228</w:t>
      </w:r>
      <w:r w:rsidR="00DE2386" w:rsidRPr="00C8553E">
        <w:t>:</w:t>
      </w:r>
      <w:r w:rsidRPr="00C8553E">
        <w:t xml:space="preserve"> </w:t>
      </w:r>
      <w:r w:rsidR="00942134">
        <w:t>"</w:t>
      </w:r>
      <w:r w:rsidR="00940259" w:rsidRPr="00C8553E">
        <w:t>IP Multimedia Subsystem (IMS)</w:t>
      </w:r>
      <w:r w:rsidR="00942134">
        <w:t>"</w:t>
      </w:r>
      <w:r w:rsidRPr="00C8553E">
        <w:t>.</w:t>
      </w:r>
    </w:p>
    <w:p w:rsidR="00940259" w:rsidRPr="00C8553E" w:rsidRDefault="00940259" w:rsidP="00AD3F2F">
      <w:pPr>
        <w:pStyle w:val="EX"/>
        <w:rPr>
          <w:rFonts w:eastAsia="SimSun"/>
        </w:rPr>
      </w:pPr>
      <w:r w:rsidRPr="00C8553E">
        <w:rPr>
          <w:rFonts w:eastAsia="SimSun"/>
        </w:rPr>
        <w:t>[6]</w:t>
      </w:r>
      <w:r w:rsidRPr="00C8553E">
        <w:rPr>
          <w:rFonts w:eastAsia="SimSun"/>
        </w:rPr>
        <w:tab/>
      </w:r>
      <w:r w:rsidR="00DE2386" w:rsidRPr="00C8553E">
        <w:t>3GPP</w:t>
      </w:r>
      <w:r w:rsidR="00DE2386">
        <w:t> </w:t>
      </w:r>
      <w:r w:rsidR="00DE2386" w:rsidRPr="00C8553E">
        <w:t>TS</w:t>
      </w:r>
      <w:r w:rsidR="00DE2386">
        <w:t> </w:t>
      </w:r>
      <w:r w:rsidR="00DE2386" w:rsidRPr="00C8553E">
        <w:t>2</w:t>
      </w:r>
      <w:r w:rsidR="00DE2386" w:rsidRPr="00C8553E">
        <w:rPr>
          <w:rFonts w:eastAsia="SimSun"/>
        </w:rPr>
        <w:t>6</w:t>
      </w:r>
      <w:r w:rsidR="00DE2386" w:rsidRPr="00C8553E">
        <w:t>.</w:t>
      </w:r>
      <w:r w:rsidR="00DE2386" w:rsidRPr="00C8553E">
        <w:rPr>
          <w:rFonts w:eastAsia="SimSun"/>
        </w:rPr>
        <w:t>114</w:t>
      </w:r>
      <w:r w:rsidR="00DE2386" w:rsidRPr="00C8553E">
        <w:t>:</w:t>
      </w:r>
      <w:r w:rsidRPr="00C8553E">
        <w:t xml:space="preserve"> </w:t>
      </w:r>
      <w:r w:rsidR="00942134">
        <w:t>"</w:t>
      </w:r>
      <w:r w:rsidR="000A48DB" w:rsidRPr="00C8553E">
        <w:t>Media handling and interaction</w:t>
      </w:r>
      <w:r w:rsidR="00942134">
        <w:t>"</w:t>
      </w:r>
      <w:r w:rsidRPr="00C8553E">
        <w:t>.</w:t>
      </w:r>
    </w:p>
    <w:p w:rsidR="00386598" w:rsidRPr="00C8553E" w:rsidRDefault="00386598" w:rsidP="00AD3F2F">
      <w:pPr>
        <w:pStyle w:val="EX"/>
        <w:rPr>
          <w:rFonts w:eastAsia="SimSun"/>
        </w:rPr>
      </w:pPr>
      <w:r w:rsidRPr="00C8553E">
        <w:rPr>
          <w:rFonts w:eastAsia="SimSun"/>
        </w:rPr>
        <w:t>[7]</w:t>
      </w:r>
      <w:r w:rsidRPr="00C8553E">
        <w:rPr>
          <w:rFonts w:eastAsia="SimSun"/>
        </w:rPr>
        <w:tab/>
      </w:r>
      <w:r w:rsidR="00DE2386" w:rsidRPr="00C8553E">
        <w:t>3GPP</w:t>
      </w:r>
      <w:r w:rsidR="00DE2386">
        <w:t> </w:t>
      </w:r>
      <w:r w:rsidR="00DE2386" w:rsidRPr="00C8553E">
        <w:t>TS</w:t>
      </w:r>
      <w:r w:rsidR="00DE2386">
        <w:t> </w:t>
      </w:r>
      <w:r w:rsidR="00DE2386" w:rsidRPr="00C8553E">
        <w:t>2</w:t>
      </w:r>
      <w:r w:rsidR="00DE2386" w:rsidRPr="00C8553E">
        <w:rPr>
          <w:rFonts w:eastAsia="SimSun"/>
        </w:rPr>
        <w:t>2.261</w:t>
      </w:r>
      <w:r w:rsidR="00DE2386" w:rsidRPr="00C8553E">
        <w:t>:</w:t>
      </w:r>
      <w:r w:rsidRPr="00C8553E">
        <w:t xml:space="preserve"> </w:t>
      </w:r>
      <w:r w:rsidR="00942134">
        <w:t>"</w:t>
      </w:r>
      <w:r w:rsidRPr="00C8553E">
        <w:t>Service requirements for the 5G system</w:t>
      </w:r>
      <w:r w:rsidR="00942134">
        <w:t>"</w:t>
      </w:r>
      <w:r w:rsidRPr="00C8553E">
        <w:t>.</w:t>
      </w:r>
    </w:p>
    <w:p w:rsidR="00C842FF" w:rsidRPr="00C8553E" w:rsidRDefault="00C842FF" w:rsidP="00AD3F2F">
      <w:pPr>
        <w:pStyle w:val="EX"/>
        <w:rPr>
          <w:rFonts w:eastAsia="SimSun"/>
        </w:rPr>
      </w:pPr>
      <w:r w:rsidRPr="00C8553E">
        <w:rPr>
          <w:rFonts w:eastAsia="SimSun"/>
        </w:rPr>
        <w:t>[8]</w:t>
      </w:r>
      <w:r w:rsidRPr="00C8553E">
        <w:rPr>
          <w:rFonts w:eastAsia="SimSun"/>
        </w:rPr>
        <w:tab/>
      </w:r>
      <w:r w:rsidR="00DE2386" w:rsidRPr="00C8553E">
        <w:rPr>
          <w:rFonts w:eastAsia="SimSun"/>
        </w:rPr>
        <w:t>3GPP</w:t>
      </w:r>
      <w:r w:rsidR="00DE2386">
        <w:rPr>
          <w:rFonts w:eastAsia="SimSun"/>
        </w:rPr>
        <w:t> </w:t>
      </w:r>
      <w:r w:rsidR="00DE2386" w:rsidRPr="00C8553E">
        <w:rPr>
          <w:rFonts w:eastAsia="SimSun"/>
        </w:rPr>
        <w:t>TS</w:t>
      </w:r>
      <w:r w:rsidR="00DE2386">
        <w:rPr>
          <w:rFonts w:eastAsia="SimSun"/>
        </w:rPr>
        <w:t> </w:t>
      </w:r>
      <w:r w:rsidR="00DE2386" w:rsidRPr="00C8553E">
        <w:rPr>
          <w:rFonts w:eastAsia="SimSun"/>
        </w:rPr>
        <w:t>24.229:</w:t>
      </w:r>
      <w:r w:rsidRPr="00C8553E">
        <w:rPr>
          <w:rFonts w:eastAsia="SimSun"/>
        </w:rPr>
        <w:t xml:space="preserve"> </w:t>
      </w:r>
      <w:r w:rsidR="00942134">
        <w:t>"</w:t>
      </w:r>
      <w:r w:rsidRPr="00C8553E">
        <w:t>IP Multimedia Call Control based on SIP and SDP; Stage 3</w:t>
      </w:r>
      <w:r w:rsidR="00942134">
        <w:t>"</w:t>
      </w:r>
      <w:r w:rsidRPr="00C8553E">
        <w:t>.</w:t>
      </w:r>
    </w:p>
    <w:p w:rsidR="00173A71" w:rsidRPr="00C8553E" w:rsidRDefault="00173A71" w:rsidP="00AD3F2F">
      <w:pPr>
        <w:pStyle w:val="EX"/>
        <w:rPr>
          <w:rFonts w:eastAsia="SimSun"/>
        </w:rPr>
      </w:pPr>
      <w:r w:rsidRPr="00C8553E">
        <w:t>[</w:t>
      </w:r>
      <w:r w:rsidRPr="00C8553E">
        <w:rPr>
          <w:rFonts w:eastAsia="SimSun"/>
        </w:rPr>
        <w:t>9</w:t>
      </w:r>
      <w:r w:rsidRPr="00C8553E">
        <w:t>]</w:t>
      </w:r>
      <w:r w:rsidRPr="00C8553E">
        <w:tab/>
      </w:r>
      <w:r w:rsidR="00DE2386" w:rsidRPr="00C8553E">
        <w:t>3GPP</w:t>
      </w:r>
      <w:r w:rsidR="00DE2386">
        <w:t> </w:t>
      </w:r>
      <w:r w:rsidR="00DE2386" w:rsidRPr="00C8553E">
        <w:t>TS</w:t>
      </w:r>
      <w:r w:rsidR="00DE2386">
        <w:t> </w:t>
      </w:r>
      <w:r w:rsidR="00DE2386" w:rsidRPr="00C8553E">
        <w:t>29.165:</w:t>
      </w:r>
      <w:r w:rsidRPr="00C8553E">
        <w:t xml:space="preserve"> </w:t>
      </w:r>
      <w:r w:rsidR="00942134">
        <w:t>"</w:t>
      </w:r>
      <w:r w:rsidRPr="00C8553E">
        <w:t>Inter-IMS Network to Network Interface (NNI)</w:t>
      </w:r>
      <w:r w:rsidR="00942134">
        <w:t>"</w:t>
      </w:r>
      <w:r w:rsidRPr="00C8553E">
        <w:t>.</w:t>
      </w:r>
    </w:p>
    <w:p w:rsidR="005B16C1" w:rsidRPr="00C8553E" w:rsidRDefault="005B16C1" w:rsidP="00AD3F2F">
      <w:pPr>
        <w:pStyle w:val="EX"/>
      </w:pPr>
      <w:r w:rsidRPr="00C8553E">
        <w:t>[</w:t>
      </w:r>
      <w:r w:rsidRPr="00C8553E">
        <w:rPr>
          <w:rFonts w:eastAsia="SimSun"/>
        </w:rPr>
        <w:t>10</w:t>
      </w:r>
      <w:r w:rsidRPr="00C8553E">
        <w:t>]</w:t>
      </w:r>
      <w:r w:rsidRPr="00C8553E">
        <w:tab/>
        <w:t>IETF</w:t>
      </w:r>
      <w:r w:rsidR="00C75615">
        <w:t> </w:t>
      </w:r>
      <w:r w:rsidRPr="00C8553E">
        <w:t>RFC</w:t>
      </w:r>
      <w:r w:rsidR="00C75615">
        <w:t> </w:t>
      </w:r>
      <w:r w:rsidRPr="00C8553E">
        <w:t xml:space="preserve">5688: </w:t>
      </w:r>
      <w:r w:rsidR="00942134">
        <w:t>"</w:t>
      </w:r>
      <w:r w:rsidRPr="00C8553E">
        <w:t>A Session Initiation Protocol (SIP) Media Feature Tag for MIME Application Subtypes</w:t>
      </w:r>
      <w:r w:rsidR="00942134">
        <w:t>"</w:t>
      </w:r>
      <w:r w:rsidRPr="00C8553E">
        <w:t>.</w:t>
      </w:r>
    </w:p>
    <w:p w:rsidR="005B16C1" w:rsidRPr="00C8553E" w:rsidRDefault="005B16C1" w:rsidP="00AD3F2F">
      <w:pPr>
        <w:pStyle w:val="EX"/>
      </w:pPr>
      <w:r w:rsidRPr="00C8553E">
        <w:t>[</w:t>
      </w:r>
      <w:r w:rsidRPr="00C8553E">
        <w:rPr>
          <w:rFonts w:eastAsia="SimSun"/>
        </w:rPr>
        <w:t>11</w:t>
      </w:r>
      <w:r w:rsidRPr="00C8553E">
        <w:t>]</w:t>
      </w:r>
      <w:r w:rsidRPr="00C8553E">
        <w:tab/>
        <w:t>IETF</w:t>
      </w:r>
      <w:r w:rsidR="00C75615">
        <w:t> </w:t>
      </w:r>
      <w:r w:rsidRPr="00C8553E">
        <w:t>RFC</w:t>
      </w:r>
      <w:r w:rsidR="00C75615">
        <w:t> </w:t>
      </w:r>
      <w:r w:rsidRPr="00C8553E">
        <w:t xml:space="preserve">6809: </w:t>
      </w:r>
      <w:r w:rsidR="00942134">
        <w:t>"</w:t>
      </w:r>
      <w:r w:rsidRPr="00C8553E">
        <w:t>Mechanism to Indicate Support of Features and Capabilities in the Session Initiation Protocol (SIP)</w:t>
      </w:r>
      <w:r w:rsidR="00942134">
        <w:t>"</w:t>
      </w:r>
      <w:r w:rsidRPr="00C8553E">
        <w:t>.</w:t>
      </w:r>
    </w:p>
    <w:p w:rsidR="005B16C1" w:rsidRPr="00C8553E" w:rsidRDefault="005B16C1" w:rsidP="00AD3F2F">
      <w:pPr>
        <w:pStyle w:val="EX"/>
      </w:pPr>
      <w:r w:rsidRPr="00C8553E">
        <w:t>[</w:t>
      </w:r>
      <w:r w:rsidRPr="00C8553E">
        <w:rPr>
          <w:rFonts w:eastAsia="SimSun"/>
        </w:rPr>
        <w:t>12</w:t>
      </w:r>
      <w:r w:rsidRPr="00C8553E">
        <w:t>]</w:t>
      </w:r>
      <w:r w:rsidRPr="00C8553E">
        <w:tab/>
        <w:t>IETF</w:t>
      </w:r>
      <w:r w:rsidR="00C75615">
        <w:t> </w:t>
      </w:r>
      <w:r w:rsidRPr="00C8553E">
        <w:t>RFC</w:t>
      </w:r>
      <w:r w:rsidR="00C75615">
        <w:t> </w:t>
      </w:r>
      <w:r w:rsidRPr="00C8553E">
        <w:t xml:space="preserve">3264: </w:t>
      </w:r>
      <w:r w:rsidR="00942134">
        <w:t>"</w:t>
      </w:r>
      <w:r w:rsidRPr="00C8553E">
        <w:t>An Offer/Answer Model with the Session Description Protocol (SDP)</w:t>
      </w:r>
      <w:r w:rsidR="00942134">
        <w:t>"</w:t>
      </w:r>
      <w:r w:rsidRPr="00C8553E">
        <w:t>.</w:t>
      </w:r>
    </w:p>
    <w:p w:rsidR="005B16C1" w:rsidRPr="00C8553E" w:rsidRDefault="005B16C1" w:rsidP="00AD3F2F">
      <w:pPr>
        <w:pStyle w:val="EX"/>
        <w:rPr>
          <w:rFonts w:eastAsia="SimSun"/>
        </w:rPr>
      </w:pPr>
      <w:r w:rsidRPr="00C8553E">
        <w:t>[</w:t>
      </w:r>
      <w:r w:rsidRPr="00C8553E">
        <w:rPr>
          <w:rFonts w:eastAsia="SimSun"/>
        </w:rPr>
        <w:t>13</w:t>
      </w:r>
      <w:r w:rsidRPr="00C8553E">
        <w:t>]</w:t>
      </w:r>
      <w:r w:rsidRPr="00C8553E">
        <w:tab/>
        <w:t>IETF</w:t>
      </w:r>
      <w:r w:rsidR="00C75615">
        <w:t> </w:t>
      </w:r>
      <w:r w:rsidRPr="00C8553E">
        <w:t>RFC</w:t>
      </w:r>
      <w:r w:rsidR="00C75615">
        <w:t> </w:t>
      </w:r>
      <w:r w:rsidRPr="00C8553E">
        <w:t xml:space="preserve">3261: </w:t>
      </w:r>
      <w:r w:rsidR="00942134">
        <w:t>"</w:t>
      </w:r>
      <w:r w:rsidRPr="00C8553E">
        <w:t>SIP: Session Initiation Protocol</w:t>
      </w:r>
      <w:r w:rsidR="00942134">
        <w:t>"</w:t>
      </w:r>
      <w:r w:rsidRPr="00C8553E">
        <w:t>.</w:t>
      </w:r>
    </w:p>
    <w:p w:rsidR="005E7408" w:rsidRPr="00C8553E" w:rsidRDefault="005E7408" w:rsidP="00AD3F2F">
      <w:pPr>
        <w:pStyle w:val="EX"/>
      </w:pPr>
      <w:r w:rsidRPr="00C8553E">
        <w:t>[</w:t>
      </w:r>
      <w:r w:rsidRPr="00C8553E">
        <w:rPr>
          <w:rFonts w:eastAsia="SimSun"/>
        </w:rPr>
        <w:t>14</w:t>
      </w:r>
      <w:r w:rsidRPr="00C8553E">
        <w:t>]</w:t>
      </w:r>
      <w:r w:rsidRPr="00C8553E">
        <w:tab/>
      </w:r>
      <w:r w:rsidR="00DE2386" w:rsidRPr="00C8553E">
        <w:t>3GPP</w:t>
      </w:r>
      <w:r w:rsidR="00DE2386">
        <w:t> </w:t>
      </w:r>
      <w:r w:rsidR="00DE2386" w:rsidRPr="00C8553E">
        <w:t>TR</w:t>
      </w:r>
      <w:r w:rsidR="00DE2386">
        <w:t> </w:t>
      </w:r>
      <w:r w:rsidR="00DE2386" w:rsidRPr="00C8553E">
        <w:t>26.998:</w:t>
      </w:r>
      <w:r w:rsidRPr="00C8553E">
        <w:t xml:space="preserve"> </w:t>
      </w:r>
      <w:r w:rsidR="00942134">
        <w:t>"</w:t>
      </w:r>
      <w:r w:rsidRPr="00C8553E">
        <w:t>Support of 5G Glass-type Augmented Reality / Mixed Reality (AR/MR) devices</w:t>
      </w:r>
      <w:r w:rsidR="00942134">
        <w:t>"</w:t>
      </w:r>
      <w:r w:rsidRPr="00C8553E">
        <w:t>.</w:t>
      </w:r>
    </w:p>
    <w:p w:rsidR="005E7408" w:rsidRPr="00C8553E" w:rsidRDefault="005E7408" w:rsidP="00AD3F2F">
      <w:pPr>
        <w:pStyle w:val="EX"/>
        <w:rPr>
          <w:rFonts w:eastAsia="SimSun"/>
        </w:rPr>
      </w:pPr>
      <w:r w:rsidRPr="00C8553E">
        <w:rPr>
          <w:rFonts w:eastAsia="Malgun Gothic"/>
        </w:rPr>
        <w:t>[</w:t>
      </w:r>
      <w:r w:rsidRPr="00C8553E">
        <w:rPr>
          <w:rFonts w:eastAsia="SimSun"/>
        </w:rPr>
        <w:t>15</w:t>
      </w:r>
      <w:r w:rsidRPr="00C8553E">
        <w:rPr>
          <w:rFonts w:eastAsia="Malgun Gothic"/>
        </w:rPr>
        <w:t>]</w:t>
      </w:r>
      <w:r w:rsidRPr="00C8553E">
        <w:rPr>
          <w:rFonts w:eastAsia="Malgun Gothic"/>
        </w:rPr>
        <w:tab/>
      </w:r>
      <w:r w:rsidR="00DE2386" w:rsidRPr="00C8553E">
        <w:rPr>
          <w:rFonts w:eastAsia="Malgun Gothic"/>
        </w:rPr>
        <w:t>3GPP</w:t>
      </w:r>
      <w:r w:rsidR="00DE2386">
        <w:rPr>
          <w:rFonts w:eastAsia="Malgun Gothic"/>
        </w:rPr>
        <w:t> </w:t>
      </w:r>
      <w:r w:rsidR="00DE2386" w:rsidRPr="00C8553E">
        <w:rPr>
          <w:rFonts w:eastAsia="Malgun Gothic"/>
        </w:rPr>
        <w:t>TS</w:t>
      </w:r>
      <w:r w:rsidR="00DE2386">
        <w:rPr>
          <w:rFonts w:eastAsia="Malgun Gothic"/>
        </w:rPr>
        <w:t> </w:t>
      </w:r>
      <w:r w:rsidR="00DE2386" w:rsidRPr="00C8553E">
        <w:rPr>
          <w:rFonts w:eastAsia="Malgun Gothic"/>
        </w:rPr>
        <w:t>26.928:</w:t>
      </w:r>
      <w:r w:rsidRPr="00C8553E">
        <w:rPr>
          <w:rFonts w:eastAsia="Malgun Gothic"/>
        </w:rPr>
        <w:t xml:space="preserve"> </w:t>
      </w:r>
      <w:r w:rsidR="00942134">
        <w:rPr>
          <w:rFonts w:eastAsia="Malgun Gothic"/>
        </w:rPr>
        <w:t>"</w:t>
      </w:r>
      <w:r w:rsidRPr="00C8553E">
        <w:rPr>
          <w:rFonts w:eastAsia="Malgun Gothic"/>
        </w:rPr>
        <w:t xml:space="preserve"> Extended Reality (XR) in 5G</w:t>
      </w:r>
      <w:r w:rsidR="00942134">
        <w:rPr>
          <w:rFonts w:eastAsia="Malgun Gothic"/>
        </w:rPr>
        <w:t>"</w:t>
      </w:r>
      <w:r w:rsidRPr="00C8553E">
        <w:rPr>
          <w:rFonts w:eastAsia="Malgun Gothic"/>
        </w:rPr>
        <w:t>.</w:t>
      </w:r>
    </w:p>
    <w:p w:rsidR="00F73101" w:rsidRPr="00C8553E" w:rsidRDefault="00F73101" w:rsidP="00AD3F2F">
      <w:pPr>
        <w:pStyle w:val="EX"/>
      </w:pPr>
      <w:r w:rsidRPr="00C8553E">
        <w:rPr>
          <w:rFonts w:eastAsia="SimSun"/>
        </w:rPr>
        <w:t>[16]</w:t>
      </w:r>
      <w:r w:rsidRPr="00C8553E">
        <w:rPr>
          <w:rFonts w:eastAsia="SimSun"/>
        </w:rPr>
        <w:tab/>
        <w:t>draft-ietf-stir-passport-rcd-</w:t>
      </w:r>
      <w:r w:rsidR="00DB082B" w:rsidRPr="00C8553E">
        <w:rPr>
          <w:rFonts w:eastAsia="SimSun"/>
        </w:rPr>
        <w:t>1</w:t>
      </w:r>
      <w:r w:rsidR="00DB082B">
        <w:rPr>
          <w:rFonts w:eastAsia="SimSun" w:hint="eastAsia"/>
          <w:lang w:eastAsia="zh-CN"/>
        </w:rPr>
        <w:t>8</w:t>
      </w:r>
      <w:r w:rsidRPr="00C8553E">
        <w:rPr>
          <w:rFonts w:eastAsia="SimSun"/>
        </w:rPr>
        <w:t xml:space="preserve">: </w:t>
      </w:r>
      <w:r w:rsidR="00942134">
        <w:t>"</w:t>
      </w:r>
      <w:r w:rsidRPr="00C8553E">
        <w:rPr>
          <w:rFonts w:eastAsia="SimSun"/>
        </w:rPr>
        <w:t>PASSporT Extension for Rich Call Data</w:t>
      </w:r>
      <w:r w:rsidR="00942134">
        <w:t>"</w:t>
      </w:r>
      <w:r w:rsidRPr="00C8553E">
        <w:t>.</w:t>
      </w:r>
    </w:p>
    <w:p w:rsidR="00F73101" w:rsidRPr="00C8553E" w:rsidRDefault="00F73101" w:rsidP="008E7FBE">
      <w:pPr>
        <w:pStyle w:val="EditorsNote"/>
        <w:rPr>
          <w:rFonts w:eastAsia="SimSun"/>
          <w:lang w:eastAsia="zh-CN"/>
        </w:rPr>
      </w:pPr>
      <w:r w:rsidRPr="008E7FBE">
        <w:t>Editor</w:t>
      </w:r>
      <w:r w:rsidR="00942134">
        <w:t>'</w:t>
      </w:r>
      <w:r w:rsidRPr="008E7FBE">
        <w:t>s note:</w:t>
      </w:r>
      <w:r w:rsidRPr="008E7FBE">
        <w:tab/>
        <w:t>The above document cannot be formally referenced until it is published as an RFC.</w:t>
      </w:r>
    </w:p>
    <w:p w:rsidR="00A82C74" w:rsidRPr="00C8553E" w:rsidRDefault="00A82C74" w:rsidP="00A82C74">
      <w:pPr>
        <w:pStyle w:val="EX"/>
      </w:pPr>
      <w:r w:rsidRPr="00C8553E">
        <w:rPr>
          <w:rFonts w:eastAsia="SimSun"/>
        </w:rPr>
        <w:t>[17]</w:t>
      </w:r>
      <w:r w:rsidRPr="00C8553E">
        <w:rPr>
          <w:rFonts w:eastAsia="SimSun"/>
        </w:rPr>
        <w:tab/>
        <w:t xml:space="preserve">ATIS-1000074: </w:t>
      </w:r>
      <w:r w:rsidR="00942134">
        <w:t>"</w:t>
      </w:r>
      <w:r w:rsidRPr="00C8553E">
        <w:t>Signature-based Handling of Asserted information using toKENs (SHAKEN)</w:t>
      </w:r>
      <w:r w:rsidR="00942134">
        <w:t>"</w:t>
      </w:r>
      <w:r w:rsidRPr="00C8553E">
        <w:t>. https://access.atis.org/apps/group_public/download.php/62391/ATIS-1000074.v002.pdf</w:t>
      </w:r>
      <w:r w:rsidR="00AD3F2F" w:rsidRPr="00C8553E">
        <w:t>.</w:t>
      </w:r>
    </w:p>
    <w:p w:rsidR="00A82C74" w:rsidRPr="00C8553E" w:rsidRDefault="00A82C74" w:rsidP="00AD3F2F">
      <w:pPr>
        <w:pStyle w:val="EX"/>
        <w:rPr>
          <w:rFonts w:eastAsia="SimSun"/>
        </w:rPr>
      </w:pPr>
      <w:r w:rsidRPr="00C8553E">
        <w:rPr>
          <w:rFonts w:eastAsia="SimSun"/>
        </w:rPr>
        <w:t>[18]</w:t>
      </w:r>
      <w:r w:rsidRPr="00C8553E">
        <w:rPr>
          <w:rFonts w:eastAsia="SimSun"/>
        </w:rPr>
        <w:tab/>
      </w:r>
      <w:r w:rsidRPr="00C8553E">
        <w:t>IETF</w:t>
      </w:r>
      <w:r w:rsidR="00AD3F2F" w:rsidRPr="00C8553E">
        <w:t> </w:t>
      </w:r>
      <w:r w:rsidRPr="00C8553E">
        <w:t>RFC</w:t>
      </w:r>
      <w:r w:rsidR="00AD3F2F" w:rsidRPr="00C8553E">
        <w:t> </w:t>
      </w:r>
      <w:r w:rsidRPr="00C8553E">
        <w:t>8224</w:t>
      </w:r>
      <w:r w:rsidRPr="00C8553E">
        <w:rPr>
          <w:rFonts w:eastAsia="SimSun"/>
        </w:rPr>
        <w:t xml:space="preserve">: </w:t>
      </w:r>
      <w:r w:rsidR="00942134">
        <w:t>"</w:t>
      </w:r>
      <w:r w:rsidRPr="00C8553E">
        <w:t>Authenticated Identity Management in the Session Initiation Protocol (SIP)</w:t>
      </w:r>
      <w:r w:rsidR="00942134">
        <w:t>"</w:t>
      </w:r>
      <w:r w:rsidRPr="00C8553E">
        <w:t>.</w:t>
      </w:r>
    </w:p>
    <w:p w:rsidR="008A42B9" w:rsidRPr="00C8553E" w:rsidRDefault="008A42B9" w:rsidP="00AD3F2F">
      <w:pPr>
        <w:pStyle w:val="EX"/>
      </w:pPr>
      <w:r w:rsidRPr="00C8553E">
        <w:rPr>
          <w:rFonts w:eastAsia="SimSun"/>
        </w:rPr>
        <w:t>[19]</w:t>
      </w:r>
      <w:r w:rsidRPr="00C8553E">
        <w:rPr>
          <w:rFonts w:eastAsia="SimSun"/>
        </w:rPr>
        <w:tab/>
        <w:t>IETF</w:t>
      </w:r>
      <w:r w:rsidR="00AD3F2F" w:rsidRPr="00C8553E">
        <w:rPr>
          <w:rFonts w:eastAsia="SimSun"/>
        </w:rPr>
        <w:t> </w:t>
      </w:r>
      <w:r w:rsidRPr="00C8553E">
        <w:rPr>
          <w:rFonts w:eastAsia="SimSun"/>
        </w:rPr>
        <w:t>RFC</w:t>
      </w:r>
      <w:r w:rsidR="00AD3F2F" w:rsidRPr="00C8553E">
        <w:rPr>
          <w:rFonts w:eastAsia="SimSun"/>
        </w:rPr>
        <w:t> </w:t>
      </w:r>
      <w:r w:rsidRPr="00C8553E">
        <w:rPr>
          <w:rFonts w:eastAsia="SimSun"/>
        </w:rPr>
        <w:t xml:space="preserve">6749: </w:t>
      </w:r>
      <w:r w:rsidR="00942134">
        <w:t>"</w:t>
      </w:r>
      <w:r w:rsidRPr="00C8553E">
        <w:t>The OAuth 2,0 Authorization Framework</w:t>
      </w:r>
      <w:r w:rsidR="00942134">
        <w:t>"</w:t>
      </w:r>
      <w:r w:rsidRPr="00C8553E">
        <w:t>.</w:t>
      </w:r>
    </w:p>
    <w:p w:rsidR="008A42B9" w:rsidRDefault="008A42B9" w:rsidP="00AD3F2F">
      <w:pPr>
        <w:pStyle w:val="EX"/>
        <w:rPr>
          <w:rFonts w:eastAsia="SimSun" w:hint="eastAsia"/>
          <w:lang w:eastAsia="zh-CN"/>
        </w:rPr>
      </w:pPr>
      <w:r w:rsidRPr="00C8553E">
        <w:rPr>
          <w:rFonts w:eastAsia="SimSun"/>
        </w:rPr>
        <w:t>[20]</w:t>
      </w:r>
      <w:r w:rsidR="004C2B14" w:rsidRPr="00C8553E">
        <w:rPr>
          <w:rFonts w:eastAsia="SimSun"/>
        </w:rPr>
        <w:tab/>
      </w:r>
      <w:r w:rsidR="00DE2386" w:rsidRPr="00C8553E">
        <w:rPr>
          <w:rFonts w:eastAsia="SimSun"/>
        </w:rPr>
        <w:t>3GPP</w:t>
      </w:r>
      <w:r w:rsidR="00DE2386">
        <w:rPr>
          <w:rFonts w:eastAsia="SimSun"/>
        </w:rPr>
        <w:t> </w:t>
      </w:r>
      <w:r w:rsidR="00DE2386" w:rsidRPr="00C8553E">
        <w:rPr>
          <w:rFonts w:eastAsia="SimSun"/>
        </w:rPr>
        <w:t>TS</w:t>
      </w:r>
      <w:r w:rsidR="00DE2386">
        <w:rPr>
          <w:rFonts w:eastAsia="SimSun"/>
        </w:rPr>
        <w:t> </w:t>
      </w:r>
      <w:r w:rsidR="00DE2386" w:rsidRPr="00C8553E">
        <w:rPr>
          <w:rFonts w:eastAsia="SimSun"/>
        </w:rPr>
        <w:t>24.183:</w:t>
      </w:r>
      <w:r w:rsidRPr="00C8553E">
        <w:rPr>
          <w:rFonts w:eastAsia="SimSun"/>
        </w:rPr>
        <w:t xml:space="preserve"> </w:t>
      </w:r>
      <w:r w:rsidR="00942134">
        <w:t>"</w:t>
      </w:r>
      <w:r w:rsidRPr="00C8553E">
        <w:t>IP Multimedia Subsystem (IMS) Customized Ring Signal (CRS)</w:t>
      </w:r>
      <w:r w:rsidR="00942134">
        <w:t>"</w:t>
      </w:r>
      <w:r w:rsidRPr="00C8553E">
        <w:t>.</w:t>
      </w:r>
    </w:p>
    <w:p w:rsidR="006E1DDB" w:rsidRDefault="006E1DDB" w:rsidP="00AD3F2F">
      <w:pPr>
        <w:pStyle w:val="EX"/>
        <w:rPr>
          <w:rFonts w:eastAsia="SimSun" w:hint="eastAsia"/>
          <w:lang w:eastAsia="zh-CN"/>
        </w:rPr>
      </w:pPr>
      <w:r>
        <w:rPr>
          <w:rFonts w:eastAsia="SimSun"/>
        </w:rPr>
        <w:t>[</w:t>
      </w:r>
      <w:r>
        <w:rPr>
          <w:rFonts w:eastAsia="SimSun" w:hint="eastAsia"/>
          <w:lang w:eastAsia="zh-CN"/>
        </w:rPr>
        <w:t>21</w:t>
      </w:r>
      <w:r>
        <w:rPr>
          <w:rFonts w:eastAsia="SimSun"/>
        </w:rPr>
        <w:t>]</w:t>
      </w:r>
      <w:r>
        <w:rPr>
          <w:rFonts w:eastAsia="SimSun"/>
        </w:rPr>
        <w:tab/>
      </w:r>
      <w:r w:rsidR="00DE2386">
        <w:rPr>
          <w:rFonts w:eastAsia="SimSun"/>
        </w:rPr>
        <w:t>3GPP TS 23.256:</w:t>
      </w:r>
      <w:r>
        <w:rPr>
          <w:rFonts w:eastAsia="SimSun"/>
        </w:rPr>
        <w:t xml:space="preserve"> </w:t>
      </w:r>
      <w:r w:rsidR="00942134">
        <w:t>"</w:t>
      </w:r>
      <w:r w:rsidRPr="00351ED6">
        <w:t xml:space="preserve"> Support of Uncrewed Aerial Systems (UAS) connectivity, identification and tracking</w:t>
      </w:r>
      <w:r w:rsidR="00942134">
        <w:t>"</w:t>
      </w:r>
      <w:r w:rsidRPr="00C8553E">
        <w:t>.</w:t>
      </w:r>
    </w:p>
    <w:p w:rsidR="009229CB" w:rsidRPr="00573077" w:rsidRDefault="009229CB" w:rsidP="009229CB">
      <w:pPr>
        <w:pStyle w:val="EX"/>
        <w:rPr>
          <w:rFonts w:eastAsia="SimSun"/>
          <w:lang w:val="en-US"/>
        </w:rPr>
      </w:pPr>
      <w:r w:rsidRPr="00573077">
        <w:rPr>
          <w:rFonts w:eastAsia="SimSun"/>
          <w:lang w:val="en-US"/>
        </w:rPr>
        <w:t>[</w:t>
      </w:r>
      <w:r>
        <w:rPr>
          <w:rFonts w:eastAsia="SimSun" w:hint="eastAsia"/>
          <w:lang w:val="en-US" w:eastAsia="zh-CN"/>
        </w:rPr>
        <w:t>22</w:t>
      </w:r>
      <w:r w:rsidRPr="00573077">
        <w:rPr>
          <w:rFonts w:eastAsia="SimSun"/>
          <w:lang w:val="en-US"/>
        </w:rPr>
        <w:t>]</w:t>
      </w:r>
      <w:r w:rsidRPr="00573077">
        <w:rPr>
          <w:rFonts w:eastAsia="SimSun"/>
          <w:lang w:val="en-US"/>
        </w:rPr>
        <w:tab/>
      </w:r>
      <w:r w:rsidRPr="00573077">
        <w:rPr>
          <w:lang w:val="en-US"/>
        </w:rPr>
        <w:t>IETF RFC 8226</w:t>
      </w:r>
      <w:r w:rsidRPr="00573077">
        <w:rPr>
          <w:rFonts w:eastAsia="SimSun"/>
          <w:lang w:val="en-US"/>
        </w:rPr>
        <w:t xml:space="preserve">: </w:t>
      </w:r>
      <w:r w:rsidR="00942134">
        <w:rPr>
          <w:lang w:val="en-US"/>
        </w:rPr>
        <w:t>"</w:t>
      </w:r>
      <w:r w:rsidRPr="00573077">
        <w:rPr>
          <w:lang w:val="en-US"/>
        </w:rPr>
        <w:t>Secure Telephone Identity Credentials: Certificates</w:t>
      </w:r>
      <w:r w:rsidR="00942134">
        <w:rPr>
          <w:lang w:val="en-US"/>
        </w:rPr>
        <w:t>"</w:t>
      </w:r>
      <w:r w:rsidRPr="00573077">
        <w:rPr>
          <w:lang w:val="en-US"/>
        </w:rPr>
        <w:t>.</w:t>
      </w:r>
    </w:p>
    <w:p w:rsidR="009229CB" w:rsidRPr="00573077" w:rsidRDefault="009229CB" w:rsidP="009229CB">
      <w:pPr>
        <w:pStyle w:val="EX"/>
        <w:rPr>
          <w:lang w:val="en-US"/>
        </w:rPr>
      </w:pPr>
      <w:r w:rsidRPr="00573077">
        <w:rPr>
          <w:rFonts w:eastAsia="SimSun"/>
          <w:lang w:val="en-US"/>
        </w:rPr>
        <w:t>[</w:t>
      </w:r>
      <w:r>
        <w:rPr>
          <w:rFonts w:eastAsia="SimSun" w:hint="eastAsia"/>
          <w:lang w:val="en-US" w:eastAsia="zh-CN"/>
        </w:rPr>
        <w:t>23</w:t>
      </w:r>
      <w:r w:rsidRPr="00573077">
        <w:rPr>
          <w:rFonts w:eastAsia="SimSun"/>
          <w:lang w:val="en-US"/>
        </w:rPr>
        <w:t>]</w:t>
      </w:r>
      <w:r w:rsidRPr="00573077">
        <w:rPr>
          <w:rFonts w:eastAsia="SimSun"/>
          <w:lang w:val="en-US"/>
        </w:rPr>
        <w:tab/>
        <w:t xml:space="preserve">draft-ietf-stir-cert-delegation-04: </w:t>
      </w:r>
      <w:r w:rsidR="00942134">
        <w:rPr>
          <w:lang w:val="en-US"/>
        </w:rPr>
        <w:t>"</w:t>
      </w:r>
      <w:r w:rsidRPr="00573077">
        <w:rPr>
          <w:lang w:val="en-US"/>
        </w:rPr>
        <w:t>STIR Certificate Delegation</w:t>
      </w:r>
      <w:r w:rsidR="00942134">
        <w:rPr>
          <w:lang w:val="en-US"/>
        </w:rPr>
        <w:t>"</w:t>
      </w:r>
      <w:r w:rsidRPr="00573077">
        <w:rPr>
          <w:lang w:val="en-US"/>
        </w:rPr>
        <w:t>.</w:t>
      </w:r>
    </w:p>
    <w:p w:rsidR="009229CB" w:rsidRPr="00573077" w:rsidRDefault="009229CB" w:rsidP="009229CB">
      <w:pPr>
        <w:pStyle w:val="EditorsNote"/>
        <w:rPr>
          <w:rFonts w:eastAsia="SimSun"/>
          <w:lang w:val="en-US" w:eastAsia="zh-CN"/>
        </w:rPr>
      </w:pPr>
      <w:r w:rsidRPr="00573077">
        <w:rPr>
          <w:lang w:val="en-US"/>
        </w:rPr>
        <w:t>Editor</w:t>
      </w:r>
      <w:r w:rsidR="00942134">
        <w:rPr>
          <w:lang w:val="en-US"/>
        </w:rPr>
        <w:t>'</w:t>
      </w:r>
      <w:r w:rsidRPr="00573077">
        <w:rPr>
          <w:lang w:val="en-US"/>
        </w:rPr>
        <w:t>s note:</w:t>
      </w:r>
      <w:r w:rsidRPr="00573077">
        <w:rPr>
          <w:lang w:val="en-US"/>
        </w:rPr>
        <w:tab/>
        <w:t>The above document cannot be formally referenced until it is published as an RFC.</w:t>
      </w:r>
    </w:p>
    <w:p w:rsidR="009229CB" w:rsidRDefault="009229CB" w:rsidP="00D36F4E">
      <w:pPr>
        <w:pStyle w:val="EX"/>
        <w:rPr>
          <w:rFonts w:eastAsia="SimSun" w:hint="eastAsia"/>
          <w:lang w:val="en-US" w:eastAsia="zh-CN"/>
        </w:rPr>
      </w:pPr>
      <w:bookmarkStart w:id="23" w:name="_PERM_MCCTEMPBM_CRPT63770000___5"/>
      <w:r w:rsidRPr="00D36F4E">
        <w:rPr>
          <w:rFonts w:eastAsia="SimSun"/>
        </w:rPr>
        <w:t>[</w:t>
      </w:r>
      <w:r w:rsidRPr="00D36F4E">
        <w:rPr>
          <w:rFonts w:eastAsia="SimSun" w:hint="eastAsia"/>
        </w:rPr>
        <w:t>24</w:t>
      </w:r>
      <w:r w:rsidRPr="00D36F4E">
        <w:rPr>
          <w:rFonts w:eastAsia="SimSun"/>
        </w:rPr>
        <w:t>]</w:t>
      </w:r>
      <w:r w:rsidRPr="00D36F4E">
        <w:rPr>
          <w:rFonts w:eastAsia="SimSun"/>
        </w:rPr>
        <w:tab/>
        <w:t xml:space="preserve">ATIS-1000092: </w:t>
      </w:r>
      <w:r w:rsidR="00942134">
        <w:t>"</w:t>
      </w:r>
      <w:r w:rsidRPr="00D36F4E">
        <w:t>Signature-based Handling of Asserted information using toKENs (SHAKEN): Delegate Certificates</w:t>
      </w:r>
      <w:r w:rsidR="00942134">
        <w:t>"</w:t>
      </w:r>
      <w:r w:rsidRPr="00D36F4E">
        <w:t xml:space="preserve">. </w:t>
      </w:r>
      <w:hyperlink r:id="rId17" w:history="1">
        <w:r w:rsidR="0005704D" w:rsidRPr="00D36F4E">
          <w:rPr>
            <w:color w:val="0000FF"/>
            <w:u w:val="single"/>
          </w:rPr>
          <w:t>https://access.atis.org/apps/group_public/download.php/56801/ATIS-1000092.zip</w:t>
        </w:r>
      </w:hyperlink>
      <w:r w:rsidRPr="00D36F4E">
        <w:t>.</w:t>
      </w:r>
    </w:p>
    <w:bookmarkEnd w:id="23"/>
    <w:p w:rsidR="0005704D" w:rsidRPr="002E492F" w:rsidRDefault="0005704D" w:rsidP="00991577">
      <w:pPr>
        <w:pStyle w:val="EX"/>
        <w:rPr>
          <w:rFonts w:eastAsia="SimSun"/>
        </w:rPr>
      </w:pPr>
      <w:r w:rsidRPr="00991577">
        <w:rPr>
          <w:rFonts w:eastAsia="SimSun"/>
        </w:rPr>
        <w:t>[</w:t>
      </w:r>
      <w:r w:rsidRPr="00991577">
        <w:rPr>
          <w:rFonts w:eastAsia="SimSun" w:hint="eastAsia"/>
        </w:rPr>
        <w:t>25</w:t>
      </w:r>
      <w:r w:rsidRPr="00991577">
        <w:rPr>
          <w:rFonts w:eastAsia="SimSun"/>
        </w:rPr>
        <w:t>]</w:t>
      </w:r>
      <w:r w:rsidRPr="00991577">
        <w:rPr>
          <w:rFonts w:eastAsia="SimSun" w:hint="eastAsia"/>
        </w:rPr>
        <w:tab/>
      </w:r>
      <w:r w:rsidR="00DE2386" w:rsidRPr="00991577">
        <w:rPr>
          <w:rFonts w:eastAsia="SimSun"/>
        </w:rPr>
        <w:t>3GPP</w:t>
      </w:r>
      <w:r w:rsidR="00DE2386">
        <w:rPr>
          <w:rFonts w:eastAsia="SimSun"/>
        </w:rPr>
        <w:t> </w:t>
      </w:r>
      <w:r w:rsidR="00DE2386" w:rsidRPr="00991577">
        <w:rPr>
          <w:rFonts w:eastAsia="SimSun"/>
        </w:rPr>
        <w:t>TR</w:t>
      </w:r>
      <w:r w:rsidR="00DE2386">
        <w:rPr>
          <w:rFonts w:eastAsia="SimSun"/>
        </w:rPr>
        <w:t> </w:t>
      </w:r>
      <w:r w:rsidR="00DE2386" w:rsidRPr="00991577">
        <w:rPr>
          <w:rFonts w:eastAsia="SimSun"/>
        </w:rPr>
        <w:t>22.873:</w:t>
      </w:r>
      <w:r w:rsidRPr="00991577">
        <w:rPr>
          <w:rFonts w:eastAsia="SimSun"/>
        </w:rPr>
        <w:t xml:space="preserve"> </w:t>
      </w:r>
      <w:r w:rsidR="00942134">
        <w:t>"</w:t>
      </w:r>
      <w:r w:rsidRPr="00991577">
        <w:rPr>
          <w:rFonts w:eastAsia="SimSun"/>
        </w:rPr>
        <w:t>Study on evolution of IMS multimedia telephony service</w:t>
      </w:r>
      <w:r w:rsidR="00942134">
        <w:t>"</w:t>
      </w:r>
      <w:r w:rsidRPr="00991577">
        <w:t>.</w:t>
      </w:r>
    </w:p>
    <w:p w:rsidR="0005704D" w:rsidRPr="00991577" w:rsidRDefault="0005704D" w:rsidP="00991577">
      <w:pPr>
        <w:pStyle w:val="EX"/>
      </w:pPr>
      <w:r w:rsidRPr="00991577">
        <w:rPr>
          <w:rFonts w:eastAsia="SimSun"/>
        </w:rPr>
        <w:t>[</w:t>
      </w:r>
      <w:r w:rsidRPr="00991577">
        <w:rPr>
          <w:rFonts w:eastAsia="SimSun" w:hint="eastAsia"/>
        </w:rPr>
        <w:t>26</w:t>
      </w:r>
      <w:r w:rsidRPr="00991577">
        <w:rPr>
          <w:rFonts w:eastAsia="SimSun"/>
        </w:rPr>
        <w:t>]</w:t>
      </w:r>
      <w:r w:rsidRPr="00991577">
        <w:rPr>
          <w:rFonts w:eastAsia="SimSun"/>
        </w:rPr>
        <w:tab/>
      </w:r>
      <w:r w:rsidR="00DE2386" w:rsidRPr="00991577">
        <w:rPr>
          <w:rFonts w:eastAsia="SimSun"/>
        </w:rPr>
        <w:t>3GPP</w:t>
      </w:r>
      <w:r w:rsidR="00DE2386">
        <w:rPr>
          <w:rFonts w:eastAsia="SimSun"/>
        </w:rPr>
        <w:t> </w:t>
      </w:r>
      <w:r w:rsidR="00DE2386" w:rsidRPr="00991577">
        <w:rPr>
          <w:rFonts w:eastAsia="SimSun"/>
        </w:rPr>
        <w:t>TS</w:t>
      </w:r>
      <w:r w:rsidR="00DE2386">
        <w:rPr>
          <w:rFonts w:eastAsia="SimSun"/>
        </w:rPr>
        <w:t> </w:t>
      </w:r>
      <w:r w:rsidR="00DE2386" w:rsidRPr="00991577">
        <w:rPr>
          <w:rFonts w:eastAsia="SimSun"/>
        </w:rPr>
        <w:t>29.214:</w:t>
      </w:r>
      <w:r w:rsidRPr="00991577">
        <w:rPr>
          <w:rFonts w:eastAsia="SimSun"/>
        </w:rPr>
        <w:t xml:space="preserve"> </w:t>
      </w:r>
      <w:r w:rsidR="00942134">
        <w:t>"</w:t>
      </w:r>
      <w:r w:rsidRPr="00991577">
        <w:t>Policy and Charging Control over Rx reference point</w:t>
      </w:r>
      <w:r w:rsidR="00942134">
        <w:t>"</w:t>
      </w:r>
      <w:r w:rsidRPr="00991577">
        <w:t>.</w:t>
      </w:r>
    </w:p>
    <w:p w:rsidR="0005704D" w:rsidRPr="00991577" w:rsidRDefault="0005704D" w:rsidP="00991577">
      <w:pPr>
        <w:pStyle w:val="EX"/>
        <w:rPr>
          <w:rFonts w:eastAsia="SimSun" w:hint="eastAsia"/>
        </w:rPr>
      </w:pPr>
      <w:r w:rsidRPr="00991577">
        <w:rPr>
          <w:rFonts w:eastAsia="SimSun"/>
        </w:rPr>
        <w:t>[</w:t>
      </w:r>
      <w:r w:rsidRPr="00991577">
        <w:rPr>
          <w:rFonts w:eastAsia="SimSun" w:hint="eastAsia"/>
        </w:rPr>
        <w:t>27</w:t>
      </w:r>
      <w:r w:rsidRPr="00991577">
        <w:rPr>
          <w:rFonts w:eastAsia="SimSun"/>
        </w:rPr>
        <w:t>]</w:t>
      </w:r>
      <w:r w:rsidRPr="00991577">
        <w:rPr>
          <w:rFonts w:eastAsia="SimSun"/>
        </w:rPr>
        <w:tab/>
      </w:r>
      <w:r w:rsidR="00DE2386" w:rsidRPr="00991577">
        <w:rPr>
          <w:rFonts w:eastAsia="SimSun"/>
        </w:rPr>
        <w:t>3GPP</w:t>
      </w:r>
      <w:r w:rsidR="00DE2386">
        <w:rPr>
          <w:rFonts w:eastAsia="SimSun"/>
        </w:rPr>
        <w:t> </w:t>
      </w:r>
      <w:r w:rsidR="00DE2386" w:rsidRPr="00991577">
        <w:rPr>
          <w:rFonts w:eastAsia="SimSun"/>
        </w:rPr>
        <w:t>TS</w:t>
      </w:r>
      <w:r w:rsidR="00DE2386">
        <w:rPr>
          <w:rFonts w:eastAsia="SimSun"/>
        </w:rPr>
        <w:t> </w:t>
      </w:r>
      <w:r w:rsidR="00DE2386" w:rsidRPr="00991577">
        <w:rPr>
          <w:rFonts w:eastAsia="SimSun"/>
        </w:rPr>
        <w:t>29.514:</w:t>
      </w:r>
      <w:r w:rsidRPr="00991577">
        <w:rPr>
          <w:rFonts w:eastAsia="SimSun"/>
        </w:rPr>
        <w:t xml:space="preserve"> </w:t>
      </w:r>
      <w:r w:rsidR="00942134">
        <w:t>"</w:t>
      </w:r>
      <w:r w:rsidRPr="00991577">
        <w:t>5G System; Policy Authorization Service; Stage 3</w:t>
      </w:r>
      <w:r w:rsidR="00942134">
        <w:t>"</w:t>
      </w:r>
      <w:r w:rsidRPr="00991577">
        <w:t>.</w:t>
      </w:r>
    </w:p>
    <w:p w:rsidR="00BA21DC" w:rsidRDefault="00BA21DC" w:rsidP="00991577">
      <w:pPr>
        <w:pStyle w:val="EX"/>
        <w:rPr>
          <w:rFonts w:eastAsia="SimSun" w:hint="eastAsia"/>
          <w:lang w:val="en-US" w:eastAsia="zh-CN"/>
        </w:rPr>
      </w:pPr>
      <w:r w:rsidRPr="006A4CAA">
        <w:rPr>
          <w:rFonts w:eastAsia="SimSun"/>
          <w:lang w:val="en-US"/>
        </w:rPr>
        <w:t>[</w:t>
      </w:r>
      <w:r>
        <w:rPr>
          <w:rFonts w:eastAsia="SimSun" w:hint="eastAsia"/>
          <w:lang w:val="en-US" w:eastAsia="zh-CN"/>
        </w:rPr>
        <w:t>28</w:t>
      </w:r>
      <w:r w:rsidRPr="006A4CAA">
        <w:rPr>
          <w:rFonts w:eastAsia="SimSun"/>
          <w:lang w:val="en-US"/>
        </w:rPr>
        <w:t>]</w:t>
      </w:r>
      <w:r w:rsidRPr="006A4CAA">
        <w:rPr>
          <w:rFonts w:eastAsia="SimSun"/>
          <w:lang w:val="en-US"/>
        </w:rPr>
        <w:tab/>
        <w:t>draft-ietf-sipcore-callinfo-rcd-0</w:t>
      </w:r>
      <w:r w:rsidR="00D4336F">
        <w:rPr>
          <w:rFonts w:eastAsia="SimSun" w:hint="eastAsia"/>
          <w:lang w:val="en-US" w:eastAsia="zh-CN"/>
        </w:rPr>
        <w:t>4</w:t>
      </w:r>
      <w:r>
        <w:rPr>
          <w:rFonts w:eastAsia="SimSun"/>
          <w:lang w:val="en-US"/>
        </w:rPr>
        <w:t xml:space="preserve">: </w:t>
      </w:r>
      <w:r w:rsidR="00942134">
        <w:rPr>
          <w:lang w:val="en-US"/>
        </w:rPr>
        <w:t>"</w:t>
      </w:r>
      <w:r w:rsidRPr="006A4CAA">
        <w:rPr>
          <w:rFonts w:eastAsia="SimSun"/>
          <w:lang w:val="en-US"/>
        </w:rPr>
        <w:t>SIP Call-Info Parameters for Rich Call Data</w:t>
      </w:r>
      <w:r w:rsidR="00942134">
        <w:rPr>
          <w:lang w:val="en-US"/>
        </w:rPr>
        <w:t>"</w:t>
      </w:r>
      <w:r>
        <w:rPr>
          <w:lang w:val="en-US"/>
        </w:rPr>
        <w:t>.</w:t>
      </w:r>
    </w:p>
    <w:p w:rsidR="00E430F3" w:rsidRPr="00E430F3" w:rsidRDefault="00E430F3" w:rsidP="00E430F3">
      <w:pPr>
        <w:pStyle w:val="EditorsNote"/>
        <w:rPr>
          <w:rFonts w:eastAsia="SimSun" w:hint="eastAsia"/>
          <w:lang w:val="en-US" w:eastAsia="zh-CN"/>
        </w:rPr>
      </w:pPr>
      <w:r w:rsidRPr="008E7FBE">
        <w:t>Editor</w:t>
      </w:r>
      <w:r w:rsidR="00942134">
        <w:t>'</w:t>
      </w:r>
      <w:r w:rsidRPr="008E7FBE">
        <w:t>s note:</w:t>
      </w:r>
      <w:r w:rsidRPr="008E7FBE">
        <w:tab/>
        <w:t>The above document cannot be formally referenced until it is published as an RFC.</w:t>
      </w:r>
    </w:p>
    <w:p w:rsidR="00D36F4E" w:rsidRDefault="00D36F4E" w:rsidP="00D36F4E">
      <w:pPr>
        <w:pStyle w:val="EX"/>
        <w:rPr>
          <w:rFonts w:eastAsia="SimSun" w:hint="eastAsia"/>
          <w:lang w:val="en-US" w:eastAsia="zh-CN"/>
        </w:rPr>
      </w:pPr>
      <w:bookmarkStart w:id="24" w:name="_Toc22214899"/>
      <w:bookmarkStart w:id="25" w:name="_Toc23254032"/>
      <w:bookmarkStart w:id="26" w:name="_Toc104216332"/>
      <w:r w:rsidRPr="006A4CAA">
        <w:rPr>
          <w:rFonts w:eastAsia="SimSun"/>
          <w:lang w:val="en-US"/>
        </w:rPr>
        <w:t>[</w:t>
      </w:r>
      <w:r>
        <w:rPr>
          <w:rFonts w:eastAsia="SimSun" w:hint="eastAsia"/>
          <w:lang w:val="en-US" w:eastAsia="zh-CN"/>
        </w:rPr>
        <w:t>2</w:t>
      </w:r>
      <w:r>
        <w:rPr>
          <w:rFonts w:eastAsia="SimSun"/>
          <w:lang w:val="en-US" w:eastAsia="zh-CN"/>
        </w:rPr>
        <w:t>9</w:t>
      </w:r>
      <w:r w:rsidRPr="006A4CAA">
        <w:rPr>
          <w:rFonts w:eastAsia="SimSun"/>
          <w:lang w:val="en-US"/>
        </w:rPr>
        <w:t>]</w:t>
      </w:r>
      <w:r w:rsidRPr="006A4CAA">
        <w:rPr>
          <w:rFonts w:eastAsia="SimSun"/>
          <w:lang w:val="en-US"/>
        </w:rPr>
        <w:tab/>
      </w:r>
      <w:r w:rsidR="00DE2386" w:rsidRPr="00991577">
        <w:rPr>
          <w:rFonts w:eastAsia="SimSun"/>
        </w:rPr>
        <w:t>3GPP</w:t>
      </w:r>
      <w:r w:rsidR="00DE2386">
        <w:rPr>
          <w:rFonts w:eastAsia="SimSun"/>
        </w:rPr>
        <w:t> </w:t>
      </w:r>
      <w:r w:rsidR="00DE2386" w:rsidRPr="00991577">
        <w:rPr>
          <w:rFonts w:eastAsia="SimSun"/>
        </w:rPr>
        <w:t>TS</w:t>
      </w:r>
      <w:r w:rsidR="00DE2386">
        <w:rPr>
          <w:rFonts w:eastAsia="SimSun"/>
        </w:rPr>
        <w:t> 26.511</w:t>
      </w:r>
      <w:r w:rsidR="00DE2386" w:rsidRPr="00991577">
        <w:rPr>
          <w:rFonts w:eastAsia="SimSun"/>
        </w:rPr>
        <w:t>:</w:t>
      </w:r>
      <w:r w:rsidRPr="00991577">
        <w:rPr>
          <w:rFonts w:eastAsia="SimSun"/>
        </w:rPr>
        <w:t xml:space="preserve"> </w:t>
      </w:r>
      <w:r w:rsidR="00942134">
        <w:t>"</w:t>
      </w:r>
      <w:r>
        <w:t>5G Media Streaming (5GMS); Profiles, codecs and formats</w:t>
      </w:r>
      <w:r w:rsidR="00942134">
        <w:t>"</w:t>
      </w:r>
      <w:r>
        <w:t>.</w:t>
      </w:r>
    </w:p>
    <w:p w:rsidR="00D36F4E" w:rsidRDefault="00D36F4E" w:rsidP="00D36F4E">
      <w:pPr>
        <w:pStyle w:val="EX"/>
        <w:rPr>
          <w:rFonts w:eastAsia="SimSun" w:hint="eastAsia"/>
          <w:lang w:val="en-US" w:eastAsia="zh-CN"/>
        </w:rPr>
      </w:pPr>
      <w:r w:rsidRPr="006A4CAA">
        <w:rPr>
          <w:rFonts w:eastAsia="SimSun"/>
          <w:lang w:val="en-US"/>
        </w:rPr>
        <w:t>[</w:t>
      </w:r>
      <w:r>
        <w:rPr>
          <w:rFonts w:eastAsia="SimSun"/>
          <w:lang w:val="en-US" w:eastAsia="zh-CN"/>
        </w:rPr>
        <w:t>30</w:t>
      </w:r>
      <w:r w:rsidRPr="006A4CAA">
        <w:rPr>
          <w:rFonts w:eastAsia="SimSun"/>
          <w:lang w:val="en-US"/>
        </w:rPr>
        <w:t>]</w:t>
      </w:r>
      <w:r w:rsidRPr="006A4CAA">
        <w:rPr>
          <w:rFonts w:eastAsia="SimSun"/>
          <w:lang w:val="en-US"/>
        </w:rPr>
        <w:tab/>
      </w:r>
      <w:r w:rsidR="00DE2386" w:rsidRPr="00991577">
        <w:rPr>
          <w:rFonts w:eastAsia="SimSun"/>
        </w:rPr>
        <w:t>3GPP</w:t>
      </w:r>
      <w:r w:rsidR="00DE2386">
        <w:rPr>
          <w:rFonts w:eastAsia="SimSun"/>
        </w:rPr>
        <w:t> </w:t>
      </w:r>
      <w:r w:rsidR="00DE2386" w:rsidRPr="00991577">
        <w:rPr>
          <w:rFonts w:eastAsia="SimSun"/>
        </w:rPr>
        <w:t>TS</w:t>
      </w:r>
      <w:r w:rsidR="00DE2386">
        <w:rPr>
          <w:rFonts w:eastAsia="SimSun"/>
        </w:rPr>
        <w:t> 26.116</w:t>
      </w:r>
      <w:r w:rsidR="00DE2386" w:rsidRPr="00991577">
        <w:rPr>
          <w:rFonts w:eastAsia="SimSun"/>
        </w:rPr>
        <w:t>:</w:t>
      </w:r>
      <w:r w:rsidRPr="00991577">
        <w:rPr>
          <w:rFonts w:eastAsia="SimSun"/>
        </w:rPr>
        <w:t xml:space="preserve"> </w:t>
      </w:r>
      <w:r w:rsidR="00942134">
        <w:t>"</w:t>
      </w:r>
      <w:r>
        <w:t>Television (TV) over 3GPP services; Video profiles</w:t>
      </w:r>
      <w:r w:rsidR="00942134">
        <w:t>"</w:t>
      </w:r>
      <w:r>
        <w:t>.</w:t>
      </w:r>
    </w:p>
    <w:p w:rsidR="00D36F4E" w:rsidRDefault="00D36F4E" w:rsidP="00D36F4E">
      <w:pPr>
        <w:pStyle w:val="EX"/>
        <w:rPr>
          <w:rFonts w:eastAsia="SimSun" w:hint="eastAsia"/>
          <w:lang w:val="en-US" w:eastAsia="zh-CN"/>
        </w:rPr>
      </w:pPr>
      <w:r w:rsidRPr="006A4CAA">
        <w:rPr>
          <w:rFonts w:eastAsia="SimSun"/>
          <w:lang w:val="en-US"/>
        </w:rPr>
        <w:t>[</w:t>
      </w:r>
      <w:r>
        <w:rPr>
          <w:rFonts w:eastAsia="SimSun"/>
          <w:lang w:val="en-US" w:eastAsia="zh-CN"/>
        </w:rPr>
        <w:t>31</w:t>
      </w:r>
      <w:r w:rsidRPr="006A4CAA">
        <w:rPr>
          <w:rFonts w:eastAsia="SimSun"/>
          <w:lang w:val="en-US"/>
        </w:rPr>
        <w:t>]</w:t>
      </w:r>
      <w:r w:rsidRPr="006A4CAA">
        <w:rPr>
          <w:rFonts w:eastAsia="SimSun"/>
          <w:lang w:val="en-US"/>
        </w:rPr>
        <w:tab/>
      </w:r>
      <w:r w:rsidR="00DE2386" w:rsidRPr="00991577">
        <w:rPr>
          <w:rFonts w:eastAsia="SimSun"/>
        </w:rPr>
        <w:t>3GPP</w:t>
      </w:r>
      <w:r w:rsidR="00DE2386">
        <w:rPr>
          <w:rFonts w:eastAsia="SimSun"/>
        </w:rPr>
        <w:t> </w:t>
      </w:r>
      <w:r w:rsidR="00DE2386" w:rsidRPr="00991577">
        <w:rPr>
          <w:rFonts w:eastAsia="SimSun"/>
        </w:rPr>
        <w:t>TS</w:t>
      </w:r>
      <w:r w:rsidR="00DE2386">
        <w:rPr>
          <w:rFonts w:eastAsia="SimSun"/>
        </w:rPr>
        <w:t> 26.117</w:t>
      </w:r>
      <w:r w:rsidR="00DE2386" w:rsidRPr="00991577">
        <w:rPr>
          <w:rFonts w:eastAsia="SimSun"/>
        </w:rPr>
        <w:t>:</w:t>
      </w:r>
      <w:r w:rsidRPr="00991577">
        <w:rPr>
          <w:rFonts w:eastAsia="SimSun"/>
        </w:rPr>
        <w:t xml:space="preserve"> </w:t>
      </w:r>
      <w:r w:rsidR="00942134">
        <w:t>"</w:t>
      </w:r>
      <w:r>
        <w:t>5G Media Streaming (5GMS); Speech and audio profiles</w:t>
      </w:r>
      <w:r w:rsidR="00942134">
        <w:t>"</w:t>
      </w:r>
      <w:r>
        <w:t>.</w:t>
      </w:r>
    </w:p>
    <w:p w:rsidR="00D36F4E" w:rsidRDefault="00D36F4E" w:rsidP="00D36F4E">
      <w:pPr>
        <w:pStyle w:val="EX"/>
        <w:rPr>
          <w:rFonts w:eastAsia="SimSun" w:hint="eastAsia"/>
          <w:lang w:val="en-US" w:eastAsia="zh-CN"/>
        </w:rPr>
      </w:pPr>
      <w:r w:rsidRPr="006A4CAA">
        <w:rPr>
          <w:rFonts w:eastAsia="SimSun"/>
          <w:lang w:val="en-US"/>
        </w:rPr>
        <w:t>[</w:t>
      </w:r>
      <w:r>
        <w:rPr>
          <w:rFonts w:eastAsia="SimSun"/>
          <w:lang w:val="en-US" w:eastAsia="zh-CN"/>
        </w:rPr>
        <w:t>32</w:t>
      </w:r>
      <w:r w:rsidRPr="006A4CAA">
        <w:rPr>
          <w:rFonts w:eastAsia="SimSun"/>
          <w:lang w:val="en-US"/>
        </w:rPr>
        <w:t>]</w:t>
      </w:r>
      <w:r w:rsidRPr="006A4CAA">
        <w:rPr>
          <w:rFonts w:eastAsia="SimSun"/>
          <w:lang w:val="en-US"/>
        </w:rPr>
        <w:tab/>
      </w:r>
      <w:r w:rsidR="00DE2386" w:rsidRPr="00991577">
        <w:rPr>
          <w:rFonts w:eastAsia="SimSun"/>
        </w:rPr>
        <w:t>3GPP</w:t>
      </w:r>
      <w:r w:rsidR="00DE2386">
        <w:rPr>
          <w:rFonts w:eastAsia="SimSun"/>
        </w:rPr>
        <w:t> </w:t>
      </w:r>
      <w:r w:rsidR="00DE2386" w:rsidRPr="00991577">
        <w:rPr>
          <w:rFonts w:eastAsia="SimSun"/>
        </w:rPr>
        <w:t>TS</w:t>
      </w:r>
      <w:r w:rsidR="00DE2386">
        <w:rPr>
          <w:rFonts w:eastAsia="SimSun"/>
        </w:rPr>
        <w:t> 26.118</w:t>
      </w:r>
      <w:r w:rsidR="00DE2386" w:rsidRPr="00991577">
        <w:rPr>
          <w:rFonts w:eastAsia="SimSun"/>
        </w:rPr>
        <w:t>:</w:t>
      </w:r>
      <w:r w:rsidRPr="00991577">
        <w:rPr>
          <w:rFonts w:eastAsia="SimSun"/>
        </w:rPr>
        <w:t xml:space="preserve"> </w:t>
      </w:r>
      <w:r w:rsidR="00942134">
        <w:t>"</w:t>
      </w:r>
      <w:r>
        <w:t>Virtual Reality (VR) profiles for streaming applications</w:t>
      </w:r>
      <w:r w:rsidR="00942134">
        <w:t>"</w:t>
      </w:r>
      <w:r>
        <w:t>.</w:t>
      </w:r>
    </w:p>
    <w:p w:rsidR="00D36F4E" w:rsidRDefault="00D36F4E" w:rsidP="00D36F4E">
      <w:pPr>
        <w:pStyle w:val="EX"/>
        <w:rPr>
          <w:rFonts w:eastAsia="SimSun" w:hint="eastAsia"/>
          <w:lang w:val="en-US" w:eastAsia="zh-CN"/>
        </w:rPr>
      </w:pPr>
      <w:r w:rsidRPr="006A4CAA">
        <w:rPr>
          <w:rFonts w:eastAsia="SimSun"/>
          <w:lang w:val="en-US"/>
        </w:rPr>
        <w:t>[</w:t>
      </w:r>
      <w:r>
        <w:rPr>
          <w:rFonts w:eastAsia="SimSun"/>
          <w:lang w:val="en-US" w:eastAsia="zh-CN"/>
        </w:rPr>
        <w:t>33</w:t>
      </w:r>
      <w:r w:rsidRPr="006A4CAA">
        <w:rPr>
          <w:rFonts w:eastAsia="SimSun"/>
          <w:lang w:val="en-US"/>
        </w:rPr>
        <w:t>]</w:t>
      </w:r>
      <w:r w:rsidRPr="006A4CAA">
        <w:rPr>
          <w:rFonts w:eastAsia="SimSun"/>
          <w:lang w:val="en-US"/>
        </w:rPr>
        <w:tab/>
      </w:r>
      <w:r w:rsidR="00DE2386" w:rsidRPr="00991577">
        <w:rPr>
          <w:rFonts w:eastAsia="SimSun"/>
        </w:rPr>
        <w:t>3GPP</w:t>
      </w:r>
      <w:r w:rsidR="00DE2386">
        <w:rPr>
          <w:rFonts w:eastAsia="SimSun"/>
        </w:rPr>
        <w:t> </w:t>
      </w:r>
      <w:r w:rsidR="00DE2386" w:rsidRPr="00991577">
        <w:rPr>
          <w:rFonts w:eastAsia="SimSun"/>
        </w:rPr>
        <w:t>TS</w:t>
      </w:r>
      <w:r w:rsidR="00DE2386">
        <w:rPr>
          <w:rFonts w:eastAsia="SimSun"/>
        </w:rPr>
        <w:t> 26.119</w:t>
      </w:r>
      <w:r w:rsidR="00DE2386" w:rsidRPr="00991577">
        <w:rPr>
          <w:rFonts w:eastAsia="SimSun"/>
        </w:rPr>
        <w:t>:</w:t>
      </w:r>
      <w:r w:rsidRPr="00991577">
        <w:rPr>
          <w:rFonts w:eastAsia="SimSun"/>
        </w:rPr>
        <w:t xml:space="preserve"> </w:t>
      </w:r>
      <w:r w:rsidR="00942134">
        <w:t>"</w:t>
      </w:r>
      <w:r>
        <w:t>Media Capabilities for Augmented Reality</w:t>
      </w:r>
      <w:r w:rsidR="00942134">
        <w:t>"</w:t>
      </w:r>
      <w:r>
        <w:t>.</w:t>
      </w:r>
    </w:p>
    <w:p w:rsidR="006041C0" w:rsidRPr="00C8553E" w:rsidRDefault="006041C0" w:rsidP="00477869">
      <w:pPr>
        <w:pStyle w:val="Heading1"/>
      </w:pPr>
      <w:bookmarkStart w:id="27" w:name="_Toc125909165"/>
      <w:bookmarkStart w:id="28" w:name="_Toc128752441"/>
      <w:r w:rsidRPr="00C8553E">
        <w:t>3</w:t>
      </w:r>
      <w:r w:rsidRPr="00C8553E">
        <w:tab/>
        <w:t>Definitions of terms and abbreviations</w:t>
      </w:r>
      <w:bookmarkEnd w:id="24"/>
      <w:bookmarkEnd w:id="25"/>
      <w:bookmarkEnd w:id="26"/>
      <w:bookmarkEnd w:id="27"/>
      <w:bookmarkEnd w:id="28"/>
    </w:p>
    <w:p w:rsidR="006041C0" w:rsidRPr="00C8553E" w:rsidRDefault="006041C0" w:rsidP="00477869">
      <w:pPr>
        <w:pStyle w:val="Heading2"/>
      </w:pPr>
      <w:bookmarkStart w:id="29" w:name="_Toc22214900"/>
      <w:bookmarkStart w:id="30" w:name="_Toc23254033"/>
      <w:bookmarkStart w:id="31" w:name="_Toc104216333"/>
      <w:bookmarkStart w:id="32" w:name="_Toc125909166"/>
      <w:bookmarkStart w:id="33" w:name="_Toc128752442"/>
      <w:r w:rsidRPr="00C8553E">
        <w:t>3.1</w:t>
      </w:r>
      <w:r w:rsidRPr="00C8553E">
        <w:tab/>
        <w:t>Terms</w:t>
      </w:r>
      <w:bookmarkEnd w:id="29"/>
      <w:bookmarkEnd w:id="30"/>
      <w:bookmarkEnd w:id="31"/>
      <w:bookmarkEnd w:id="32"/>
      <w:bookmarkEnd w:id="33"/>
    </w:p>
    <w:p w:rsidR="006041C0" w:rsidRPr="00C8553E" w:rsidRDefault="00D71EC1" w:rsidP="006041C0">
      <w:r w:rsidRPr="00C8553E">
        <w:t xml:space="preserve">For the purposes of the present document, the terms given in </w:t>
      </w:r>
      <w:r w:rsidR="00DE2386" w:rsidRPr="00C8553E">
        <w:t>TR</w:t>
      </w:r>
      <w:r w:rsidR="00DE2386">
        <w:t> </w:t>
      </w:r>
      <w:r w:rsidR="00DE2386" w:rsidRPr="00C8553E">
        <w:t>21.905</w:t>
      </w:r>
      <w:r w:rsidR="00DE2386">
        <w:t> </w:t>
      </w:r>
      <w:r w:rsidR="00DE2386" w:rsidRPr="00C8553E">
        <w:t>[</w:t>
      </w:r>
      <w:r w:rsidRPr="00C8553E">
        <w:t xml:space="preserve">1], in </w:t>
      </w:r>
      <w:r w:rsidR="00DE2386" w:rsidRPr="00C8553E">
        <w:t>TS</w:t>
      </w:r>
      <w:r w:rsidR="00DE2386">
        <w:t> </w:t>
      </w:r>
      <w:r w:rsidR="00DE2386" w:rsidRPr="00C8553E">
        <w:t>23.501</w:t>
      </w:r>
      <w:r w:rsidR="00DE2386">
        <w:t> </w:t>
      </w:r>
      <w:r w:rsidR="00DE2386" w:rsidRPr="00C8553E">
        <w:t>[</w:t>
      </w:r>
      <w:r w:rsidRPr="00C8553E">
        <w:t xml:space="preserve">2] and the following apply. A term defined in the present document takes precedence over the definition of the same term, if any, in </w:t>
      </w:r>
      <w:r w:rsidR="00DE2386" w:rsidRPr="00C8553E">
        <w:t>TR</w:t>
      </w:r>
      <w:r w:rsidR="00DE2386">
        <w:t> </w:t>
      </w:r>
      <w:r w:rsidR="00DE2386" w:rsidRPr="00C8553E">
        <w:t>21.905</w:t>
      </w:r>
      <w:r w:rsidR="00DE2386">
        <w:t> </w:t>
      </w:r>
      <w:r w:rsidR="00DE2386" w:rsidRPr="00C8553E">
        <w:t>[</w:t>
      </w:r>
      <w:r w:rsidRPr="00C8553E">
        <w:t xml:space="preserve">1] or in </w:t>
      </w:r>
      <w:r w:rsidR="00DE2386" w:rsidRPr="00C8553E">
        <w:t>TS</w:t>
      </w:r>
      <w:r w:rsidR="00DE2386">
        <w:t> </w:t>
      </w:r>
      <w:r w:rsidR="00DE2386" w:rsidRPr="00C8553E">
        <w:t>23.501</w:t>
      </w:r>
      <w:r w:rsidR="00DE2386">
        <w:t> </w:t>
      </w:r>
      <w:r w:rsidR="00DE2386" w:rsidRPr="00C8553E">
        <w:t>[</w:t>
      </w:r>
      <w:r w:rsidRPr="00C8553E">
        <w:t>2].</w:t>
      </w:r>
    </w:p>
    <w:p w:rsidR="00DD701D" w:rsidRDefault="009D62C6" w:rsidP="00DD701D">
      <w:pPr>
        <w:rPr>
          <w:rFonts w:eastAsia="SimSun" w:hint="eastAsia"/>
          <w:lang w:val="en-US" w:eastAsia="zh-CN"/>
        </w:rPr>
      </w:pPr>
      <w:r>
        <w:rPr>
          <w:rFonts w:eastAsia="SimSun" w:hint="eastAsia"/>
          <w:b/>
          <w:lang w:eastAsia="zh-CN"/>
        </w:rPr>
        <w:t>A</w:t>
      </w:r>
      <w:r w:rsidRPr="00C8553E">
        <w:rPr>
          <w:rFonts w:eastAsia="SimSun"/>
          <w:b/>
          <w:lang w:eastAsia="zh-CN"/>
        </w:rPr>
        <w:t xml:space="preserve">pplication </w:t>
      </w:r>
      <w:r w:rsidR="00DD701D" w:rsidRPr="00C8553E">
        <w:rPr>
          <w:rFonts w:eastAsia="SimSun"/>
          <w:b/>
          <w:lang w:eastAsia="zh-CN"/>
        </w:rPr>
        <w:t xml:space="preserve">data channel: </w:t>
      </w:r>
      <w:r w:rsidR="00DD701D" w:rsidRPr="00C8553E">
        <w:rPr>
          <w:rFonts w:eastAsia="SimSun"/>
          <w:lang w:eastAsia="zh-CN"/>
        </w:rPr>
        <w:t>It is used to transfer data of data channel applications between the UEs or between the UE and the network.</w:t>
      </w:r>
      <w:r w:rsidRPr="009D62C6">
        <w:rPr>
          <w:rFonts w:eastAsia="SimSun"/>
          <w:lang w:eastAsia="zh-CN"/>
        </w:rPr>
        <w:t xml:space="preserve"> </w:t>
      </w:r>
      <w:r>
        <w:rPr>
          <w:rFonts w:eastAsia="SimSun"/>
          <w:lang w:eastAsia="zh-CN"/>
        </w:rPr>
        <w:t>The application data channe</w:t>
      </w:r>
      <w:r w:rsidRPr="00A705A3">
        <w:rPr>
          <w:rFonts w:eastAsia="SimSun"/>
          <w:lang w:eastAsia="zh-CN"/>
        </w:rPr>
        <w:t xml:space="preserve">l should be established only after the </w:t>
      </w:r>
      <w:r w:rsidRPr="00A705A3">
        <w:rPr>
          <w:rFonts w:eastAsia="SimSun"/>
          <w:lang w:val="en-US" w:eastAsia="zh-CN"/>
        </w:rPr>
        <w:t>application has been downloaded</w:t>
      </w:r>
      <w:r w:rsidRPr="00A705A3">
        <w:rPr>
          <w:rFonts w:eastAsia="SimSun"/>
          <w:lang w:eastAsia="zh-CN"/>
        </w:rPr>
        <w:t xml:space="preserve">. </w:t>
      </w:r>
      <w:r w:rsidRPr="00A705A3">
        <w:rPr>
          <w:rFonts w:eastAsia="SimSun"/>
          <w:lang w:val="en-US" w:eastAsia="zh-CN"/>
        </w:rPr>
        <w:t xml:space="preserve">As specified in </w:t>
      </w:r>
      <w:r w:rsidR="00DE2386" w:rsidRPr="00A705A3">
        <w:rPr>
          <w:rFonts w:eastAsia="SimSun"/>
          <w:lang w:val="en-US" w:eastAsia="zh-CN"/>
        </w:rPr>
        <w:t>TS</w:t>
      </w:r>
      <w:r w:rsidR="00DE2386">
        <w:rPr>
          <w:rFonts w:eastAsia="SimSun"/>
          <w:lang w:val="en-US" w:eastAsia="zh-CN"/>
        </w:rPr>
        <w:t> </w:t>
      </w:r>
      <w:r w:rsidR="00DE2386" w:rsidRPr="00A705A3">
        <w:rPr>
          <w:rFonts w:eastAsia="SimSun"/>
          <w:lang w:val="en-US" w:eastAsia="zh-CN"/>
        </w:rPr>
        <w:t>26.114</w:t>
      </w:r>
      <w:r w:rsidR="00DE2386">
        <w:rPr>
          <w:rFonts w:eastAsia="SimSun"/>
          <w:lang w:val="en-US" w:eastAsia="zh-CN"/>
        </w:rPr>
        <w:t> </w:t>
      </w:r>
      <w:r w:rsidR="00DE2386">
        <w:rPr>
          <w:rFonts w:eastAsia="SimSun" w:hint="eastAsia"/>
          <w:lang w:val="en-US" w:eastAsia="zh-CN"/>
        </w:rPr>
        <w:t>[</w:t>
      </w:r>
      <w:r>
        <w:rPr>
          <w:rFonts w:eastAsia="SimSun" w:hint="eastAsia"/>
          <w:lang w:val="en-US" w:eastAsia="zh-CN"/>
        </w:rPr>
        <w:t>6]</w:t>
      </w:r>
      <w:r w:rsidRPr="00A705A3">
        <w:rPr>
          <w:rFonts w:eastAsia="SimSun"/>
          <w:lang w:val="en-US" w:eastAsia="zh-CN"/>
        </w:rPr>
        <w:t>,</w:t>
      </w:r>
      <w:r>
        <w:rPr>
          <w:rFonts w:eastAsia="SimSun"/>
          <w:lang w:val="en-US" w:eastAsia="zh-CN"/>
        </w:rPr>
        <w:t xml:space="preserve"> the stream ID for </w:t>
      </w:r>
      <w:r>
        <w:rPr>
          <w:rFonts w:eastAsia="SimSun"/>
          <w:lang w:eastAsia="zh-CN"/>
        </w:rPr>
        <w:t>application data channel</w:t>
      </w:r>
      <w:r>
        <w:rPr>
          <w:rFonts w:eastAsia="SimSun"/>
          <w:lang w:val="en-US" w:eastAsia="zh-CN"/>
        </w:rPr>
        <w:t xml:space="preserve"> can be integers starting from 1000.</w:t>
      </w:r>
    </w:p>
    <w:p w:rsidR="00D94395" w:rsidRPr="00C8553E" w:rsidRDefault="00D94395" w:rsidP="00DD701D">
      <w:pPr>
        <w:rPr>
          <w:rFonts w:eastAsia="SimSun"/>
          <w:lang w:eastAsia="zh-CN"/>
        </w:rPr>
      </w:pPr>
      <w:r w:rsidRPr="00D94395">
        <w:rPr>
          <w:rFonts w:eastAsia="SimSun"/>
          <w:b/>
          <w:lang w:val="en-US" w:eastAsia="zh-CN"/>
        </w:rPr>
        <w:t>AR Application Server:</w:t>
      </w:r>
      <w:r>
        <w:rPr>
          <w:rFonts w:eastAsia="SimSun"/>
          <w:lang w:val="en-US" w:eastAsia="zh-CN"/>
        </w:rPr>
        <w:t xml:space="preserve"> It is used to control the </w:t>
      </w:r>
      <w:r>
        <w:t>service logic related to AR communication.</w:t>
      </w:r>
      <w:r w:rsidRPr="00E74AEF">
        <w:rPr>
          <w:rFonts w:eastAsia="SimSun"/>
          <w:lang w:eastAsia="zh-CN"/>
        </w:rPr>
        <w:t xml:space="preserve"> </w:t>
      </w:r>
      <w:r>
        <w:rPr>
          <w:rFonts w:eastAsia="SimSun"/>
          <w:lang w:eastAsia="zh-CN"/>
        </w:rPr>
        <w:t>The functional definition of the AR Application Server is out of scope of 3GPP.</w:t>
      </w:r>
    </w:p>
    <w:p w:rsidR="00DD701D" w:rsidRPr="00C8553E" w:rsidRDefault="009D62C6" w:rsidP="00DD701D">
      <w:pPr>
        <w:rPr>
          <w:rFonts w:eastAsia="SimSun"/>
          <w:b/>
          <w:lang w:eastAsia="zh-CN"/>
        </w:rPr>
      </w:pPr>
      <w:r>
        <w:rPr>
          <w:rFonts w:eastAsia="SimSun" w:hint="eastAsia"/>
          <w:b/>
          <w:lang w:eastAsia="zh-CN"/>
        </w:rPr>
        <w:t>B</w:t>
      </w:r>
      <w:r w:rsidRPr="00C8553E">
        <w:rPr>
          <w:rFonts w:eastAsia="SimSun"/>
          <w:b/>
          <w:lang w:eastAsia="zh-CN"/>
        </w:rPr>
        <w:t xml:space="preserve">ootstrap </w:t>
      </w:r>
      <w:r w:rsidR="00DD701D" w:rsidRPr="00C8553E">
        <w:rPr>
          <w:rFonts w:eastAsia="SimSun"/>
          <w:b/>
          <w:lang w:eastAsia="zh-CN"/>
        </w:rPr>
        <w:t xml:space="preserve">data channel: </w:t>
      </w:r>
      <w:r w:rsidR="00DD701D" w:rsidRPr="00C8553E">
        <w:rPr>
          <w:rFonts w:eastAsia="SimSun"/>
          <w:lang w:eastAsia="zh-CN"/>
        </w:rPr>
        <w:t xml:space="preserve">It </w:t>
      </w:r>
      <w:r>
        <w:rPr>
          <w:rFonts w:eastAsia="SimSun" w:hint="eastAsia"/>
          <w:lang w:eastAsia="zh-CN"/>
        </w:rPr>
        <w:t xml:space="preserve">is </w:t>
      </w:r>
      <w:r w:rsidRPr="00C8553E">
        <w:rPr>
          <w:rFonts w:eastAsia="SimSun"/>
          <w:lang w:eastAsia="zh-CN"/>
        </w:rPr>
        <w:t>use</w:t>
      </w:r>
      <w:r>
        <w:rPr>
          <w:rFonts w:eastAsia="SimSun" w:hint="eastAsia"/>
          <w:lang w:eastAsia="zh-CN"/>
        </w:rPr>
        <w:t>d</w:t>
      </w:r>
      <w:r w:rsidRPr="00C8553E">
        <w:rPr>
          <w:rFonts w:eastAsia="SimSun"/>
          <w:lang w:eastAsia="zh-CN"/>
        </w:rPr>
        <w:t xml:space="preserve"> </w:t>
      </w:r>
      <w:r w:rsidR="00DD701D" w:rsidRPr="00C8553E">
        <w:rPr>
          <w:rFonts w:eastAsia="SimSun"/>
          <w:lang w:eastAsia="zh-CN"/>
        </w:rPr>
        <w:t>to transfer data channel application list and data channel applications between the UE and the network.</w:t>
      </w:r>
      <w:r w:rsidRPr="009D62C6">
        <w:rPr>
          <w:rFonts w:eastAsia="SimSun"/>
          <w:lang w:eastAsia="zh-CN"/>
        </w:rPr>
        <w:t xml:space="preserve"> </w:t>
      </w:r>
      <w:r>
        <w:rPr>
          <w:rFonts w:eastAsia="SimSun"/>
          <w:lang w:eastAsia="zh-CN"/>
        </w:rPr>
        <w:t xml:space="preserve">The bootstrap data channel is based </w:t>
      </w:r>
      <w:r>
        <w:rPr>
          <w:rFonts w:eastAsia="SimSun"/>
          <w:lang w:val="en-US" w:eastAsia="zh-CN"/>
        </w:rPr>
        <w:t>on</w:t>
      </w:r>
      <w:r>
        <w:rPr>
          <w:rFonts w:eastAsia="SimSun" w:hint="eastAsia"/>
          <w:lang w:eastAsia="zh-CN"/>
        </w:rPr>
        <w:t xml:space="preserve"> </w:t>
      </w:r>
      <w:r>
        <w:rPr>
          <w:rFonts w:eastAsia="SimSun"/>
          <w:lang w:eastAsia="zh-CN"/>
        </w:rPr>
        <w:t>HTTP protocol.</w:t>
      </w:r>
      <w:r w:rsidRPr="0065238F">
        <w:rPr>
          <w:rFonts w:eastAsia="SimSun"/>
          <w:lang w:val="en-US" w:eastAsia="zh-CN"/>
        </w:rPr>
        <w:t xml:space="preserve"> </w:t>
      </w:r>
      <w:r w:rsidRPr="00A705A3">
        <w:rPr>
          <w:rFonts w:eastAsia="SimSun"/>
          <w:lang w:val="en-US" w:eastAsia="zh-CN"/>
        </w:rPr>
        <w:t xml:space="preserve">As specified in </w:t>
      </w:r>
      <w:r w:rsidR="00DE2386" w:rsidRPr="00A705A3">
        <w:rPr>
          <w:rFonts w:eastAsia="SimSun"/>
          <w:lang w:val="en-US" w:eastAsia="zh-CN"/>
        </w:rPr>
        <w:t>TS</w:t>
      </w:r>
      <w:r w:rsidR="00DE2386">
        <w:rPr>
          <w:rFonts w:eastAsia="SimSun"/>
          <w:lang w:val="en-US" w:eastAsia="zh-CN"/>
        </w:rPr>
        <w:t> </w:t>
      </w:r>
      <w:r w:rsidR="00DE2386" w:rsidRPr="00A705A3">
        <w:rPr>
          <w:rFonts w:eastAsia="SimSun"/>
          <w:lang w:val="en-US" w:eastAsia="zh-CN"/>
        </w:rPr>
        <w:t>26.114</w:t>
      </w:r>
      <w:r w:rsidR="00DE2386">
        <w:rPr>
          <w:rFonts w:eastAsia="SimSun"/>
          <w:lang w:val="en-US" w:eastAsia="zh-CN"/>
        </w:rPr>
        <w:t> [</w:t>
      </w:r>
      <w:r w:rsidR="00FE4960">
        <w:rPr>
          <w:rFonts w:eastAsia="SimSun"/>
          <w:lang w:val="en-US" w:eastAsia="zh-CN"/>
        </w:rPr>
        <w:t>6]</w:t>
      </w:r>
      <w:r w:rsidRPr="00A705A3">
        <w:rPr>
          <w:rFonts w:eastAsia="SimSun"/>
          <w:lang w:val="en-US" w:eastAsia="zh-CN"/>
        </w:rPr>
        <w:t>, t</w:t>
      </w:r>
      <w:r>
        <w:rPr>
          <w:rFonts w:eastAsia="SimSun"/>
          <w:lang w:val="en-US" w:eastAsia="zh-CN"/>
        </w:rPr>
        <w:t xml:space="preserve">he stream ID for </w:t>
      </w:r>
      <w:r>
        <w:rPr>
          <w:rFonts w:eastAsia="SimSun"/>
          <w:lang w:eastAsia="zh-CN"/>
        </w:rPr>
        <w:t>bootstrap data channel</w:t>
      </w:r>
      <w:r>
        <w:rPr>
          <w:rFonts w:eastAsia="SimSun"/>
          <w:lang w:val="en-US" w:eastAsia="zh-CN"/>
        </w:rPr>
        <w:t xml:space="preserve"> can be integers </w:t>
      </w:r>
      <w:r w:rsidRPr="00DD701D">
        <w:rPr>
          <w:rFonts w:eastAsia="SimSun"/>
          <w:lang w:eastAsia="zh-CN"/>
        </w:rPr>
        <w:t>below 1000.</w:t>
      </w:r>
    </w:p>
    <w:p w:rsidR="0084029A" w:rsidRDefault="009D62C6" w:rsidP="0084029A">
      <w:pPr>
        <w:rPr>
          <w:rFonts w:eastAsia="SimSun" w:hint="eastAsia"/>
          <w:lang w:eastAsia="zh-CN"/>
        </w:rPr>
      </w:pPr>
      <w:r>
        <w:rPr>
          <w:rFonts w:eastAsia="SimSun" w:hint="eastAsia"/>
          <w:b/>
          <w:lang w:eastAsia="zh-CN"/>
        </w:rPr>
        <w:t>D</w:t>
      </w:r>
      <w:r w:rsidRPr="00C8553E">
        <w:rPr>
          <w:rFonts w:eastAsia="SimSun"/>
          <w:b/>
          <w:lang w:eastAsia="zh-CN"/>
        </w:rPr>
        <w:t xml:space="preserve">ata </w:t>
      </w:r>
      <w:r w:rsidR="00DD701D" w:rsidRPr="00C8553E">
        <w:rPr>
          <w:rFonts w:eastAsia="SimSun"/>
          <w:b/>
          <w:lang w:eastAsia="zh-CN"/>
        </w:rPr>
        <w:t xml:space="preserve">channel application: </w:t>
      </w:r>
      <w:r w:rsidR="00DD701D" w:rsidRPr="00C8553E">
        <w:rPr>
          <w:rFonts w:eastAsia="SimSun"/>
          <w:lang w:eastAsia="zh-CN"/>
        </w:rPr>
        <w:t>The HTML web content includes JavaScript(s), and optionally image(s) and style sheet(s). It is accessible at the HTTP root (</w:t>
      </w:r>
      <w:r w:rsidR="00942134">
        <w:rPr>
          <w:rFonts w:eastAsia="SimSun"/>
          <w:lang w:eastAsia="zh-CN"/>
        </w:rPr>
        <w:t>"</w:t>
      </w:r>
      <w:r w:rsidR="00DD701D" w:rsidRPr="00C8553E">
        <w:rPr>
          <w:rFonts w:eastAsia="SimSun"/>
          <w:lang w:eastAsia="zh-CN"/>
        </w:rPr>
        <w:t>/</w:t>
      </w:r>
      <w:r w:rsidR="00942134">
        <w:rPr>
          <w:rFonts w:eastAsia="SimSun"/>
          <w:lang w:eastAsia="zh-CN"/>
        </w:rPr>
        <w:t>"</w:t>
      </w:r>
      <w:r w:rsidR="00DD701D" w:rsidRPr="00C8553E">
        <w:rPr>
          <w:rFonts w:eastAsia="SimSun"/>
          <w:lang w:eastAsia="zh-CN"/>
        </w:rPr>
        <w:t>) URL through a bootstrap data channel and describes the graphical user interface and the interactive service logic.</w:t>
      </w:r>
    </w:p>
    <w:p w:rsidR="00D94395" w:rsidRDefault="00D94395" w:rsidP="0084029A">
      <w:pPr>
        <w:rPr>
          <w:rFonts w:eastAsia="SimSun" w:hint="eastAsia"/>
          <w:lang w:eastAsia="zh-CN"/>
        </w:rPr>
      </w:pPr>
      <w:r w:rsidRPr="00D94395">
        <w:rPr>
          <w:rFonts w:eastAsia="SimSun"/>
          <w:b/>
          <w:lang w:eastAsia="zh-CN"/>
        </w:rPr>
        <w:t>DC Application Server:</w:t>
      </w:r>
      <w:r>
        <w:rPr>
          <w:rFonts w:eastAsia="SimSun"/>
          <w:lang w:eastAsia="zh-CN"/>
        </w:rPr>
        <w:t xml:space="preserve"> It interacts with DCSF and DC media function (either DCMF or enhanced MRF) for data channel traffic handling in P2A/A2P scenario. The functional definition of the DC Application Server is out of scope of 3GPP.</w:t>
      </w:r>
    </w:p>
    <w:p w:rsidR="008E04AD" w:rsidRPr="008E04AD" w:rsidRDefault="008E04AD" w:rsidP="00C75615">
      <w:pPr>
        <w:rPr>
          <w:rFonts w:eastAsia="Malgun Gothic"/>
          <w:lang w:val="en-US" w:eastAsia="ja-JP"/>
        </w:rPr>
      </w:pPr>
      <w:r w:rsidRPr="00C75615">
        <w:rPr>
          <w:rFonts w:eastAsia="SimSun"/>
          <w:b/>
        </w:rPr>
        <w:t>Ms reference point:</w:t>
      </w:r>
      <w:r w:rsidRPr="00C75615">
        <w:rPr>
          <w:rFonts w:eastAsia="SimSun"/>
        </w:rPr>
        <w:t xml:space="preserve"> </w:t>
      </w:r>
      <w:r w:rsidRPr="00C75615">
        <w:rPr>
          <w:rFonts w:eastAsia="Malgun Gothic"/>
        </w:rPr>
        <w:t>This reference point is used to request signing of an Identity header field or request verification of a signed assertion in an Identity header field.</w:t>
      </w:r>
    </w:p>
    <w:p w:rsidR="008E04AD" w:rsidRPr="008E04AD" w:rsidRDefault="008E04AD" w:rsidP="00C75615">
      <w:pPr>
        <w:rPr>
          <w:rFonts w:eastAsia="Malgun Gothic"/>
          <w:lang w:eastAsia="de-DE"/>
        </w:rPr>
      </w:pPr>
      <w:r w:rsidRPr="00C75615">
        <w:rPr>
          <w:rFonts w:eastAsia="Malgun Gothic"/>
          <w:b/>
        </w:rPr>
        <w:t>Secure Telephone Identity Authentication Service (STI-AS):</w:t>
      </w:r>
      <w:r w:rsidRPr="00C75615">
        <w:rPr>
          <w:rFonts w:eastAsia="Malgun Gothic"/>
        </w:rPr>
        <w:t xml:space="preserve"> The SIP application server that performs the function of the authentication service defined in IETF</w:t>
      </w:r>
      <w:r w:rsidRPr="00C75615">
        <w:rPr>
          <w:rFonts w:eastAsia="SimSun"/>
        </w:rPr>
        <w:t> </w:t>
      </w:r>
      <w:r w:rsidRPr="00C75615">
        <w:rPr>
          <w:rFonts w:eastAsia="Malgun Gothic"/>
        </w:rPr>
        <w:t>RFC</w:t>
      </w:r>
      <w:r w:rsidRPr="00C75615">
        <w:rPr>
          <w:rFonts w:eastAsia="SimSun"/>
        </w:rPr>
        <w:t> </w:t>
      </w:r>
      <w:r w:rsidRPr="00C75615">
        <w:rPr>
          <w:rFonts w:eastAsia="Malgun Gothic"/>
        </w:rPr>
        <w:t>8224</w:t>
      </w:r>
      <w:r w:rsidRPr="00C75615">
        <w:rPr>
          <w:rFonts w:eastAsia="SimSun"/>
        </w:rPr>
        <w:t> </w:t>
      </w:r>
      <w:r w:rsidRPr="00C75615">
        <w:rPr>
          <w:rFonts w:eastAsia="Malgun Gothic"/>
        </w:rPr>
        <w:t>[18].</w:t>
      </w:r>
    </w:p>
    <w:p w:rsidR="008E04AD" w:rsidRPr="00C8553E" w:rsidRDefault="008E04AD" w:rsidP="00C75615">
      <w:r w:rsidRPr="00C75615">
        <w:rPr>
          <w:rFonts w:eastAsia="Malgun Gothic"/>
          <w:b/>
        </w:rPr>
        <w:t>Secure Telephone Identity Verification Service (STI-VS):</w:t>
      </w:r>
      <w:r w:rsidRPr="00C75615">
        <w:rPr>
          <w:rFonts w:eastAsia="Malgun Gothic"/>
        </w:rPr>
        <w:t xml:space="preserve"> The SIP application server that performs the function of the verification service defined in IETF</w:t>
      </w:r>
      <w:r w:rsidRPr="00C75615">
        <w:rPr>
          <w:rFonts w:eastAsia="SimSun"/>
        </w:rPr>
        <w:t> </w:t>
      </w:r>
      <w:r w:rsidRPr="00C75615">
        <w:rPr>
          <w:rFonts w:eastAsia="Malgun Gothic"/>
        </w:rPr>
        <w:t>RFC</w:t>
      </w:r>
      <w:r w:rsidRPr="00C75615">
        <w:rPr>
          <w:rFonts w:eastAsia="SimSun"/>
        </w:rPr>
        <w:t> </w:t>
      </w:r>
      <w:r w:rsidRPr="00C75615">
        <w:rPr>
          <w:rFonts w:eastAsia="Malgun Gothic"/>
        </w:rPr>
        <w:t>8224</w:t>
      </w:r>
      <w:r w:rsidRPr="00C75615">
        <w:rPr>
          <w:rFonts w:eastAsia="SimSun"/>
        </w:rPr>
        <w:t> </w:t>
      </w:r>
      <w:r w:rsidRPr="00C75615">
        <w:rPr>
          <w:rFonts w:eastAsia="Malgun Gothic"/>
        </w:rPr>
        <w:t>[18].</w:t>
      </w:r>
    </w:p>
    <w:p w:rsidR="006041C0" w:rsidRPr="00C8553E" w:rsidRDefault="006041C0" w:rsidP="00477869">
      <w:pPr>
        <w:pStyle w:val="Heading2"/>
      </w:pPr>
      <w:bookmarkStart w:id="34" w:name="_Toc22214901"/>
      <w:bookmarkStart w:id="35" w:name="_Toc23254034"/>
      <w:bookmarkStart w:id="36" w:name="_Toc104216334"/>
      <w:bookmarkStart w:id="37" w:name="_Toc125909167"/>
      <w:bookmarkStart w:id="38" w:name="_Toc128752443"/>
      <w:r w:rsidRPr="00C8553E">
        <w:t>3.2</w:t>
      </w:r>
      <w:r w:rsidRPr="00C8553E">
        <w:tab/>
        <w:t>Abbreviations</w:t>
      </w:r>
      <w:bookmarkEnd w:id="34"/>
      <w:bookmarkEnd w:id="35"/>
      <w:bookmarkEnd w:id="36"/>
      <w:bookmarkEnd w:id="37"/>
      <w:bookmarkEnd w:id="38"/>
    </w:p>
    <w:p w:rsidR="006041C0" w:rsidRPr="00C8553E" w:rsidRDefault="00D71EC1" w:rsidP="006041C0">
      <w:pPr>
        <w:keepNext/>
        <w:rPr>
          <w:rFonts w:eastAsia="SimSun"/>
          <w:lang w:eastAsia="zh-CN"/>
        </w:rPr>
      </w:pPr>
      <w:r w:rsidRPr="00C8553E">
        <w:t xml:space="preserve">For the purposes of the present document, the abbreviations given in </w:t>
      </w:r>
      <w:r w:rsidR="00DE2386" w:rsidRPr="00C8553E">
        <w:t>TR</w:t>
      </w:r>
      <w:r w:rsidR="00DE2386">
        <w:t> </w:t>
      </w:r>
      <w:r w:rsidR="00DE2386" w:rsidRPr="00C8553E">
        <w:t>21.905</w:t>
      </w:r>
      <w:r w:rsidR="00DE2386">
        <w:t> </w:t>
      </w:r>
      <w:r w:rsidR="00DE2386" w:rsidRPr="00C8553E">
        <w:t>[</w:t>
      </w:r>
      <w:r w:rsidRPr="00C8553E">
        <w:t xml:space="preserve">1], in </w:t>
      </w:r>
      <w:r w:rsidR="00DE2386" w:rsidRPr="00C8553E">
        <w:t>TS</w:t>
      </w:r>
      <w:r w:rsidR="00DE2386">
        <w:t> </w:t>
      </w:r>
      <w:r w:rsidR="00DE2386" w:rsidRPr="00C8553E">
        <w:t>23.501</w:t>
      </w:r>
      <w:r w:rsidR="00DE2386">
        <w:t> </w:t>
      </w:r>
      <w:r w:rsidR="00DE2386" w:rsidRPr="00C8553E">
        <w:t>[</w:t>
      </w:r>
      <w:r w:rsidRPr="00C8553E">
        <w:t xml:space="preserve">2] and the following apply. An abbreviation defined in the present document takes precedence over the definition of the same abbreviation, if any, in </w:t>
      </w:r>
      <w:r w:rsidR="00DE2386" w:rsidRPr="00C8553E">
        <w:t>TR</w:t>
      </w:r>
      <w:r w:rsidR="00DE2386">
        <w:t> </w:t>
      </w:r>
      <w:r w:rsidR="00DE2386" w:rsidRPr="00C8553E">
        <w:t>21.905</w:t>
      </w:r>
      <w:r w:rsidR="00DE2386">
        <w:t> </w:t>
      </w:r>
      <w:r w:rsidR="00DE2386" w:rsidRPr="00C8553E">
        <w:t>[</w:t>
      </w:r>
      <w:r w:rsidRPr="00C8553E">
        <w:t xml:space="preserve">1] or in </w:t>
      </w:r>
      <w:r w:rsidR="00DE2386" w:rsidRPr="00C8553E">
        <w:t>TS</w:t>
      </w:r>
      <w:r w:rsidR="00DE2386">
        <w:t> </w:t>
      </w:r>
      <w:r w:rsidR="00DE2386" w:rsidRPr="00C8553E">
        <w:t>23.501</w:t>
      </w:r>
      <w:r w:rsidR="00DE2386">
        <w:t> </w:t>
      </w:r>
      <w:r w:rsidR="00DE2386" w:rsidRPr="00C8553E">
        <w:t>[</w:t>
      </w:r>
      <w:r w:rsidRPr="00C8553E">
        <w:t>2].</w:t>
      </w:r>
    </w:p>
    <w:p w:rsidR="00DD701D" w:rsidRPr="00C8553E" w:rsidRDefault="00DD701D" w:rsidP="00DD701D">
      <w:pPr>
        <w:pStyle w:val="EW"/>
      </w:pPr>
      <w:r w:rsidRPr="00C8553E">
        <w:t>5QI</w:t>
      </w:r>
      <w:r w:rsidRPr="00C8553E">
        <w:tab/>
        <w:t>5G QoS Identifier</w:t>
      </w:r>
    </w:p>
    <w:p w:rsidR="00DD701D" w:rsidRPr="00C8553E" w:rsidRDefault="00DD701D" w:rsidP="00DD701D">
      <w:pPr>
        <w:pStyle w:val="EW"/>
      </w:pPr>
      <w:r w:rsidRPr="00C8553E">
        <w:t>A2P</w:t>
      </w:r>
      <w:r w:rsidRPr="00C8553E">
        <w:tab/>
        <w:t>Application to Person</w:t>
      </w:r>
    </w:p>
    <w:p w:rsidR="00F329A5" w:rsidRPr="00C8553E" w:rsidRDefault="00F329A5" w:rsidP="00DD701D">
      <w:pPr>
        <w:pStyle w:val="EW"/>
        <w:rPr>
          <w:rFonts w:eastAsia="SimSun"/>
          <w:lang w:eastAsia="zh-CN"/>
        </w:rPr>
      </w:pPr>
      <w:r w:rsidRPr="00C8553E">
        <w:rPr>
          <w:rFonts w:eastAsia="SimSun"/>
          <w:lang w:eastAsia="zh-CN"/>
        </w:rPr>
        <w:t>DC</w:t>
      </w:r>
      <w:r w:rsidRPr="00C8553E">
        <w:rPr>
          <w:rFonts w:eastAsia="SimSun"/>
          <w:lang w:eastAsia="zh-CN"/>
        </w:rPr>
        <w:tab/>
      </w:r>
      <w:r w:rsidRPr="00C8553E">
        <w:rPr>
          <w:rFonts w:eastAsia="Malgun Gothic"/>
        </w:rPr>
        <w:t>Data Channel</w:t>
      </w:r>
    </w:p>
    <w:p w:rsidR="00F3221F" w:rsidRPr="00C8553E" w:rsidRDefault="00F3221F" w:rsidP="00DD701D">
      <w:pPr>
        <w:pStyle w:val="EW"/>
        <w:rPr>
          <w:rFonts w:eastAsia="SimSun"/>
          <w:lang w:eastAsia="zh-CN"/>
        </w:rPr>
      </w:pPr>
      <w:r w:rsidRPr="00C8553E">
        <w:t>DCAR</w:t>
      </w:r>
      <w:r w:rsidRPr="00C8553E">
        <w:tab/>
        <w:t>Data Channel Application Repository</w:t>
      </w:r>
    </w:p>
    <w:p w:rsidR="0043772D" w:rsidRPr="00C8553E" w:rsidRDefault="0043772D" w:rsidP="00DD701D">
      <w:pPr>
        <w:pStyle w:val="EW"/>
        <w:rPr>
          <w:rFonts w:eastAsia="SimSun"/>
          <w:lang w:eastAsia="zh-CN"/>
        </w:rPr>
      </w:pPr>
      <w:r w:rsidRPr="00C8553E">
        <w:t>DCMF</w:t>
      </w:r>
      <w:r w:rsidRPr="00C8553E">
        <w:tab/>
        <w:t xml:space="preserve">Data Channel </w:t>
      </w:r>
      <w:r w:rsidR="00D94395">
        <w:t>Media Function</w:t>
      </w:r>
    </w:p>
    <w:p w:rsidR="000779E3" w:rsidRPr="00C8553E" w:rsidRDefault="000779E3" w:rsidP="00DD701D">
      <w:pPr>
        <w:pStyle w:val="EW"/>
        <w:rPr>
          <w:rFonts w:eastAsia="SimSun"/>
          <w:lang w:eastAsia="zh-CN"/>
        </w:rPr>
      </w:pPr>
      <w:r w:rsidRPr="00C8553E">
        <w:t>DCMTSI</w:t>
      </w:r>
      <w:r w:rsidRPr="00C8553E">
        <w:tab/>
        <w:t>Data Channel Multimedia Telephony Service for IMS</w:t>
      </w:r>
    </w:p>
    <w:p w:rsidR="00DD701D" w:rsidRPr="00C8553E" w:rsidRDefault="00DD701D" w:rsidP="00DD701D">
      <w:pPr>
        <w:pStyle w:val="EW"/>
      </w:pPr>
      <w:r w:rsidRPr="00C8553E">
        <w:t>DCS</w:t>
      </w:r>
      <w:r w:rsidRPr="00C8553E">
        <w:tab/>
        <w:t>Data Channel Server</w:t>
      </w:r>
    </w:p>
    <w:p w:rsidR="00DD701D" w:rsidRPr="00C8553E" w:rsidRDefault="00DD701D" w:rsidP="00DD701D">
      <w:pPr>
        <w:pStyle w:val="EW"/>
      </w:pPr>
      <w:r w:rsidRPr="00C8553E">
        <w:t>DCS-C</w:t>
      </w:r>
      <w:r w:rsidRPr="00C8553E">
        <w:tab/>
        <w:t>Control Function of Data Channel Server</w:t>
      </w:r>
    </w:p>
    <w:p w:rsidR="00DD701D" w:rsidRPr="00C8553E" w:rsidRDefault="00DD701D" w:rsidP="00DD701D">
      <w:pPr>
        <w:pStyle w:val="EW"/>
      </w:pPr>
      <w:r w:rsidRPr="00C8553E">
        <w:t>DCS-M</w:t>
      </w:r>
      <w:r w:rsidRPr="00C8553E">
        <w:tab/>
        <w:t>Media Function of Data Channel Server</w:t>
      </w:r>
    </w:p>
    <w:p w:rsidR="00F3221F" w:rsidRPr="00C8553E" w:rsidRDefault="00F3221F" w:rsidP="00F3221F">
      <w:pPr>
        <w:pStyle w:val="EW"/>
      </w:pPr>
      <w:r w:rsidRPr="00C8553E">
        <w:t>DCSF</w:t>
      </w:r>
      <w:r w:rsidRPr="00C8553E">
        <w:tab/>
      </w:r>
      <w:r w:rsidR="00D94395">
        <w:t>Data Channel Signalling Function</w:t>
      </w:r>
    </w:p>
    <w:p w:rsidR="00DD701D" w:rsidRPr="00C8553E" w:rsidRDefault="00DD701D" w:rsidP="00DD701D">
      <w:pPr>
        <w:pStyle w:val="EW"/>
      </w:pPr>
      <w:r w:rsidRPr="00C8553E">
        <w:t>P2A</w:t>
      </w:r>
      <w:r w:rsidRPr="00C8553E">
        <w:tab/>
        <w:t>Person to Application</w:t>
      </w:r>
    </w:p>
    <w:p w:rsidR="00DD701D" w:rsidRPr="00C8553E" w:rsidRDefault="00DD701D" w:rsidP="00DD701D">
      <w:pPr>
        <w:pStyle w:val="EW"/>
      </w:pPr>
      <w:r w:rsidRPr="00C8553E">
        <w:t>P2P</w:t>
      </w:r>
      <w:r w:rsidRPr="00C8553E">
        <w:tab/>
        <w:t>Person to Person</w:t>
      </w:r>
    </w:p>
    <w:p w:rsidR="005F7065" w:rsidRDefault="005F7065" w:rsidP="00DD701D">
      <w:pPr>
        <w:pStyle w:val="EW"/>
        <w:rPr>
          <w:rFonts w:eastAsia="SimSun" w:hint="eastAsia"/>
          <w:lang w:eastAsia="zh-CN"/>
        </w:rPr>
      </w:pPr>
      <w:r w:rsidRPr="00573077">
        <w:rPr>
          <w:lang w:val="en-US"/>
        </w:rPr>
        <w:t>PASSporT</w:t>
      </w:r>
      <w:r w:rsidRPr="00573077">
        <w:rPr>
          <w:lang w:val="en-US"/>
        </w:rPr>
        <w:tab/>
        <w:t>Personal Assertion Token</w:t>
      </w:r>
    </w:p>
    <w:p w:rsidR="00DD701D" w:rsidRPr="00C8553E" w:rsidRDefault="00DD701D" w:rsidP="00DD701D">
      <w:pPr>
        <w:pStyle w:val="EW"/>
      </w:pPr>
      <w:r w:rsidRPr="00C8553E">
        <w:t>QCI</w:t>
      </w:r>
      <w:r w:rsidRPr="00C8553E">
        <w:tab/>
        <w:t>QoS Class Identifier</w:t>
      </w:r>
    </w:p>
    <w:p w:rsidR="00DD701D" w:rsidRPr="00C8553E" w:rsidRDefault="00DD701D" w:rsidP="00DD701D">
      <w:pPr>
        <w:pStyle w:val="EW"/>
      </w:pPr>
      <w:r w:rsidRPr="00C8553E">
        <w:t>QoS</w:t>
      </w:r>
      <w:r w:rsidRPr="00C8553E">
        <w:tab/>
        <w:t>Quality of Service</w:t>
      </w:r>
    </w:p>
    <w:p w:rsidR="005F7065" w:rsidRPr="00573077" w:rsidRDefault="005F7065" w:rsidP="005F7065">
      <w:pPr>
        <w:pStyle w:val="EW"/>
        <w:rPr>
          <w:lang w:val="en-US"/>
        </w:rPr>
      </w:pPr>
      <w:r w:rsidRPr="00573077">
        <w:rPr>
          <w:lang w:val="en-US"/>
        </w:rPr>
        <w:t>RCD</w:t>
      </w:r>
      <w:r w:rsidRPr="00573077">
        <w:rPr>
          <w:lang w:val="en-US"/>
        </w:rPr>
        <w:tab/>
        <w:t>Rich Call Data</w:t>
      </w:r>
    </w:p>
    <w:p w:rsidR="005F7065" w:rsidRPr="00573077" w:rsidRDefault="005F7065" w:rsidP="005F7065">
      <w:pPr>
        <w:pStyle w:val="EW"/>
        <w:rPr>
          <w:lang w:val="en-US"/>
        </w:rPr>
      </w:pPr>
      <w:r w:rsidRPr="00573077">
        <w:rPr>
          <w:lang w:val="en-US"/>
        </w:rPr>
        <w:t>SHAKEN</w:t>
      </w:r>
      <w:r w:rsidRPr="00573077">
        <w:rPr>
          <w:lang w:val="en-US"/>
        </w:rPr>
        <w:tab/>
        <w:t>Signature-based Handling of Asserted information using toKENs</w:t>
      </w:r>
    </w:p>
    <w:p w:rsidR="005F7065" w:rsidRPr="00573077" w:rsidRDefault="005F7065" w:rsidP="005F7065">
      <w:pPr>
        <w:pStyle w:val="EW"/>
        <w:rPr>
          <w:lang w:val="en-US"/>
        </w:rPr>
      </w:pPr>
      <w:r w:rsidRPr="00573077">
        <w:rPr>
          <w:lang w:val="en-US"/>
        </w:rPr>
        <w:t>STI</w:t>
      </w:r>
      <w:r w:rsidRPr="00573077">
        <w:rPr>
          <w:lang w:val="en-US"/>
        </w:rPr>
        <w:tab/>
        <w:t>Secure Telephone Identity</w:t>
      </w:r>
    </w:p>
    <w:p w:rsidR="005F7065" w:rsidRPr="00573077" w:rsidRDefault="005F7065" w:rsidP="005F7065">
      <w:pPr>
        <w:pStyle w:val="EW"/>
        <w:rPr>
          <w:lang w:val="en-US"/>
        </w:rPr>
      </w:pPr>
      <w:r w:rsidRPr="00573077">
        <w:rPr>
          <w:lang w:val="en-US"/>
        </w:rPr>
        <w:t>STI-AS</w:t>
      </w:r>
      <w:r w:rsidRPr="00573077">
        <w:rPr>
          <w:lang w:val="en-US"/>
        </w:rPr>
        <w:tab/>
        <w:t>Secure Telephone Identity Authentication Service</w:t>
      </w:r>
    </w:p>
    <w:p w:rsidR="005F7065" w:rsidRPr="00573077" w:rsidRDefault="005F7065" w:rsidP="005F7065">
      <w:pPr>
        <w:pStyle w:val="EW"/>
        <w:rPr>
          <w:lang w:val="en-US"/>
        </w:rPr>
      </w:pPr>
      <w:r w:rsidRPr="00573077">
        <w:rPr>
          <w:lang w:val="en-US"/>
        </w:rPr>
        <w:t>STI-VS</w:t>
      </w:r>
      <w:r w:rsidRPr="00573077">
        <w:rPr>
          <w:lang w:val="en-US"/>
        </w:rPr>
        <w:tab/>
        <w:t>Secure Telephone Identity Verification Service</w:t>
      </w:r>
    </w:p>
    <w:p w:rsidR="005F7065" w:rsidRPr="00573077" w:rsidRDefault="005F7065" w:rsidP="005F7065">
      <w:pPr>
        <w:pStyle w:val="EW"/>
        <w:rPr>
          <w:lang w:val="en-US"/>
        </w:rPr>
      </w:pPr>
      <w:r w:rsidRPr="00573077">
        <w:rPr>
          <w:lang w:val="en-US"/>
        </w:rPr>
        <w:t>STIR</w:t>
      </w:r>
      <w:r w:rsidRPr="00573077">
        <w:rPr>
          <w:lang w:val="en-US"/>
        </w:rPr>
        <w:tab/>
      </w:r>
      <w:r w:rsidRPr="00573077">
        <w:rPr>
          <w:lang w:val="en-US" w:eastAsia="zh-CN"/>
        </w:rPr>
        <w:t>Secure Telephone Identity Revisited</w:t>
      </w:r>
    </w:p>
    <w:p w:rsidR="000779E3" w:rsidRPr="00C8553E" w:rsidRDefault="005F7065" w:rsidP="005F7065">
      <w:pPr>
        <w:pStyle w:val="EW"/>
      </w:pPr>
      <w:r w:rsidRPr="00573077">
        <w:rPr>
          <w:lang w:val="en-US"/>
        </w:rPr>
        <w:t>TN</w:t>
      </w:r>
      <w:r w:rsidRPr="00573077">
        <w:rPr>
          <w:lang w:val="en-US"/>
        </w:rPr>
        <w:tab/>
        <w:t>Telephone Number</w:t>
      </w:r>
    </w:p>
    <w:p w:rsidR="006041C0" w:rsidRPr="00C8553E" w:rsidRDefault="00EC4CE6" w:rsidP="00477869">
      <w:pPr>
        <w:pStyle w:val="Heading1"/>
      </w:pPr>
      <w:bookmarkStart w:id="39" w:name="_Toc22214902"/>
      <w:bookmarkStart w:id="40" w:name="_Toc23254035"/>
      <w:bookmarkStart w:id="41" w:name="_Toc104216335"/>
      <w:bookmarkStart w:id="42" w:name="_Toc125909168"/>
      <w:bookmarkStart w:id="43" w:name="_Toc128752444"/>
      <w:r w:rsidRPr="00C8553E">
        <w:t>4</w:t>
      </w:r>
      <w:r w:rsidR="006041C0" w:rsidRPr="00C8553E">
        <w:tab/>
        <w:t>Architectural Assumptions and Principles</w:t>
      </w:r>
      <w:bookmarkEnd w:id="39"/>
      <w:bookmarkEnd w:id="40"/>
      <w:bookmarkEnd w:id="41"/>
      <w:bookmarkEnd w:id="42"/>
      <w:bookmarkEnd w:id="43"/>
    </w:p>
    <w:p w:rsidR="001D788D" w:rsidRPr="00C8553E" w:rsidRDefault="001D788D" w:rsidP="00477869">
      <w:pPr>
        <w:pStyle w:val="Heading2"/>
        <w:rPr>
          <w:rFonts w:eastAsia="SimSun"/>
          <w:lang w:eastAsia="zh-CN"/>
        </w:rPr>
      </w:pPr>
      <w:bookmarkStart w:id="44" w:name="_Toc104216336"/>
      <w:bookmarkStart w:id="45" w:name="_Toc125909169"/>
      <w:bookmarkStart w:id="46" w:name="_Toc128752445"/>
      <w:r w:rsidRPr="00C8553E">
        <w:rPr>
          <w:lang w:eastAsia="ko-KR"/>
        </w:rPr>
        <w:t>4.</w:t>
      </w:r>
      <w:r w:rsidRPr="00C8553E">
        <w:rPr>
          <w:rFonts w:eastAsia="SimSun"/>
          <w:lang w:eastAsia="zh-CN"/>
        </w:rPr>
        <w:t>1</w:t>
      </w:r>
      <w:r w:rsidRPr="00C8553E">
        <w:rPr>
          <w:lang w:eastAsia="ko-KR"/>
        </w:rPr>
        <w:tab/>
        <w:t>Architectural Assumptions</w:t>
      </w:r>
      <w:bookmarkEnd w:id="44"/>
      <w:bookmarkEnd w:id="45"/>
      <w:bookmarkEnd w:id="46"/>
    </w:p>
    <w:p w:rsidR="002F5A4A" w:rsidRPr="00C8553E" w:rsidRDefault="002F5A4A" w:rsidP="002F5A4A">
      <w:pPr>
        <w:overflowPunct/>
        <w:autoSpaceDE/>
        <w:autoSpaceDN/>
        <w:adjustRightInd/>
        <w:textAlignment w:val="auto"/>
        <w:rPr>
          <w:rFonts w:eastAsia="SimSun"/>
          <w:lang w:eastAsia="en-US"/>
        </w:rPr>
      </w:pPr>
      <w:r w:rsidRPr="00C8553E">
        <w:rPr>
          <w:rFonts w:eastAsia="SimSun"/>
          <w:lang w:eastAsia="en-US"/>
        </w:rPr>
        <w:t xml:space="preserve">The following architecture assumptions are applied to </w:t>
      </w:r>
      <w:r w:rsidRPr="00C8553E">
        <w:rPr>
          <w:rFonts w:eastAsia="SimSun"/>
          <w:lang w:eastAsia="zh-CN"/>
        </w:rPr>
        <w:t xml:space="preserve">all KIs in </w:t>
      </w:r>
      <w:r w:rsidRPr="00C8553E">
        <w:rPr>
          <w:rFonts w:eastAsia="SimSun"/>
          <w:lang w:eastAsia="en-US"/>
        </w:rPr>
        <w:t>the study:</w:t>
      </w:r>
    </w:p>
    <w:p w:rsidR="001D788D" w:rsidRPr="00C8553E" w:rsidRDefault="001D788D" w:rsidP="002F5A4A">
      <w:pPr>
        <w:pStyle w:val="B1"/>
        <w:rPr>
          <w:rFonts w:eastAsia="SimSun"/>
          <w:lang w:eastAsia="zh-CN"/>
        </w:rPr>
      </w:pPr>
      <w:r w:rsidRPr="00C8553E">
        <w:rPr>
          <w:lang w:eastAsia="zh-CN"/>
        </w:rPr>
        <w:t>-</w:t>
      </w:r>
      <w:r w:rsidRPr="00C8553E">
        <w:rPr>
          <w:lang w:eastAsia="zh-CN"/>
        </w:rPr>
        <w:tab/>
        <w:t xml:space="preserve">Reference architecture of IMS defined in </w:t>
      </w:r>
      <w:r w:rsidR="00DE2386" w:rsidRPr="00C8553E">
        <w:rPr>
          <w:lang w:eastAsia="zh-CN"/>
        </w:rPr>
        <w:t>TS</w:t>
      </w:r>
      <w:r w:rsidR="00DE2386">
        <w:rPr>
          <w:lang w:eastAsia="zh-CN"/>
        </w:rPr>
        <w:t> </w:t>
      </w:r>
      <w:r w:rsidR="00DE2386" w:rsidRPr="00C8553E">
        <w:rPr>
          <w:lang w:eastAsia="zh-CN"/>
        </w:rPr>
        <w:t>23.228</w:t>
      </w:r>
      <w:r w:rsidR="00DE2386">
        <w:rPr>
          <w:lang w:eastAsia="zh-CN"/>
        </w:rPr>
        <w:t> </w:t>
      </w:r>
      <w:r w:rsidR="00DE2386" w:rsidRPr="00C8553E">
        <w:rPr>
          <w:lang w:eastAsia="zh-CN"/>
        </w:rPr>
        <w:t>[</w:t>
      </w:r>
      <w:r w:rsidRPr="00C8553E">
        <w:rPr>
          <w:lang w:eastAsia="zh-CN"/>
        </w:rPr>
        <w:t>5] is used as basis architecture for supporting next generation real time communication.</w:t>
      </w:r>
    </w:p>
    <w:p w:rsidR="00005A1D" w:rsidRPr="00C8553E" w:rsidRDefault="002F5A4A" w:rsidP="002F5A4A">
      <w:pPr>
        <w:pStyle w:val="B1"/>
        <w:rPr>
          <w:rFonts w:eastAsia="SimSun"/>
          <w:lang w:eastAsia="zh-CN"/>
        </w:rPr>
      </w:pPr>
      <w:r w:rsidRPr="00C8553E">
        <w:rPr>
          <w:rFonts w:eastAsia="SimSun"/>
          <w:lang w:eastAsia="zh-CN"/>
        </w:rPr>
        <w:t>-</w:t>
      </w:r>
      <w:r w:rsidRPr="00C8553E">
        <w:rPr>
          <w:rFonts w:eastAsia="SimSun"/>
          <w:lang w:eastAsia="zh-CN"/>
        </w:rPr>
        <w:tab/>
      </w:r>
      <w:r w:rsidR="001D788D" w:rsidRPr="00C8553E">
        <w:rPr>
          <w:rFonts w:eastAsia="SimSun"/>
          <w:lang w:eastAsia="zh-CN"/>
        </w:rPr>
        <w:t>C</w:t>
      </w:r>
      <w:r w:rsidRPr="00C8553E">
        <w:t>all control protocol is based on SIP</w:t>
      </w:r>
      <w:r w:rsidRPr="00C8553E">
        <w:rPr>
          <w:lang w:eastAsia="zh-CN"/>
        </w:rPr>
        <w:t>.</w:t>
      </w:r>
    </w:p>
    <w:p w:rsidR="001D788D" w:rsidRPr="00C8553E" w:rsidRDefault="001D788D" w:rsidP="00477869">
      <w:pPr>
        <w:pStyle w:val="Heading2"/>
      </w:pPr>
      <w:bookmarkStart w:id="47" w:name="_Toc104216337"/>
      <w:bookmarkStart w:id="48" w:name="_Toc125909170"/>
      <w:bookmarkStart w:id="49" w:name="_Toc128752446"/>
      <w:r w:rsidRPr="00C8553E">
        <w:rPr>
          <w:lang w:eastAsia="ko-KR"/>
        </w:rPr>
        <w:t>4.</w:t>
      </w:r>
      <w:r w:rsidRPr="00C8553E">
        <w:rPr>
          <w:rFonts w:eastAsia="SimSun"/>
          <w:lang w:eastAsia="zh-CN"/>
        </w:rPr>
        <w:t>2</w:t>
      </w:r>
      <w:r w:rsidRPr="00C8553E">
        <w:rPr>
          <w:lang w:eastAsia="ko-KR"/>
        </w:rPr>
        <w:tab/>
        <w:t>Architectural Principles</w:t>
      </w:r>
      <w:bookmarkEnd w:id="47"/>
      <w:bookmarkEnd w:id="48"/>
      <w:bookmarkEnd w:id="49"/>
    </w:p>
    <w:p w:rsidR="001D788D" w:rsidRPr="00C8553E" w:rsidRDefault="001D788D" w:rsidP="001D788D">
      <w:r w:rsidRPr="00C8553E">
        <w:t>The following architectural principles apply for all KIs in the study:</w:t>
      </w:r>
    </w:p>
    <w:p w:rsidR="001D788D" w:rsidRPr="00C8553E" w:rsidRDefault="001D788D" w:rsidP="001D788D">
      <w:pPr>
        <w:pStyle w:val="B1"/>
        <w:rPr>
          <w:rFonts w:eastAsia="SimSun"/>
          <w:lang w:eastAsia="zh-CN"/>
        </w:rPr>
      </w:pPr>
      <w:r w:rsidRPr="00C8553E">
        <w:rPr>
          <w:lang w:eastAsia="zh-CN"/>
        </w:rPr>
        <w:t>-</w:t>
      </w:r>
      <w:r w:rsidRPr="00C8553E">
        <w:rPr>
          <w:lang w:eastAsia="zh-CN"/>
        </w:rPr>
        <w:tab/>
        <w:t>Solutions shall be access agnostic.</w:t>
      </w:r>
    </w:p>
    <w:p w:rsidR="00F012D2" w:rsidRPr="00C8553E" w:rsidRDefault="00F012D2" w:rsidP="001D788D">
      <w:r w:rsidRPr="00C8553E">
        <w:t xml:space="preserve">The following architectural </w:t>
      </w:r>
      <w:r w:rsidR="001D788D" w:rsidRPr="00C8553E">
        <w:rPr>
          <w:rFonts w:eastAsia="SimSun"/>
          <w:lang w:eastAsia="zh-CN"/>
        </w:rPr>
        <w:t>principles</w:t>
      </w:r>
      <w:r w:rsidR="001D788D" w:rsidRPr="00C8553E">
        <w:t xml:space="preserve"> </w:t>
      </w:r>
      <w:r w:rsidRPr="00C8553E">
        <w:t>apply for Data Channel usage in IMS:</w:t>
      </w:r>
    </w:p>
    <w:p w:rsidR="00F012D2" w:rsidRPr="00C8553E" w:rsidRDefault="00F012D2" w:rsidP="00F012D2">
      <w:pPr>
        <w:pStyle w:val="B1"/>
      </w:pPr>
      <w:r w:rsidRPr="00C8553E">
        <w:t>-</w:t>
      </w:r>
      <w:r w:rsidRPr="00C8553E">
        <w:tab/>
        <w:t>Solutions shall have minimal impacts to IMS architecture and procedures.</w:t>
      </w:r>
    </w:p>
    <w:p w:rsidR="002F5A4A" w:rsidRPr="00C8553E" w:rsidRDefault="00D71EC1" w:rsidP="00F012D2">
      <w:pPr>
        <w:pStyle w:val="B1"/>
        <w:rPr>
          <w:rFonts w:eastAsia="SimSun"/>
          <w:lang w:eastAsia="zh-CN"/>
        </w:rPr>
      </w:pPr>
      <w:r w:rsidRPr="00C8553E">
        <w:rPr>
          <w:rFonts w:eastAsia="SimSun"/>
          <w:lang w:eastAsia="zh-CN"/>
        </w:rPr>
        <w:t>-</w:t>
      </w:r>
      <w:r w:rsidRPr="00C8553E">
        <w:rPr>
          <w:rFonts w:eastAsia="SimSun"/>
          <w:lang w:eastAsia="zh-CN"/>
        </w:rPr>
        <w:tab/>
        <w:t xml:space="preserve">Solutions shall use </w:t>
      </w:r>
      <w:r w:rsidR="001D788D" w:rsidRPr="00C8553E">
        <w:rPr>
          <w:rFonts w:eastAsia="SimSun"/>
          <w:lang w:eastAsia="zh-CN"/>
        </w:rPr>
        <w:t>functionality</w:t>
      </w:r>
      <w:r w:rsidRPr="00C8553E">
        <w:rPr>
          <w:rFonts w:eastAsia="SimSun"/>
          <w:lang w:eastAsia="zh-CN"/>
        </w:rPr>
        <w:t xml:space="preserve"> and procedures </w:t>
      </w:r>
      <w:r w:rsidR="001D788D" w:rsidRPr="00C8553E">
        <w:rPr>
          <w:rFonts w:eastAsia="SimSun"/>
          <w:lang w:eastAsia="zh-CN"/>
        </w:rPr>
        <w:t xml:space="preserve">for data channel </w:t>
      </w:r>
      <w:r w:rsidRPr="00C8553E">
        <w:rPr>
          <w:rFonts w:eastAsia="SimSun"/>
          <w:lang w:eastAsia="zh-CN"/>
        </w:rPr>
        <w:t xml:space="preserve">as defined in </w:t>
      </w:r>
      <w:r w:rsidR="00DE2386" w:rsidRPr="00C8553E">
        <w:rPr>
          <w:rFonts w:eastAsia="SimSun"/>
          <w:lang w:eastAsia="zh-CN"/>
        </w:rPr>
        <w:t>TS</w:t>
      </w:r>
      <w:r w:rsidR="00DE2386">
        <w:rPr>
          <w:rFonts w:eastAsia="SimSun"/>
          <w:lang w:eastAsia="zh-CN"/>
        </w:rPr>
        <w:t> </w:t>
      </w:r>
      <w:r w:rsidR="00DE2386" w:rsidRPr="00C8553E">
        <w:rPr>
          <w:rFonts w:eastAsia="SimSun"/>
          <w:lang w:eastAsia="zh-CN"/>
        </w:rPr>
        <w:t>26.114</w:t>
      </w:r>
      <w:r w:rsidR="00DE2386">
        <w:rPr>
          <w:rFonts w:eastAsia="SimSun"/>
          <w:lang w:eastAsia="zh-CN"/>
        </w:rPr>
        <w:t> </w:t>
      </w:r>
      <w:r w:rsidR="00DE2386" w:rsidRPr="00C8553E">
        <w:rPr>
          <w:rFonts w:eastAsia="SimSun"/>
          <w:lang w:eastAsia="zh-CN"/>
        </w:rPr>
        <w:t>[</w:t>
      </w:r>
      <w:r w:rsidRPr="00C8553E">
        <w:rPr>
          <w:rFonts w:eastAsia="SimSun"/>
          <w:lang w:eastAsia="zh-CN"/>
        </w:rPr>
        <w:t>6] as a baseline.</w:t>
      </w:r>
    </w:p>
    <w:p w:rsidR="006041C0" w:rsidRPr="00C8553E" w:rsidRDefault="00EC4CE6" w:rsidP="00477869">
      <w:pPr>
        <w:pStyle w:val="Heading1"/>
      </w:pPr>
      <w:bookmarkStart w:id="50" w:name="_Toc22214903"/>
      <w:bookmarkStart w:id="51" w:name="_Toc23254036"/>
      <w:bookmarkStart w:id="52" w:name="_Toc104216338"/>
      <w:bookmarkStart w:id="53" w:name="_Toc125909171"/>
      <w:bookmarkStart w:id="54" w:name="_Toc128752447"/>
      <w:r w:rsidRPr="00C8553E">
        <w:t>5</w:t>
      </w:r>
      <w:r w:rsidR="006041C0" w:rsidRPr="00C8553E">
        <w:tab/>
        <w:t>Key Issues</w:t>
      </w:r>
      <w:bookmarkEnd w:id="50"/>
      <w:bookmarkEnd w:id="51"/>
      <w:bookmarkEnd w:id="52"/>
      <w:bookmarkEnd w:id="53"/>
      <w:bookmarkEnd w:id="54"/>
    </w:p>
    <w:p w:rsidR="0088097A" w:rsidRPr="00C8553E" w:rsidRDefault="0088097A" w:rsidP="00477869">
      <w:pPr>
        <w:pStyle w:val="Heading2"/>
        <w:rPr>
          <w:rFonts w:eastAsia="SimSun"/>
          <w:lang w:eastAsia="zh-CN"/>
        </w:rPr>
      </w:pPr>
      <w:bookmarkStart w:id="55" w:name="_Toc435670433"/>
      <w:bookmarkStart w:id="56" w:name="_Toc436124703"/>
      <w:bookmarkStart w:id="57" w:name="_Toc509905226"/>
      <w:bookmarkStart w:id="58" w:name="_Toc510604403"/>
      <w:bookmarkStart w:id="59" w:name="_Toc22214904"/>
      <w:bookmarkStart w:id="60" w:name="_Toc23254037"/>
      <w:bookmarkStart w:id="61" w:name="_Toc104216339"/>
      <w:bookmarkStart w:id="62" w:name="_Toc125909172"/>
      <w:bookmarkStart w:id="63" w:name="_Toc128752448"/>
      <w:r w:rsidRPr="00C8553E">
        <w:rPr>
          <w:lang w:eastAsia="ko-KR"/>
        </w:rPr>
        <w:t>5.</w:t>
      </w:r>
      <w:r w:rsidRPr="00C8553E">
        <w:rPr>
          <w:rFonts w:eastAsia="SimSun"/>
          <w:lang w:eastAsia="zh-CN"/>
        </w:rPr>
        <w:t>1</w:t>
      </w:r>
      <w:r w:rsidRPr="00C8553E">
        <w:rPr>
          <w:lang w:eastAsia="ko-KR"/>
        </w:rPr>
        <w:tab/>
        <w:t>Key Issue #</w:t>
      </w:r>
      <w:r w:rsidR="00C842FF" w:rsidRPr="00C8553E">
        <w:rPr>
          <w:rFonts w:eastAsia="SimSun"/>
          <w:lang w:eastAsia="zh-CN"/>
        </w:rPr>
        <w:t>1</w:t>
      </w:r>
      <w:r w:rsidRPr="00C8553E">
        <w:rPr>
          <w:lang w:eastAsia="ko-KR"/>
        </w:rPr>
        <w:t xml:space="preserve">: </w:t>
      </w:r>
      <w:r w:rsidRPr="00C8553E">
        <w:rPr>
          <w:rFonts w:eastAsia="SimSun"/>
          <w:lang w:eastAsia="zh-CN"/>
        </w:rPr>
        <w:t>Enhancement to support Data Channel usage in IMS network</w:t>
      </w:r>
      <w:bookmarkEnd w:id="61"/>
      <w:bookmarkEnd w:id="62"/>
      <w:bookmarkEnd w:id="63"/>
    </w:p>
    <w:p w:rsidR="0088097A" w:rsidRPr="00C8553E" w:rsidRDefault="0088097A" w:rsidP="00477869">
      <w:pPr>
        <w:pStyle w:val="Heading3"/>
        <w:rPr>
          <w:rFonts w:eastAsia="DengXian"/>
        </w:rPr>
      </w:pPr>
      <w:bookmarkStart w:id="64" w:name="_Toc104216340"/>
      <w:bookmarkStart w:id="65" w:name="_Toc125909173"/>
      <w:bookmarkStart w:id="66" w:name="_Toc128752449"/>
      <w:r w:rsidRPr="00C8553E">
        <w:t>5.</w:t>
      </w:r>
      <w:r w:rsidRPr="00C8553E">
        <w:rPr>
          <w:rFonts w:eastAsia="SimSun"/>
          <w:lang w:eastAsia="zh-CN"/>
        </w:rPr>
        <w:t>1</w:t>
      </w:r>
      <w:r w:rsidRPr="00C8553E">
        <w:t>.1</w:t>
      </w:r>
      <w:r w:rsidRPr="00C8553E">
        <w:tab/>
        <w:t>Description</w:t>
      </w:r>
      <w:bookmarkEnd w:id="64"/>
      <w:bookmarkEnd w:id="65"/>
      <w:bookmarkEnd w:id="66"/>
    </w:p>
    <w:p w:rsidR="00D71EC1" w:rsidRPr="00C8553E" w:rsidRDefault="00D71EC1" w:rsidP="00D71EC1">
      <w:r w:rsidRPr="00C8553E">
        <w:t xml:space="preserve">In </w:t>
      </w:r>
      <w:r w:rsidR="00DE2386" w:rsidRPr="00C8553E">
        <w:t>TS</w:t>
      </w:r>
      <w:r w:rsidR="00DE2386">
        <w:t> </w:t>
      </w:r>
      <w:r w:rsidR="00DE2386" w:rsidRPr="00C8553E">
        <w:t>26.114</w:t>
      </w:r>
      <w:r w:rsidR="00DE2386">
        <w:t> </w:t>
      </w:r>
      <w:r w:rsidR="00DE2386" w:rsidRPr="00C8553E">
        <w:t>[</w:t>
      </w:r>
      <w:r w:rsidRPr="00C8553E">
        <w:t>6], the key component DCMTSI client is defined as a data channel capable MTSI client supporting data channel media. It implies the data channel media function or component is necessary for data channel communication.</w:t>
      </w:r>
    </w:p>
    <w:p w:rsidR="00D71EC1" w:rsidRPr="00C8553E" w:rsidRDefault="00DE2386" w:rsidP="00D71EC1">
      <w:r w:rsidRPr="00C8553E">
        <w:t>TS</w:t>
      </w:r>
      <w:r>
        <w:t> </w:t>
      </w:r>
      <w:r w:rsidRPr="00C8553E">
        <w:t>26.114</w:t>
      </w:r>
      <w:r>
        <w:t> </w:t>
      </w:r>
      <w:r w:rsidRPr="00C8553E">
        <w:t>[</w:t>
      </w:r>
      <w:r w:rsidR="00D71EC1" w:rsidRPr="00C8553E">
        <w:t>6] specifies the workflow where the data channel application is created prior to the DCMTSI call where it is intended to be used, and it doesn</w:t>
      </w:r>
      <w:r w:rsidR="00942134">
        <w:t>'</w:t>
      </w:r>
      <w:r w:rsidR="00D71EC1" w:rsidRPr="00C8553E">
        <w:t>t cover how to create data channel in parallel with IMS call setup.</w:t>
      </w:r>
    </w:p>
    <w:p w:rsidR="0088097A" w:rsidRPr="00C8553E" w:rsidRDefault="00D71EC1" w:rsidP="00D71EC1">
      <w:r w:rsidRPr="00C8553E">
        <w:t>This key issue aims to study enhancement of IMS network to support the following aspects:</w:t>
      </w:r>
    </w:p>
    <w:p w:rsidR="00D71EC1" w:rsidRPr="00C8553E" w:rsidRDefault="00D71EC1" w:rsidP="00D71EC1">
      <w:pPr>
        <w:pStyle w:val="B1"/>
        <w:rPr>
          <w:rFonts w:eastAsia="SimSun"/>
          <w:lang w:eastAsia="zh-CN"/>
        </w:rPr>
      </w:pPr>
      <w:r w:rsidRPr="00C8553E">
        <w:rPr>
          <w:rFonts w:eastAsia="SimSun"/>
          <w:lang w:eastAsia="zh-CN"/>
        </w:rPr>
        <w:t>-</w:t>
      </w:r>
      <w:r w:rsidRPr="00C8553E">
        <w:rPr>
          <w:rFonts w:eastAsia="SimSun"/>
          <w:lang w:eastAsia="zh-CN"/>
        </w:rPr>
        <w:tab/>
        <w:t>How IMS network architecture needs to be enhanced to support functionalities associated with Data Channel Server functionality allowing for separate control and media plane, and Data Channel Application Repository. This includes defining new IMS functionalities and interfaces and/or identifying impacts on existing IMS functionalities and interfaces.</w:t>
      </w:r>
    </w:p>
    <w:p w:rsidR="00D71EC1" w:rsidRPr="00C8553E" w:rsidRDefault="00D71EC1" w:rsidP="00D71EC1">
      <w:pPr>
        <w:pStyle w:val="B1"/>
        <w:rPr>
          <w:rFonts w:eastAsia="SimSun"/>
          <w:lang w:eastAsia="zh-CN"/>
        </w:rPr>
      </w:pPr>
      <w:r w:rsidRPr="00C8553E">
        <w:rPr>
          <w:rFonts w:eastAsia="SimSun"/>
          <w:lang w:eastAsia="zh-CN"/>
        </w:rPr>
        <w:t>-</w:t>
      </w:r>
      <w:r w:rsidRPr="00C8553E">
        <w:rPr>
          <w:rFonts w:eastAsia="SimSun"/>
          <w:lang w:eastAsia="zh-CN"/>
        </w:rPr>
        <w:tab/>
        <w:t>Whether, and if so which, existing IMS procedures need to be changed to support Data Channel usage in IMS.</w:t>
      </w:r>
    </w:p>
    <w:p w:rsidR="00D71EC1" w:rsidRPr="00C8553E" w:rsidRDefault="00D71EC1" w:rsidP="00D71EC1">
      <w:pPr>
        <w:pStyle w:val="B1"/>
        <w:rPr>
          <w:rFonts w:eastAsia="SimSun"/>
          <w:lang w:eastAsia="zh-CN"/>
        </w:rPr>
      </w:pPr>
      <w:r w:rsidRPr="00C8553E">
        <w:rPr>
          <w:rFonts w:eastAsia="SimSun"/>
          <w:lang w:eastAsia="zh-CN"/>
        </w:rPr>
        <w:t>-</w:t>
      </w:r>
      <w:r w:rsidRPr="00C8553E">
        <w:rPr>
          <w:rFonts w:eastAsia="SimSun"/>
          <w:lang w:eastAsia="zh-CN"/>
        </w:rPr>
        <w:tab/>
        <w:t>Study how support of Data Channel capabilities can be discovered by the network and UE.</w:t>
      </w:r>
    </w:p>
    <w:p w:rsidR="00BA1EB7" w:rsidRPr="00C8553E" w:rsidRDefault="00BA1EB7" w:rsidP="00D71EC1">
      <w:pPr>
        <w:pStyle w:val="B1"/>
        <w:rPr>
          <w:rFonts w:eastAsia="SimSun"/>
          <w:lang w:eastAsia="zh-CN"/>
        </w:rPr>
      </w:pPr>
      <w:r w:rsidRPr="00C8553E">
        <w:rPr>
          <w:rFonts w:eastAsia="SimSun"/>
          <w:lang w:eastAsia="zh-CN"/>
        </w:rPr>
        <w:t>-</w:t>
      </w:r>
      <w:r w:rsidR="005522BF">
        <w:rPr>
          <w:rFonts w:eastAsia="SimSun"/>
          <w:lang w:eastAsia="zh-CN"/>
        </w:rPr>
        <w:tab/>
      </w:r>
      <w:r w:rsidRPr="00C8553E">
        <w:rPr>
          <w:rFonts w:eastAsia="SimSun"/>
          <w:lang w:eastAsia="zh-CN"/>
        </w:rPr>
        <w:t>Study which functionalities and procedures that need to be changed to support policy and charging control for Data Channel in IMS including QoS support.</w:t>
      </w:r>
    </w:p>
    <w:p w:rsidR="00D71EC1" w:rsidRPr="00C8553E" w:rsidRDefault="00D71EC1" w:rsidP="00D71EC1">
      <w:pPr>
        <w:pStyle w:val="B1"/>
        <w:rPr>
          <w:rFonts w:eastAsia="SimSun"/>
          <w:lang w:eastAsia="zh-CN"/>
        </w:rPr>
      </w:pPr>
      <w:r w:rsidRPr="00C8553E">
        <w:rPr>
          <w:rFonts w:eastAsia="SimSun"/>
          <w:lang w:eastAsia="zh-CN"/>
        </w:rPr>
        <w:t>-</w:t>
      </w:r>
      <w:r w:rsidRPr="00C8553E">
        <w:rPr>
          <w:rFonts w:eastAsia="SimSun"/>
          <w:lang w:eastAsia="zh-CN"/>
        </w:rPr>
        <w:tab/>
        <w:t>Whether and how IMS network architecture and procedures can be enhanced to support interworking between a DCMTSI client and MTSI client.</w:t>
      </w:r>
    </w:p>
    <w:p w:rsidR="0088097A" w:rsidRPr="00C8553E" w:rsidRDefault="00D71EC1" w:rsidP="00D71EC1">
      <w:pPr>
        <w:pStyle w:val="NO"/>
        <w:rPr>
          <w:rFonts w:eastAsia="SimSun"/>
          <w:lang w:eastAsia="zh-CN"/>
        </w:rPr>
      </w:pPr>
      <w:r w:rsidRPr="00C8553E">
        <w:rPr>
          <w:rFonts w:eastAsia="SimSun"/>
          <w:lang w:eastAsia="zh-CN"/>
        </w:rPr>
        <w:t>NOTE:</w:t>
      </w:r>
      <w:r w:rsidRPr="00C8553E">
        <w:rPr>
          <w:rFonts w:eastAsia="SimSun"/>
          <w:lang w:eastAsia="zh-CN"/>
        </w:rPr>
        <w:tab/>
        <w:t xml:space="preserve">This last bullet </w:t>
      </w:r>
      <w:r w:rsidR="00683A29" w:rsidRPr="00C8553E">
        <w:rPr>
          <w:rFonts w:eastAsia="SimSun"/>
          <w:lang w:eastAsia="zh-CN"/>
        </w:rPr>
        <w:t>has dependency on progress of other bullets</w:t>
      </w:r>
      <w:r w:rsidRPr="00C8553E">
        <w:rPr>
          <w:rFonts w:eastAsia="SimSun"/>
          <w:lang w:eastAsia="zh-CN"/>
        </w:rPr>
        <w:t>. Coordination with SA</w:t>
      </w:r>
      <w:r w:rsidR="00FB7EB2">
        <w:rPr>
          <w:rFonts w:eastAsia="SimSun"/>
          <w:lang w:eastAsia="zh-CN"/>
        </w:rPr>
        <w:t> WG</w:t>
      </w:r>
      <w:r w:rsidRPr="00C8553E">
        <w:rPr>
          <w:rFonts w:eastAsia="SimSun"/>
          <w:lang w:eastAsia="zh-CN"/>
        </w:rPr>
        <w:t>4 might be needed.</w:t>
      </w:r>
    </w:p>
    <w:p w:rsidR="00F33FF8" w:rsidRPr="00C8553E" w:rsidRDefault="00F33FF8" w:rsidP="00477869">
      <w:pPr>
        <w:pStyle w:val="Heading2"/>
        <w:rPr>
          <w:lang w:eastAsia="en-US"/>
        </w:rPr>
      </w:pPr>
      <w:bookmarkStart w:id="67" w:name="_Toc104216341"/>
      <w:bookmarkStart w:id="68" w:name="_Toc125909174"/>
      <w:bookmarkStart w:id="69" w:name="_Toc128752450"/>
      <w:bookmarkEnd w:id="55"/>
      <w:bookmarkEnd w:id="56"/>
      <w:bookmarkEnd w:id="57"/>
      <w:bookmarkEnd w:id="58"/>
      <w:bookmarkEnd w:id="59"/>
      <w:bookmarkEnd w:id="60"/>
      <w:r w:rsidRPr="00C8553E">
        <w:rPr>
          <w:lang w:eastAsia="ko-KR"/>
        </w:rPr>
        <w:t>5.</w:t>
      </w:r>
      <w:r w:rsidR="00C842FF" w:rsidRPr="00C8553E">
        <w:rPr>
          <w:rFonts w:eastAsia="SimSun"/>
          <w:lang w:eastAsia="zh-CN"/>
        </w:rPr>
        <w:t>2</w:t>
      </w:r>
      <w:r w:rsidRPr="00C8553E">
        <w:rPr>
          <w:lang w:eastAsia="ko-KR"/>
        </w:rPr>
        <w:tab/>
        <w:t>Key Issue #</w:t>
      </w:r>
      <w:r w:rsidR="00C842FF" w:rsidRPr="00C8553E">
        <w:rPr>
          <w:rFonts w:eastAsia="SimSun"/>
          <w:lang w:eastAsia="zh-CN"/>
        </w:rPr>
        <w:t>2</w:t>
      </w:r>
      <w:r w:rsidRPr="00C8553E">
        <w:rPr>
          <w:lang w:eastAsia="ko-KR"/>
        </w:rPr>
        <w:t xml:space="preserve">: IMS based </w:t>
      </w:r>
      <w:r w:rsidRPr="00C8553E">
        <w:t>AR telephony communication</w:t>
      </w:r>
      <w:bookmarkEnd w:id="67"/>
      <w:bookmarkEnd w:id="68"/>
      <w:bookmarkEnd w:id="69"/>
    </w:p>
    <w:p w:rsidR="00F33FF8" w:rsidRPr="00C8553E" w:rsidRDefault="00F33FF8" w:rsidP="00477869">
      <w:pPr>
        <w:pStyle w:val="Heading3"/>
      </w:pPr>
      <w:bookmarkStart w:id="70" w:name="_Toc104216342"/>
      <w:bookmarkStart w:id="71" w:name="_Toc125909175"/>
      <w:bookmarkStart w:id="72" w:name="_Toc128752451"/>
      <w:r w:rsidRPr="00C8553E">
        <w:t>5.</w:t>
      </w:r>
      <w:r w:rsidR="00CF1278" w:rsidRPr="00C8553E">
        <w:rPr>
          <w:rFonts w:eastAsia="SimSun"/>
          <w:lang w:eastAsia="zh-CN"/>
        </w:rPr>
        <w:t>2</w:t>
      </w:r>
      <w:r w:rsidRPr="00C8553E">
        <w:t>.1</w:t>
      </w:r>
      <w:r w:rsidRPr="00C8553E">
        <w:tab/>
        <w:t>Description</w:t>
      </w:r>
      <w:bookmarkEnd w:id="70"/>
      <w:bookmarkEnd w:id="71"/>
      <w:bookmarkEnd w:id="72"/>
    </w:p>
    <w:p w:rsidR="00F33FF8" w:rsidRPr="00C8553E" w:rsidRDefault="00F33FF8" w:rsidP="00F33FF8">
      <w:pPr>
        <w:rPr>
          <w:lang w:eastAsia="en-US"/>
        </w:rPr>
      </w:pPr>
      <w:r w:rsidRPr="00C8553E">
        <w:rPr>
          <w:lang w:eastAsia="en-US"/>
        </w:rPr>
        <w:t xml:space="preserve">The Key Issue is to study the IMS architecture and solution for AR </w:t>
      </w:r>
      <w:r w:rsidRPr="00C8553E">
        <w:t xml:space="preserve">telephony </w:t>
      </w:r>
      <w:r w:rsidRPr="00C8553E">
        <w:rPr>
          <w:lang w:eastAsia="en-US"/>
        </w:rPr>
        <w:t>communication including:</w:t>
      </w:r>
    </w:p>
    <w:p w:rsidR="00F33FF8" w:rsidRPr="00C8553E" w:rsidRDefault="00F33FF8" w:rsidP="004877C0">
      <w:pPr>
        <w:pStyle w:val="B1"/>
      </w:pPr>
      <w:r w:rsidRPr="00C8553E">
        <w:t>-</w:t>
      </w:r>
      <w:r w:rsidRPr="00C8553E">
        <w:tab/>
        <w:t>Study, and identify IMS network architecture enhancements required</w:t>
      </w:r>
      <w:r w:rsidRPr="00C8553E" w:rsidDel="00EF2492">
        <w:t xml:space="preserve"> </w:t>
      </w:r>
      <w:r w:rsidRPr="00C8553E">
        <w:t>to support AR telephony communication for different types of AR-capable UEs.</w:t>
      </w:r>
    </w:p>
    <w:p w:rsidR="00D71EC1" w:rsidRPr="00C8553E" w:rsidRDefault="00F33FF8" w:rsidP="004877C0">
      <w:pPr>
        <w:pStyle w:val="B1"/>
        <w:rPr>
          <w:rFonts w:eastAsia="MS Mincho"/>
        </w:rPr>
      </w:pPr>
      <w:r w:rsidRPr="00C8553E">
        <w:t>-</w:t>
      </w:r>
      <w:r w:rsidRPr="00C8553E">
        <w:tab/>
        <w:t>Study, and identify how existing IMS procedures including signalling and media processing need to be changed to support AR telephony communication</w:t>
      </w:r>
    </w:p>
    <w:p w:rsidR="00F33FF8" w:rsidRPr="00C8553E" w:rsidRDefault="00F33FF8" w:rsidP="004877C0">
      <w:pPr>
        <w:pStyle w:val="NO"/>
        <w:overflowPunct/>
        <w:autoSpaceDE/>
        <w:autoSpaceDN/>
        <w:adjustRightInd/>
        <w:textAlignment w:val="auto"/>
        <w:rPr>
          <w:rFonts w:eastAsia="SimSun"/>
          <w:bCs/>
          <w:lang w:eastAsia="zh-CN"/>
        </w:rPr>
      </w:pPr>
      <w:r w:rsidRPr="00C8553E">
        <w:rPr>
          <w:rFonts w:eastAsia="Malgun Gothic"/>
          <w:lang w:eastAsia="en-US"/>
        </w:rPr>
        <w:t>NOTE:</w:t>
      </w:r>
      <w:r w:rsidRPr="00C8553E">
        <w:rPr>
          <w:rFonts w:eastAsia="Malgun Gothic"/>
          <w:lang w:eastAsia="en-US"/>
        </w:rPr>
        <w:tab/>
        <w:t>Coordination with SA</w:t>
      </w:r>
      <w:r w:rsidR="00D71EC1" w:rsidRPr="00C8553E">
        <w:rPr>
          <w:rFonts w:eastAsia="Malgun Gothic"/>
          <w:bCs/>
        </w:rPr>
        <w:t> WG</w:t>
      </w:r>
      <w:r w:rsidRPr="00C8553E">
        <w:rPr>
          <w:rFonts w:eastAsia="Malgun Gothic"/>
          <w:lang w:eastAsia="en-US"/>
        </w:rPr>
        <w:t>4 will be required</w:t>
      </w:r>
      <w:r w:rsidRPr="00C8553E">
        <w:rPr>
          <w:rFonts w:eastAsia="Malgun Gothic"/>
          <w:bCs/>
        </w:rPr>
        <w:t>, the AR media and AR specific data format, codecs and media processing procedures need to be defined in SA</w:t>
      </w:r>
      <w:r w:rsidR="00D71EC1" w:rsidRPr="00C8553E">
        <w:rPr>
          <w:rFonts w:eastAsia="Malgun Gothic"/>
          <w:bCs/>
        </w:rPr>
        <w:t> WG</w:t>
      </w:r>
      <w:r w:rsidRPr="00C8553E">
        <w:rPr>
          <w:rFonts w:eastAsia="Malgun Gothic"/>
          <w:bCs/>
        </w:rPr>
        <w:t>4.</w:t>
      </w:r>
    </w:p>
    <w:p w:rsidR="00CF1278" w:rsidRPr="00C8553E" w:rsidRDefault="00CF1278" w:rsidP="00477869">
      <w:pPr>
        <w:pStyle w:val="Heading2"/>
        <w:rPr>
          <w:lang w:eastAsia="en-US"/>
        </w:rPr>
      </w:pPr>
      <w:bookmarkStart w:id="73" w:name="_Toc104216343"/>
      <w:bookmarkStart w:id="74" w:name="_Toc125909176"/>
      <w:bookmarkStart w:id="75" w:name="_Toc128752452"/>
      <w:r w:rsidRPr="00C8553E">
        <w:rPr>
          <w:lang w:eastAsia="ko-KR"/>
        </w:rPr>
        <w:t>5</w:t>
      </w:r>
      <w:r w:rsidRPr="00C8553E">
        <w:t>.</w:t>
      </w:r>
      <w:r w:rsidRPr="00C8553E">
        <w:rPr>
          <w:rFonts w:eastAsia="SimSun"/>
          <w:lang w:eastAsia="zh-CN"/>
        </w:rPr>
        <w:t>3</w:t>
      </w:r>
      <w:r w:rsidRPr="00C8553E">
        <w:tab/>
      </w:r>
      <w:r w:rsidRPr="00C8553E">
        <w:rPr>
          <w:lang w:eastAsia="ko-KR"/>
        </w:rPr>
        <w:t>Key issue #</w:t>
      </w:r>
      <w:r w:rsidRPr="00C8553E">
        <w:rPr>
          <w:rFonts w:eastAsia="SimSun"/>
          <w:lang w:eastAsia="zh-CN"/>
        </w:rPr>
        <w:t>3</w:t>
      </w:r>
      <w:r w:rsidRPr="00C8553E">
        <w:rPr>
          <w:lang w:eastAsia="ko-KR"/>
        </w:rPr>
        <w:t xml:space="preserve">: </w:t>
      </w:r>
      <w:r w:rsidR="00556C71" w:rsidRPr="00C8553E">
        <w:rPr>
          <w:rFonts w:eastAsia="SimSun"/>
          <w:lang w:eastAsia="zh-CN"/>
        </w:rPr>
        <w:t>T</w:t>
      </w:r>
      <w:r w:rsidRPr="00C8553E">
        <w:rPr>
          <w:lang w:eastAsia="en-US"/>
        </w:rPr>
        <w:t>hird</w:t>
      </w:r>
      <w:r w:rsidRPr="00C8553E" w:rsidDel="00E62F95">
        <w:rPr>
          <w:lang w:eastAsia="ko-KR"/>
        </w:rPr>
        <w:t xml:space="preserve"> </w:t>
      </w:r>
      <w:r w:rsidRPr="00C8553E">
        <w:rPr>
          <w:lang w:eastAsia="ko-KR"/>
        </w:rPr>
        <w:t>party specific user identities</w:t>
      </w:r>
      <w:bookmarkEnd w:id="73"/>
      <w:bookmarkEnd w:id="74"/>
      <w:bookmarkEnd w:id="75"/>
    </w:p>
    <w:p w:rsidR="00CF1278" w:rsidRPr="00C8553E" w:rsidRDefault="00CF1278" w:rsidP="00477869">
      <w:pPr>
        <w:pStyle w:val="Heading3"/>
        <w:rPr>
          <w:lang w:eastAsia="ko-KR"/>
        </w:rPr>
      </w:pPr>
      <w:bookmarkStart w:id="76" w:name="_Toc500949092"/>
      <w:bookmarkStart w:id="77" w:name="_Toc16839377"/>
      <w:bookmarkStart w:id="78" w:name="_Toc19722243"/>
      <w:bookmarkStart w:id="79" w:name="_Toc104216344"/>
      <w:bookmarkStart w:id="80" w:name="_Toc125909177"/>
      <w:bookmarkStart w:id="81" w:name="_Toc128752453"/>
      <w:r w:rsidRPr="00C8553E">
        <w:rPr>
          <w:lang w:eastAsia="ko-KR"/>
        </w:rPr>
        <w:t>5.</w:t>
      </w:r>
      <w:r w:rsidRPr="00C8553E">
        <w:rPr>
          <w:rFonts w:eastAsia="SimSun"/>
          <w:lang w:eastAsia="zh-CN"/>
        </w:rPr>
        <w:t>3</w:t>
      </w:r>
      <w:r w:rsidRPr="00C8553E">
        <w:rPr>
          <w:lang w:eastAsia="ko-KR"/>
        </w:rPr>
        <w:t>.1</w:t>
      </w:r>
      <w:r w:rsidRPr="00C8553E">
        <w:rPr>
          <w:lang w:eastAsia="ko-KR"/>
        </w:rPr>
        <w:tab/>
        <w:t>Description</w:t>
      </w:r>
      <w:bookmarkEnd w:id="76"/>
      <w:bookmarkEnd w:id="77"/>
      <w:bookmarkEnd w:id="78"/>
      <w:bookmarkEnd w:id="79"/>
      <w:bookmarkEnd w:id="80"/>
      <w:bookmarkEnd w:id="81"/>
    </w:p>
    <w:p w:rsidR="00CF1278" w:rsidRPr="00C8553E" w:rsidRDefault="00CF1278" w:rsidP="004877C0">
      <w:pPr>
        <w:rPr>
          <w:lang w:eastAsia="ko-KR"/>
        </w:rPr>
      </w:pPr>
      <w:r w:rsidRPr="00C8553E">
        <w:rPr>
          <w:lang w:eastAsia="en-US"/>
        </w:rPr>
        <w:t>The Key Issue is to study the architecture impact of third</w:t>
      </w:r>
      <w:r w:rsidRPr="00C8553E" w:rsidDel="00E62F95">
        <w:rPr>
          <w:lang w:eastAsia="ko-KR"/>
        </w:rPr>
        <w:t xml:space="preserve"> </w:t>
      </w:r>
      <w:r w:rsidRPr="00C8553E">
        <w:rPr>
          <w:lang w:eastAsia="ko-KR"/>
        </w:rPr>
        <w:t>party specific user identities accessing IMS network, including:</w:t>
      </w:r>
    </w:p>
    <w:p w:rsidR="00D71EC1" w:rsidRPr="00C8553E" w:rsidRDefault="00D71EC1" w:rsidP="00D71EC1">
      <w:pPr>
        <w:pStyle w:val="B1"/>
        <w:rPr>
          <w:lang w:eastAsia="en-US"/>
        </w:rPr>
      </w:pPr>
      <w:r w:rsidRPr="00C8553E">
        <w:rPr>
          <w:lang w:eastAsia="en-US"/>
        </w:rPr>
        <w:t>-</w:t>
      </w:r>
      <w:r w:rsidRPr="00C8553E">
        <w:rPr>
          <w:lang w:eastAsia="en-US"/>
        </w:rPr>
        <w:tab/>
        <w:t>Study and if needed, define a mechanism how the serving IMS network can authorize a third party, and how the authorized third parties can verify whether a third party user is allowed to use third-party specific identities to initiate a call.</w:t>
      </w:r>
    </w:p>
    <w:p w:rsidR="00D71EC1" w:rsidRPr="00C8553E" w:rsidRDefault="00D71EC1" w:rsidP="00D71EC1">
      <w:pPr>
        <w:pStyle w:val="B1"/>
        <w:rPr>
          <w:lang w:eastAsia="en-US"/>
        </w:rPr>
      </w:pPr>
      <w:r w:rsidRPr="00C8553E">
        <w:rPr>
          <w:lang w:eastAsia="en-US"/>
        </w:rPr>
        <w:t>-</w:t>
      </w:r>
      <w:r w:rsidRPr="00C8553E">
        <w:rPr>
          <w:lang w:eastAsia="en-US"/>
        </w:rPr>
        <w:tab/>
        <w:t>Study and if needed, define a mechanism how the terminating IMS network can support the called party to verify third-party specific identities during a call.</w:t>
      </w:r>
    </w:p>
    <w:p w:rsidR="00D71EC1" w:rsidRPr="00C8553E" w:rsidRDefault="00D71EC1" w:rsidP="00D71EC1">
      <w:pPr>
        <w:pStyle w:val="B1"/>
        <w:rPr>
          <w:lang w:eastAsia="en-US"/>
        </w:rPr>
      </w:pPr>
      <w:r w:rsidRPr="00C8553E">
        <w:rPr>
          <w:lang w:eastAsia="en-US"/>
        </w:rPr>
        <w:t>-</w:t>
      </w:r>
      <w:r w:rsidRPr="00C8553E">
        <w:rPr>
          <w:lang w:eastAsia="en-US"/>
        </w:rPr>
        <w:tab/>
        <w:t xml:space="preserve">Study whether and how IMS procedures need to be enhanced to support authentication, authorization and verification to use third-party specific identities, which should be performed by the IMS network and third party. This includes studying potential impacts to the call-back procedure, and potential impacts on STIR/SHAKEN procedures defined in </w:t>
      </w:r>
      <w:r w:rsidR="00DE2386" w:rsidRPr="00C8553E">
        <w:rPr>
          <w:lang w:eastAsia="en-US"/>
        </w:rPr>
        <w:t>TS</w:t>
      </w:r>
      <w:r w:rsidR="00DE2386">
        <w:rPr>
          <w:lang w:eastAsia="en-US"/>
        </w:rPr>
        <w:t> </w:t>
      </w:r>
      <w:r w:rsidR="00DE2386" w:rsidRPr="00C8553E">
        <w:rPr>
          <w:lang w:eastAsia="en-US"/>
        </w:rPr>
        <w:t>24.229</w:t>
      </w:r>
      <w:r w:rsidR="00DE2386">
        <w:rPr>
          <w:lang w:eastAsia="en-US"/>
        </w:rPr>
        <w:t> </w:t>
      </w:r>
      <w:r w:rsidR="00DE2386" w:rsidRPr="00C8553E">
        <w:rPr>
          <w:lang w:eastAsia="en-US"/>
        </w:rPr>
        <w:t>[</w:t>
      </w:r>
      <w:r w:rsidRPr="00C8553E">
        <w:rPr>
          <w:lang w:eastAsia="en-US"/>
        </w:rPr>
        <w:t>8].</w:t>
      </w:r>
    </w:p>
    <w:p w:rsidR="00D71EC1" w:rsidRPr="00C8553E" w:rsidRDefault="00D71EC1" w:rsidP="00D71EC1">
      <w:pPr>
        <w:pStyle w:val="B1"/>
        <w:rPr>
          <w:lang w:eastAsia="en-US"/>
        </w:rPr>
      </w:pPr>
      <w:r w:rsidRPr="00C8553E">
        <w:rPr>
          <w:lang w:eastAsia="en-US"/>
        </w:rPr>
        <w:t>-</w:t>
      </w:r>
      <w:r w:rsidRPr="00C8553E">
        <w:rPr>
          <w:lang w:eastAsia="en-US"/>
        </w:rPr>
        <w:tab/>
        <w:t>Study and if needed, identify required enhancements to an IMS subscription to support trusted third parties.</w:t>
      </w:r>
    </w:p>
    <w:p w:rsidR="00C842FF" w:rsidRPr="00C8553E" w:rsidRDefault="00CF1278" w:rsidP="004877C0">
      <w:pPr>
        <w:pStyle w:val="NO"/>
        <w:overflowPunct/>
        <w:autoSpaceDE/>
        <w:autoSpaceDN/>
        <w:adjustRightInd/>
        <w:textAlignment w:val="auto"/>
        <w:rPr>
          <w:rFonts w:eastAsia="SimSun"/>
          <w:lang w:eastAsia="zh-CN"/>
        </w:rPr>
      </w:pPr>
      <w:r w:rsidRPr="00C8553E">
        <w:rPr>
          <w:rFonts w:eastAsia="Malgun Gothic"/>
          <w:lang w:eastAsia="en-US"/>
        </w:rPr>
        <w:t>NOTE:</w:t>
      </w:r>
      <w:r w:rsidR="00D71EC1" w:rsidRPr="00C8553E">
        <w:rPr>
          <w:rFonts w:eastAsia="Malgun Gothic"/>
          <w:lang w:eastAsia="en-US"/>
        </w:rPr>
        <w:tab/>
      </w:r>
      <w:r w:rsidRPr="00C8553E">
        <w:rPr>
          <w:rFonts w:eastAsia="Malgun Gothic"/>
        </w:rPr>
        <w:t xml:space="preserve">Security related aspects </w:t>
      </w:r>
      <w:r w:rsidRPr="00C8553E">
        <w:rPr>
          <w:rFonts w:eastAsia="SimSun"/>
          <w:lang w:eastAsia="en-US"/>
        </w:rPr>
        <w:t>should</w:t>
      </w:r>
      <w:r w:rsidRPr="00C8553E">
        <w:rPr>
          <w:rFonts w:eastAsia="Malgun Gothic"/>
        </w:rPr>
        <w:t xml:space="preserve"> be studied by SA</w:t>
      </w:r>
      <w:r w:rsidR="00D71EC1" w:rsidRPr="00C8553E">
        <w:rPr>
          <w:rFonts w:eastAsia="Malgun Gothic"/>
        </w:rPr>
        <w:t> </w:t>
      </w:r>
      <w:r w:rsidRPr="00C8553E">
        <w:rPr>
          <w:rFonts w:eastAsia="Malgun Gothic"/>
        </w:rPr>
        <w:t>WG3.</w:t>
      </w:r>
    </w:p>
    <w:p w:rsidR="00C56617" w:rsidRPr="00C8553E" w:rsidRDefault="00C56617" w:rsidP="00477869">
      <w:pPr>
        <w:pStyle w:val="Heading2"/>
        <w:rPr>
          <w:rFonts w:eastAsia="SimSun"/>
          <w:lang w:eastAsia="zh-CN"/>
        </w:rPr>
      </w:pPr>
      <w:bookmarkStart w:id="82" w:name="_Toc104216345"/>
      <w:bookmarkStart w:id="83" w:name="_Toc125909178"/>
      <w:bookmarkStart w:id="84" w:name="_Toc128752454"/>
      <w:r w:rsidRPr="00C8553E">
        <w:rPr>
          <w:lang w:eastAsia="ko-KR"/>
        </w:rPr>
        <w:t>5.</w:t>
      </w:r>
      <w:r w:rsidRPr="00C8553E">
        <w:rPr>
          <w:rFonts w:eastAsia="SimSun"/>
          <w:lang w:eastAsia="zh-CN"/>
        </w:rPr>
        <w:t>4</w:t>
      </w:r>
      <w:r w:rsidRPr="00C8553E">
        <w:rPr>
          <w:lang w:eastAsia="ko-KR"/>
        </w:rPr>
        <w:tab/>
        <w:t>Key Issue #</w:t>
      </w:r>
      <w:r w:rsidRPr="00C8553E">
        <w:rPr>
          <w:rFonts w:eastAsia="SimSun"/>
          <w:lang w:eastAsia="zh-CN"/>
        </w:rPr>
        <w:t>4</w:t>
      </w:r>
      <w:r w:rsidRPr="00C8553E">
        <w:rPr>
          <w:lang w:eastAsia="ko-KR"/>
        </w:rPr>
        <w:t>:</w:t>
      </w:r>
      <w:r w:rsidRPr="00C8553E">
        <w:rPr>
          <w:rFonts w:eastAsia="SimSun"/>
          <w:lang w:eastAsia="zh-CN"/>
        </w:rPr>
        <w:t xml:space="preserve"> Study of Applicability of Service based principles to IMS media control interfaces</w:t>
      </w:r>
      <w:bookmarkEnd w:id="82"/>
      <w:bookmarkEnd w:id="83"/>
      <w:bookmarkEnd w:id="84"/>
    </w:p>
    <w:p w:rsidR="00C56617" w:rsidRPr="00C8553E" w:rsidRDefault="00C56617" w:rsidP="00477869">
      <w:pPr>
        <w:pStyle w:val="Heading3"/>
      </w:pPr>
      <w:bookmarkStart w:id="85" w:name="_Toc22214905"/>
      <w:bookmarkStart w:id="86" w:name="_Toc23254038"/>
      <w:bookmarkStart w:id="87" w:name="_Toc104216346"/>
      <w:bookmarkStart w:id="88" w:name="_Toc125909179"/>
      <w:bookmarkStart w:id="89" w:name="_Toc128752455"/>
      <w:r w:rsidRPr="00C8553E">
        <w:t>5.</w:t>
      </w:r>
      <w:r w:rsidRPr="00C8553E">
        <w:rPr>
          <w:rFonts w:eastAsia="SimSun"/>
        </w:rPr>
        <w:t>4</w:t>
      </w:r>
      <w:r w:rsidRPr="00C8553E">
        <w:t>.1</w:t>
      </w:r>
      <w:r w:rsidRPr="00C8553E">
        <w:tab/>
        <w:t>Description</w:t>
      </w:r>
      <w:bookmarkEnd w:id="85"/>
      <w:bookmarkEnd w:id="86"/>
      <w:bookmarkEnd w:id="87"/>
      <w:bookmarkEnd w:id="88"/>
      <w:bookmarkEnd w:id="89"/>
    </w:p>
    <w:p w:rsidR="00C56617" w:rsidRPr="00C8553E" w:rsidRDefault="00C56617" w:rsidP="00C56617">
      <w:pPr>
        <w:rPr>
          <w:rFonts w:eastAsia="SimSun"/>
          <w:lang w:eastAsia="zh-CN"/>
        </w:rPr>
      </w:pPr>
      <w:r w:rsidRPr="00C8553E">
        <w:rPr>
          <w:rFonts w:eastAsia="SimSun"/>
          <w:lang w:eastAsia="zh-CN"/>
        </w:rPr>
        <w:t xml:space="preserve">This key issue aims to </w:t>
      </w:r>
      <w:r w:rsidRPr="00C8553E">
        <w:rPr>
          <w:lang w:eastAsia="zh-CN"/>
        </w:rPr>
        <w:t>study whether and how 5G service based principles can be applied to IMS media control architecture and related interfaces</w:t>
      </w:r>
      <w:r w:rsidRPr="00C8553E">
        <w:rPr>
          <w:rFonts w:eastAsia="SimSun"/>
          <w:lang w:eastAsia="zh-CN"/>
        </w:rPr>
        <w:t>.</w:t>
      </w:r>
    </w:p>
    <w:p w:rsidR="00C56617" w:rsidRPr="00C8553E" w:rsidRDefault="00C56617" w:rsidP="00C56617">
      <w:pPr>
        <w:rPr>
          <w:rFonts w:eastAsia="SimSun"/>
          <w:lang w:eastAsia="zh-CN"/>
        </w:rPr>
      </w:pPr>
      <w:r w:rsidRPr="00C8553E">
        <w:rPr>
          <w:rFonts w:eastAsia="SimSun"/>
          <w:lang w:eastAsia="zh-CN"/>
        </w:rPr>
        <w:t xml:space="preserve">The following aspects are studied in this key issue </w:t>
      </w:r>
      <w:r w:rsidRPr="00C8553E">
        <w:rPr>
          <w:lang w:eastAsia="zh-CN"/>
        </w:rPr>
        <w:t>taken into account all the Notes listed below</w:t>
      </w:r>
      <w:r w:rsidRPr="00C8553E">
        <w:rPr>
          <w:rFonts w:eastAsia="SimSun"/>
          <w:lang w:eastAsia="zh-CN"/>
        </w:rPr>
        <w:t>:</w:t>
      </w:r>
    </w:p>
    <w:p w:rsidR="00AD3F2F" w:rsidRPr="00C8553E" w:rsidRDefault="00AD3F2F" w:rsidP="00AD3F2F">
      <w:pPr>
        <w:pStyle w:val="B1"/>
        <w:rPr>
          <w:lang w:eastAsia="zh-CN"/>
        </w:rPr>
      </w:pPr>
      <w:r w:rsidRPr="00C8553E">
        <w:rPr>
          <w:lang w:eastAsia="zh-CN"/>
        </w:rPr>
        <w:t>-</w:t>
      </w:r>
      <w:r w:rsidRPr="00C8553E">
        <w:rPr>
          <w:lang w:eastAsia="zh-CN"/>
        </w:rPr>
        <w:tab/>
        <w:t>Study whether and how 5G service based principles e.g. service registration, discovery, selection, etc. can be applied to IMS media control architecture and interfaces, to support existing and new capabilities such as e.g. Data Channel or AR, and to provide efficient media processing.</w:t>
      </w:r>
    </w:p>
    <w:p w:rsidR="00AD3F2F" w:rsidRPr="00C8553E" w:rsidRDefault="00AD3F2F" w:rsidP="00AD3F2F">
      <w:pPr>
        <w:pStyle w:val="B1"/>
        <w:rPr>
          <w:lang w:eastAsia="zh-CN"/>
        </w:rPr>
      </w:pPr>
      <w:r w:rsidRPr="00C8553E">
        <w:rPr>
          <w:lang w:eastAsia="zh-CN"/>
        </w:rPr>
        <w:t>-</w:t>
      </w:r>
      <w:r w:rsidRPr="00C8553E">
        <w:rPr>
          <w:lang w:eastAsia="zh-CN"/>
        </w:rPr>
        <w:tab/>
        <w:t>Based on the outcome from the first bullet, study co-existence of 5G service based and legacy IMS media control interfaces while considering backward compatibility.</w:t>
      </w:r>
    </w:p>
    <w:p w:rsidR="00C56617" w:rsidRPr="00C8553E" w:rsidRDefault="00C56617" w:rsidP="00AD3F2F">
      <w:pPr>
        <w:pStyle w:val="NO"/>
        <w:rPr>
          <w:lang w:eastAsia="zh-CN"/>
        </w:rPr>
      </w:pPr>
      <w:r w:rsidRPr="00C8553E">
        <w:rPr>
          <w:lang w:eastAsia="zh-CN"/>
        </w:rPr>
        <w:t>NOTE</w:t>
      </w:r>
      <w:r w:rsidR="00AD3F2F" w:rsidRPr="00C8553E">
        <w:rPr>
          <w:lang w:eastAsia="zh-CN"/>
        </w:rPr>
        <w:t> </w:t>
      </w:r>
      <w:r w:rsidRPr="00C8553E">
        <w:rPr>
          <w:lang w:eastAsia="zh-CN"/>
        </w:rPr>
        <w:t>1:</w:t>
      </w:r>
      <w:r w:rsidRPr="00C8553E">
        <w:rPr>
          <w:lang w:eastAsia="zh-CN"/>
        </w:rPr>
        <w:tab/>
        <w:t>The priority is to support IMS DC.</w:t>
      </w:r>
    </w:p>
    <w:p w:rsidR="00C56617" w:rsidRPr="00C8553E" w:rsidRDefault="00C56617" w:rsidP="00AD3F2F">
      <w:pPr>
        <w:pStyle w:val="NO"/>
        <w:rPr>
          <w:lang w:eastAsia="zh-CN"/>
        </w:rPr>
      </w:pPr>
      <w:r w:rsidRPr="00C8553E">
        <w:rPr>
          <w:lang w:eastAsia="zh-CN"/>
        </w:rPr>
        <w:t>NOTE</w:t>
      </w:r>
      <w:r w:rsidR="00AD3F2F" w:rsidRPr="00C8553E">
        <w:rPr>
          <w:lang w:eastAsia="zh-CN"/>
        </w:rPr>
        <w:t> </w:t>
      </w:r>
      <w:r w:rsidRPr="00C8553E">
        <w:rPr>
          <w:lang w:eastAsia="zh-CN"/>
        </w:rPr>
        <w:t>2:</w:t>
      </w:r>
      <w:r w:rsidRPr="00C8553E">
        <w:rPr>
          <w:lang w:eastAsia="zh-CN"/>
        </w:rPr>
        <w:tab/>
        <w:t>Solutions defined for this key issue need to be aligned with solutions for e.g. data channel and AR communications.</w:t>
      </w:r>
    </w:p>
    <w:p w:rsidR="00C56617" w:rsidRPr="00C8553E" w:rsidRDefault="00C56617" w:rsidP="00AD3F2F">
      <w:pPr>
        <w:pStyle w:val="NO"/>
      </w:pPr>
      <w:r w:rsidRPr="00C8553E">
        <w:t>NOTE</w:t>
      </w:r>
      <w:r w:rsidR="00AD3F2F" w:rsidRPr="00C8553E">
        <w:t> </w:t>
      </w:r>
      <w:r w:rsidRPr="00C8553E">
        <w:t>3:</w:t>
      </w:r>
      <w:r w:rsidRPr="00C8553E">
        <w:tab/>
        <w:t>SIP as call control protocol shall be maintained.</w:t>
      </w:r>
    </w:p>
    <w:p w:rsidR="00C56617" w:rsidRPr="00C8553E" w:rsidRDefault="00C56617" w:rsidP="00AD3F2F">
      <w:pPr>
        <w:pStyle w:val="NO"/>
        <w:rPr>
          <w:rFonts w:eastAsia="SimSun"/>
          <w:lang w:eastAsia="zh-CN"/>
        </w:rPr>
      </w:pPr>
      <w:r w:rsidRPr="00C8553E">
        <w:rPr>
          <w:lang w:eastAsia="zh-CN"/>
        </w:rPr>
        <w:t>NOTE</w:t>
      </w:r>
      <w:r w:rsidR="00AD3F2F" w:rsidRPr="00C8553E">
        <w:rPr>
          <w:lang w:eastAsia="zh-CN"/>
        </w:rPr>
        <w:t> </w:t>
      </w:r>
      <w:r w:rsidRPr="00C8553E">
        <w:rPr>
          <w:lang w:eastAsia="zh-CN"/>
        </w:rPr>
        <w:t>4:</w:t>
      </w:r>
      <w:r w:rsidRPr="00C8553E">
        <w:rPr>
          <w:lang w:eastAsia="zh-CN"/>
        </w:rPr>
        <w:tab/>
        <w:t xml:space="preserve">While </w:t>
      </w:r>
      <w:r w:rsidRPr="00C8553E">
        <w:t>media discovery/selection is in scope for the study, extension to e.g. IMS AS, etc. discovery/selection may be considered when it comes to solution evaluation.</w:t>
      </w:r>
    </w:p>
    <w:p w:rsidR="006041C0" w:rsidRPr="00C8553E" w:rsidRDefault="00EC4CE6" w:rsidP="00477869">
      <w:pPr>
        <w:pStyle w:val="Heading1"/>
      </w:pPr>
      <w:bookmarkStart w:id="90" w:name="_Toc22214906"/>
      <w:bookmarkStart w:id="91" w:name="_Toc23254039"/>
      <w:bookmarkStart w:id="92" w:name="_Toc104216347"/>
      <w:bookmarkStart w:id="93" w:name="_Toc125909180"/>
      <w:bookmarkStart w:id="94" w:name="_Toc128752456"/>
      <w:r w:rsidRPr="00C8553E">
        <w:t>6</w:t>
      </w:r>
      <w:r w:rsidR="006041C0" w:rsidRPr="00C8553E">
        <w:tab/>
        <w:t>Solutions</w:t>
      </w:r>
      <w:bookmarkEnd w:id="90"/>
      <w:bookmarkEnd w:id="91"/>
      <w:bookmarkEnd w:id="92"/>
      <w:bookmarkEnd w:id="93"/>
      <w:bookmarkEnd w:id="94"/>
    </w:p>
    <w:p w:rsidR="00DC6D57" w:rsidRPr="00C8553E" w:rsidRDefault="00DC6D57" w:rsidP="00477869">
      <w:pPr>
        <w:pStyle w:val="Heading2"/>
        <w:rPr>
          <w:lang w:eastAsia="zh-CN"/>
        </w:rPr>
      </w:pPr>
      <w:bookmarkStart w:id="95" w:name="_Toc22214907"/>
      <w:bookmarkStart w:id="96" w:name="_Toc23254040"/>
      <w:bookmarkStart w:id="97" w:name="_Toc104216348"/>
      <w:bookmarkStart w:id="98" w:name="_Toc125909181"/>
      <w:bookmarkStart w:id="99" w:name="_Toc128752457"/>
      <w:r w:rsidRPr="00C8553E">
        <w:rPr>
          <w:lang w:eastAsia="zh-CN"/>
        </w:rPr>
        <w:t>6.0</w:t>
      </w:r>
      <w:r w:rsidRPr="00C8553E">
        <w:rPr>
          <w:lang w:eastAsia="zh-CN"/>
        </w:rPr>
        <w:tab/>
        <w:t>Mapping of Solutions to Key Issues</w:t>
      </w:r>
      <w:bookmarkEnd w:id="95"/>
      <w:bookmarkEnd w:id="96"/>
      <w:bookmarkEnd w:id="97"/>
      <w:bookmarkEnd w:id="98"/>
      <w:bookmarkEnd w:id="99"/>
    </w:p>
    <w:p w:rsidR="00005A1D" w:rsidRPr="00C8553E" w:rsidRDefault="00D71EC1" w:rsidP="00C75615">
      <w:pPr>
        <w:pStyle w:val="TH"/>
      </w:pPr>
      <w:r w:rsidRPr="00C75615">
        <w:t xml:space="preserve">Table 6.0-1: Mapping of </w:t>
      </w:r>
      <w:r w:rsidRPr="00C75615">
        <w:rPr>
          <w:rFonts w:eastAsia="Malgun Gothic"/>
        </w:rPr>
        <w:t>Solutions</w:t>
      </w:r>
      <w:r w:rsidRPr="00C75615">
        <w:t xml:space="preserve"> to Key Issues</w:t>
      </w:r>
    </w:p>
    <w:tbl>
      <w:tblPr>
        <w:tblW w:w="0" w:type="auto"/>
        <w:tblInd w:w="1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8"/>
        <w:gridCol w:w="1388"/>
        <w:gridCol w:w="1389"/>
        <w:gridCol w:w="1389"/>
        <w:gridCol w:w="1389"/>
      </w:tblGrid>
      <w:tr w:rsidR="006E2E66" w:rsidRPr="00C8553E" w:rsidTr="00CB311B">
        <w:tc>
          <w:tcPr>
            <w:tcW w:w="1038" w:type="dxa"/>
            <w:shd w:val="clear" w:color="auto" w:fill="auto"/>
          </w:tcPr>
          <w:p w:rsidR="006E2E66" w:rsidRPr="00675015" w:rsidRDefault="006E2E66" w:rsidP="00CB311B">
            <w:pPr>
              <w:pStyle w:val="TAC"/>
            </w:pPr>
          </w:p>
        </w:tc>
        <w:tc>
          <w:tcPr>
            <w:tcW w:w="5555" w:type="dxa"/>
            <w:gridSpan w:val="4"/>
            <w:shd w:val="clear" w:color="auto" w:fill="auto"/>
          </w:tcPr>
          <w:p w:rsidR="006E2E66" w:rsidRPr="00675015" w:rsidRDefault="006E2E66" w:rsidP="00CB311B">
            <w:pPr>
              <w:pStyle w:val="TAH"/>
            </w:pPr>
            <w:r w:rsidRPr="00675015">
              <w:t>Key Issues</w:t>
            </w:r>
          </w:p>
        </w:tc>
      </w:tr>
      <w:tr w:rsidR="006E2E66" w:rsidRPr="00C8553E" w:rsidTr="00CB311B">
        <w:tc>
          <w:tcPr>
            <w:tcW w:w="1038" w:type="dxa"/>
            <w:shd w:val="clear" w:color="auto" w:fill="auto"/>
          </w:tcPr>
          <w:p w:rsidR="006E2E66" w:rsidRPr="00675015" w:rsidRDefault="006E2E66" w:rsidP="00CB311B">
            <w:pPr>
              <w:pStyle w:val="TAH"/>
            </w:pPr>
            <w:r w:rsidRPr="00675015">
              <w:t>Solutions</w:t>
            </w:r>
          </w:p>
        </w:tc>
        <w:tc>
          <w:tcPr>
            <w:tcW w:w="1388" w:type="dxa"/>
            <w:shd w:val="clear" w:color="auto" w:fill="auto"/>
          </w:tcPr>
          <w:p w:rsidR="006E2E66" w:rsidRPr="00675015" w:rsidRDefault="000B13B7" w:rsidP="00CB311B">
            <w:pPr>
              <w:pStyle w:val="TAH"/>
              <w:rPr>
                <w:rFonts w:eastAsia="SimSun"/>
                <w:lang w:eastAsia="zh-CN"/>
              </w:rPr>
            </w:pPr>
            <w:r w:rsidRPr="00675015">
              <w:rPr>
                <w:rFonts w:eastAsia="SimSun"/>
                <w:lang w:eastAsia="zh-CN"/>
              </w:rPr>
              <w:t>1</w:t>
            </w:r>
          </w:p>
        </w:tc>
        <w:tc>
          <w:tcPr>
            <w:tcW w:w="1389" w:type="dxa"/>
            <w:shd w:val="clear" w:color="auto" w:fill="auto"/>
          </w:tcPr>
          <w:p w:rsidR="006E2E66" w:rsidRPr="00675015" w:rsidRDefault="000B13B7" w:rsidP="00CB311B">
            <w:pPr>
              <w:pStyle w:val="TAH"/>
              <w:rPr>
                <w:rFonts w:eastAsia="SimSun"/>
                <w:lang w:eastAsia="zh-CN"/>
              </w:rPr>
            </w:pPr>
            <w:r w:rsidRPr="00675015">
              <w:rPr>
                <w:rFonts w:eastAsia="SimSun"/>
                <w:lang w:eastAsia="zh-CN"/>
              </w:rPr>
              <w:t>2</w:t>
            </w:r>
          </w:p>
        </w:tc>
        <w:tc>
          <w:tcPr>
            <w:tcW w:w="1389" w:type="dxa"/>
            <w:shd w:val="clear" w:color="auto" w:fill="auto"/>
          </w:tcPr>
          <w:p w:rsidR="006E2E66" w:rsidRPr="00675015" w:rsidRDefault="000B13B7" w:rsidP="00CB311B">
            <w:pPr>
              <w:pStyle w:val="TAH"/>
              <w:rPr>
                <w:rFonts w:eastAsia="SimSun"/>
                <w:lang w:eastAsia="zh-CN"/>
              </w:rPr>
            </w:pPr>
            <w:r w:rsidRPr="00675015">
              <w:rPr>
                <w:rFonts w:eastAsia="SimSun"/>
                <w:lang w:eastAsia="zh-CN"/>
              </w:rPr>
              <w:t>3</w:t>
            </w:r>
          </w:p>
        </w:tc>
        <w:tc>
          <w:tcPr>
            <w:tcW w:w="1389" w:type="dxa"/>
            <w:shd w:val="clear" w:color="auto" w:fill="auto"/>
          </w:tcPr>
          <w:p w:rsidR="006E2E66" w:rsidRPr="00675015" w:rsidRDefault="000B13B7" w:rsidP="00CB311B">
            <w:pPr>
              <w:pStyle w:val="TAH"/>
              <w:rPr>
                <w:rFonts w:eastAsia="SimSun"/>
                <w:lang w:eastAsia="zh-CN"/>
              </w:rPr>
            </w:pPr>
            <w:r w:rsidRPr="00675015">
              <w:rPr>
                <w:rFonts w:eastAsia="SimSun"/>
                <w:lang w:eastAsia="zh-CN"/>
              </w:rPr>
              <w:t>4</w:t>
            </w:r>
          </w:p>
        </w:tc>
      </w:tr>
      <w:tr w:rsidR="006E2E66" w:rsidRPr="00C8553E" w:rsidTr="00CB311B">
        <w:tc>
          <w:tcPr>
            <w:tcW w:w="1038" w:type="dxa"/>
            <w:shd w:val="clear" w:color="auto" w:fill="auto"/>
          </w:tcPr>
          <w:p w:rsidR="006E2E66" w:rsidRPr="00675015" w:rsidRDefault="000B13B7" w:rsidP="00CB311B">
            <w:pPr>
              <w:pStyle w:val="TAH"/>
              <w:rPr>
                <w:rFonts w:eastAsia="SimSun"/>
                <w:lang w:eastAsia="zh-CN"/>
              </w:rPr>
            </w:pPr>
            <w:r w:rsidRPr="00675015">
              <w:rPr>
                <w:rFonts w:eastAsia="SimSun"/>
                <w:lang w:eastAsia="zh-CN"/>
              </w:rPr>
              <w:t>1</w:t>
            </w:r>
          </w:p>
        </w:tc>
        <w:tc>
          <w:tcPr>
            <w:tcW w:w="1388" w:type="dxa"/>
            <w:shd w:val="clear" w:color="auto" w:fill="auto"/>
          </w:tcPr>
          <w:p w:rsidR="006E2E66" w:rsidRPr="00675015" w:rsidRDefault="000B13B7" w:rsidP="00CB311B">
            <w:pPr>
              <w:pStyle w:val="TAC"/>
              <w:rPr>
                <w:rFonts w:eastAsia="SimSun"/>
                <w:lang w:eastAsia="zh-CN"/>
              </w:rPr>
            </w:pPr>
            <w:r w:rsidRPr="00675015">
              <w:rPr>
                <w:rFonts w:eastAsia="SimSun"/>
                <w:lang w:eastAsia="zh-CN"/>
              </w:rPr>
              <w:t>X</w:t>
            </w:r>
          </w:p>
        </w:tc>
        <w:tc>
          <w:tcPr>
            <w:tcW w:w="1389" w:type="dxa"/>
            <w:shd w:val="clear" w:color="auto" w:fill="auto"/>
          </w:tcPr>
          <w:p w:rsidR="006E2E66" w:rsidRPr="00675015" w:rsidRDefault="006E2E66" w:rsidP="00CB311B">
            <w:pPr>
              <w:pStyle w:val="TAC"/>
            </w:pPr>
          </w:p>
        </w:tc>
        <w:tc>
          <w:tcPr>
            <w:tcW w:w="1389" w:type="dxa"/>
            <w:shd w:val="clear" w:color="auto" w:fill="auto"/>
          </w:tcPr>
          <w:p w:rsidR="006E2E66" w:rsidRPr="00675015" w:rsidRDefault="006E2E66" w:rsidP="00CB311B">
            <w:pPr>
              <w:pStyle w:val="TAC"/>
            </w:pPr>
          </w:p>
        </w:tc>
        <w:tc>
          <w:tcPr>
            <w:tcW w:w="1389" w:type="dxa"/>
            <w:shd w:val="clear" w:color="auto" w:fill="auto"/>
          </w:tcPr>
          <w:p w:rsidR="006E2E66" w:rsidRPr="00675015" w:rsidRDefault="006E2E66" w:rsidP="00CB311B">
            <w:pPr>
              <w:pStyle w:val="TAC"/>
            </w:pPr>
          </w:p>
        </w:tc>
      </w:tr>
      <w:tr w:rsidR="006E2E66" w:rsidRPr="00C8553E" w:rsidTr="00CB311B">
        <w:tc>
          <w:tcPr>
            <w:tcW w:w="1038" w:type="dxa"/>
            <w:shd w:val="clear" w:color="auto" w:fill="auto"/>
          </w:tcPr>
          <w:p w:rsidR="006E2E66" w:rsidRPr="00675015" w:rsidRDefault="008730C1" w:rsidP="00CB311B">
            <w:pPr>
              <w:pStyle w:val="TAH"/>
              <w:rPr>
                <w:rFonts w:eastAsia="SimSun"/>
                <w:lang w:eastAsia="zh-CN"/>
              </w:rPr>
            </w:pPr>
            <w:r w:rsidRPr="00675015">
              <w:rPr>
                <w:rFonts w:eastAsia="SimSun"/>
                <w:lang w:eastAsia="zh-CN"/>
              </w:rPr>
              <w:t>2</w:t>
            </w:r>
          </w:p>
        </w:tc>
        <w:tc>
          <w:tcPr>
            <w:tcW w:w="1388" w:type="dxa"/>
            <w:shd w:val="clear" w:color="auto" w:fill="auto"/>
          </w:tcPr>
          <w:p w:rsidR="006E2E66" w:rsidRPr="00675015" w:rsidRDefault="008730C1" w:rsidP="00CB311B">
            <w:pPr>
              <w:pStyle w:val="TAC"/>
            </w:pPr>
            <w:r w:rsidRPr="00675015">
              <w:t>X</w:t>
            </w:r>
          </w:p>
        </w:tc>
        <w:tc>
          <w:tcPr>
            <w:tcW w:w="1389" w:type="dxa"/>
            <w:shd w:val="clear" w:color="auto" w:fill="auto"/>
          </w:tcPr>
          <w:p w:rsidR="006E2E66" w:rsidRPr="00675015" w:rsidRDefault="006E2E66" w:rsidP="00CB311B">
            <w:pPr>
              <w:pStyle w:val="TAC"/>
            </w:pPr>
          </w:p>
        </w:tc>
        <w:tc>
          <w:tcPr>
            <w:tcW w:w="1389" w:type="dxa"/>
            <w:shd w:val="clear" w:color="auto" w:fill="auto"/>
          </w:tcPr>
          <w:p w:rsidR="006E2E66" w:rsidRPr="00675015" w:rsidRDefault="006E2E66" w:rsidP="00CB311B">
            <w:pPr>
              <w:pStyle w:val="TAC"/>
            </w:pPr>
          </w:p>
        </w:tc>
        <w:tc>
          <w:tcPr>
            <w:tcW w:w="1389" w:type="dxa"/>
            <w:shd w:val="clear" w:color="auto" w:fill="auto"/>
          </w:tcPr>
          <w:p w:rsidR="006E2E66" w:rsidRPr="00675015" w:rsidRDefault="006E2E66" w:rsidP="00CB311B">
            <w:pPr>
              <w:pStyle w:val="TAC"/>
            </w:pPr>
          </w:p>
        </w:tc>
      </w:tr>
      <w:tr w:rsidR="00A307EB" w:rsidRPr="00C8553E" w:rsidTr="00CB311B">
        <w:tc>
          <w:tcPr>
            <w:tcW w:w="1038" w:type="dxa"/>
            <w:shd w:val="clear" w:color="auto" w:fill="auto"/>
          </w:tcPr>
          <w:p w:rsidR="00A307EB" w:rsidRPr="00675015" w:rsidRDefault="00A307EB" w:rsidP="00CB311B">
            <w:pPr>
              <w:pStyle w:val="TAH"/>
              <w:rPr>
                <w:rFonts w:eastAsia="SimSun"/>
                <w:lang w:eastAsia="zh-CN"/>
              </w:rPr>
            </w:pPr>
            <w:r w:rsidRPr="00675015">
              <w:rPr>
                <w:rFonts w:eastAsia="SimSun"/>
                <w:lang w:eastAsia="zh-CN"/>
              </w:rPr>
              <w:t>3</w:t>
            </w:r>
          </w:p>
        </w:tc>
        <w:tc>
          <w:tcPr>
            <w:tcW w:w="1388" w:type="dxa"/>
            <w:shd w:val="clear" w:color="auto" w:fill="auto"/>
          </w:tcPr>
          <w:p w:rsidR="00A307EB" w:rsidRPr="00675015" w:rsidRDefault="00A307EB" w:rsidP="00CB311B">
            <w:pPr>
              <w:pStyle w:val="TAC"/>
            </w:pPr>
            <w:r w:rsidRPr="00675015">
              <w:t>X</w:t>
            </w:r>
          </w:p>
        </w:tc>
        <w:tc>
          <w:tcPr>
            <w:tcW w:w="1389" w:type="dxa"/>
            <w:shd w:val="clear" w:color="auto" w:fill="auto"/>
          </w:tcPr>
          <w:p w:rsidR="00A307EB" w:rsidRPr="00675015" w:rsidRDefault="00A307EB" w:rsidP="00CB311B">
            <w:pPr>
              <w:pStyle w:val="TAC"/>
            </w:pPr>
          </w:p>
        </w:tc>
        <w:tc>
          <w:tcPr>
            <w:tcW w:w="1389" w:type="dxa"/>
            <w:shd w:val="clear" w:color="auto" w:fill="auto"/>
          </w:tcPr>
          <w:p w:rsidR="00A307EB" w:rsidRPr="00675015" w:rsidRDefault="00A307EB" w:rsidP="00CB311B">
            <w:pPr>
              <w:pStyle w:val="TAC"/>
            </w:pPr>
          </w:p>
        </w:tc>
        <w:tc>
          <w:tcPr>
            <w:tcW w:w="1389" w:type="dxa"/>
            <w:shd w:val="clear" w:color="auto" w:fill="auto"/>
          </w:tcPr>
          <w:p w:rsidR="00A307EB" w:rsidRPr="00675015" w:rsidRDefault="00A307EB" w:rsidP="00CB311B">
            <w:pPr>
              <w:pStyle w:val="TAC"/>
            </w:pPr>
          </w:p>
        </w:tc>
      </w:tr>
      <w:tr w:rsidR="00A307EB" w:rsidRPr="00C8553E" w:rsidTr="00CB311B">
        <w:tc>
          <w:tcPr>
            <w:tcW w:w="1038" w:type="dxa"/>
            <w:shd w:val="clear" w:color="auto" w:fill="auto"/>
          </w:tcPr>
          <w:p w:rsidR="00A307EB" w:rsidRPr="00675015" w:rsidRDefault="00A307EB" w:rsidP="00CB311B">
            <w:pPr>
              <w:pStyle w:val="TAH"/>
              <w:rPr>
                <w:rFonts w:eastAsia="SimSun"/>
                <w:lang w:eastAsia="zh-CN"/>
              </w:rPr>
            </w:pPr>
            <w:r w:rsidRPr="00675015">
              <w:rPr>
                <w:rFonts w:eastAsia="SimSun"/>
                <w:lang w:eastAsia="zh-CN"/>
              </w:rPr>
              <w:t>4</w:t>
            </w:r>
          </w:p>
        </w:tc>
        <w:tc>
          <w:tcPr>
            <w:tcW w:w="1388" w:type="dxa"/>
            <w:shd w:val="clear" w:color="auto" w:fill="auto"/>
          </w:tcPr>
          <w:p w:rsidR="00A307EB" w:rsidRPr="00675015" w:rsidRDefault="00A307EB" w:rsidP="00CB311B">
            <w:pPr>
              <w:pStyle w:val="TAC"/>
            </w:pPr>
            <w:r w:rsidRPr="00675015">
              <w:t>X</w:t>
            </w:r>
          </w:p>
        </w:tc>
        <w:tc>
          <w:tcPr>
            <w:tcW w:w="1389" w:type="dxa"/>
            <w:shd w:val="clear" w:color="auto" w:fill="auto"/>
          </w:tcPr>
          <w:p w:rsidR="00A307EB" w:rsidRPr="00675015" w:rsidRDefault="00A307EB" w:rsidP="00CB311B">
            <w:pPr>
              <w:pStyle w:val="TAC"/>
            </w:pPr>
          </w:p>
        </w:tc>
        <w:tc>
          <w:tcPr>
            <w:tcW w:w="1389" w:type="dxa"/>
            <w:shd w:val="clear" w:color="auto" w:fill="auto"/>
          </w:tcPr>
          <w:p w:rsidR="00A307EB" w:rsidRPr="00675015" w:rsidRDefault="00A307EB" w:rsidP="00CB311B">
            <w:pPr>
              <w:pStyle w:val="TAC"/>
            </w:pPr>
          </w:p>
        </w:tc>
        <w:tc>
          <w:tcPr>
            <w:tcW w:w="1389" w:type="dxa"/>
            <w:shd w:val="clear" w:color="auto" w:fill="auto"/>
          </w:tcPr>
          <w:p w:rsidR="00A307EB" w:rsidRPr="00675015" w:rsidRDefault="00A307EB" w:rsidP="00CB311B">
            <w:pPr>
              <w:pStyle w:val="TAC"/>
            </w:pPr>
          </w:p>
        </w:tc>
      </w:tr>
      <w:tr w:rsidR="00F51F21" w:rsidRPr="00C8553E" w:rsidTr="00CB311B">
        <w:tc>
          <w:tcPr>
            <w:tcW w:w="1038" w:type="dxa"/>
            <w:shd w:val="clear" w:color="auto" w:fill="auto"/>
          </w:tcPr>
          <w:p w:rsidR="00F51F21" w:rsidRPr="00675015" w:rsidRDefault="00F51F21" w:rsidP="00CB311B">
            <w:pPr>
              <w:pStyle w:val="TAH"/>
              <w:rPr>
                <w:rFonts w:eastAsia="SimSun"/>
                <w:lang w:eastAsia="zh-CN"/>
              </w:rPr>
            </w:pPr>
            <w:r w:rsidRPr="00675015">
              <w:rPr>
                <w:rFonts w:eastAsia="SimSun"/>
                <w:lang w:eastAsia="zh-CN"/>
              </w:rPr>
              <w:t>5</w:t>
            </w:r>
          </w:p>
        </w:tc>
        <w:tc>
          <w:tcPr>
            <w:tcW w:w="1388" w:type="dxa"/>
            <w:shd w:val="clear" w:color="auto" w:fill="auto"/>
          </w:tcPr>
          <w:p w:rsidR="00F51F21" w:rsidRPr="00675015" w:rsidRDefault="00F51F21" w:rsidP="00CB311B">
            <w:pPr>
              <w:pStyle w:val="TAC"/>
            </w:pPr>
            <w:r w:rsidRPr="00675015">
              <w:t>X</w:t>
            </w:r>
          </w:p>
        </w:tc>
        <w:tc>
          <w:tcPr>
            <w:tcW w:w="1389" w:type="dxa"/>
            <w:shd w:val="clear" w:color="auto" w:fill="auto"/>
          </w:tcPr>
          <w:p w:rsidR="00F51F21" w:rsidRPr="00675015" w:rsidRDefault="00F51F21" w:rsidP="00CB311B">
            <w:pPr>
              <w:pStyle w:val="TAC"/>
            </w:pPr>
          </w:p>
        </w:tc>
        <w:tc>
          <w:tcPr>
            <w:tcW w:w="1389" w:type="dxa"/>
            <w:shd w:val="clear" w:color="auto" w:fill="auto"/>
          </w:tcPr>
          <w:p w:rsidR="00F51F21" w:rsidRPr="00675015" w:rsidRDefault="00F51F21" w:rsidP="00CB311B">
            <w:pPr>
              <w:pStyle w:val="TAC"/>
            </w:pPr>
          </w:p>
        </w:tc>
        <w:tc>
          <w:tcPr>
            <w:tcW w:w="1389" w:type="dxa"/>
            <w:shd w:val="clear" w:color="auto" w:fill="auto"/>
          </w:tcPr>
          <w:p w:rsidR="00F51F21" w:rsidRPr="00675015" w:rsidRDefault="00F51F21" w:rsidP="00CB311B">
            <w:pPr>
              <w:pStyle w:val="TAC"/>
            </w:pPr>
          </w:p>
        </w:tc>
      </w:tr>
      <w:tr w:rsidR="00F51F21" w:rsidRPr="00C8553E" w:rsidTr="00CB311B">
        <w:tc>
          <w:tcPr>
            <w:tcW w:w="1038" w:type="dxa"/>
            <w:shd w:val="clear" w:color="auto" w:fill="auto"/>
          </w:tcPr>
          <w:p w:rsidR="00F51F21" w:rsidRPr="00675015" w:rsidRDefault="00F51F21" w:rsidP="00CB311B">
            <w:pPr>
              <w:pStyle w:val="TAH"/>
              <w:rPr>
                <w:rFonts w:eastAsia="SimSun"/>
                <w:lang w:eastAsia="zh-CN"/>
              </w:rPr>
            </w:pPr>
            <w:r w:rsidRPr="00675015">
              <w:rPr>
                <w:rFonts w:eastAsia="SimSun"/>
                <w:lang w:eastAsia="zh-CN"/>
              </w:rPr>
              <w:t>6</w:t>
            </w:r>
          </w:p>
        </w:tc>
        <w:tc>
          <w:tcPr>
            <w:tcW w:w="1388" w:type="dxa"/>
            <w:shd w:val="clear" w:color="auto" w:fill="auto"/>
          </w:tcPr>
          <w:p w:rsidR="00F51F21" w:rsidRPr="00675015" w:rsidRDefault="00F51F21" w:rsidP="00CB311B">
            <w:pPr>
              <w:pStyle w:val="TAC"/>
            </w:pPr>
            <w:r w:rsidRPr="00675015">
              <w:t>X</w:t>
            </w:r>
          </w:p>
        </w:tc>
        <w:tc>
          <w:tcPr>
            <w:tcW w:w="1389" w:type="dxa"/>
            <w:shd w:val="clear" w:color="auto" w:fill="auto"/>
          </w:tcPr>
          <w:p w:rsidR="00F51F21" w:rsidRPr="00675015" w:rsidRDefault="00F51F21" w:rsidP="00CB311B">
            <w:pPr>
              <w:pStyle w:val="TAC"/>
            </w:pPr>
          </w:p>
        </w:tc>
        <w:tc>
          <w:tcPr>
            <w:tcW w:w="1389" w:type="dxa"/>
            <w:shd w:val="clear" w:color="auto" w:fill="auto"/>
          </w:tcPr>
          <w:p w:rsidR="00F51F21" w:rsidRPr="00675015" w:rsidRDefault="00F51F21" w:rsidP="00CB311B">
            <w:pPr>
              <w:pStyle w:val="TAC"/>
            </w:pPr>
          </w:p>
        </w:tc>
        <w:tc>
          <w:tcPr>
            <w:tcW w:w="1389" w:type="dxa"/>
            <w:shd w:val="clear" w:color="auto" w:fill="auto"/>
          </w:tcPr>
          <w:p w:rsidR="00F51F21" w:rsidRPr="00675015" w:rsidRDefault="00F51F21" w:rsidP="00CB311B">
            <w:pPr>
              <w:pStyle w:val="TAC"/>
            </w:pPr>
          </w:p>
        </w:tc>
      </w:tr>
      <w:tr w:rsidR="00F51F21" w:rsidRPr="00C8553E" w:rsidTr="00CB311B">
        <w:tc>
          <w:tcPr>
            <w:tcW w:w="1038" w:type="dxa"/>
            <w:shd w:val="clear" w:color="auto" w:fill="auto"/>
          </w:tcPr>
          <w:p w:rsidR="00F51F21" w:rsidRPr="00675015" w:rsidRDefault="00F51F21" w:rsidP="00CB311B">
            <w:pPr>
              <w:pStyle w:val="TAH"/>
              <w:rPr>
                <w:rFonts w:eastAsia="SimSun"/>
                <w:lang w:eastAsia="zh-CN"/>
              </w:rPr>
            </w:pPr>
            <w:r w:rsidRPr="00675015">
              <w:rPr>
                <w:rFonts w:eastAsia="SimSun"/>
                <w:lang w:eastAsia="zh-CN"/>
              </w:rPr>
              <w:t>7</w:t>
            </w:r>
          </w:p>
        </w:tc>
        <w:tc>
          <w:tcPr>
            <w:tcW w:w="1388" w:type="dxa"/>
            <w:shd w:val="clear" w:color="auto" w:fill="auto"/>
          </w:tcPr>
          <w:p w:rsidR="00F51F21" w:rsidRPr="00675015" w:rsidRDefault="00F51F21" w:rsidP="00CB311B">
            <w:pPr>
              <w:pStyle w:val="TAC"/>
            </w:pPr>
            <w:r w:rsidRPr="00675015">
              <w:t>X</w:t>
            </w:r>
          </w:p>
        </w:tc>
        <w:tc>
          <w:tcPr>
            <w:tcW w:w="1389" w:type="dxa"/>
            <w:shd w:val="clear" w:color="auto" w:fill="auto"/>
          </w:tcPr>
          <w:p w:rsidR="00F51F21" w:rsidRPr="00675015" w:rsidRDefault="00F51F21" w:rsidP="00CB311B">
            <w:pPr>
              <w:pStyle w:val="TAC"/>
            </w:pPr>
          </w:p>
        </w:tc>
        <w:tc>
          <w:tcPr>
            <w:tcW w:w="1389" w:type="dxa"/>
            <w:shd w:val="clear" w:color="auto" w:fill="auto"/>
          </w:tcPr>
          <w:p w:rsidR="00F51F21" w:rsidRPr="00675015" w:rsidRDefault="00F51F21" w:rsidP="00CB311B">
            <w:pPr>
              <w:pStyle w:val="TAC"/>
            </w:pPr>
          </w:p>
        </w:tc>
        <w:tc>
          <w:tcPr>
            <w:tcW w:w="1389" w:type="dxa"/>
            <w:shd w:val="clear" w:color="auto" w:fill="auto"/>
          </w:tcPr>
          <w:p w:rsidR="00F51F21" w:rsidRPr="00675015" w:rsidRDefault="00F51F21" w:rsidP="00CB311B">
            <w:pPr>
              <w:pStyle w:val="TAC"/>
            </w:pPr>
          </w:p>
        </w:tc>
      </w:tr>
      <w:tr w:rsidR="0043672D" w:rsidRPr="00C8553E" w:rsidTr="00CB311B">
        <w:tc>
          <w:tcPr>
            <w:tcW w:w="1038" w:type="dxa"/>
            <w:shd w:val="clear" w:color="auto" w:fill="auto"/>
          </w:tcPr>
          <w:p w:rsidR="0043672D" w:rsidRPr="00675015" w:rsidRDefault="0043672D" w:rsidP="00CB311B">
            <w:pPr>
              <w:pStyle w:val="TAH"/>
              <w:rPr>
                <w:rFonts w:eastAsia="SimSun"/>
                <w:lang w:eastAsia="zh-CN"/>
              </w:rPr>
            </w:pPr>
            <w:r w:rsidRPr="00675015">
              <w:rPr>
                <w:rFonts w:eastAsia="SimSun"/>
                <w:lang w:eastAsia="zh-CN"/>
              </w:rPr>
              <w:t>8</w:t>
            </w:r>
          </w:p>
        </w:tc>
        <w:tc>
          <w:tcPr>
            <w:tcW w:w="1388" w:type="dxa"/>
            <w:shd w:val="clear" w:color="auto" w:fill="auto"/>
          </w:tcPr>
          <w:p w:rsidR="0043672D" w:rsidRPr="00675015" w:rsidRDefault="0043672D" w:rsidP="00CB311B">
            <w:pPr>
              <w:pStyle w:val="TAC"/>
            </w:pPr>
          </w:p>
        </w:tc>
        <w:tc>
          <w:tcPr>
            <w:tcW w:w="1389" w:type="dxa"/>
            <w:shd w:val="clear" w:color="auto" w:fill="auto"/>
          </w:tcPr>
          <w:p w:rsidR="0043672D" w:rsidRPr="00675015" w:rsidRDefault="0043672D" w:rsidP="00CB311B">
            <w:pPr>
              <w:pStyle w:val="TAC"/>
            </w:pPr>
            <w:r w:rsidRPr="00675015">
              <w:t>X</w:t>
            </w:r>
          </w:p>
        </w:tc>
        <w:tc>
          <w:tcPr>
            <w:tcW w:w="1389" w:type="dxa"/>
            <w:shd w:val="clear" w:color="auto" w:fill="auto"/>
          </w:tcPr>
          <w:p w:rsidR="0043672D" w:rsidRPr="00675015" w:rsidRDefault="0043672D" w:rsidP="00CB311B">
            <w:pPr>
              <w:pStyle w:val="TAC"/>
            </w:pPr>
          </w:p>
        </w:tc>
        <w:tc>
          <w:tcPr>
            <w:tcW w:w="1389" w:type="dxa"/>
            <w:shd w:val="clear" w:color="auto" w:fill="auto"/>
          </w:tcPr>
          <w:p w:rsidR="0043672D" w:rsidRPr="00675015" w:rsidRDefault="0043672D" w:rsidP="00CB311B">
            <w:pPr>
              <w:pStyle w:val="TAC"/>
            </w:pPr>
          </w:p>
        </w:tc>
      </w:tr>
      <w:tr w:rsidR="0043672D" w:rsidRPr="00C8553E" w:rsidTr="00CB311B">
        <w:tc>
          <w:tcPr>
            <w:tcW w:w="1038" w:type="dxa"/>
            <w:shd w:val="clear" w:color="auto" w:fill="auto"/>
          </w:tcPr>
          <w:p w:rsidR="0043672D" w:rsidRPr="00675015" w:rsidRDefault="0043672D" w:rsidP="00CB311B">
            <w:pPr>
              <w:pStyle w:val="TAH"/>
              <w:rPr>
                <w:rFonts w:eastAsia="SimSun"/>
                <w:lang w:eastAsia="zh-CN"/>
              </w:rPr>
            </w:pPr>
            <w:r w:rsidRPr="00675015">
              <w:rPr>
                <w:rFonts w:eastAsia="SimSun"/>
                <w:lang w:eastAsia="zh-CN"/>
              </w:rPr>
              <w:t>9</w:t>
            </w:r>
          </w:p>
        </w:tc>
        <w:tc>
          <w:tcPr>
            <w:tcW w:w="1388" w:type="dxa"/>
            <w:shd w:val="clear" w:color="auto" w:fill="auto"/>
          </w:tcPr>
          <w:p w:rsidR="0043672D" w:rsidRPr="00675015" w:rsidRDefault="0043672D" w:rsidP="00CB311B">
            <w:pPr>
              <w:pStyle w:val="TAC"/>
            </w:pPr>
          </w:p>
        </w:tc>
        <w:tc>
          <w:tcPr>
            <w:tcW w:w="1389" w:type="dxa"/>
            <w:shd w:val="clear" w:color="auto" w:fill="auto"/>
          </w:tcPr>
          <w:p w:rsidR="0043672D" w:rsidRPr="00675015" w:rsidRDefault="0043672D" w:rsidP="00CB311B">
            <w:pPr>
              <w:pStyle w:val="TAC"/>
            </w:pPr>
            <w:r w:rsidRPr="00675015">
              <w:t>X</w:t>
            </w:r>
          </w:p>
        </w:tc>
        <w:tc>
          <w:tcPr>
            <w:tcW w:w="1389" w:type="dxa"/>
            <w:shd w:val="clear" w:color="auto" w:fill="auto"/>
          </w:tcPr>
          <w:p w:rsidR="0043672D" w:rsidRPr="00675015" w:rsidRDefault="0043672D" w:rsidP="00CB311B">
            <w:pPr>
              <w:pStyle w:val="TAC"/>
            </w:pPr>
          </w:p>
        </w:tc>
        <w:tc>
          <w:tcPr>
            <w:tcW w:w="1389" w:type="dxa"/>
            <w:shd w:val="clear" w:color="auto" w:fill="auto"/>
          </w:tcPr>
          <w:p w:rsidR="0043672D" w:rsidRPr="00675015" w:rsidRDefault="0043672D" w:rsidP="00CB311B">
            <w:pPr>
              <w:pStyle w:val="TAC"/>
            </w:pPr>
          </w:p>
        </w:tc>
      </w:tr>
      <w:tr w:rsidR="00B17C26" w:rsidRPr="00C8553E" w:rsidTr="00CB311B">
        <w:tc>
          <w:tcPr>
            <w:tcW w:w="1038" w:type="dxa"/>
            <w:shd w:val="clear" w:color="auto" w:fill="auto"/>
          </w:tcPr>
          <w:p w:rsidR="00B17C26" w:rsidRPr="00675015" w:rsidRDefault="00B17C26" w:rsidP="00CB311B">
            <w:pPr>
              <w:pStyle w:val="TAH"/>
              <w:rPr>
                <w:rFonts w:eastAsia="SimSun"/>
                <w:lang w:eastAsia="zh-CN"/>
              </w:rPr>
            </w:pPr>
            <w:r w:rsidRPr="00675015">
              <w:rPr>
                <w:rFonts w:eastAsia="SimSun"/>
                <w:lang w:eastAsia="zh-CN"/>
              </w:rPr>
              <w:t>10</w:t>
            </w:r>
          </w:p>
        </w:tc>
        <w:tc>
          <w:tcPr>
            <w:tcW w:w="1388" w:type="dxa"/>
            <w:shd w:val="clear" w:color="auto" w:fill="auto"/>
          </w:tcPr>
          <w:p w:rsidR="00B17C26" w:rsidRPr="00675015" w:rsidRDefault="00B17C26" w:rsidP="00CB311B">
            <w:pPr>
              <w:pStyle w:val="TAC"/>
            </w:pPr>
          </w:p>
        </w:tc>
        <w:tc>
          <w:tcPr>
            <w:tcW w:w="1389" w:type="dxa"/>
            <w:shd w:val="clear" w:color="auto" w:fill="auto"/>
          </w:tcPr>
          <w:p w:rsidR="00B17C26" w:rsidRPr="00675015" w:rsidRDefault="00B17C26" w:rsidP="00CB311B">
            <w:pPr>
              <w:pStyle w:val="TAC"/>
            </w:pPr>
          </w:p>
        </w:tc>
        <w:tc>
          <w:tcPr>
            <w:tcW w:w="1389" w:type="dxa"/>
            <w:shd w:val="clear" w:color="auto" w:fill="auto"/>
          </w:tcPr>
          <w:p w:rsidR="00B17C26" w:rsidRPr="00675015" w:rsidRDefault="00B17C26" w:rsidP="00CB311B">
            <w:pPr>
              <w:pStyle w:val="TAC"/>
            </w:pPr>
            <w:r w:rsidRPr="00675015">
              <w:t>X</w:t>
            </w:r>
          </w:p>
        </w:tc>
        <w:tc>
          <w:tcPr>
            <w:tcW w:w="1389" w:type="dxa"/>
            <w:shd w:val="clear" w:color="auto" w:fill="auto"/>
          </w:tcPr>
          <w:p w:rsidR="00B17C26" w:rsidRPr="00675015" w:rsidRDefault="00B17C26" w:rsidP="00CB311B">
            <w:pPr>
              <w:pStyle w:val="TAC"/>
            </w:pPr>
          </w:p>
        </w:tc>
      </w:tr>
      <w:tr w:rsidR="00B17C26" w:rsidRPr="00C8553E" w:rsidTr="00CB311B">
        <w:tc>
          <w:tcPr>
            <w:tcW w:w="1038" w:type="dxa"/>
            <w:shd w:val="clear" w:color="auto" w:fill="auto"/>
          </w:tcPr>
          <w:p w:rsidR="00B17C26" w:rsidRPr="00675015" w:rsidRDefault="00B17C26" w:rsidP="00CB311B">
            <w:pPr>
              <w:pStyle w:val="TAH"/>
              <w:rPr>
                <w:rFonts w:eastAsia="SimSun"/>
                <w:lang w:eastAsia="zh-CN"/>
              </w:rPr>
            </w:pPr>
            <w:r w:rsidRPr="00675015">
              <w:rPr>
                <w:rFonts w:eastAsia="SimSun"/>
                <w:lang w:eastAsia="zh-CN"/>
              </w:rPr>
              <w:t>11</w:t>
            </w:r>
          </w:p>
        </w:tc>
        <w:tc>
          <w:tcPr>
            <w:tcW w:w="1388" w:type="dxa"/>
            <w:shd w:val="clear" w:color="auto" w:fill="auto"/>
          </w:tcPr>
          <w:p w:rsidR="00B17C26" w:rsidRPr="00675015" w:rsidRDefault="00B17C26" w:rsidP="00CB311B">
            <w:pPr>
              <w:pStyle w:val="TAC"/>
            </w:pPr>
          </w:p>
        </w:tc>
        <w:tc>
          <w:tcPr>
            <w:tcW w:w="1389" w:type="dxa"/>
            <w:shd w:val="clear" w:color="auto" w:fill="auto"/>
          </w:tcPr>
          <w:p w:rsidR="00B17C26" w:rsidRPr="00675015" w:rsidRDefault="00B17C26" w:rsidP="00CB311B">
            <w:pPr>
              <w:pStyle w:val="TAC"/>
            </w:pPr>
          </w:p>
        </w:tc>
        <w:tc>
          <w:tcPr>
            <w:tcW w:w="1389" w:type="dxa"/>
            <w:shd w:val="clear" w:color="auto" w:fill="auto"/>
          </w:tcPr>
          <w:p w:rsidR="00B17C26" w:rsidRPr="00675015" w:rsidRDefault="00B17C26" w:rsidP="00CB311B">
            <w:pPr>
              <w:pStyle w:val="TAC"/>
            </w:pPr>
            <w:r w:rsidRPr="00675015">
              <w:t>X</w:t>
            </w:r>
          </w:p>
        </w:tc>
        <w:tc>
          <w:tcPr>
            <w:tcW w:w="1389" w:type="dxa"/>
            <w:shd w:val="clear" w:color="auto" w:fill="auto"/>
          </w:tcPr>
          <w:p w:rsidR="00B17C26" w:rsidRPr="00675015" w:rsidRDefault="00B17C26" w:rsidP="00CB311B">
            <w:pPr>
              <w:pStyle w:val="TAC"/>
            </w:pPr>
          </w:p>
        </w:tc>
      </w:tr>
      <w:tr w:rsidR="00B17C26" w:rsidRPr="00C8553E" w:rsidTr="00CB311B">
        <w:tc>
          <w:tcPr>
            <w:tcW w:w="1038" w:type="dxa"/>
            <w:shd w:val="clear" w:color="auto" w:fill="auto"/>
          </w:tcPr>
          <w:p w:rsidR="00B17C26" w:rsidRPr="00675015" w:rsidRDefault="00B17C26" w:rsidP="00CB311B">
            <w:pPr>
              <w:pStyle w:val="TAH"/>
              <w:rPr>
                <w:rFonts w:eastAsia="SimSun"/>
                <w:lang w:eastAsia="zh-CN"/>
              </w:rPr>
            </w:pPr>
            <w:r w:rsidRPr="00675015">
              <w:rPr>
                <w:rFonts w:eastAsia="SimSun"/>
                <w:lang w:eastAsia="zh-CN"/>
              </w:rPr>
              <w:t>12</w:t>
            </w:r>
          </w:p>
        </w:tc>
        <w:tc>
          <w:tcPr>
            <w:tcW w:w="1388" w:type="dxa"/>
            <w:shd w:val="clear" w:color="auto" w:fill="auto"/>
          </w:tcPr>
          <w:p w:rsidR="00B17C26" w:rsidRPr="00675015" w:rsidRDefault="00B17C26" w:rsidP="00CB311B">
            <w:pPr>
              <w:pStyle w:val="TAC"/>
            </w:pPr>
          </w:p>
        </w:tc>
        <w:tc>
          <w:tcPr>
            <w:tcW w:w="1389" w:type="dxa"/>
            <w:shd w:val="clear" w:color="auto" w:fill="auto"/>
          </w:tcPr>
          <w:p w:rsidR="00B17C26" w:rsidRPr="00675015" w:rsidRDefault="00B17C26" w:rsidP="00CB311B">
            <w:pPr>
              <w:pStyle w:val="TAC"/>
            </w:pPr>
          </w:p>
        </w:tc>
        <w:tc>
          <w:tcPr>
            <w:tcW w:w="1389" w:type="dxa"/>
            <w:shd w:val="clear" w:color="auto" w:fill="auto"/>
          </w:tcPr>
          <w:p w:rsidR="00B17C26" w:rsidRPr="00675015" w:rsidRDefault="00B17C26" w:rsidP="00CB311B">
            <w:pPr>
              <w:pStyle w:val="TAC"/>
            </w:pPr>
            <w:r w:rsidRPr="00675015">
              <w:t>X</w:t>
            </w:r>
          </w:p>
        </w:tc>
        <w:tc>
          <w:tcPr>
            <w:tcW w:w="1389" w:type="dxa"/>
            <w:shd w:val="clear" w:color="auto" w:fill="auto"/>
          </w:tcPr>
          <w:p w:rsidR="00B17C26" w:rsidRPr="00675015" w:rsidRDefault="00B17C26" w:rsidP="00CB311B">
            <w:pPr>
              <w:pStyle w:val="TAC"/>
            </w:pPr>
          </w:p>
        </w:tc>
      </w:tr>
      <w:tr w:rsidR="00B17C26" w:rsidRPr="00C8553E" w:rsidTr="00CB311B">
        <w:tc>
          <w:tcPr>
            <w:tcW w:w="1038" w:type="dxa"/>
            <w:shd w:val="clear" w:color="auto" w:fill="auto"/>
          </w:tcPr>
          <w:p w:rsidR="00B17C26" w:rsidRPr="00675015" w:rsidRDefault="00B17C26" w:rsidP="00CB311B">
            <w:pPr>
              <w:pStyle w:val="TAH"/>
              <w:rPr>
                <w:rFonts w:eastAsia="SimSun"/>
                <w:lang w:eastAsia="zh-CN"/>
              </w:rPr>
            </w:pPr>
            <w:r w:rsidRPr="00675015">
              <w:rPr>
                <w:rFonts w:eastAsia="SimSun"/>
                <w:lang w:eastAsia="zh-CN"/>
              </w:rPr>
              <w:t>13</w:t>
            </w:r>
          </w:p>
        </w:tc>
        <w:tc>
          <w:tcPr>
            <w:tcW w:w="1388" w:type="dxa"/>
            <w:shd w:val="clear" w:color="auto" w:fill="auto"/>
          </w:tcPr>
          <w:p w:rsidR="00B17C26" w:rsidRPr="00675015" w:rsidRDefault="00B17C26" w:rsidP="00CB311B">
            <w:pPr>
              <w:pStyle w:val="TAC"/>
            </w:pPr>
          </w:p>
        </w:tc>
        <w:tc>
          <w:tcPr>
            <w:tcW w:w="1389" w:type="dxa"/>
            <w:shd w:val="clear" w:color="auto" w:fill="auto"/>
          </w:tcPr>
          <w:p w:rsidR="00B17C26" w:rsidRPr="00675015" w:rsidRDefault="00B17C26" w:rsidP="00CB311B">
            <w:pPr>
              <w:pStyle w:val="TAC"/>
            </w:pPr>
          </w:p>
        </w:tc>
        <w:tc>
          <w:tcPr>
            <w:tcW w:w="1389" w:type="dxa"/>
            <w:shd w:val="clear" w:color="auto" w:fill="auto"/>
          </w:tcPr>
          <w:p w:rsidR="00B17C26" w:rsidRPr="00675015" w:rsidRDefault="00B17C26" w:rsidP="00CB311B">
            <w:pPr>
              <w:pStyle w:val="TAC"/>
            </w:pPr>
            <w:r w:rsidRPr="00675015">
              <w:t>X</w:t>
            </w:r>
          </w:p>
        </w:tc>
        <w:tc>
          <w:tcPr>
            <w:tcW w:w="1389" w:type="dxa"/>
            <w:shd w:val="clear" w:color="auto" w:fill="auto"/>
          </w:tcPr>
          <w:p w:rsidR="00B17C26" w:rsidRPr="00675015" w:rsidRDefault="00B17C26" w:rsidP="00CB311B">
            <w:pPr>
              <w:pStyle w:val="TAC"/>
            </w:pPr>
          </w:p>
        </w:tc>
      </w:tr>
      <w:tr w:rsidR="0024772B" w:rsidRPr="00C8553E" w:rsidTr="00CB311B">
        <w:tc>
          <w:tcPr>
            <w:tcW w:w="1038" w:type="dxa"/>
            <w:shd w:val="clear" w:color="auto" w:fill="auto"/>
          </w:tcPr>
          <w:p w:rsidR="0024772B" w:rsidRPr="00675015" w:rsidRDefault="0024772B" w:rsidP="00CB311B">
            <w:pPr>
              <w:pStyle w:val="TAH"/>
              <w:rPr>
                <w:rFonts w:eastAsia="SimSun"/>
                <w:lang w:eastAsia="zh-CN"/>
              </w:rPr>
            </w:pPr>
            <w:r w:rsidRPr="00675015">
              <w:rPr>
                <w:rFonts w:eastAsia="SimSun"/>
                <w:lang w:eastAsia="zh-CN"/>
              </w:rPr>
              <w:t>14</w:t>
            </w:r>
          </w:p>
        </w:tc>
        <w:tc>
          <w:tcPr>
            <w:tcW w:w="1388" w:type="dxa"/>
            <w:shd w:val="clear" w:color="auto" w:fill="auto"/>
          </w:tcPr>
          <w:p w:rsidR="0024772B" w:rsidRPr="00675015" w:rsidRDefault="0024772B" w:rsidP="00CB311B">
            <w:pPr>
              <w:pStyle w:val="TAC"/>
            </w:pPr>
          </w:p>
        </w:tc>
        <w:tc>
          <w:tcPr>
            <w:tcW w:w="1389" w:type="dxa"/>
            <w:shd w:val="clear" w:color="auto" w:fill="auto"/>
          </w:tcPr>
          <w:p w:rsidR="0024772B" w:rsidRPr="00675015" w:rsidRDefault="0024772B" w:rsidP="00CB311B">
            <w:pPr>
              <w:pStyle w:val="TAC"/>
            </w:pPr>
          </w:p>
        </w:tc>
        <w:tc>
          <w:tcPr>
            <w:tcW w:w="1389" w:type="dxa"/>
            <w:shd w:val="clear" w:color="auto" w:fill="auto"/>
          </w:tcPr>
          <w:p w:rsidR="0024772B" w:rsidRPr="00675015" w:rsidRDefault="0024772B" w:rsidP="00CB311B">
            <w:pPr>
              <w:pStyle w:val="TAC"/>
            </w:pPr>
          </w:p>
        </w:tc>
        <w:tc>
          <w:tcPr>
            <w:tcW w:w="1389" w:type="dxa"/>
            <w:shd w:val="clear" w:color="auto" w:fill="auto"/>
          </w:tcPr>
          <w:p w:rsidR="0024772B" w:rsidRPr="00675015" w:rsidRDefault="0024772B" w:rsidP="00CB311B">
            <w:pPr>
              <w:pStyle w:val="TAC"/>
            </w:pPr>
            <w:r w:rsidRPr="00675015">
              <w:t>X</w:t>
            </w:r>
          </w:p>
        </w:tc>
      </w:tr>
      <w:tr w:rsidR="0024772B" w:rsidRPr="00C8553E" w:rsidTr="00CB311B">
        <w:tc>
          <w:tcPr>
            <w:tcW w:w="1038" w:type="dxa"/>
            <w:shd w:val="clear" w:color="auto" w:fill="auto"/>
          </w:tcPr>
          <w:p w:rsidR="0024772B" w:rsidRPr="00675015" w:rsidRDefault="0024772B" w:rsidP="00CB311B">
            <w:pPr>
              <w:pStyle w:val="TAH"/>
              <w:rPr>
                <w:rFonts w:eastAsia="SimSun"/>
                <w:lang w:eastAsia="zh-CN"/>
              </w:rPr>
            </w:pPr>
            <w:r w:rsidRPr="00675015">
              <w:rPr>
                <w:rFonts w:eastAsia="SimSun"/>
                <w:lang w:eastAsia="zh-CN"/>
              </w:rPr>
              <w:t>15</w:t>
            </w:r>
          </w:p>
        </w:tc>
        <w:tc>
          <w:tcPr>
            <w:tcW w:w="1388" w:type="dxa"/>
            <w:shd w:val="clear" w:color="auto" w:fill="auto"/>
          </w:tcPr>
          <w:p w:rsidR="0024772B" w:rsidRPr="00675015" w:rsidRDefault="0024772B" w:rsidP="00CB311B">
            <w:pPr>
              <w:pStyle w:val="TAC"/>
            </w:pPr>
          </w:p>
        </w:tc>
        <w:tc>
          <w:tcPr>
            <w:tcW w:w="1389" w:type="dxa"/>
            <w:shd w:val="clear" w:color="auto" w:fill="auto"/>
          </w:tcPr>
          <w:p w:rsidR="0024772B" w:rsidRPr="00675015" w:rsidRDefault="0024772B" w:rsidP="00CB311B">
            <w:pPr>
              <w:pStyle w:val="TAC"/>
            </w:pPr>
          </w:p>
        </w:tc>
        <w:tc>
          <w:tcPr>
            <w:tcW w:w="1389" w:type="dxa"/>
            <w:shd w:val="clear" w:color="auto" w:fill="auto"/>
          </w:tcPr>
          <w:p w:rsidR="0024772B" w:rsidRPr="00675015" w:rsidRDefault="0024772B" w:rsidP="00CB311B">
            <w:pPr>
              <w:pStyle w:val="TAC"/>
            </w:pPr>
          </w:p>
        </w:tc>
        <w:tc>
          <w:tcPr>
            <w:tcW w:w="1389" w:type="dxa"/>
            <w:shd w:val="clear" w:color="auto" w:fill="auto"/>
          </w:tcPr>
          <w:p w:rsidR="0024772B" w:rsidRPr="00675015" w:rsidRDefault="0024772B" w:rsidP="00CB311B">
            <w:pPr>
              <w:pStyle w:val="TAC"/>
            </w:pPr>
            <w:r w:rsidRPr="00675015">
              <w:t>X</w:t>
            </w:r>
          </w:p>
        </w:tc>
      </w:tr>
      <w:tr w:rsidR="0024772B" w:rsidRPr="00C8553E" w:rsidTr="00CB311B">
        <w:tc>
          <w:tcPr>
            <w:tcW w:w="1038" w:type="dxa"/>
            <w:shd w:val="clear" w:color="auto" w:fill="auto"/>
          </w:tcPr>
          <w:p w:rsidR="0024772B" w:rsidRPr="00675015" w:rsidRDefault="0024772B" w:rsidP="00CB311B">
            <w:pPr>
              <w:pStyle w:val="TAH"/>
              <w:rPr>
                <w:rFonts w:eastAsia="SimSun"/>
                <w:lang w:eastAsia="zh-CN"/>
              </w:rPr>
            </w:pPr>
            <w:r w:rsidRPr="00675015">
              <w:rPr>
                <w:rFonts w:eastAsia="SimSun"/>
                <w:lang w:eastAsia="zh-CN"/>
              </w:rPr>
              <w:t>16</w:t>
            </w:r>
          </w:p>
        </w:tc>
        <w:tc>
          <w:tcPr>
            <w:tcW w:w="1388" w:type="dxa"/>
            <w:shd w:val="clear" w:color="auto" w:fill="auto"/>
          </w:tcPr>
          <w:p w:rsidR="0024772B" w:rsidRPr="00675015" w:rsidRDefault="003C700E" w:rsidP="00CB311B">
            <w:pPr>
              <w:pStyle w:val="TAC"/>
            </w:pPr>
            <w:r w:rsidRPr="00675015">
              <w:t>X</w:t>
            </w:r>
          </w:p>
        </w:tc>
        <w:tc>
          <w:tcPr>
            <w:tcW w:w="1389" w:type="dxa"/>
            <w:shd w:val="clear" w:color="auto" w:fill="auto"/>
          </w:tcPr>
          <w:p w:rsidR="0024772B" w:rsidRPr="00675015" w:rsidRDefault="0024772B" w:rsidP="00CB311B">
            <w:pPr>
              <w:pStyle w:val="TAC"/>
            </w:pPr>
          </w:p>
        </w:tc>
        <w:tc>
          <w:tcPr>
            <w:tcW w:w="1389" w:type="dxa"/>
            <w:shd w:val="clear" w:color="auto" w:fill="auto"/>
          </w:tcPr>
          <w:p w:rsidR="0024772B" w:rsidRPr="00675015" w:rsidRDefault="0024772B" w:rsidP="00CB311B">
            <w:pPr>
              <w:pStyle w:val="TAC"/>
            </w:pPr>
          </w:p>
        </w:tc>
        <w:tc>
          <w:tcPr>
            <w:tcW w:w="1389" w:type="dxa"/>
            <w:shd w:val="clear" w:color="auto" w:fill="auto"/>
          </w:tcPr>
          <w:p w:rsidR="0024772B" w:rsidRPr="00675015" w:rsidRDefault="0024772B" w:rsidP="00CB311B">
            <w:pPr>
              <w:pStyle w:val="TAC"/>
            </w:pPr>
            <w:r w:rsidRPr="00675015">
              <w:t>X</w:t>
            </w:r>
          </w:p>
        </w:tc>
      </w:tr>
      <w:tr w:rsidR="00A942E9" w:rsidRPr="00C8553E" w:rsidTr="00CB311B">
        <w:tc>
          <w:tcPr>
            <w:tcW w:w="1038" w:type="dxa"/>
            <w:shd w:val="clear" w:color="auto" w:fill="auto"/>
          </w:tcPr>
          <w:p w:rsidR="00A942E9" w:rsidRPr="00675015" w:rsidRDefault="00A942E9" w:rsidP="00CB311B">
            <w:pPr>
              <w:pStyle w:val="TAH"/>
              <w:rPr>
                <w:rFonts w:eastAsia="SimSun"/>
                <w:lang w:eastAsia="zh-CN"/>
              </w:rPr>
            </w:pPr>
            <w:r w:rsidRPr="00675015">
              <w:rPr>
                <w:rFonts w:eastAsia="SimSun" w:hint="eastAsia"/>
                <w:lang w:eastAsia="zh-CN"/>
              </w:rPr>
              <w:t>17</w:t>
            </w:r>
          </w:p>
        </w:tc>
        <w:tc>
          <w:tcPr>
            <w:tcW w:w="1388" w:type="dxa"/>
            <w:shd w:val="clear" w:color="auto" w:fill="auto"/>
          </w:tcPr>
          <w:p w:rsidR="00A942E9" w:rsidRPr="00675015" w:rsidRDefault="00A942E9" w:rsidP="00CB311B">
            <w:pPr>
              <w:pStyle w:val="TAC"/>
            </w:pPr>
            <w:r w:rsidRPr="00675015">
              <w:t>X</w:t>
            </w:r>
          </w:p>
        </w:tc>
        <w:tc>
          <w:tcPr>
            <w:tcW w:w="1389" w:type="dxa"/>
            <w:shd w:val="clear" w:color="auto" w:fill="auto"/>
          </w:tcPr>
          <w:p w:rsidR="00A942E9" w:rsidRPr="00675015" w:rsidRDefault="00A942E9" w:rsidP="00CB311B">
            <w:pPr>
              <w:pStyle w:val="TAC"/>
            </w:pPr>
          </w:p>
        </w:tc>
        <w:tc>
          <w:tcPr>
            <w:tcW w:w="1389" w:type="dxa"/>
            <w:shd w:val="clear" w:color="auto" w:fill="auto"/>
          </w:tcPr>
          <w:p w:rsidR="00A942E9" w:rsidRPr="00675015" w:rsidRDefault="00A942E9" w:rsidP="00CB311B">
            <w:pPr>
              <w:pStyle w:val="TAC"/>
            </w:pPr>
          </w:p>
        </w:tc>
        <w:tc>
          <w:tcPr>
            <w:tcW w:w="1389" w:type="dxa"/>
            <w:shd w:val="clear" w:color="auto" w:fill="auto"/>
          </w:tcPr>
          <w:p w:rsidR="00A942E9" w:rsidRPr="00675015" w:rsidRDefault="00A942E9" w:rsidP="00CB311B">
            <w:pPr>
              <w:pStyle w:val="TAC"/>
            </w:pPr>
            <w:r w:rsidRPr="00675015">
              <w:t>X</w:t>
            </w:r>
          </w:p>
        </w:tc>
      </w:tr>
      <w:tr w:rsidR="001171D2" w:rsidRPr="00C8553E" w:rsidTr="00CB311B">
        <w:tc>
          <w:tcPr>
            <w:tcW w:w="1038" w:type="dxa"/>
            <w:shd w:val="clear" w:color="auto" w:fill="auto"/>
          </w:tcPr>
          <w:p w:rsidR="001171D2" w:rsidRPr="00675015" w:rsidRDefault="001171D2" w:rsidP="00CB311B">
            <w:pPr>
              <w:pStyle w:val="TAH"/>
              <w:rPr>
                <w:rFonts w:eastAsia="SimSun" w:hint="eastAsia"/>
                <w:lang w:eastAsia="zh-CN"/>
              </w:rPr>
            </w:pPr>
            <w:r w:rsidRPr="00675015">
              <w:rPr>
                <w:rFonts w:eastAsia="SimSun" w:hint="eastAsia"/>
                <w:lang w:eastAsia="zh-CN"/>
              </w:rPr>
              <w:t>18</w:t>
            </w:r>
          </w:p>
        </w:tc>
        <w:tc>
          <w:tcPr>
            <w:tcW w:w="1388" w:type="dxa"/>
            <w:shd w:val="clear" w:color="auto" w:fill="auto"/>
          </w:tcPr>
          <w:p w:rsidR="001171D2" w:rsidRPr="00675015" w:rsidRDefault="001171D2" w:rsidP="00CB311B">
            <w:pPr>
              <w:pStyle w:val="TAC"/>
              <w:rPr>
                <w:rFonts w:eastAsia="SimSun" w:hint="eastAsia"/>
                <w:lang w:eastAsia="zh-CN"/>
              </w:rPr>
            </w:pPr>
            <w:r w:rsidRPr="00675015">
              <w:rPr>
                <w:rFonts w:eastAsia="SimSun" w:hint="eastAsia"/>
                <w:lang w:eastAsia="zh-CN"/>
              </w:rPr>
              <w:t>X</w:t>
            </w:r>
          </w:p>
        </w:tc>
        <w:tc>
          <w:tcPr>
            <w:tcW w:w="1389" w:type="dxa"/>
            <w:shd w:val="clear" w:color="auto" w:fill="auto"/>
          </w:tcPr>
          <w:p w:rsidR="001171D2" w:rsidRPr="00675015" w:rsidRDefault="001171D2" w:rsidP="00CB311B">
            <w:pPr>
              <w:pStyle w:val="TAC"/>
            </w:pPr>
          </w:p>
        </w:tc>
        <w:tc>
          <w:tcPr>
            <w:tcW w:w="1389" w:type="dxa"/>
            <w:shd w:val="clear" w:color="auto" w:fill="auto"/>
          </w:tcPr>
          <w:p w:rsidR="001171D2" w:rsidRPr="00675015" w:rsidRDefault="001171D2" w:rsidP="00CB311B">
            <w:pPr>
              <w:pStyle w:val="TAC"/>
            </w:pPr>
          </w:p>
        </w:tc>
        <w:tc>
          <w:tcPr>
            <w:tcW w:w="1389" w:type="dxa"/>
            <w:shd w:val="clear" w:color="auto" w:fill="auto"/>
          </w:tcPr>
          <w:p w:rsidR="001171D2" w:rsidRPr="00675015" w:rsidRDefault="001171D2" w:rsidP="00CB311B">
            <w:pPr>
              <w:pStyle w:val="TAC"/>
            </w:pPr>
          </w:p>
        </w:tc>
      </w:tr>
      <w:tr w:rsidR="00871898" w:rsidRPr="00C8553E" w:rsidTr="00CB311B">
        <w:tc>
          <w:tcPr>
            <w:tcW w:w="1038" w:type="dxa"/>
            <w:shd w:val="clear" w:color="auto" w:fill="auto"/>
          </w:tcPr>
          <w:p w:rsidR="00871898" w:rsidRPr="00675015" w:rsidRDefault="00871898" w:rsidP="00CB311B">
            <w:pPr>
              <w:pStyle w:val="TAH"/>
              <w:rPr>
                <w:rFonts w:eastAsia="SimSun" w:hint="eastAsia"/>
                <w:lang w:eastAsia="zh-CN"/>
              </w:rPr>
            </w:pPr>
            <w:r w:rsidRPr="00675015">
              <w:rPr>
                <w:rFonts w:eastAsia="SimSun" w:hint="eastAsia"/>
                <w:lang w:eastAsia="zh-CN"/>
              </w:rPr>
              <w:t>19</w:t>
            </w:r>
          </w:p>
        </w:tc>
        <w:tc>
          <w:tcPr>
            <w:tcW w:w="1388" w:type="dxa"/>
            <w:shd w:val="clear" w:color="auto" w:fill="auto"/>
          </w:tcPr>
          <w:p w:rsidR="00871898" w:rsidRPr="00675015" w:rsidRDefault="00871898" w:rsidP="00CB311B">
            <w:pPr>
              <w:pStyle w:val="TAC"/>
              <w:rPr>
                <w:rFonts w:eastAsia="SimSun" w:hint="eastAsia"/>
                <w:lang w:eastAsia="zh-CN"/>
              </w:rPr>
            </w:pPr>
          </w:p>
        </w:tc>
        <w:tc>
          <w:tcPr>
            <w:tcW w:w="1389" w:type="dxa"/>
            <w:shd w:val="clear" w:color="auto" w:fill="auto"/>
          </w:tcPr>
          <w:p w:rsidR="00871898" w:rsidRPr="00675015" w:rsidRDefault="00871898" w:rsidP="00CB311B">
            <w:pPr>
              <w:pStyle w:val="TAC"/>
            </w:pPr>
          </w:p>
        </w:tc>
        <w:tc>
          <w:tcPr>
            <w:tcW w:w="1389" w:type="dxa"/>
            <w:shd w:val="clear" w:color="auto" w:fill="auto"/>
          </w:tcPr>
          <w:p w:rsidR="00871898" w:rsidRPr="00675015" w:rsidRDefault="00871898" w:rsidP="00871898">
            <w:pPr>
              <w:pStyle w:val="TAC"/>
              <w:rPr>
                <w:rFonts w:eastAsia="SimSun" w:hint="eastAsia"/>
                <w:lang w:eastAsia="zh-CN"/>
              </w:rPr>
            </w:pPr>
            <w:r w:rsidRPr="00675015">
              <w:rPr>
                <w:rFonts w:eastAsia="SimSun" w:hint="eastAsia"/>
                <w:lang w:eastAsia="zh-CN"/>
              </w:rPr>
              <w:t>X</w:t>
            </w:r>
          </w:p>
        </w:tc>
        <w:tc>
          <w:tcPr>
            <w:tcW w:w="1389" w:type="dxa"/>
            <w:shd w:val="clear" w:color="auto" w:fill="auto"/>
          </w:tcPr>
          <w:p w:rsidR="00871898" w:rsidRPr="00675015" w:rsidRDefault="00871898" w:rsidP="00CB311B">
            <w:pPr>
              <w:pStyle w:val="TAC"/>
            </w:pPr>
          </w:p>
        </w:tc>
      </w:tr>
      <w:tr w:rsidR="00A03B70" w:rsidRPr="00C8553E" w:rsidTr="00CB311B">
        <w:tc>
          <w:tcPr>
            <w:tcW w:w="1038" w:type="dxa"/>
            <w:shd w:val="clear" w:color="auto" w:fill="auto"/>
          </w:tcPr>
          <w:p w:rsidR="00A03B70" w:rsidRPr="00675015" w:rsidRDefault="00A03B70" w:rsidP="00CB311B">
            <w:pPr>
              <w:pStyle w:val="TAH"/>
              <w:rPr>
                <w:rFonts w:eastAsia="SimSun" w:hint="eastAsia"/>
                <w:lang w:eastAsia="zh-CN"/>
              </w:rPr>
            </w:pPr>
            <w:r w:rsidRPr="00675015">
              <w:rPr>
                <w:rFonts w:eastAsia="SimSun" w:hint="eastAsia"/>
                <w:lang w:eastAsia="zh-CN"/>
              </w:rPr>
              <w:t>20</w:t>
            </w:r>
          </w:p>
        </w:tc>
        <w:tc>
          <w:tcPr>
            <w:tcW w:w="1388" w:type="dxa"/>
            <w:shd w:val="clear" w:color="auto" w:fill="auto"/>
          </w:tcPr>
          <w:p w:rsidR="00A03B70" w:rsidRPr="00675015" w:rsidRDefault="00A03B70" w:rsidP="00CB311B">
            <w:pPr>
              <w:pStyle w:val="TAC"/>
              <w:rPr>
                <w:rFonts w:eastAsia="SimSun" w:hint="eastAsia"/>
                <w:lang w:eastAsia="zh-CN"/>
              </w:rPr>
            </w:pPr>
            <w:r w:rsidRPr="00675015">
              <w:rPr>
                <w:rFonts w:eastAsia="SimSun" w:hint="eastAsia"/>
                <w:lang w:eastAsia="zh-CN"/>
              </w:rPr>
              <w:t>X</w:t>
            </w:r>
          </w:p>
        </w:tc>
        <w:tc>
          <w:tcPr>
            <w:tcW w:w="1389" w:type="dxa"/>
            <w:shd w:val="clear" w:color="auto" w:fill="auto"/>
          </w:tcPr>
          <w:p w:rsidR="00A03B70" w:rsidRPr="00675015" w:rsidRDefault="00A03B70" w:rsidP="00CB311B">
            <w:pPr>
              <w:pStyle w:val="TAC"/>
            </w:pPr>
          </w:p>
        </w:tc>
        <w:tc>
          <w:tcPr>
            <w:tcW w:w="1389" w:type="dxa"/>
            <w:shd w:val="clear" w:color="auto" w:fill="auto"/>
          </w:tcPr>
          <w:p w:rsidR="00A03B70" w:rsidRPr="00675015" w:rsidRDefault="00A03B70" w:rsidP="00871898">
            <w:pPr>
              <w:pStyle w:val="TAC"/>
              <w:rPr>
                <w:rFonts w:eastAsia="SimSun" w:hint="eastAsia"/>
                <w:lang w:eastAsia="zh-CN"/>
              </w:rPr>
            </w:pPr>
          </w:p>
        </w:tc>
        <w:tc>
          <w:tcPr>
            <w:tcW w:w="1389" w:type="dxa"/>
            <w:shd w:val="clear" w:color="auto" w:fill="auto"/>
          </w:tcPr>
          <w:p w:rsidR="00A03B70" w:rsidRPr="00675015" w:rsidRDefault="00A03B70" w:rsidP="00CB311B">
            <w:pPr>
              <w:pStyle w:val="TAC"/>
            </w:pPr>
          </w:p>
        </w:tc>
      </w:tr>
      <w:tr w:rsidR="00F35856" w:rsidRPr="00C8553E" w:rsidTr="00CB311B">
        <w:tc>
          <w:tcPr>
            <w:tcW w:w="1038" w:type="dxa"/>
            <w:shd w:val="clear" w:color="auto" w:fill="auto"/>
          </w:tcPr>
          <w:p w:rsidR="00F35856" w:rsidRPr="00675015" w:rsidRDefault="00F35856" w:rsidP="00CB311B">
            <w:pPr>
              <w:pStyle w:val="TAH"/>
              <w:rPr>
                <w:rFonts w:eastAsia="SimSun" w:hint="eastAsia"/>
                <w:lang w:eastAsia="zh-CN"/>
              </w:rPr>
            </w:pPr>
            <w:r w:rsidRPr="00675015">
              <w:rPr>
                <w:rFonts w:eastAsia="SimSun" w:hint="eastAsia"/>
                <w:lang w:eastAsia="zh-CN"/>
              </w:rPr>
              <w:t>21</w:t>
            </w:r>
          </w:p>
        </w:tc>
        <w:tc>
          <w:tcPr>
            <w:tcW w:w="1388" w:type="dxa"/>
            <w:shd w:val="clear" w:color="auto" w:fill="auto"/>
          </w:tcPr>
          <w:p w:rsidR="00F35856" w:rsidRPr="00675015" w:rsidRDefault="00F35856" w:rsidP="00CB311B">
            <w:pPr>
              <w:pStyle w:val="TAC"/>
              <w:rPr>
                <w:rFonts w:eastAsia="SimSun" w:hint="eastAsia"/>
                <w:lang w:eastAsia="zh-CN"/>
              </w:rPr>
            </w:pPr>
            <w:r w:rsidRPr="00675015">
              <w:rPr>
                <w:rFonts w:eastAsia="SimSun" w:hint="eastAsia"/>
                <w:lang w:eastAsia="zh-CN"/>
              </w:rPr>
              <w:t>X</w:t>
            </w:r>
          </w:p>
        </w:tc>
        <w:tc>
          <w:tcPr>
            <w:tcW w:w="1389" w:type="dxa"/>
            <w:shd w:val="clear" w:color="auto" w:fill="auto"/>
          </w:tcPr>
          <w:p w:rsidR="00F35856" w:rsidRPr="00675015" w:rsidRDefault="00F35856" w:rsidP="00CB311B">
            <w:pPr>
              <w:pStyle w:val="TAC"/>
            </w:pPr>
          </w:p>
        </w:tc>
        <w:tc>
          <w:tcPr>
            <w:tcW w:w="1389" w:type="dxa"/>
            <w:shd w:val="clear" w:color="auto" w:fill="auto"/>
          </w:tcPr>
          <w:p w:rsidR="00F35856" w:rsidRPr="00675015" w:rsidRDefault="00F35856" w:rsidP="00871898">
            <w:pPr>
              <w:pStyle w:val="TAC"/>
              <w:rPr>
                <w:rFonts w:eastAsia="SimSun" w:hint="eastAsia"/>
                <w:lang w:eastAsia="zh-CN"/>
              </w:rPr>
            </w:pPr>
          </w:p>
        </w:tc>
        <w:tc>
          <w:tcPr>
            <w:tcW w:w="1389" w:type="dxa"/>
            <w:shd w:val="clear" w:color="auto" w:fill="auto"/>
          </w:tcPr>
          <w:p w:rsidR="00F35856" w:rsidRPr="00675015" w:rsidRDefault="00F35856" w:rsidP="00CB311B">
            <w:pPr>
              <w:pStyle w:val="TAC"/>
            </w:pPr>
          </w:p>
        </w:tc>
      </w:tr>
      <w:tr w:rsidR="000A41B3" w:rsidRPr="00C8553E" w:rsidTr="00CB311B">
        <w:tc>
          <w:tcPr>
            <w:tcW w:w="1038" w:type="dxa"/>
            <w:shd w:val="clear" w:color="auto" w:fill="auto"/>
          </w:tcPr>
          <w:p w:rsidR="000A41B3" w:rsidRPr="00675015" w:rsidRDefault="000A41B3" w:rsidP="00CB311B">
            <w:pPr>
              <w:pStyle w:val="TAH"/>
              <w:rPr>
                <w:rFonts w:eastAsia="SimSun" w:hint="eastAsia"/>
                <w:lang w:eastAsia="zh-CN"/>
              </w:rPr>
            </w:pPr>
            <w:r w:rsidRPr="00675015">
              <w:rPr>
                <w:rFonts w:eastAsia="SimSun" w:hint="eastAsia"/>
                <w:lang w:eastAsia="zh-CN"/>
              </w:rPr>
              <w:t>22</w:t>
            </w:r>
          </w:p>
        </w:tc>
        <w:tc>
          <w:tcPr>
            <w:tcW w:w="1388" w:type="dxa"/>
            <w:shd w:val="clear" w:color="auto" w:fill="auto"/>
          </w:tcPr>
          <w:p w:rsidR="000A41B3" w:rsidRPr="00675015" w:rsidRDefault="000A41B3" w:rsidP="00CB311B">
            <w:pPr>
              <w:pStyle w:val="TAC"/>
              <w:rPr>
                <w:rFonts w:eastAsia="SimSun" w:hint="eastAsia"/>
                <w:lang w:eastAsia="zh-CN"/>
              </w:rPr>
            </w:pPr>
            <w:r w:rsidRPr="00675015">
              <w:rPr>
                <w:rFonts w:eastAsia="SimSun" w:hint="eastAsia"/>
                <w:lang w:eastAsia="zh-CN"/>
              </w:rPr>
              <w:t>X</w:t>
            </w:r>
          </w:p>
        </w:tc>
        <w:tc>
          <w:tcPr>
            <w:tcW w:w="1389" w:type="dxa"/>
            <w:shd w:val="clear" w:color="auto" w:fill="auto"/>
          </w:tcPr>
          <w:p w:rsidR="000A41B3" w:rsidRPr="00675015" w:rsidRDefault="000A41B3" w:rsidP="00CB311B">
            <w:pPr>
              <w:pStyle w:val="TAC"/>
            </w:pPr>
          </w:p>
        </w:tc>
        <w:tc>
          <w:tcPr>
            <w:tcW w:w="1389" w:type="dxa"/>
            <w:shd w:val="clear" w:color="auto" w:fill="auto"/>
          </w:tcPr>
          <w:p w:rsidR="000A41B3" w:rsidRPr="00675015" w:rsidRDefault="000A41B3" w:rsidP="00871898">
            <w:pPr>
              <w:pStyle w:val="TAC"/>
              <w:rPr>
                <w:rFonts w:eastAsia="SimSun" w:hint="eastAsia"/>
                <w:lang w:eastAsia="zh-CN"/>
              </w:rPr>
            </w:pPr>
          </w:p>
        </w:tc>
        <w:tc>
          <w:tcPr>
            <w:tcW w:w="1389" w:type="dxa"/>
            <w:shd w:val="clear" w:color="auto" w:fill="auto"/>
          </w:tcPr>
          <w:p w:rsidR="000A41B3" w:rsidRPr="00675015" w:rsidRDefault="000A41B3" w:rsidP="00CB311B">
            <w:pPr>
              <w:pStyle w:val="TAC"/>
            </w:pPr>
          </w:p>
        </w:tc>
      </w:tr>
      <w:tr w:rsidR="00083EE5" w:rsidRPr="00C8553E" w:rsidTr="00CB311B">
        <w:tc>
          <w:tcPr>
            <w:tcW w:w="1038" w:type="dxa"/>
            <w:shd w:val="clear" w:color="auto" w:fill="auto"/>
          </w:tcPr>
          <w:p w:rsidR="00083EE5" w:rsidRPr="00675015" w:rsidRDefault="00083EE5" w:rsidP="00CB311B">
            <w:pPr>
              <w:pStyle w:val="TAH"/>
              <w:rPr>
                <w:rFonts w:eastAsia="SimSun" w:hint="eastAsia"/>
                <w:lang w:eastAsia="zh-CN"/>
              </w:rPr>
            </w:pPr>
            <w:r w:rsidRPr="00675015">
              <w:rPr>
                <w:rFonts w:eastAsia="SimSun" w:hint="eastAsia"/>
                <w:lang w:eastAsia="zh-CN"/>
              </w:rPr>
              <w:t>23</w:t>
            </w:r>
          </w:p>
        </w:tc>
        <w:tc>
          <w:tcPr>
            <w:tcW w:w="1388" w:type="dxa"/>
            <w:shd w:val="clear" w:color="auto" w:fill="auto"/>
          </w:tcPr>
          <w:p w:rsidR="00083EE5" w:rsidRPr="00675015" w:rsidRDefault="00083EE5" w:rsidP="00CB311B">
            <w:pPr>
              <w:pStyle w:val="TAC"/>
              <w:rPr>
                <w:rFonts w:eastAsia="SimSun" w:hint="eastAsia"/>
                <w:lang w:eastAsia="zh-CN"/>
              </w:rPr>
            </w:pPr>
            <w:r w:rsidRPr="00675015">
              <w:rPr>
                <w:rFonts w:eastAsia="SimSun" w:hint="eastAsia"/>
                <w:lang w:eastAsia="zh-CN"/>
              </w:rPr>
              <w:t>X</w:t>
            </w:r>
          </w:p>
        </w:tc>
        <w:tc>
          <w:tcPr>
            <w:tcW w:w="1389" w:type="dxa"/>
            <w:shd w:val="clear" w:color="auto" w:fill="auto"/>
          </w:tcPr>
          <w:p w:rsidR="00083EE5" w:rsidRPr="00675015" w:rsidRDefault="00083EE5" w:rsidP="00CB311B">
            <w:pPr>
              <w:pStyle w:val="TAC"/>
            </w:pPr>
          </w:p>
        </w:tc>
        <w:tc>
          <w:tcPr>
            <w:tcW w:w="1389" w:type="dxa"/>
            <w:shd w:val="clear" w:color="auto" w:fill="auto"/>
          </w:tcPr>
          <w:p w:rsidR="00083EE5" w:rsidRPr="00675015" w:rsidRDefault="00083EE5" w:rsidP="00871898">
            <w:pPr>
              <w:pStyle w:val="TAC"/>
              <w:rPr>
                <w:rFonts w:eastAsia="SimSun" w:hint="eastAsia"/>
                <w:lang w:eastAsia="zh-CN"/>
              </w:rPr>
            </w:pPr>
          </w:p>
        </w:tc>
        <w:tc>
          <w:tcPr>
            <w:tcW w:w="1389" w:type="dxa"/>
            <w:shd w:val="clear" w:color="auto" w:fill="auto"/>
          </w:tcPr>
          <w:p w:rsidR="00083EE5" w:rsidRPr="00675015" w:rsidRDefault="00083EE5" w:rsidP="00CB311B">
            <w:pPr>
              <w:pStyle w:val="TAC"/>
            </w:pPr>
          </w:p>
        </w:tc>
      </w:tr>
    </w:tbl>
    <w:p w:rsidR="00DC6D57" w:rsidRPr="00C8553E" w:rsidRDefault="00DC6D57" w:rsidP="00DC6D57">
      <w:pPr>
        <w:rPr>
          <w:rFonts w:eastAsia="SimSun"/>
          <w:lang w:eastAsia="zh-CN"/>
        </w:rPr>
      </w:pPr>
    </w:p>
    <w:p w:rsidR="000B13B7" w:rsidRPr="00C8553E" w:rsidRDefault="000B13B7" w:rsidP="00477869">
      <w:pPr>
        <w:pStyle w:val="Heading2"/>
        <w:rPr>
          <w:lang w:eastAsia="zh-CN"/>
        </w:rPr>
      </w:pPr>
      <w:bookmarkStart w:id="100" w:name="_Toc93073656"/>
      <w:bookmarkStart w:id="101" w:name="_Toc50130756"/>
      <w:bookmarkStart w:id="102" w:name="_Toc50134070"/>
      <w:bookmarkStart w:id="103" w:name="_Toc50134414"/>
      <w:bookmarkStart w:id="104" w:name="_Toc50557366"/>
      <w:bookmarkStart w:id="105" w:name="_Toc50549052"/>
      <w:bookmarkStart w:id="106" w:name="_Toc55202360"/>
      <w:bookmarkStart w:id="107" w:name="_Toc57209987"/>
      <w:bookmarkStart w:id="108" w:name="_Toc57366378"/>
      <w:bookmarkStart w:id="109" w:name="_Toc68086331"/>
      <w:bookmarkStart w:id="110" w:name="_Toc104216349"/>
      <w:bookmarkStart w:id="111" w:name="_Toc125909182"/>
      <w:bookmarkStart w:id="112" w:name="_Toc128752458"/>
      <w:r w:rsidRPr="00C8553E">
        <w:t>6.</w:t>
      </w:r>
      <w:r w:rsidRPr="00C8553E">
        <w:rPr>
          <w:rFonts w:eastAsia="SimSun"/>
          <w:lang w:eastAsia="zh-CN"/>
        </w:rPr>
        <w:t>1</w:t>
      </w:r>
      <w:r w:rsidRPr="00C8553E">
        <w:tab/>
      </w:r>
      <w:bookmarkEnd w:id="101"/>
      <w:bookmarkEnd w:id="102"/>
      <w:bookmarkEnd w:id="103"/>
      <w:bookmarkEnd w:id="104"/>
      <w:bookmarkEnd w:id="105"/>
      <w:bookmarkEnd w:id="106"/>
      <w:bookmarkEnd w:id="107"/>
      <w:bookmarkEnd w:id="108"/>
      <w:bookmarkEnd w:id="109"/>
      <w:r w:rsidR="00A113F4">
        <w:t xml:space="preserve">Solution #1: </w:t>
      </w:r>
      <w:r w:rsidRPr="00C8553E">
        <w:t>Data Channel Usage for A2P</w:t>
      </w:r>
      <w:r w:rsidR="00A113F4">
        <w:t>/P2A</w:t>
      </w:r>
      <w:r w:rsidRPr="00C8553E">
        <w:t xml:space="preserve"> Scenario</w:t>
      </w:r>
      <w:bookmarkEnd w:id="110"/>
      <w:bookmarkEnd w:id="111"/>
      <w:bookmarkEnd w:id="112"/>
    </w:p>
    <w:p w:rsidR="000B13B7" w:rsidRPr="00C8553E" w:rsidRDefault="000B13B7" w:rsidP="00477869">
      <w:pPr>
        <w:pStyle w:val="Heading3"/>
      </w:pPr>
      <w:bookmarkStart w:id="113" w:name="_Toc50130757"/>
      <w:bookmarkStart w:id="114" w:name="_Toc50134071"/>
      <w:bookmarkStart w:id="115" w:name="_Toc50134415"/>
      <w:bookmarkStart w:id="116" w:name="_Toc50557367"/>
      <w:bookmarkStart w:id="117" w:name="_Toc50549053"/>
      <w:bookmarkStart w:id="118" w:name="_Toc55202361"/>
      <w:bookmarkStart w:id="119" w:name="_Toc57209988"/>
      <w:bookmarkStart w:id="120" w:name="_Toc57366379"/>
      <w:bookmarkStart w:id="121" w:name="_Toc68086332"/>
      <w:bookmarkStart w:id="122" w:name="_Toc104216350"/>
      <w:bookmarkStart w:id="123" w:name="_Toc125909183"/>
      <w:bookmarkStart w:id="124" w:name="_Toc128752459"/>
      <w:r w:rsidRPr="00C8553E">
        <w:t>6.</w:t>
      </w:r>
      <w:r w:rsidRPr="00C8553E">
        <w:rPr>
          <w:rFonts w:eastAsia="SimSun"/>
          <w:lang w:eastAsia="zh-CN"/>
        </w:rPr>
        <w:t>1</w:t>
      </w:r>
      <w:r w:rsidRPr="00C8553E">
        <w:t>.1</w:t>
      </w:r>
      <w:r w:rsidRPr="00C8553E">
        <w:tab/>
        <w:t>Description</w:t>
      </w:r>
      <w:bookmarkEnd w:id="113"/>
      <w:bookmarkEnd w:id="114"/>
      <w:bookmarkEnd w:id="115"/>
      <w:bookmarkEnd w:id="116"/>
      <w:bookmarkEnd w:id="117"/>
      <w:bookmarkEnd w:id="118"/>
      <w:bookmarkEnd w:id="119"/>
      <w:bookmarkEnd w:id="120"/>
      <w:bookmarkEnd w:id="121"/>
      <w:bookmarkEnd w:id="122"/>
      <w:bookmarkEnd w:id="123"/>
      <w:bookmarkEnd w:id="124"/>
    </w:p>
    <w:p w:rsidR="000B13B7" w:rsidRPr="00C8553E" w:rsidRDefault="000B13B7" w:rsidP="000B13B7">
      <w:pPr>
        <w:rPr>
          <w:lang w:eastAsia="zh-CN"/>
        </w:rPr>
      </w:pPr>
      <w:r w:rsidRPr="00C8553E">
        <w:rPr>
          <w:lang w:eastAsia="zh-CN"/>
        </w:rPr>
        <w:t>This solution resolves Key Issue #</w:t>
      </w:r>
      <w:r w:rsidRPr="00C8553E">
        <w:rPr>
          <w:rFonts w:eastAsia="SimSun"/>
          <w:lang w:eastAsia="zh-CN"/>
        </w:rPr>
        <w:t>1</w:t>
      </w:r>
      <w:r w:rsidRPr="00C8553E">
        <w:rPr>
          <w:lang w:eastAsia="zh-CN"/>
        </w:rPr>
        <w:t xml:space="preserve"> about supporting Data Channel usage in IMS network, specifically for Application to Person </w:t>
      </w:r>
      <w:r w:rsidRPr="00C8553E">
        <w:rPr>
          <w:rFonts w:eastAsia="SimSun"/>
          <w:lang w:eastAsia="zh-CN"/>
        </w:rPr>
        <w:t>(</w:t>
      </w:r>
      <w:r w:rsidRPr="00C8553E">
        <w:rPr>
          <w:lang w:eastAsia="zh-CN"/>
        </w:rPr>
        <w:t xml:space="preserve">A2P) </w:t>
      </w:r>
      <w:r w:rsidR="00A113F4">
        <w:rPr>
          <w:lang w:eastAsia="zh-CN"/>
        </w:rPr>
        <w:t xml:space="preserve">and Person to Application (P2A) </w:t>
      </w:r>
      <w:r w:rsidRPr="00C8553E">
        <w:rPr>
          <w:lang w:eastAsia="zh-CN"/>
        </w:rPr>
        <w:t>scenario</w:t>
      </w:r>
      <w:r w:rsidR="00A113F4">
        <w:rPr>
          <w:rFonts w:eastAsia="SimSun" w:hint="eastAsia"/>
          <w:lang w:eastAsia="zh-CN"/>
        </w:rPr>
        <w:t>s</w:t>
      </w:r>
      <w:r w:rsidRPr="00C8553E">
        <w:rPr>
          <w:lang w:eastAsia="zh-CN"/>
        </w:rPr>
        <w:t>.</w:t>
      </w:r>
    </w:p>
    <w:p w:rsidR="000B13B7" w:rsidRPr="00C8553E" w:rsidRDefault="000B13B7" w:rsidP="000B13B7">
      <w:pPr>
        <w:rPr>
          <w:lang w:eastAsia="zh-CN"/>
        </w:rPr>
      </w:pPr>
      <w:r w:rsidRPr="00C8553E">
        <w:rPr>
          <w:rFonts w:eastAsia="SimSun"/>
          <w:lang w:eastAsia="zh-CN"/>
        </w:rPr>
        <w:t>DC Server includes both control function and media function and they interact with IMS AS in the IMS network</w:t>
      </w:r>
      <w:r w:rsidRPr="00C8553E">
        <w:t>. DC control function implements data channel business logic; and DC media function executes IMS data channel media operations. DC media function can be deployed as a standalone function as shown in Figure 6.</w:t>
      </w:r>
      <w:r w:rsidRPr="00C8553E">
        <w:rPr>
          <w:rFonts w:eastAsia="SimSun"/>
          <w:lang w:eastAsia="zh-CN"/>
        </w:rPr>
        <w:t>1</w:t>
      </w:r>
      <w:r w:rsidRPr="00C8553E">
        <w:t>.1-1 (Option 1); or it can be integrated in MRF in IMS network as shown in Figure 6.</w:t>
      </w:r>
      <w:r w:rsidRPr="00C8553E">
        <w:rPr>
          <w:rFonts w:eastAsia="SimSun"/>
          <w:lang w:eastAsia="zh-CN"/>
        </w:rPr>
        <w:t>1</w:t>
      </w:r>
      <w:r w:rsidRPr="00C8553E">
        <w:t xml:space="preserve">.1-2 (Option 2). In Option 1, there are two new interfaces which need to be defined: Interface 1 between DC control function and IMS AS, and Interface 2 between DC control function and DC media function. </w:t>
      </w:r>
      <w:r w:rsidR="00A113F4" w:rsidRPr="003B0B2E">
        <w:t>Interface 1 is used to send DC event notification and exchange the media information which will be translated into SIP/SDP between DC control function and IMS AS</w:t>
      </w:r>
      <w:r w:rsidR="00A113F4">
        <w:t xml:space="preserve">. </w:t>
      </w:r>
      <w:r w:rsidRPr="00C8553E">
        <w:t xml:space="preserve">In Option 2, only Interface </w:t>
      </w:r>
      <w:r w:rsidRPr="00C8553E">
        <w:rPr>
          <w:lang w:eastAsia="zh-CN"/>
        </w:rPr>
        <w:t>1</w:t>
      </w:r>
      <w:r w:rsidR="00942134">
        <w:rPr>
          <w:lang w:eastAsia="zh-CN"/>
        </w:rPr>
        <w:t>'</w:t>
      </w:r>
      <w:r w:rsidRPr="00C8553E">
        <w:rPr>
          <w:lang w:eastAsia="zh-CN"/>
        </w:rPr>
        <w:t xml:space="preserve"> between DC control function and IMS AS is newly defined; and the interface between IMS AS and MRF will reuse Mr</w:t>
      </w:r>
      <w:r w:rsidR="00942134">
        <w:rPr>
          <w:lang w:eastAsia="zh-CN"/>
        </w:rPr>
        <w:t>'</w:t>
      </w:r>
      <w:r w:rsidRPr="00C8553E">
        <w:rPr>
          <w:lang w:eastAsia="zh-CN"/>
        </w:rPr>
        <w:t>/Cr</w:t>
      </w:r>
      <w:r w:rsidRPr="00C8553E">
        <w:rPr>
          <w:sz w:val="12"/>
          <w:szCs w:val="12"/>
          <w:lang w:eastAsia="zh-CN"/>
        </w:rPr>
        <w:t xml:space="preserve"> </w:t>
      </w:r>
      <w:r w:rsidRPr="00C8553E">
        <w:rPr>
          <w:lang w:eastAsia="zh-CN"/>
        </w:rPr>
        <w:t>in IMS architecture.</w:t>
      </w:r>
      <w:r w:rsidR="00A113F4">
        <w:rPr>
          <w:lang w:eastAsia="zh-CN"/>
        </w:rPr>
        <w:t xml:space="preserve"> In Option 2, when DC Control Function needs to control the DC related media in MRF, it will send the controlling operations to IMS AS, and IMS AS interacts with MRF for the media operations through existing </w:t>
      </w:r>
      <w:r w:rsidR="00A113F4" w:rsidRPr="00C8553E">
        <w:rPr>
          <w:lang w:eastAsia="zh-CN"/>
        </w:rPr>
        <w:t>Mr</w:t>
      </w:r>
      <w:r w:rsidR="00942134">
        <w:rPr>
          <w:lang w:eastAsia="zh-CN"/>
        </w:rPr>
        <w:t>'</w:t>
      </w:r>
      <w:r w:rsidR="00A113F4" w:rsidRPr="00C8553E">
        <w:rPr>
          <w:lang w:eastAsia="zh-CN"/>
        </w:rPr>
        <w:t>/Cr</w:t>
      </w:r>
      <w:r w:rsidR="00A113F4">
        <w:rPr>
          <w:lang w:eastAsia="zh-CN"/>
        </w:rPr>
        <w:t xml:space="preserve"> interfaces. It will be better for MRF to receive the controlling operations from a single source, e.g. IMS AS.</w:t>
      </w:r>
    </w:p>
    <w:p w:rsidR="000B13B7" w:rsidRPr="00C8553E" w:rsidRDefault="00DE6610" w:rsidP="00AD3F2F">
      <w:pPr>
        <w:pStyle w:val="TH"/>
        <w:rPr>
          <w:rFonts w:eastAsia="MS Mincho"/>
        </w:rPr>
      </w:pPr>
      <w:r w:rsidRPr="00C8553E">
        <w:pict>
          <v:shape id="_x0000_i1027" type="#_x0000_t75" style="width:121.45pt;height:75.75pt">
            <v:imagedata r:id="rId18" o:title=""/>
          </v:shape>
        </w:pict>
      </w:r>
    </w:p>
    <w:p w:rsidR="000B13B7" w:rsidRPr="00C8553E" w:rsidRDefault="000B13B7" w:rsidP="001760DA">
      <w:pPr>
        <w:pStyle w:val="TF"/>
        <w:rPr>
          <w:rFonts w:eastAsia="SimSun"/>
          <w:lang w:eastAsia="zh-CN"/>
        </w:rPr>
      </w:pPr>
      <w:r w:rsidRPr="00C8553E">
        <w:rPr>
          <w:rFonts w:eastAsia="SimSun"/>
          <w:lang w:eastAsia="en-US"/>
        </w:rPr>
        <w:t>Figure 6.</w:t>
      </w:r>
      <w:r w:rsidRPr="00C8553E">
        <w:rPr>
          <w:rFonts w:eastAsia="SimSun"/>
          <w:lang w:eastAsia="zh-CN"/>
        </w:rPr>
        <w:t>1</w:t>
      </w:r>
      <w:r w:rsidRPr="00C8553E">
        <w:rPr>
          <w:rFonts w:eastAsia="SimSun"/>
          <w:lang w:eastAsia="en-US"/>
        </w:rPr>
        <w:t>.1-1: Option 1</w:t>
      </w:r>
      <w:r w:rsidRPr="00C8553E">
        <w:rPr>
          <w:rFonts w:eastAsia="SimSun"/>
          <w:lang w:eastAsia="zh-CN"/>
        </w:rPr>
        <w:t>: Standalone DC media function</w:t>
      </w:r>
    </w:p>
    <w:p w:rsidR="000B13B7" w:rsidRPr="00C8553E" w:rsidRDefault="00DE6610" w:rsidP="00AD3F2F">
      <w:pPr>
        <w:pStyle w:val="TH"/>
        <w:rPr>
          <w:rFonts w:eastAsia="SimSun"/>
          <w:lang w:eastAsia="zh-CN"/>
        </w:rPr>
      </w:pPr>
      <w:r w:rsidRPr="00C8553E">
        <w:pict>
          <v:shape id="_x0000_i1028" type="#_x0000_t75" style="width:85.15pt;height:112.7pt">
            <v:imagedata r:id="rId19" o:title=""/>
          </v:shape>
        </w:pict>
      </w:r>
    </w:p>
    <w:p w:rsidR="000B13B7" w:rsidRPr="00C8553E" w:rsidRDefault="000B13B7" w:rsidP="001760DA">
      <w:pPr>
        <w:pStyle w:val="TF"/>
        <w:rPr>
          <w:rFonts w:eastAsia="SimSun"/>
          <w:lang w:eastAsia="zh-CN"/>
        </w:rPr>
      </w:pPr>
      <w:r w:rsidRPr="00C8553E">
        <w:rPr>
          <w:rFonts w:eastAsia="SimSun"/>
          <w:lang w:eastAsia="en-US"/>
        </w:rPr>
        <w:t>Figure 6.</w:t>
      </w:r>
      <w:r w:rsidRPr="00C8553E">
        <w:rPr>
          <w:rFonts w:eastAsia="SimSun"/>
          <w:lang w:eastAsia="zh-CN"/>
        </w:rPr>
        <w:t>1</w:t>
      </w:r>
      <w:r w:rsidRPr="00C8553E">
        <w:rPr>
          <w:rFonts w:eastAsia="SimSun"/>
          <w:lang w:eastAsia="en-US"/>
        </w:rPr>
        <w:t>.1-2: Option 2</w:t>
      </w:r>
      <w:r w:rsidRPr="00C8553E">
        <w:rPr>
          <w:rFonts w:eastAsia="SimSun"/>
          <w:lang w:eastAsia="zh-CN"/>
        </w:rPr>
        <w:t>: DC media function integrated in MRF</w:t>
      </w:r>
    </w:p>
    <w:p w:rsidR="000B13B7" w:rsidRPr="00C8553E" w:rsidRDefault="00AD3F2F" w:rsidP="00AD3F2F">
      <w:pPr>
        <w:rPr>
          <w:rFonts w:eastAsia="SimSun"/>
          <w:lang w:eastAsia="zh-CN"/>
        </w:rPr>
      </w:pPr>
      <w:r w:rsidRPr="00C8553E">
        <w:rPr>
          <w:lang w:eastAsia="zh-CN"/>
        </w:rPr>
        <w:t>The procedures of Data Channel establishment for A2P</w:t>
      </w:r>
      <w:r w:rsidR="00A113F4">
        <w:rPr>
          <w:lang w:eastAsia="zh-CN"/>
        </w:rPr>
        <w:t>/P2A</w:t>
      </w:r>
      <w:r w:rsidRPr="00C8553E">
        <w:rPr>
          <w:lang w:eastAsia="zh-CN"/>
        </w:rPr>
        <w:t xml:space="preserve"> applications defined in clause 6.1.2 will be based on the interaction between DC control function and DC media function.</w:t>
      </w:r>
    </w:p>
    <w:p w:rsidR="000B13B7" w:rsidRPr="00C8553E" w:rsidRDefault="000B13B7" w:rsidP="00477869">
      <w:pPr>
        <w:pStyle w:val="Heading3"/>
        <w:rPr>
          <w:rFonts w:eastAsia="SimSun"/>
          <w:lang w:eastAsia="zh-CN"/>
        </w:rPr>
      </w:pPr>
      <w:bookmarkStart w:id="125" w:name="_Toc50130758"/>
      <w:bookmarkStart w:id="126" w:name="_Toc50134072"/>
      <w:bookmarkStart w:id="127" w:name="_Toc50134416"/>
      <w:bookmarkStart w:id="128" w:name="_Toc50557368"/>
      <w:bookmarkStart w:id="129" w:name="_Toc50549054"/>
      <w:bookmarkStart w:id="130" w:name="_Toc55202362"/>
      <w:bookmarkStart w:id="131" w:name="_Toc57209989"/>
      <w:bookmarkStart w:id="132" w:name="_Toc57366380"/>
      <w:bookmarkStart w:id="133" w:name="_Toc68086333"/>
      <w:bookmarkStart w:id="134" w:name="_Toc104216351"/>
      <w:bookmarkStart w:id="135" w:name="_Toc125909184"/>
      <w:bookmarkStart w:id="136" w:name="_Toc128752460"/>
      <w:r w:rsidRPr="00C8553E">
        <w:t>6.</w:t>
      </w:r>
      <w:r w:rsidRPr="00C8553E">
        <w:rPr>
          <w:rFonts w:eastAsia="SimSun"/>
          <w:lang w:eastAsia="zh-CN"/>
        </w:rPr>
        <w:t>1</w:t>
      </w:r>
      <w:r w:rsidRPr="00C8553E">
        <w:t>.2</w:t>
      </w:r>
      <w:r w:rsidRPr="00C8553E">
        <w:tab/>
        <w:t>Procedures</w:t>
      </w:r>
      <w:bookmarkEnd w:id="125"/>
      <w:bookmarkEnd w:id="126"/>
      <w:bookmarkEnd w:id="127"/>
      <w:bookmarkEnd w:id="128"/>
      <w:bookmarkEnd w:id="129"/>
      <w:bookmarkEnd w:id="130"/>
      <w:bookmarkEnd w:id="131"/>
      <w:bookmarkEnd w:id="132"/>
      <w:bookmarkEnd w:id="133"/>
      <w:bookmarkEnd w:id="134"/>
      <w:bookmarkEnd w:id="135"/>
      <w:bookmarkEnd w:id="136"/>
    </w:p>
    <w:p w:rsidR="000B13B7" w:rsidRPr="00C8553E" w:rsidRDefault="000B13B7" w:rsidP="000B13B7">
      <w:pPr>
        <w:rPr>
          <w:rFonts w:eastAsia="SimSun"/>
          <w:lang w:eastAsia="zh-CN"/>
        </w:rPr>
      </w:pPr>
      <w:r w:rsidRPr="00C8553E">
        <w:rPr>
          <w:rFonts w:eastAsia="SimSun"/>
          <w:lang w:eastAsia="zh-CN"/>
        </w:rPr>
        <w:t>Depicted in Figure 6.1.2 -1 is the high-level procedures of Data Channel establishment for A2P</w:t>
      </w:r>
      <w:r w:rsidR="00A113F4">
        <w:rPr>
          <w:lang w:eastAsia="zh-CN"/>
        </w:rPr>
        <w:t>/P2A</w:t>
      </w:r>
      <w:r w:rsidRPr="00C8553E">
        <w:rPr>
          <w:rFonts w:eastAsia="SimSun"/>
          <w:lang w:eastAsia="zh-CN"/>
        </w:rPr>
        <w:t xml:space="preserve"> applications.</w:t>
      </w:r>
    </w:p>
    <w:p w:rsidR="000B13B7" w:rsidRDefault="000B13B7" w:rsidP="00AD3F2F">
      <w:pPr>
        <w:pStyle w:val="TH"/>
        <w:rPr>
          <w:rFonts w:eastAsia="SimSun" w:hint="eastAsia"/>
          <w:lang w:eastAsia="zh-CN"/>
        </w:rPr>
      </w:pPr>
    </w:p>
    <w:p w:rsidR="00A113F4" w:rsidRPr="00A113F4" w:rsidRDefault="00A113F4" w:rsidP="00AD3F2F">
      <w:pPr>
        <w:pStyle w:val="TH"/>
        <w:rPr>
          <w:rFonts w:eastAsia="SimSun" w:hint="eastAsia"/>
          <w:lang w:eastAsia="zh-CN"/>
        </w:rPr>
      </w:pPr>
      <w:r>
        <w:object w:dxaOrig="10790" w:dyaOrig="10861">
          <v:shape id="_x0000_i1029" type="#_x0000_t75" style="width:481.45pt;height:485.2pt" o:ole="">
            <v:imagedata r:id="rId20" o:title=""/>
          </v:shape>
          <o:OLEObject Type="Embed" ProgID="Visio.Drawing.15" ShapeID="_x0000_i1029" DrawAspect="Content" ObjectID="_1771862166" r:id="rId21"/>
        </w:object>
      </w:r>
    </w:p>
    <w:p w:rsidR="000B13B7" w:rsidRPr="00C8553E" w:rsidRDefault="000B13B7" w:rsidP="001760DA">
      <w:pPr>
        <w:pStyle w:val="TF"/>
        <w:rPr>
          <w:rFonts w:eastAsia="SimSun"/>
          <w:lang w:eastAsia="zh-CN"/>
        </w:rPr>
      </w:pPr>
      <w:r w:rsidRPr="00C8553E">
        <w:rPr>
          <w:rFonts w:eastAsia="SimSun"/>
          <w:lang w:eastAsia="en-US"/>
        </w:rPr>
        <w:t>Figure 6.</w:t>
      </w:r>
      <w:r w:rsidRPr="00C8553E">
        <w:rPr>
          <w:rFonts w:eastAsia="SimSun"/>
          <w:lang w:eastAsia="zh-CN"/>
        </w:rPr>
        <w:t>1</w:t>
      </w:r>
      <w:r w:rsidRPr="00C8553E">
        <w:rPr>
          <w:rFonts w:eastAsia="SimSun"/>
          <w:lang w:eastAsia="en-US"/>
        </w:rPr>
        <w:t>.2-1: High-level procedures of Data Channel establishment for A2P</w:t>
      </w:r>
      <w:r w:rsidR="00A113F4">
        <w:rPr>
          <w:rFonts w:eastAsia="SimSun"/>
          <w:lang w:eastAsia="en-US"/>
        </w:rPr>
        <w:t>/P2A</w:t>
      </w:r>
      <w:r w:rsidRPr="00C8553E">
        <w:rPr>
          <w:rFonts w:eastAsia="SimSun"/>
          <w:lang w:eastAsia="en-US"/>
        </w:rPr>
        <w:t xml:space="preserve"> applications</w:t>
      </w:r>
    </w:p>
    <w:p w:rsidR="000B13B7" w:rsidRPr="00C8553E" w:rsidRDefault="000B13B7" w:rsidP="000B13B7">
      <w:pPr>
        <w:rPr>
          <w:rFonts w:eastAsia="SimSun"/>
          <w:lang w:eastAsia="zh-CN"/>
        </w:rPr>
      </w:pPr>
      <w:bookmarkStart w:id="137" w:name="_Toc50130759"/>
      <w:bookmarkStart w:id="138" w:name="_Toc50134073"/>
      <w:bookmarkStart w:id="139" w:name="_Toc50134417"/>
      <w:bookmarkStart w:id="140" w:name="_Toc50557369"/>
      <w:bookmarkStart w:id="141" w:name="_Toc50549055"/>
      <w:bookmarkStart w:id="142" w:name="_Toc55202363"/>
      <w:bookmarkStart w:id="143" w:name="_Toc57209990"/>
      <w:bookmarkStart w:id="144" w:name="_Toc57366381"/>
      <w:bookmarkStart w:id="145" w:name="_Toc68086334"/>
      <w:r w:rsidRPr="00C8553E">
        <w:rPr>
          <w:rFonts w:eastAsia="SimSun"/>
          <w:lang w:eastAsia="zh-CN"/>
        </w:rPr>
        <w:t>There are 3 phase procedures for supporting DC usage in IMS network as shown in Figure 6.1.2-1 and they are:</w:t>
      </w:r>
    </w:p>
    <w:p w:rsidR="00AD3F2F" w:rsidRPr="00C8553E" w:rsidRDefault="00AD3F2F" w:rsidP="00AD3F2F">
      <w:pPr>
        <w:pStyle w:val="B1"/>
        <w:rPr>
          <w:rFonts w:eastAsia="SimSun"/>
          <w:lang w:eastAsia="zh-CN"/>
        </w:rPr>
      </w:pPr>
      <w:r w:rsidRPr="00C8553E">
        <w:rPr>
          <w:rFonts w:eastAsia="SimSun"/>
          <w:lang w:eastAsia="zh-CN"/>
        </w:rPr>
        <w:t>-</w:t>
      </w:r>
      <w:r w:rsidRPr="00C8553E">
        <w:rPr>
          <w:rFonts w:eastAsia="SimSun"/>
          <w:lang w:eastAsia="zh-CN"/>
        </w:rPr>
        <w:tab/>
        <w:t>Procedures of bootstrap DC establishment;</w:t>
      </w:r>
    </w:p>
    <w:p w:rsidR="00AD3F2F" w:rsidRPr="00C8553E" w:rsidRDefault="00AD3F2F" w:rsidP="00AD3F2F">
      <w:pPr>
        <w:pStyle w:val="B1"/>
        <w:rPr>
          <w:rFonts w:eastAsia="SimSun"/>
          <w:lang w:eastAsia="zh-CN"/>
        </w:rPr>
      </w:pPr>
      <w:r w:rsidRPr="00C8553E">
        <w:rPr>
          <w:rFonts w:eastAsia="SimSun"/>
          <w:lang w:eastAsia="zh-CN"/>
        </w:rPr>
        <w:t>-</w:t>
      </w:r>
      <w:r w:rsidRPr="00C8553E">
        <w:rPr>
          <w:rFonts w:eastAsia="SimSun"/>
          <w:lang w:eastAsia="zh-CN"/>
        </w:rPr>
        <w:tab/>
        <w:t>Procedures of application acquirement;</w:t>
      </w:r>
    </w:p>
    <w:p w:rsidR="00AD3F2F" w:rsidRPr="00C8553E" w:rsidRDefault="00AD3F2F" w:rsidP="00AD3F2F">
      <w:pPr>
        <w:pStyle w:val="B1"/>
        <w:rPr>
          <w:rFonts w:eastAsia="SimSun"/>
          <w:lang w:eastAsia="zh-CN"/>
        </w:rPr>
      </w:pPr>
      <w:r w:rsidRPr="00C8553E">
        <w:rPr>
          <w:rFonts w:eastAsia="SimSun"/>
          <w:lang w:eastAsia="zh-CN"/>
        </w:rPr>
        <w:t>-</w:t>
      </w:r>
      <w:r w:rsidRPr="00C8553E">
        <w:rPr>
          <w:rFonts w:eastAsia="SimSun"/>
          <w:lang w:eastAsia="zh-CN"/>
        </w:rPr>
        <w:tab/>
        <w:t>Procedures of application DC establishment.</w:t>
      </w:r>
    </w:p>
    <w:p w:rsidR="00AD3F2F" w:rsidRPr="00C8553E" w:rsidRDefault="00AD3F2F" w:rsidP="00AD3F2F">
      <w:pPr>
        <w:rPr>
          <w:rFonts w:eastAsia="SimSun"/>
          <w:lang w:eastAsia="zh-CN"/>
        </w:rPr>
      </w:pPr>
      <w:r w:rsidRPr="00C8553E">
        <w:rPr>
          <w:rFonts w:eastAsia="SimSun"/>
          <w:lang w:eastAsia="zh-CN"/>
        </w:rPr>
        <w:t>For the procedures of bootstrap DC establishment, DCMTSI Client sends Invite request for Bootstrap DC to IMS AS through I/S-CSCF. IMS AS triggers the event notification to DC Control Function. Then DC Control Function instructs DC Media Function to create Bootstrap DC resource directly or through IMS AS. IMS AS responds the result to DCMTSI Client. Then bootstrap data channel is established between DCMTSI and DC Media Function.</w:t>
      </w:r>
    </w:p>
    <w:p w:rsidR="00AD3F2F" w:rsidRPr="00C8553E" w:rsidRDefault="00AD3F2F" w:rsidP="00AD3F2F">
      <w:pPr>
        <w:rPr>
          <w:rFonts w:eastAsia="SimSun"/>
          <w:lang w:eastAsia="zh-CN"/>
        </w:rPr>
      </w:pPr>
      <w:r w:rsidRPr="00C8553E">
        <w:rPr>
          <w:rFonts w:eastAsia="SimSun"/>
          <w:lang w:eastAsia="zh-CN"/>
        </w:rPr>
        <w:t>For the procedures of application acquirement, DCMTSI Client sends Application Request to DC Media Function on the established bootstrap data channel. DC Media Function interacts with DC Application Repository to get the application and transfers it to DCMTSI Client over bootstrap data channel.</w:t>
      </w:r>
    </w:p>
    <w:p w:rsidR="00AD3F2F" w:rsidRPr="00C8553E" w:rsidRDefault="00AD3F2F" w:rsidP="00AD3F2F">
      <w:pPr>
        <w:rPr>
          <w:rFonts w:eastAsia="SimSun"/>
          <w:lang w:eastAsia="zh-CN"/>
        </w:rPr>
      </w:pPr>
      <w:r w:rsidRPr="00C8553E">
        <w:rPr>
          <w:rFonts w:eastAsia="SimSun"/>
          <w:lang w:eastAsia="zh-CN"/>
        </w:rPr>
        <w:t xml:space="preserve">For the procedures of application DC establishment, DCMTSI Client sends Invite request for Application DC to IMS AS through I/S-CSCF. IMS AS triggers the event notification to DC Control Function. </w:t>
      </w:r>
      <w:r w:rsidR="00A113F4">
        <w:rPr>
          <w:rFonts w:eastAsia="SimSun"/>
          <w:lang w:eastAsia="zh-CN"/>
        </w:rPr>
        <w:t xml:space="preserve">The subscribe/notify pattern could be used by DC Control Function and IMS AS for the DC event notification. DC Control Function subscribes to IMS AS and the subscription information </w:t>
      </w:r>
      <w:r w:rsidR="00A113F4" w:rsidRPr="00561B35">
        <w:rPr>
          <w:rFonts w:eastAsia="SimSun"/>
          <w:lang w:eastAsia="zh-CN"/>
        </w:rPr>
        <w:t>at</w:t>
      </w:r>
      <w:r w:rsidR="00A113F4">
        <w:rPr>
          <w:rFonts w:eastAsia="SimSun"/>
          <w:lang w:eastAsia="zh-CN"/>
        </w:rPr>
        <w:t xml:space="preserve"> least includes the user identity and the event description i.e. DC event information. When there are multiple IMS AS deployed, DC Control Function will </w:t>
      </w:r>
      <w:r w:rsidR="00A113F4" w:rsidRPr="00561B35">
        <w:rPr>
          <w:rFonts w:eastAsia="SimSun"/>
          <w:lang w:eastAsia="zh-CN"/>
        </w:rPr>
        <w:t>subscribe to all</w:t>
      </w:r>
      <w:r w:rsidR="00A113F4">
        <w:rPr>
          <w:rFonts w:eastAsia="SimSun"/>
          <w:lang w:eastAsia="zh-CN"/>
        </w:rPr>
        <w:t xml:space="preserve"> IMS AS. Alternatively, the pre-configuration of mapping information of the user identity to DC Control Function </w:t>
      </w:r>
      <w:r w:rsidR="00A113F4" w:rsidRPr="00561B35">
        <w:rPr>
          <w:rFonts w:eastAsia="SimSun"/>
          <w:lang w:eastAsia="zh-CN"/>
        </w:rPr>
        <w:t>stored in IMS AS</w:t>
      </w:r>
      <w:r w:rsidR="00A113F4">
        <w:rPr>
          <w:rFonts w:eastAsia="SimSun"/>
          <w:lang w:eastAsia="zh-CN"/>
        </w:rPr>
        <w:t xml:space="preserve"> can be used for the DC event notification. </w:t>
      </w:r>
      <w:r w:rsidRPr="00C8553E">
        <w:rPr>
          <w:rFonts w:eastAsia="SimSun"/>
          <w:lang w:eastAsia="zh-CN"/>
        </w:rPr>
        <w:t>Then DC Control Function instructs DC Media Function to create Application DC resource directly or through IMS AS. IMS AS responds the result to DCMTSI Client. Then application data channel is established between DCMTSI Client and DC Media Function; and the data could be exchanged between DCMTSI Client and DC Media Function for the A2P</w:t>
      </w:r>
      <w:r w:rsidR="00A113F4">
        <w:rPr>
          <w:rFonts w:eastAsia="SimSun"/>
          <w:lang w:eastAsia="zh-CN"/>
        </w:rPr>
        <w:t>/P2A</w:t>
      </w:r>
      <w:r w:rsidRPr="00C8553E">
        <w:rPr>
          <w:rFonts w:eastAsia="SimSun"/>
          <w:lang w:eastAsia="zh-CN"/>
        </w:rPr>
        <w:t xml:space="preserve"> application over this DC.</w:t>
      </w:r>
    </w:p>
    <w:p w:rsidR="000B13B7" w:rsidRDefault="000B13B7" w:rsidP="008E7FBE">
      <w:pPr>
        <w:pStyle w:val="EditorsNote"/>
        <w:rPr>
          <w:rFonts w:eastAsia="SimSun" w:hint="eastAsia"/>
          <w:lang w:eastAsia="zh-CN"/>
        </w:rPr>
      </w:pPr>
    </w:p>
    <w:p w:rsidR="00A113F4" w:rsidRPr="00C8553E" w:rsidRDefault="00A113F4" w:rsidP="008E7FBE">
      <w:pPr>
        <w:pStyle w:val="EditorsNote"/>
        <w:rPr>
          <w:rFonts w:eastAsia="SimSun" w:hint="eastAsia"/>
          <w:lang w:eastAsia="zh-CN"/>
        </w:rPr>
      </w:pPr>
      <w:r w:rsidRPr="00561B35">
        <w:rPr>
          <w:rFonts w:eastAsia="SimSun"/>
        </w:rPr>
        <w:t>Editor</w:t>
      </w:r>
      <w:r w:rsidR="00942134">
        <w:rPr>
          <w:rFonts w:eastAsia="SimSun"/>
        </w:rPr>
        <w:t>'</w:t>
      </w:r>
      <w:r w:rsidRPr="00561B35">
        <w:rPr>
          <w:rFonts w:eastAsia="SimSun"/>
        </w:rPr>
        <w:t>s note:</w:t>
      </w:r>
      <w:r w:rsidRPr="00561B35">
        <w:rPr>
          <w:rFonts w:eastAsia="SimSun"/>
        </w:rPr>
        <w:tab/>
        <w:t>The detail subscription information from DC Control Function to IMS AS is FFS.</w:t>
      </w:r>
    </w:p>
    <w:p w:rsidR="000B13B7" w:rsidRPr="00C8553E" w:rsidRDefault="000B13B7" w:rsidP="00477869">
      <w:pPr>
        <w:pStyle w:val="Heading3"/>
        <w:rPr>
          <w:lang w:eastAsia="zh-CN"/>
        </w:rPr>
      </w:pPr>
      <w:bookmarkStart w:id="146" w:name="_Toc104216352"/>
      <w:bookmarkStart w:id="147" w:name="_Toc125909185"/>
      <w:bookmarkStart w:id="148" w:name="_Toc128752461"/>
      <w:r w:rsidRPr="00C8553E">
        <w:rPr>
          <w:lang w:eastAsia="zh-CN"/>
        </w:rPr>
        <w:t>6.</w:t>
      </w:r>
      <w:r w:rsidR="00132AD6" w:rsidRPr="00C8553E">
        <w:rPr>
          <w:rFonts w:eastAsia="SimSun"/>
          <w:lang w:eastAsia="zh-CN"/>
        </w:rPr>
        <w:t>1</w:t>
      </w:r>
      <w:r w:rsidRPr="00C8553E">
        <w:rPr>
          <w:lang w:eastAsia="zh-CN"/>
        </w:rPr>
        <w:t>.3</w:t>
      </w:r>
      <w:r w:rsidRPr="00C8553E">
        <w:rPr>
          <w:lang w:eastAsia="zh-CN"/>
        </w:rPr>
        <w:tab/>
      </w:r>
      <w:r w:rsidRPr="00C8553E">
        <w:t xml:space="preserve">Impacts on </w:t>
      </w:r>
      <w:r w:rsidR="00B403B5" w:rsidRPr="00C8553E">
        <w:rPr>
          <w:lang w:eastAsia="zh-CN"/>
        </w:rPr>
        <w:t>e</w:t>
      </w:r>
      <w:r w:rsidR="00B403B5" w:rsidRPr="00C8553E">
        <w:t xml:space="preserve">xisting </w:t>
      </w:r>
      <w:r w:rsidR="00B403B5" w:rsidRPr="00C8553E">
        <w:rPr>
          <w:lang w:eastAsia="zh-CN"/>
        </w:rPr>
        <w:t>n</w:t>
      </w:r>
      <w:r w:rsidR="00B403B5" w:rsidRPr="00C8553E">
        <w:t xml:space="preserve">odes and </w:t>
      </w:r>
      <w:r w:rsidR="00B403B5" w:rsidRPr="00C8553E">
        <w:rPr>
          <w:lang w:eastAsia="zh-CN"/>
        </w:rPr>
        <w:t>f</w:t>
      </w:r>
      <w:r w:rsidR="00B403B5" w:rsidRPr="00C8553E">
        <w:t>unctionality</w:t>
      </w:r>
      <w:bookmarkEnd w:id="137"/>
      <w:bookmarkEnd w:id="138"/>
      <w:bookmarkEnd w:id="139"/>
      <w:bookmarkEnd w:id="140"/>
      <w:bookmarkEnd w:id="141"/>
      <w:bookmarkEnd w:id="142"/>
      <w:bookmarkEnd w:id="143"/>
      <w:bookmarkEnd w:id="144"/>
      <w:bookmarkEnd w:id="145"/>
      <w:bookmarkEnd w:id="146"/>
      <w:bookmarkEnd w:id="147"/>
      <w:bookmarkEnd w:id="148"/>
    </w:p>
    <w:p w:rsidR="000B13B7" w:rsidRPr="00C8553E" w:rsidRDefault="000B13B7" w:rsidP="000B13B7">
      <w:r w:rsidRPr="00C8553E">
        <w:t xml:space="preserve">The solution has impacts </w:t>
      </w:r>
      <w:r w:rsidRPr="00C8553E">
        <w:rPr>
          <w:rFonts w:eastAsia="SimSun"/>
          <w:lang w:eastAsia="zh-CN"/>
        </w:rPr>
        <w:t>on</w:t>
      </w:r>
      <w:r w:rsidRPr="00C8553E">
        <w:t xml:space="preserve"> the following entities:</w:t>
      </w:r>
    </w:p>
    <w:p w:rsidR="00AD3F2F" w:rsidRPr="00C8553E" w:rsidRDefault="00AD3F2F" w:rsidP="001760DA">
      <w:r w:rsidRPr="00C8553E">
        <w:t>UE:</w:t>
      </w:r>
    </w:p>
    <w:p w:rsidR="00AD3F2F" w:rsidRPr="00C8553E" w:rsidRDefault="00AD3F2F" w:rsidP="00AD3F2F">
      <w:pPr>
        <w:pStyle w:val="B1"/>
      </w:pPr>
      <w:r w:rsidRPr="00C8553E">
        <w:t>-</w:t>
      </w:r>
      <w:r w:rsidRPr="00C8553E">
        <w:tab/>
        <w:t>Support DCMTSI functionality and related procedures.</w:t>
      </w:r>
    </w:p>
    <w:p w:rsidR="00AD3F2F" w:rsidRPr="00C8553E" w:rsidRDefault="00AD3F2F" w:rsidP="00AD3F2F">
      <w:r w:rsidRPr="00C8553E">
        <w:t>IMS network:</w:t>
      </w:r>
    </w:p>
    <w:p w:rsidR="00AD3F2F" w:rsidRPr="00C8553E" w:rsidRDefault="00AD3F2F" w:rsidP="00AD3F2F">
      <w:pPr>
        <w:pStyle w:val="B1"/>
      </w:pPr>
      <w:r w:rsidRPr="00C8553E">
        <w:t>-</w:t>
      </w:r>
      <w:r w:rsidRPr="00C8553E">
        <w:tab/>
        <w:t>IMS AS: Support interaction with DC Control Function and Media Function to support DC usage</w:t>
      </w:r>
      <w:r w:rsidR="00A113F4">
        <w:t>; send DC event notification and receive DC media information</w:t>
      </w:r>
      <w:r w:rsidRPr="00C8553E">
        <w:t>.</w:t>
      </w:r>
    </w:p>
    <w:p w:rsidR="00AD3F2F" w:rsidRPr="00C8553E" w:rsidRDefault="00AD3F2F" w:rsidP="00AD3F2F">
      <w:pPr>
        <w:pStyle w:val="B1"/>
      </w:pPr>
      <w:r w:rsidRPr="00C8553E">
        <w:t>-</w:t>
      </w:r>
      <w:r w:rsidRPr="00C8553E">
        <w:tab/>
        <w:t>New added DC Control Function, DC Media Function, and DC Application Repository.</w:t>
      </w:r>
    </w:p>
    <w:p w:rsidR="00AD3F2F" w:rsidRPr="00C8553E" w:rsidRDefault="00AD3F2F" w:rsidP="00AD3F2F">
      <w:pPr>
        <w:pStyle w:val="B1"/>
      </w:pPr>
      <w:r w:rsidRPr="00C8553E">
        <w:t>-</w:t>
      </w:r>
      <w:r w:rsidRPr="00C8553E">
        <w:tab/>
        <w:t>MRF: Support DC Media Function.</w:t>
      </w:r>
    </w:p>
    <w:p w:rsidR="008730C1" w:rsidRPr="00C8553E" w:rsidRDefault="008730C1" w:rsidP="00477869">
      <w:pPr>
        <w:pStyle w:val="Heading2"/>
      </w:pPr>
      <w:bookmarkStart w:id="149" w:name="_Toc500949097"/>
      <w:bookmarkStart w:id="150" w:name="_Toc22214908"/>
      <w:bookmarkStart w:id="151" w:name="_Toc23254041"/>
      <w:bookmarkStart w:id="152" w:name="_Toc104216353"/>
      <w:bookmarkStart w:id="153" w:name="_Toc125909186"/>
      <w:bookmarkStart w:id="154" w:name="_Toc128752462"/>
      <w:r w:rsidRPr="00C8553E">
        <w:t>6.2</w:t>
      </w:r>
      <w:r w:rsidRPr="00C8553E">
        <w:tab/>
        <w:t xml:space="preserve">Solution #2: </w:t>
      </w:r>
      <w:bookmarkEnd w:id="149"/>
      <w:bookmarkEnd w:id="150"/>
      <w:bookmarkEnd w:id="151"/>
      <w:r w:rsidRPr="00C8553E">
        <w:t>Solution of Data Channel usage in IMS network</w:t>
      </w:r>
      <w:bookmarkEnd w:id="152"/>
      <w:bookmarkEnd w:id="153"/>
      <w:bookmarkEnd w:id="154"/>
    </w:p>
    <w:p w:rsidR="008730C1" w:rsidRPr="00C8553E" w:rsidRDefault="008730C1" w:rsidP="00477869">
      <w:pPr>
        <w:pStyle w:val="Heading3"/>
        <w:rPr>
          <w:lang w:eastAsia="en-US"/>
        </w:rPr>
      </w:pPr>
      <w:bookmarkStart w:id="155" w:name="_Toc500949099"/>
      <w:bookmarkStart w:id="156" w:name="_Toc22214909"/>
      <w:bookmarkStart w:id="157" w:name="_Toc23254042"/>
      <w:bookmarkStart w:id="158" w:name="_Toc104216354"/>
      <w:bookmarkStart w:id="159" w:name="_Toc125909187"/>
      <w:bookmarkStart w:id="160" w:name="_Toc128752463"/>
      <w:r w:rsidRPr="00C8553E">
        <w:rPr>
          <w:lang w:eastAsia="en-US"/>
        </w:rPr>
        <w:t>6.</w:t>
      </w:r>
      <w:r w:rsidRPr="00C8553E">
        <w:rPr>
          <w:rFonts w:eastAsia="SimSun"/>
          <w:lang w:eastAsia="zh-CN"/>
        </w:rPr>
        <w:t>2</w:t>
      </w:r>
      <w:r w:rsidRPr="00C8553E">
        <w:rPr>
          <w:lang w:eastAsia="en-US"/>
        </w:rPr>
        <w:t>.1</w:t>
      </w:r>
      <w:r w:rsidRPr="00C8553E">
        <w:rPr>
          <w:lang w:eastAsia="en-US"/>
        </w:rPr>
        <w:tab/>
        <w:t>Description</w:t>
      </w:r>
      <w:bookmarkEnd w:id="155"/>
      <w:bookmarkEnd w:id="156"/>
      <w:bookmarkEnd w:id="157"/>
      <w:bookmarkEnd w:id="158"/>
      <w:bookmarkEnd w:id="159"/>
      <w:bookmarkEnd w:id="160"/>
    </w:p>
    <w:p w:rsidR="008730C1" w:rsidRPr="00C8553E" w:rsidRDefault="008730C1" w:rsidP="00477869">
      <w:pPr>
        <w:pStyle w:val="Heading4"/>
        <w:rPr>
          <w:lang w:eastAsia="en-US"/>
        </w:rPr>
      </w:pPr>
      <w:bookmarkStart w:id="161" w:name="_Toc104216355"/>
      <w:bookmarkStart w:id="162" w:name="_Toc125909188"/>
      <w:bookmarkStart w:id="163" w:name="_Toc128752464"/>
      <w:r w:rsidRPr="00C8553E">
        <w:rPr>
          <w:lang w:eastAsia="en-US"/>
        </w:rPr>
        <w:t>6.</w:t>
      </w:r>
      <w:r w:rsidRPr="00C8553E">
        <w:rPr>
          <w:rFonts w:eastAsia="SimSun"/>
          <w:lang w:eastAsia="zh-CN"/>
        </w:rPr>
        <w:t>2</w:t>
      </w:r>
      <w:r w:rsidRPr="00C8553E">
        <w:rPr>
          <w:lang w:eastAsia="en-US"/>
        </w:rPr>
        <w:t>.1.1</w:t>
      </w:r>
      <w:r w:rsidRPr="00C8553E">
        <w:rPr>
          <w:lang w:eastAsia="en-US"/>
        </w:rPr>
        <w:tab/>
        <w:t>Introduction</w:t>
      </w:r>
      <w:bookmarkEnd w:id="161"/>
      <w:bookmarkEnd w:id="162"/>
      <w:bookmarkEnd w:id="163"/>
    </w:p>
    <w:p w:rsidR="00AD3F2F" w:rsidRPr="00C8553E" w:rsidRDefault="00DE2386" w:rsidP="00AD3F2F">
      <w:pPr>
        <w:rPr>
          <w:lang w:eastAsia="en-US"/>
        </w:rPr>
      </w:pPr>
      <w:r w:rsidRPr="00C8553E">
        <w:rPr>
          <w:lang w:eastAsia="en-US"/>
        </w:rPr>
        <w:t>TS</w:t>
      </w:r>
      <w:r>
        <w:rPr>
          <w:lang w:eastAsia="en-US"/>
        </w:rPr>
        <w:t> </w:t>
      </w:r>
      <w:r w:rsidRPr="00C8553E">
        <w:rPr>
          <w:lang w:eastAsia="en-US"/>
        </w:rPr>
        <w:t>26.114</w:t>
      </w:r>
      <w:r>
        <w:rPr>
          <w:lang w:eastAsia="en-US"/>
        </w:rPr>
        <w:t> </w:t>
      </w:r>
      <w:r w:rsidRPr="00C8553E">
        <w:rPr>
          <w:lang w:eastAsia="en-US"/>
        </w:rPr>
        <w:t>[</w:t>
      </w:r>
      <w:r w:rsidR="005522BF">
        <w:rPr>
          <w:lang w:eastAsia="en-US"/>
        </w:rPr>
        <w:t>6</w:t>
      </w:r>
      <w:r w:rsidR="00AD3F2F" w:rsidRPr="00C8553E">
        <w:rPr>
          <w:lang w:eastAsia="en-US"/>
        </w:rPr>
        <w:t>] specifies the workflow where the data channel application is created prior to the DCMTSI call where it is intended to be used. It doesn</w:t>
      </w:r>
      <w:r w:rsidR="00942134">
        <w:rPr>
          <w:lang w:eastAsia="en-US"/>
        </w:rPr>
        <w:t>'</w:t>
      </w:r>
      <w:r w:rsidR="00AD3F2F" w:rsidRPr="00C8553E">
        <w:rPr>
          <w:lang w:eastAsia="en-US"/>
        </w:rPr>
        <w:t>t cover how to integrate data channel related functions into IMS architecture, as well as the impact to IMS call setup procedures.</w:t>
      </w:r>
    </w:p>
    <w:p w:rsidR="00AD3F2F" w:rsidRPr="00C8553E" w:rsidRDefault="00AD3F2F" w:rsidP="00AD3F2F">
      <w:pPr>
        <w:rPr>
          <w:lang w:eastAsia="en-US"/>
        </w:rPr>
      </w:pPr>
      <w:r w:rsidRPr="00C8553E">
        <w:rPr>
          <w:lang w:eastAsia="en-US"/>
        </w:rPr>
        <w:t>This solution proposes the enhancement of IMS network based on SBA to support the functionalities of data channel. Two new network functions are specified for data channel management, including Data Channel Server (DChS) and Data Channel Application Repository (DCAR). Some existing NFs are enhanced in IMS network to support data channel, including MRFC, NRF and NEF.</w:t>
      </w:r>
    </w:p>
    <w:p w:rsidR="008730C1" w:rsidRPr="00C8553E" w:rsidRDefault="008730C1" w:rsidP="00477869">
      <w:pPr>
        <w:pStyle w:val="Heading4"/>
        <w:rPr>
          <w:lang w:eastAsia="en-US"/>
        </w:rPr>
      </w:pPr>
      <w:bookmarkStart w:id="164" w:name="_Toc500949101"/>
      <w:bookmarkStart w:id="165" w:name="_Toc22214910"/>
      <w:bookmarkStart w:id="166" w:name="_Toc104216356"/>
      <w:bookmarkStart w:id="167" w:name="_Toc125909189"/>
      <w:bookmarkStart w:id="168" w:name="_Toc128752465"/>
      <w:r w:rsidRPr="00C8553E">
        <w:rPr>
          <w:lang w:eastAsia="en-US"/>
        </w:rPr>
        <w:t>6.</w:t>
      </w:r>
      <w:r w:rsidR="00373EA0" w:rsidRPr="00C8553E">
        <w:rPr>
          <w:rFonts w:eastAsia="SimSun"/>
          <w:lang w:eastAsia="zh-CN"/>
        </w:rPr>
        <w:t>2</w:t>
      </w:r>
      <w:r w:rsidRPr="00C8553E">
        <w:rPr>
          <w:lang w:eastAsia="en-US"/>
        </w:rPr>
        <w:t>.1.2</w:t>
      </w:r>
      <w:r w:rsidRPr="00C8553E">
        <w:rPr>
          <w:lang w:eastAsia="en-US"/>
        </w:rPr>
        <w:tab/>
        <w:t>Enhancement to IMS architecture</w:t>
      </w:r>
      <w:bookmarkEnd w:id="166"/>
      <w:bookmarkEnd w:id="167"/>
      <w:bookmarkEnd w:id="168"/>
    </w:p>
    <w:p w:rsidR="008730C1" w:rsidRPr="00C8553E" w:rsidRDefault="008730C1" w:rsidP="008E7FBE">
      <w:r w:rsidRPr="008E7FBE">
        <w:t>Figure 1 depicts the reference architecture of IMS enhancement for data channel. Service-based interfaces are used within the Control Plane</w:t>
      </w:r>
      <w:r w:rsidR="00AD3F2F" w:rsidRPr="008E7FBE">
        <w:t>.</w:t>
      </w:r>
    </w:p>
    <w:p w:rsidR="008730C1" w:rsidRPr="00C8553E" w:rsidRDefault="00DE6610" w:rsidP="00AD3F2F">
      <w:pPr>
        <w:pStyle w:val="TH"/>
      </w:pPr>
      <w:r w:rsidRPr="00C8553E">
        <w:rPr>
          <w:lang w:eastAsia="en-US"/>
        </w:rPr>
        <w:pict>
          <v:shape id="_x0000_i1030" type="#_x0000_t75" style="width:473.3pt;height:154pt">
            <v:imagedata r:id="rId22" o:title=""/>
          </v:shape>
        </w:pict>
      </w:r>
    </w:p>
    <w:p w:rsidR="008730C1" w:rsidRPr="00C8553E" w:rsidRDefault="008730C1" w:rsidP="001760DA">
      <w:pPr>
        <w:pStyle w:val="TF"/>
        <w:rPr>
          <w:sz w:val="18"/>
          <w:szCs w:val="18"/>
        </w:rPr>
      </w:pPr>
      <w:r w:rsidRPr="00C8553E">
        <w:t>Figure</w:t>
      </w:r>
      <w:r w:rsidR="00AD3F2F" w:rsidRPr="00C8553E">
        <w:t xml:space="preserve"> </w:t>
      </w:r>
      <w:r w:rsidRPr="00C8553E">
        <w:t>6.</w:t>
      </w:r>
      <w:r w:rsidR="00373EA0" w:rsidRPr="00C8553E">
        <w:rPr>
          <w:rFonts w:eastAsia="SimSun"/>
          <w:lang w:eastAsia="zh-CN"/>
        </w:rPr>
        <w:t>2</w:t>
      </w:r>
      <w:r w:rsidRPr="00C8553E">
        <w:t>.1.2-1: IMS architecture enhancement to support data channel</w:t>
      </w:r>
    </w:p>
    <w:p w:rsidR="00AD3F2F" w:rsidRPr="00C8553E" w:rsidRDefault="00AD3F2F" w:rsidP="00373EA0">
      <w:pPr>
        <w:rPr>
          <w:lang w:eastAsia="en-US"/>
        </w:rPr>
      </w:pPr>
      <w:r w:rsidRPr="00C8553E">
        <w:rPr>
          <w:lang w:eastAsia="en-US"/>
        </w:rPr>
        <w:t>Data Channel Server (DChS) supports the following functionalities:</w:t>
      </w:r>
    </w:p>
    <w:p w:rsidR="00AD3F2F" w:rsidRPr="00C8553E" w:rsidRDefault="00AD3F2F" w:rsidP="00AD3F2F">
      <w:pPr>
        <w:pStyle w:val="B1"/>
        <w:rPr>
          <w:lang w:eastAsia="en-US"/>
        </w:rPr>
      </w:pPr>
      <w:r w:rsidRPr="00C8553E">
        <w:rPr>
          <w:lang w:eastAsia="en-US"/>
        </w:rPr>
        <w:t>-</w:t>
      </w:r>
      <w:r w:rsidRPr="00C8553E">
        <w:rPr>
          <w:lang w:eastAsia="en-US"/>
        </w:rPr>
        <w:tab/>
        <w:t>Receives data channel applications from the users or authorized party.</w:t>
      </w:r>
    </w:p>
    <w:p w:rsidR="00AD3F2F" w:rsidRPr="00C8553E" w:rsidRDefault="00AD3F2F" w:rsidP="00AD3F2F">
      <w:pPr>
        <w:pStyle w:val="B1"/>
        <w:rPr>
          <w:lang w:eastAsia="en-US"/>
        </w:rPr>
      </w:pPr>
      <w:r w:rsidRPr="00C8553E">
        <w:rPr>
          <w:lang w:eastAsia="en-US"/>
        </w:rPr>
        <w:t>-</w:t>
      </w:r>
      <w:r w:rsidRPr="00C8553E">
        <w:rPr>
          <w:lang w:eastAsia="en-US"/>
        </w:rPr>
        <w:tab/>
        <w:t>Stores the data channel applications in the Data Channel Application Repository (DCAR).</w:t>
      </w:r>
    </w:p>
    <w:p w:rsidR="00AD3F2F" w:rsidRPr="00C8553E" w:rsidRDefault="00AD3F2F" w:rsidP="00AD3F2F">
      <w:pPr>
        <w:pStyle w:val="B1"/>
        <w:rPr>
          <w:lang w:eastAsia="en-US"/>
        </w:rPr>
      </w:pPr>
      <w:r w:rsidRPr="00C8553E">
        <w:rPr>
          <w:lang w:eastAsia="en-US"/>
        </w:rPr>
        <w:t>-</w:t>
      </w:r>
      <w:r w:rsidRPr="00C8553E">
        <w:rPr>
          <w:lang w:eastAsia="en-US"/>
        </w:rPr>
        <w:tab/>
        <w:t>Manages data channels with DCMTSI clients according to the request from IMS-AS.</w:t>
      </w:r>
    </w:p>
    <w:p w:rsidR="00AD3F2F" w:rsidRPr="00C8553E" w:rsidRDefault="00AD3F2F" w:rsidP="00AD3F2F">
      <w:pPr>
        <w:pStyle w:val="B1"/>
        <w:rPr>
          <w:lang w:eastAsia="en-US"/>
        </w:rPr>
      </w:pPr>
      <w:r w:rsidRPr="00C8553E">
        <w:rPr>
          <w:lang w:eastAsia="en-US"/>
        </w:rPr>
        <w:t>-</w:t>
      </w:r>
      <w:r w:rsidRPr="00C8553E">
        <w:rPr>
          <w:lang w:eastAsia="en-US"/>
        </w:rPr>
        <w:tab/>
        <w:t>Distributes or updates data channel applications via established bootstrap data channels to DCMTSI clients.</w:t>
      </w:r>
    </w:p>
    <w:p w:rsidR="00AD3F2F" w:rsidRPr="00C8553E" w:rsidRDefault="00AD3F2F" w:rsidP="00AD3F2F">
      <w:pPr>
        <w:pStyle w:val="B1"/>
        <w:rPr>
          <w:lang w:eastAsia="en-US"/>
        </w:rPr>
      </w:pPr>
      <w:r w:rsidRPr="00C8553E">
        <w:rPr>
          <w:lang w:eastAsia="en-US"/>
        </w:rPr>
        <w:t>-</w:t>
      </w:r>
      <w:r w:rsidRPr="00C8553E">
        <w:rPr>
          <w:lang w:eastAsia="en-US"/>
        </w:rPr>
        <w:tab/>
        <w:t>Routes data channel applications traffic between DCMTSI clients and the application servers.</w:t>
      </w:r>
    </w:p>
    <w:p w:rsidR="00AD3F2F" w:rsidRPr="00C8553E" w:rsidRDefault="00AD3F2F" w:rsidP="00AD3F2F">
      <w:pPr>
        <w:pStyle w:val="B1"/>
        <w:rPr>
          <w:lang w:eastAsia="en-US"/>
        </w:rPr>
      </w:pPr>
      <w:r w:rsidRPr="00C8553E">
        <w:rPr>
          <w:lang w:eastAsia="en-US"/>
        </w:rPr>
        <w:t>-</w:t>
      </w:r>
      <w:r w:rsidRPr="00C8553E">
        <w:rPr>
          <w:lang w:eastAsia="en-US"/>
        </w:rPr>
        <w:tab/>
        <w:t>Generates traffic usage reports and event reports</w:t>
      </w:r>
    </w:p>
    <w:p w:rsidR="00AD3F2F" w:rsidRPr="00C8553E" w:rsidRDefault="00AD3F2F" w:rsidP="00373EA0">
      <w:r w:rsidRPr="00C8553E">
        <w:t>Data Channel Application Repository (DCAR) supports the following functionalities:</w:t>
      </w:r>
    </w:p>
    <w:p w:rsidR="00AD3F2F" w:rsidRPr="00C8553E" w:rsidRDefault="00AD3F2F" w:rsidP="00AD3F2F">
      <w:pPr>
        <w:pStyle w:val="B1"/>
        <w:rPr>
          <w:lang w:eastAsia="en-US"/>
        </w:rPr>
      </w:pPr>
      <w:r w:rsidRPr="00C8553E">
        <w:rPr>
          <w:lang w:eastAsia="en-US"/>
        </w:rPr>
        <w:t>-</w:t>
      </w:r>
      <w:r w:rsidRPr="00C8553E">
        <w:rPr>
          <w:lang w:eastAsia="en-US"/>
        </w:rPr>
        <w:tab/>
        <w:t>Storage and retrieval data channel applications</w:t>
      </w:r>
    </w:p>
    <w:p w:rsidR="00041E03" w:rsidRPr="00041E03" w:rsidRDefault="00041E03" w:rsidP="00041E03">
      <w:pPr>
        <w:pStyle w:val="NO"/>
        <w:overflowPunct/>
        <w:autoSpaceDE/>
        <w:autoSpaceDN/>
        <w:adjustRightInd/>
        <w:textAlignment w:val="auto"/>
        <w:rPr>
          <w:rFonts w:eastAsia="Malgun Gothic" w:hint="eastAsia"/>
          <w:lang w:eastAsia="en-US"/>
        </w:rPr>
      </w:pPr>
      <w:r w:rsidRPr="00041E03">
        <w:rPr>
          <w:rFonts w:eastAsia="Malgun Gothic" w:hint="eastAsia"/>
          <w:lang w:eastAsia="en-US"/>
        </w:rPr>
        <w:t>NOTE</w:t>
      </w:r>
      <w:r w:rsidRPr="00041E03">
        <w:rPr>
          <w:rFonts w:eastAsia="Malgun Gothic"/>
          <w:lang w:eastAsia="en-US"/>
        </w:rPr>
        <w:t>:</w:t>
      </w:r>
      <w:r w:rsidRPr="00041E03">
        <w:rPr>
          <w:rFonts w:eastAsia="Malgun Gothic" w:hint="eastAsia"/>
          <w:lang w:eastAsia="en-US"/>
        </w:rPr>
        <w:tab/>
      </w:r>
      <w:r w:rsidRPr="00041E03">
        <w:rPr>
          <w:rFonts w:eastAsia="Malgun Gothic"/>
          <w:lang w:eastAsia="en-US"/>
        </w:rPr>
        <w:t>An open interface between DCAR and DChS will not need to be normatively specified.</w:t>
      </w:r>
    </w:p>
    <w:p w:rsidR="00AD3F2F" w:rsidRPr="00C8553E" w:rsidRDefault="00AD3F2F" w:rsidP="00AD3F2F">
      <w:pPr>
        <w:pStyle w:val="EditorsNote"/>
        <w:rPr>
          <w:lang w:eastAsia="en-US"/>
        </w:rPr>
      </w:pPr>
    </w:p>
    <w:p w:rsidR="00AD3F2F" w:rsidRPr="00C8553E" w:rsidRDefault="00AD3F2F" w:rsidP="00373EA0">
      <w:pPr>
        <w:rPr>
          <w:lang w:eastAsia="en-US"/>
        </w:rPr>
      </w:pPr>
      <w:r w:rsidRPr="00C8553E">
        <w:rPr>
          <w:lang w:eastAsia="en-US"/>
        </w:rPr>
        <w:t>Media Resource Function Controller (MRFC) is enhanced with service-based interface to support the handling of media data from data channels and the convergence with audio/video traffic in the media channels.</w:t>
      </w:r>
    </w:p>
    <w:p w:rsidR="00AD3F2F" w:rsidRPr="00C8553E" w:rsidRDefault="00AD3F2F" w:rsidP="00AD3F2F">
      <w:pPr>
        <w:pStyle w:val="EditorsNote"/>
        <w:rPr>
          <w:lang w:eastAsia="en-US"/>
        </w:rPr>
      </w:pPr>
      <w:r w:rsidRPr="00C8553E">
        <w:rPr>
          <w:lang w:eastAsia="en-US"/>
        </w:rPr>
        <w:t>Editor</w:t>
      </w:r>
      <w:r w:rsidR="00942134">
        <w:rPr>
          <w:lang w:eastAsia="en-US"/>
        </w:rPr>
        <w:t>'</w:t>
      </w:r>
      <w:r w:rsidRPr="00C8553E">
        <w:rPr>
          <w:lang w:eastAsia="en-US"/>
        </w:rPr>
        <w:t>s note:</w:t>
      </w:r>
      <w:r w:rsidRPr="00C8553E">
        <w:rPr>
          <w:lang w:eastAsia="en-US"/>
        </w:rPr>
        <w:tab/>
        <w:t>How MRFC applies in IMS data channel establishment procedures is FFS.</w:t>
      </w:r>
    </w:p>
    <w:p w:rsidR="00AD3F2F" w:rsidRPr="00C8553E" w:rsidRDefault="00AD3F2F" w:rsidP="00373EA0">
      <w:pPr>
        <w:rPr>
          <w:lang w:eastAsia="en-US"/>
        </w:rPr>
      </w:pPr>
      <w:r w:rsidRPr="00C8553E">
        <w:rPr>
          <w:lang w:eastAsia="en-US"/>
        </w:rPr>
        <w:t>NRF maintains the IMS NFs profile and support service discovery function.</w:t>
      </w:r>
    </w:p>
    <w:p w:rsidR="008730C1" w:rsidRPr="00C8553E" w:rsidRDefault="008730C1" w:rsidP="00373EA0">
      <w:pPr>
        <w:rPr>
          <w:lang w:eastAsia="en-US"/>
        </w:rPr>
      </w:pPr>
      <w:r w:rsidRPr="00C8553E">
        <w:rPr>
          <w:lang w:eastAsia="en-US"/>
        </w:rPr>
        <w:t>NEF supports provision of external information e.g</w:t>
      </w:r>
      <w:r w:rsidR="00C8553E">
        <w:rPr>
          <w:lang w:eastAsia="en-US"/>
        </w:rPr>
        <w:t>.</w:t>
      </w:r>
      <w:r w:rsidRPr="00C8553E">
        <w:rPr>
          <w:lang w:eastAsia="en-US"/>
        </w:rPr>
        <w:t xml:space="preserve"> data channel applications to IMS networks.</w:t>
      </w:r>
    </w:p>
    <w:p w:rsidR="008730C1" w:rsidRPr="00C8553E" w:rsidRDefault="008730C1" w:rsidP="00477869">
      <w:pPr>
        <w:pStyle w:val="Heading3"/>
        <w:rPr>
          <w:lang w:eastAsia="en-US"/>
        </w:rPr>
      </w:pPr>
      <w:bookmarkStart w:id="169" w:name="_Toc23254043"/>
      <w:bookmarkStart w:id="170" w:name="_Toc104216357"/>
      <w:bookmarkStart w:id="171" w:name="_Toc125909190"/>
      <w:bookmarkStart w:id="172" w:name="_Toc128752466"/>
      <w:r w:rsidRPr="00C8553E">
        <w:rPr>
          <w:lang w:eastAsia="en-US"/>
        </w:rPr>
        <w:t>6.</w:t>
      </w:r>
      <w:r w:rsidR="005D3CC2" w:rsidRPr="00C8553E">
        <w:rPr>
          <w:rFonts w:eastAsia="SimSun"/>
          <w:lang w:eastAsia="zh-CN"/>
        </w:rPr>
        <w:t>2</w:t>
      </w:r>
      <w:r w:rsidRPr="00C8553E">
        <w:rPr>
          <w:lang w:eastAsia="en-US"/>
        </w:rPr>
        <w:t>.2</w:t>
      </w:r>
      <w:r w:rsidRPr="00C8553E">
        <w:rPr>
          <w:lang w:eastAsia="en-US"/>
        </w:rPr>
        <w:tab/>
        <w:t>Procedures</w:t>
      </w:r>
      <w:bookmarkEnd w:id="164"/>
      <w:bookmarkEnd w:id="165"/>
      <w:bookmarkEnd w:id="169"/>
      <w:bookmarkEnd w:id="170"/>
      <w:bookmarkEnd w:id="171"/>
      <w:bookmarkEnd w:id="172"/>
    </w:p>
    <w:p w:rsidR="008730C1" w:rsidRPr="00C8553E" w:rsidRDefault="00DE6610" w:rsidP="00AD3F2F">
      <w:pPr>
        <w:pStyle w:val="TH"/>
        <w:rPr>
          <w:lang w:eastAsia="en-US"/>
        </w:rPr>
      </w:pPr>
      <w:r w:rsidRPr="00C8553E">
        <w:rPr>
          <w:lang w:eastAsia="en-US"/>
        </w:rPr>
        <w:pict>
          <v:shape id="_x0000_i1031" type="#_x0000_t75" style="width:367.5pt;height:293.65pt">
            <v:imagedata r:id="rId23" o:title=""/>
          </v:shape>
        </w:pict>
      </w:r>
    </w:p>
    <w:p w:rsidR="008730C1" w:rsidRPr="00C8553E" w:rsidRDefault="008730C1" w:rsidP="001760DA">
      <w:pPr>
        <w:pStyle w:val="TF"/>
      </w:pPr>
      <w:r w:rsidRPr="00C8553E">
        <w:t>Figure 6.</w:t>
      </w:r>
      <w:r w:rsidR="00A5472B" w:rsidRPr="00C8553E">
        <w:rPr>
          <w:rFonts w:eastAsia="SimSun"/>
          <w:lang w:eastAsia="zh-CN"/>
        </w:rPr>
        <w:t>2</w:t>
      </w:r>
      <w:r w:rsidRPr="00C8553E">
        <w:t>.2-1</w:t>
      </w:r>
      <w:r w:rsidR="00A5472B" w:rsidRPr="00C8553E">
        <w:rPr>
          <w:rFonts w:eastAsia="SimSun"/>
          <w:lang w:eastAsia="zh-CN"/>
        </w:rPr>
        <w:t>:</w:t>
      </w:r>
      <w:r w:rsidRPr="00C8553E">
        <w:t xml:space="preserve"> Data Channel establishment procedure</w:t>
      </w:r>
    </w:p>
    <w:p w:rsidR="00AD3F2F" w:rsidRPr="00C8553E" w:rsidRDefault="00AD3F2F" w:rsidP="00AD3F2F">
      <w:pPr>
        <w:pStyle w:val="B1"/>
        <w:rPr>
          <w:lang w:eastAsia="zh-CN"/>
        </w:rPr>
      </w:pPr>
      <w:bookmarkStart w:id="173" w:name="_Toc326248711"/>
      <w:bookmarkStart w:id="174" w:name="_Toc510604409"/>
      <w:bookmarkStart w:id="175" w:name="_Toc22214911"/>
      <w:bookmarkStart w:id="176" w:name="_Toc23254044"/>
      <w:r w:rsidRPr="00C8553E">
        <w:rPr>
          <w:lang w:eastAsia="zh-CN"/>
        </w:rPr>
        <w:t>1.</w:t>
      </w:r>
      <w:r w:rsidRPr="00C8553E">
        <w:rPr>
          <w:lang w:eastAsia="zh-CN"/>
        </w:rPr>
        <w:tab/>
        <w:t xml:space="preserve">The originating DCMTSI UE as defined in </w:t>
      </w:r>
      <w:r w:rsidR="00DE2386" w:rsidRPr="00C8553E">
        <w:rPr>
          <w:lang w:eastAsia="zh-CN"/>
        </w:rPr>
        <w:t>TS</w:t>
      </w:r>
      <w:r w:rsidR="00DE2386">
        <w:rPr>
          <w:lang w:eastAsia="zh-CN"/>
        </w:rPr>
        <w:t> </w:t>
      </w:r>
      <w:r w:rsidR="00DE2386" w:rsidRPr="00C8553E">
        <w:rPr>
          <w:lang w:eastAsia="zh-CN"/>
        </w:rPr>
        <w:t>26.114</w:t>
      </w:r>
      <w:r w:rsidR="00DE2386">
        <w:rPr>
          <w:lang w:eastAsia="zh-CN"/>
        </w:rPr>
        <w:t> </w:t>
      </w:r>
      <w:r w:rsidR="00DE2386" w:rsidRPr="00C8553E">
        <w:rPr>
          <w:lang w:eastAsia="zh-CN"/>
        </w:rPr>
        <w:t>[</w:t>
      </w:r>
      <w:r w:rsidRPr="00C8553E">
        <w:rPr>
          <w:lang w:eastAsia="zh-CN"/>
        </w:rPr>
        <w:t>6] includes a data channel media description for the bootstrap data channels in the initial SDP offer.</w:t>
      </w:r>
    </w:p>
    <w:p w:rsidR="00AD3F2F" w:rsidRPr="00C8553E" w:rsidRDefault="00AD3F2F" w:rsidP="00AD3F2F">
      <w:pPr>
        <w:pStyle w:val="B1"/>
        <w:rPr>
          <w:lang w:eastAsia="zh-CN"/>
        </w:rPr>
      </w:pPr>
      <w:r w:rsidRPr="00C8553E">
        <w:rPr>
          <w:lang w:eastAsia="zh-CN"/>
        </w:rPr>
        <w:t>2.</w:t>
      </w:r>
      <w:r w:rsidRPr="00C8553E">
        <w:rPr>
          <w:lang w:eastAsia="zh-CN"/>
        </w:rPr>
        <w:tab/>
        <w:t>The IMS-AS determines to trigger the bootstrap data channel for the originating UE based on the network operator</w:t>
      </w:r>
      <w:r w:rsidR="00942134">
        <w:rPr>
          <w:lang w:eastAsia="zh-CN"/>
        </w:rPr>
        <w:t>'</w:t>
      </w:r>
      <w:r w:rsidRPr="00C8553E">
        <w:rPr>
          <w:lang w:eastAsia="zh-CN"/>
        </w:rPr>
        <w:t>s policy.</w:t>
      </w:r>
    </w:p>
    <w:p w:rsidR="00AD3F2F" w:rsidRPr="00C8553E" w:rsidRDefault="00AD3F2F" w:rsidP="00AD3F2F">
      <w:pPr>
        <w:pStyle w:val="B1"/>
        <w:rPr>
          <w:lang w:eastAsia="zh-CN"/>
        </w:rPr>
      </w:pPr>
      <w:r w:rsidRPr="00C8553E">
        <w:rPr>
          <w:lang w:eastAsia="zh-CN"/>
        </w:rPr>
        <w:t>3.</w:t>
      </w:r>
      <w:r w:rsidRPr="00C8553E">
        <w:rPr>
          <w:lang w:eastAsia="zh-CN"/>
        </w:rPr>
        <w:tab/>
        <w:t>The IMS AS creates and sends a new SDP offer to the terminating DCMTSI UE in order to setup a bootstrap data channel with the terminating UE.</w:t>
      </w:r>
    </w:p>
    <w:p w:rsidR="00AD3F2F" w:rsidRPr="00C8553E" w:rsidRDefault="00AD3F2F" w:rsidP="00AD3F2F">
      <w:pPr>
        <w:pStyle w:val="B1"/>
        <w:rPr>
          <w:lang w:eastAsia="zh-CN"/>
        </w:rPr>
      </w:pPr>
      <w:r w:rsidRPr="00C8553E">
        <w:rPr>
          <w:lang w:eastAsia="zh-CN"/>
        </w:rPr>
        <w:t>4.</w:t>
      </w:r>
      <w:r w:rsidRPr="00C8553E">
        <w:rPr>
          <w:lang w:eastAsia="zh-CN"/>
        </w:rPr>
        <w:tab/>
        <w:t>If the IMS-AS does discovery of Data Channel Server (DChS), the IMS-AS shall utilize the NRF to discover DChS instance(s) unless DCS information is available by other means, e.g</w:t>
      </w:r>
      <w:r w:rsidR="00C8553E">
        <w:rPr>
          <w:lang w:eastAsia="zh-CN"/>
        </w:rPr>
        <w:t>.</w:t>
      </w:r>
      <w:r w:rsidRPr="00C8553E">
        <w:rPr>
          <w:lang w:eastAsia="zh-CN"/>
        </w:rPr>
        <w:t xml:space="preserve"> locally configured on IMS-AS.</w:t>
      </w:r>
    </w:p>
    <w:p w:rsidR="00AD3F2F" w:rsidRPr="00C8553E" w:rsidRDefault="00AD3F2F" w:rsidP="00AD3F2F">
      <w:pPr>
        <w:pStyle w:val="B1"/>
        <w:rPr>
          <w:lang w:eastAsia="zh-CN"/>
        </w:rPr>
      </w:pPr>
      <w:r w:rsidRPr="00C8553E">
        <w:rPr>
          <w:lang w:eastAsia="zh-CN"/>
        </w:rPr>
        <w:t>5.</w:t>
      </w:r>
      <w:r w:rsidRPr="00C8553E">
        <w:rPr>
          <w:lang w:eastAsia="zh-CN"/>
        </w:rPr>
        <w:tab/>
        <w:t>IMS AS sends an offer response of bootstrap DC to the originating UE.</w:t>
      </w:r>
    </w:p>
    <w:p w:rsidR="00AD3F2F" w:rsidRPr="00C8553E" w:rsidRDefault="00AD3F2F" w:rsidP="00AD3F2F">
      <w:pPr>
        <w:pStyle w:val="B1"/>
        <w:rPr>
          <w:lang w:eastAsia="zh-CN"/>
        </w:rPr>
      </w:pPr>
      <w:r w:rsidRPr="00C8553E">
        <w:rPr>
          <w:lang w:eastAsia="zh-CN"/>
        </w:rPr>
        <w:t>6.</w:t>
      </w:r>
      <w:r w:rsidRPr="00C8553E">
        <w:rPr>
          <w:lang w:eastAsia="zh-CN"/>
        </w:rPr>
        <w:tab/>
        <w:t>The IMS-AS requests DChS to allocate resource (e.g</w:t>
      </w:r>
      <w:r w:rsidR="00C8553E">
        <w:rPr>
          <w:lang w:eastAsia="zh-CN"/>
        </w:rPr>
        <w:t>.</w:t>
      </w:r>
      <w:r w:rsidRPr="00C8553E">
        <w:rPr>
          <w:lang w:eastAsia="zh-CN"/>
        </w:rPr>
        <w:t xml:space="preserve"> DTLS/SCTP bears) for the bootstrap DC to the originating UE and the terminating UE with related media description information.</w:t>
      </w:r>
    </w:p>
    <w:p w:rsidR="00AD3F2F" w:rsidRPr="00C8553E" w:rsidRDefault="00AD3F2F" w:rsidP="00AD3F2F">
      <w:pPr>
        <w:pStyle w:val="B1"/>
        <w:rPr>
          <w:lang w:eastAsia="zh-CN"/>
        </w:rPr>
      </w:pPr>
      <w:r w:rsidRPr="00C8553E">
        <w:rPr>
          <w:lang w:eastAsia="zh-CN"/>
        </w:rPr>
        <w:t>7.</w:t>
      </w:r>
      <w:r w:rsidRPr="00C8553E">
        <w:rPr>
          <w:lang w:eastAsia="zh-CN"/>
        </w:rPr>
        <w:tab/>
        <w:t>If the DChS does not store the requested applications, it will retrieve the applications from the Data Channel Application Repository (DCAR). If the DC applications are provisioned by third party, the NEF is required for the interworking between DChS and external AF. If the DCAR are deployed by third party, the NEF is required for the interworking between DChS and DCAR.</w:t>
      </w:r>
    </w:p>
    <w:p w:rsidR="00AD3F2F" w:rsidRPr="00C8553E" w:rsidRDefault="00AD3F2F" w:rsidP="00AD3F2F">
      <w:pPr>
        <w:pStyle w:val="B1"/>
        <w:rPr>
          <w:lang w:eastAsia="zh-CN"/>
        </w:rPr>
      </w:pPr>
      <w:r w:rsidRPr="00C8553E">
        <w:rPr>
          <w:lang w:eastAsia="zh-CN"/>
        </w:rPr>
        <w:t>8.</w:t>
      </w:r>
      <w:r w:rsidRPr="00C8553E">
        <w:rPr>
          <w:lang w:eastAsia="zh-CN"/>
        </w:rPr>
        <w:tab/>
        <w:t xml:space="preserve">The applications are distributed to the DCMTSI UE(s) via the bootstrap data channel(s) as defined in </w:t>
      </w:r>
      <w:r w:rsidR="00DE2386" w:rsidRPr="00C8553E">
        <w:rPr>
          <w:lang w:eastAsia="zh-CN"/>
        </w:rPr>
        <w:t>TS</w:t>
      </w:r>
      <w:r w:rsidR="00DE2386">
        <w:rPr>
          <w:lang w:eastAsia="zh-CN"/>
        </w:rPr>
        <w:t> </w:t>
      </w:r>
      <w:r w:rsidR="00DE2386" w:rsidRPr="00C8553E">
        <w:rPr>
          <w:lang w:eastAsia="zh-CN"/>
        </w:rPr>
        <w:t>26.114</w:t>
      </w:r>
      <w:r w:rsidR="00DE2386">
        <w:rPr>
          <w:lang w:eastAsia="zh-CN"/>
        </w:rPr>
        <w:t> </w:t>
      </w:r>
      <w:r w:rsidR="00DE2386" w:rsidRPr="00C8553E">
        <w:rPr>
          <w:lang w:eastAsia="zh-CN"/>
        </w:rPr>
        <w:t>[</w:t>
      </w:r>
      <w:r w:rsidRPr="00C8553E">
        <w:rPr>
          <w:lang w:eastAsia="zh-CN"/>
        </w:rPr>
        <w:t>6].</w:t>
      </w:r>
    </w:p>
    <w:p w:rsidR="00AD3F2F" w:rsidRPr="00C8553E" w:rsidRDefault="00AD3F2F" w:rsidP="00AD3F2F">
      <w:pPr>
        <w:pStyle w:val="B1"/>
        <w:rPr>
          <w:lang w:eastAsia="zh-CN"/>
        </w:rPr>
      </w:pPr>
      <w:r w:rsidRPr="00C8553E">
        <w:rPr>
          <w:lang w:eastAsia="zh-CN"/>
        </w:rPr>
        <w:t>9.</w:t>
      </w:r>
      <w:r w:rsidRPr="00C8553E">
        <w:rPr>
          <w:lang w:eastAsia="zh-CN"/>
        </w:rPr>
        <w:tab/>
        <w:t>One or more non-bootstrap data channels are established according to the media feature of applications that invoked in the DCMTSI UE. IMS AS may request MRFC to perform the synchronization and convergence of DC media and audio/video media for rendering in the DC applications.</w:t>
      </w:r>
    </w:p>
    <w:p w:rsidR="008730C1" w:rsidRPr="00C8553E" w:rsidRDefault="008730C1" w:rsidP="00477869">
      <w:pPr>
        <w:pStyle w:val="Heading3"/>
        <w:rPr>
          <w:lang w:eastAsia="zh-CN"/>
        </w:rPr>
      </w:pPr>
      <w:bookmarkStart w:id="177" w:name="_Toc104216358"/>
      <w:bookmarkStart w:id="178" w:name="_Toc125909191"/>
      <w:bookmarkStart w:id="179" w:name="_Toc128752467"/>
      <w:r w:rsidRPr="00C8553E">
        <w:rPr>
          <w:lang w:eastAsia="zh-CN"/>
        </w:rPr>
        <w:t>6.</w:t>
      </w:r>
      <w:r w:rsidR="00A5472B" w:rsidRPr="00C8553E">
        <w:rPr>
          <w:rFonts w:eastAsia="SimSun"/>
          <w:lang w:eastAsia="zh-CN"/>
        </w:rPr>
        <w:t>2</w:t>
      </w:r>
      <w:r w:rsidRPr="00C8553E">
        <w:rPr>
          <w:lang w:eastAsia="zh-CN"/>
        </w:rPr>
        <w:t>.3</w:t>
      </w:r>
      <w:r w:rsidRPr="00C8553E">
        <w:rPr>
          <w:lang w:eastAsia="zh-CN"/>
        </w:rPr>
        <w:tab/>
      </w:r>
      <w:bookmarkEnd w:id="173"/>
      <w:r w:rsidRPr="00C8553E">
        <w:rPr>
          <w:lang w:eastAsia="en-US"/>
        </w:rPr>
        <w:t xml:space="preserve">Impacts on </w:t>
      </w:r>
      <w:r w:rsidR="00B403B5" w:rsidRPr="00C8553E">
        <w:rPr>
          <w:lang w:eastAsia="zh-CN"/>
        </w:rPr>
        <w:t>e</w:t>
      </w:r>
      <w:r w:rsidR="00B403B5" w:rsidRPr="00C8553E">
        <w:rPr>
          <w:lang w:eastAsia="en-US"/>
        </w:rPr>
        <w:t xml:space="preserve">xisting </w:t>
      </w:r>
      <w:r w:rsidR="00B403B5" w:rsidRPr="00C8553E">
        <w:rPr>
          <w:lang w:eastAsia="zh-CN"/>
        </w:rPr>
        <w:t>n</w:t>
      </w:r>
      <w:r w:rsidR="00B403B5" w:rsidRPr="00C8553E">
        <w:rPr>
          <w:lang w:eastAsia="en-US"/>
        </w:rPr>
        <w:t xml:space="preserve">odes and </w:t>
      </w:r>
      <w:r w:rsidR="00B403B5" w:rsidRPr="00C8553E">
        <w:rPr>
          <w:lang w:eastAsia="zh-CN"/>
        </w:rPr>
        <w:t>f</w:t>
      </w:r>
      <w:r w:rsidR="00B403B5" w:rsidRPr="00C8553E">
        <w:rPr>
          <w:lang w:eastAsia="en-US"/>
        </w:rPr>
        <w:t>unctionality</w:t>
      </w:r>
      <w:bookmarkEnd w:id="174"/>
      <w:bookmarkEnd w:id="175"/>
      <w:bookmarkEnd w:id="176"/>
      <w:bookmarkEnd w:id="177"/>
      <w:bookmarkEnd w:id="178"/>
      <w:bookmarkEnd w:id="179"/>
    </w:p>
    <w:p w:rsidR="00AD3F2F" w:rsidRPr="00C8553E" w:rsidRDefault="00AD3F2F" w:rsidP="00AD3F2F">
      <w:pPr>
        <w:rPr>
          <w:lang w:eastAsia="en-US"/>
        </w:rPr>
      </w:pPr>
      <w:r w:rsidRPr="00C8553E">
        <w:rPr>
          <w:lang w:eastAsia="en-US"/>
        </w:rPr>
        <w:t>Media Resource Function Controller (MRFC) is enhanced to support the handling of media data from data channels and the convergence with audio/video traffic in the media channels.</w:t>
      </w:r>
    </w:p>
    <w:p w:rsidR="00AD3F2F" w:rsidRPr="00C8553E" w:rsidRDefault="00AD3F2F" w:rsidP="00AD3F2F">
      <w:pPr>
        <w:rPr>
          <w:lang w:eastAsia="en-US"/>
        </w:rPr>
      </w:pPr>
      <w:r w:rsidRPr="00C8553E">
        <w:rPr>
          <w:lang w:eastAsia="en-US"/>
        </w:rPr>
        <w:t>NRF is enhanced to maintain the IMS NFs profile and support service discovery function.</w:t>
      </w:r>
    </w:p>
    <w:p w:rsidR="00AD3F2F" w:rsidRPr="00C8553E" w:rsidRDefault="00AD3F2F" w:rsidP="00AD3F2F">
      <w:pPr>
        <w:rPr>
          <w:lang w:eastAsia="en-US"/>
        </w:rPr>
      </w:pPr>
      <w:r w:rsidRPr="00C8553E">
        <w:rPr>
          <w:lang w:eastAsia="en-US"/>
        </w:rPr>
        <w:t>NEF is enhanced to support provision of external information e.g. data channel applications to IMS networks.</w:t>
      </w:r>
    </w:p>
    <w:p w:rsidR="005A7BBE" w:rsidRPr="00C8553E" w:rsidRDefault="005A7BBE" w:rsidP="00477869">
      <w:pPr>
        <w:pStyle w:val="Heading2"/>
      </w:pPr>
      <w:bookmarkStart w:id="180" w:name="_Toc104216359"/>
      <w:bookmarkStart w:id="181" w:name="_Toc125909192"/>
      <w:bookmarkStart w:id="182" w:name="_Toc128752468"/>
      <w:r w:rsidRPr="00C8553E">
        <w:rPr>
          <w:lang w:eastAsia="zh-CN"/>
        </w:rPr>
        <w:t>6.</w:t>
      </w:r>
      <w:r w:rsidRPr="00C8553E">
        <w:rPr>
          <w:rFonts w:eastAsia="SimSun"/>
          <w:lang w:eastAsia="zh-CN"/>
        </w:rPr>
        <w:t>3</w:t>
      </w:r>
      <w:r w:rsidRPr="00C8553E">
        <w:rPr>
          <w:lang w:eastAsia="ko-KR"/>
        </w:rPr>
        <w:tab/>
      </w:r>
      <w:r w:rsidRPr="00C8553E">
        <w:t>Solution</w:t>
      </w:r>
      <w:r w:rsidRPr="00C8553E">
        <w:rPr>
          <w:lang w:eastAsia="zh-CN"/>
        </w:rPr>
        <w:t xml:space="preserve"> #</w:t>
      </w:r>
      <w:r w:rsidRPr="00C8553E">
        <w:rPr>
          <w:rFonts w:eastAsia="SimSun"/>
          <w:lang w:eastAsia="zh-CN"/>
        </w:rPr>
        <w:t>3</w:t>
      </w:r>
      <w:r w:rsidRPr="00C8553E">
        <w:t>: Data Channel Architecture</w:t>
      </w:r>
      <w:bookmarkEnd w:id="180"/>
      <w:bookmarkEnd w:id="181"/>
      <w:bookmarkEnd w:id="182"/>
    </w:p>
    <w:p w:rsidR="005A7BBE" w:rsidRPr="00C8553E" w:rsidRDefault="005A7BBE" w:rsidP="00477869">
      <w:pPr>
        <w:pStyle w:val="Heading3"/>
      </w:pPr>
      <w:bookmarkStart w:id="183" w:name="_Toc104216360"/>
      <w:bookmarkStart w:id="184" w:name="_Toc125909193"/>
      <w:bookmarkStart w:id="185" w:name="_Toc128752469"/>
      <w:r w:rsidRPr="00C8553E">
        <w:t>6.</w:t>
      </w:r>
      <w:r w:rsidRPr="00C8553E">
        <w:rPr>
          <w:rFonts w:eastAsia="SimSun"/>
          <w:lang w:eastAsia="zh-CN"/>
        </w:rPr>
        <w:t>3</w:t>
      </w:r>
      <w:r w:rsidRPr="00C8553E">
        <w:t>.1</w:t>
      </w:r>
      <w:r w:rsidRPr="00C8553E">
        <w:tab/>
        <w:t>Description</w:t>
      </w:r>
      <w:bookmarkEnd w:id="183"/>
      <w:bookmarkEnd w:id="184"/>
      <w:bookmarkEnd w:id="185"/>
    </w:p>
    <w:p w:rsidR="00AD3F2F" w:rsidRPr="00C8553E" w:rsidRDefault="00AD3F2F" w:rsidP="00AD3F2F">
      <w:pPr>
        <w:rPr>
          <w:lang w:eastAsia="zh-CN"/>
        </w:rPr>
      </w:pPr>
      <w:r w:rsidRPr="00C8553E">
        <w:rPr>
          <w:lang w:eastAsia="zh-CN"/>
        </w:rPr>
        <w:t xml:space="preserve">This solution addresses Key Issue #1 </w:t>
      </w:r>
      <w:r w:rsidR="00942134">
        <w:rPr>
          <w:lang w:eastAsia="zh-CN"/>
        </w:rPr>
        <w:t>"</w:t>
      </w:r>
      <w:r w:rsidRPr="00C8553E">
        <w:rPr>
          <w:lang w:eastAsia="zh-CN"/>
        </w:rPr>
        <w:t>Enhancement to support Data Channel usage in IMS network</w:t>
      </w:r>
      <w:r w:rsidR="00942134">
        <w:rPr>
          <w:lang w:eastAsia="zh-CN"/>
        </w:rPr>
        <w:t>"</w:t>
      </w:r>
      <w:r w:rsidRPr="00C8553E">
        <w:rPr>
          <w:lang w:eastAsia="zh-CN"/>
        </w:rPr>
        <w:t xml:space="preserve"> and focuses on how IMS network architecture and procedures needs to be enhanced to support functionalities associated with Data Channel Server functionality allowing for separate control and media plane, and Data Channel Application Repository.</w:t>
      </w:r>
    </w:p>
    <w:p w:rsidR="00AD3F2F" w:rsidRPr="00C8553E" w:rsidRDefault="00AD3F2F" w:rsidP="00AD3F2F">
      <w:pPr>
        <w:rPr>
          <w:lang w:eastAsia="zh-CN"/>
        </w:rPr>
      </w:pPr>
      <w:r w:rsidRPr="00C8553E">
        <w:rPr>
          <w:lang w:eastAsia="zh-CN"/>
        </w:rPr>
        <w:t>The solution introduces two new network functions into IMS network, which provide the control function and the media function of IMS data channel respectively.</w:t>
      </w:r>
    </w:p>
    <w:p w:rsidR="005A7BBE" w:rsidRPr="00C8553E" w:rsidRDefault="005A7BBE" w:rsidP="00477869">
      <w:pPr>
        <w:pStyle w:val="Heading4"/>
        <w:rPr>
          <w:lang w:eastAsia="en-US"/>
        </w:rPr>
      </w:pPr>
      <w:bookmarkStart w:id="186" w:name="_Toc104216361"/>
      <w:bookmarkStart w:id="187" w:name="_Toc125909194"/>
      <w:bookmarkStart w:id="188" w:name="_Toc128752470"/>
      <w:r w:rsidRPr="00C8553E">
        <w:rPr>
          <w:lang w:eastAsia="en-US"/>
        </w:rPr>
        <w:t>6.</w:t>
      </w:r>
      <w:r w:rsidRPr="00C8553E">
        <w:rPr>
          <w:lang w:eastAsia="zh-CN"/>
        </w:rPr>
        <w:t>3</w:t>
      </w:r>
      <w:r w:rsidRPr="00C8553E">
        <w:rPr>
          <w:lang w:eastAsia="en-US"/>
        </w:rPr>
        <w:t>.1.1</w:t>
      </w:r>
      <w:r w:rsidRPr="00C8553E">
        <w:rPr>
          <w:lang w:eastAsia="en-US"/>
        </w:rPr>
        <w:tab/>
        <w:t>Architecture Description</w:t>
      </w:r>
      <w:bookmarkEnd w:id="186"/>
      <w:bookmarkEnd w:id="187"/>
      <w:bookmarkEnd w:id="188"/>
    </w:p>
    <w:p w:rsidR="005A7BBE" w:rsidRPr="00C8553E" w:rsidRDefault="005A7BBE" w:rsidP="00AD3F2F">
      <w:pPr>
        <w:rPr>
          <w:rFonts w:eastAsia="SimSun"/>
        </w:rPr>
      </w:pPr>
      <w:r w:rsidRPr="00C8553E">
        <w:rPr>
          <w:rFonts w:eastAsia="SimSun"/>
        </w:rPr>
        <w:t>The following Figure 6.3.1.1-1 shows the high-level architecture of the solution.</w:t>
      </w:r>
    </w:p>
    <w:p w:rsidR="005A7BBE" w:rsidRPr="00C8553E" w:rsidRDefault="00DE6610" w:rsidP="00AD3F2F">
      <w:pPr>
        <w:pStyle w:val="TH"/>
        <w:rPr>
          <w:rFonts w:eastAsia="SimSun"/>
          <w:lang w:eastAsia="zh-CN"/>
        </w:rPr>
      </w:pPr>
      <w:r w:rsidRPr="00C8553E">
        <w:pict>
          <v:shape id="_x0000_i1032" type="#_x0000_t75" style="width:481.45pt;height:288.65pt">
            <v:imagedata r:id="rId24" o:title=""/>
          </v:shape>
        </w:pict>
      </w:r>
    </w:p>
    <w:p w:rsidR="005A7BBE" w:rsidRPr="00C8553E" w:rsidRDefault="005A7BBE" w:rsidP="001760DA">
      <w:pPr>
        <w:pStyle w:val="TF"/>
      </w:pPr>
      <w:r w:rsidRPr="00C8553E">
        <w:t>Figure 6.</w:t>
      </w:r>
      <w:r w:rsidRPr="00C8553E">
        <w:rPr>
          <w:rFonts w:eastAsia="SimSun"/>
          <w:lang w:eastAsia="zh-CN"/>
        </w:rPr>
        <w:t>3</w:t>
      </w:r>
      <w:r w:rsidRPr="00C8553E">
        <w:t>.1.1-1: IMS data channel architecture; reference point representation</w:t>
      </w:r>
    </w:p>
    <w:p w:rsidR="005A7BBE" w:rsidRPr="00C8553E" w:rsidRDefault="00AD3F2F" w:rsidP="00AD3F2F">
      <w:pPr>
        <w:rPr>
          <w:rFonts w:eastAsia="SimSun"/>
          <w:lang w:eastAsia="zh-CN"/>
        </w:rPr>
      </w:pPr>
      <w:r w:rsidRPr="00C8553E">
        <w:rPr>
          <w:rFonts w:eastAsia="SimSun"/>
          <w:lang w:eastAsia="zh-CN"/>
        </w:rPr>
        <w:t>The following network functions are introduced into this architecture, whose services are described in clause 6.3.1.2:</w:t>
      </w:r>
    </w:p>
    <w:p w:rsidR="00AD3F2F" w:rsidRPr="00C8553E" w:rsidRDefault="00AD3F2F" w:rsidP="00AD3F2F">
      <w:pPr>
        <w:pStyle w:val="B1"/>
        <w:rPr>
          <w:rFonts w:eastAsia="SimSun"/>
          <w:lang w:eastAsia="zh-CN"/>
        </w:rPr>
      </w:pPr>
      <w:r w:rsidRPr="00C8553E">
        <w:rPr>
          <w:rFonts w:eastAsia="SimSun"/>
          <w:lang w:eastAsia="zh-CN"/>
        </w:rPr>
        <w:t>-</w:t>
      </w:r>
      <w:r w:rsidRPr="00C8553E">
        <w:rPr>
          <w:rFonts w:eastAsia="SimSun"/>
          <w:lang w:eastAsia="zh-CN"/>
        </w:rPr>
        <w:tab/>
        <w:t>DCS-C: Control Function of Data Channel Server.</w:t>
      </w:r>
    </w:p>
    <w:p w:rsidR="00AD3F2F" w:rsidRPr="00C8553E" w:rsidRDefault="00AD3F2F" w:rsidP="00AD3F2F">
      <w:pPr>
        <w:pStyle w:val="B1"/>
        <w:rPr>
          <w:rFonts w:eastAsia="SimSun"/>
          <w:lang w:eastAsia="zh-CN"/>
        </w:rPr>
      </w:pPr>
      <w:r w:rsidRPr="00C8553E">
        <w:rPr>
          <w:rFonts w:eastAsia="SimSun"/>
          <w:lang w:eastAsia="zh-CN"/>
        </w:rPr>
        <w:t>-</w:t>
      </w:r>
      <w:r w:rsidRPr="00C8553E">
        <w:rPr>
          <w:rFonts w:eastAsia="SimSun"/>
          <w:lang w:eastAsia="zh-CN"/>
        </w:rPr>
        <w:tab/>
        <w:t>DCS-M: Media Function of Data Channel Server.</w:t>
      </w:r>
    </w:p>
    <w:p w:rsidR="00AD3F2F" w:rsidRPr="00C8553E" w:rsidRDefault="00AD3F2F" w:rsidP="00AD3F2F">
      <w:pPr>
        <w:pStyle w:val="NO"/>
        <w:rPr>
          <w:rFonts w:eastAsia="SimSun"/>
          <w:lang w:eastAsia="zh-CN"/>
        </w:rPr>
      </w:pPr>
      <w:r w:rsidRPr="00C8553E">
        <w:rPr>
          <w:rFonts w:eastAsia="SimSun"/>
          <w:lang w:eastAsia="zh-CN"/>
        </w:rPr>
        <w:t>NOTE 1:</w:t>
      </w:r>
      <w:r w:rsidRPr="00C8553E">
        <w:rPr>
          <w:rFonts w:eastAsia="SimSun"/>
          <w:lang w:eastAsia="zh-CN"/>
        </w:rPr>
        <w:tab/>
        <w:t>The NRF is not depicted in the reference point architecture figure.</w:t>
      </w:r>
    </w:p>
    <w:p w:rsidR="00AD3F2F" w:rsidRPr="00C8553E" w:rsidRDefault="00AD3F2F" w:rsidP="00AD3F2F">
      <w:pPr>
        <w:pStyle w:val="NO"/>
        <w:rPr>
          <w:rFonts w:eastAsia="SimSun"/>
          <w:lang w:eastAsia="zh-CN"/>
        </w:rPr>
      </w:pPr>
      <w:r w:rsidRPr="00C8553E">
        <w:rPr>
          <w:rFonts w:eastAsia="SimSun"/>
          <w:lang w:eastAsia="zh-CN"/>
        </w:rPr>
        <w:t>NOTE 2:</w:t>
      </w:r>
      <w:r w:rsidRPr="00C8553E">
        <w:rPr>
          <w:rFonts w:eastAsia="SimSun"/>
          <w:lang w:eastAsia="zh-CN"/>
        </w:rPr>
        <w:tab/>
        <w:t>There is no change to the existing MRF (MRFC and MRFP).</w:t>
      </w:r>
    </w:p>
    <w:p w:rsidR="00AD3F2F" w:rsidRPr="00C8553E" w:rsidRDefault="00AD3F2F" w:rsidP="00AD3F2F">
      <w:pPr>
        <w:rPr>
          <w:rFonts w:eastAsia="SimSun"/>
          <w:lang w:eastAsia="zh-CN"/>
        </w:rPr>
      </w:pPr>
      <w:r w:rsidRPr="00C8553E">
        <w:rPr>
          <w:rFonts w:eastAsia="SimSun"/>
          <w:lang w:eastAsia="zh-CN"/>
        </w:rPr>
        <w:t>The following reference points are defined for the IMS data channel architecture. It is suggested that SBI is applied to these reference points:</w:t>
      </w:r>
    </w:p>
    <w:p w:rsidR="00AD3F2F" w:rsidRPr="00C8553E" w:rsidRDefault="00AD3F2F" w:rsidP="00AD3F2F">
      <w:pPr>
        <w:pStyle w:val="B1"/>
        <w:rPr>
          <w:rFonts w:eastAsia="SimSun"/>
          <w:lang w:eastAsia="zh-CN"/>
        </w:rPr>
      </w:pPr>
      <w:r w:rsidRPr="00C8553E">
        <w:rPr>
          <w:rFonts w:eastAsia="SimSun"/>
          <w:lang w:eastAsia="zh-CN"/>
        </w:rPr>
        <w:t>-</w:t>
      </w:r>
      <w:r w:rsidRPr="00C8553E">
        <w:rPr>
          <w:rFonts w:eastAsia="SimSun"/>
          <w:lang w:eastAsia="zh-CN"/>
        </w:rPr>
        <w:tab/>
        <w:t>IF1:</w:t>
      </w:r>
      <w:r w:rsidRPr="00C8553E">
        <w:rPr>
          <w:rFonts w:eastAsia="SimSun"/>
          <w:lang w:eastAsia="zh-CN"/>
        </w:rPr>
        <w:tab/>
        <w:t>Reference point between the DCS-C and the DCS-M.</w:t>
      </w:r>
    </w:p>
    <w:p w:rsidR="00AD3F2F" w:rsidRPr="00C8553E" w:rsidRDefault="00AD3F2F" w:rsidP="00AD3F2F">
      <w:pPr>
        <w:pStyle w:val="B1"/>
        <w:rPr>
          <w:rFonts w:eastAsia="SimSun"/>
          <w:lang w:eastAsia="zh-CN"/>
        </w:rPr>
      </w:pPr>
      <w:r w:rsidRPr="00C8553E">
        <w:rPr>
          <w:rFonts w:eastAsia="SimSun"/>
          <w:lang w:eastAsia="zh-CN"/>
        </w:rPr>
        <w:t>-</w:t>
      </w:r>
      <w:r w:rsidRPr="00C8553E">
        <w:rPr>
          <w:rFonts w:eastAsia="SimSun"/>
          <w:lang w:eastAsia="zh-CN"/>
        </w:rPr>
        <w:tab/>
        <w:t>IF3:</w:t>
      </w:r>
      <w:r w:rsidRPr="00C8553E">
        <w:rPr>
          <w:rFonts w:eastAsia="SimSun"/>
          <w:lang w:eastAsia="zh-CN"/>
        </w:rPr>
        <w:tab/>
        <w:t>Reference point between the DCS-C and the MMTel AS.</w:t>
      </w:r>
    </w:p>
    <w:p w:rsidR="00AD3F2F" w:rsidRPr="00C8553E" w:rsidRDefault="00AD3F2F" w:rsidP="00AD3F2F">
      <w:pPr>
        <w:pStyle w:val="B1"/>
        <w:rPr>
          <w:rFonts w:eastAsia="SimSun"/>
          <w:lang w:eastAsia="zh-CN"/>
        </w:rPr>
      </w:pPr>
      <w:r w:rsidRPr="00C8553E">
        <w:rPr>
          <w:rFonts w:eastAsia="SimSun"/>
          <w:lang w:eastAsia="zh-CN"/>
        </w:rPr>
        <w:t>-</w:t>
      </w:r>
      <w:r w:rsidRPr="00C8553E">
        <w:rPr>
          <w:rFonts w:eastAsia="SimSun"/>
          <w:lang w:eastAsia="zh-CN"/>
        </w:rPr>
        <w:tab/>
        <w:t>IF4:</w:t>
      </w:r>
      <w:r w:rsidRPr="00C8553E">
        <w:rPr>
          <w:rFonts w:eastAsia="SimSun"/>
          <w:lang w:eastAsia="zh-CN"/>
        </w:rPr>
        <w:tab/>
        <w:t>Reference point between the DCS-C and the NEF.</w:t>
      </w:r>
    </w:p>
    <w:p w:rsidR="00AD3F2F" w:rsidRPr="00C8553E" w:rsidRDefault="00AD3F2F" w:rsidP="00AD3F2F">
      <w:pPr>
        <w:pStyle w:val="B1"/>
        <w:rPr>
          <w:rFonts w:eastAsia="SimSun"/>
          <w:lang w:eastAsia="zh-CN"/>
        </w:rPr>
      </w:pPr>
      <w:r w:rsidRPr="00C8553E">
        <w:rPr>
          <w:rFonts w:eastAsia="SimSun"/>
          <w:lang w:eastAsia="zh-CN"/>
        </w:rPr>
        <w:t>-</w:t>
      </w:r>
      <w:r w:rsidRPr="00C8553E">
        <w:rPr>
          <w:rFonts w:eastAsia="SimSun"/>
          <w:lang w:eastAsia="zh-CN"/>
        </w:rPr>
        <w:tab/>
        <w:t>IF5:</w:t>
      </w:r>
      <w:r w:rsidRPr="00C8553E">
        <w:rPr>
          <w:rFonts w:eastAsia="SimSun"/>
          <w:lang w:eastAsia="zh-CN"/>
        </w:rPr>
        <w:tab/>
        <w:t>Reference point between the MMTel AS and the DCS-M.</w:t>
      </w:r>
    </w:p>
    <w:p w:rsidR="00AD3F2F" w:rsidRPr="00C8553E" w:rsidRDefault="00AD3F2F" w:rsidP="00AD3F2F">
      <w:pPr>
        <w:pStyle w:val="NO"/>
        <w:rPr>
          <w:rFonts w:eastAsia="SimSun"/>
          <w:lang w:eastAsia="zh-CN"/>
        </w:rPr>
      </w:pPr>
      <w:r w:rsidRPr="00C8553E">
        <w:rPr>
          <w:rFonts w:eastAsia="SimSun"/>
          <w:lang w:eastAsia="zh-CN"/>
        </w:rPr>
        <w:t>NOTE 3:</w:t>
      </w:r>
      <w:r w:rsidRPr="00C8553E">
        <w:rPr>
          <w:rFonts w:eastAsia="SimSun"/>
          <w:lang w:eastAsia="zh-CN"/>
        </w:rPr>
        <w:tab/>
        <w:t>Specifying IF4 is out of the scope of 3GPP Release 18 and will be discussed in the later release.</w:t>
      </w:r>
    </w:p>
    <w:p w:rsidR="005A7BBE" w:rsidRPr="00C8553E" w:rsidRDefault="005A7BBE" w:rsidP="00477869">
      <w:pPr>
        <w:pStyle w:val="Heading4"/>
        <w:rPr>
          <w:lang w:eastAsia="en-US"/>
        </w:rPr>
      </w:pPr>
      <w:bookmarkStart w:id="189" w:name="_Toc104216362"/>
      <w:bookmarkStart w:id="190" w:name="_Toc125909195"/>
      <w:bookmarkStart w:id="191" w:name="_Toc128752471"/>
      <w:r w:rsidRPr="00C8553E">
        <w:rPr>
          <w:rFonts w:eastAsia="SimSun"/>
          <w:lang w:eastAsia="en-US"/>
        </w:rPr>
        <w:t>6.</w:t>
      </w:r>
      <w:r w:rsidRPr="00C8553E">
        <w:rPr>
          <w:rFonts w:eastAsia="SimSun"/>
          <w:lang w:eastAsia="zh-CN"/>
        </w:rPr>
        <w:t>3</w:t>
      </w:r>
      <w:r w:rsidRPr="00C8553E">
        <w:rPr>
          <w:rFonts w:eastAsia="SimSun"/>
          <w:lang w:eastAsia="en-US"/>
        </w:rPr>
        <w:t>.1.2</w:t>
      </w:r>
      <w:r w:rsidRPr="00C8553E">
        <w:rPr>
          <w:rFonts w:eastAsia="SimSun"/>
          <w:lang w:eastAsia="en-US"/>
        </w:rPr>
        <w:tab/>
        <w:t>Network Function Description</w:t>
      </w:r>
      <w:bookmarkEnd w:id="189"/>
      <w:bookmarkEnd w:id="190"/>
      <w:bookmarkEnd w:id="191"/>
    </w:p>
    <w:p w:rsidR="005A7BBE" w:rsidRPr="00C8553E" w:rsidRDefault="005A7BBE" w:rsidP="00477869">
      <w:pPr>
        <w:pStyle w:val="Heading5"/>
        <w:rPr>
          <w:lang w:eastAsia="zh-CN"/>
        </w:rPr>
      </w:pPr>
      <w:bookmarkStart w:id="192" w:name="_Toc104216363"/>
      <w:bookmarkStart w:id="193" w:name="_Toc125909196"/>
      <w:bookmarkStart w:id="194" w:name="_Toc128752472"/>
      <w:r w:rsidRPr="00C8553E">
        <w:rPr>
          <w:lang w:eastAsia="zh-CN"/>
        </w:rPr>
        <w:t>6.</w:t>
      </w:r>
      <w:r w:rsidRPr="00C8553E">
        <w:rPr>
          <w:rFonts w:eastAsia="SimSun"/>
          <w:lang w:eastAsia="zh-CN"/>
        </w:rPr>
        <w:t>3</w:t>
      </w:r>
      <w:r w:rsidRPr="00C8553E">
        <w:rPr>
          <w:lang w:eastAsia="zh-CN"/>
        </w:rPr>
        <w:t>.1.2.1</w:t>
      </w:r>
      <w:r w:rsidRPr="00C8553E">
        <w:rPr>
          <w:lang w:eastAsia="zh-CN"/>
        </w:rPr>
        <w:tab/>
        <w:t>Control Function of Data Channel Server (DCS-C)</w:t>
      </w:r>
      <w:bookmarkEnd w:id="192"/>
      <w:bookmarkEnd w:id="193"/>
      <w:bookmarkEnd w:id="194"/>
    </w:p>
    <w:p w:rsidR="00AD3F2F" w:rsidRPr="00C8553E" w:rsidRDefault="00AD3F2F" w:rsidP="00AD3F2F">
      <w:pPr>
        <w:rPr>
          <w:rFonts w:eastAsia="SimSun"/>
          <w:lang w:eastAsia="zh-CN"/>
        </w:rPr>
      </w:pPr>
      <w:r w:rsidRPr="00C8553E">
        <w:rPr>
          <w:rFonts w:eastAsia="SimSun"/>
          <w:lang w:eastAsia="zh-CN"/>
        </w:rPr>
        <w:t>The Control Function of Data Channel Server (DCS-C) plays the role of IMS data channel control function, which includes:</w:t>
      </w:r>
    </w:p>
    <w:p w:rsidR="00AD3F2F" w:rsidRPr="00C8553E" w:rsidRDefault="00AD3F2F" w:rsidP="00AD3F2F">
      <w:pPr>
        <w:pStyle w:val="B1"/>
        <w:rPr>
          <w:rFonts w:eastAsia="SimSun"/>
          <w:lang w:eastAsia="zh-CN"/>
        </w:rPr>
      </w:pPr>
      <w:r w:rsidRPr="00C8553E">
        <w:rPr>
          <w:rFonts w:eastAsia="SimSun"/>
          <w:lang w:eastAsia="zh-CN"/>
        </w:rPr>
        <w:t>-</w:t>
      </w:r>
      <w:r w:rsidRPr="00C8553E">
        <w:rPr>
          <w:rFonts w:eastAsia="SimSun"/>
          <w:lang w:eastAsia="zh-CN"/>
        </w:rPr>
        <w:tab/>
        <w:t>Manages bootstrap data channels and application data channels.</w:t>
      </w:r>
    </w:p>
    <w:p w:rsidR="00AD3F2F" w:rsidRPr="00C8553E" w:rsidRDefault="00AD3F2F" w:rsidP="00AD3F2F">
      <w:pPr>
        <w:pStyle w:val="B1"/>
        <w:rPr>
          <w:rFonts w:eastAsia="SimSun"/>
          <w:lang w:eastAsia="zh-CN"/>
        </w:rPr>
      </w:pPr>
      <w:r w:rsidRPr="00C8553E">
        <w:rPr>
          <w:rFonts w:eastAsia="SimSun"/>
          <w:lang w:eastAsia="zh-CN"/>
        </w:rPr>
        <w:t>-</w:t>
      </w:r>
      <w:r w:rsidRPr="00C8553E">
        <w:rPr>
          <w:rFonts w:eastAsia="SimSun"/>
          <w:lang w:eastAsia="zh-CN"/>
        </w:rPr>
        <w:tab/>
        <w:t>Controls upload and download of IMS data channel applications.</w:t>
      </w:r>
    </w:p>
    <w:p w:rsidR="00AD3F2F" w:rsidRPr="00C8553E" w:rsidRDefault="00AD3F2F" w:rsidP="00AD3F2F">
      <w:pPr>
        <w:pStyle w:val="B1"/>
        <w:rPr>
          <w:rFonts w:eastAsia="SimSun"/>
          <w:lang w:eastAsia="zh-CN"/>
        </w:rPr>
      </w:pPr>
      <w:r w:rsidRPr="00C8553E">
        <w:rPr>
          <w:rFonts w:eastAsia="SimSun"/>
          <w:lang w:eastAsia="zh-CN"/>
        </w:rPr>
        <w:t>-</w:t>
      </w:r>
      <w:r w:rsidRPr="00C8553E">
        <w:rPr>
          <w:rFonts w:eastAsia="SimSun"/>
          <w:lang w:eastAsia="zh-CN"/>
        </w:rPr>
        <w:tab/>
        <w:t>Subscribes and receives media event notifications from the MMTel AS when the data channels are associated with an IMS audio/video session. The notifications contain the information about the data channel media descriptions in the SDP offer/answer received by the MMTel AS. Based on these information and the user</w:t>
      </w:r>
      <w:r w:rsidR="00942134">
        <w:rPr>
          <w:rFonts w:eastAsia="SimSun"/>
          <w:lang w:eastAsia="zh-CN"/>
        </w:rPr>
        <w:t>'</w:t>
      </w:r>
      <w:r w:rsidRPr="00C8553E">
        <w:rPr>
          <w:rFonts w:eastAsia="SimSun"/>
          <w:lang w:eastAsia="zh-CN"/>
        </w:rPr>
        <w:t>s subscription to the data channel services, the DCS-C indicates the MMTel AS how to deal with the data channel media descriptions in the SDP offer/answer received.</w:t>
      </w:r>
    </w:p>
    <w:p w:rsidR="00AD3F2F" w:rsidRPr="00C8553E" w:rsidRDefault="00AD3F2F" w:rsidP="00AD3F2F">
      <w:pPr>
        <w:rPr>
          <w:rFonts w:eastAsia="SimSun"/>
          <w:lang w:eastAsia="zh-CN"/>
        </w:rPr>
      </w:pPr>
      <w:r w:rsidRPr="00C8553E">
        <w:rPr>
          <w:rFonts w:eastAsia="SimSun"/>
          <w:lang w:eastAsia="zh-CN"/>
        </w:rPr>
        <w:t>It is noted that the MMTel AS is selected by the S-CSCF when the ISC interface is triggered, the DCS-C does not know which MMTel AS will serve some user. Therefore the DCS-C has to query all the MMTel AS in the network via the NRF and send Subscribe requests to them. Another solution is that implicit subscription is used. That is, the MMTel AS knows the mapping from the subscriber identity segments to the DCS-C based on local configuration:</w:t>
      </w:r>
    </w:p>
    <w:p w:rsidR="00AD3F2F" w:rsidRPr="00C8553E" w:rsidRDefault="00AD3F2F" w:rsidP="00AD3F2F">
      <w:pPr>
        <w:pStyle w:val="B1"/>
        <w:rPr>
          <w:rFonts w:eastAsia="SimSun"/>
          <w:lang w:eastAsia="zh-CN"/>
        </w:rPr>
      </w:pPr>
      <w:r w:rsidRPr="00C8553E">
        <w:rPr>
          <w:rFonts w:eastAsia="SimSun"/>
          <w:lang w:eastAsia="zh-CN"/>
        </w:rPr>
        <w:t>-</w:t>
      </w:r>
      <w:r w:rsidRPr="00C8553E">
        <w:rPr>
          <w:rFonts w:eastAsia="SimSun"/>
          <w:lang w:eastAsia="zh-CN"/>
        </w:rPr>
        <w:tab/>
        <w:t>Exposure data channel capability to the third party through IF4.</w:t>
      </w:r>
    </w:p>
    <w:p w:rsidR="005A7BBE" w:rsidRPr="00C8553E" w:rsidRDefault="005A7BBE" w:rsidP="00AD3F2F">
      <w:pPr>
        <w:rPr>
          <w:rFonts w:eastAsia="SimSun"/>
          <w:lang w:eastAsia="zh-CN"/>
        </w:rPr>
      </w:pPr>
      <w:r w:rsidRPr="00C8553E">
        <w:rPr>
          <w:rFonts w:eastAsia="SimSun"/>
          <w:lang w:eastAsia="zh-CN"/>
        </w:rPr>
        <w:t>In addition, the DCS-C need to support service registration with the NRF, and service discovery/selection via the NRF.</w:t>
      </w:r>
    </w:p>
    <w:p w:rsidR="005A7BBE" w:rsidRPr="00C8553E" w:rsidRDefault="005A7BBE" w:rsidP="00477869">
      <w:pPr>
        <w:pStyle w:val="Heading5"/>
        <w:rPr>
          <w:lang w:eastAsia="zh-CN"/>
        </w:rPr>
      </w:pPr>
      <w:bookmarkStart w:id="195" w:name="_Toc104216364"/>
      <w:bookmarkStart w:id="196" w:name="_Toc125909197"/>
      <w:bookmarkStart w:id="197" w:name="_Toc128752473"/>
      <w:r w:rsidRPr="00C8553E">
        <w:rPr>
          <w:lang w:eastAsia="zh-CN"/>
        </w:rPr>
        <w:t>6.</w:t>
      </w:r>
      <w:r w:rsidRPr="00C8553E">
        <w:rPr>
          <w:rFonts w:eastAsia="SimSun"/>
          <w:lang w:eastAsia="zh-CN"/>
        </w:rPr>
        <w:t>3</w:t>
      </w:r>
      <w:r w:rsidRPr="00C8553E">
        <w:rPr>
          <w:lang w:eastAsia="zh-CN"/>
        </w:rPr>
        <w:t>.1.2.2</w:t>
      </w:r>
      <w:r w:rsidRPr="00C8553E">
        <w:rPr>
          <w:lang w:eastAsia="zh-CN"/>
        </w:rPr>
        <w:tab/>
        <w:t>Media Function of Data Channel Server (DCS-M)</w:t>
      </w:r>
      <w:bookmarkEnd w:id="195"/>
      <w:bookmarkEnd w:id="196"/>
      <w:bookmarkEnd w:id="197"/>
    </w:p>
    <w:p w:rsidR="005A7BBE" w:rsidRPr="00C8553E" w:rsidRDefault="005A7BBE" w:rsidP="00AD3F2F">
      <w:pPr>
        <w:rPr>
          <w:rFonts w:eastAsia="SimSun"/>
          <w:lang w:eastAsia="zh-CN"/>
        </w:rPr>
      </w:pPr>
      <w:r w:rsidRPr="00C8553E">
        <w:rPr>
          <w:rFonts w:eastAsia="SimSun"/>
          <w:lang w:eastAsia="zh-CN"/>
        </w:rPr>
        <w:t>The Media Function of Data Channel Server (DCS-M) plays the role of IMS data channel media function, which includes:</w:t>
      </w:r>
    </w:p>
    <w:p w:rsidR="00AD3F2F" w:rsidRPr="00C8553E" w:rsidRDefault="00AD3F2F" w:rsidP="00AD3F2F">
      <w:pPr>
        <w:pStyle w:val="B1"/>
        <w:rPr>
          <w:rFonts w:eastAsia="SimSun"/>
          <w:lang w:eastAsia="zh-CN"/>
        </w:rPr>
      </w:pPr>
      <w:r w:rsidRPr="00C8553E">
        <w:rPr>
          <w:rFonts w:eastAsia="SimSun"/>
          <w:lang w:eastAsia="zh-CN"/>
        </w:rPr>
        <w:t>-</w:t>
      </w:r>
      <w:r w:rsidRPr="00C8553E">
        <w:rPr>
          <w:rFonts w:eastAsia="SimSun"/>
          <w:lang w:eastAsia="zh-CN"/>
        </w:rPr>
        <w:tab/>
        <w:t>Initiates and terminates bootstrap data channels between the UE and itself.</w:t>
      </w:r>
    </w:p>
    <w:p w:rsidR="00AD3F2F" w:rsidRPr="00C8553E" w:rsidRDefault="00AD3F2F" w:rsidP="00AD3F2F">
      <w:pPr>
        <w:pStyle w:val="B1"/>
        <w:rPr>
          <w:rFonts w:eastAsia="SimSun"/>
          <w:lang w:eastAsia="zh-CN"/>
        </w:rPr>
      </w:pPr>
      <w:r w:rsidRPr="00C8553E">
        <w:rPr>
          <w:rFonts w:eastAsia="SimSun"/>
          <w:lang w:eastAsia="zh-CN"/>
        </w:rPr>
        <w:t>-</w:t>
      </w:r>
      <w:r w:rsidRPr="00C8553E">
        <w:rPr>
          <w:rFonts w:eastAsia="SimSun"/>
          <w:lang w:eastAsia="zh-CN"/>
        </w:rPr>
        <w:tab/>
        <w:t>Initiates and terminates application data channels between the UE and itself in A2P/P2A scenarios.</w:t>
      </w:r>
    </w:p>
    <w:p w:rsidR="00AD3F2F" w:rsidRPr="00C8553E" w:rsidRDefault="00AD3F2F" w:rsidP="00AD3F2F">
      <w:pPr>
        <w:pStyle w:val="B1"/>
        <w:rPr>
          <w:rFonts w:eastAsia="SimSun"/>
          <w:lang w:eastAsia="zh-CN"/>
        </w:rPr>
      </w:pPr>
      <w:r w:rsidRPr="00C8553E">
        <w:rPr>
          <w:rFonts w:eastAsia="SimSun"/>
          <w:lang w:eastAsia="zh-CN"/>
        </w:rPr>
        <w:t>-</w:t>
      </w:r>
      <w:r w:rsidRPr="00C8553E">
        <w:rPr>
          <w:rFonts w:eastAsia="SimSun"/>
          <w:lang w:eastAsia="zh-CN"/>
        </w:rPr>
        <w:tab/>
        <w:t>Supports data channel interworking towards internet/intranet. In the A2P/P2A scenarios, the data channel applications may be hosted on the third party application server and the UE must interacts with the third party application server through the DCS-M to send and receive application data.</w:t>
      </w:r>
    </w:p>
    <w:p w:rsidR="005A7BBE" w:rsidRPr="00C8553E" w:rsidRDefault="005A7BBE" w:rsidP="005A7BBE">
      <w:pPr>
        <w:rPr>
          <w:rFonts w:eastAsia="SimSun"/>
          <w:lang w:eastAsia="zh-CN"/>
        </w:rPr>
      </w:pPr>
      <w:r w:rsidRPr="00C8553E">
        <w:rPr>
          <w:rFonts w:eastAsia="SimSun"/>
          <w:lang w:eastAsia="zh-CN"/>
        </w:rPr>
        <w:t>In addition, the DCS-M need to support service registration with the NRF.</w:t>
      </w:r>
    </w:p>
    <w:p w:rsidR="005A7BBE" w:rsidRPr="00C8553E" w:rsidRDefault="005A7BBE" w:rsidP="00477869">
      <w:pPr>
        <w:pStyle w:val="Heading4"/>
        <w:rPr>
          <w:lang w:eastAsia="zh-CN"/>
        </w:rPr>
      </w:pPr>
      <w:bookmarkStart w:id="198" w:name="_Toc104216365"/>
      <w:bookmarkStart w:id="199" w:name="_Toc125909198"/>
      <w:bookmarkStart w:id="200" w:name="_Toc128752474"/>
      <w:r w:rsidRPr="00C8553E">
        <w:rPr>
          <w:lang w:eastAsia="zh-CN"/>
        </w:rPr>
        <w:t>6.</w:t>
      </w:r>
      <w:r w:rsidRPr="00C8553E">
        <w:rPr>
          <w:rFonts w:eastAsia="SimSun"/>
          <w:lang w:eastAsia="zh-CN"/>
        </w:rPr>
        <w:t>3</w:t>
      </w:r>
      <w:r w:rsidRPr="00C8553E">
        <w:rPr>
          <w:lang w:eastAsia="zh-CN"/>
        </w:rPr>
        <w:t>.1.3</w:t>
      </w:r>
      <w:r w:rsidRPr="00C8553E">
        <w:rPr>
          <w:lang w:eastAsia="zh-CN"/>
        </w:rPr>
        <w:tab/>
        <w:t>Network Function Service Description</w:t>
      </w:r>
      <w:bookmarkEnd w:id="198"/>
      <w:bookmarkEnd w:id="199"/>
      <w:bookmarkEnd w:id="200"/>
    </w:p>
    <w:p w:rsidR="005A7BBE" w:rsidRPr="00C8553E" w:rsidRDefault="005A7BBE" w:rsidP="005A7BBE">
      <w:pPr>
        <w:rPr>
          <w:lang w:eastAsia="zh-CN"/>
        </w:rPr>
      </w:pPr>
      <w:r w:rsidRPr="00C8553E">
        <w:rPr>
          <w:lang w:eastAsia="zh-CN"/>
        </w:rPr>
        <w:t>All the services described below will be discovered and selected via the NRF.</w:t>
      </w:r>
    </w:p>
    <w:p w:rsidR="005A7BBE" w:rsidRPr="00C8553E" w:rsidRDefault="005A7BBE" w:rsidP="00477869">
      <w:pPr>
        <w:pStyle w:val="Heading5"/>
        <w:rPr>
          <w:lang w:eastAsia="zh-CN"/>
        </w:rPr>
      </w:pPr>
      <w:bookmarkStart w:id="201" w:name="_Toc104216366"/>
      <w:bookmarkStart w:id="202" w:name="_Toc125909199"/>
      <w:bookmarkStart w:id="203" w:name="_Toc128752475"/>
      <w:r w:rsidRPr="00C8553E">
        <w:rPr>
          <w:lang w:eastAsia="zh-CN"/>
        </w:rPr>
        <w:t>6.</w:t>
      </w:r>
      <w:r w:rsidRPr="00C8553E">
        <w:rPr>
          <w:rFonts w:eastAsia="SimSun"/>
          <w:lang w:eastAsia="zh-CN"/>
        </w:rPr>
        <w:t>3</w:t>
      </w:r>
      <w:r w:rsidRPr="00C8553E">
        <w:rPr>
          <w:lang w:eastAsia="zh-CN"/>
        </w:rPr>
        <w:t>.1.3.1</w:t>
      </w:r>
      <w:r w:rsidRPr="00C8553E">
        <w:rPr>
          <w:lang w:eastAsia="zh-CN"/>
        </w:rPr>
        <w:tab/>
        <w:t>DCS-C Services</w:t>
      </w:r>
      <w:bookmarkEnd w:id="201"/>
      <w:bookmarkEnd w:id="202"/>
      <w:bookmarkEnd w:id="203"/>
    </w:p>
    <w:p w:rsidR="005A7BBE" w:rsidRPr="00C8553E" w:rsidRDefault="00DE6610" w:rsidP="00CF65FB">
      <w:pPr>
        <w:pStyle w:val="TH"/>
        <w:rPr>
          <w:rFonts w:eastAsia="SimSun"/>
          <w:lang w:eastAsia="zh-CN"/>
        </w:rPr>
      </w:pPr>
      <w:r w:rsidRPr="00C8553E">
        <w:pict>
          <v:shape id="_x0000_i1033" type="#_x0000_t75" style="width:65.1pt;height:81.4pt">
            <v:imagedata r:id="rId25" o:title=""/>
          </v:shape>
        </w:pict>
      </w:r>
    </w:p>
    <w:p w:rsidR="005A7BBE" w:rsidRPr="00C8553E" w:rsidRDefault="005A7BBE" w:rsidP="001760DA">
      <w:pPr>
        <w:pStyle w:val="TF"/>
      </w:pPr>
      <w:r w:rsidRPr="00C8553E">
        <w:t>Figure 6.</w:t>
      </w:r>
      <w:r w:rsidRPr="00C8553E">
        <w:rPr>
          <w:rFonts w:eastAsia="SimSun"/>
          <w:lang w:eastAsia="zh-CN"/>
        </w:rPr>
        <w:t>3</w:t>
      </w:r>
      <w:r w:rsidRPr="00C8553E">
        <w:t>.1.3.1-1: Reference Architecture for the Ndcs-c Services; SBI representation</w:t>
      </w:r>
    </w:p>
    <w:p w:rsidR="005A7BBE" w:rsidRPr="00C8553E" w:rsidRDefault="00DE6610" w:rsidP="00CF65FB">
      <w:pPr>
        <w:pStyle w:val="TH"/>
        <w:rPr>
          <w:rFonts w:eastAsia="SimSun"/>
          <w:lang w:eastAsia="zh-CN"/>
        </w:rPr>
      </w:pPr>
      <w:r w:rsidRPr="00C8553E">
        <w:pict>
          <v:shape id="_x0000_i1034" type="#_x0000_t75" style="width:65.1pt;height:81.4pt">
            <v:imagedata r:id="rId26" o:title=""/>
          </v:shape>
        </w:pict>
      </w:r>
    </w:p>
    <w:p w:rsidR="005A7BBE" w:rsidRPr="00C8553E" w:rsidRDefault="005A7BBE" w:rsidP="001760DA">
      <w:pPr>
        <w:pStyle w:val="TF"/>
      </w:pPr>
      <w:r w:rsidRPr="00C8553E">
        <w:t>Figure 6.</w:t>
      </w:r>
      <w:r w:rsidRPr="00C8553E">
        <w:rPr>
          <w:rFonts w:eastAsia="SimSun"/>
          <w:lang w:eastAsia="zh-CN"/>
        </w:rPr>
        <w:t>3</w:t>
      </w:r>
      <w:r w:rsidRPr="00C8553E">
        <w:t>.1.3.1-2: Reference Architecture for the Ndcs-c Services; reference point representation</w:t>
      </w:r>
    </w:p>
    <w:p w:rsidR="005A7BBE" w:rsidRPr="00C8553E" w:rsidRDefault="005A7BBE" w:rsidP="005A7BBE">
      <w:pPr>
        <w:rPr>
          <w:rFonts w:eastAsia="SimSun"/>
          <w:lang w:eastAsia="zh-CN"/>
        </w:rPr>
      </w:pPr>
      <w:r w:rsidRPr="00C8553E">
        <w:rPr>
          <w:rFonts w:eastAsia="SimSun"/>
          <w:lang w:eastAsia="zh-CN"/>
        </w:rPr>
        <w:t>The DCS-C provides the following services to the NEF:</w:t>
      </w:r>
    </w:p>
    <w:p w:rsidR="005A7BBE" w:rsidRPr="00C8553E" w:rsidRDefault="005A7BBE" w:rsidP="00CF65FB">
      <w:pPr>
        <w:pStyle w:val="B1"/>
        <w:rPr>
          <w:lang w:eastAsia="zh-CN"/>
        </w:rPr>
      </w:pPr>
      <w:r w:rsidRPr="00C8553E">
        <w:rPr>
          <w:lang w:eastAsia="zh-CN"/>
        </w:rPr>
        <w:t>-</w:t>
      </w:r>
      <w:r w:rsidRPr="00C8553E">
        <w:rPr>
          <w:lang w:eastAsia="zh-CN"/>
        </w:rPr>
        <w:tab/>
        <w:t>Control operations of data channel, such as opening, continuing, closing, refusing some data channel media stream, etc.</w:t>
      </w:r>
    </w:p>
    <w:p w:rsidR="005A7BBE" w:rsidRPr="00C8553E" w:rsidRDefault="005A7BBE" w:rsidP="005A7BBE">
      <w:pPr>
        <w:pStyle w:val="NO"/>
        <w:rPr>
          <w:lang w:eastAsia="en-US"/>
        </w:rPr>
      </w:pPr>
      <w:r w:rsidRPr="00C8553E">
        <w:rPr>
          <w:lang w:eastAsia="en-US"/>
        </w:rPr>
        <w:t>NOTE:</w:t>
      </w:r>
      <w:r w:rsidRPr="00C8553E">
        <w:rPr>
          <w:lang w:eastAsia="en-US"/>
        </w:rPr>
        <w:tab/>
        <w:t>This service is out of the scope of 3GPP Release 18 and will be discussed in the later release.</w:t>
      </w:r>
    </w:p>
    <w:p w:rsidR="005A7BBE" w:rsidRPr="00C8553E" w:rsidRDefault="005A7BBE" w:rsidP="00477869">
      <w:pPr>
        <w:pStyle w:val="Heading5"/>
        <w:rPr>
          <w:lang w:eastAsia="zh-CN"/>
        </w:rPr>
      </w:pPr>
      <w:bookmarkStart w:id="204" w:name="_Toc104216367"/>
      <w:bookmarkStart w:id="205" w:name="_Toc125909200"/>
      <w:bookmarkStart w:id="206" w:name="_Toc128752476"/>
      <w:r w:rsidRPr="00C8553E">
        <w:rPr>
          <w:lang w:eastAsia="zh-CN"/>
        </w:rPr>
        <w:t>6.</w:t>
      </w:r>
      <w:r w:rsidRPr="00C8553E">
        <w:rPr>
          <w:rFonts w:eastAsia="SimSun"/>
          <w:lang w:eastAsia="zh-CN"/>
        </w:rPr>
        <w:t>3</w:t>
      </w:r>
      <w:r w:rsidRPr="00C8553E">
        <w:rPr>
          <w:lang w:eastAsia="zh-CN"/>
        </w:rPr>
        <w:t>.1.3.2</w:t>
      </w:r>
      <w:r w:rsidRPr="00C8553E">
        <w:rPr>
          <w:lang w:eastAsia="zh-CN"/>
        </w:rPr>
        <w:tab/>
        <w:t>DCS-M Services</w:t>
      </w:r>
      <w:bookmarkEnd w:id="204"/>
      <w:bookmarkEnd w:id="205"/>
      <w:bookmarkEnd w:id="206"/>
    </w:p>
    <w:p w:rsidR="005A7BBE" w:rsidRPr="00C8553E" w:rsidRDefault="00DE6610" w:rsidP="00CF65FB">
      <w:pPr>
        <w:pStyle w:val="TH"/>
        <w:rPr>
          <w:rFonts w:eastAsia="SimSun"/>
          <w:lang w:eastAsia="zh-CN"/>
        </w:rPr>
      </w:pPr>
      <w:r w:rsidRPr="00C8553E">
        <w:pict>
          <v:shape id="_x0000_i1035" type="#_x0000_t75" style="width:2in;height:81.4pt">
            <v:imagedata r:id="rId27" o:title=""/>
          </v:shape>
        </w:pict>
      </w:r>
    </w:p>
    <w:p w:rsidR="005A7BBE" w:rsidRPr="00C8553E" w:rsidRDefault="005A7BBE" w:rsidP="001760DA">
      <w:pPr>
        <w:pStyle w:val="TF"/>
      </w:pPr>
      <w:r w:rsidRPr="00C8553E">
        <w:t>Figure 6.</w:t>
      </w:r>
      <w:r w:rsidRPr="00C8553E">
        <w:rPr>
          <w:rFonts w:eastAsia="SimSun"/>
          <w:lang w:eastAsia="zh-CN"/>
        </w:rPr>
        <w:t>3</w:t>
      </w:r>
      <w:r w:rsidRPr="00C8553E">
        <w:t>.1.3.2-1: Reference Architecture for the Ndcs-m Services; SBI representation</w:t>
      </w:r>
    </w:p>
    <w:p w:rsidR="005A7BBE" w:rsidRPr="00C8553E" w:rsidRDefault="00DE6610" w:rsidP="00CF65FB">
      <w:pPr>
        <w:pStyle w:val="TH"/>
        <w:rPr>
          <w:rFonts w:eastAsia="SimSun"/>
          <w:lang w:eastAsia="zh-CN"/>
        </w:rPr>
      </w:pPr>
      <w:r w:rsidRPr="00C8553E">
        <w:pict>
          <v:shape id="_x0000_i1036" type="#_x0000_t75" style="width:143.35pt;height:82.65pt">
            <v:imagedata r:id="rId28" o:title=""/>
          </v:shape>
        </w:pict>
      </w:r>
    </w:p>
    <w:p w:rsidR="005A7BBE" w:rsidRPr="00C8553E" w:rsidRDefault="005A7BBE" w:rsidP="001760DA">
      <w:pPr>
        <w:pStyle w:val="TF"/>
        <w:rPr>
          <w:rFonts w:eastAsia="SimSun"/>
          <w:lang w:eastAsia="zh-CN"/>
        </w:rPr>
      </w:pPr>
      <w:r w:rsidRPr="00C8553E">
        <w:t>Figure 6.</w:t>
      </w:r>
      <w:r w:rsidRPr="00C8553E">
        <w:rPr>
          <w:rFonts w:eastAsia="SimSun"/>
          <w:lang w:eastAsia="zh-CN"/>
        </w:rPr>
        <w:t>3</w:t>
      </w:r>
      <w:r w:rsidRPr="00C8553E">
        <w:t>.1.3.2-2: Reference Architecture for the Ndcs-m Services; reference point representation</w:t>
      </w:r>
    </w:p>
    <w:p w:rsidR="005A7BBE" w:rsidRPr="00C8553E" w:rsidRDefault="005A7BBE" w:rsidP="005A7BBE">
      <w:pPr>
        <w:rPr>
          <w:rFonts w:eastAsia="SimSun"/>
          <w:lang w:eastAsia="zh-CN"/>
        </w:rPr>
      </w:pPr>
      <w:r w:rsidRPr="00C8553E">
        <w:rPr>
          <w:rFonts w:eastAsia="SimSun"/>
          <w:lang w:eastAsia="zh-CN"/>
        </w:rPr>
        <w:t>The DCS-M provides the following services to the MMTel AS:</w:t>
      </w:r>
    </w:p>
    <w:p w:rsidR="00CF65FB" w:rsidRPr="00C8553E" w:rsidRDefault="00CF65FB" w:rsidP="00CF65FB">
      <w:pPr>
        <w:pStyle w:val="B1"/>
        <w:rPr>
          <w:lang w:eastAsia="zh-CN"/>
        </w:rPr>
      </w:pPr>
      <w:r w:rsidRPr="00C8553E">
        <w:rPr>
          <w:lang w:eastAsia="zh-CN"/>
        </w:rPr>
        <w:t>-</w:t>
      </w:r>
      <w:r w:rsidRPr="00C8553E">
        <w:rPr>
          <w:lang w:eastAsia="zh-CN"/>
        </w:rPr>
        <w:tab/>
        <w:t>Operations on data channel related resources and data channel media stream, such as allocating/updating/releasing data channel related resources, initiating and terminating some data channel media stream and so on.</w:t>
      </w:r>
    </w:p>
    <w:p w:rsidR="00CF65FB" w:rsidRPr="00C8553E" w:rsidRDefault="00CF65FB" w:rsidP="00CF65FB">
      <w:pPr>
        <w:rPr>
          <w:lang w:eastAsia="zh-CN"/>
        </w:rPr>
      </w:pPr>
      <w:r w:rsidRPr="00C8553E">
        <w:rPr>
          <w:lang w:eastAsia="zh-CN"/>
        </w:rPr>
        <w:t>The DCS-M provides the following services to the DCS-C:</w:t>
      </w:r>
    </w:p>
    <w:p w:rsidR="00CF65FB" w:rsidRPr="00C8553E" w:rsidRDefault="00CF65FB" w:rsidP="00CF65FB">
      <w:pPr>
        <w:pStyle w:val="B1"/>
        <w:rPr>
          <w:lang w:eastAsia="zh-CN"/>
        </w:rPr>
      </w:pPr>
      <w:r w:rsidRPr="00C8553E">
        <w:rPr>
          <w:lang w:eastAsia="zh-CN"/>
        </w:rPr>
        <w:t>-</w:t>
      </w:r>
      <w:r w:rsidRPr="00C8553E">
        <w:rPr>
          <w:lang w:eastAsia="zh-CN"/>
        </w:rPr>
        <w:tab/>
        <w:t>Operations on the application data of the data channel applications, such as sending/reporting application data, and so on.</w:t>
      </w:r>
    </w:p>
    <w:p w:rsidR="005A7BBE" w:rsidRPr="00C8553E" w:rsidRDefault="005A7BBE" w:rsidP="00477869">
      <w:pPr>
        <w:pStyle w:val="Heading5"/>
        <w:rPr>
          <w:lang w:eastAsia="zh-CN"/>
        </w:rPr>
      </w:pPr>
      <w:bookmarkStart w:id="207" w:name="_Toc104216368"/>
      <w:bookmarkStart w:id="208" w:name="_Toc125909201"/>
      <w:bookmarkStart w:id="209" w:name="_Toc128752477"/>
      <w:r w:rsidRPr="00C8553E">
        <w:rPr>
          <w:lang w:eastAsia="zh-CN"/>
        </w:rPr>
        <w:t>6.</w:t>
      </w:r>
      <w:r w:rsidRPr="00C8553E">
        <w:rPr>
          <w:rFonts w:eastAsia="SimSun"/>
          <w:lang w:eastAsia="zh-CN"/>
        </w:rPr>
        <w:t>3</w:t>
      </w:r>
      <w:r w:rsidRPr="00C8553E">
        <w:rPr>
          <w:lang w:eastAsia="zh-CN"/>
        </w:rPr>
        <w:t>.1.3.3</w:t>
      </w:r>
      <w:r w:rsidRPr="00C8553E">
        <w:rPr>
          <w:lang w:eastAsia="zh-CN"/>
        </w:rPr>
        <w:tab/>
        <w:t>MMTel AS Services</w:t>
      </w:r>
      <w:bookmarkEnd w:id="207"/>
      <w:bookmarkEnd w:id="208"/>
      <w:bookmarkEnd w:id="209"/>
    </w:p>
    <w:p w:rsidR="005A7BBE" w:rsidRPr="00C8553E" w:rsidRDefault="00DE6610" w:rsidP="00CF65FB">
      <w:pPr>
        <w:pStyle w:val="TH"/>
        <w:rPr>
          <w:rFonts w:eastAsia="SimSun"/>
          <w:lang w:eastAsia="zh-CN"/>
        </w:rPr>
      </w:pPr>
      <w:r w:rsidRPr="00C8553E">
        <w:pict>
          <v:shape id="_x0000_i1037" type="#_x0000_t75" style="width:65.1pt;height:81.4pt">
            <v:imagedata r:id="rId29" o:title=""/>
          </v:shape>
        </w:pict>
      </w:r>
    </w:p>
    <w:p w:rsidR="005A7BBE" w:rsidRPr="00C8553E" w:rsidRDefault="005A7BBE" w:rsidP="001760DA">
      <w:pPr>
        <w:pStyle w:val="TF"/>
      </w:pPr>
      <w:r w:rsidRPr="00C8553E">
        <w:t>Figure 6.</w:t>
      </w:r>
      <w:r w:rsidRPr="00C8553E">
        <w:rPr>
          <w:rFonts w:eastAsia="SimSun"/>
          <w:lang w:eastAsia="zh-CN"/>
        </w:rPr>
        <w:t>3</w:t>
      </w:r>
      <w:r w:rsidRPr="00C8553E">
        <w:t>.1.3.3-1: Reference Architecture for the Nmmtelas Services; SBI representation</w:t>
      </w:r>
    </w:p>
    <w:p w:rsidR="005A7BBE" w:rsidRPr="00C8553E" w:rsidRDefault="00DE6610" w:rsidP="00CF65FB">
      <w:pPr>
        <w:pStyle w:val="TH"/>
        <w:rPr>
          <w:rFonts w:eastAsia="SimSun"/>
          <w:lang w:eastAsia="zh-CN"/>
        </w:rPr>
      </w:pPr>
      <w:r w:rsidRPr="00C8553E">
        <w:pict>
          <v:shape id="_x0000_i1038" type="#_x0000_t75" style="width:65.1pt;height:81.4pt">
            <v:imagedata r:id="rId30" o:title=""/>
          </v:shape>
        </w:pict>
      </w:r>
    </w:p>
    <w:p w:rsidR="005A7BBE" w:rsidRPr="00C8553E" w:rsidRDefault="005A7BBE" w:rsidP="001760DA">
      <w:pPr>
        <w:pStyle w:val="TF"/>
      </w:pPr>
      <w:r w:rsidRPr="00C8553E">
        <w:t>Figure 6.</w:t>
      </w:r>
      <w:r w:rsidRPr="00C8553E">
        <w:rPr>
          <w:rFonts w:eastAsia="SimSun"/>
          <w:lang w:eastAsia="zh-CN"/>
        </w:rPr>
        <w:t>3</w:t>
      </w:r>
      <w:r w:rsidRPr="00C8553E">
        <w:t>.1.3.3-2: Reference Architecture for the Nmmtelas Services; reference point representation</w:t>
      </w:r>
    </w:p>
    <w:p w:rsidR="005A7BBE" w:rsidRPr="00C8553E" w:rsidRDefault="005A7BBE" w:rsidP="005A7BBE">
      <w:pPr>
        <w:rPr>
          <w:rFonts w:eastAsia="SimSun"/>
          <w:lang w:eastAsia="zh-CN"/>
        </w:rPr>
      </w:pPr>
      <w:r w:rsidRPr="00C8553E">
        <w:rPr>
          <w:rFonts w:eastAsia="SimSun"/>
          <w:lang w:eastAsia="zh-CN"/>
        </w:rPr>
        <w:t>The MMTel AS provides the following services to the DCS-C:</w:t>
      </w:r>
    </w:p>
    <w:p w:rsidR="00CF65FB" w:rsidRPr="00C8553E" w:rsidRDefault="00CF65FB" w:rsidP="005A7BBE">
      <w:pPr>
        <w:pStyle w:val="B1"/>
        <w:rPr>
          <w:lang w:eastAsia="zh-CN"/>
        </w:rPr>
      </w:pPr>
      <w:r w:rsidRPr="00C8553E">
        <w:rPr>
          <w:lang w:eastAsia="zh-CN"/>
        </w:rPr>
        <w:t>-</w:t>
      </w:r>
      <w:r w:rsidRPr="00C8553E">
        <w:rPr>
          <w:lang w:eastAsia="zh-CN"/>
        </w:rPr>
        <w:tab/>
        <w:t>Subscription and notification of media event during an IMS session.</w:t>
      </w:r>
    </w:p>
    <w:p w:rsidR="00CF65FB" w:rsidRPr="00C8553E" w:rsidRDefault="00CF65FB" w:rsidP="005A7BBE">
      <w:pPr>
        <w:pStyle w:val="B1"/>
        <w:rPr>
          <w:lang w:eastAsia="zh-CN"/>
        </w:rPr>
      </w:pPr>
      <w:r w:rsidRPr="00C8553E">
        <w:rPr>
          <w:lang w:eastAsia="zh-CN"/>
        </w:rPr>
        <w:tab/>
        <w:t>It should be noted that, the DCS-C could not know what subscribers each MMTel AS serve for the MMTel AS is selected by the S-CSCF and, there are two solutions:</w:t>
      </w:r>
    </w:p>
    <w:p w:rsidR="00CF65FB" w:rsidRPr="00C8553E" w:rsidRDefault="00CF65FB" w:rsidP="00CF65FB">
      <w:pPr>
        <w:pStyle w:val="B2"/>
        <w:rPr>
          <w:lang w:eastAsia="zh-CN"/>
        </w:rPr>
      </w:pPr>
      <w:r w:rsidRPr="00C8553E">
        <w:rPr>
          <w:lang w:eastAsia="zh-CN"/>
        </w:rPr>
        <w:t>-</w:t>
      </w:r>
      <w:r w:rsidRPr="00C8553E">
        <w:rPr>
          <w:lang w:eastAsia="zh-CN"/>
        </w:rPr>
        <w:tab/>
        <w:t>The DCS-C should subscribe to all the MMTel ASs in the network for the media event notification.</w:t>
      </w:r>
    </w:p>
    <w:p w:rsidR="00CF65FB" w:rsidRPr="00C8553E" w:rsidRDefault="00CF65FB" w:rsidP="00CF65FB">
      <w:pPr>
        <w:pStyle w:val="B2"/>
        <w:rPr>
          <w:lang w:eastAsia="zh-CN"/>
        </w:rPr>
      </w:pPr>
      <w:r w:rsidRPr="00C8553E">
        <w:rPr>
          <w:lang w:eastAsia="zh-CN"/>
        </w:rPr>
        <w:t>-</w:t>
      </w:r>
      <w:r w:rsidRPr="00C8553E">
        <w:rPr>
          <w:lang w:eastAsia="zh-CN"/>
        </w:rPr>
        <w:tab/>
        <w:t>The MMTel AS is locally configured for discovering the DCS-C serving specific subscribers.</w:t>
      </w:r>
    </w:p>
    <w:p w:rsidR="00CF65FB" w:rsidRPr="00C8553E" w:rsidRDefault="00CF65FB" w:rsidP="005A7BBE">
      <w:pPr>
        <w:pStyle w:val="B1"/>
        <w:rPr>
          <w:lang w:eastAsia="zh-CN"/>
        </w:rPr>
      </w:pPr>
      <w:r w:rsidRPr="00C8553E">
        <w:rPr>
          <w:lang w:eastAsia="zh-CN"/>
        </w:rPr>
        <w:t>-</w:t>
      </w:r>
      <w:r w:rsidRPr="00C8553E">
        <w:rPr>
          <w:lang w:eastAsia="zh-CN"/>
        </w:rPr>
        <w:tab/>
        <w:t>Media control during an IMS session, including SDP operations such as initiating, terminating and forwarding some media stream.</w:t>
      </w:r>
    </w:p>
    <w:p w:rsidR="005A7BBE" w:rsidRPr="00C8553E" w:rsidRDefault="005A7BBE" w:rsidP="00477869">
      <w:pPr>
        <w:pStyle w:val="Heading4"/>
        <w:rPr>
          <w:lang w:eastAsia="zh-CN"/>
        </w:rPr>
      </w:pPr>
      <w:bookmarkStart w:id="210" w:name="_Toc104216369"/>
      <w:bookmarkStart w:id="211" w:name="_Toc125909202"/>
      <w:bookmarkStart w:id="212" w:name="_Toc128752478"/>
      <w:r w:rsidRPr="00C8553E">
        <w:rPr>
          <w:lang w:eastAsia="zh-CN"/>
        </w:rPr>
        <w:t>6.</w:t>
      </w:r>
      <w:r w:rsidRPr="00C8553E">
        <w:rPr>
          <w:rFonts w:eastAsia="SimSun"/>
          <w:lang w:eastAsia="zh-CN"/>
        </w:rPr>
        <w:t>3</w:t>
      </w:r>
      <w:r w:rsidRPr="00C8553E">
        <w:rPr>
          <w:lang w:eastAsia="zh-CN"/>
        </w:rPr>
        <w:t>.1.3</w:t>
      </w:r>
      <w:r w:rsidRPr="00C8553E">
        <w:rPr>
          <w:lang w:eastAsia="zh-CN"/>
        </w:rPr>
        <w:tab/>
        <w:t>Lawful Intercept of IMS Data Channel</w:t>
      </w:r>
      <w:bookmarkEnd w:id="210"/>
      <w:bookmarkEnd w:id="211"/>
      <w:bookmarkEnd w:id="212"/>
    </w:p>
    <w:p w:rsidR="005A7BBE" w:rsidRPr="00C8553E" w:rsidRDefault="005A7BBE" w:rsidP="008E7FBE">
      <w:pPr>
        <w:pStyle w:val="EditorsNote"/>
        <w:rPr>
          <w:rFonts w:eastAsia="SimSun"/>
          <w:lang w:eastAsia="zh-CN"/>
        </w:rPr>
      </w:pPr>
      <w:r w:rsidRPr="008E7FBE">
        <w:rPr>
          <w:rFonts w:eastAsia="SimSun"/>
        </w:rPr>
        <w:t>Editor</w:t>
      </w:r>
      <w:r w:rsidR="00942134">
        <w:rPr>
          <w:rFonts w:eastAsia="SimSun"/>
        </w:rPr>
        <w:t>'</w:t>
      </w:r>
      <w:r w:rsidRPr="008E7FBE">
        <w:rPr>
          <w:rFonts w:eastAsia="SimSun"/>
        </w:rPr>
        <w:t>s note:</w:t>
      </w:r>
      <w:r w:rsidRPr="008E7FBE">
        <w:rPr>
          <w:rFonts w:eastAsia="SimSun"/>
        </w:rPr>
        <w:tab/>
        <w:t>The lawful intercept solution of IMS data channel is FFS.</w:t>
      </w:r>
    </w:p>
    <w:p w:rsidR="00CF65FB" w:rsidRPr="00C8553E" w:rsidRDefault="00CF65FB" w:rsidP="00CF65FB">
      <w:pPr>
        <w:rPr>
          <w:rFonts w:eastAsia="SimSun"/>
          <w:lang w:eastAsia="zh-CN"/>
        </w:rPr>
      </w:pPr>
    </w:p>
    <w:p w:rsidR="005A7BBE" w:rsidRPr="00C8553E" w:rsidRDefault="005A7BBE" w:rsidP="00477869">
      <w:pPr>
        <w:pStyle w:val="Heading4"/>
        <w:rPr>
          <w:lang w:eastAsia="zh-CN"/>
        </w:rPr>
      </w:pPr>
      <w:bookmarkStart w:id="213" w:name="_Toc104216370"/>
      <w:bookmarkStart w:id="214" w:name="_Toc125909203"/>
      <w:bookmarkStart w:id="215" w:name="_Toc128752479"/>
      <w:r w:rsidRPr="00C8553E">
        <w:rPr>
          <w:lang w:eastAsia="zh-CN"/>
        </w:rPr>
        <w:t>6.</w:t>
      </w:r>
      <w:r w:rsidRPr="00C8553E">
        <w:rPr>
          <w:rFonts w:eastAsia="SimSun"/>
          <w:lang w:eastAsia="zh-CN"/>
        </w:rPr>
        <w:t>3</w:t>
      </w:r>
      <w:r w:rsidRPr="00C8553E">
        <w:rPr>
          <w:lang w:eastAsia="zh-CN"/>
        </w:rPr>
        <w:t>.1.4</w:t>
      </w:r>
      <w:r w:rsidRPr="00C8553E">
        <w:rPr>
          <w:lang w:eastAsia="zh-CN"/>
        </w:rPr>
        <w:tab/>
        <w:t>Interactions with IMS Supplementary Services</w:t>
      </w:r>
      <w:bookmarkEnd w:id="213"/>
      <w:bookmarkEnd w:id="214"/>
      <w:bookmarkEnd w:id="215"/>
    </w:p>
    <w:p w:rsidR="005A7BBE" w:rsidRPr="00C8553E" w:rsidRDefault="005A7BBE" w:rsidP="008E7FBE">
      <w:pPr>
        <w:pStyle w:val="EditorsNote"/>
        <w:rPr>
          <w:rFonts w:eastAsia="SimSun"/>
          <w:lang w:eastAsia="zh-CN"/>
        </w:rPr>
      </w:pPr>
      <w:r w:rsidRPr="008E7FBE">
        <w:rPr>
          <w:rFonts w:eastAsia="SimSun"/>
        </w:rPr>
        <w:t>Editor</w:t>
      </w:r>
      <w:r w:rsidR="00942134">
        <w:rPr>
          <w:rFonts w:eastAsia="SimSun"/>
        </w:rPr>
        <w:t>'</w:t>
      </w:r>
      <w:r w:rsidRPr="008E7FBE">
        <w:rPr>
          <w:rFonts w:eastAsia="SimSun"/>
        </w:rPr>
        <w:t>s note:</w:t>
      </w:r>
      <w:r w:rsidRPr="008E7FBE">
        <w:rPr>
          <w:rFonts w:eastAsia="SimSun"/>
        </w:rPr>
        <w:tab/>
        <w:t>How the data channel interacts with IMS supplementary services is FFS.</w:t>
      </w:r>
    </w:p>
    <w:p w:rsidR="00CF65FB" w:rsidRPr="00C8553E" w:rsidRDefault="00CF65FB" w:rsidP="00CF65FB">
      <w:pPr>
        <w:rPr>
          <w:rFonts w:eastAsia="SimSun"/>
          <w:lang w:eastAsia="zh-CN"/>
        </w:rPr>
      </w:pPr>
    </w:p>
    <w:p w:rsidR="005A7BBE" w:rsidRPr="00C8553E" w:rsidRDefault="005A7BBE" w:rsidP="00477869">
      <w:pPr>
        <w:pStyle w:val="Heading3"/>
      </w:pPr>
      <w:bookmarkStart w:id="216" w:name="_Toc104216371"/>
      <w:bookmarkStart w:id="217" w:name="_Toc125909204"/>
      <w:bookmarkStart w:id="218" w:name="_Toc128752480"/>
      <w:r w:rsidRPr="00C8553E">
        <w:t>6.</w:t>
      </w:r>
      <w:r w:rsidRPr="00C8553E">
        <w:rPr>
          <w:rFonts w:eastAsia="SimSun"/>
          <w:lang w:eastAsia="zh-CN"/>
        </w:rPr>
        <w:t>3</w:t>
      </w:r>
      <w:r w:rsidRPr="00C8553E">
        <w:t>.2</w:t>
      </w:r>
      <w:r w:rsidRPr="00C8553E">
        <w:tab/>
        <w:t>Procedures</w:t>
      </w:r>
      <w:bookmarkEnd w:id="216"/>
      <w:bookmarkEnd w:id="217"/>
      <w:bookmarkEnd w:id="218"/>
    </w:p>
    <w:p w:rsidR="005A7BBE" w:rsidRPr="00C8553E" w:rsidRDefault="005A7BBE" w:rsidP="00477869">
      <w:pPr>
        <w:pStyle w:val="Heading4"/>
        <w:rPr>
          <w:lang w:eastAsia="zh-CN"/>
        </w:rPr>
      </w:pPr>
      <w:bookmarkStart w:id="219" w:name="_Toc104216372"/>
      <w:bookmarkStart w:id="220" w:name="_Toc125909205"/>
      <w:bookmarkStart w:id="221" w:name="_Toc128752481"/>
      <w:r w:rsidRPr="00C8553E">
        <w:rPr>
          <w:lang w:eastAsia="zh-CN"/>
        </w:rPr>
        <w:t>6.</w:t>
      </w:r>
      <w:r w:rsidRPr="00C8553E">
        <w:rPr>
          <w:rFonts w:eastAsia="SimSun"/>
          <w:lang w:eastAsia="zh-CN"/>
        </w:rPr>
        <w:t>3</w:t>
      </w:r>
      <w:r w:rsidRPr="00C8553E">
        <w:rPr>
          <w:lang w:eastAsia="zh-CN"/>
        </w:rPr>
        <w:t>.2.1</w:t>
      </w:r>
      <w:r w:rsidRPr="00C8553E">
        <w:rPr>
          <w:lang w:eastAsia="zh-CN"/>
        </w:rPr>
        <w:tab/>
        <w:t>NF service registration</w:t>
      </w:r>
      <w:bookmarkEnd w:id="219"/>
      <w:bookmarkEnd w:id="220"/>
      <w:bookmarkEnd w:id="221"/>
    </w:p>
    <w:p w:rsidR="005A7BBE" w:rsidRPr="00C8553E" w:rsidRDefault="00CF65FB" w:rsidP="005A7BBE">
      <w:r w:rsidRPr="00C8553E">
        <w:t xml:space="preserve">The DCS-C, DCS-M and MMTel AS should register their services to the NRF before providing services to the consumers, through the NF service registration procedure specified in clause 4.17.1 of </w:t>
      </w:r>
      <w:r w:rsidR="00DE2386" w:rsidRPr="00C8553E">
        <w:t>TS</w:t>
      </w:r>
      <w:r w:rsidR="00DE2386">
        <w:t> </w:t>
      </w:r>
      <w:r w:rsidR="00DE2386" w:rsidRPr="00C8553E">
        <w:t>23.502</w:t>
      </w:r>
      <w:r w:rsidR="00DE2386">
        <w:t> </w:t>
      </w:r>
      <w:r w:rsidR="00DE2386" w:rsidRPr="00C8553E">
        <w:t>[</w:t>
      </w:r>
      <w:r w:rsidRPr="00C8553E">
        <w:t>3].</w:t>
      </w:r>
    </w:p>
    <w:p w:rsidR="005A7BBE" w:rsidRPr="00C8553E" w:rsidRDefault="005A7BBE" w:rsidP="00477869">
      <w:pPr>
        <w:pStyle w:val="Heading4"/>
        <w:rPr>
          <w:lang w:eastAsia="zh-CN"/>
        </w:rPr>
      </w:pPr>
      <w:bookmarkStart w:id="222" w:name="_Toc104216373"/>
      <w:bookmarkStart w:id="223" w:name="_Toc125909206"/>
      <w:bookmarkStart w:id="224" w:name="_Toc128752482"/>
      <w:r w:rsidRPr="00C8553E">
        <w:rPr>
          <w:lang w:eastAsia="zh-CN"/>
        </w:rPr>
        <w:t>6.</w:t>
      </w:r>
      <w:r w:rsidRPr="00C8553E">
        <w:rPr>
          <w:rFonts w:eastAsia="SimSun"/>
          <w:lang w:eastAsia="zh-CN"/>
        </w:rPr>
        <w:t>3</w:t>
      </w:r>
      <w:r w:rsidRPr="00C8553E">
        <w:rPr>
          <w:lang w:eastAsia="zh-CN"/>
        </w:rPr>
        <w:t>.2.2</w:t>
      </w:r>
      <w:r w:rsidRPr="00C8553E">
        <w:rPr>
          <w:lang w:eastAsia="zh-CN"/>
        </w:rPr>
        <w:tab/>
        <w:t>Data channel SDP media description model</w:t>
      </w:r>
      <w:bookmarkEnd w:id="222"/>
      <w:bookmarkEnd w:id="223"/>
      <w:bookmarkEnd w:id="224"/>
    </w:p>
    <w:p w:rsidR="00CF65FB" w:rsidRPr="00C8553E" w:rsidRDefault="00CF65FB" w:rsidP="005A7BBE">
      <w:pPr>
        <w:rPr>
          <w:rFonts w:eastAsia="SimSun"/>
          <w:lang w:eastAsia="zh-CN"/>
        </w:rPr>
      </w:pPr>
      <w:r w:rsidRPr="00C8553E">
        <w:rPr>
          <w:rFonts w:eastAsia="SimSun"/>
          <w:lang w:eastAsia="zh-CN"/>
        </w:rPr>
        <w:t xml:space="preserve">Bootstrap data channels are established between the UE and the network. In an IMS session associated with data channel, the originating network and the terminating network will establish bootstrap data channels with the originating UE and the terminating UE respectively, if the networks and the UEs all support data channel. There are different data channel media descriptions in the SDP offer/answer, according to clause 6.2.10.1 of </w:t>
      </w:r>
      <w:r w:rsidR="00DE2386" w:rsidRPr="00C8553E">
        <w:rPr>
          <w:rFonts w:eastAsia="SimSun"/>
          <w:lang w:eastAsia="zh-CN"/>
        </w:rPr>
        <w:t>TS</w:t>
      </w:r>
      <w:r w:rsidR="00DE2386">
        <w:rPr>
          <w:rFonts w:eastAsia="SimSun"/>
          <w:lang w:eastAsia="zh-CN"/>
        </w:rPr>
        <w:t> </w:t>
      </w:r>
      <w:r w:rsidR="00DE2386" w:rsidRPr="00C8553E">
        <w:rPr>
          <w:rFonts w:eastAsia="SimSun"/>
          <w:lang w:eastAsia="zh-CN"/>
        </w:rPr>
        <w:t>26.114</w:t>
      </w:r>
      <w:r w:rsidR="00DE2386">
        <w:rPr>
          <w:rFonts w:eastAsia="SimSun"/>
          <w:lang w:eastAsia="zh-CN"/>
        </w:rPr>
        <w:t> </w:t>
      </w:r>
      <w:r w:rsidR="00DE2386" w:rsidRPr="00C8553E">
        <w:rPr>
          <w:rFonts w:eastAsia="SimSun"/>
          <w:lang w:eastAsia="zh-CN"/>
        </w:rPr>
        <w:t>[</w:t>
      </w:r>
      <w:r w:rsidRPr="00C8553E">
        <w:rPr>
          <w:rFonts w:eastAsia="SimSun"/>
          <w:lang w:eastAsia="zh-CN"/>
        </w:rPr>
        <w:t>6].</w:t>
      </w:r>
    </w:p>
    <w:p w:rsidR="00CF65FB" w:rsidRPr="00C8553E" w:rsidRDefault="00CF65FB" w:rsidP="005A7BBE">
      <w:pPr>
        <w:rPr>
          <w:rFonts w:eastAsia="SimSun"/>
          <w:lang w:eastAsia="zh-CN"/>
        </w:rPr>
      </w:pPr>
      <w:r w:rsidRPr="00C8553E">
        <w:rPr>
          <w:rFonts w:eastAsia="SimSun"/>
          <w:lang w:eastAsia="zh-CN"/>
        </w:rPr>
        <w:t>In P2P scenarios, application data channels are established between the UEs. For example, Sharing Screen is implemented through the application data channel between the originating UE and the terminating UE. In this case, a separate data channel media description is used in the SDP offer/answer for the application data channel.</w:t>
      </w:r>
    </w:p>
    <w:p w:rsidR="00CF65FB" w:rsidRPr="00C8553E" w:rsidRDefault="00CF65FB" w:rsidP="005A7BBE">
      <w:pPr>
        <w:rPr>
          <w:rFonts w:eastAsia="SimSun"/>
          <w:lang w:eastAsia="zh-CN"/>
        </w:rPr>
      </w:pPr>
      <w:r w:rsidRPr="00C8553E">
        <w:rPr>
          <w:rFonts w:eastAsia="SimSun"/>
          <w:lang w:eastAsia="zh-CN"/>
        </w:rPr>
        <w:t>In A2P/P2A scenarios, application data channels are established between the UE and the DCS-M. For example, Multimedia CLIP (Calling Line Identification Presentation) is implemented through the application data channel between the DCS-M in the originating network and the terminating UE. In this case, the application data channel could use the same data channel media description with that of the bootstrap data channel between the DCS-M in the originating network and the terminating UE, if the two kinds of data channels use the same bear/QCI Flow. Otherwise, a separate data channel media description is used in the SDP offer/answer for the application data channel.</w:t>
      </w:r>
    </w:p>
    <w:p w:rsidR="005A7BBE" w:rsidRPr="00C8553E" w:rsidRDefault="005A7BBE" w:rsidP="00477869">
      <w:pPr>
        <w:pStyle w:val="Heading4"/>
        <w:rPr>
          <w:lang w:eastAsia="zh-CN"/>
        </w:rPr>
      </w:pPr>
      <w:bookmarkStart w:id="225" w:name="_Toc104216374"/>
      <w:bookmarkStart w:id="226" w:name="_Toc125909207"/>
      <w:bookmarkStart w:id="227" w:name="_Toc128752483"/>
      <w:r w:rsidRPr="00C8553E">
        <w:rPr>
          <w:lang w:eastAsia="zh-CN"/>
        </w:rPr>
        <w:t>6.</w:t>
      </w:r>
      <w:r w:rsidRPr="00C8553E">
        <w:rPr>
          <w:rFonts w:eastAsia="SimSun"/>
          <w:lang w:eastAsia="zh-CN"/>
        </w:rPr>
        <w:t>3</w:t>
      </w:r>
      <w:r w:rsidRPr="00C8553E">
        <w:rPr>
          <w:lang w:eastAsia="zh-CN"/>
        </w:rPr>
        <w:t>.2.3</w:t>
      </w:r>
      <w:r w:rsidRPr="00C8553E">
        <w:rPr>
          <w:lang w:eastAsia="zh-CN"/>
        </w:rPr>
        <w:tab/>
        <w:t>Establishing bootstrap data channels</w:t>
      </w:r>
      <w:bookmarkEnd w:id="225"/>
      <w:bookmarkEnd w:id="226"/>
      <w:bookmarkEnd w:id="227"/>
    </w:p>
    <w:p w:rsidR="00CF65FB" w:rsidRPr="00C8553E" w:rsidRDefault="00CF65FB" w:rsidP="00CF65FB">
      <w:pPr>
        <w:rPr>
          <w:lang w:eastAsia="zh-CN"/>
        </w:rPr>
      </w:pPr>
      <w:r w:rsidRPr="00C8553E">
        <w:rPr>
          <w:lang w:eastAsia="zh-CN"/>
        </w:rPr>
        <w:t>There are two types establishing procedures of bootstrap data channel shown below.</w:t>
      </w:r>
    </w:p>
    <w:p w:rsidR="00CF65FB" w:rsidRPr="00C8553E" w:rsidRDefault="00CF65FB" w:rsidP="00CF65FB">
      <w:pPr>
        <w:pStyle w:val="B1"/>
        <w:rPr>
          <w:lang w:eastAsia="zh-CN"/>
        </w:rPr>
      </w:pPr>
      <w:r w:rsidRPr="00C8553E">
        <w:rPr>
          <w:lang w:eastAsia="zh-CN"/>
        </w:rPr>
        <w:t>-</w:t>
      </w:r>
      <w:r w:rsidRPr="00C8553E">
        <w:rPr>
          <w:lang w:eastAsia="zh-CN"/>
        </w:rPr>
        <w:tab/>
        <w:t>UE-initiated bootstrap data channel establishment.</w:t>
      </w:r>
    </w:p>
    <w:p w:rsidR="00CF65FB" w:rsidRPr="00C8553E" w:rsidRDefault="00CF65FB" w:rsidP="00CF65FB">
      <w:pPr>
        <w:pStyle w:val="B1"/>
        <w:rPr>
          <w:lang w:eastAsia="zh-CN"/>
        </w:rPr>
      </w:pPr>
      <w:r w:rsidRPr="00C8553E">
        <w:rPr>
          <w:lang w:eastAsia="zh-CN"/>
        </w:rPr>
        <w:t>-</w:t>
      </w:r>
      <w:r w:rsidRPr="00C8553E">
        <w:rPr>
          <w:lang w:eastAsia="zh-CN"/>
        </w:rPr>
        <w:tab/>
        <w:t>Network-initiated bootstrap data channel establishment.</w:t>
      </w:r>
    </w:p>
    <w:p w:rsidR="005A7BBE" w:rsidRPr="00C8553E" w:rsidRDefault="005A7BBE" w:rsidP="00CF65FB">
      <w:pPr>
        <w:pStyle w:val="NO"/>
        <w:rPr>
          <w:lang w:eastAsia="en-US"/>
        </w:rPr>
      </w:pPr>
      <w:r w:rsidRPr="00C8553E">
        <w:rPr>
          <w:lang w:eastAsia="en-US"/>
        </w:rPr>
        <w:t>NOTE</w:t>
      </w:r>
      <w:r w:rsidR="00CF65FB" w:rsidRPr="00C8553E">
        <w:rPr>
          <w:lang w:eastAsia="en-US"/>
        </w:rPr>
        <w:t> </w:t>
      </w:r>
      <w:r w:rsidRPr="00C8553E">
        <w:rPr>
          <w:lang w:eastAsia="en-US"/>
        </w:rPr>
        <w:t>1:</w:t>
      </w:r>
      <w:r w:rsidRPr="00C8553E">
        <w:rPr>
          <w:lang w:eastAsia="en-US"/>
        </w:rPr>
        <w:tab/>
        <w:t>It</w:t>
      </w:r>
      <w:r w:rsidR="00CF65FB" w:rsidRPr="00C8553E">
        <w:rPr>
          <w:lang w:eastAsia="en-US"/>
        </w:rPr>
        <w:t xml:space="preserve"> i</w:t>
      </w:r>
      <w:r w:rsidRPr="00C8553E">
        <w:rPr>
          <w:lang w:eastAsia="en-US"/>
        </w:rPr>
        <w:t>s assumed in this clause that all the service producers (MMTel AS, DCS-C and DCS-M) have registered their services to the NRF and the DCS-C has subscribed to the MMTel AS.</w:t>
      </w:r>
    </w:p>
    <w:p w:rsidR="005A7BBE" w:rsidRPr="00C8553E" w:rsidRDefault="005A7BBE" w:rsidP="00CF65FB">
      <w:pPr>
        <w:pStyle w:val="NO"/>
        <w:rPr>
          <w:lang w:eastAsia="en-US"/>
        </w:rPr>
      </w:pPr>
      <w:r w:rsidRPr="00C8553E">
        <w:rPr>
          <w:lang w:eastAsia="en-US"/>
        </w:rPr>
        <w:t>NOTE</w:t>
      </w:r>
      <w:r w:rsidR="00CF65FB" w:rsidRPr="00C8553E">
        <w:rPr>
          <w:lang w:eastAsia="en-US"/>
        </w:rPr>
        <w:t> </w:t>
      </w:r>
      <w:r w:rsidRPr="00C8553E">
        <w:rPr>
          <w:lang w:eastAsia="en-US"/>
        </w:rPr>
        <w:t>2:</w:t>
      </w:r>
      <w:r w:rsidRPr="00C8553E">
        <w:rPr>
          <w:lang w:eastAsia="en-US"/>
        </w:rPr>
        <w:tab/>
        <w:t>The NF discovery and selection is not shown in the following procedures.</w:t>
      </w:r>
    </w:p>
    <w:p w:rsidR="005A7BBE" w:rsidRPr="00C8553E" w:rsidRDefault="005A7BBE" w:rsidP="00477869">
      <w:pPr>
        <w:pStyle w:val="Heading5"/>
        <w:rPr>
          <w:lang w:eastAsia="zh-CN"/>
        </w:rPr>
      </w:pPr>
      <w:bookmarkStart w:id="228" w:name="_Toc104216375"/>
      <w:bookmarkStart w:id="229" w:name="_Toc125909208"/>
      <w:bookmarkStart w:id="230" w:name="_Toc128752484"/>
      <w:r w:rsidRPr="00C8553E">
        <w:rPr>
          <w:lang w:eastAsia="zh-CN"/>
        </w:rPr>
        <w:t>6.</w:t>
      </w:r>
      <w:r w:rsidRPr="00C8553E">
        <w:rPr>
          <w:rFonts w:eastAsia="SimSun"/>
          <w:lang w:eastAsia="zh-CN"/>
        </w:rPr>
        <w:t>3</w:t>
      </w:r>
      <w:r w:rsidRPr="00C8553E">
        <w:rPr>
          <w:lang w:eastAsia="zh-CN"/>
        </w:rPr>
        <w:t>.2.3.1</w:t>
      </w:r>
      <w:r w:rsidRPr="00C8553E">
        <w:rPr>
          <w:lang w:eastAsia="zh-CN"/>
        </w:rPr>
        <w:tab/>
        <w:t>UE-initiated bootstrap data channel establishment</w:t>
      </w:r>
      <w:bookmarkEnd w:id="228"/>
      <w:bookmarkEnd w:id="229"/>
      <w:bookmarkEnd w:id="230"/>
    </w:p>
    <w:p w:rsidR="005A7BBE" w:rsidRPr="00C8553E" w:rsidRDefault="005A7BBE" w:rsidP="005A7BBE">
      <w:pPr>
        <w:rPr>
          <w:rFonts w:eastAsia="SimSun"/>
          <w:lang w:eastAsia="zh-CN"/>
        </w:rPr>
      </w:pPr>
      <w:r w:rsidRPr="00C8553E">
        <w:rPr>
          <w:rFonts w:eastAsia="SimSun"/>
          <w:lang w:eastAsia="zh-CN"/>
        </w:rPr>
        <w:t>Figure 6.</w:t>
      </w:r>
      <w:r w:rsidR="00CD24D9" w:rsidRPr="00C8553E">
        <w:rPr>
          <w:rFonts w:eastAsia="SimSun"/>
          <w:lang w:eastAsia="zh-CN"/>
        </w:rPr>
        <w:t>3</w:t>
      </w:r>
      <w:r w:rsidRPr="00C8553E">
        <w:rPr>
          <w:rFonts w:eastAsia="SimSun"/>
          <w:lang w:eastAsia="zh-CN"/>
        </w:rPr>
        <w:t>.2.3.1-1 and Figure 6.</w:t>
      </w:r>
      <w:r w:rsidR="00CD24D9" w:rsidRPr="00C8553E">
        <w:rPr>
          <w:rFonts w:eastAsia="SimSun"/>
          <w:lang w:eastAsia="zh-CN"/>
        </w:rPr>
        <w:t>3</w:t>
      </w:r>
      <w:r w:rsidRPr="00C8553E">
        <w:rPr>
          <w:rFonts w:eastAsia="SimSun"/>
          <w:lang w:eastAsia="zh-CN"/>
        </w:rPr>
        <w:t>.2.3.1-2 show the procedure of UE-initiated bootstrap data channel establishment between network A and the UEs. It</w:t>
      </w:r>
      <w:r w:rsidR="00942134">
        <w:rPr>
          <w:rFonts w:eastAsia="SimSun"/>
          <w:lang w:eastAsia="zh-CN"/>
        </w:rPr>
        <w:t>'</w:t>
      </w:r>
      <w:r w:rsidRPr="00C8553E">
        <w:rPr>
          <w:rFonts w:eastAsia="SimSun"/>
          <w:lang w:eastAsia="zh-CN"/>
        </w:rPr>
        <w:t>s assumed that both UE A and UE B support data channel capability.</w:t>
      </w:r>
    </w:p>
    <w:p w:rsidR="005A7BBE" w:rsidRPr="00C8553E" w:rsidRDefault="005A7BBE" w:rsidP="00CF65FB">
      <w:pPr>
        <w:pStyle w:val="TH"/>
        <w:rPr>
          <w:rFonts w:eastAsia="SimSun"/>
          <w:lang w:eastAsia="zh-CN"/>
        </w:rPr>
      </w:pPr>
      <w:r w:rsidRPr="00C8553E">
        <w:t xml:space="preserve"> </w:t>
      </w:r>
      <w:r w:rsidR="00DE6610" w:rsidRPr="00C8553E">
        <w:pict>
          <v:shape id="_x0000_i1039" type="#_x0000_t75" style="width:481.45pt;height:331.85pt">
            <v:imagedata r:id="rId31" o:title=""/>
          </v:shape>
        </w:pict>
      </w:r>
    </w:p>
    <w:p w:rsidR="005A7BBE" w:rsidRPr="00C8553E" w:rsidRDefault="005A7BBE" w:rsidP="001760DA">
      <w:pPr>
        <w:pStyle w:val="TF"/>
        <w:rPr>
          <w:rFonts w:eastAsia="SimSun"/>
        </w:rPr>
      </w:pPr>
      <w:r w:rsidRPr="00C8553E">
        <w:rPr>
          <w:rFonts w:eastAsia="SimSun"/>
        </w:rPr>
        <w:t>Figure 6.</w:t>
      </w:r>
      <w:r w:rsidR="00CD24D9" w:rsidRPr="00C8553E">
        <w:rPr>
          <w:rFonts w:eastAsia="SimSun"/>
          <w:lang w:eastAsia="zh-CN"/>
        </w:rPr>
        <w:t>3</w:t>
      </w:r>
      <w:r w:rsidRPr="00C8553E">
        <w:rPr>
          <w:rFonts w:eastAsia="SimSun"/>
        </w:rPr>
        <w:t>.2.3.1-1: UE-initiated bootstrap data channel establishment procedure</w:t>
      </w:r>
    </w:p>
    <w:p w:rsidR="00CF65FB" w:rsidRPr="00C8553E" w:rsidRDefault="00CF65FB" w:rsidP="00CF65FB">
      <w:pPr>
        <w:pStyle w:val="B1"/>
        <w:rPr>
          <w:lang w:eastAsia="zh-CN"/>
        </w:rPr>
      </w:pPr>
      <w:r w:rsidRPr="00C8553E">
        <w:rPr>
          <w:lang w:eastAsia="zh-CN"/>
        </w:rPr>
        <w:t>1.</w:t>
      </w:r>
      <w:r w:rsidRPr="00C8553E">
        <w:rPr>
          <w:lang w:eastAsia="zh-CN"/>
        </w:rPr>
        <w:tab/>
        <w:t>UE A sends an INVITE request to its local IMS network with an initial SDP offer, to initiates an IMS session to UE B.</w:t>
      </w:r>
    </w:p>
    <w:p w:rsidR="00CF65FB" w:rsidRPr="00C8553E" w:rsidRDefault="00CF65FB" w:rsidP="00CF65FB">
      <w:pPr>
        <w:pStyle w:val="B1"/>
        <w:rPr>
          <w:lang w:eastAsia="zh-CN"/>
        </w:rPr>
      </w:pPr>
      <w:r w:rsidRPr="00C8553E">
        <w:rPr>
          <w:lang w:eastAsia="zh-CN"/>
        </w:rPr>
        <w:t>2.</w:t>
      </w:r>
      <w:r w:rsidRPr="00C8553E">
        <w:rPr>
          <w:lang w:eastAsia="zh-CN"/>
        </w:rPr>
        <w:tab/>
        <w:t>The MMTel AS A sends a Media Event Notification to the DCS-C A, indicating the channel media descriptions with the IMS session. The DCS-C A sends a Media Control request to the MMTel AS A, indicating how to process the SDP. The MMTel AS A sends an DC Resource Allocation request to the DCS-M A, requiring the DCS-M A to allocate data channel resources for the bootstrap data channel media stream between UE A and the DCS-M A and the bootstrap data channel media stream between the DCS-M A and UE B.</w:t>
      </w:r>
    </w:p>
    <w:p w:rsidR="00CF65FB" w:rsidRPr="00C8553E" w:rsidRDefault="00CF65FB" w:rsidP="00CF65FB">
      <w:pPr>
        <w:pStyle w:val="B1"/>
        <w:rPr>
          <w:lang w:eastAsia="zh-CN"/>
        </w:rPr>
      </w:pPr>
      <w:r w:rsidRPr="00C8553E">
        <w:rPr>
          <w:lang w:eastAsia="zh-CN"/>
        </w:rPr>
        <w:t>3.</w:t>
      </w:r>
      <w:r w:rsidRPr="00C8553E">
        <w:rPr>
          <w:lang w:eastAsia="zh-CN"/>
        </w:rPr>
        <w:tab/>
        <w:t>The MMTel AS A updates the SDP offer in the INVITE request, based on the Media Control request from the DCS-C A, and sends the INVITE request message to the terminating network.</w:t>
      </w:r>
    </w:p>
    <w:p w:rsidR="00CF65FB" w:rsidRPr="00C8553E" w:rsidRDefault="00CF65FB" w:rsidP="00CF65FB">
      <w:pPr>
        <w:pStyle w:val="B1"/>
        <w:rPr>
          <w:lang w:eastAsia="zh-CN"/>
        </w:rPr>
      </w:pPr>
      <w:r w:rsidRPr="00C8553E">
        <w:rPr>
          <w:lang w:eastAsia="zh-CN"/>
        </w:rPr>
        <w:t>4.</w:t>
      </w:r>
      <w:r w:rsidRPr="00C8553E">
        <w:rPr>
          <w:lang w:eastAsia="zh-CN"/>
        </w:rPr>
        <w:tab/>
        <w:t>UE B sends an 18X response to its local IMS network with an initial SDP answer.</w:t>
      </w:r>
    </w:p>
    <w:p w:rsidR="00CF65FB" w:rsidRPr="00C8553E" w:rsidRDefault="00CF65FB" w:rsidP="00CF65FB">
      <w:pPr>
        <w:pStyle w:val="B1"/>
        <w:rPr>
          <w:lang w:eastAsia="zh-CN"/>
        </w:rPr>
      </w:pPr>
      <w:r w:rsidRPr="00C8553E">
        <w:rPr>
          <w:lang w:eastAsia="zh-CN"/>
        </w:rPr>
        <w:t>5.</w:t>
      </w:r>
      <w:r w:rsidRPr="00C8553E">
        <w:rPr>
          <w:lang w:eastAsia="zh-CN"/>
        </w:rPr>
        <w:tab/>
        <w:t>The P-CSCF B executes QoS procedure to establish the dedicated bearer/QCI Flow for the audio/video/data channel media based on the SDP answer in the 18X response.</w:t>
      </w:r>
    </w:p>
    <w:p w:rsidR="00CF65FB" w:rsidRPr="00C8553E" w:rsidRDefault="00CF65FB" w:rsidP="00CF65FB">
      <w:pPr>
        <w:pStyle w:val="B1"/>
        <w:rPr>
          <w:lang w:eastAsia="zh-CN"/>
        </w:rPr>
      </w:pPr>
      <w:r w:rsidRPr="00C8553E">
        <w:rPr>
          <w:lang w:eastAsia="zh-CN"/>
        </w:rPr>
        <w:t>6.</w:t>
      </w:r>
      <w:r w:rsidRPr="00C8553E">
        <w:rPr>
          <w:lang w:eastAsia="zh-CN"/>
        </w:rPr>
        <w:tab/>
        <w:t>The MMTel AS B updates the initial SDP answer in the 18X response, and sends it to the remote network.</w:t>
      </w:r>
    </w:p>
    <w:p w:rsidR="00CF65FB" w:rsidRPr="00C8553E" w:rsidRDefault="00CF65FB" w:rsidP="00CF65FB">
      <w:pPr>
        <w:pStyle w:val="B1"/>
        <w:rPr>
          <w:lang w:eastAsia="zh-CN"/>
        </w:rPr>
      </w:pPr>
      <w:r w:rsidRPr="00C8553E">
        <w:rPr>
          <w:lang w:eastAsia="zh-CN"/>
        </w:rPr>
        <w:t>7.</w:t>
      </w:r>
      <w:r w:rsidRPr="00C8553E">
        <w:rPr>
          <w:lang w:eastAsia="zh-CN"/>
        </w:rPr>
        <w:tab/>
        <w:t>When the MMTel AS A receives the 18X response, it sends a Data Channel Resource Update request to the DCS-M A, requiring the DCS-M A to update data channel resources for the bootstrap data channel media stream between the DCS-M B and UE B. The MMTel AS A sends a Media Update Notification message to the DCS-C A, reporting the data channel media negotiation result.</w:t>
      </w:r>
    </w:p>
    <w:p w:rsidR="00CF65FB" w:rsidRPr="00C8553E" w:rsidRDefault="00CF65FB" w:rsidP="00CF65FB">
      <w:pPr>
        <w:pStyle w:val="B1"/>
        <w:rPr>
          <w:lang w:eastAsia="zh-CN"/>
        </w:rPr>
      </w:pPr>
      <w:r w:rsidRPr="00C8553E">
        <w:rPr>
          <w:lang w:eastAsia="zh-CN"/>
        </w:rPr>
        <w:t>8.</w:t>
      </w:r>
      <w:r w:rsidRPr="00C8553E">
        <w:rPr>
          <w:lang w:eastAsia="zh-CN"/>
        </w:rPr>
        <w:tab/>
        <w:t>The MMTel AS A updates the initial SDP answer in the 18X response, and sends it to the S-CSCF A. This 18X response is sent to the UE A by the S-CSCF.</w:t>
      </w:r>
    </w:p>
    <w:p w:rsidR="00CF65FB" w:rsidRPr="00C8553E" w:rsidRDefault="00CF65FB" w:rsidP="00CF65FB">
      <w:pPr>
        <w:pStyle w:val="B1"/>
        <w:rPr>
          <w:lang w:eastAsia="zh-CN"/>
        </w:rPr>
      </w:pPr>
      <w:r w:rsidRPr="00C8553E">
        <w:rPr>
          <w:lang w:eastAsia="zh-CN"/>
        </w:rPr>
        <w:t>9.</w:t>
      </w:r>
      <w:r w:rsidRPr="00C8553E">
        <w:rPr>
          <w:lang w:eastAsia="zh-CN"/>
        </w:rPr>
        <w:tab/>
        <w:t>The P-CSCF A executes QoS procedure to establish the dedicated bearer/QCI Flow for the audio/video/data channel media based on the SDP answer in the 183 response.</w:t>
      </w:r>
    </w:p>
    <w:p w:rsidR="00CF65FB" w:rsidRPr="00C8553E" w:rsidRDefault="00CF65FB" w:rsidP="00CF65FB">
      <w:pPr>
        <w:pStyle w:val="B1"/>
        <w:rPr>
          <w:lang w:eastAsia="zh-CN"/>
        </w:rPr>
      </w:pPr>
      <w:r w:rsidRPr="00C8553E">
        <w:rPr>
          <w:lang w:eastAsia="zh-CN"/>
        </w:rPr>
        <w:t>10.</w:t>
      </w:r>
      <w:r w:rsidRPr="00C8553E">
        <w:rPr>
          <w:lang w:eastAsia="zh-CN"/>
        </w:rPr>
        <w:tab/>
        <w:t>The subsequent is the PRACK/PRACK 200 procedure.</w:t>
      </w:r>
    </w:p>
    <w:p w:rsidR="00CF65FB" w:rsidRPr="00C8553E" w:rsidRDefault="00CF65FB" w:rsidP="00CF65FB">
      <w:pPr>
        <w:pStyle w:val="B1"/>
        <w:rPr>
          <w:lang w:eastAsia="zh-CN"/>
        </w:rPr>
      </w:pPr>
      <w:r w:rsidRPr="00C8553E">
        <w:rPr>
          <w:lang w:eastAsia="zh-CN"/>
        </w:rPr>
        <w:t>11.</w:t>
      </w:r>
      <w:r w:rsidRPr="00C8553E">
        <w:rPr>
          <w:lang w:eastAsia="zh-CN"/>
        </w:rPr>
        <w:tab/>
        <w:t>After the precondition procedure is completed in the network A, UE A sends an UPDATE request with a new SDP offer for media renegotiation.</w:t>
      </w:r>
    </w:p>
    <w:p w:rsidR="00CF65FB" w:rsidRPr="00C8553E" w:rsidRDefault="00CF65FB" w:rsidP="00CF65FB">
      <w:pPr>
        <w:pStyle w:val="B1"/>
        <w:rPr>
          <w:lang w:eastAsia="zh-CN"/>
        </w:rPr>
      </w:pPr>
      <w:r w:rsidRPr="00C8553E">
        <w:rPr>
          <w:lang w:eastAsia="zh-CN"/>
        </w:rPr>
        <w:t>12-13.</w:t>
      </w:r>
      <w:r w:rsidRPr="00C8553E">
        <w:rPr>
          <w:lang w:eastAsia="zh-CN"/>
        </w:rPr>
        <w:tab/>
        <w:t>UE A initiates SCTP association and DTLS connection establishment procedures to establish the bootstrap data channels with the DCS-M A and the DCS-M B respectively. UE A retrieves the bootstrap application and the data channel application list from the DCS-C A and the DCS-C B respectively.</w:t>
      </w:r>
    </w:p>
    <w:p w:rsidR="00CF65FB" w:rsidRPr="00C8553E" w:rsidRDefault="00CF65FB" w:rsidP="00CF65FB">
      <w:pPr>
        <w:pStyle w:val="B1"/>
        <w:rPr>
          <w:lang w:eastAsia="zh-CN"/>
        </w:rPr>
      </w:pPr>
      <w:r w:rsidRPr="00C8553E">
        <w:rPr>
          <w:lang w:eastAsia="zh-CN"/>
        </w:rPr>
        <w:t>14.</w:t>
      </w:r>
      <w:r w:rsidRPr="00C8553E">
        <w:rPr>
          <w:lang w:eastAsia="zh-CN"/>
        </w:rPr>
        <w:tab/>
        <w:t>After the precondition procedure is completed in the network B, UE B returns a 200 OK with a new SDP answer for the UPDATE request from UE A.</w:t>
      </w:r>
    </w:p>
    <w:p w:rsidR="00CF65FB" w:rsidRPr="00C8553E" w:rsidRDefault="00CF65FB" w:rsidP="00CF65FB">
      <w:pPr>
        <w:pStyle w:val="B1"/>
        <w:rPr>
          <w:lang w:eastAsia="zh-CN"/>
        </w:rPr>
      </w:pPr>
      <w:r w:rsidRPr="00C8553E">
        <w:rPr>
          <w:lang w:eastAsia="zh-CN"/>
        </w:rPr>
        <w:t>15-16.</w:t>
      </w:r>
      <w:r w:rsidRPr="00C8553E">
        <w:rPr>
          <w:lang w:eastAsia="zh-CN"/>
        </w:rPr>
        <w:tab/>
        <w:t>UE B initiates SCTP association and DTLS connection establishment procedures to establish the bootstrap data channels with the DCS-M B and the DCS-M A respectively. UE B retrieves the bootstrap application and the data channel application list from the DCS-C B and the DCS-C A respectively.</w:t>
      </w:r>
    </w:p>
    <w:p w:rsidR="00CF65FB" w:rsidRPr="00C8553E" w:rsidRDefault="00CF65FB" w:rsidP="00CF65FB">
      <w:pPr>
        <w:pStyle w:val="B1"/>
        <w:rPr>
          <w:lang w:eastAsia="zh-CN"/>
        </w:rPr>
      </w:pPr>
      <w:r w:rsidRPr="00C8553E">
        <w:rPr>
          <w:lang w:eastAsia="zh-CN"/>
        </w:rPr>
        <w:t>17.</w:t>
      </w:r>
      <w:r w:rsidRPr="00C8553E">
        <w:rPr>
          <w:lang w:eastAsia="zh-CN"/>
        </w:rPr>
        <w:tab/>
        <w:t>The subsequent procedure of the session is continued.</w:t>
      </w:r>
    </w:p>
    <w:p w:rsidR="005A7BBE" w:rsidRPr="00C8553E" w:rsidRDefault="005A7BBE" w:rsidP="00477869">
      <w:pPr>
        <w:pStyle w:val="Heading5"/>
        <w:rPr>
          <w:lang w:eastAsia="zh-CN"/>
        </w:rPr>
      </w:pPr>
      <w:bookmarkStart w:id="231" w:name="_Toc104216376"/>
      <w:bookmarkStart w:id="232" w:name="_Toc125909209"/>
      <w:bookmarkStart w:id="233" w:name="_Toc128752485"/>
      <w:r w:rsidRPr="00C8553E">
        <w:rPr>
          <w:lang w:eastAsia="zh-CN"/>
        </w:rPr>
        <w:t>6.</w:t>
      </w:r>
      <w:r w:rsidR="00CD24D9" w:rsidRPr="00C8553E">
        <w:rPr>
          <w:rFonts w:eastAsia="SimSun"/>
          <w:lang w:eastAsia="zh-CN"/>
        </w:rPr>
        <w:t>3</w:t>
      </w:r>
      <w:r w:rsidRPr="00C8553E">
        <w:rPr>
          <w:lang w:eastAsia="zh-CN"/>
        </w:rPr>
        <w:t>.2.3.2</w:t>
      </w:r>
      <w:r w:rsidRPr="00C8553E">
        <w:rPr>
          <w:lang w:eastAsia="zh-CN"/>
        </w:rPr>
        <w:tab/>
        <w:t>Network-initiated bootstrap data channel establishment</w:t>
      </w:r>
      <w:bookmarkEnd w:id="231"/>
      <w:bookmarkEnd w:id="232"/>
      <w:bookmarkEnd w:id="233"/>
    </w:p>
    <w:p w:rsidR="00CF65FB" w:rsidRPr="00C8553E" w:rsidRDefault="00CF65FB" w:rsidP="00CF65FB">
      <w:pPr>
        <w:rPr>
          <w:rFonts w:eastAsia="SimSun"/>
          <w:lang w:eastAsia="zh-CN"/>
        </w:rPr>
      </w:pPr>
      <w:r w:rsidRPr="00C8553E">
        <w:rPr>
          <w:rFonts w:eastAsia="SimSun"/>
          <w:lang w:eastAsia="zh-CN"/>
        </w:rPr>
        <w:t>The network-initiated bootstrap data channel establishment procedure is used when the originating UE does not support data channel. Therefore, there is no data channel media description in the initial SDP offer generated by the originating UE. If the originating network or the terminating network supports data channel, it will add data channel media description(s) into the SDP offer to negotiate with the terminating UE.</w:t>
      </w:r>
    </w:p>
    <w:p w:rsidR="00CF65FB" w:rsidRPr="00C8553E" w:rsidRDefault="00CF65FB" w:rsidP="00CF65FB">
      <w:pPr>
        <w:rPr>
          <w:rFonts w:eastAsia="SimSun"/>
          <w:lang w:eastAsia="zh-CN"/>
        </w:rPr>
      </w:pPr>
      <w:r w:rsidRPr="00C8553E">
        <w:rPr>
          <w:rFonts w:eastAsia="SimSun"/>
          <w:lang w:eastAsia="zh-CN"/>
        </w:rPr>
        <w:t>The network-initiated bootstrap data channel establishment procedure has few difference with the UE-initiated bootstrap data channel establishment procedure, and details are not described herein again.</w:t>
      </w:r>
    </w:p>
    <w:p w:rsidR="005A7BBE" w:rsidRPr="00C8553E" w:rsidRDefault="005A7BBE" w:rsidP="00477869">
      <w:pPr>
        <w:pStyle w:val="Heading4"/>
        <w:rPr>
          <w:lang w:eastAsia="zh-CN"/>
        </w:rPr>
      </w:pPr>
      <w:bookmarkStart w:id="234" w:name="_Toc104216377"/>
      <w:bookmarkStart w:id="235" w:name="_Toc125909210"/>
      <w:bookmarkStart w:id="236" w:name="_Toc128752486"/>
      <w:r w:rsidRPr="00C8553E">
        <w:rPr>
          <w:lang w:eastAsia="zh-CN"/>
        </w:rPr>
        <w:t>6.</w:t>
      </w:r>
      <w:r w:rsidR="00CD24D9" w:rsidRPr="00C8553E">
        <w:rPr>
          <w:rFonts w:eastAsia="SimSun"/>
          <w:lang w:eastAsia="zh-CN"/>
        </w:rPr>
        <w:t>3</w:t>
      </w:r>
      <w:r w:rsidRPr="00C8553E">
        <w:rPr>
          <w:lang w:eastAsia="zh-CN"/>
        </w:rPr>
        <w:t>.2.4</w:t>
      </w:r>
      <w:r w:rsidRPr="00C8553E">
        <w:rPr>
          <w:lang w:eastAsia="zh-CN"/>
        </w:rPr>
        <w:tab/>
        <w:t>Establishing application data channels</w:t>
      </w:r>
      <w:bookmarkEnd w:id="234"/>
      <w:bookmarkEnd w:id="235"/>
      <w:bookmarkEnd w:id="236"/>
    </w:p>
    <w:p w:rsidR="00CF65FB" w:rsidRPr="00C8553E" w:rsidRDefault="00CF65FB" w:rsidP="00CF65FB">
      <w:pPr>
        <w:rPr>
          <w:lang w:eastAsia="zh-CN"/>
        </w:rPr>
      </w:pPr>
      <w:r w:rsidRPr="00C8553E">
        <w:rPr>
          <w:lang w:eastAsia="zh-CN"/>
        </w:rPr>
        <w:t>There are two types establishing procedures of application data channel shown below.</w:t>
      </w:r>
    </w:p>
    <w:p w:rsidR="00CF65FB" w:rsidRPr="00C8553E" w:rsidRDefault="00CF65FB" w:rsidP="00CF65FB">
      <w:pPr>
        <w:pStyle w:val="B1"/>
        <w:rPr>
          <w:lang w:eastAsia="zh-CN"/>
        </w:rPr>
      </w:pPr>
      <w:r w:rsidRPr="00C8553E">
        <w:rPr>
          <w:lang w:eastAsia="zh-CN"/>
        </w:rPr>
        <w:t>-</w:t>
      </w:r>
      <w:r w:rsidRPr="00C8553E">
        <w:rPr>
          <w:lang w:eastAsia="zh-CN"/>
        </w:rPr>
        <w:tab/>
        <w:t>Establishing application data channel between UEs.</w:t>
      </w:r>
    </w:p>
    <w:p w:rsidR="00CF65FB" w:rsidRPr="00C8553E" w:rsidRDefault="00CF65FB" w:rsidP="00CF65FB">
      <w:pPr>
        <w:pStyle w:val="B1"/>
        <w:rPr>
          <w:lang w:eastAsia="zh-CN"/>
        </w:rPr>
      </w:pPr>
      <w:r w:rsidRPr="00C8553E">
        <w:rPr>
          <w:lang w:eastAsia="zh-CN"/>
        </w:rPr>
        <w:t>-</w:t>
      </w:r>
      <w:r w:rsidRPr="00C8553E">
        <w:rPr>
          <w:lang w:eastAsia="zh-CN"/>
        </w:rPr>
        <w:tab/>
        <w:t>Establishing application data channel between the UE and the network.</w:t>
      </w:r>
    </w:p>
    <w:p w:rsidR="005A7BBE" w:rsidRPr="00C8553E" w:rsidRDefault="005A7BBE" w:rsidP="00CD24D9">
      <w:pPr>
        <w:pStyle w:val="NO"/>
        <w:rPr>
          <w:lang w:eastAsia="en-US"/>
        </w:rPr>
      </w:pPr>
      <w:r w:rsidRPr="00C8553E">
        <w:rPr>
          <w:lang w:eastAsia="en-US"/>
        </w:rPr>
        <w:t>NOTE</w:t>
      </w:r>
      <w:r w:rsidR="00CF65FB" w:rsidRPr="00C8553E">
        <w:rPr>
          <w:lang w:eastAsia="en-US"/>
        </w:rPr>
        <w:t> </w:t>
      </w:r>
      <w:r w:rsidRPr="00C8553E">
        <w:rPr>
          <w:lang w:eastAsia="en-US"/>
        </w:rPr>
        <w:t>1:</w:t>
      </w:r>
      <w:r w:rsidRPr="00C8553E">
        <w:rPr>
          <w:lang w:eastAsia="en-US"/>
        </w:rPr>
        <w:tab/>
        <w:t>It</w:t>
      </w:r>
      <w:r w:rsidR="00942134">
        <w:rPr>
          <w:lang w:eastAsia="en-US"/>
        </w:rPr>
        <w:t>'</w:t>
      </w:r>
      <w:r w:rsidRPr="00C8553E">
        <w:rPr>
          <w:lang w:eastAsia="en-US"/>
        </w:rPr>
        <w:t>s assumed in this clause that all the service producers (MMTel AS, DCS-C and DCS-M) have registered their services to the NRF and the DCS-C has subscribed to the MMTel AS.</w:t>
      </w:r>
    </w:p>
    <w:p w:rsidR="005A7BBE" w:rsidRPr="00C8553E" w:rsidRDefault="005A7BBE" w:rsidP="00CD24D9">
      <w:pPr>
        <w:pStyle w:val="NO"/>
        <w:rPr>
          <w:lang w:eastAsia="en-US"/>
        </w:rPr>
      </w:pPr>
      <w:r w:rsidRPr="00C8553E">
        <w:rPr>
          <w:lang w:eastAsia="en-US"/>
        </w:rPr>
        <w:t>NOTE</w:t>
      </w:r>
      <w:r w:rsidR="00CF65FB" w:rsidRPr="00C8553E">
        <w:rPr>
          <w:lang w:eastAsia="en-US"/>
        </w:rPr>
        <w:t> </w:t>
      </w:r>
      <w:r w:rsidRPr="00C8553E">
        <w:rPr>
          <w:lang w:eastAsia="en-US"/>
        </w:rPr>
        <w:t>2:</w:t>
      </w:r>
      <w:r w:rsidRPr="00C8553E">
        <w:rPr>
          <w:lang w:eastAsia="en-US"/>
        </w:rPr>
        <w:tab/>
        <w:t>The NF discovery and selection is not shown in the following procedures.</w:t>
      </w:r>
    </w:p>
    <w:p w:rsidR="005A7BBE" w:rsidRPr="00C8553E" w:rsidRDefault="005A7BBE" w:rsidP="00477869">
      <w:pPr>
        <w:pStyle w:val="Heading5"/>
        <w:rPr>
          <w:lang w:eastAsia="zh-CN"/>
        </w:rPr>
      </w:pPr>
      <w:bookmarkStart w:id="237" w:name="_Toc104216378"/>
      <w:bookmarkStart w:id="238" w:name="_Toc125909211"/>
      <w:bookmarkStart w:id="239" w:name="_Toc128752487"/>
      <w:r w:rsidRPr="00C8553E">
        <w:rPr>
          <w:lang w:eastAsia="zh-CN"/>
        </w:rPr>
        <w:t>6.</w:t>
      </w:r>
      <w:r w:rsidR="00CD24D9" w:rsidRPr="00C8553E">
        <w:rPr>
          <w:rFonts w:eastAsia="SimSun"/>
          <w:lang w:eastAsia="zh-CN"/>
        </w:rPr>
        <w:t>3</w:t>
      </w:r>
      <w:r w:rsidRPr="00C8553E">
        <w:rPr>
          <w:lang w:eastAsia="zh-CN"/>
        </w:rPr>
        <w:t>.2.4.1</w:t>
      </w:r>
      <w:r w:rsidRPr="00C8553E">
        <w:rPr>
          <w:lang w:eastAsia="zh-CN"/>
        </w:rPr>
        <w:tab/>
        <w:t>Establishing application data channel between UEs</w:t>
      </w:r>
      <w:bookmarkEnd w:id="237"/>
      <w:bookmarkEnd w:id="238"/>
      <w:bookmarkEnd w:id="239"/>
    </w:p>
    <w:p w:rsidR="005A7BBE" w:rsidRPr="00C8553E" w:rsidRDefault="005A7BBE" w:rsidP="005A7BBE">
      <w:pPr>
        <w:rPr>
          <w:rFonts w:eastAsia="SimSun"/>
          <w:lang w:eastAsia="zh-CN"/>
        </w:rPr>
      </w:pPr>
      <w:r w:rsidRPr="00C8553E">
        <w:rPr>
          <w:rFonts w:eastAsia="SimSun"/>
          <w:lang w:eastAsia="zh-CN"/>
        </w:rPr>
        <w:t>Figure 6.</w:t>
      </w:r>
      <w:r w:rsidR="00CD24D9" w:rsidRPr="00C8553E">
        <w:rPr>
          <w:rFonts w:eastAsia="SimSun"/>
          <w:lang w:eastAsia="zh-CN"/>
        </w:rPr>
        <w:t>3</w:t>
      </w:r>
      <w:r w:rsidRPr="00C8553E">
        <w:rPr>
          <w:rFonts w:eastAsia="SimSun"/>
          <w:lang w:eastAsia="zh-CN"/>
        </w:rPr>
        <w:t>.2.4.1-1 shows the establishment procedure of application data channel between UEs after the IMS session between UE A and UE B has been connected. It</w:t>
      </w:r>
      <w:r w:rsidR="00942134">
        <w:rPr>
          <w:rFonts w:eastAsia="SimSun"/>
          <w:lang w:eastAsia="zh-CN"/>
        </w:rPr>
        <w:t>'</w:t>
      </w:r>
      <w:r w:rsidRPr="00C8553E">
        <w:rPr>
          <w:rFonts w:eastAsia="SimSun"/>
          <w:lang w:eastAsia="zh-CN"/>
        </w:rPr>
        <w:t>s assumed that both UE A and UE B, and their local networks support data channel capability.</w:t>
      </w:r>
    </w:p>
    <w:p w:rsidR="005A7BBE" w:rsidRPr="00C8553E" w:rsidRDefault="00DE6610" w:rsidP="00CF65FB">
      <w:pPr>
        <w:pStyle w:val="TH"/>
        <w:rPr>
          <w:rFonts w:eastAsia="SimSun"/>
          <w:lang w:eastAsia="zh-CN"/>
        </w:rPr>
      </w:pPr>
      <w:r w:rsidRPr="00C8553E">
        <w:pict>
          <v:shape id="_x0000_i1040" type="#_x0000_t75" style="width:481.45pt;height:169.65pt">
            <v:imagedata r:id="rId32" o:title=""/>
          </v:shape>
        </w:pict>
      </w:r>
    </w:p>
    <w:p w:rsidR="005A7BBE" w:rsidRPr="00C8553E" w:rsidRDefault="005A7BBE" w:rsidP="001760DA">
      <w:pPr>
        <w:pStyle w:val="TF"/>
        <w:rPr>
          <w:rFonts w:eastAsia="SimSun"/>
        </w:rPr>
      </w:pPr>
      <w:r w:rsidRPr="00C8553E">
        <w:rPr>
          <w:rFonts w:eastAsia="SimSun"/>
        </w:rPr>
        <w:t>Figure 6.</w:t>
      </w:r>
      <w:r w:rsidR="00CD24D9" w:rsidRPr="00C8553E">
        <w:rPr>
          <w:rFonts w:eastAsia="SimSun"/>
          <w:lang w:eastAsia="zh-CN"/>
        </w:rPr>
        <w:t>3</w:t>
      </w:r>
      <w:r w:rsidRPr="00C8553E">
        <w:rPr>
          <w:rFonts w:eastAsia="SimSun"/>
        </w:rPr>
        <w:t>.2.4.1-1: Establishment procedure of application data channel between UEs</w:t>
      </w:r>
    </w:p>
    <w:p w:rsidR="00CF65FB" w:rsidRPr="00C8553E" w:rsidRDefault="00CF65FB" w:rsidP="00CF65FB">
      <w:pPr>
        <w:pStyle w:val="B1"/>
        <w:rPr>
          <w:lang w:eastAsia="zh-CN"/>
        </w:rPr>
      </w:pPr>
      <w:r w:rsidRPr="00C8553E">
        <w:rPr>
          <w:lang w:eastAsia="zh-CN"/>
        </w:rPr>
        <w:t>1.</w:t>
      </w:r>
      <w:r w:rsidRPr="00C8553E">
        <w:rPr>
          <w:lang w:eastAsia="zh-CN"/>
        </w:rPr>
        <w:tab/>
        <w:t>UE A sends a re-INVITE request to the P-CSCF A with an updated SDP offer in which a data channel media description for an application data channel is added.</w:t>
      </w:r>
    </w:p>
    <w:p w:rsidR="00CF65FB" w:rsidRPr="00C8553E" w:rsidRDefault="00CF65FB" w:rsidP="00CF65FB">
      <w:pPr>
        <w:pStyle w:val="B1"/>
        <w:rPr>
          <w:lang w:eastAsia="zh-CN"/>
        </w:rPr>
      </w:pPr>
      <w:r w:rsidRPr="00C8553E">
        <w:rPr>
          <w:lang w:eastAsia="zh-CN"/>
        </w:rPr>
        <w:t>2.</w:t>
      </w:r>
      <w:r w:rsidRPr="00C8553E">
        <w:rPr>
          <w:lang w:eastAsia="zh-CN"/>
        </w:rPr>
        <w:tab/>
        <w:t>The MMTel AS A sends a Media Event Notification to the DCS-C A with the information of this new data channel media description. The DCS-C A sends a Media Control request to the MMTel AS A, indicating how to process the SDP.</w:t>
      </w:r>
    </w:p>
    <w:p w:rsidR="00CF65FB" w:rsidRPr="00C8553E" w:rsidRDefault="00CF65FB" w:rsidP="00CF65FB">
      <w:pPr>
        <w:pStyle w:val="B1"/>
        <w:rPr>
          <w:lang w:eastAsia="zh-CN"/>
        </w:rPr>
      </w:pPr>
      <w:r w:rsidRPr="00C8553E">
        <w:rPr>
          <w:lang w:eastAsia="zh-CN"/>
        </w:rPr>
        <w:t>3.</w:t>
      </w:r>
      <w:r w:rsidRPr="00C8553E">
        <w:rPr>
          <w:lang w:eastAsia="zh-CN"/>
        </w:rPr>
        <w:tab/>
        <w:t>The MMTel AS A updates the SDP offer based on the Media Control request from the DCS-C A, and sends the re-INVITE request message to the S-CSCF A with the updated SDP offer. This re-INVITE request is sent to the MMTel AS B.</w:t>
      </w:r>
    </w:p>
    <w:p w:rsidR="00CF65FB" w:rsidRPr="00C8553E" w:rsidRDefault="00CF65FB" w:rsidP="00CF65FB">
      <w:pPr>
        <w:pStyle w:val="B1"/>
        <w:rPr>
          <w:lang w:eastAsia="zh-CN"/>
        </w:rPr>
      </w:pPr>
      <w:r w:rsidRPr="00C8553E">
        <w:rPr>
          <w:lang w:eastAsia="zh-CN"/>
        </w:rPr>
        <w:t>4.</w:t>
      </w:r>
      <w:r w:rsidRPr="00C8553E">
        <w:rPr>
          <w:lang w:eastAsia="zh-CN"/>
        </w:rPr>
        <w:tab/>
        <w:t>The MMTel AS B sends a Media Event Notification message to the DCS-C B. The DCS-C B sends a Media Control request to the MMTel AS B, indicating how to process the SDP.</w:t>
      </w:r>
    </w:p>
    <w:p w:rsidR="00CF65FB" w:rsidRPr="00C8553E" w:rsidRDefault="00CF65FB" w:rsidP="00CF65FB">
      <w:pPr>
        <w:pStyle w:val="B1"/>
        <w:rPr>
          <w:lang w:eastAsia="zh-CN"/>
        </w:rPr>
      </w:pPr>
      <w:r w:rsidRPr="00C8553E">
        <w:rPr>
          <w:lang w:eastAsia="zh-CN"/>
        </w:rPr>
        <w:t>5.</w:t>
      </w:r>
      <w:r w:rsidRPr="00C8553E">
        <w:rPr>
          <w:lang w:eastAsia="zh-CN"/>
        </w:rPr>
        <w:tab/>
        <w:t>The MMTel AS B updates the SDP offer in the re-INVITE request, based on the Media Control request from the DCS-C B, and sends the re-INVITE request message to the S-CSCF B with the updated SDP offer. This re-INVITE request is sent to UE B.</w:t>
      </w:r>
    </w:p>
    <w:p w:rsidR="00CF65FB" w:rsidRPr="00C8553E" w:rsidRDefault="00CF65FB" w:rsidP="00CF65FB">
      <w:pPr>
        <w:pStyle w:val="B1"/>
        <w:rPr>
          <w:lang w:eastAsia="zh-CN"/>
        </w:rPr>
      </w:pPr>
      <w:r w:rsidRPr="00C8553E">
        <w:rPr>
          <w:lang w:eastAsia="zh-CN"/>
        </w:rPr>
        <w:t>6.</w:t>
      </w:r>
      <w:r w:rsidRPr="00C8553E">
        <w:rPr>
          <w:lang w:eastAsia="zh-CN"/>
        </w:rPr>
        <w:tab/>
        <w:t>UE B sends a 200 OK response to its local network with a SDP answer.</w:t>
      </w:r>
    </w:p>
    <w:p w:rsidR="00CF65FB" w:rsidRPr="00C8553E" w:rsidRDefault="00CF65FB" w:rsidP="00CF65FB">
      <w:pPr>
        <w:pStyle w:val="B1"/>
        <w:rPr>
          <w:lang w:eastAsia="zh-CN"/>
        </w:rPr>
      </w:pPr>
      <w:r w:rsidRPr="00C8553E">
        <w:rPr>
          <w:lang w:eastAsia="zh-CN"/>
        </w:rPr>
        <w:t>7.</w:t>
      </w:r>
      <w:r w:rsidRPr="00C8553E">
        <w:rPr>
          <w:lang w:eastAsia="zh-CN"/>
        </w:rPr>
        <w:tab/>
        <w:t>The P-CSCF B executes QoS procedure to establish the dedicated bearer/QCI Flow for the application data channel media based on the SDP answer in this 200 OK response.</w:t>
      </w:r>
    </w:p>
    <w:p w:rsidR="00CF65FB" w:rsidRPr="00C8553E" w:rsidRDefault="00CF65FB" w:rsidP="00CF65FB">
      <w:pPr>
        <w:pStyle w:val="B1"/>
        <w:rPr>
          <w:lang w:eastAsia="zh-CN"/>
        </w:rPr>
      </w:pPr>
      <w:r w:rsidRPr="00C8553E">
        <w:rPr>
          <w:lang w:eastAsia="zh-CN"/>
        </w:rPr>
        <w:t>8.</w:t>
      </w:r>
      <w:r w:rsidRPr="00C8553E">
        <w:rPr>
          <w:lang w:eastAsia="zh-CN"/>
        </w:rPr>
        <w:tab/>
        <w:t>This 200 OK response is sent to UE B.</w:t>
      </w:r>
    </w:p>
    <w:p w:rsidR="00CF65FB" w:rsidRPr="00C8553E" w:rsidRDefault="00CF65FB" w:rsidP="00CF65FB">
      <w:pPr>
        <w:pStyle w:val="B1"/>
        <w:rPr>
          <w:lang w:eastAsia="zh-CN"/>
        </w:rPr>
      </w:pPr>
      <w:r w:rsidRPr="00C8553E">
        <w:rPr>
          <w:lang w:eastAsia="zh-CN"/>
        </w:rPr>
        <w:t>9.</w:t>
      </w:r>
      <w:r w:rsidRPr="00C8553E">
        <w:rPr>
          <w:lang w:eastAsia="zh-CN"/>
        </w:rPr>
        <w:tab/>
        <w:t>The P-CSCF A executes QoS procedure to establish the dedicated bearer/QCI Flow for the application data channel media based on the SDP answer in this 200 OK response.</w:t>
      </w:r>
    </w:p>
    <w:p w:rsidR="00CF65FB" w:rsidRPr="00C8553E" w:rsidRDefault="00CF65FB" w:rsidP="00CF65FB">
      <w:pPr>
        <w:pStyle w:val="B1"/>
        <w:rPr>
          <w:lang w:eastAsia="zh-CN"/>
        </w:rPr>
      </w:pPr>
      <w:r w:rsidRPr="00C8553E">
        <w:rPr>
          <w:lang w:eastAsia="zh-CN"/>
        </w:rPr>
        <w:t>10.</w:t>
      </w:r>
      <w:r w:rsidRPr="00C8553E">
        <w:rPr>
          <w:lang w:eastAsia="zh-CN"/>
        </w:rPr>
        <w:tab/>
        <w:t>UE A initiates SCTP association and DTLS connection establishment procedures to establish the application data channel with UE B.</w:t>
      </w:r>
    </w:p>
    <w:p w:rsidR="00CF65FB" w:rsidRPr="00C8553E" w:rsidRDefault="00CF65FB" w:rsidP="00CF65FB">
      <w:pPr>
        <w:pStyle w:val="B1"/>
        <w:rPr>
          <w:lang w:eastAsia="zh-CN"/>
        </w:rPr>
      </w:pPr>
      <w:r w:rsidRPr="00C8553E">
        <w:rPr>
          <w:lang w:eastAsia="zh-CN"/>
        </w:rPr>
        <w:t>11.</w:t>
      </w:r>
      <w:r w:rsidRPr="00C8553E">
        <w:rPr>
          <w:lang w:eastAsia="zh-CN"/>
        </w:rPr>
        <w:tab/>
        <w:t>The subsequent is the ACK for 200 OK procedure.</w:t>
      </w:r>
    </w:p>
    <w:p w:rsidR="005A7BBE" w:rsidRPr="00C8553E" w:rsidRDefault="005A7BBE" w:rsidP="00477869">
      <w:pPr>
        <w:pStyle w:val="Heading5"/>
        <w:rPr>
          <w:lang w:eastAsia="zh-CN"/>
        </w:rPr>
      </w:pPr>
      <w:bookmarkStart w:id="240" w:name="_Toc104216379"/>
      <w:bookmarkStart w:id="241" w:name="_Toc125909212"/>
      <w:bookmarkStart w:id="242" w:name="_Toc128752488"/>
      <w:r w:rsidRPr="00C8553E">
        <w:rPr>
          <w:lang w:eastAsia="zh-CN"/>
        </w:rPr>
        <w:t>6.</w:t>
      </w:r>
      <w:r w:rsidR="00CD24D9" w:rsidRPr="00C8553E">
        <w:rPr>
          <w:rFonts w:eastAsia="SimSun"/>
          <w:lang w:eastAsia="zh-CN"/>
        </w:rPr>
        <w:t>3</w:t>
      </w:r>
      <w:r w:rsidRPr="00C8553E">
        <w:rPr>
          <w:lang w:eastAsia="zh-CN"/>
        </w:rPr>
        <w:t>.2.4.2</w:t>
      </w:r>
      <w:r w:rsidRPr="00C8553E">
        <w:rPr>
          <w:lang w:eastAsia="zh-CN"/>
        </w:rPr>
        <w:tab/>
        <w:t>Establishing application data channel between the UE and the network</w:t>
      </w:r>
      <w:bookmarkEnd w:id="240"/>
      <w:bookmarkEnd w:id="241"/>
      <w:bookmarkEnd w:id="242"/>
    </w:p>
    <w:p w:rsidR="005A7BBE" w:rsidRPr="00C8553E" w:rsidRDefault="005A7BBE" w:rsidP="005A7BBE">
      <w:pPr>
        <w:rPr>
          <w:rFonts w:eastAsia="SimSun"/>
          <w:lang w:eastAsia="zh-CN"/>
        </w:rPr>
      </w:pPr>
      <w:r w:rsidRPr="00C8553E">
        <w:rPr>
          <w:rFonts w:eastAsia="SimSun"/>
          <w:lang w:eastAsia="zh-CN"/>
        </w:rPr>
        <w:t>Figure 6.</w:t>
      </w:r>
      <w:r w:rsidR="00CD24D9" w:rsidRPr="00C8553E">
        <w:rPr>
          <w:rFonts w:eastAsia="SimSun"/>
          <w:lang w:eastAsia="zh-CN"/>
        </w:rPr>
        <w:t>3</w:t>
      </w:r>
      <w:r w:rsidRPr="00C8553E">
        <w:rPr>
          <w:rFonts w:eastAsia="SimSun"/>
          <w:lang w:eastAsia="zh-CN"/>
        </w:rPr>
        <w:t>.2.4.2-1 shows the establishment procedure of application data channel between UE B and the network A when the IMS session between UE A and UE B is not connected yet. It</w:t>
      </w:r>
      <w:r w:rsidR="00942134">
        <w:rPr>
          <w:rFonts w:eastAsia="SimSun"/>
          <w:lang w:eastAsia="zh-CN"/>
        </w:rPr>
        <w:t>'</w:t>
      </w:r>
      <w:r w:rsidRPr="00C8553E">
        <w:rPr>
          <w:rFonts w:eastAsia="SimSun"/>
          <w:lang w:eastAsia="zh-CN"/>
        </w:rPr>
        <w:t>s assumed that both UE A and UE B, and their local networks support data channel capability.</w:t>
      </w:r>
    </w:p>
    <w:p w:rsidR="005A7BBE" w:rsidRPr="00C8553E" w:rsidRDefault="00DE6610" w:rsidP="00CF65FB">
      <w:pPr>
        <w:pStyle w:val="TH"/>
        <w:rPr>
          <w:rFonts w:eastAsia="SimSun"/>
          <w:lang w:eastAsia="zh-CN"/>
        </w:rPr>
      </w:pPr>
      <w:r w:rsidRPr="00C8553E">
        <w:pict>
          <v:shape id="_x0000_i1041" type="#_x0000_t75" style="width:481.45pt;height:145.25pt">
            <v:imagedata r:id="rId33" o:title=""/>
          </v:shape>
        </w:pict>
      </w:r>
    </w:p>
    <w:p w:rsidR="005A7BBE" w:rsidRPr="00C8553E" w:rsidRDefault="005A7BBE" w:rsidP="00CF65FB">
      <w:pPr>
        <w:pStyle w:val="TF"/>
        <w:rPr>
          <w:rFonts w:eastAsia="SimSun"/>
        </w:rPr>
      </w:pPr>
      <w:r w:rsidRPr="00C8553E">
        <w:rPr>
          <w:rFonts w:eastAsia="SimSun"/>
        </w:rPr>
        <w:t>Figure 6.</w:t>
      </w:r>
      <w:r w:rsidR="00CD24D9" w:rsidRPr="00C8553E">
        <w:rPr>
          <w:rFonts w:eastAsia="SimSun"/>
          <w:lang w:eastAsia="zh-CN"/>
        </w:rPr>
        <w:t>3</w:t>
      </w:r>
      <w:r w:rsidRPr="00C8553E">
        <w:rPr>
          <w:rFonts w:eastAsia="SimSun"/>
        </w:rPr>
        <w:t>.2.4.2-1: Establishment procedure of application data channel between the UE and the network</w:t>
      </w:r>
    </w:p>
    <w:p w:rsidR="00CF65FB" w:rsidRPr="00C8553E" w:rsidRDefault="00CF65FB" w:rsidP="00CF65FB">
      <w:pPr>
        <w:pStyle w:val="B1"/>
        <w:rPr>
          <w:lang w:eastAsia="zh-CN"/>
        </w:rPr>
      </w:pPr>
      <w:r w:rsidRPr="00C8553E">
        <w:rPr>
          <w:lang w:eastAsia="zh-CN"/>
        </w:rPr>
        <w:t>1.</w:t>
      </w:r>
      <w:r w:rsidRPr="00C8553E">
        <w:rPr>
          <w:lang w:eastAsia="zh-CN"/>
        </w:rPr>
        <w:tab/>
        <w:t>UE B sends an UPDATE request with an updated SDP offer, in which an application data channel media stream is added. This UPDATE request is sent to the MMTel AS B.</w:t>
      </w:r>
    </w:p>
    <w:p w:rsidR="00CF65FB" w:rsidRPr="00C8553E" w:rsidRDefault="00CF65FB" w:rsidP="00CF65FB">
      <w:pPr>
        <w:pStyle w:val="B1"/>
        <w:rPr>
          <w:lang w:eastAsia="zh-CN"/>
        </w:rPr>
      </w:pPr>
      <w:r w:rsidRPr="00C8553E">
        <w:rPr>
          <w:lang w:eastAsia="zh-CN"/>
        </w:rPr>
        <w:t>2.</w:t>
      </w:r>
      <w:r w:rsidRPr="00C8553E">
        <w:rPr>
          <w:lang w:eastAsia="zh-CN"/>
        </w:rPr>
        <w:tab/>
        <w:t>The MMTel AS B sends a Media Event Notification to the DCS-C A. The DCS-C A sends a Media Control request to the MMTel AS A, requiring the MMTel AS A to terminate this application data channel media stream. The MMTel AS A sends a DC Resource Allocation request to the DCS-M A, requiring the DCS-M A to allocate data channel resources for the application data channel media stream between the DCS-M A and UE B.</w:t>
      </w:r>
    </w:p>
    <w:p w:rsidR="00CF65FB" w:rsidRPr="00C8553E" w:rsidRDefault="00CF65FB" w:rsidP="00CF65FB">
      <w:pPr>
        <w:pStyle w:val="B1"/>
        <w:rPr>
          <w:lang w:eastAsia="zh-CN"/>
        </w:rPr>
      </w:pPr>
      <w:r w:rsidRPr="00C8553E">
        <w:rPr>
          <w:lang w:eastAsia="zh-CN"/>
        </w:rPr>
        <w:t>3.</w:t>
      </w:r>
      <w:r w:rsidRPr="00C8553E">
        <w:rPr>
          <w:lang w:eastAsia="zh-CN"/>
        </w:rPr>
        <w:tab/>
        <w:t>Then the MMTel AS B updates the SDP offer and sends the UPDATE request to the S-CSCF A with the SDP offer. Then this UPDATE request is sent to UE A.</w:t>
      </w:r>
    </w:p>
    <w:p w:rsidR="00CF65FB" w:rsidRPr="00C8553E" w:rsidRDefault="00CF65FB" w:rsidP="00CF65FB">
      <w:pPr>
        <w:pStyle w:val="B1"/>
        <w:rPr>
          <w:lang w:eastAsia="zh-CN"/>
        </w:rPr>
      </w:pPr>
      <w:r w:rsidRPr="00C8553E">
        <w:rPr>
          <w:lang w:eastAsia="zh-CN"/>
        </w:rPr>
        <w:t>4.</w:t>
      </w:r>
      <w:r w:rsidRPr="00C8553E">
        <w:rPr>
          <w:lang w:eastAsia="zh-CN"/>
        </w:rPr>
        <w:tab/>
        <w:t>UE A returns a 200 OK response. This response is sent to UE B.</w:t>
      </w:r>
    </w:p>
    <w:p w:rsidR="00CF65FB" w:rsidRPr="00C8553E" w:rsidRDefault="00CF65FB" w:rsidP="00CF65FB">
      <w:pPr>
        <w:pStyle w:val="B1"/>
        <w:rPr>
          <w:lang w:eastAsia="zh-CN"/>
        </w:rPr>
      </w:pPr>
      <w:r w:rsidRPr="00C8553E">
        <w:rPr>
          <w:lang w:eastAsia="zh-CN"/>
        </w:rPr>
        <w:t>5.</w:t>
      </w:r>
      <w:r w:rsidRPr="00C8553E">
        <w:rPr>
          <w:lang w:eastAsia="zh-CN"/>
        </w:rPr>
        <w:tab/>
        <w:t>The P-CSCF B executes QoS procedure to update the dedicated bearer/QCI Flow for the data channel media based on the SDP answer in the 200 OK response.</w:t>
      </w:r>
    </w:p>
    <w:p w:rsidR="00CF65FB" w:rsidRPr="00C8553E" w:rsidRDefault="00CF65FB" w:rsidP="00CF65FB">
      <w:pPr>
        <w:pStyle w:val="B1"/>
        <w:rPr>
          <w:lang w:eastAsia="zh-CN"/>
        </w:rPr>
      </w:pPr>
      <w:r w:rsidRPr="00C8553E">
        <w:rPr>
          <w:lang w:eastAsia="zh-CN"/>
        </w:rPr>
        <w:t>6.</w:t>
      </w:r>
      <w:r w:rsidRPr="00C8553E">
        <w:rPr>
          <w:lang w:eastAsia="zh-CN"/>
        </w:rPr>
        <w:tab/>
        <w:t>The application data channel between the DCS-M A and UE B is established.</w:t>
      </w:r>
    </w:p>
    <w:p w:rsidR="005A7BBE" w:rsidRPr="00C8553E" w:rsidRDefault="005A7BBE" w:rsidP="00477869">
      <w:pPr>
        <w:pStyle w:val="Heading4"/>
        <w:rPr>
          <w:lang w:eastAsia="zh-CN"/>
        </w:rPr>
      </w:pPr>
      <w:bookmarkStart w:id="243" w:name="_Toc104216380"/>
      <w:bookmarkStart w:id="244" w:name="_Toc125909213"/>
      <w:bookmarkStart w:id="245" w:name="_Toc128752489"/>
      <w:r w:rsidRPr="00C8553E">
        <w:rPr>
          <w:lang w:eastAsia="zh-CN"/>
        </w:rPr>
        <w:t>6.</w:t>
      </w:r>
      <w:r w:rsidR="00CD24D9" w:rsidRPr="00C8553E">
        <w:rPr>
          <w:rFonts w:eastAsia="SimSun"/>
          <w:lang w:eastAsia="zh-CN"/>
        </w:rPr>
        <w:t>3</w:t>
      </w:r>
      <w:r w:rsidRPr="00C8553E">
        <w:rPr>
          <w:lang w:eastAsia="zh-CN"/>
        </w:rPr>
        <w:t>.2.5</w:t>
      </w:r>
      <w:r w:rsidRPr="00C8553E">
        <w:rPr>
          <w:lang w:eastAsia="zh-CN"/>
        </w:rPr>
        <w:tab/>
        <w:t>Terminating data channels</w:t>
      </w:r>
      <w:bookmarkEnd w:id="243"/>
      <w:bookmarkEnd w:id="244"/>
      <w:bookmarkEnd w:id="245"/>
    </w:p>
    <w:p w:rsidR="005A7BBE" w:rsidRPr="00C8553E" w:rsidRDefault="005A7BBE" w:rsidP="005A7BBE">
      <w:pPr>
        <w:rPr>
          <w:rFonts w:eastAsia="SimSun"/>
          <w:lang w:eastAsia="zh-CN"/>
        </w:rPr>
      </w:pPr>
      <w:r w:rsidRPr="00C8553E">
        <w:rPr>
          <w:rFonts w:eastAsia="SimSun"/>
          <w:lang w:eastAsia="zh-CN"/>
        </w:rPr>
        <w:t>In the case of data channel associated with an IMS audio/video session, all the data channels should be terminated with the IMS session.</w:t>
      </w:r>
    </w:p>
    <w:p w:rsidR="005A7BBE" w:rsidRPr="00C8553E" w:rsidRDefault="005A7BBE" w:rsidP="00477869">
      <w:pPr>
        <w:pStyle w:val="Heading4"/>
        <w:rPr>
          <w:lang w:eastAsia="zh-CN"/>
        </w:rPr>
      </w:pPr>
      <w:bookmarkStart w:id="246" w:name="_Toc104216381"/>
      <w:bookmarkStart w:id="247" w:name="_Toc125909214"/>
      <w:bookmarkStart w:id="248" w:name="_Toc128752490"/>
      <w:r w:rsidRPr="00C8553E">
        <w:rPr>
          <w:lang w:eastAsia="zh-CN"/>
        </w:rPr>
        <w:t>6.</w:t>
      </w:r>
      <w:r w:rsidR="00CD24D9" w:rsidRPr="00C8553E">
        <w:rPr>
          <w:rFonts w:eastAsia="SimSun"/>
          <w:lang w:eastAsia="zh-CN"/>
        </w:rPr>
        <w:t>3</w:t>
      </w:r>
      <w:r w:rsidRPr="00C8553E">
        <w:rPr>
          <w:lang w:eastAsia="zh-CN"/>
        </w:rPr>
        <w:t>.2.6</w:t>
      </w:r>
      <w:r w:rsidRPr="00C8553E">
        <w:rPr>
          <w:lang w:eastAsia="zh-CN"/>
        </w:rPr>
        <w:tab/>
        <w:t>Exception handling of data channels</w:t>
      </w:r>
      <w:bookmarkEnd w:id="246"/>
      <w:bookmarkEnd w:id="247"/>
      <w:bookmarkEnd w:id="248"/>
    </w:p>
    <w:p w:rsidR="005A7BBE" w:rsidRPr="00C8553E" w:rsidRDefault="005A7BBE" w:rsidP="005A7BBE">
      <w:pPr>
        <w:rPr>
          <w:rFonts w:eastAsia="SimSun"/>
          <w:lang w:eastAsia="zh-CN"/>
        </w:rPr>
      </w:pPr>
      <w:r w:rsidRPr="00C8553E">
        <w:rPr>
          <w:rFonts w:eastAsia="SimSun"/>
          <w:lang w:eastAsia="zh-CN"/>
        </w:rPr>
        <w:t>In the case of abnormal scenarios, such as failing to establish bearer/QCI Flow for data channel, audio/video media negotiation failure and so on, the MMTel AS should terminate all the data channels.</w:t>
      </w:r>
    </w:p>
    <w:p w:rsidR="005A7BBE" w:rsidRPr="00C8553E" w:rsidRDefault="005A7BBE" w:rsidP="00477869">
      <w:pPr>
        <w:pStyle w:val="Heading3"/>
        <w:rPr>
          <w:lang w:eastAsia="zh-CN"/>
        </w:rPr>
      </w:pPr>
      <w:bookmarkStart w:id="249" w:name="_Toc104216382"/>
      <w:bookmarkStart w:id="250" w:name="_Toc125909215"/>
      <w:bookmarkStart w:id="251" w:name="_Toc128752491"/>
      <w:r w:rsidRPr="00C8553E">
        <w:rPr>
          <w:lang w:eastAsia="zh-CN"/>
        </w:rPr>
        <w:t>6.</w:t>
      </w:r>
      <w:r w:rsidR="008E1ACC" w:rsidRPr="00C8553E">
        <w:rPr>
          <w:rFonts w:eastAsia="SimSun"/>
          <w:lang w:eastAsia="zh-CN"/>
        </w:rPr>
        <w:t>3</w:t>
      </w:r>
      <w:r w:rsidRPr="00C8553E">
        <w:rPr>
          <w:lang w:eastAsia="zh-CN"/>
        </w:rPr>
        <w:t>.3</w:t>
      </w:r>
      <w:r w:rsidRPr="00C8553E">
        <w:rPr>
          <w:lang w:eastAsia="zh-CN"/>
        </w:rPr>
        <w:tab/>
      </w:r>
      <w:r w:rsidRPr="00C8553E">
        <w:t xml:space="preserve">Impacts on </w:t>
      </w:r>
      <w:r w:rsidR="00B403B5" w:rsidRPr="00C8553E">
        <w:rPr>
          <w:lang w:eastAsia="zh-CN"/>
        </w:rPr>
        <w:t>e</w:t>
      </w:r>
      <w:r w:rsidR="00B403B5" w:rsidRPr="00C8553E">
        <w:t xml:space="preserve">xisting </w:t>
      </w:r>
      <w:r w:rsidR="00B403B5" w:rsidRPr="00C8553E">
        <w:rPr>
          <w:lang w:eastAsia="zh-CN"/>
        </w:rPr>
        <w:t>n</w:t>
      </w:r>
      <w:r w:rsidR="00B403B5" w:rsidRPr="00C8553E">
        <w:t xml:space="preserve">odes and </w:t>
      </w:r>
      <w:r w:rsidR="00B403B5" w:rsidRPr="00C8553E">
        <w:rPr>
          <w:lang w:eastAsia="zh-CN"/>
        </w:rPr>
        <w:t>f</w:t>
      </w:r>
      <w:r w:rsidR="00B403B5" w:rsidRPr="00C8553E">
        <w:t>unctionality</w:t>
      </w:r>
      <w:bookmarkEnd w:id="249"/>
      <w:bookmarkEnd w:id="250"/>
      <w:bookmarkEnd w:id="251"/>
    </w:p>
    <w:p w:rsidR="005A7BBE" w:rsidRPr="00C8553E" w:rsidRDefault="005A7BBE" w:rsidP="00477869">
      <w:pPr>
        <w:pStyle w:val="Heading4"/>
        <w:rPr>
          <w:lang w:eastAsia="zh-CN"/>
        </w:rPr>
      </w:pPr>
      <w:bookmarkStart w:id="252" w:name="_Toc104216383"/>
      <w:bookmarkStart w:id="253" w:name="_Toc125909216"/>
      <w:bookmarkStart w:id="254" w:name="_Toc128752492"/>
      <w:r w:rsidRPr="00C8553E">
        <w:rPr>
          <w:lang w:eastAsia="zh-CN"/>
        </w:rPr>
        <w:t>6.</w:t>
      </w:r>
      <w:r w:rsidR="008E1ACC" w:rsidRPr="00C8553E">
        <w:rPr>
          <w:rFonts w:eastAsia="SimSun"/>
          <w:lang w:eastAsia="zh-CN"/>
        </w:rPr>
        <w:t>3</w:t>
      </w:r>
      <w:r w:rsidRPr="00C8553E">
        <w:rPr>
          <w:lang w:eastAsia="zh-CN"/>
        </w:rPr>
        <w:t>.3.1</w:t>
      </w:r>
      <w:r w:rsidRPr="00C8553E">
        <w:rPr>
          <w:lang w:eastAsia="zh-CN"/>
        </w:rPr>
        <w:tab/>
        <w:t>Impacts to existing nodes</w:t>
      </w:r>
      <w:bookmarkEnd w:id="252"/>
      <w:bookmarkEnd w:id="253"/>
      <w:bookmarkEnd w:id="254"/>
    </w:p>
    <w:p w:rsidR="005A7BBE" w:rsidRPr="00C8553E" w:rsidRDefault="005A7BBE" w:rsidP="005A7BBE">
      <w:pPr>
        <w:rPr>
          <w:lang w:eastAsia="zh-CN"/>
        </w:rPr>
      </w:pPr>
      <w:r w:rsidRPr="00C8553E">
        <w:rPr>
          <w:lang w:eastAsia="zh-CN"/>
        </w:rPr>
        <w:t>This solution has some requirements on the existing IMS nodes below:</w:t>
      </w:r>
    </w:p>
    <w:p w:rsidR="005A7BBE" w:rsidRPr="00C8553E" w:rsidRDefault="005A7BBE" w:rsidP="001760DA">
      <w:pPr>
        <w:rPr>
          <w:lang w:eastAsia="zh-CN"/>
        </w:rPr>
      </w:pPr>
      <w:r w:rsidRPr="00C8553E">
        <w:rPr>
          <w:lang w:eastAsia="zh-CN"/>
        </w:rPr>
        <w:t>MMTel AS:</w:t>
      </w:r>
    </w:p>
    <w:p w:rsidR="00CF65FB" w:rsidRPr="00C8553E" w:rsidRDefault="00CF65FB" w:rsidP="008E1ACC">
      <w:pPr>
        <w:pStyle w:val="B1"/>
        <w:rPr>
          <w:lang w:eastAsia="zh-CN"/>
        </w:rPr>
      </w:pPr>
      <w:r w:rsidRPr="00C8553E">
        <w:rPr>
          <w:lang w:eastAsia="zh-CN"/>
        </w:rPr>
        <w:t>-</w:t>
      </w:r>
      <w:r w:rsidRPr="00C8553E">
        <w:rPr>
          <w:lang w:eastAsia="zh-CN"/>
        </w:rPr>
        <w:tab/>
        <w:t>Support service registration with the NRF and service discovery via the NRF.</w:t>
      </w:r>
    </w:p>
    <w:p w:rsidR="00CF65FB" w:rsidRPr="00C8553E" w:rsidRDefault="00CF65FB" w:rsidP="008E1ACC">
      <w:pPr>
        <w:pStyle w:val="B1"/>
        <w:rPr>
          <w:lang w:eastAsia="zh-CN"/>
        </w:rPr>
      </w:pPr>
      <w:r w:rsidRPr="00C8553E">
        <w:rPr>
          <w:lang w:eastAsia="zh-CN"/>
        </w:rPr>
        <w:t>-</w:t>
      </w:r>
      <w:r w:rsidRPr="00C8553E">
        <w:rPr>
          <w:lang w:eastAsia="zh-CN"/>
        </w:rPr>
        <w:tab/>
        <w:t>Provides the DCS-C media event subscription and notification service.</w:t>
      </w:r>
    </w:p>
    <w:p w:rsidR="00CF65FB" w:rsidRPr="00C8553E" w:rsidRDefault="00CF65FB" w:rsidP="008E1ACC">
      <w:pPr>
        <w:pStyle w:val="B1"/>
        <w:rPr>
          <w:lang w:eastAsia="zh-CN"/>
        </w:rPr>
      </w:pPr>
      <w:r w:rsidRPr="00C8553E">
        <w:rPr>
          <w:lang w:eastAsia="zh-CN"/>
        </w:rPr>
        <w:t>-</w:t>
      </w:r>
      <w:r w:rsidRPr="00C8553E">
        <w:rPr>
          <w:lang w:eastAsia="zh-CN"/>
        </w:rPr>
        <w:tab/>
        <w:t>Provides the DCS-C media control service, including initiation and termination of bootstrap data channels and application data channels.</w:t>
      </w:r>
    </w:p>
    <w:p w:rsidR="00CF65FB" w:rsidRPr="00C8553E" w:rsidRDefault="00CF65FB" w:rsidP="008E1ACC">
      <w:pPr>
        <w:pStyle w:val="B1"/>
        <w:rPr>
          <w:lang w:eastAsia="zh-CN"/>
        </w:rPr>
      </w:pPr>
      <w:r w:rsidRPr="00C8553E">
        <w:rPr>
          <w:lang w:eastAsia="zh-CN"/>
        </w:rPr>
        <w:t>-</w:t>
      </w:r>
      <w:r w:rsidRPr="00C8553E">
        <w:rPr>
          <w:lang w:eastAsia="zh-CN"/>
        </w:rPr>
        <w:tab/>
        <w:t xml:space="preserve">Supports IMS data channel capability registration of the UE, as specified in clause 5.4.1.7 of </w:t>
      </w:r>
      <w:r w:rsidR="00DE2386" w:rsidRPr="00C8553E">
        <w:rPr>
          <w:lang w:eastAsia="zh-CN"/>
        </w:rPr>
        <w:t>TS</w:t>
      </w:r>
      <w:r w:rsidR="00DE2386">
        <w:rPr>
          <w:lang w:eastAsia="zh-CN"/>
        </w:rPr>
        <w:t> </w:t>
      </w:r>
      <w:r w:rsidR="00DE2386" w:rsidRPr="00C8553E">
        <w:rPr>
          <w:lang w:eastAsia="zh-CN"/>
        </w:rPr>
        <w:t>24.229</w:t>
      </w:r>
      <w:r w:rsidR="00DE2386">
        <w:rPr>
          <w:lang w:eastAsia="zh-CN"/>
        </w:rPr>
        <w:t> </w:t>
      </w:r>
      <w:r w:rsidR="00DE2386" w:rsidRPr="00C8553E">
        <w:rPr>
          <w:lang w:eastAsia="zh-CN"/>
        </w:rPr>
        <w:t>[</w:t>
      </w:r>
      <w:r w:rsidRPr="00C8553E">
        <w:rPr>
          <w:lang w:eastAsia="zh-CN"/>
        </w:rPr>
        <w:t>8].</w:t>
      </w:r>
    </w:p>
    <w:p w:rsidR="00CF65FB" w:rsidRPr="00C8553E" w:rsidRDefault="00CF65FB" w:rsidP="008E1ACC">
      <w:pPr>
        <w:pStyle w:val="B1"/>
        <w:rPr>
          <w:lang w:eastAsia="zh-CN"/>
        </w:rPr>
      </w:pPr>
      <w:r w:rsidRPr="00C8553E">
        <w:rPr>
          <w:lang w:eastAsia="zh-CN"/>
        </w:rPr>
        <w:t>-</w:t>
      </w:r>
      <w:r w:rsidRPr="00C8553E">
        <w:rPr>
          <w:lang w:eastAsia="zh-CN"/>
        </w:rPr>
        <w:tab/>
        <w:t>Supports data channel media negotiation according to the requests from the DCS-C.</w:t>
      </w:r>
    </w:p>
    <w:p w:rsidR="005A7BBE" w:rsidRPr="00C8553E" w:rsidRDefault="005A7BBE" w:rsidP="001760DA">
      <w:pPr>
        <w:rPr>
          <w:rFonts w:eastAsia="SimSun"/>
          <w:lang w:eastAsia="zh-CN"/>
        </w:rPr>
      </w:pPr>
      <w:r w:rsidRPr="00C8553E">
        <w:rPr>
          <w:rFonts w:eastAsia="SimSun"/>
          <w:lang w:eastAsia="zh-CN"/>
        </w:rPr>
        <w:t>P-CSCF/IMS-AGW:</w:t>
      </w:r>
    </w:p>
    <w:p w:rsidR="005A7BBE" w:rsidRPr="00C8553E" w:rsidRDefault="005A7BBE" w:rsidP="008E1ACC">
      <w:pPr>
        <w:pStyle w:val="B1"/>
        <w:rPr>
          <w:lang w:eastAsia="zh-CN"/>
        </w:rPr>
      </w:pPr>
      <w:r w:rsidRPr="00C8553E">
        <w:rPr>
          <w:lang w:eastAsia="zh-CN"/>
        </w:rPr>
        <w:t>-</w:t>
      </w:r>
      <w:r w:rsidRPr="00C8553E">
        <w:rPr>
          <w:lang w:eastAsia="zh-CN"/>
        </w:rPr>
        <w:tab/>
        <w:t>Supports for data channel QoS handling between IMS Core and Packet Core.</w:t>
      </w:r>
    </w:p>
    <w:p w:rsidR="005A7BBE" w:rsidRPr="00C8553E" w:rsidRDefault="005A7BBE" w:rsidP="001760DA">
      <w:pPr>
        <w:rPr>
          <w:rFonts w:eastAsia="SimSun"/>
          <w:lang w:eastAsia="zh-CN"/>
        </w:rPr>
      </w:pPr>
      <w:r w:rsidRPr="00C8553E">
        <w:rPr>
          <w:rFonts w:eastAsia="SimSun"/>
          <w:lang w:eastAsia="zh-CN"/>
        </w:rPr>
        <w:t>IBCF/TrGW:</w:t>
      </w:r>
    </w:p>
    <w:p w:rsidR="005A7BBE" w:rsidRPr="00C8553E" w:rsidRDefault="00CF65FB" w:rsidP="008E1ACC">
      <w:pPr>
        <w:pStyle w:val="B1"/>
        <w:rPr>
          <w:lang w:eastAsia="zh-CN"/>
        </w:rPr>
      </w:pPr>
      <w:r w:rsidRPr="00C8553E">
        <w:rPr>
          <w:lang w:eastAsia="zh-CN"/>
        </w:rPr>
        <w:t>-</w:t>
      </w:r>
      <w:r w:rsidRPr="00C8553E">
        <w:rPr>
          <w:lang w:eastAsia="zh-CN"/>
        </w:rPr>
        <w:tab/>
        <w:t xml:space="preserve">Supports data channel media feature tag and data channel media description at the II-NNI, as specified in </w:t>
      </w:r>
      <w:r w:rsidR="00DE2386" w:rsidRPr="00C8553E">
        <w:rPr>
          <w:lang w:eastAsia="zh-CN"/>
        </w:rPr>
        <w:t>TS</w:t>
      </w:r>
      <w:r w:rsidR="00DE2386">
        <w:rPr>
          <w:lang w:eastAsia="zh-CN"/>
        </w:rPr>
        <w:t> </w:t>
      </w:r>
      <w:r w:rsidR="00DE2386" w:rsidRPr="00C8553E">
        <w:rPr>
          <w:lang w:eastAsia="zh-CN"/>
        </w:rPr>
        <w:t>29.165</w:t>
      </w:r>
      <w:r w:rsidR="00DE2386">
        <w:rPr>
          <w:lang w:eastAsia="zh-CN"/>
        </w:rPr>
        <w:t> </w:t>
      </w:r>
      <w:r w:rsidR="00DE2386" w:rsidRPr="00C8553E">
        <w:rPr>
          <w:lang w:eastAsia="zh-CN"/>
        </w:rPr>
        <w:t>[</w:t>
      </w:r>
      <w:r w:rsidRPr="00C8553E">
        <w:rPr>
          <w:lang w:eastAsia="zh-CN"/>
        </w:rPr>
        <w:t>9].</w:t>
      </w:r>
    </w:p>
    <w:p w:rsidR="005A7BBE" w:rsidRPr="00C8553E" w:rsidRDefault="005A7BBE" w:rsidP="001760DA">
      <w:pPr>
        <w:rPr>
          <w:rFonts w:eastAsia="SimSun"/>
          <w:lang w:eastAsia="zh-CN"/>
        </w:rPr>
      </w:pPr>
      <w:r w:rsidRPr="00C8553E">
        <w:rPr>
          <w:rFonts w:eastAsia="SimSun"/>
          <w:lang w:eastAsia="zh-CN"/>
        </w:rPr>
        <w:t>PCRF/PCF:</w:t>
      </w:r>
    </w:p>
    <w:p w:rsidR="005A7BBE" w:rsidRPr="00C8553E" w:rsidRDefault="005A7BBE" w:rsidP="008E1ACC">
      <w:pPr>
        <w:pStyle w:val="B1"/>
        <w:rPr>
          <w:lang w:eastAsia="zh-CN"/>
        </w:rPr>
      </w:pPr>
      <w:r w:rsidRPr="00C8553E">
        <w:rPr>
          <w:lang w:eastAsia="zh-CN"/>
        </w:rPr>
        <w:t>-</w:t>
      </w:r>
      <w:r w:rsidRPr="00C8553E">
        <w:rPr>
          <w:lang w:eastAsia="zh-CN"/>
        </w:rPr>
        <w:tab/>
        <w:t>Supports for data channel QoS handling between IMS Core and Packet Core.</w:t>
      </w:r>
    </w:p>
    <w:p w:rsidR="005A7BBE" w:rsidRPr="00C8553E" w:rsidRDefault="005A7BBE" w:rsidP="00477869">
      <w:pPr>
        <w:pStyle w:val="Heading4"/>
        <w:rPr>
          <w:lang w:eastAsia="zh-CN"/>
        </w:rPr>
      </w:pPr>
      <w:bookmarkStart w:id="255" w:name="_Toc104216384"/>
      <w:bookmarkStart w:id="256" w:name="_Toc125909217"/>
      <w:bookmarkStart w:id="257" w:name="_Toc128752493"/>
      <w:r w:rsidRPr="00C8553E">
        <w:rPr>
          <w:lang w:eastAsia="zh-CN"/>
        </w:rPr>
        <w:t>6.</w:t>
      </w:r>
      <w:r w:rsidR="008E1ACC" w:rsidRPr="00C8553E">
        <w:rPr>
          <w:rFonts w:eastAsia="SimSun"/>
          <w:lang w:eastAsia="zh-CN"/>
        </w:rPr>
        <w:t>3</w:t>
      </w:r>
      <w:r w:rsidRPr="00C8553E">
        <w:rPr>
          <w:lang w:eastAsia="zh-CN"/>
        </w:rPr>
        <w:t>.3.2</w:t>
      </w:r>
      <w:r w:rsidRPr="00C8553E">
        <w:rPr>
          <w:lang w:eastAsia="zh-CN"/>
        </w:rPr>
        <w:tab/>
        <w:t>Impacts to existing interfaces</w:t>
      </w:r>
      <w:bookmarkEnd w:id="255"/>
      <w:bookmarkEnd w:id="256"/>
      <w:bookmarkEnd w:id="257"/>
    </w:p>
    <w:p w:rsidR="005A7BBE" w:rsidRPr="00C8553E" w:rsidRDefault="005A7BBE" w:rsidP="005A7BBE">
      <w:pPr>
        <w:rPr>
          <w:rFonts w:eastAsia="SimSun"/>
          <w:lang w:eastAsia="zh-CN"/>
        </w:rPr>
      </w:pPr>
      <w:r w:rsidRPr="00C8553E">
        <w:rPr>
          <w:rFonts w:eastAsia="SimSun"/>
          <w:lang w:eastAsia="zh-CN"/>
        </w:rPr>
        <w:t>This solution has some impacts on the existing interfaces below:</w:t>
      </w:r>
    </w:p>
    <w:p w:rsidR="005A7BBE" w:rsidRPr="00C8553E" w:rsidRDefault="005A7BBE" w:rsidP="00CA4AE3">
      <w:pPr>
        <w:rPr>
          <w:rFonts w:eastAsia="SimSun"/>
          <w:lang w:eastAsia="zh-CN"/>
        </w:rPr>
      </w:pPr>
      <w:r w:rsidRPr="00C8553E">
        <w:rPr>
          <w:rFonts w:eastAsia="SimSun"/>
          <w:lang w:eastAsia="zh-CN"/>
        </w:rPr>
        <w:t>Nnrf:</w:t>
      </w:r>
    </w:p>
    <w:p w:rsidR="00CF65FB" w:rsidRPr="00C8553E" w:rsidRDefault="00CF65FB" w:rsidP="008E1ACC">
      <w:pPr>
        <w:pStyle w:val="B1"/>
        <w:rPr>
          <w:rFonts w:eastAsia="SimSun"/>
          <w:lang w:eastAsia="zh-CN"/>
        </w:rPr>
      </w:pPr>
      <w:r w:rsidRPr="00C8553E">
        <w:rPr>
          <w:rFonts w:eastAsia="SimSun"/>
          <w:lang w:eastAsia="zh-CN"/>
        </w:rPr>
        <w:t>-</w:t>
      </w:r>
      <w:r w:rsidRPr="00C8553E">
        <w:rPr>
          <w:rFonts w:eastAsia="SimSun"/>
          <w:lang w:eastAsia="zh-CN"/>
        </w:rPr>
        <w:tab/>
        <w:t>Nnrf_NFManagement service need to be extended to support service registration of DCS-C, DCS-M and MMTel AS.</w:t>
      </w:r>
    </w:p>
    <w:p w:rsidR="00CF65FB" w:rsidRPr="00C8553E" w:rsidRDefault="00CF65FB" w:rsidP="008E1ACC">
      <w:pPr>
        <w:pStyle w:val="B1"/>
        <w:rPr>
          <w:rFonts w:eastAsia="SimSun"/>
          <w:lang w:eastAsia="zh-CN"/>
        </w:rPr>
      </w:pPr>
      <w:r w:rsidRPr="00C8553E">
        <w:rPr>
          <w:rFonts w:eastAsia="SimSun"/>
          <w:lang w:eastAsia="zh-CN"/>
        </w:rPr>
        <w:t>-</w:t>
      </w:r>
      <w:r w:rsidRPr="00C8553E">
        <w:rPr>
          <w:rFonts w:eastAsia="SimSun"/>
          <w:lang w:eastAsia="zh-CN"/>
        </w:rPr>
        <w:tab/>
        <w:t>Nnrf_NFDiscovery service need to be extended to support service discovery/selection of DCS-C, DCS-M and MMTel AS.</w:t>
      </w:r>
    </w:p>
    <w:p w:rsidR="003A3ECA" w:rsidRPr="00C8553E" w:rsidRDefault="003A3ECA" w:rsidP="00477869">
      <w:pPr>
        <w:pStyle w:val="Heading2"/>
      </w:pPr>
      <w:bookmarkStart w:id="258" w:name="_Toc104216385"/>
      <w:bookmarkStart w:id="259" w:name="_Toc125909218"/>
      <w:bookmarkStart w:id="260" w:name="_Toc128752494"/>
      <w:r w:rsidRPr="00C8553E">
        <w:rPr>
          <w:lang w:eastAsia="zh-CN"/>
        </w:rPr>
        <w:t>6.</w:t>
      </w:r>
      <w:r w:rsidRPr="00C8553E">
        <w:rPr>
          <w:rFonts w:eastAsia="SimSun"/>
          <w:lang w:eastAsia="zh-CN"/>
        </w:rPr>
        <w:t>4</w:t>
      </w:r>
      <w:r w:rsidRPr="00C8553E">
        <w:rPr>
          <w:lang w:eastAsia="ko-KR"/>
        </w:rPr>
        <w:tab/>
      </w:r>
      <w:r w:rsidRPr="00C8553E">
        <w:t>Solution</w:t>
      </w:r>
      <w:r w:rsidRPr="00C8553E">
        <w:rPr>
          <w:lang w:eastAsia="zh-CN"/>
        </w:rPr>
        <w:t xml:space="preserve"> #</w:t>
      </w:r>
      <w:r w:rsidRPr="00C8553E">
        <w:rPr>
          <w:rFonts w:eastAsia="SimSun"/>
          <w:lang w:eastAsia="zh-CN"/>
        </w:rPr>
        <w:t>4</w:t>
      </w:r>
      <w:r w:rsidRPr="00C8553E">
        <w:t>: IMS Data Channel Capabilities Discovery</w:t>
      </w:r>
      <w:bookmarkEnd w:id="258"/>
      <w:bookmarkEnd w:id="259"/>
      <w:bookmarkEnd w:id="260"/>
    </w:p>
    <w:p w:rsidR="003A3ECA" w:rsidRPr="00C8553E" w:rsidRDefault="003A3ECA" w:rsidP="00477869">
      <w:pPr>
        <w:pStyle w:val="Heading3"/>
      </w:pPr>
      <w:bookmarkStart w:id="261" w:name="_Toc104216386"/>
      <w:bookmarkStart w:id="262" w:name="_Toc125909219"/>
      <w:bookmarkStart w:id="263" w:name="_Toc128752495"/>
      <w:r w:rsidRPr="00C8553E">
        <w:t>6.</w:t>
      </w:r>
      <w:r w:rsidRPr="00C8553E">
        <w:rPr>
          <w:rFonts w:eastAsia="SimSun"/>
          <w:lang w:eastAsia="zh-CN"/>
        </w:rPr>
        <w:t>4</w:t>
      </w:r>
      <w:r w:rsidRPr="00C8553E">
        <w:t>.1</w:t>
      </w:r>
      <w:r w:rsidRPr="00C8553E">
        <w:tab/>
        <w:t>Description</w:t>
      </w:r>
      <w:bookmarkEnd w:id="261"/>
      <w:bookmarkEnd w:id="262"/>
      <w:bookmarkEnd w:id="263"/>
    </w:p>
    <w:p w:rsidR="00CF65FB" w:rsidRPr="00C8553E" w:rsidRDefault="00CF65FB" w:rsidP="00CF65FB">
      <w:pPr>
        <w:rPr>
          <w:rFonts w:eastAsia="SimSun"/>
          <w:lang w:eastAsia="zh-CN"/>
        </w:rPr>
      </w:pPr>
      <w:r w:rsidRPr="00C8553E">
        <w:rPr>
          <w:rFonts w:eastAsia="SimSun"/>
          <w:lang w:eastAsia="zh-CN"/>
        </w:rPr>
        <w:t xml:space="preserve">This solution addresses Key Issue #1 </w:t>
      </w:r>
      <w:r w:rsidR="00942134">
        <w:rPr>
          <w:rFonts w:eastAsia="SimSun"/>
          <w:lang w:eastAsia="zh-CN"/>
        </w:rPr>
        <w:t>"</w:t>
      </w:r>
      <w:r w:rsidRPr="00C8553E">
        <w:rPr>
          <w:rFonts w:eastAsia="SimSun"/>
          <w:lang w:eastAsia="zh-CN"/>
        </w:rPr>
        <w:t>Enhancement to support Data Channel usage in IMS network</w:t>
      </w:r>
      <w:r w:rsidR="00942134">
        <w:rPr>
          <w:rFonts w:eastAsia="SimSun"/>
          <w:lang w:eastAsia="zh-CN"/>
        </w:rPr>
        <w:t>"</w:t>
      </w:r>
      <w:r w:rsidRPr="00C8553E">
        <w:rPr>
          <w:rFonts w:eastAsia="SimSun"/>
          <w:lang w:eastAsia="zh-CN"/>
        </w:rPr>
        <w:t xml:space="preserve"> and focuses on the third bullet, that is, how support of Data Channel capabilities can be discovered by the network and UE.</w:t>
      </w:r>
    </w:p>
    <w:p w:rsidR="00CF65FB" w:rsidRPr="00C8553E" w:rsidRDefault="00CF65FB" w:rsidP="00CF65FB">
      <w:pPr>
        <w:rPr>
          <w:rFonts w:eastAsia="SimSun"/>
          <w:lang w:eastAsia="zh-CN"/>
        </w:rPr>
      </w:pPr>
      <w:r w:rsidRPr="00C8553E">
        <w:rPr>
          <w:rFonts w:eastAsia="SimSun"/>
          <w:lang w:eastAsia="zh-CN"/>
        </w:rPr>
        <w:t>IMS data channel capabilities discovery includes two aspects:</w:t>
      </w:r>
    </w:p>
    <w:p w:rsidR="00CF65FB" w:rsidRPr="00C8553E" w:rsidRDefault="00CF65FB" w:rsidP="00CF65FB">
      <w:pPr>
        <w:pStyle w:val="B1"/>
        <w:rPr>
          <w:rFonts w:eastAsia="SimSun"/>
          <w:lang w:eastAsia="zh-CN"/>
        </w:rPr>
      </w:pPr>
      <w:r w:rsidRPr="00C8553E">
        <w:rPr>
          <w:rFonts w:eastAsia="SimSun"/>
          <w:lang w:eastAsia="zh-CN"/>
        </w:rPr>
        <w:t>-</w:t>
      </w:r>
      <w:r w:rsidRPr="00C8553E">
        <w:rPr>
          <w:rFonts w:eastAsia="SimSun"/>
          <w:lang w:eastAsia="zh-CN"/>
        </w:rPr>
        <w:tab/>
        <w:t>The network discovers the data channel capability of the UE, including the local UE and the remote UE.</w:t>
      </w:r>
    </w:p>
    <w:p w:rsidR="00CF65FB" w:rsidRPr="00C8553E" w:rsidRDefault="00CF65FB" w:rsidP="00CF65FB">
      <w:pPr>
        <w:pStyle w:val="B1"/>
        <w:rPr>
          <w:rFonts w:eastAsia="SimSun"/>
          <w:lang w:eastAsia="zh-CN"/>
        </w:rPr>
      </w:pPr>
      <w:r w:rsidRPr="00C8553E">
        <w:rPr>
          <w:rFonts w:eastAsia="SimSun"/>
          <w:lang w:eastAsia="zh-CN"/>
        </w:rPr>
        <w:t>-</w:t>
      </w:r>
      <w:r w:rsidRPr="00C8553E">
        <w:rPr>
          <w:rFonts w:eastAsia="SimSun"/>
          <w:lang w:eastAsia="zh-CN"/>
        </w:rPr>
        <w:tab/>
        <w:t>The UE discovers the data channel capability of the network, including the local network and the remote network.</w:t>
      </w:r>
    </w:p>
    <w:p w:rsidR="003A3ECA" w:rsidRPr="00C8553E" w:rsidRDefault="003A3ECA" w:rsidP="00477869">
      <w:pPr>
        <w:pStyle w:val="Heading4"/>
        <w:rPr>
          <w:lang w:eastAsia="zh-CN"/>
        </w:rPr>
      </w:pPr>
      <w:bookmarkStart w:id="264" w:name="_Toc104216387"/>
      <w:bookmarkStart w:id="265" w:name="_Toc125909220"/>
      <w:bookmarkStart w:id="266" w:name="_Toc128752496"/>
      <w:r w:rsidRPr="00C8553E">
        <w:rPr>
          <w:lang w:eastAsia="zh-CN"/>
        </w:rPr>
        <w:t>6.</w:t>
      </w:r>
      <w:r w:rsidRPr="00C8553E">
        <w:rPr>
          <w:rFonts w:eastAsia="SimSun"/>
          <w:lang w:eastAsia="zh-CN"/>
        </w:rPr>
        <w:t>4</w:t>
      </w:r>
      <w:r w:rsidRPr="00C8553E">
        <w:rPr>
          <w:lang w:eastAsia="zh-CN"/>
        </w:rPr>
        <w:t>.1.1</w:t>
      </w:r>
      <w:r w:rsidRPr="00C8553E">
        <w:rPr>
          <w:lang w:eastAsia="zh-CN"/>
        </w:rPr>
        <w:tab/>
        <w:t>Network discovers the data channel capability of the UE</w:t>
      </w:r>
      <w:bookmarkEnd w:id="264"/>
      <w:bookmarkEnd w:id="265"/>
      <w:bookmarkEnd w:id="266"/>
    </w:p>
    <w:p w:rsidR="003A3ECA" w:rsidRPr="00C8553E" w:rsidRDefault="003A3ECA" w:rsidP="00CF65FB">
      <w:pPr>
        <w:rPr>
          <w:lang w:eastAsia="zh-CN"/>
        </w:rPr>
      </w:pPr>
      <w:r w:rsidRPr="00C8553E">
        <w:rPr>
          <w:lang w:eastAsia="zh-CN"/>
        </w:rPr>
        <w:t>The basic principles of how the network discovers the data channel capability of the UE are as follows.</w:t>
      </w:r>
    </w:p>
    <w:p w:rsidR="00CF65FB" w:rsidRPr="00C8553E" w:rsidRDefault="00CF65FB" w:rsidP="00CF65FB">
      <w:pPr>
        <w:pStyle w:val="B1"/>
        <w:rPr>
          <w:lang w:eastAsia="zh-CN"/>
        </w:rPr>
      </w:pPr>
      <w:r w:rsidRPr="00C8553E">
        <w:rPr>
          <w:lang w:eastAsia="zh-CN"/>
        </w:rPr>
        <w:t>-</w:t>
      </w:r>
      <w:r w:rsidRPr="00C8553E">
        <w:rPr>
          <w:lang w:eastAsia="zh-CN"/>
        </w:rPr>
        <w:tab/>
        <w:t xml:space="preserve">The home network discovers the data channel capability of its UE during IMS REGISTER procedure defined in clause 5.1.1 of </w:t>
      </w:r>
      <w:r w:rsidR="00DE2386" w:rsidRPr="00C8553E">
        <w:rPr>
          <w:lang w:eastAsia="zh-CN"/>
        </w:rPr>
        <w:t>TS</w:t>
      </w:r>
      <w:r w:rsidR="00DE2386">
        <w:rPr>
          <w:lang w:eastAsia="zh-CN"/>
        </w:rPr>
        <w:t> </w:t>
      </w:r>
      <w:r w:rsidR="00DE2386" w:rsidRPr="00C8553E">
        <w:rPr>
          <w:lang w:eastAsia="zh-CN"/>
        </w:rPr>
        <w:t>24.229</w:t>
      </w:r>
      <w:r w:rsidR="00DE2386">
        <w:rPr>
          <w:lang w:eastAsia="zh-CN"/>
        </w:rPr>
        <w:t> </w:t>
      </w:r>
      <w:r w:rsidR="00DE2386" w:rsidRPr="00C8553E">
        <w:rPr>
          <w:lang w:eastAsia="zh-CN"/>
        </w:rPr>
        <w:t>[</w:t>
      </w:r>
      <w:r w:rsidR="005522BF">
        <w:rPr>
          <w:lang w:eastAsia="zh-CN"/>
        </w:rPr>
        <w:t>8</w:t>
      </w:r>
      <w:r w:rsidRPr="00C8553E">
        <w:rPr>
          <w:lang w:eastAsia="zh-CN"/>
        </w:rPr>
        <w:t>].</w:t>
      </w:r>
    </w:p>
    <w:p w:rsidR="00CF65FB" w:rsidRPr="00C8553E" w:rsidRDefault="00CF65FB" w:rsidP="00CF65FB">
      <w:pPr>
        <w:pStyle w:val="B1"/>
        <w:rPr>
          <w:lang w:eastAsia="zh-CN"/>
        </w:rPr>
      </w:pPr>
      <w:r w:rsidRPr="00C8553E">
        <w:rPr>
          <w:lang w:eastAsia="zh-CN"/>
        </w:rPr>
        <w:t>-</w:t>
      </w:r>
      <w:r w:rsidRPr="00C8553E">
        <w:rPr>
          <w:lang w:eastAsia="zh-CN"/>
        </w:rPr>
        <w:tab/>
        <w:t xml:space="preserve">The network discovers the data channel capability of the remote UE during initial INVITE procedure defined in clause 5.1.3.1 and clause 5.1.4.1 of </w:t>
      </w:r>
      <w:r w:rsidR="00DE2386" w:rsidRPr="00C8553E">
        <w:rPr>
          <w:lang w:eastAsia="zh-CN"/>
        </w:rPr>
        <w:t>TS</w:t>
      </w:r>
      <w:r w:rsidR="00DE2386">
        <w:rPr>
          <w:lang w:eastAsia="zh-CN"/>
        </w:rPr>
        <w:t> </w:t>
      </w:r>
      <w:r w:rsidR="00DE2386" w:rsidRPr="00C8553E">
        <w:rPr>
          <w:lang w:eastAsia="zh-CN"/>
        </w:rPr>
        <w:t>24.229</w:t>
      </w:r>
      <w:r w:rsidR="00DE2386">
        <w:rPr>
          <w:lang w:eastAsia="zh-CN"/>
        </w:rPr>
        <w:t> </w:t>
      </w:r>
      <w:r w:rsidR="00DE2386" w:rsidRPr="00C8553E">
        <w:rPr>
          <w:lang w:eastAsia="zh-CN"/>
        </w:rPr>
        <w:t>[</w:t>
      </w:r>
      <w:r w:rsidR="005522BF">
        <w:rPr>
          <w:lang w:eastAsia="zh-CN"/>
        </w:rPr>
        <w:t>8</w:t>
      </w:r>
      <w:r w:rsidRPr="00C8553E">
        <w:rPr>
          <w:lang w:eastAsia="zh-CN"/>
        </w:rPr>
        <w:t>].</w:t>
      </w:r>
    </w:p>
    <w:p w:rsidR="003A3ECA" w:rsidRPr="00C8553E" w:rsidRDefault="003A3ECA" w:rsidP="00477869">
      <w:pPr>
        <w:pStyle w:val="Heading5"/>
        <w:rPr>
          <w:lang w:eastAsia="en-US"/>
        </w:rPr>
      </w:pPr>
      <w:bookmarkStart w:id="267" w:name="_Toc104216388"/>
      <w:bookmarkStart w:id="268" w:name="_Toc125909221"/>
      <w:bookmarkStart w:id="269" w:name="_Toc128752497"/>
      <w:r w:rsidRPr="00C8553E">
        <w:rPr>
          <w:lang w:eastAsia="en-US"/>
        </w:rPr>
        <w:t>6.</w:t>
      </w:r>
      <w:r w:rsidRPr="00C8553E">
        <w:rPr>
          <w:rFonts w:eastAsia="SimSun"/>
          <w:lang w:eastAsia="zh-CN"/>
        </w:rPr>
        <w:t>4</w:t>
      </w:r>
      <w:r w:rsidRPr="00C8553E">
        <w:rPr>
          <w:lang w:eastAsia="en-US"/>
        </w:rPr>
        <w:t>.1.1.1</w:t>
      </w:r>
      <w:r w:rsidRPr="00C8553E">
        <w:rPr>
          <w:lang w:eastAsia="en-US"/>
        </w:rPr>
        <w:tab/>
        <w:t>Home network discovers the data channel capability of its UE</w:t>
      </w:r>
      <w:bookmarkEnd w:id="267"/>
      <w:bookmarkEnd w:id="268"/>
      <w:bookmarkEnd w:id="269"/>
    </w:p>
    <w:p w:rsidR="00CF65FB" w:rsidRPr="00C8553E" w:rsidRDefault="00CF65FB" w:rsidP="003A3ECA">
      <w:pPr>
        <w:rPr>
          <w:rFonts w:eastAsia="SimSun"/>
          <w:lang w:eastAsia="zh-CN"/>
        </w:rPr>
      </w:pPr>
      <w:r w:rsidRPr="00C8553E">
        <w:rPr>
          <w:rFonts w:eastAsia="SimSun"/>
          <w:lang w:eastAsia="zh-CN"/>
        </w:rPr>
        <w:t xml:space="preserve">According to clause 5.1.1 of </w:t>
      </w:r>
      <w:r w:rsidR="00DE2386" w:rsidRPr="00C8553E">
        <w:rPr>
          <w:rFonts w:eastAsia="SimSun"/>
          <w:lang w:eastAsia="zh-CN"/>
        </w:rPr>
        <w:t>TS</w:t>
      </w:r>
      <w:r w:rsidR="00DE2386">
        <w:rPr>
          <w:rFonts w:eastAsia="SimSun"/>
          <w:lang w:eastAsia="zh-CN"/>
        </w:rPr>
        <w:t> </w:t>
      </w:r>
      <w:r w:rsidR="00DE2386" w:rsidRPr="00C8553E">
        <w:rPr>
          <w:rFonts w:eastAsia="SimSun"/>
          <w:lang w:eastAsia="zh-CN"/>
        </w:rPr>
        <w:t>24.229</w:t>
      </w:r>
      <w:r w:rsidR="00DE2386">
        <w:rPr>
          <w:rFonts w:eastAsia="SimSun"/>
          <w:lang w:eastAsia="zh-CN"/>
        </w:rPr>
        <w:t> </w:t>
      </w:r>
      <w:r w:rsidR="00DE2386" w:rsidRPr="00C8553E">
        <w:rPr>
          <w:rFonts w:eastAsia="SimSun"/>
          <w:lang w:eastAsia="zh-CN"/>
        </w:rPr>
        <w:t>[</w:t>
      </w:r>
      <w:r w:rsidRPr="00C8553E">
        <w:rPr>
          <w:rFonts w:eastAsia="SimSun"/>
          <w:lang w:eastAsia="zh-CN"/>
        </w:rPr>
        <w:t xml:space="preserve">8], a DCMTSI client shall include a +sip.app-subtype media feature tag, as specified by IETF RFC 5688 [10], with a value of </w:t>
      </w:r>
      <w:r w:rsidR="00942134">
        <w:rPr>
          <w:rFonts w:eastAsia="SimSun"/>
          <w:lang w:eastAsia="zh-CN"/>
        </w:rPr>
        <w:t>"</w:t>
      </w:r>
      <w:r w:rsidRPr="00C8553E">
        <w:rPr>
          <w:rFonts w:eastAsia="SimSun"/>
          <w:lang w:eastAsia="zh-CN"/>
        </w:rPr>
        <w:t>webrtc-datachannel</w:t>
      </w:r>
      <w:r w:rsidR="00942134">
        <w:rPr>
          <w:rFonts w:eastAsia="SimSun"/>
          <w:lang w:eastAsia="zh-CN"/>
        </w:rPr>
        <w:t>"</w:t>
      </w:r>
      <w:r w:rsidRPr="00C8553E">
        <w:rPr>
          <w:rFonts w:eastAsia="SimSun"/>
          <w:lang w:eastAsia="zh-CN"/>
        </w:rPr>
        <w:t xml:space="preserve"> in the Contact header field of a REGISTER request to indicate to its local network that it supports IMS data channel capability.</w:t>
      </w:r>
    </w:p>
    <w:p w:rsidR="00CF65FB" w:rsidRPr="00C8553E" w:rsidRDefault="00CF65FB" w:rsidP="003A3ECA">
      <w:pPr>
        <w:rPr>
          <w:rFonts w:eastAsia="SimSun"/>
          <w:lang w:eastAsia="zh-CN"/>
        </w:rPr>
      </w:pPr>
      <w:r w:rsidRPr="00C8553E">
        <w:rPr>
          <w:rFonts w:eastAsia="SimSun"/>
          <w:lang w:eastAsia="zh-CN"/>
        </w:rPr>
        <w:t xml:space="preserve">It should be noted that, the MMTel AS also need to discover whether the UE supports data channel capability in the case of data channel associated with an IMS voice/video call. According to clause 5.4.1.7 of </w:t>
      </w:r>
      <w:r w:rsidR="00DE2386" w:rsidRPr="00C8553E">
        <w:rPr>
          <w:rFonts w:eastAsia="SimSun"/>
          <w:lang w:eastAsia="zh-CN"/>
        </w:rPr>
        <w:t>TS</w:t>
      </w:r>
      <w:r w:rsidR="00DE2386">
        <w:rPr>
          <w:rFonts w:eastAsia="SimSun"/>
          <w:lang w:eastAsia="zh-CN"/>
        </w:rPr>
        <w:t> </w:t>
      </w:r>
      <w:r w:rsidR="00DE2386" w:rsidRPr="00C8553E">
        <w:rPr>
          <w:rFonts w:eastAsia="SimSun"/>
          <w:lang w:eastAsia="zh-CN"/>
        </w:rPr>
        <w:t>24.229</w:t>
      </w:r>
      <w:r w:rsidR="00DE2386">
        <w:rPr>
          <w:rFonts w:eastAsia="SimSun"/>
          <w:lang w:eastAsia="zh-CN"/>
        </w:rPr>
        <w:t> </w:t>
      </w:r>
      <w:r w:rsidR="00DE2386" w:rsidRPr="00C8553E">
        <w:rPr>
          <w:rFonts w:eastAsia="SimSun"/>
          <w:lang w:eastAsia="zh-CN"/>
        </w:rPr>
        <w:t>[</w:t>
      </w:r>
      <w:r w:rsidRPr="00C8553E">
        <w:rPr>
          <w:rFonts w:eastAsia="SimSun"/>
          <w:lang w:eastAsia="zh-CN"/>
        </w:rPr>
        <w:t xml:space="preserve">8], the S-CSCF should include the contents of the incoming REGISTER request or the contents of the 200 (OK) response to the incoming REGISTER request in the body of the third-party REGISTER, if there is Filter Criteria indicating the need. That is, the MMTel AS could discover the data channel capability of the UE by inspecting a +sip.app-subtype media feature tag with a value of </w:t>
      </w:r>
      <w:r w:rsidR="00942134">
        <w:rPr>
          <w:rFonts w:eastAsia="SimSun"/>
          <w:lang w:eastAsia="zh-CN"/>
        </w:rPr>
        <w:t>"</w:t>
      </w:r>
      <w:r w:rsidRPr="00C8553E">
        <w:rPr>
          <w:rFonts w:eastAsia="SimSun"/>
          <w:lang w:eastAsia="zh-CN"/>
        </w:rPr>
        <w:t>webrtc-datachannel</w:t>
      </w:r>
      <w:r w:rsidR="00942134">
        <w:rPr>
          <w:rFonts w:eastAsia="SimSun"/>
          <w:lang w:eastAsia="zh-CN"/>
        </w:rPr>
        <w:t>"</w:t>
      </w:r>
      <w:r w:rsidRPr="00C8553E">
        <w:rPr>
          <w:rFonts w:eastAsia="SimSun"/>
          <w:lang w:eastAsia="zh-CN"/>
        </w:rPr>
        <w:t xml:space="preserve"> in the Contact header field of user-initiated REGISTER request contained in the body of the third-party REGISTER request received from the S-CSCF.</w:t>
      </w:r>
    </w:p>
    <w:p w:rsidR="003A3ECA" w:rsidRPr="00C8553E" w:rsidRDefault="003A3ECA" w:rsidP="00477869">
      <w:pPr>
        <w:pStyle w:val="Heading5"/>
        <w:rPr>
          <w:lang w:eastAsia="zh-CN"/>
        </w:rPr>
      </w:pPr>
      <w:bookmarkStart w:id="270" w:name="_Toc104216389"/>
      <w:bookmarkStart w:id="271" w:name="_Toc125909222"/>
      <w:bookmarkStart w:id="272" w:name="_Toc128752498"/>
      <w:r w:rsidRPr="00C8553E">
        <w:rPr>
          <w:lang w:eastAsia="zh-CN"/>
        </w:rPr>
        <w:t>6.</w:t>
      </w:r>
      <w:r w:rsidRPr="00C8553E">
        <w:rPr>
          <w:rFonts w:eastAsia="SimSun"/>
          <w:lang w:eastAsia="zh-CN"/>
        </w:rPr>
        <w:t>4</w:t>
      </w:r>
      <w:r w:rsidRPr="00C8553E">
        <w:rPr>
          <w:lang w:eastAsia="zh-CN"/>
        </w:rPr>
        <w:t>.1.1.2</w:t>
      </w:r>
      <w:r w:rsidRPr="00C8553E">
        <w:rPr>
          <w:lang w:eastAsia="zh-CN"/>
        </w:rPr>
        <w:tab/>
        <w:t>Remote network discovers the data channel capability of the local UE</w:t>
      </w:r>
      <w:bookmarkEnd w:id="270"/>
      <w:bookmarkEnd w:id="271"/>
      <w:bookmarkEnd w:id="272"/>
    </w:p>
    <w:p w:rsidR="00CF65FB" w:rsidRPr="00C8553E" w:rsidRDefault="00CF65FB" w:rsidP="003A3ECA">
      <w:pPr>
        <w:rPr>
          <w:rFonts w:eastAsia="SimSun"/>
          <w:lang w:eastAsia="zh-CN"/>
        </w:rPr>
      </w:pPr>
      <w:r w:rsidRPr="00C8553E">
        <w:rPr>
          <w:rFonts w:eastAsia="SimSun"/>
          <w:lang w:eastAsia="zh-CN"/>
        </w:rPr>
        <w:t xml:space="preserve">According to clause 5.1.3.1 of </w:t>
      </w:r>
      <w:r w:rsidR="00DE2386" w:rsidRPr="00C8553E">
        <w:rPr>
          <w:rFonts w:eastAsia="SimSun"/>
          <w:lang w:eastAsia="zh-CN"/>
        </w:rPr>
        <w:t>TS</w:t>
      </w:r>
      <w:r w:rsidR="00DE2386">
        <w:rPr>
          <w:rFonts w:eastAsia="SimSun"/>
          <w:lang w:eastAsia="zh-CN"/>
        </w:rPr>
        <w:t> </w:t>
      </w:r>
      <w:r w:rsidR="00DE2386" w:rsidRPr="00C8553E">
        <w:rPr>
          <w:rFonts w:eastAsia="SimSun"/>
          <w:lang w:eastAsia="zh-CN"/>
        </w:rPr>
        <w:t>24.229</w:t>
      </w:r>
      <w:r w:rsidR="00DE2386">
        <w:rPr>
          <w:rFonts w:eastAsia="SimSun"/>
          <w:lang w:eastAsia="zh-CN"/>
        </w:rPr>
        <w:t> </w:t>
      </w:r>
      <w:r w:rsidR="00DE2386" w:rsidRPr="00C8553E">
        <w:rPr>
          <w:rFonts w:eastAsia="SimSun"/>
          <w:lang w:eastAsia="zh-CN"/>
        </w:rPr>
        <w:t>[</w:t>
      </w:r>
      <w:r w:rsidR="005522BF">
        <w:rPr>
          <w:rFonts w:eastAsia="SimSun"/>
          <w:lang w:eastAsia="zh-CN"/>
        </w:rPr>
        <w:t>8</w:t>
      </w:r>
      <w:r w:rsidRPr="00C8553E">
        <w:rPr>
          <w:rFonts w:eastAsia="SimSun"/>
          <w:lang w:eastAsia="zh-CN"/>
        </w:rPr>
        <w:t xml:space="preserve">], when the local UE originates an initial INVITE request, it shall include a +sip.app-subtype media feature tag, as specified by RFC 5688 [10], with a value of </w:t>
      </w:r>
      <w:r w:rsidR="00942134">
        <w:rPr>
          <w:rFonts w:eastAsia="SimSun"/>
          <w:lang w:eastAsia="zh-CN"/>
        </w:rPr>
        <w:t>"</w:t>
      </w:r>
      <w:r w:rsidRPr="00C8553E">
        <w:rPr>
          <w:rFonts w:eastAsia="SimSun"/>
          <w:lang w:eastAsia="zh-CN"/>
        </w:rPr>
        <w:t>webrtc-datachannel</w:t>
      </w:r>
      <w:r w:rsidR="00942134">
        <w:rPr>
          <w:rFonts w:eastAsia="SimSun"/>
          <w:lang w:eastAsia="zh-CN"/>
        </w:rPr>
        <w:t>"</w:t>
      </w:r>
      <w:r w:rsidRPr="00C8553E">
        <w:rPr>
          <w:rFonts w:eastAsia="SimSun"/>
          <w:lang w:eastAsia="zh-CN"/>
        </w:rPr>
        <w:t xml:space="preserve"> in the Contact header of the INVITE request, to indicate to the remote network that it supports IMS data channel capability during this IMS session.</w:t>
      </w:r>
    </w:p>
    <w:p w:rsidR="00CF65FB" w:rsidRPr="00C8553E" w:rsidRDefault="00CF65FB" w:rsidP="003A3ECA">
      <w:pPr>
        <w:rPr>
          <w:rFonts w:eastAsia="SimSun"/>
          <w:lang w:eastAsia="zh-CN"/>
        </w:rPr>
      </w:pPr>
      <w:r w:rsidRPr="00C8553E">
        <w:rPr>
          <w:rFonts w:eastAsia="SimSun"/>
          <w:lang w:eastAsia="zh-CN"/>
        </w:rPr>
        <w:t xml:space="preserve">According to clause 5.1.4.1 of </w:t>
      </w:r>
      <w:r w:rsidR="00DE2386" w:rsidRPr="00C8553E">
        <w:rPr>
          <w:rFonts w:eastAsia="SimSun"/>
          <w:lang w:eastAsia="zh-CN"/>
        </w:rPr>
        <w:t>TS</w:t>
      </w:r>
      <w:r w:rsidR="00DE2386">
        <w:rPr>
          <w:rFonts w:eastAsia="SimSun"/>
          <w:lang w:eastAsia="zh-CN"/>
        </w:rPr>
        <w:t> </w:t>
      </w:r>
      <w:r w:rsidR="00DE2386" w:rsidRPr="00C8553E">
        <w:rPr>
          <w:rFonts w:eastAsia="SimSun"/>
          <w:lang w:eastAsia="zh-CN"/>
        </w:rPr>
        <w:t>24.229</w:t>
      </w:r>
      <w:r w:rsidR="00DE2386">
        <w:rPr>
          <w:rFonts w:eastAsia="SimSun"/>
          <w:lang w:eastAsia="zh-CN"/>
        </w:rPr>
        <w:t> </w:t>
      </w:r>
      <w:r w:rsidR="00DE2386" w:rsidRPr="00C8553E">
        <w:rPr>
          <w:rFonts w:eastAsia="SimSun"/>
          <w:lang w:eastAsia="zh-CN"/>
        </w:rPr>
        <w:t>[</w:t>
      </w:r>
      <w:r w:rsidR="005522BF">
        <w:rPr>
          <w:rFonts w:eastAsia="SimSun"/>
          <w:lang w:eastAsia="zh-CN"/>
        </w:rPr>
        <w:t>8</w:t>
      </w:r>
      <w:r w:rsidRPr="00C8553E">
        <w:rPr>
          <w:rFonts w:eastAsia="SimSun"/>
          <w:lang w:eastAsia="zh-CN"/>
        </w:rPr>
        <w:t xml:space="preserve">], when the local UE terminates an initial INVITE request, it shall include a +sip.app-subtype media feature tag, as specified by RFC 5688 [10], with a value of </w:t>
      </w:r>
      <w:r w:rsidR="00942134">
        <w:rPr>
          <w:rFonts w:eastAsia="SimSun"/>
          <w:lang w:eastAsia="zh-CN"/>
        </w:rPr>
        <w:t>"</w:t>
      </w:r>
      <w:r w:rsidRPr="00C8553E">
        <w:rPr>
          <w:rFonts w:eastAsia="SimSun"/>
          <w:lang w:eastAsia="zh-CN"/>
        </w:rPr>
        <w:t>webrtc-datachannel</w:t>
      </w:r>
      <w:r w:rsidR="00942134">
        <w:rPr>
          <w:rFonts w:eastAsia="SimSun"/>
          <w:lang w:eastAsia="zh-CN"/>
        </w:rPr>
        <w:t>"</w:t>
      </w:r>
      <w:r w:rsidRPr="00C8553E">
        <w:rPr>
          <w:rFonts w:eastAsia="SimSun"/>
          <w:lang w:eastAsia="zh-CN"/>
        </w:rPr>
        <w:t xml:space="preserve"> in the Contact header of the 18X and 200 response to the INVITE request, to indicate to the remote network that it supports IMS data channel capability during this IMS session.</w:t>
      </w:r>
    </w:p>
    <w:p w:rsidR="003A3ECA" w:rsidRPr="00C8553E" w:rsidRDefault="003A3ECA" w:rsidP="00477869">
      <w:pPr>
        <w:pStyle w:val="Heading4"/>
      </w:pPr>
      <w:bookmarkStart w:id="273" w:name="_Toc104216390"/>
      <w:bookmarkStart w:id="274" w:name="_Toc125909223"/>
      <w:bookmarkStart w:id="275" w:name="_Toc128752499"/>
      <w:r w:rsidRPr="00C8553E">
        <w:t>6.</w:t>
      </w:r>
      <w:r w:rsidRPr="00C8553E">
        <w:rPr>
          <w:rFonts w:eastAsia="SimSun"/>
          <w:lang w:eastAsia="zh-CN"/>
        </w:rPr>
        <w:t>4</w:t>
      </w:r>
      <w:r w:rsidRPr="00C8553E">
        <w:t>.1.2</w:t>
      </w:r>
      <w:r w:rsidRPr="00C8553E">
        <w:tab/>
        <w:t>UE discovers the data channel capability of the network</w:t>
      </w:r>
      <w:bookmarkEnd w:id="273"/>
      <w:bookmarkEnd w:id="274"/>
      <w:bookmarkEnd w:id="275"/>
    </w:p>
    <w:p w:rsidR="003A3ECA" w:rsidRPr="00C8553E" w:rsidRDefault="003A3ECA" w:rsidP="00477869">
      <w:pPr>
        <w:pStyle w:val="Heading5"/>
        <w:rPr>
          <w:lang w:eastAsia="zh-CN"/>
        </w:rPr>
      </w:pPr>
      <w:bookmarkStart w:id="276" w:name="_Toc104216391"/>
      <w:bookmarkStart w:id="277" w:name="_Toc125909224"/>
      <w:bookmarkStart w:id="278" w:name="_Toc128752500"/>
      <w:r w:rsidRPr="00C8553E">
        <w:rPr>
          <w:lang w:eastAsia="zh-CN"/>
        </w:rPr>
        <w:t>6.</w:t>
      </w:r>
      <w:r w:rsidRPr="00C8553E">
        <w:rPr>
          <w:rFonts w:eastAsia="SimSun"/>
          <w:lang w:eastAsia="zh-CN"/>
        </w:rPr>
        <w:t>4</w:t>
      </w:r>
      <w:r w:rsidRPr="00C8553E">
        <w:rPr>
          <w:lang w:eastAsia="zh-CN"/>
        </w:rPr>
        <w:t>.1.2.1</w:t>
      </w:r>
      <w:r w:rsidRPr="00C8553E">
        <w:rPr>
          <w:lang w:eastAsia="zh-CN"/>
        </w:rPr>
        <w:tab/>
        <w:t>UE discovers the data channel capability of its home network</w:t>
      </w:r>
      <w:bookmarkEnd w:id="276"/>
      <w:bookmarkEnd w:id="277"/>
      <w:bookmarkEnd w:id="278"/>
    </w:p>
    <w:p w:rsidR="003A3ECA" w:rsidRDefault="00CF65FB" w:rsidP="003A3ECA">
      <w:pPr>
        <w:rPr>
          <w:rFonts w:eastAsia="SimSun" w:hint="eastAsia"/>
          <w:lang w:eastAsia="zh-CN"/>
        </w:rPr>
      </w:pPr>
      <w:r w:rsidRPr="00C8553E">
        <w:rPr>
          <w:rFonts w:eastAsia="SimSun"/>
          <w:lang w:eastAsia="zh-CN"/>
        </w:rPr>
        <w:t>It is suggested that the mechanism defined in IETF</w:t>
      </w:r>
      <w:r w:rsidR="00FE4960">
        <w:rPr>
          <w:rFonts w:eastAsia="SimSun"/>
          <w:lang w:eastAsia="zh-CN"/>
        </w:rPr>
        <w:t> </w:t>
      </w:r>
      <w:r w:rsidRPr="00C8553E">
        <w:rPr>
          <w:rFonts w:eastAsia="SimSun"/>
          <w:lang w:eastAsia="zh-CN"/>
        </w:rPr>
        <w:t>RFC</w:t>
      </w:r>
      <w:r w:rsidR="00FE4960">
        <w:rPr>
          <w:rFonts w:eastAsia="SimSun"/>
          <w:lang w:eastAsia="zh-CN"/>
        </w:rPr>
        <w:t> </w:t>
      </w:r>
      <w:r w:rsidRPr="00C8553E">
        <w:rPr>
          <w:rFonts w:eastAsia="SimSun"/>
          <w:lang w:eastAsia="zh-CN"/>
        </w:rPr>
        <w:t xml:space="preserve">6809 [11] is applied for the UE to discover the data channel capability of its home network. That is, the S-CSCF in its home network includes a Feature-Caps header field, with the </w:t>
      </w:r>
      <w:r w:rsidR="00942134">
        <w:rPr>
          <w:rFonts w:eastAsia="SimSun"/>
          <w:lang w:eastAsia="zh-CN"/>
        </w:rPr>
        <w:t>"</w:t>
      </w:r>
      <w:r w:rsidRPr="00C8553E">
        <w:rPr>
          <w:rFonts w:eastAsia="SimSun"/>
          <w:lang w:eastAsia="zh-CN"/>
        </w:rPr>
        <w:t>+g.3gpp.webrtc-datachannel</w:t>
      </w:r>
      <w:r w:rsidR="00942134">
        <w:rPr>
          <w:rFonts w:eastAsia="SimSun"/>
          <w:lang w:eastAsia="zh-CN"/>
        </w:rPr>
        <w:t>"</w:t>
      </w:r>
      <w:r w:rsidRPr="00C8553E">
        <w:rPr>
          <w:rFonts w:eastAsia="SimSun"/>
          <w:lang w:eastAsia="zh-CN"/>
        </w:rPr>
        <w:t xml:space="preserve"> header field parameter</w:t>
      </w:r>
      <w:r w:rsidR="00C26594">
        <w:rPr>
          <w:rFonts w:eastAsia="SimSun"/>
          <w:lang w:eastAsia="zh-CN"/>
        </w:rPr>
        <w:t xml:space="preserve"> </w:t>
      </w:r>
      <w:r w:rsidR="00C26594" w:rsidRPr="001E7554">
        <w:rPr>
          <w:rFonts w:eastAsia="SimSun"/>
          <w:noProof/>
        </w:rPr>
        <w:t xml:space="preserve">in the 200 OK response during IMS registration procedure defined in </w:t>
      </w:r>
      <w:r w:rsidR="00FE4960">
        <w:rPr>
          <w:rFonts w:eastAsia="SimSun"/>
          <w:noProof/>
        </w:rPr>
        <w:t>clause </w:t>
      </w:r>
      <w:r w:rsidR="00C26594" w:rsidRPr="001E7554">
        <w:rPr>
          <w:rFonts w:eastAsia="SimSun"/>
          <w:noProof/>
        </w:rPr>
        <w:t xml:space="preserve">5.1.1 of </w:t>
      </w:r>
      <w:r w:rsidR="00DE2386" w:rsidRPr="001E7554">
        <w:rPr>
          <w:rFonts w:eastAsia="SimSun"/>
          <w:noProof/>
        </w:rPr>
        <w:t>TS</w:t>
      </w:r>
      <w:r w:rsidR="00DE2386">
        <w:rPr>
          <w:rFonts w:eastAsia="SimSun"/>
          <w:noProof/>
        </w:rPr>
        <w:t> </w:t>
      </w:r>
      <w:r w:rsidR="00DE2386" w:rsidRPr="001E7554">
        <w:rPr>
          <w:rFonts w:eastAsia="SimSun"/>
          <w:noProof/>
        </w:rPr>
        <w:t>24.229</w:t>
      </w:r>
      <w:r w:rsidR="00DE2386">
        <w:rPr>
          <w:rFonts w:eastAsia="SimSun"/>
          <w:noProof/>
        </w:rPr>
        <w:t> </w:t>
      </w:r>
      <w:r w:rsidR="00DE2386" w:rsidRPr="001E7554">
        <w:rPr>
          <w:rFonts w:eastAsia="SimSun"/>
          <w:noProof/>
        </w:rPr>
        <w:t>[</w:t>
      </w:r>
      <w:r w:rsidR="00FE4960">
        <w:rPr>
          <w:rFonts w:eastAsia="SimSun"/>
          <w:noProof/>
        </w:rPr>
        <w:t>8</w:t>
      </w:r>
      <w:r w:rsidR="00C26594" w:rsidRPr="001E7554">
        <w:rPr>
          <w:rFonts w:eastAsia="SimSun"/>
          <w:noProof/>
        </w:rPr>
        <w:t>]</w:t>
      </w:r>
      <w:r w:rsidRPr="00C8553E">
        <w:rPr>
          <w:rFonts w:eastAsia="SimSun"/>
          <w:lang w:eastAsia="zh-CN"/>
        </w:rPr>
        <w:t>, if the home network supports IMS data channel capability.</w:t>
      </w:r>
    </w:p>
    <w:p w:rsidR="00041E03" w:rsidRPr="00C8553E" w:rsidRDefault="00041E03" w:rsidP="003A3ECA">
      <w:pPr>
        <w:rPr>
          <w:rFonts w:eastAsia="SimSun"/>
          <w:lang w:eastAsia="zh-CN"/>
        </w:rPr>
      </w:pPr>
      <w:r>
        <w:t xml:space="preserve">After the initial registration if the network starts supporting IMS DC then S-CSCF shall add Feature-Caps header with value set to </w:t>
      </w:r>
      <w:r w:rsidR="00942134">
        <w:rPr>
          <w:rFonts w:eastAsia="SimSun"/>
          <w:lang w:eastAsia="zh-CN"/>
        </w:rPr>
        <w:t>"</w:t>
      </w:r>
      <w:r w:rsidRPr="00493073">
        <w:rPr>
          <w:rFonts w:eastAsia="SimSun"/>
          <w:lang w:eastAsia="zh-CN"/>
        </w:rPr>
        <w:t>+g.3gpp.webrtc-datachannel</w:t>
      </w:r>
      <w:r w:rsidR="00942134">
        <w:rPr>
          <w:rFonts w:eastAsia="SimSun"/>
          <w:lang w:eastAsia="zh-CN"/>
        </w:rPr>
        <w:t>"</w:t>
      </w:r>
      <w:r>
        <w:rPr>
          <w:rFonts w:eastAsia="SimSun"/>
          <w:lang w:eastAsia="zh-CN"/>
        </w:rPr>
        <w:t xml:space="preserve"> in 200 OK of any subsequent registration request it receives from the UE.</w:t>
      </w:r>
    </w:p>
    <w:p w:rsidR="003A3ECA" w:rsidRPr="00C8553E" w:rsidRDefault="003A3ECA" w:rsidP="008E7FBE">
      <w:pPr>
        <w:pStyle w:val="EditorsNote"/>
        <w:rPr>
          <w:rFonts w:eastAsia="SimSun"/>
          <w:lang w:eastAsia="zh-CN"/>
        </w:rPr>
      </w:pPr>
      <w:r w:rsidRPr="008E7FBE">
        <w:rPr>
          <w:rFonts w:eastAsia="SimSun"/>
        </w:rPr>
        <w:t>Editor</w:t>
      </w:r>
      <w:r w:rsidR="00942134">
        <w:rPr>
          <w:rFonts w:eastAsia="SimSun"/>
        </w:rPr>
        <w:t>'</w:t>
      </w:r>
      <w:r w:rsidRPr="008E7FBE">
        <w:rPr>
          <w:rFonts w:eastAsia="SimSun"/>
        </w:rPr>
        <w:t>s note:</w:t>
      </w:r>
      <w:r w:rsidRPr="008E7FBE">
        <w:rPr>
          <w:rFonts w:eastAsia="SimSun"/>
        </w:rPr>
        <w:tab/>
        <w:t xml:space="preserve">This feature-capability indicator </w:t>
      </w:r>
      <w:r w:rsidR="00942134">
        <w:rPr>
          <w:rFonts w:eastAsia="SimSun"/>
        </w:rPr>
        <w:t>"</w:t>
      </w:r>
      <w:r w:rsidRPr="008E7FBE">
        <w:rPr>
          <w:rFonts w:eastAsia="SimSun"/>
        </w:rPr>
        <w:t>+g.3gpp.webrtc-datachannel</w:t>
      </w:r>
      <w:r w:rsidR="00942134">
        <w:rPr>
          <w:rFonts w:eastAsia="SimSun"/>
        </w:rPr>
        <w:t>"</w:t>
      </w:r>
      <w:r w:rsidRPr="008E7FBE">
        <w:rPr>
          <w:rFonts w:eastAsia="SimSun"/>
        </w:rPr>
        <w:t>, is to be registered with IANA.</w:t>
      </w:r>
    </w:p>
    <w:p w:rsidR="00C26594" w:rsidRPr="00C8553E" w:rsidRDefault="00C26594" w:rsidP="00C26594">
      <w:pPr>
        <w:rPr>
          <w:rFonts w:eastAsia="SimSun" w:hint="eastAsia"/>
          <w:lang w:eastAsia="zh-CN"/>
        </w:rPr>
      </w:pPr>
      <w:r w:rsidRPr="00C26594">
        <w:rPr>
          <w:rFonts w:eastAsia="SimSun"/>
          <w:lang w:eastAsia="zh-CN"/>
        </w:rPr>
        <w:t xml:space="preserve">In roaming scenario, the HPLMN should ensure that the requested QoS sent to a VPLMN is within the limits of the roaming agreement. Therefore, if the S-CSCF knows that the VPLMN does not support IMS data channel capability based on local configuration according to the roaming agreement with the VPLMN, it should not include a Feature-Caps header field, with the </w:t>
      </w:r>
      <w:r w:rsidR="00942134">
        <w:rPr>
          <w:rFonts w:eastAsia="SimSun"/>
          <w:lang w:eastAsia="zh-CN"/>
        </w:rPr>
        <w:t>"</w:t>
      </w:r>
      <w:r w:rsidRPr="00C26594">
        <w:rPr>
          <w:rFonts w:eastAsia="SimSun"/>
          <w:lang w:eastAsia="zh-CN"/>
        </w:rPr>
        <w:t>+g.3gpp.webrtc-datachannel</w:t>
      </w:r>
      <w:r w:rsidR="00942134">
        <w:rPr>
          <w:rFonts w:eastAsia="SimSun"/>
          <w:lang w:eastAsia="zh-CN"/>
        </w:rPr>
        <w:t>"</w:t>
      </w:r>
      <w:r w:rsidRPr="00C26594">
        <w:rPr>
          <w:rFonts w:eastAsia="SimSun"/>
          <w:lang w:eastAsia="zh-CN"/>
        </w:rPr>
        <w:t xml:space="preserve"> header field parameter in the 200 OK response during IMS registration procedure.</w:t>
      </w:r>
    </w:p>
    <w:p w:rsidR="003A3ECA" w:rsidRPr="00C8553E" w:rsidRDefault="003A3ECA" w:rsidP="00477869">
      <w:pPr>
        <w:pStyle w:val="Heading5"/>
        <w:rPr>
          <w:lang w:eastAsia="zh-CN"/>
        </w:rPr>
      </w:pPr>
      <w:bookmarkStart w:id="279" w:name="_Toc104216392"/>
      <w:bookmarkStart w:id="280" w:name="_Toc125909225"/>
      <w:bookmarkStart w:id="281" w:name="_Toc128752501"/>
      <w:r w:rsidRPr="00C8553E">
        <w:rPr>
          <w:lang w:eastAsia="zh-CN"/>
        </w:rPr>
        <w:t>6.</w:t>
      </w:r>
      <w:r w:rsidRPr="00C8553E">
        <w:rPr>
          <w:rFonts w:eastAsia="SimSun"/>
          <w:lang w:eastAsia="zh-CN"/>
        </w:rPr>
        <w:t>4</w:t>
      </w:r>
      <w:r w:rsidRPr="00C8553E">
        <w:rPr>
          <w:lang w:eastAsia="zh-CN"/>
        </w:rPr>
        <w:t>.1.2.2</w:t>
      </w:r>
      <w:r w:rsidRPr="00C8553E">
        <w:rPr>
          <w:lang w:eastAsia="zh-CN"/>
        </w:rPr>
        <w:tab/>
        <w:t>Local UE discovers the data channel capability of the remote end</w:t>
      </w:r>
      <w:bookmarkEnd w:id="279"/>
      <w:bookmarkEnd w:id="280"/>
      <w:bookmarkEnd w:id="281"/>
    </w:p>
    <w:p w:rsidR="003A3ECA" w:rsidRPr="00C8553E" w:rsidRDefault="00CF65FB" w:rsidP="003A3ECA">
      <w:pPr>
        <w:rPr>
          <w:rFonts w:eastAsia="SimSun"/>
          <w:lang w:eastAsia="zh-CN"/>
        </w:rPr>
      </w:pPr>
      <w:r w:rsidRPr="00C8553E">
        <w:rPr>
          <w:rFonts w:eastAsia="SimSun"/>
          <w:lang w:eastAsia="zh-CN"/>
        </w:rPr>
        <w:t>If the local UE is the originating party, it may discover that the remote end does not support IMS data channel if the port number in the data channel media stream of the SDP answer it received is set to zero, as specified in clause 6 of IETF RFC 3264 [12].</w:t>
      </w:r>
    </w:p>
    <w:p w:rsidR="003A3ECA" w:rsidRPr="00C8553E" w:rsidRDefault="003A3ECA" w:rsidP="00477869">
      <w:pPr>
        <w:pStyle w:val="Heading4"/>
        <w:rPr>
          <w:lang w:eastAsia="zh-CN"/>
        </w:rPr>
      </w:pPr>
      <w:bookmarkStart w:id="282" w:name="_Toc104216393"/>
      <w:bookmarkStart w:id="283" w:name="_Toc125909226"/>
      <w:bookmarkStart w:id="284" w:name="_Toc128752502"/>
      <w:r w:rsidRPr="00C8553E">
        <w:rPr>
          <w:lang w:eastAsia="zh-CN"/>
        </w:rPr>
        <w:t>6.</w:t>
      </w:r>
      <w:r w:rsidRPr="00C8553E">
        <w:rPr>
          <w:rFonts w:eastAsia="SimSun"/>
          <w:lang w:eastAsia="zh-CN"/>
        </w:rPr>
        <w:t>4</w:t>
      </w:r>
      <w:r w:rsidRPr="00C8553E">
        <w:rPr>
          <w:lang w:eastAsia="zh-CN"/>
        </w:rPr>
        <w:t>.1.3</w:t>
      </w:r>
      <w:r w:rsidRPr="00C8553E">
        <w:rPr>
          <w:lang w:eastAsia="zh-CN"/>
        </w:rPr>
        <w:tab/>
        <w:t>Avoid impact on IMS basic audio/video call</w:t>
      </w:r>
      <w:bookmarkEnd w:id="282"/>
      <w:bookmarkEnd w:id="283"/>
      <w:bookmarkEnd w:id="284"/>
    </w:p>
    <w:p w:rsidR="003A3ECA" w:rsidRPr="00C8553E" w:rsidRDefault="003A3ECA" w:rsidP="003A3ECA">
      <w:pPr>
        <w:rPr>
          <w:rFonts w:eastAsia="SimSun"/>
          <w:lang w:eastAsia="zh-CN"/>
        </w:rPr>
      </w:pPr>
      <w:r w:rsidRPr="00C8553E">
        <w:rPr>
          <w:rFonts w:eastAsia="SimSun"/>
          <w:lang w:eastAsia="zh-CN"/>
        </w:rPr>
        <w:t>It</w:t>
      </w:r>
      <w:r w:rsidR="00942134">
        <w:rPr>
          <w:rFonts w:eastAsia="SimSun"/>
          <w:lang w:eastAsia="zh-CN"/>
        </w:rPr>
        <w:t>'</w:t>
      </w:r>
      <w:r w:rsidRPr="00C8553E">
        <w:rPr>
          <w:rFonts w:eastAsia="SimSun"/>
          <w:lang w:eastAsia="zh-CN"/>
        </w:rPr>
        <w:t>s important that the basic IMS voice/video session should not be impacted by the failure of data channel media negotiation. To avoid this case, it</w:t>
      </w:r>
      <w:r w:rsidR="00942134">
        <w:rPr>
          <w:rFonts w:eastAsia="SimSun"/>
          <w:lang w:eastAsia="zh-CN"/>
        </w:rPr>
        <w:t>'</w:t>
      </w:r>
      <w:r w:rsidRPr="00C8553E">
        <w:rPr>
          <w:rFonts w:eastAsia="SimSun"/>
          <w:lang w:eastAsia="zh-CN"/>
        </w:rPr>
        <w:t>s recommended that:</w:t>
      </w:r>
    </w:p>
    <w:p w:rsidR="00CF65FB" w:rsidRDefault="00CF65FB" w:rsidP="00CF65FB">
      <w:pPr>
        <w:pStyle w:val="B1"/>
        <w:rPr>
          <w:rFonts w:eastAsia="SimSun" w:hint="eastAsia"/>
          <w:lang w:eastAsia="zh-CN"/>
        </w:rPr>
      </w:pPr>
      <w:r w:rsidRPr="00C8553E">
        <w:rPr>
          <w:rFonts w:eastAsia="SimSun"/>
          <w:lang w:eastAsia="zh-CN"/>
        </w:rPr>
        <w:t>-</w:t>
      </w:r>
      <w:r w:rsidRPr="00C8553E">
        <w:rPr>
          <w:rFonts w:eastAsia="SimSun"/>
          <w:lang w:eastAsia="zh-CN"/>
        </w:rPr>
        <w:tab/>
        <w:t>if the home network does not support IMS data channel, the UE should not include data channel media description in the SDP offer.</w:t>
      </w:r>
    </w:p>
    <w:p w:rsidR="00041E03" w:rsidRPr="00C8553E" w:rsidRDefault="00041E03" w:rsidP="00CF65FB">
      <w:pPr>
        <w:pStyle w:val="B1"/>
        <w:rPr>
          <w:rFonts w:eastAsia="SimSun"/>
          <w:lang w:eastAsia="zh-CN"/>
        </w:rPr>
      </w:pPr>
      <w:r>
        <w:rPr>
          <w:lang w:eastAsia="zh-CN"/>
        </w:rPr>
        <w:t>-</w:t>
      </w:r>
      <w:r>
        <w:rPr>
          <w:rFonts w:eastAsia="SimSun" w:hint="eastAsia"/>
          <w:lang w:eastAsia="zh-CN"/>
        </w:rPr>
        <w:tab/>
      </w:r>
      <w:r>
        <w:rPr>
          <w:lang w:eastAsia="zh-CN"/>
        </w:rPr>
        <w:t xml:space="preserve">For already registered UE if the IMS DC capability of network was not provided then S-CSCF shall add a Feature-Caps header field with a </w:t>
      </w:r>
      <w:r w:rsidR="00942134">
        <w:rPr>
          <w:lang w:eastAsia="zh-CN"/>
        </w:rPr>
        <w:t>"</w:t>
      </w:r>
      <w:r w:rsidRPr="00C8553E">
        <w:rPr>
          <w:lang w:eastAsia="zh-CN"/>
        </w:rPr>
        <w:t>+g.3gpp.webrtc-datachannel</w:t>
      </w:r>
      <w:r w:rsidR="00942134">
        <w:rPr>
          <w:lang w:eastAsia="zh-CN"/>
        </w:rPr>
        <w:t>"</w:t>
      </w:r>
      <w:r w:rsidRPr="00C8553E">
        <w:rPr>
          <w:lang w:eastAsia="zh-CN"/>
        </w:rPr>
        <w:t xml:space="preserve"> header field parameter in the</w:t>
      </w:r>
      <w:r>
        <w:rPr>
          <w:lang w:eastAsia="zh-CN"/>
        </w:rPr>
        <w:t xml:space="preserve"> 200 OK</w:t>
      </w:r>
      <w:r w:rsidRPr="007462BB">
        <w:rPr>
          <w:rFonts w:eastAsia="SimSun"/>
          <w:lang w:eastAsia="zh-CN"/>
        </w:rPr>
        <w:t xml:space="preserve"> </w:t>
      </w:r>
      <w:r>
        <w:rPr>
          <w:rFonts w:eastAsia="SimSun"/>
          <w:lang w:eastAsia="zh-CN"/>
        </w:rPr>
        <w:t>of any subsequent registration request it receives from the UE.</w:t>
      </w:r>
    </w:p>
    <w:p w:rsidR="00CF65FB" w:rsidRPr="00C8553E" w:rsidRDefault="00CF65FB" w:rsidP="00CF65FB">
      <w:pPr>
        <w:pStyle w:val="B1"/>
        <w:rPr>
          <w:rFonts w:eastAsia="SimSun"/>
          <w:lang w:eastAsia="zh-CN"/>
        </w:rPr>
      </w:pPr>
      <w:r w:rsidRPr="00C8553E">
        <w:rPr>
          <w:rFonts w:eastAsia="SimSun"/>
          <w:lang w:eastAsia="zh-CN"/>
        </w:rPr>
        <w:t>-</w:t>
      </w:r>
      <w:r w:rsidRPr="00C8553E">
        <w:rPr>
          <w:rFonts w:eastAsia="SimSun"/>
          <w:lang w:eastAsia="zh-CN"/>
        </w:rPr>
        <w:tab/>
        <w:t xml:space="preserve">if the remote network does not support IMS data channel and returns a 488 (Not Acceptable Here) response with a Warning header indicating that it does not support data channel media description, as specified in IETF RFC 3261 [13], the originating UE in the local network should remove all the data channel media descriptions in the SDP offer and retry sending the updated request, as specified in clause 6.1.2 of </w:t>
      </w:r>
      <w:r w:rsidR="00DE2386" w:rsidRPr="00C8553E">
        <w:rPr>
          <w:rFonts w:eastAsia="SimSun"/>
          <w:lang w:eastAsia="zh-CN"/>
        </w:rPr>
        <w:t>TS</w:t>
      </w:r>
      <w:r w:rsidR="00DE2386">
        <w:rPr>
          <w:rFonts w:eastAsia="SimSun"/>
          <w:lang w:eastAsia="zh-CN"/>
        </w:rPr>
        <w:t> </w:t>
      </w:r>
      <w:r w:rsidR="00DE2386" w:rsidRPr="00C8553E">
        <w:rPr>
          <w:rFonts w:eastAsia="SimSun"/>
          <w:lang w:eastAsia="zh-CN"/>
        </w:rPr>
        <w:t>24.229</w:t>
      </w:r>
      <w:r w:rsidR="00DE2386">
        <w:rPr>
          <w:rFonts w:eastAsia="SimSun"/>
          <w:lang w:eastAsia="zh-CN"/>
        </w:rPr>
        <w:t> </w:t>
      </w:r>
      <w:r w:rsidR="00DE2386" w:rsidRPr="00C8553E">
        <w:rPr>
          <w:rFonts w:eastAsia="SimSun"/>
          <w:lang w:eastAsia="zh-CN"/>
        </w:rPr>
        <w:t>[</w:t>
      </w:r>
      <w:r w:rsidRPr="00C8553E">
        <w:rPr>
          <w:rFonts w:eastAsia="SimSun"/>
          <w:lang w:eastAsia="zh-CN"/>
        </w:rPr>
        <w:t>8].</w:t>
      </w:r>
    </w:p>
    <w:p w:rsidR="00CF65FB" w:rsidRPr="00C8553E" w:rsidRDefault="00CF65FB" w:rsidP="00CF65FB">
      <w:pPr>
        <w:pStyle w:val="B1"/>
        <w:rPr>
          <w:rFonts w:eastAsia="SimSun"/>
          <w:lang w:eastAsia="zh-CN"/>
        </w:rPr>
      </w:pPr>
      <w:r w:rsidRPr="00C8553E">
        <w:rPr>
          <w:rFonts w:eastAsia="SimSun"/>
          <w:lang w:eastAsia="zh-CN"/>
        </w:rPr>
        <w:t>-</w:t>
      </w:r>
      <w:r w:rsidRPr="00C8553E">
        <w:rPr>
          <w:rFonts w:eastAsia="SimSun"/>
          <w:lang w:eastAsia="zh-CN"/>
        </w:rPr>
        <w:tab/>
        <w:t>if the remote UE does not support IMS data channel, the MMTel AS in the remote network should remove all the data channel media descriptions in the SDP offer contained in any request message to the remote UE.</w:t>
      </w:r>
    </w:p>
    <w:p w:rsidR="003A3ECA" w:rsidRPr="00C8553E" w:rsidRDefault="003A3ECA" w:rsidP="00477869">
      <w:pPr>
        <w:pStyle w:val="Heading3"/>
      </w:pPr>
      <w:bookmarkStart w:id="285" w:name="_Toc104216394"/>
      <w:bookmarkStart w:id="286" w:name="_Toc125909227"/>
      <w:bookmarkStart w:id="287" w:name="_Toc128752503"/>
      <w:r w:rsidRPr="00C8553E">
        <w:t>6.</w:t>
      </w:r>
      <w:r w:rsidRPr="00C8553E">
        <w:rPr>
          <w:rFonts w:eastAsia="SimSun"/>
          <w:lang w:eastAsia="zh-CN"/>
        </w:rPr>
        <w:t>4</w:t>
      </w:r>
      <w:r w:rsidRPr="00C8553E">
        <w:t>.2</w:t>
      </w:r>
      <w:r w:rsidRPr="00C8553E">
        <w:tab/>
        <w:t>Procedures</w:t>
      </w:r>
      <w:bookmarkEnd w:id="285"/>
      <w:bookmarkEnd w:id="286"/>
      <w:bookmarkEnd w:id="287"/>
    </w:p>
    <w:p w:rsidR="003A3ECA" w:rsidRPr="00C8553E" w:rsidRDefault="003A3ECA" w:rsidP="003A3ECA">
      <w:pPr>
        <w:overflowPunct/>
        <w:autoSpaceDE/>
        <w:autoSpaceDN/>
        <w:adjustRightInd/>
        <w:textAlignment w:val="auto"/>
        <w:rPr>
          <w:rFonts w:eastAsia="DengXian"/>
          <w:lang w:eastAsia="zh-CN"/>
        </w:rPr>
      </w:pPr>
      <w:r w:rsidRPr="00C8553E">
        <w:rPr>
          <w:rFonts w:eastAsia="DengXian"/>
          <w:lang w:eastAsia="zh-CN"/>
        </w:rPr>
        <w:t>There is no update to the existing procedures.</w:t>
      </w:r>
    </w:p>
    <w:p w:rsidR="003A3ECA" w:rsidRPr="00C8553E" w:rsidRDefault="003A3ECA" w:rsidP="00477869">
      <w:pPr>
        <w:pStyle w:val="Heading3"/>
        <w:rPr>
          <w:lang w:eastAsia="zh-CN"/>
        </w:rPr>
      </w:pPr>
      <w:bookmarkStart w:id="288" w:name="_Toc104216395"/>
      <w:bookmarkStart w:id="289" w:name="_Toc125909228"/>
      <w:bookmarkStart w:id="290" w:name="_Toc128752504"/>
      <w:r w:rsidRPr="00C8553E">
        <w:rPr>
          <w:lang w:eastAsia="zh-CN"/>
        </w:rPr>
        <w:t>6.</w:t>
      </w:r>
      <w:r w:rsidRPr="00C8553E">
        <w:rPr>
          <w:rFonts w:eastAsia="SimSun"/>
          <w:lang w:eastAsia="zh-CN"/>
        </w:rPr>
        <w:t>4</w:t>
      </w:r>
      <w:r w:rsidRPr="00C8553E">
        <w:rPr>
          <w:lang w:eastAsia="zh-CN"/>
        </w:rPr>
        <w:t>.3</w:t>
      </w:r>
      <w:r w:rsidRPr="00C8553E">
        <w:rPr>
          <w:lang w:eastAsia="zh-CN"/>
        </w:rPr>
        <w:tab/>
      </w:r>
      <w:r w:rsidRPr="00C8553E">
        <w:t xml:space="preserve">Impacts on </w:t>
      </w:r>
      <w:r w:rsidR="00B403B5" w:rsidRPr="00C8553E">
        <w:rPr>
          <w:lang w:eastAsia="zh-CN"/>
        </w:rPr>
        <w:t>e</w:t>
      </w:r>
      <w:r w:rsidR="00B403B5" w:rsidRPr="00C8553E">
        <w:t xml:space="preserve">xisting </w:t>
      </w:r>
      <w:r w:rsidR="00B403B5" w:rsidRPr="00C8553E">
        <w:rPr>
          <w:lang w:eastAsia="zh-CN"/>
        </w:rPr>
        <w:t>n</w:t>
      </w:r>
      <w:r w:rsidR="00B403B5" w:rsidRPr="00C8553E">
        <w:t xml:space="preserve">odes and </w:t>
      </w:r>
      <w:r w:rsidR="00B403B5" w:rsidRPr="00C8553E">
        <w:rPr>
          <w:lang w:eastAsia="zh-CN"/>
        </w:rPr>
        <w:t>f</w:t>
      </w:r>
      <w:r w:rsidR="00B403B5" w:rsidRPr="00C8553E">
        <w:t>unctionality</w:t>
      </w:r>
      <w:bookmarkEnd w:id="288"/>
      <w:bookmarkEnd w:id="289"/>
      <w:bookmarkEnd w:id="290"/>
    </w:p>
    <w:p w:rsidR="003A3ECA" w:rsidRPr="00C8553E" w:rsidRDefault="003A3ECA" w:rsidP="003A3ECA">
      <w:pPr>
        <w:rPr>
          <w:lang w:eastAsia="zh-CN"/>
        </w:rPr>
      </w:pPr>
      <w:r w:rsidRPr="00C8553E">
        <w:rPr>
          <w:lang w:eastAsia="zh-CN"/>
        </w:rPr>
        <w:t>The requirements on the S-CSCF are as follows:</w:t>
      </w:r>
    </w:p>
    <w:p w:rsidR="00CF65FB" w:rsidRPr="00C8553E" w:rsidRDefault="00CF65FB" w:rsidP="00CF65FB">
      <w:pPr>
        <w:pStyle w:val="B1"/>
        <w:rPr>
          <w:lang w:eastAsia="zh-CN"/>
        </w:rPr>
      </w:pPr>
      <w:r w:rsidRPr="00C8553E">
        <w:rPr>
          <w:lang w:eastAsia="zh-CN"/>
        </w:rPr>
        <w:t>-</w:t>
      </w:r>
      <w:r w:rsidRPr="00C8553E">
        <w:rPr>
          <w:lang w:eastAsia="zh-CN"/>
        </w:rPr>
        <w:tab/>
        <w:t xml:space="preserve">If the network supports data channel media, the S-CSCF should include a Feature-Caps header field with a </w:t>
      </w:r>
      <w:r w:rsidR="00942134">
        <w:rPr>
          <w:lang w:eastAsia="zh-CN"/>
        </w:rPr>
        <w:t>"</w:t>
      </w:r>
      <w:r w:rsidRPr="00C8553E">
        <w:rPr>
          <w:lang w:eastAsia="zh-CN"/>
        </w:rPr>
        <w:t>+g.3gpp.webrtc-datachannel</w:t>
      </w:r>
      <w:r w:rsidR="00942134">
        <w:rPr>
          <w:lang w:eastAsia="zh-CN"/>
        </w:rPr>
        <w:t>"</w:t>
      </w:r>
      <w:r w:rsidRPr="00C8553E">
        <w:rPr>
          <w:lang w:eastAsia="zh-CN"/>
        </w:rPr>
        <w:t xml:space="preserve"> header field parameter in the 200 OK response during SIP registration procedure, to indicate the UE that its home network supports data channel capability.</w:t>
      </w:r>
    </w:p>
    <w:p w:rsidR="007F10A6" w:rsidRPr="00C8553E" w:rsidRDefault="007F10A6" w:rsidP="007F10A6">
      <w:pPr>
        <w:pStyle w:val="B1"/>
        <w:rPr>
          <w:lang w:eastAsia="zh-CN"/>
        </w:rPr>
      </w:pPr>
      <w:r>
        <w:rPr>
          <w:lang w:eastAsia="zh-CN"/>
        </w:rPr>
        <w:t>-</w:t>
      </w:r>
      <w:r>
        <w:rPr>
          <w:lang w:eastAsia="zh-CN"/>
        </w:rPr>
        <w:tab/>
        <w:t xml:space="preserve">For already registered UE if the IMS DC capability of network was not provided then S-CSCF shall add a Feature-Caps header field with a </w:t>
      </w:r>
      <w:r w:rsidR="00942134">
        <w:rPr>
          <w:lang w:eastAsia="zh-CN"/>
        </w:rPr>
        <w:t>"</w:t>
      </w:r>
      <w:r>
        <w:rPr>
          <w:lang w:eastAsia="zh-CN"/>
        </w:rPr>
        <w:t>+g.3gpp.webrtc-datachannel</w:t>
      </w:r>
      <w:r w:rsidR="00942134">
        <w:rPr>
          <w:lang w:eastAsia="zh-CN"/>
        </w:rPr>
        <w:t>"</w:t>
      </w:r>
      <w:r>
        <w:rPr>
          <w:lang w:eastAsia="zh-CN"/>
        </w:rPr>
        <w:t xml:space="preserve"> header field parameter in the 200 OK of any subsequent registration request it receives from the UE.</w:t>
      </w:r>
    </w:p>
    <w:p w:rsidR="00CF65FB" w:rsidRPr="00C8553E" w:rsidRDefault="00CF65FB" w:rsidP="00CF65FB">
      <w:pPr>
        <w:rPr>
          <w:lang w:eastAsia="zh-CN"/>
        </w:rPr>
      </w:pPr>
      <w:r w:rsidRPr="00C8553E">
        <w:rPr>
          <w:lang w:eastAsia="zh-CN"/>
        </w:rPr>
        <w:t>The requirements on the MMTel AS are as follows:</w:t>
      </w:r>
    </w:p>
    <w:p w:rsidR="00CF65FB" w:rsidRPr="00C8553E" w:rsidRDefault="00CF65FB" w:rsidP="00CF65FB">
      <w:pPr>
        <w:pStyle w:val="B1"/>
        <w:rPr>
          <w:lang w:eastAsia="zh-CN"/>
        </w:rPr>
      </w:pPr>
      <w:r w:rsidRPr="00C8553E">
        <w:rPr>
          <w:lang w:eastAsia="zh-CN"/>
        </w:rPr>
        <w:t>-</w:t>
      </w:r>
      <w:r w:rsidRPr="00C8553E">
        <w:rPr>
          <w:lang w:eastAsia="zh-CN"/>
        </w:rPr>
        <w:tab/>
        <w:t xml:space="preserve">The MMTel AS should discover the data channel capability of the served UE by a +sip.app-subtype media feature tag with a value of </w:t>
      </w:r>
      <w:r w:rsidR="00942134">
        <w:rPr>
          <w:lang w:eastAsia="zh-CN"/>
        </w:rPr>
        <w:t>"</w:t>
      </w:r>
      <w:r w:rsidRPr="00C8553E">
        <w:rPr>
          <w:lang w:eastAsia="zh-CN"/>
        </w:rPr>
        <w:t>webrtc-datachannel</w:t>
      </w:r>
      <w:r w:rsidR="00942134">
        <w:rPr>
          <w:lang w:eastAsia="zh-CN"/>
        </w:rPr>
        <w:t>"</w:t>
      </w:r>
      <w:r w:rsidRPr="00C8553E">
        <w:rPr>
          <w:lang w:eastAsia="zh-CN"/>
        </w:rPr>
        <w:t xml:space="preserve"> in the Contact header field of user-initiated REGISTER request contained in the body of the third-party REGISTER request received from the S-CSCF.</w:t>
      </w:r>
    </w:p>
    <w:p w:rsidR="00CF65FB" w:rsidRPr="00C8553E" w:rsidRDefault="00CF65FB" w:rsidP="00CF65FB">
      <w:pPr>
        <w:rPr>
          <w:lang w:eastAsia="zh-CN"/>
        </w:rPr>
      </w:pPr>
      <w:r w:rsidRPr="00C8553E">
        <w:rPr>
          <w:lang w:eastAsia="zh-CN"/>
        </w:rPr>
        <w:t>The requirements on the UE are as follows:</w:t>
      </w:r>
    </w:p>
    <w:p w:rsidR="00CF65FB" w:rsidRPr="00C8553E" w:rsidRDefault="00CF65FB" w:rsidP="00CF65FB">
      <w:pPr>
        <w:pStyle w:val="B1"/>
        <w:rPr>
          <w:lang w:eastAsia="zh-CN"/>
        </w:rPr>
      </w:pPr>
      <w:r w:rsidRPr="00C8553E">
        <w:rPr>
          <w:lang w:eastAsia="zh-CN"/>
        </w:rPr>
        <w:t>-</w:t>
      </w:r>
      <w:r w:rsidRPr="00C8553E">
        <w:rPr>
          <w:lang w:eastAsia="zh-CN"/>
        </w:rPr>
        <w:tab/>
        <w:t xml:space="preserve">The UE discovers the data channel capability of its home network by detecting a Feature-Caps header field with a </w:t>
      </w:r>
      <w:r w:rsidR="00942134">
        <w:rPr>
          <w:lang w:eastAsia="zh-CN"/>
        </w:rPr>
        <w:t>"</w:t>
      </w:r>
      <w:r w:rsidRPr="00C8553E">
        <w:rPr>
          <w:lang w:eastAsia="zh-CN"/>
        </w:rPr>
        <w:t>+g.3gpp.webrtc-datachannel</w:t>
      </w:r>
      <w:r w:rsidR="00942134">
        <w:rPr>
          <w:lang w:eastAsia="zh-CN"/>
        </w:rPr>
        <w:t>"</w:t>
      </w:r>
      <w:r w:rsidRPr="00C8553E">
        <w:rPr>
          <w:lang w:eastAsia="zh-CN"/>
        </w:rPr>
        <w:t xml:space="preserve"> header field parameter in the 200 OK response from the S-CSCF during SIP registration procedure.</w:t>
      </w:r>
    </w:p>
    <w:p w:rsidR="00A307EB" w:rsidRPr="00C8553E" w:rsidRDefault="00A307EB" w:rsidP="00477869">
      <w:pPr>
        <w:pStyle w:val="Heading2"/>
        <w:rPr>
          <w:rFonts w:eastAsia="SimSun"/>
          <w:lang w:eastAsia="zh-CN"/>
        </w:rPr>
      </w:pPr>
      <w:bookmarkStart w:id="291" w:name="_Toc104216396"/>
      <w:bookmarkStart w:id="292" w:name="_Toc125909229"/>
      <w:bookmarkStart w:id="293" w:name="_Toc128752505"/>
      <w:r w:rsidRPr="00C8553E">
        <w:rPr>
          <w:lang w:eastAsia="zh-CN"/>
        </w:rPr>
        <w:t>6.</w:t>
      </w:r>
      <w:r w:rsidRPr="00C8553E">
        <w:rPr>
          <w:rFonts w:eastAsia="SimSun"/>
          <w:lang w:eastAsia="zh-CN"/>
        </w:rPr>
        <w:t>5</w:t>
      </w:r>
      <w:r w:rsidRPr="00C8553E">
        <w:rPr>
          <w:lang w:eastAsia="ko-KR"/>
        </w:rPr>
        <w:tab/>
      </w:r>
      <w:r w:rsidRPr="00C8553E">
        <w:t>Solution</w:t>
      </w:r>
      <w:r w:rsidRPr="00C8553E">
        <w:rPr>
          <w:lang w:eastAsia="zh-CN"/>
        </w:rPr>
        <w:t xml:space="preserve"> #</w:t>
      </w:r>
      <w:r w:rsidRPr="00C8553E">
        <w:rPr>
          <w:rFonts w:eastAsia="SimSun"/>
          <w:lang w:eastAsia="zh-CN"/>
        </w:rPr>
        <w:t>5</w:t>
      </w:r>
      <w:r w:rsidRPr="00C8553E">
        <w:t xml:space="preserve">: </w:t>
      </w:r>
      <w:r w:rsidRPr="00C8553E">
        <w:rPr>
          <w:rFonts w:eastAsia="SimSun"/>
          <w:lang w:eastAsia="zh-CN"/>
        </w:rPr>
        <w:t xml:space="preserve"> Negotiation and report of IMS Data Channel capabilities</w:t>
      </w:r>
      <w:bookmarkEnd w:id="291"/>
      <w:bookmarkEnd w:id="292"/>
      <w:bookmarkEnd w:id="293"/>
    </w:p>
    <w:p w:rsidR="00A307EB" w:rsidRPr="00C8553E" w:rsidRDefault="00A307EB" w:rsidP="00477869">
      <w:pPr>
        <w:pStyle w:val="Heading3"/>
      </w:pPr>
      <w:bookmarkStart w:id="294" w:name="_Toc104216397"/>
      <w:bookmarkStart w:id="295" w:name="_Toc125909230"/>
      <w:bookmarkStart w:id="296" w:name="_Toc128752506"/>
      <w:r w:rsidRPr="00C8553E">
        <w:t>6.</w:t>
      </w:r>
      <w:r w:rsidRPr="00C8553E">
        <w:rPr>
          <w:rFonts w:eastAsia="SimSun"/>
          <w:lang w:eastAsia="zh-CN"/>
        </w:rPr>
        <w:t>5</w:t>
      </w:r>
      <w:r w:rsidRPr="00C8553E">
        <w:t>.1</w:t>
      </w:r>
      <w:r w:rsidRPr="00C8553E">
        <w:tab/>
        <w:t>Description</w:t>
      </w:r>
      <w:bookmarkEnd w:id="294"/>
      <w:bookmarkEnd w:id="295"/>
      <w:bookmarkEnd w:id="296"/>
    </w:p>
    <w:p w:rsidR="00A307EB" w:rsidRPr="00C8553E" w:rsidRDefault="00A307EB" w:rsidP="00477869">
      <w:pPr>
        <w:pStyle w:val="Heading4"/>
        <w:rPr>
          <w:lang w:eastAsia="zh-CN"/>
        </w:rPr>
      </w:pPr>
      <w:bookmarkStart w:id="297" w:name="_Toc104216398"/>
      <w:bookmarkStart w:id="298" w:name="_Toc125909231"/>
      <w:bookmarkStart w:id="299" w:name="_Toc128752507"/>
      <w:r w:rsidRPr="00C8553E">
        <w:rPr>
          <w:lang w:eastAsia="zh-CN"/>
        </w:rPr>
        <w:t>6.5.1.1</w:t>
      </w:r>
      <w:r w:rsidRPr="00C8553E">
        <w:rPr>
          <w:lang w:eastAsia="zh-CN"/>
        </w:rPr>
        <w:tab/>
        <w:t>General</w:t>
      </w:r>
      <w:bookmarkEnd w:id="297"/>
      <w:bookmarkEnd w:id="298"/>
      <w:bookmarkEnd w:id="299"/>
    </w:p>
    <w:p w:rsidR="00CF65FB" w:rsidRPr="00C8553E" w:rsidRDefault="00CF65FB" w:rsidP="00A307EB">
      <w:pPr>
        <w:rPr>
          <w:rFonts w:eastAsia="SimSun"/>
          <w:lang w:eastAsia="zh-CN"/>
        </w:rPr>
      </w:pPr>
      <w:r w:rsidRPr="00C8553E">
        <w:rPr>
          <w:rFonts w:eastAsia="SimSun"/>
          <w:lang w:eastAsia="zh-CN"/>
        </w:rPr>
        <w:t>This solution aims to address how support of Data Channel capabilities can be discovered by the network and UE in key issue #1: Enhancement to support Data Channel usage in IMS network.</w:t>
      </w:r>
    </w:p>
    <w:p w:rsidR="00CF65FB" w:rsidRPr="00C8553E" w:rsidRDefault="00CF65FB" w:rsidP="00A307EB">
      <w:pPr>
        <w:rPr>
          <w:rFonts w:eastAsia="SimSun"/>
          <w:lang w:eastAsia="zh-CN"/>
        </w:rPr>
      </w:pPr>
      <w:r w:rsidRPr="00C8553E">
        <w:rPr>
          <w:rFonts w:eastAsia="SimSun"/>
          <w:lang w:eastAsia="zh-CN"/>
        </w:rPr>
        <w:t>IMS Data Channel services are provided based on supporting of IMS Data Channel related capabilities by DCMTSI UE and IMS network.</w:t>
      </w:r>
    </w:p>
    <w:p w:rsidR="00CF65FB" w:rsidRPr="00C8553E" w:rsidRDefault="00CF65FB" w:rsidP="00A307EB">
      <w:pPr>
        <w:rPr>
          <w:rFonts w:eastAsia="SimSun"/>
          <w:lang w:eastAsia="zh-CN"/>
        </w:rPr>
      </w:pPr>
      <w:r w:rsidRPr="00C8553E">
        <w:rPr>
          <w:rFonts w:eastAsia="SimSun"/>
          <w:lang w:eastAsia="zh-CN"/>
        </w:rPr>
        <w:t>The IMS Data Channel capabilities of the DCMTSI UE and IMS network needs to be discovered and negotiated, in order to determine whether IMS Data Channel is allowed to be provided and what DC services can be provided:</w:t>
      </w:r>
    </w:p>
    <w:p w:rsidR="00CF65FB" w:rsidRPr="00C8553E" w:rsidRDefault="00CF65FB" w:rsidP="00CF65FB">
      <w:pPr>
        <w:pStyle w:val="B1"/>
        <w:rPr>
          <w:rFonts w:eastAsia="SimSun"/>
          <w:lang w:eastAsia="zh-CN"/>
        </w:rPr>
      </w:pPr>
      <w:r w:rsidRPr="00C8553E">
        <w:rPr>
          <w:rFonts w:eastAsia="SimSun"/>
          <w:lang w:eastAsia="zh-CN"/>
        </w:rPr>
        <w:t>-</w:t>
      </w:r>
      <w:r w:rsidRPr="00C8553E">
        <w:rPr>
          <w:rFonts w:eastAsia="SimSun"/>
          <w:lang w:eastAsia="zh-CN"/>
        </w:rPr>
        <w:tab/>
        <w:t>Whether DCMTSI UE or IMS network supports IMS Data Channel related capabilities determines whether IMS Data Channel Server needs to be involved in IMS call session and whether IMS Data Channel is allowed to be established during IMS call session;</w:t>
      </w:r>
    </w:p>
    <w:p w:rsidR="00CF65FB" w:rsidRPr="00C8553E" w:rsidRDefault="00CF65FB" w:rsidP="00CF65FB">
      <w:pPr>
        <w:pStyle w:val="B1"/>
        <w:rPr>
          <w:rFonts w:eastAsia="SimSun"/>
          <w:lang w:eastAsia="zh-CN"/>
        </w:rPr>
      </w:pPr>
      <w:r w:rsidRPr="00C8553E">
        <w:rPr>
          <w:rFonts w:eastAsia="SimSun"/>
          <w:lang w:eastAsia="zh-CN"/>
        </w:rPr>
        <w:t>-</w:t>
      </w:r>
      <w:r w:rsidRPr="00C8553E">
        <w:rPr>
          <w:rFonts w:eastAsia="SimSun"/>
          <w:lang w:eastAsia="zh-CN"/>
        </w:rPr>
        <w:tab/>
        <w:t>If IMS Data Channel is allowed to be provided, the detailed capabilities related to IMS Data Channel needs to be reported to IMS network, to determine what DC application can be supported and downloaded to the DCMTSI UE or to determine which functionalities within an application is enabled or disabled. IMS data channel capabilities are the capabilities that are required by DC applications for data processing, e.g. media processing, AI, location. These capabilities are essential for IMS network to decide what application can be provided and for the UE to use specific applications, e.g. if the UE has no AR capability, AR assistance will not be able to use hence IMS network will not download AR related applications or disable link to AR assistance service when downloading a HTML index page to the UE, so that the user will not click the AR assistance but failed to use it.</w:t>
      </w:r>
    </w:p>
    <w:p w:rsidR="00A307EB" w:rsidRPr="00C8553E" w:rsidRDefault="00A307EB" w:rsidP="008E7FBE">
      <w:pPr>
        <w:pStyle w:val="EditorsNote"/>
        <w:rPr>
          <w:rFonts w:eastAsia="SimSun"/>
          <w:lang w:eastAsia="zh-CN"/>
        </w:rPr>
      </w:pPr>
      <w:r w:rsidRPr="008E7FBE">
        <w:rPr>
          <w:rFonts w:eastAsia="SimSun"/>
        </w:rPr>
        <w:t>Editor</w:t>
      </w:r>
      <w:r w:rsidR="00942134">
        <w:rPr>
          <w:rFonts w:eastAsia="SimSun"/>
        </w:rPr>
        <w:t>'</w:t>
      </w:r>
      <w:r w:rsidRPr="008E7FBE">
        <w:rPr>
          <w:rFonts w:eastAsia="SimSun"/>
        </w:rPr>
        <w:t>s note:</w:t>
      </w:r>
      <w:r w:rsidRPr="008E7FBE">
        <w:rPr>
          <w:rFonts w:eastAsia="SimSun"/>
        </w:rPr>
        <w:tab/>
        <w:t>Whether the detailed capabilities is needed is for further study and evaluation.</w:t>
      </w:r>
    </w:p>
    <w:p w:rsidR="00CF65FB" w:rsidRPr="00C8553E" w:rsidRDefault="00CF65FB" w:rsidP="00A307EB">
      <w:pPr>
        <w:rPr>
          <w:rFonts w:eastAsia="SimSun"/>
          <w:lang w:eastAsia="zh-CN"/>
        </w:rPr>
      </w:pPr>
      <w:r w:rsidRPr="00C8553E">
        <w:rPr>
          <w:rFonts w:eastAsia="SimSun"/>
          <w:lang w:eastAsia="zh-CN"/>
        </w:rPr>
        <w:t xml:space="preserve">Data Channel services are provided by operators on top of MMTel services, so the operators may need to control the services that can be provided to the UE, in the same manner with supplementary services or value-added services. In this assumption, providing IMS Data Channel services may need </w:t>
      </w:r>
      <w:r w:rsidR="00945920">
        <w:rPr>
          <w:rFonts w:eastAsia="SimSun"/>
          <w:lang w:eastAsia="zh-CN"/>
        </w:rPr>
        <w:t>service information</w:t>
      </w:r>
      <w:r w:rsidR="00945920">
        <w:rPr>
          <w:rFonts w:eastAsia="SimSun" w:hint="eastAsia"/>
          <w:lang w:eastAsia="zh-CN"/>
        </w:rPr>
        <w:t xml:space="preserve"> </w:t>
      </w:r>
      <w:r w:rsidR="00945920">
        <w:rPr>
          <w:rFonts w:eastAsia="DengXian" w:hint="eastAsia"/>
          <w:lang w:eastAsia="zh-CN"/>
        </w:rPr>
        <w:t>of IMS data channel</w:t>
      </w:r>
      <w:r w:rsidR="00945920">
        <w:rPr>
          <w:rFonts w:eastAsia="DengXian"/>
          <w:lang w:eastAsia="zh-CN"/>
        </w:rPr>
        <w:t xml:space="preserve"> from the service profile</w:t>
      </w:r>
      <w:r w:rsidRPr="00C8553E">
        <w:rPr>
          <w:rFonts w:eastAsia="SimSun"/>
          <w:lang w:eastAsia="zh-CN"/>
        </w:rPr>
        <w:t xml:space="preserve"> within </w:t>
      </w:r>
      <w:r w:rsidR="00945920">
        <w:rPr>
          <w:rFonts w:eastAsia="SimSun" w:hint="eastAsia"/>
          <w:lang w:eastAsia="zh-CN"/>
        </w:rPr>
        <w:t xml:space="preserve">the </w:t>
      </w:r>
      <w:r w:rsidRPr="00C8553E">
        <w:rPr>
          <w:rFonts w:eastAsia="SimSun"/>
          <w:lang w:eastAsia="zh-CN"/>
        </w:rPr>
        <w:t>IMS subscription. Only UEs that subscribes IMS Data Channel is allowed to use IMS Data Channel services. IMS Data Channel subscription may include whether and what IMS Data Channel related capabilities are allowed in a registration period. Based on operator</w:t>
      </w:r>
      <w:r w:rsidR="00942134">
        <w:rPr>
          <w:rFonts w:eastAsia="SimSun"/>
          <w:lang w:eastAsia="zh-CN"/>
        </w:rPr>
        <w:t>'</w:t>
      </w:r>
      <w:r w:rsidRPr="00C8553E">
        <w:rPr>
          <w:rFonts w:eastAsia="SimSun"/>
          <w:lang w:eastAsia="zh-CN"/>
        </w:rPr>
        <w:t xml:space="preserve">s policy, Data Channel services may also be provided only based on UE </w:t>
      </w:r>
      <w:r w:rsidR="0081230A">
        <w:rPr>
          <w:rFonts w:eastAsia="SimSun" w:hint="eastAsia"/>
          <w:lang w:eastAsia="zh-CN"/>
        </w:rPr>
        <w:t xml:space="preserve">support of </w:t>
      </w:r>
      <w:r w:rsidRPr="00C8553E">
        <w:rPr>
          <w:rFonts w:eastAsia="SimSun"/>
          <w:lang w:eastAsia="zh-CN"/>
        </w:rPr>
        <w:t xml:space="preserve">DC </w:t>
      </w:r>
      <w:r w:rsidR="0081230A" w:rsidRPr="00C8553E">
        <w:rPr>
          <w:rFonts w:eastAsia="SimSun"/>
          <w:lang w:eastAsia="zh-CN"/>
        </w:rPr>
        <w:t>capabilit</w:t>
      </w:r>
      <w:r w:rsidR="0081230A">
        <w:rPr>
          <w:rFonts w:eastAsia="SimSun" w:hint="eastAsia"/>
          <w:lang w:eastAsia="zh-CN"/>
        </w:rPr>
        <w:t>y</w:t>
      </w:r>
      <w:r w:rsidRPr="00C8553E">
        <w:rPr>
          <w:rFonts w:eastAsia="SimSun"/>
          <w:lang w:eastAsia="zh-CN"/>
        </w:rPr>
        <w:t>.</w:t>
      </w:r>
    </w:p>
    <w:p w:rsidR="00CF65FB" w:rsidRPr="00C8553E" w:rsidRDefault="00CF65FB" w:rsidP="00A307EB">
      <w:pPr>
        <w:rPr>
          <w:rFonts w:eastAsia="SimSun"/>
          <w:lang w:eastAsia="zh-CN"/>
        </w:rPr>
      </w:pPr>
      <w:r w:rsidRPr="00C8553E">
        <w:rPr>
          <w:rFonts w:eastAsia="SimSun"/>
          <w:lang w:eastAsia="zh-CN"/>
        </w:rPr>
        <w:t>If the IMS network decides to provide IMS data channel to the UE, it needs to indicate support of IMS data channel to the UE.</w:t>
      </w:r>
    </w:p>
    <w:p w:rsidR="00A307EB" w:rsidRPr="00C8553E" w:rsidRDefault="00A307EB" w:rsidP="00477869">
      <w:pPr>
        <w:pStyle w:val="Heading4"/>
        <w:rPr>
          <w:rFonts w:eastAsia="DengXian"/>
          <w:lang w:eastAsia="zh-CN"/>
        </w:rPr>
      </w:pPr>
      <w:bookmarkStart w:id="300" w:name="_Toc104216399"/>
      <w:bookmarkStart w:id="301" w:name="_Toc125909232"/>
      <w:bookmarkStart w:id="302" w:name="_Toc128752508"/>
      <w:r w:rsidRPr="008E7FBE">
        <w:rPr>
          <w:rFonts w:eastAsia="DengXian"/>
        </w:rPr>
        <w:t>6.5.1.2</w:t>
      </w:r>
      <w:r w:rsidRPr="008E7FBE">
        <w:rPr>
          <w:rFonts w:eastAsia="DengXian"/>
        </w:rPr>
        <w:tab/>
        <w:t>IMS Data Channel capability discovery and negotiation</w:t>
      </w:r>
      <w:bookmarkEnd w:id="300"/>
      <w:bookmarkEnd w:id="301"/>
      <w:bookmarkEnd w:id="302"/>
    </w:p>
    <w:p w:rsidR="00CF65FB" w:rsidRPr="00C8553E" w:rsidRDefault="00CF65FB" w:rsidP="00A307EB">
      <w:pPr>
        <w:rPr>
          <w:rFonts w:eastAsia="SimSun"/>
          <w:lang w:eastAsia="zh-CN"/>
        </w:rPr>
      </w:pPr>
      <w:r w:rsidRPr="00C8553E">
        <w:rPr>
          <w:rFonts w:eastAsia="SimSun"/>
          <w:lang w:eastAsia="zh-CN"/>
        </w:rPr>
        <w:t xml:space="preserve">A DCMTSI UE includes its support of IMS Data Channel in Register request message when initiating IMS registration procedure. A feature tag has been defined in </w:t>
      </w:r>
      <w:r w:rsidR="00DE2386" w:rsidRPr="00C8553E">
        <w:rPr>
          <w:rFonts w:eastAsia="SimSun"/>
          <w:lang w:eastAsia="zh-CN"/>
        </w:rPr>
        <w:t>TS</w:t>
      </w:r>
      <w:r w:rsidR="00DE2386">
        <w:rPr>
          <w:rFonts w:eastAsia="SimSun"/>
          <w:lang w:eastAsia="zh-CN"/>
        </w:rPr>
        <w:t> </w:t>
      </w:r>
      <w:r w:rsidR="00DE2386" w:rsidRPr="00C8553E">
        <w:rPr>
          <w:rFonts w:eastAsia="SimSun"/>
          <w:lang w:eastAsia="zh-CN"/>
        </w:rPr>
        <w:t>26.114</w:t>
      </w:r>
      <w:r w:rsidR="00DE2386">
        <w:rPr>
          <w:rFonts w:eastAsia="SimSun"/>
          <w:lang w:eastAsia="zh-CN"/>
        </w:rPr>
        <w:t> </w:t>
      </w:r>
      <w:r w:rsidR="00DE2386" w:rsidRPr="00C8553E">
        <w:rPr>
          <w:rFonts w:eastAsia="SimSun"/>
          <w:lang w:eastAsia="zh-CN"/>
        </w:rPr>
        <w:t>[</w:t>
      </w:r>
      <w:r w:rsidRPr="00C8553E">
        <w:rPr>
          <w:rFonts w:eastAsia="SimSun"/>
          <w:lang w:eastAsia="zh-CN"/>
        </w:rPr>
        <w:t>6] as the indication of supporting IMS Data Channel, which can be reused and included.</w:t>
      </w:r>
    </w:p>
    <w:p w:rsidR="00CF65FB" w:rsidRPr="00C8553E" w:rsidRDefault="00CF65FB" w:rsidP="00A307EB">
      <w:pPr>
        <w:rPr>
          <w:rFonts w:eastAsia="SimSun"/>
          <w:lang w:eastAsia="zh-CN"/>
        </w:rPr>
      </w:pPr>
      <w:r w:rsidRPr="00C8553E">
        <w:rPr>
          <w:rFonts w:eastAsia="SimSun"/>
          <w:lang w:eastAsia="zh-CN"/>
        </w:rPr>
        <w:t xml:space="preserve">When the S-CSCF receives a Register request indicating the UE support IMS Data Channel, after successful authentication, it determines if the UE is allowed to use IMS Data Channel within this registration period, based on whether the UE and IMS network supports IMS Data Channel. The S-CSCF includes an indication of whether the UE is allowed to use IMS Data Channel in the 200 OK response for Registration request. If DC subscription is required, S-CSCF may also consider </w:t>
      </w:r>
      <w:r w:rsidR="00D41E18">
        <w:rPr>
          <w:rFonts w:eastAsia="SimSun"/>
          <w:lang w:eastAsia="zh-CN"/>
        </w:rPr>
        <w:t xml:space="preserve">the service </w:t>
      </w:r>
      <w:r w:rsidR="00D41E18">
        <w:rPr>
          <w:rFonts w:eastAsia="DengXian" w:hint="eastAsia"/>
          <w:lang w:eastAsia="zh-CN"/>
        </w:rPr>
        <w:t xml:space="preserve">profile </w:t>
      </w:r>
      <w:r w:rsidR="00D41E18">
        <w:rPr>
          <w:rFonts w:eastAsia="SimSun"/>
          <w:lang w:eastAsia="zh-CN"/>
        </w:rPr>
        <w:t>received from HSS</w:t>
      </w:r>
      <w:r w:rsidRPr="00C8553E">
        <w:rPr>
          <w:rFonts w:eastAsia="SimSun"/>
          <w:lang w:eastAsia="zh-CN"/>
        </w:rPr>
        <w:t xml:space="preserve"> when determining whether the UE is allowed to use IMS Data Channel.</w:t>
      </w:r>
    </w:p>
    <w:p w:rsidR="0081230A" w:rsidRDefault="0081230A" w:rsidP="00A307EB">
      <w:pPr>
        <w:rPr>
          <w:rFonts w:eastAsia="SimSun" w:hint="eastAsia"/>
          <w:lang w:eastAsia="zh-CN"/>
        </w:rPr>
      </w:pPr>
      <w:r>
        <w:rPr>
          <w:rFonts w:hint="eastAsia"/>
          <w:lang w:eastAsia="zh-CN"/>
        </w:rPr>
        <w:t>If the UE is allowed to use IMS Data Channel services, t</w:t>
      </w:r>
      <w:r>
        <w:rPr>
          <w:lang w:eastAsia="zh-CN"/>
        </w:rPr>
        <w:t xml:space="preserve">he S-CSCF includes the </w:t>
      </w:r>
      <w:r>
        <w:rPr>
          <w:rFonts w:eastAsia="SimSun"/>
          <w:lang w:eastAsia="zh-CN"/>
        </w:rPr>
        <w:t>indication of the UE is allowed to use IMS Data Channel in third party registration request to the AS.</w:t>
      </w:r>
    </w:p>
    <w:p w:rsidR="00A307EB" w:rsidRPr="00C8553E" w:rsidRDefault="00A307EB" w:rsidP="00477869">
      <w:pPr>
        <w:pStyle w:val="Heading4"/>
        <w:rPr>
          <w:rFonts w:eastAsia="DengXian" w:hint="eastAsia"/>
          <w:lang w:eastAsia="zh-CN"/>
        </w:rPr>
      </w:pPr>
      <w:bookmarkStart w:id="303" w:name="_Toc104216400"/>
      <w:bookmarkStart w:id="304" w:name="_Toc125909233"/>
      <w:bookmarkStart w:id="305" w:name="_Toc128752509"/>
      <w:r w:rsidRPr="008E7FBE">
        <w:rPr>
          <w:rFonts w:eastAsia="DengXian"/>
        </w:rPr>
        <w:t>6.5.1.3</w:t>
      </w:r>
      <w:r w:rsidRPr="008E7FBE">
        <w:rPr>
          <w:rFonts w:eastAsia="DengXian"/>
        </w:rPr>
        <w:tab/>
      </w:r>
      <w:r w:rsidR="004C5FC5">
        <w:rPr>
          <w:rFonts w:hint="eastAsia"/>
          <w:lang w:eastAsia="zh-CN"/>
        </w:rPr>
        <w:t xml:space="preserve">Option 1 of </w:t>
      </w:r>
      <w:r w:rsidR="004C5FC5">
        <w:rPr>
          <w:rFonts w:eastAsia="DengXian"/>
        </w:rPr>
        <w:t>r</w:t>
      </w:r>
      <w:r w:rsidRPr="008E7FBE">
        <w:rPr>
          <w:rFonts w:eastAsia="DengXian"/>
        </w:rPr>
        <w:t xml:space="preserve">eport of IMS Data Channel </w:t>
      </w:r>
      <w:r w:rsidR="004C5FC5" w:rsidRPr="008E7FBE">
        <w:rPr>
          <w:rFonts w:eastAsia="DengXian"/>
        </w:rPr>
        <w:t>capabilit</w:t>
      </w:r>
      <w:r w:rsidR="004C5FC5">
        <w:rPr>
          <w:rFonts w:eastAsia="DengXian" w:hint="eastAsia"/>
          <w:lang w:eastAsia="zh-CN"/>
        </w:rPr>
        <w:t>ies</w:t>
      </w:r>
      <w:r w:rsidR="004C5FC5" w:rsidRPr="008E7FBE">
        <w:rPr>
          <w:rFonts w:eastAsia="DengXian"/>
        </w:rPr>
        <w:t xml:space="preserve"> </w:t>
      </w:r>
      <w:r w:rsidRPr="008E7FBE">
        <w:rPr>
          <w:rFonts w:eastAsia="DengXian"/>
        </w:rPr>
        <w:t>to Data Channel Server</w:t>
      </w:r>
      <w:r w:rsidR="004C5FC5">
        <w:rPr>
          <w:rFonts w:eastAsia="DengXian" w:hint="eastAsia"/>
          <w:lang w:eastAsia="zh-CN"/>
        </w:rPr>
        <w:t xml:space="preserve">: </w:t>
      </w:r>
      <w:r w:rsidR="004C5FC5">
        <w:rPr>
          <w:rFonts w:hint="eastAsia"/>
          <w:lang w:eastAsia="zh-CN"/>
        </w:rPr>
        <w:t>via IMS registration procedure</w:t>
      </w:r>
      <w:bookmarkEnd w:id="303"/>
      <w:bookmarkEnd w:id="304"/>
      <w:bookmarkEnd w:id="305"/>
    </w:p>
    <w:p w:rsidR="00A307EB" w:rsidRPr="00C8553E" w:rsidRDefault="00A307EB" w:rsidP="00A307EB">
      <w:pPr>
        <w:rPr>
          <w:rFonts w:eastAsia="DengXian"/>
          <w:lang w:eastAsia="zh-CN"/>
        </w:rPr>
      </w:pPr>
      <w:r w:rsidRPr="00C8553E">
        <w:rPr>
          <w:rFonts w:eastAsia="DengXian"/>
          <w:lang w:eastAsia="zh-CN"/>
        </w:rPr>
        <w:t xml:space="preserve">As described in 6.5.1.1, IMS Data Channel capabilities </w:t>
      </w:r>
      <w:r w:rsidR="004C5FC5">
        <w:rPr>
          <w:rFonts w:hint="eastAsia"/>
          <w:lang w:eastAsia="zh-CN"/>
        </w:rPr>
        <w:t xml:space="preserve">of DCMTSI UE </w:t>
      </w:r>
      <w:r w:rsidR="004C5FC5">
        <w:rPr>
          <w:rFonts w:eastAsia="DengXian" w:hint="eastAsia"/>
          <w:lang w:eastAsia="zh-CN"/>
        </w:rPr>
        <w:t>are</w:t>
      </w:r>
      <w:r w:rsidR="004C5FC5" w:rsidRPr="00C8553E">
        <w:rPr>
          <w:rFonts w:eastAsia="DengXian"/>
          <w:lang w:eastAsia="zh-CN"/>
        </w:rPr>
        <w:t xml:space="preserve"> </w:t>
      </w:r>
      <w:r w:rsidRPr="00C8553E">
        <w:rPr>
          <w:rFonts w:eastAsia="DengXian"/>
          <w:lang w:eastAsia="zh-CN"/>
        </w:rPr>
        <w:t xml:space="preserve">used for </w:t>
      </w:r>
      <w:r w:rsidR="004C5FC5">
        <w:rPr>
          <w:rFonts w:eastAsia="SimSun"/>
          <w:lang w:eastAsia="zh-CN"/>
        </w:rPr>
        <w:t>Data Channel</w:t>
      </w:r>
      <w:r w:rsidR="004C5FC5">
        <w:rPr>
          <w:rFonts w:eastAsia="SimSun" w:hint="eastAsia"/>
          <w:lang w:eastAsia="zh-CN"/>
        </w:rPr>
        <w:t xml:space="preserve"> Server</w:t>
      </w:r>
      <w:r w:rsidRPr="00C8553E">
        <w:rPr>
          <w:rFonts w:eastAsia="DengXian"/>
          <w:lang w:eastAsia="zh-CN"/>
        </w:rPr>
        <w:t xml:space="preserve"> to </w:t>
      </w:r>
      <w:r w:rsidRPr="00C8553E">
        <w:rPr>
          <w:rFonts w:eastAsia="SimSun"/>
          <w:lang w:eastAsia="zh-CN"/>
        </w:rPr>
        <w:t xml:space="preserve">determine what DC application can be supported and downloaded to the DCMTSI UE or to determine which functionalities within an application is enabled or disabled. </w:t>
      </w:r>
      <w:r w:rsidR="004C5FC5">
        <w:rPr>
          <w:rFonts w:eastAsia="SimSun" w:hint="eastAsia"/>
          <w:lang w:eastAsia="zh-CN"/>
        </w:rPr>
        <w:t xml:space="preserve">One way to report the capabilities from the DCMTSI UE to </w:t>
      </w:r>
      <w:r w:rsidR="004C5FC5">
        <w:rPr>
          <w:rFonts w:eastAsia="SimSun"/>
          <w:lang w:eastAsia="zh-CN"/>
        </w:rPr>
        <w:t>Data Channel</w:t>
      </w:r>
      <w:r w:rsidR="004C5FC5">
        <w:rPr>
          <w:rFonts w:eastAsia="SimSun" w:hint="eastAsia"/>
          <w:lang w:eastAsia="zh-CN"/>
        </w:rPr>
        <w:t xml:space="preserve"> Server is via IMS registration procedure.</w:t>
      </w:r>
    </w:p>
    <w:p w:rsidR="00A307EB" w:rsidRPr="00C8553E" w:rsidRDefault="004C5FC5" w:rsidP="00A307EB">
      <w:pPr>
        <w:rPr>
          <w:rFonts w:eastAsia="SimSun"/>
          <w:lang w:eastAsia="zh-CN"/>
        </w:rPr>
      </w:pPr>
      <w:r>
        <w:rPr>
          <w:rFonts w:eastAsia="SimSun"/>
          <w:lang w:eastAsia="zh-CN"/>
        </w:rPr>
        <w:t>A DCMTSI UE may include the capability list with its detailed capabilities related to IMS Data Channel in Register request message if available. The capabilities are defined in 6.5.1.</w:t>
      </w:r>
      <w:r>
        <w:rPr>
          <w:rFonts w:eastAsia="SimSun" w:hint="eastAsia"/>
          <w:lang w:eastAsia="zh-CN"/>
        </w:rPr>
        <w:t>5</w:t>
      </w:r>
      <w:r>
        <w:rPr>
          <w:rFonts w:eastAsia="SimSun"/>
          <w:lang w:eastAsia="zh-CN"/>
        </w:rPr>
        <w:t>.</w:t>
      </w:r>
      <w:r>
        <w:rPr>
          <w:rFonts w:eastAsia="SimSun" w:hint="eastAsia"/>
          <w:lang w:eastAsia="zh-CN"/>
        </w:rPr>
        <w:t xml:space="preserve"> </w:t>
      </w:r>
      <w:r>
        <w:rPr>
          <w:rFonts w:hint="eastAsia"/>
          <w:lang w:eastAsia="zh-CN"/>
        </w:rPr>
        <w:t xml:space="preserve">If the UE is allowed to use IMS Data Channel services, </w:t>
      </w:r>
      <w:r>
        <w:rPr>
          <w:rFonts w:eastAsia="DengXian" w:hint="eastAsia"/>
          <w:lang w:eastAsia="zh-CN"/>
        </w:rPr>
        <w:t>t</w:t>
      </w:r>
      <w:r w:rsidRPr="00C8553E">
        <w:rPr>
          <w:rFonts w:eastAsia="DengXian"/>
          <w:lang w:eastAsia="zh-CN"/>
        </w:rPr>
        <w:t xml:space="preserve">he </w:t>
      </w:r>
      <w:r w:rsidR="00A307EB" w:rsidRPr="00C8553E">
        <w:rPr>
          <w:rFonts w:eastAsia="DengXian"/>
          <w:lang w:eastAsia="zh-CN"/>
        </w:rPr>
        <w:t xml:space="preserve">S-CSCF includes the </w:t>
      </w:r>
      <w:r w:rsidR="00A307EB" w:rsidRPr="00C8553E">
        <w:rPr>
          <w:rFonts w:eastAsia="SimSun"/>
          <w:lang w:eastAsia="zh-CN"/>
        </w:rPr>
        <w:t xml:space="preserve">indication of the UE is allowed to use IMS Data Channel and the capability list the UE </w:t>
      </w:r>
      <w:r>
        <w:rPr>
          <w:rFonts w:eastAsia="SimSun" w:hint="eastAsia"/>
          <w:lang w:eastAsia="zh-CN"/>
        </w:rPr>
        <w:t>sent</w:t>
      </w:r>
      <w:r w:rsidR="00A307EB" w:rsidRPr="00C8553E">
        <w:rPr>
          <w:rFonts w:eastAsia="SimSun"/>
          <w:lang w:eastAsia="zh-CN"/>
        </w:rPr>
        <w:t xml:space="preserve"> in third party registration request to the AS.</w:t>
      </w:r>
    </w:p>
    <w:p w:rsidR="00A307EB" w:rsidRDefault="00A307EB" w:rsidP="00A307EB">
      <w:pPr>
        <w:rPr>
          <w:rFonts w:eastAsia="SimSun" w:hint="eastAsia"/>
          <w:lang w:eastAsia="zh-CN"/>
        </w:rPr>
      </w:pPr>
      <w:r w:rsidRPr="00C8553E">
        <w:rPr>
          <w:rFonts w:eastAsia="SimSun"/>
          <w:lang w:eastAsia="zh-CN"/>
        </w:rPr>
        <w:t xml:space="preserve">When the AS receives third party registration request including </w:t>
      </w:r>
      <w:r w:rsidR="004C5FC5">
        <w:rPr>
          <w:lang w:eastAsia="zh-CN"/>
        </w:rPr>
        <w:t xml:space="preserve">the </w:t>
      </w:r>
      <w:r w:rsidR="004C5FC5">
        <w:rPr>
          <w:rFonts w:eastAsia="SimSun"/>
          <w:lang w:eastAsia="zh-CN"/>
        </w:rPr>
        <w:t xml:space="preserve">indication of the UE is allowed to use IMS Data Channel </w:t>
      </w:r>
      <w:r w:rsidR="004C5FC5">
        <w:rPr>
          <w:rFonts w:eastAsia="SimSun" w:hint="eastAsia"/>
          <w:lang w:eastAsia="zh-CN"/>
        </w:rPr>
        <w:t xml:space="preserve">and </w:t>
      </w:r>
      <w:r w:rsidRPr="00C8553E">
        <w:rPr>
          <w:rFonts w:eastAsia="SimSun"/>
          <w:lang w:eastAsia="zh-CN"/>
        </w:rPr>
        <w:t xml:space="preserve">IMS </w:t>
      </w:r>
      <w:r w:rsidRPr="00C8553E">
        <w:rPr>
          <w:rFonts w:eastAsia="DengXian"/>
          <w:lang w:eastAsia="zh-CN"/>
        </w:rPr>
        <w:t xml:space="preserve">Data Channel capability </w:t>
      </w:r>
      <w:r w:rsidR="004C5FC5">
        <w:rPr>
          <w:rFonts w:eastAsia="DengXian" w:hint="eastAsia"/>
          <w:lang w:eastAsia="zh-CN"/>
        </w:rPr>
        <w:t xml:space="preserve">list </w:t>
      </w:r>
      <w:r w:rsidRPr="00C8553E">
        <w:rPr>
          <w:rFonts w:eastAsia="DengXian"/>
          <w:lang w:eastAsia="zh-CN"/>
        </w:rPr>
        <w:t>information, it</w:t>
      </w:r>
      <w:r w:rsidRPr="00C8553E">
        <w:rPr>
          <w:rFonts w:eastAsia="SimSun"/>
          <w:lang w:eastAsia="zh-CN"/>
        </w:rPr>
        <w:t xml:space="preserve"> invokes service </w:t>
      </w:r>
      <w:r w:rsidR="004C5FC5">
        <w:rPr>
          <w:rFonts w:eastAsia="SimSun" w:hint="eastAsia"/>
          <w:lang w:eastAsia="zh-CN"/>
        </w:rPr>
        <w:t xml:space="preserve">of </w:t>
      </w:r>
      <w:r w:rsidR="004C5FC5">
        <w:rPr>
          <w:lang w:eastAsia="zh-CN"/>
        </w:rPr>
        <w:t>Data Channel Server</w:t>
      </w:r>
      <w:r w:rsidR="004C5FC5">
        <w:rPr>
          <w:rFonts w:eastAsia="SimSun"/>
          <w:lang w:eastAsia="zh-CN"/>
        </w:rPr>
        <w:t xml:space="preserve"> </w:t>
      </w:r>
      <w:r w:rsidRPr="00C8553E">
        <w:rPr>
          <w:rFonts w:eastAsia="SimSun"/>
          <w:lang w:eastAsia="zh-CN"/>
        </w:rPr>
        <w:t xml:space="preserve">to forward the </w:t>
      </w:r>
      <w:r w:rsidR="004C5FC5">
        <w:rPr>
          <w:rFonts w:eastAsia="SimSun"/>
          <w:lang w:eastAsia="zh-CN"/>
        </w:rPr>
        <w:t xml:space="preserve">IMS </w:t>
      </w:r>
      <w:r w:rsidR="004C5FC5">
        <w:rPr>
          <w:lang w:eastAsia="zh-CN"/>
        </w:rPr>
        <w:t xml:space="preserve">Data Channel capability </w:t>
      </w:r>
      <w:r w:rsidR="004C5FC5">
        <w:rPr>
          <w:rFonts w:hint="eastAsia"/>
          <w:lang w:eastAsia="zh-CN"/>
        </w:rPr>
        <w:t>list</w:t>
      </w:r>
      <w:r w:rsidR="004C5FC5">
        <w:rPr>
          <w:rFonts w:eastAsia="SimSun"/>
          <w:lang w:eastAsia="zh-CN"/>
        </w:rPr>
        <w:t xml:space="preserve"> </w:t>
      </w:r>
      <w:r w:rsidRPr="00C8553E">
        <w:rPr>
          <w:rFonts w:eastAsia="SimSun"/>
          <w:lang w:eastAsia="zh-CN"/>
        </w:rPr>
        <w:t xml:space="preserve">information to </w:t>
      </w:r>
      <w:r w:rsidRPr="00C8553E">
        <w:rPr>
          <w:rFonts w:eastAsia="DengXian"/>
          <w:lang w:eastAsia="zh-CN"/>
        </w:rPr>
        <w:t>Data Channel Server</w:t>
      </w:r>
      <w:r w:rsidRPr="00C8553E">
        <w:rPr>
          <w:rFonts w:eastAsia="SimSun"/>
          <w:lang w:eastAsia="zh-CN"/>
        </w:rPr>
        <w:t xml:space="preserve"> through the service based interface between AS and </w:t>
      </w:r>
      <w:r w:rsidRPr="00C8553E">
        <w:rPr>
          <w:rFonts w:eastAsia="DengXian"/>
          <w:lang w:eastAsia="zh-CN"/>
        </w:rPr>
        <w:t>Data Channel Server</w:t>
      </w:r>
      <w:r w:rsidRPr="00C8553E">
        <w:rPr>
          <w:rFonts w:eastAsia="SimSun"/>
          <w:lang w:eastAsia="zh-CN"/>
        </w:rPr>
        <w:t>.</w:t>
      </w:r>
    </w:p>
    <w:p w:rsidR="004C5FC5" w:rsidRPr="00C8553E" w:rsidRDefault="004C5FC5" w:rsidP="00A307EB">
      <w:pPr>
        <w:rPr>
          <w:rFonts w:eastAsia="SimSun"/>
          <w:lang w:eastAsia="zh-CN"/>
        </w:rPr>
      </w:pPr>
      <w:r w:rsidRPr="004C5FC5">
        <w:rPr>
          <w:rFonts w:eastAsia="SimSun" w:hint="eastAsia"/>
          <w:lang w:eastAsia="zh-CN"/>
        </w:rPr>
        <w:t xml:space="preserve">In this solution, the SIP and IMS are only used to transport UE DC capability list information to </w:t>
      </w:r>
      <w:r w:rsidRPr="004C5FC5">
        <w:rPr>
          <w:lang w:eastAsia="zh-CN"/>
        </w:rPr>
        <w:t>Data Channel Server</w:t>
      </w:r>
      <w:r w:rsidRPr="004C5FC5">
        <w:rPr>
          <w:rFonts w:hint="eastAsia"/>
          <w:lang w:eastAsia="zh-CN"/>
        </w:rPr>
        <w:t>. The IMS entities, including S-CSCF and IMS AS do not recognize and store this information.</w:t>
      </w:r>
    </w:p>
    <w:p w:rsidR="00A307EB" w:rsidRPr="00C8553E" w:rsidRDefault="00A307EB" w:rsidP="008E7FBE">
      <w:pPr>
        <w:pStyle w:val="EditorsNote"/>
        <w:rPr>
          <w:rFonts w:eastAsia="DengXian"/>
          <w:lang w:eastAsia="zh-CN"/>
        </w:rPr>
      </w:pPr>
      <w:r w:rsidRPr="008E7FBE">
        <w:rPr>
          <w:rFonts w:eastAsia="DengXian"/>
        </w:rPr>
        <w:t>Editor</w:t>
      </w:r>
      <w:r w:rsidR="00942134">
        <w:rPr>
          <w:rFonts w:eastAsia="DengXian"/>
        </w:rPr>
        <w:t>'</w:t>
      </w:r>
      <w:r w:rsidRPr="008E7FBE">
        <w:rPr>
          <w:rFonts w:eastAsia="DengXian"/>
        </w:rPr>
        <w:t>s note:</w:t>
      </w:r>
      <w:r w:rsidRPr="008E7FBE">
        <w:rPr>
          <w:rFonts w:eastAsia="DengXian"/>
        </w:rPr>
        <w:tab/>
        <w:t>The service definition is FFS after the architecture is finalized.</w:t>
      </w:r>
    </w:p>
    <w:p w:rsidR="001A3DCE" w:rsidRPr="001A3DCE" w:rsidRDefault="001A3DCE" w:rsidP="001A3DCE">
      <w:pPr>
        <w:pStyle w:val="Heading4"/>
        <w:rPr>
          <w:rFonts w:hint="eastAsia"/>
          <w:lang w:eastAsia="zh-CN"/>
        </w:rPr>
      </w:pPr>
      <w:bookmarkStart w:id="306" w:name="_Toc104216401"/>
      <w:bookmarkStart w:id="307" w:name="_Toc125909234"/>
      <w:bookmarkStart w:id="308" w:name="_Toc128752510"/>
      <w:r w:rsidRPr="001A3DCE">
        <w:t>6.5.1.</w:t>
      </w:r>
      <w:r w:rsidRPr="001A3DCE">
        <w:rPr>
          <w:rFonts w:hint="eastAsia"/>
          <w:lang w:eastAsia="zh-CN"/>
        </w:rPr>
        <w:t>4</w:t>
      </w:r>
      <w:r w:rsidRPr="001A3DCE">
        <w:tab/>
      </w:r>
      <w:r w:rsidRPr="001A3DCE">
        <w:rPr>
          <w:rFonts w:hint="eastAsia"/>
          <w:lang w:eastAsia="zh-CN"/>
        </w:rPr>
        <w:t>Option 2 of r</w:t>
      </w:r>
      <w:r w:rsidRPr="001A3DCE">
        <w:t>eport of IMS Data Channel capabilit</w:t>
      </w:r>
      <w:r w:rsidRPr="001A3DCE">
        <w:rPr>
          <w:rFonts w:hint="eastAsia"/>
          <w:lang w:eastAsia="zh-CN"/>
        </w:rPr>
        <w:t>ies</w:t>
      </w:r>
      <w:r w:rsidRPr="001A3DCE">
        <w:t xml:space="preserve"> to Data Channel Server</w:t>
      </w:r>
      <w:r w:rsidRPr="001A3DCE">
        <w:rPr>
          <w:rFonts w:hint="eastAsia"/>
          <w:lang w:eastAsia="zh-CN"/>
        </w:rPr>
        <w:t>: when the UE requests Data Channel applications</w:t>
      </w:r>
      <w:bookmarkEnd w:id="306"/>
      <w:bookmarkEnd w:id="307"/>
      <w:bookmarkEnd w:id="308"/>
    </w:p>
    <w:p w:rsidR="001A3DCE" w:rsidRPr="001A3DCE" w:rsidRDefault="001A3DCE" w:rsidP="001A3DCE">
      <w:pPr>
        <w:rPr>
          <w:rFonts w:eastAsia="SimSun" w:hint="eastAsia"/>
          <w:lang w:eastAsia="zh-CN"/>
        </w:rPr>
      </w:pPr>
      <w:r w:rsidRPr="001A3DCE">
        <w:rPr>
          <w:lang w:eastAsia="zh-CN"/>
        </w:rPr>
        <w:t>B</w:t>
      </w:r>
      <w:r w:rsidRPr="001A3DCE">
        <w:rPr>
          <w:rFonts w:hint="eastAsia"/>
          <w:lang w:eastAsia="zh-CN"/>
        </w:rPr>
        <w:t xml:space="preserve">esides solution in clause 6.5.1.3, an alternative solution </w:t>
      </w:r>
      <w:r w:rsidRPr="001A3DCE">
        <w:rPr>
          <w:rFonts w:eastAsia="SimSun" w:hint="eastAsia"/>
          <w:lang w:eastAsia="zh-CN"/>
        </w:rPr>
        <w:t xml:space="preserve">to report the capabilities from the DCMTSI UE to </w:t>
      </w:r>
      <w:r w:rsidRPr="001A3DCE">
        <w:rPr>
          <w:rFonts w:eastAsia="SimSun"/>
          <w:lang w:eastAsia="zh-CN"/>
        </w:rPr>
        <w:t>Data Channel</w:t>
      </w:r>
      <w:r w:rsidRPr="001A3DCE">
        <w:rPr>
          <w:rFonts w:eastAsia="SimSun" w:hint="eastAsia"/>
          <w:lang w:eastAsia="zh-CN"/>
        </w:rPr>
        <w:t xml:space="preserve"> Server is via </w:t>
      </w:r>
      <w:r w:rsidRPr="001A3DCE">
        <w:rPr>
          <w:rFonts w:hint="eastAsia"/>
          <w:lang w:eastAsia="zh-CN"/>
        </w:rPr>
        <w:t>Data Channel</w:t>
      </w:r>
      <w:r w:rsidRPr="001A3DCE">
        <w:rPr>
          <w:rFonts w:eastAsia="SimSun" w:hint="eastAsia"/>
          <w:lang w:eastAsia="zh-CN"/>
        </w:rPr>
        <w:t xml:space="preserve"> application request.</w:t>
      </w:r>
    </w:p>
    <w:p w:rsidR="001A3DCE" w:rsidRPr="001A3DCE" w:rsidRDefault="001A3DCE" w:rsidP="001A3DCE">
      <w:pPr>
        <w:rPr>
          <w:rFonts w:hint="eastAsia"/>
          <w:lang w:eastAsia="zh-CN"/>
        </w:rPr>
      </w:pPr>
      <w:r w:rsidRPr="001A3DCE">
        <w:rPr>
          <w:rFonts w:eastAsia="SimSun" w:hint="eastAsia"/>
          <w:lang w:eastAsia="zh-CN"/>
        </w:rPr>
        <w:t xml:space="preserve">After the bootstrap data channel is established, the UE sends </w:t>
      </w:r>
      <w:r w:rsidRPr="001A3DCE">
        <w:rPr>
          <w:rFonts w:hint="eastAsia"/>
          <w:lang w:eastAsia="zh-CN"/>
        </w:rPr>
        <w:t>Data Channel</w:t>
      </w:r>
      <w:r w:rsidRPr="001A3DCE">
        <w:rPr>
          <w:rFonts w:eastAsia="SimSun" w:hint="eastAsia"/>
          <w:lang w:eastAsia="zh-CN"/>
        </w:rPr>
        <w:t xml:space="preserve"> application request to </w:t>
      </w:r>
      <w:r w:rsidRPr="001A3DCE">
        <w:rPr>
          <w:lang w:eastAsia="zh-CN"/>
        </w:rPr>
        <w:t>Data Channel Server</w:t>
      </w:r>
      <w:r w:rsidRPr="001A3DCE">
        <w:rPr>
          <w:rFonts w:hint="eastAsia"/>
          <w:lang w:eastAsia="zh-CN"/>
        </w:rPr>
        <w:t xml:space="preserve"> through the bootstrap data channel to retrieve the </w:t>
      </w:r>
      <w:r w:rsidR="00942134">
        <w:t>"</w:t>
      </w:r>
      <w:r w:rsidRPr="001A3DCE">
        <w:t>data channel application</w:t>
      </w:r>
      <w:r w:rsidR="00942134">
        <w:t>"</w:t>
      </w:r>
      <w:r w:rsidRPr="001A3DCE">
        <w:rPr>
          <w:rFonts w:hint="eastAsia"/>
          <w:lang w:eastAsia="zh-CN"/>
        </w:rPr>
        <w:t xml:space="preserve"> as specified in [6]. If the UE has its </w:t>
      </w:r>
      <w:r w:rsidRPr="001A3DCE">
        <w:rPr>
          <w:rFonts w:eastAsia="SimSun"/>
          <w:lang w:eastAsia="zh-CN"/>
        </w:rPr>
        <w:t xml:space="preserve">IMS </w:t>
      </w:r>
      <w:r w:rsidRPr="001A3DCE">
        <w:rPr>
          <w:lang w:eastAsia="zh-CN"/>
        </w:rPr>
        <w:t xml:space="preserve">Data Channel capability </w:t>
      </w:r>
      <w:r w:rsidRPr="001A3DCE">
        <w:rPr>
          <w:rFonts w:hint="eastAsia"/>
          <w:lang w:eastAsia="zh-CN"/>
        </w:rPr>
        <w:t xml:space="preserve">list, the UE includes the </w:t>
      </w:r>
      <w:r w:rsidRPr="001A3DCE">
        <w:rPr>
          <w:lang w:eastAsia="zh-CN"/>
        </w:rPr>
        <w:t>information</w:t>
      </w:r>
      <w:r w:rsidRPr="001A3DCE">
        <w:rPr>
          <w:rFonts w:hint="eastAsia"/>
          <w:lang w:eastAsia="zh-CN"/>
        </w:rPr>
        <w:t xml:space="preserve"> in the request message.</w:t>
      </w:r>
    </w:p>
    <w:p w:rsidR="001A3DCE" w:rsidRPr="001A3DCE" w:rsidRDefault="001A3DCE" w:rsidP="001A3DCE">
      <w:pPr>
        <w:rPr>
          <w:rFonts w:hint="eastAsia"/>
          <w:lang w:eastAsia="zh-CN"/>
        </w:rPr>
      </w:pPr>
      <w:r w:rsidRPr="001A3DCE">
        <w:rPr>
          <w:rFonts w:hint="eastAsia"/>
          <w:lang w:eastAsia="zh-CN"/>
        </w:rPr>
        <w:t xml:space="preserve">In this solution, the UE DC </w:t>
      </w:r>
      <w:r w:rsidRPr="001A3DCE">
        <w:rPr>
          <w:rFonts w:eastAsia="SimSun"/>
          <w:lang w:eastAsia="zh-CN"/>
        </w:rPr>
        <w:t xml:space="preserve">IMS </w:t>
      </w:r>
      <w:r w:rsidRPr="001A3DCE">
        <w:rPr>
          <w:lang w:eastAsia="zh-CN"/>
        </w:rPr>
        <w:t xml:space="preserve">Data Channel capability </w:t>
      </w:r>
      <w:r w:rsidRPr="001A3DCE">
        <w:rPr>
          <w:rFonts w:hint="eastAsia"/>
          <w:lang w:eastAsia="zh-CN"/>
        </w:rPr>
        <w:t xml:space="preserve">list is transported via </w:t>
      </w:r>
      <w:r w:rsidRPr="001A3DCE">
        <w:rPr>
          <w:rFonts w:eastAsia="SimSun" w:hint="eastAsia"/>
          <w:lang w:eastAsia="zh-CN"/>
        </w:rPr>
        <w:t>bootstrap data channel and is transparent to IMS network,</w:t>
      </w:r>
    </w:p>
    <w:p w:rsidR="001A3DCE" w:rsidRPr="001A3DCE" w:rsidRDefault="001A3DCE" w:rsidP="001A3DCE">
      <w:pPr>
        <w:rPr>
          <w:lang w:eastAsia="zh-CN"/>
        </w:rPr>
      </w:pPr>
      <w:r w:rsidRPr="001A3DCE">
        <w:rPr>
          <w:rFonts w:hint="eastAsia"/>
          <w:lang w:eastAsia="zh-CN"/>
        </w:rPr>
        <w:t xml:space="preserve">To ensure the interoperability </w:t>
      </w:r>
      <w:r w:rsidRPr="001A3DCE">
        <w:rPr>
          <w:lang w:eastAsia="zh-CN"/>
        </w:rPr>
        <w:t>between</w:t>
      </w:r>
      <w:r w:rsidRPr="001A3DCE">
        <w:rPr>
          <w:rFonts w:hint="eastAsia"/>
          <w:lang w:eastAsia="zh-CN"/>
        </w:rPr>
        <w:t xml:space="preserve"> DCMTSI UE and </w:t>
      </w:r>
      <w:r w:rsidRPr="001A3DCE">
        <w:rPr>
          <w:lang w:eastAsia="zh-CN"/>
        </w:rPr>
        <w:t>Data Channel Server</w:t>
      </w:r>
      <w:r w:rsidRPr="001A3DCE">
        <w:rPr>
          <w:rFonts w:hint="eastAsia"/>
          <w:lang w:eastAsia="zh-CN"/>
        </w:rPr>
        <w:t xml:space="preserve">, the detailed </w:t>
      </w:r>
      <w:r w:rsidRPr="001A3DCE">
        <w:rPr>
          <w:lang w:eastAsia="zh-CN"/>
        </w:rPr>
        <w:t>Data Channel capabilit</w:t>
      </w:r>
      <w:r w:rsidRPr="001A3DCE">
        <w:rPr>
          <w:rFonts w:hint="eastAsia"/>
          <w:lang w:eastAsia="zh-CN"/>
        </w:rPr>
        <w:t xml:space="preserve">ies of the UE may need to be defined within 3GPP specifications, as </w:t>
      </w:r>
      <w:r w:rsidRPr="001A3DCE">
        <w:rPr>
          <w:lang w:eastAsia="zh-CN"/>
        </w:rPr>
        <w:t>proposed</w:t>
      </w:r>
      <w:r w:rsidRPr="001A3DCE">
        <w:rPr>
          <w:rFonts w:hint="eastAsia"/>
          <w:lang w:eastAsia="zh-CN"/>
        </w:rPr>
        <w:t xml:space="preserve"> in clause 6.5.1.</w:t>
      </w:r>
      <w:r w:rsidRPr="001A3DCE">
        <w:rPr>
          <w:lang w:eastAsia="zh-CN"/>
        </w:rPr>
        <w:t>6</w:t>
      </w:r>
      <w:r w:rsidRPr="001A3DCE">
        <w:rPr>
          <w:rFonts w:hint="eastAsia"/>
          <w:lang w:eastAsia="zh-CN"/>
        </w:rPr>
        <w:t>.</w:t>
      </w:r>
    </w:p>
    <w:p w:rsidR="001A3DCE" w:rsidRPr="001A3DCE" w:rsidRDefault="001A3DCE" w:rsidP="001A3DCE">
      <w:pPr>
        <w:pStyle w:val="Heading4"/>
        <w:rPr>
          <w:rFonts w:hint="eastAsia"/>
          <w:lang w:eastAsia="zh-CN"/>
        </w:rPr>
      </w:pPr>
      <w:bookmarkStart w:id="309" w:name="_Toc104216402"/>
      <w:bookmarkStart w:id="310" w:name="_Toc125909235"/>
      <w:bookmarkStart w:id="311" w:name="_Toc128752511"/>
      <w:r w:rsidRPr="001A3DCE">
        <w:t>6.5.1.</w:t>
      </w:r>
      <w:r w:rsidRPr="001A3DCE">
        <w:rPr>
          <w:lang w:eastAsia="zh-CN"/>
        </w:rPr>
        <w:t>5</w:t>
      </w:r>
      <w:r w:rsidRPr="001A3DCE">
        <w:tab/>
      </w:r>
      <w:r w:rsidRPr="001A3DCE">
        <w:rPr>
          <w:rFonts w:hint="eastAsia"/>
          <w:lang w:eastAsia="zh-CN"/>
        </w:rPr>
        <w:t xml:space="preserve">Option </w:t>
      </w:r>
      <w:r w:rsidRPr="001A3DCE">
        <w:rPr>
          <w:lang w:eastAsia="zh-CN"/>
        </w:rPr>
        <w:t>3</w:t>
      </w:r>
      <w:r w:rsidRPr="001A3DCE">
        <w:rPr>
          <w:rFonts w:hint="eastAsia"/>
          <w:lang w:eastAsia="zh-CN"/>
        </w:rPr>
        <w:t xml:space="preserve"> of r</w:t>
      </w:r>
      <w:r w:rsidRPr="001A3DCE">
        <w:t>eport of IMS Data Channel capabilit</w:t>
      </w:r>
      <w:r w:rsidRPr="001A3DCE">
        <w:rPr>
          <w:rFonts w:hint="eastAsia"/>
          <w:lang w:eastAsia="zh-CN"/>
        </w:rPr>
        <w:t>ies</w:t>
      </w:r>
      <w:r w:rsidRPr="001A3DCE">
        <w:t xml:space="preserve"> to Data Channel Server</w:t>
      </w:r>
      <w:r w:rsidRPr="001A3DCE">
        <w:rPr>
          <w:rFonts w:hint="eastAsia"/>
          <w:lang w:eastAsia="zh-CN"/>
        </w:rPr>
        <w:t xml:space="preserve">: when the UE </w:t>
      </w:r>
      <w:r w:rsidRPr="001A3DCE">
        <w:rPr>
          <w:lang w:eastAsia="zh-CN"/>
        </w:rPr>
        <w:t>establishment the bootstrap data channel</w:t>
      </w:r>
      <w:bookmarkEnd w:id="309"/>
      <w:bookmarkEnd w:id="310"/>
      <w:bookmarkEnd w:id="311"/>
    </w:p>
    <w:p w:rsidR="001A3DCE" w:rsidRPr="001A3DCE" w:rsidRDefault="001A3DCE" w:rsidP="001A3DCE">
      <w:pPr>
        <w:rPr>
          <w:rFonts w:eastAsia="SimSun" w:hint="eastAsia"/>
          <w:lang w:eastAsia="zh-CN"/>
        </w:rPr>
      </w:pPr>
      <w:r w:rsidRPr="001A3DCE">
        <w:rPr>
          <w:lang w:eastAsia="zh-CN"/>
        </w:rPr>
        <w:t>B</w:t>
      </w:r>
      <w:r w:rsidRPr="001A3DCE">
        <w:rPr>
          <w:rFonts w:hint="eastAsia"/>
          <w:lang w:eastAsia="zh-CN"/>
        </w:rPr>
        <w:t>esides solution in clause 6.5.1.3</w:t>
      </w:r>
      <w:r w:rsidRPr="001A3DCE">
        <w:rPr>
          <w:lang w:eastAsia="zh-CN"/>
        </w:rPr>
        <w:t xml:space="preserve"> and </w:t>
      </w:r>
      <w:r w:rsidRPr="001A3DCE">
        <w:rPr>
          <w:rFonts w:hint="eastAsia"/>
          <w:lang w:eastAsia="zh-CN"/>
        </w:rPr>
        <w:t>6.5.1.</w:t>
      </w:r>
      <w:r w:rsidRPr="001A3DCE">
        <w:rPr>
          <w:lang w:eastAsia="zh-CN"/>
        </w:rPr>
        <w:t>4</w:t>
      </w:r>
      <w:r w:rsidRPr="001A3DCE">
        <w:rPr>
          <w:rFonts w:hint="eastAsia"/>
          <w:lang w:eastAsia="zh-CN"/>
        </w:rPr>
        <w:t xml:space="preserve">, an alternative solution </w:t>
      </w:r>
      <w:r w:rsidRPr="001A3DCE">
        <w:rPr>
          <w:rFonts w:eastAsia="SimSun" w:hint="eastAsia"/>
          <w:lang w:eastAsia="zh-CN"/>
        </w:rPr>
        <w:t xml:space="preserve">to report the capabilities from the DCMTSI UE to </w:t>
      </w:r>
      <w:r w:rsidRPr="001A3DCE">
        <w:rPr>
          <w:rFonts w:eastAsia="SimSun"/>
          <w:lang w:eastAsia="zh-CN"/>
        </w:rPr>
        <w:t>Data Channel</w:t>
      </w:r>
      <w:r w:rsidRPr="001A3DCE">
        <w:rPr>
          <w:rFonts w:eastAsia="SimSun" w:hint="eastAsia"/>
          <w:lang w:eastAsia="zh-CN"/>
        </w:rPr>
        <w:t xml:space="preserve"> Server is via </w:t>
      </w:r>
      <w:r w:rsidRPr="001A3DCE">
        <w:rPr>
          <w:rFonts w:eastAsia="SimSun"/>
          <w:lang w:eastAsia="zh-CN"/>
        </w:rPr>
        <w:t>bootstrap data channel</w:t>
      </w:r>
      <w:r w:rsidRPr="001A3DCE">
        <w:rPr>
          <w:rFonts w:eastAsia="SimSun" w:hint="eastAsia"/>
          <w:lang w:eastAsia="zh-CN"/>
        </w:rPr>
        <w:t xml:space="preserve"> request.</w:t>
      </w:r>
    </w:p>
    <w:p w:rsidR="001A3DCE" w:rsidRPr="001A3DCE" w:rsidRDefault="001A3DCE" w:rsidP="001A3DCE">
      <w:pPr>
        <w:rPr>
          <w:lang w:eastAsia="zh-CN"/>
        </w:rPr>
      </w:pPr>
      <w:r w:rsidRPr="001A3DCE">
        <w:rPr>
          <w:rFonts w:eastAsia="SimSun"/>
          <w:lang w:eastAsia="zh-CN"/>
        </w:rPr>
        <w:t>When the UE sends</w:t>
      </w:r>
      <w:r w:rsidRPr="001A3DCE">
        <w:rPr>
          <w:rFonts w:eastAsia="SimSun" w:hint="eastAsia"/>
          <w:lang w:eastAsia="zh-CN"/>
        </w:rPr>
        <w:t xml:space="preserve"> the bootstrap data channel </w:t>
      </w:r>
      <w:r w:rsidRPr="001A3DCE">
        <w:rPr>
          <w:rFonts w:eastAsia="SimSun"/>
          <w:lang w:eastAsia="zh-CN"/>
        </w:rPr>
        <w:t xml:space="preserve">request </w:t>
      </w:r>
      <w:r w:rsidRPr="001A3DCE">
        <w:rPr>
          <w:rFonts w:eastAsia="SimSun" w:hint="eastAsia"/>
          <w:lang w:eastAsia="zh-CN"/>
        </w:rPr>
        <w:t xml:space="preserve">to </w:t>
      </w:r>
      <w:r w:rsidRPr="001A3DCE">
        <w:rPr>
          <w:lang w:eastAsia="zh-CN"/>
        </w:rPr>
        <w:t>Data Channel Server, i</w:t>
      </w:r>
      <w:r w:rsidRPr="001A3DCE">
        <w:rPr>
          <w:rFonts w:hint="eastAsia"/>
          <w:lang w:eastAsia="zh-CN"/>
        </w:rPr>
        <w:t xml:space="preserve">f the UE has its </w:t>
      </w:r>
      <w:r w:rsidRPr="001A3DCE">
        <w:rPr>
          <w:rFonts w:eastAsia="SimSun"/>
          <w:lang w:eastAsia="zh-CN"/>
        </w:rPr>
        <w:t xml:space="preserve">IMS </w:t>
      </w:r>
      <w:r w:rsidRPr="001A3DCE">
        <w:rPr>
          <w:lang w:eastAsia="zh-CN"/>
        </w:rPr>
        <w:t xml:space="preserve">Data Channel capability </w:t>
      </w:r>
      <w:r w:rsidRPr="001A3DCE">
        <w:rPr>
          <w:rFonts w:hint="eastAsia"/>
          <w:lang w:eastAsia="zh-CN"/>
        </w:rPr>
        <w:t xml:space="preserve">list, the UE includes the </w:t>
      </w:r>
      <w:r w:rsidRPr="001A3DCE">
        <w:rPr>
          <w:lang w:eastAsia="zh-CN"/>
        </w:rPr>
        <w:t>information</w:t>
      </w:r>
      <w:r w:rsidRPr="001A3DCE">
        <w:rPr>
          <w:rFonts w:hint="eastAsia"/>
          <w:lang w:eastAsia="zh-CN"/>
        </w:rPr>
        <w:t xml:space="preserve"> in the request message.</w:t>
      </w:r>
      <w:r w:rsidRPr="001A3DCE">
        <w:rPr>
          <w:lang w:eastAsia="zh-CN"/>
        </w:rPr>
        <w:t xml:space="preserve"> The </w:t>
      </w:r>
      <w:r w:rsidRPr="001A3DCE">
        <w:rPr>
          <w:rFonts w:eastAsia="SimSun"/>
          <w:lang w:eastAsia="zh-CN"/>
        </w:rPr>
        <w:t xml:space="preserve">IMS </w:t>
      </w:r>
      <w:r w:rsidRPr="001A3DCE">
        <w:rPr>
          <w:lang w:eastAsia="zh-CN"/>
        </w:rPr>
        <w:t xml:space="preserve">Data Channel capability </w:t>
      </w:r>
      <w:r w:rsidRPr="001A3DCE">
        <w:rPr>
          <w:rFonts w:hint="eastAsia"/>
          <w:lang w:eastAsia="zh-CN"/>
        </w:rPr>
        <w:t xml:space="preserve">list </w:t>
      </w:r>
      <w:r w:rsidRPr="001A3DCE">
        <w:rPr>
          <w:lang w:eastAsia="zh-CN"/>
        </w:rPr>
        <w:t xml:space="preserve">is included in the SIP Invite/re-Invite message. And the opposite UE can also send the </w:t>
      </w:r>
      <w:r w:rsidRPr="001A3DCE">
        <w:rPr>
          <w:rFonts w:eastAsia="SimSun"/>
          <w:lang w:eastAsia="zh-CN"/>
        </w:rPr>
        <w:t xml:space="preserve">IMS </w:t>
      </w:r>
      <w:r w:rsidRPr="001A3DCE">
        <w:rPr>
          <w:lang w:eastAsia="zh-CN"/>
        </w:rPr>
        <w:t xml:space="preserve">Data Channel capability </w:t>
      </w:r>
      <w:r w:rsidRPr="001A3DCE">
        <w:rPr>
          <w:rFonts w:hint="eastAsia"/>
          <w:lang w:eastAsia="zh-CN"/>
        </w:rPr>
        <w:t>list</w:t>
      </w:r>
      <w:r w:rsidRPr="001A3DCE">
        <w:rPr>
          <w:lang w:eastAsia="zh-CN"/>
        </w:rPr>
        <w:t xml:space="preserve"> to the Data Channel Server if it has.</w:t>
      </w:r>
    </w:p>
    <w:p w:rsidR="001A3DCE" w:rsidRPr="001A3DCE" w:rsidRDefault="001A3DCE" w:rsidP="001A3DCE">
      <w:pPr>
        <w:rPr>
          <w:rFonts w:hint="eastAsia"/>
          <w:lang w:eastAsia="zh-CN"/>
        </w:rPr>
      </w:pPr>
      <w:r w:rsidRPr="001A3DCE">
        <w:rPr>
          <w:lang w:eastAsia="zh-CN"/>
        </w:rPr>
        <w:t xml:space="preserve">If both UEs use the same Data Channel Server, and the Data Channel Server gets </w:t>
      </w:r>
      <w:r w:rsidRPr="001A3DCE">
        <w:rPr>
          <w:rFonts w:eastAsia="SimSun"/>
          <w:lang w:eastAsia="zh-CN"/>
        </w:rPr>
        <w:t xml:space="preserve">IMS </w:t>
      </w:r>
      <w:r w:rsidRPr="001A3DCE">
        <w:rPr>
          <w:lang w:eastAsia="zh-CN"/>
        </w:rPr>
        <w:t xml:space="preserve">Data Channel capability </w:t>
      </w:r>
      <w:r w:rsidRPr="001A3DCE">
        <w:rPr>
          <w:rFonts w:hint="eastAsia"/>
          <w:lang w:eastAsia="zh-CN"/>
        </w:rPr>
        <w:t>list</w:t>
      </w:r>
      <w:r w:rsidRPr="001A3DCE">
        <w:rPr>
          <w:lang w:eastAsia="zh-CN"/>
        </w:rPr>
        <w:t xml:space="preserve"> of each UEs, the Data Channel Server can generate the Application list which is supported by both UEs, which can avoid the failure of the application data channel procedure.</w:t>
      </w:r>
    </w:p>
    <w:p w:rsidR="001A3DCE" w:rsidRPr="001A3DCE" w:rsidRDefault="001A3DCE" w:rsidP="001A3DCE">
      <w:pPr>
        <w:rPr>
          <w:rFonts w:hint="eastAsia"/>
          <w:lang w:eastAsia="zh-CN"/>
        </w:rPr>
      </w:pPr>
      <w:r w:rsidRPr="001A3DCE">
        <w:rPr>
          <w:rFonts w:hint="eastAsia"/>
          <w:lang w:eastAsia="zh-CN"/>
        </w:rPr>
        <w:t xml:space="preserve">To ensure the interoperability </w:t>
      </w:r>
      <w:r w:rsidRPr="001A3DCE">
        <w:rPr>
          <w:lang w:eastAsia="zh-CN"/>
        </w:rPr>
        <w:t>between</w:t>
      </w:r>
      <w:r w:rsidRPr="001A3DCE">
        <w:rPr>
          <w:rFonts w:hint="eastAsia"/>
          <w:lang w:eastAsia="zh-CN"/>
        </w:rPr>
        <w:t xml:space="preserve"> DCMTSI UE and </w:t>
      </w:r>
      <w:r w:rsidRPr="001A3DCE">
        <w:rPr>
          <w:lang w:eastAsia="zh-CN"/>
        </w:rPr>
        <w:t>Data Channel Server</w:t>
      </w:r>
      <w:r w:rsidRPr="001A3DCE">
        <w:rPr>
          <w:rFonts w:hint="eastAsia"/>
          <w:lang w:eastAsia="zh-CN"/>
        </w:rPr>
        <w:t xml:space="preserve">, the detailed </w:t>
      </w:r>
      <w:r w:rsidRPr="001A3DCE">
        <w:rPr>
          <w:lang w:eastAsia="zh-CN"/>
        </w:rPr>
        <w:t>Data Channel capabilit</w:t>
      </w:r>
      <w:r w:rsidRPr="001A3DCE">
        <w:rPr>
          <w:rFonts w:hint="eastAsia"/>
          <w:lang w:eastAsia="zh-CN"/>
        </w:rPr>
        <w:t xml:space="preserve">ies of the UE may need to be defined within 3GPP specifications, as </w:t>
      </w:r>
      <w:r w:rsidRPr="001A3DCE">
        <w:rPr>
          <w:lang w:eastAsia="zh-CN"/>
        </w:rPr>
        <w:t>proposed</w:t>
      </w:r>
      <w:r w:rsidRPr="001A3DCE">
        <w:rPr>
          <w:rFonts w:hint="eastAsia"/>
          <w:lang w:eastAsia="zh-CN"/>
        </w:rPr>
        <w:t xml:space="preserve"> in clause 6.5.1.</w:t>
      </w:r>
      <w:r w:rsidRPr="001A3DCE">
        <w:rPr>
          <w:lang w:eastAsia="zh-CN"/>
        </w:rPr>
        <w:t>6</w:t>
      </w:r>
      <w:r w:rsidRPr="001A3DCE">
        <w:rPr>
          <w:rFonts w:hint="eastAsia"/>
          <w:lang w:eastAsia="zh-CN"/>
        </w:rPr>
        <w:t>.</w:t>
      </w:r>
    </w:p>
    <w:p w:rsidR="00A307EB" w:rsidRPr="001A3DCE" w:rsidRDefault="00A307EB" w:rsidP="001A3DCE">
      <w:pPr>
        <w:pStyle w:val="Heading4"/>
        <w:rPr>
          <w:rFonts w:eastAsia="SimSun" w:hint="eastAsia"/>
          <w:lang w:eastAsia="zh-CN"/>
        </w:rPr>
      </w:pPr>
      <w:bookmarkStart w:id="312" w:name="_Toc104216403"/>
      <w:bookmarkStart w:id="313" w:name="_Toc125909236"/>
      <w:bookmarkStart w:id="314" w:name="_Toc128752512"/>
      <w:r w:rsidRPr="00C8553E">
        <w:rPr>
          <w:lang w:eastAsia="zh-CN"/>
        </w:rPr>
        <w:t>6.</w:t>
      </w:r>
      <w:r w:rsidR="000B36FE" w:rsidRPr="00C8553E">
        <w:rPr>
          <w:lang w:eastAsia="zh-CN"/>
        </w:rPr>
        <w:t>5</w:t>
      </w:r>
      <w:r w:rsidRPr="00C8553E">
        <w:rPr>
          <w:lang w:eastAsia="zh-CN"/>
        </w:rPr>
        <w:t>.1.</w:t>
      </w:r>
      <w:r w:rsidR="001A3DCE">
        <w:rPr>
          <w:rFonts w:eastAsia="SimSun" w:hint="eastAsia"/>
          <w:lang w:eastAsia="zh-CN"/>
        </w:rPr>
        <w:t>6</w:t>
      </w:r>
      <w:r w:rsidRPr="00C8553E">
        <w:rPr>
          <w:lang w:eastAsia="zh-CN"/>
        </w:rPr>
        <w:tab/>
        <w:t xml:space="preserve">IMS Data Channel </w:t>
      </w:r>
      <w:r w:rsidR="001A3DCE" w:rsidRPr="00C8553E">
        <w:rPr>
          <w:lang w:eastAsia="zh-CN"/>
        </w:rPr>
        <w:t>capabilit</w:t>
      </w:r>
      <w:r w:rsidR="001A3DCE">
        <w:rPr>
          <w:rFonts w:eastAsia="SimSun" w:hint="eastAsia"/>
          <w:lang w:eastAsia="zh-CN"/>
        </w:rPr>
        <w:t>ies</w:t>
      </w:r>
      <w:bookmarkEnd w:id="312"/>
      <w:bookmarkEnd w:id="313"/>
      <w:bookmarkEnd w:id="314"/>
    </w:p>
    <w:p w:rsidR="00A307EB" w:rsidRPr="00C8553E" w:rsidRDefault="00A307EB" w:rsidP="00A307EB">
      <w:pPr>
        <w:rPr>
          <w:rFonts w:eastAsia="DengXian"/>
          <w:lang w:eastAsia="zh-CN"/>
        </w:rPr>
      </w:pPr>
      <w:r w:rsidRPr="00C8553E">
        <w:rPr>
          <w:rFonts w:eastAsia="SimSun"/>
          <w:lang w:eastAsia="zh-CN"/>
        </w:rPr>
        <w:t xml:space="preserve">The capabilities related to IMS </w:t>
      </w:r>
      <w:r w:rsidRPr="00C8553E">
        <w:rPr>
          <w:rFonts w:eastAsia="DengXian"/>
          <w:lang w:eastAsia="zh-CN"/>
        </w:rPr>
        <w:t>Data Channel may include:</w:t>
      </w:r>
    </w:p>
    <w:p w:rsidR="00CF65FB" w:rsidRPr="00C8553E" w:rsidRDefault="00CF65FB" w:rsidP="00CF65FB">
      <w:pPr>
        <w:pStyle w:val="B1"/>
        <w:rPr>
          <w:rFonts w:eastAsia="DengXian"/>
          <w:lang w:eastAsia="zh-CN"/>
        </w:rPr>
      </w:pPr>
      <w:r w:rsidRPr="00C8553E">
        <w:rPr>
          <w:rFonts w:eastAsia="DengXian"/>
          <w:lang w:eastAsia="zh-CN"/>
        </w:rPr>
        <w:t>-</w:t>
      </w:r>
      <w:r w:rsidRPr="00C8553E">
        <w:rPr>
          <w:rFonts w:eastAsia="DengXian"/>
          <w:lang w:eastAsia="zh-CN"/>
        </w:rPr>
        <w:tab/>
        <w:t>video codec;</w:t>
      </w:r>
    </w:p>
    <w:p w:rsidR="00CF65FB" w:rsidRPr="00C8553E" w:rsidRDefault="00CF65FB" w:rsidP="00CF65FB">
      <w:pPr>
        <w:pStyle w:val="B1"/>
        <w:rPr>
          <w:rFonts w:eastAsia="DengXian"/>
          <w:lang w:eastAsia="zh-CN"/>
        </w:rPr>
      </w:pPr>
      <w:r w:rsidRPr="00C8553E">
        <w:rPr>
          <w:rFonts w:eastAsia="DengXian"/>
          <w:lang w:eastAsia="zh-CN"/>
        </w:rPr>
        <w:t>-</w:t>
      </w:r>
      <w:r w:rsidRPr="00C8553E">
        <w:rPr>
          <w:rFonts w:eastAsia="DengXian"/>
          <w:lang w:eastAsia="zh-CN"/>
        </w:rPr>
        <w:tab/>
        <w:t>AI capability;</w:t>
      </w:r>
    </w:p>
    <w:p w:rsidR="00CF65FB" w:rsidRPr="00C8553E" w:rsidRDefault="00CF65FB" w:rsidP="00CF65FB">
      <w:pPr>
        <w:pStyle w:val="B1"/>
        <w:rPr>
          <w:rFonts w:eastAsia="DengXian"/>
          <w:lang w:eastAsia="zh-CN"/>
        </w:rPr>
      </w:pPr>
      <w:r w:rsidRPr="00C8553E">
        <w:rPr>
          <w:rFonts w:eastAsia="DengXian"/>
          <w:lang w:eastAsia="zh-CN"/>
        </w:rPr>
        <w:t>-</w:t>
      </w:r>
      <w:r w:rsidRPr="00C8553E">
        <w:rPr>
          <w:rFonts w:eastAsia="DengXian"/>
          <w:lang w:eastAsia="zh-CN"/>
        </w:rPr>
        <w:tab/>
        <w:t>positioning capability;</w:t>
      </w:r>
    </w:p>
    <w:p w:rsidR="00CF65FB" w:rsidRPr="00C8553E" w:rsidRDefault="00CF65FB" w:rsidP="00CF65FB">
      <w:pPr>
        <w:pStyle w:val="B1"/>
        <w:rPr>
          <w:rFonts w:eastAsia="DengXian"/>
          <w:lang w:eastAsia="zh-CN"/>
        </w:rPr>
      </w:pPr>
      <w:r w:rsidRPr="00C8553E">
        <w:rPr>
          <w:rFonts w:eastAsia="DengXian"/>
          <w:lang w:eastAsia="zh-CN"/>
        </w:rPr>
        <w:t>-</w:t>
      </w:r>
      <w:r w:rsidRPr="00C8553E">
        <w:rPr>
          <w:rFonts w:eastAsia="DengXian"/>
          <w:lang w:eastAsia="zh-CN"/>
        </w:rPr>
        <w:tab/>
        <w:t>AR communication capability.</w:t>
      </w:r>
    </w:p>
    <w:p w:rsidR="00A307EB" w:rsidRPr="00C8553E" w:rsidRDefault="00A307EB" w:rsidP="008E7FBE">
      <w:pPr>
        <w:pStyle w:val="EditorsNote"/>
        <w:rPr>
          <w:rFonts w:eastAsia="DengXian"/>
          <w:lang w:eastAsia="zh-CN"/>
        </w:rPr>
      </w:pPr>
      <w:r w:rsidRPr="008E7FBE">
        <w:rPr>
          <w:rFonts w:eastAsia="DengXian"/>
        </w:rPr>
        <w:t>Editor</w:t>
      </w:r>
      <w:r w:rsidR="00942134">
        <w:rPr>
          <w:rFonts w:eastAsia="DengXian"/>
        </w:rPr>
        <w:t>'</w:t>
      </w:r>
      <w:r w:rsidRPr="008E7FBE">
        <w:rPr>
          <w:rFonts w:eastAsia="DengXian"/>
        </w:rPr>
        <w:t>s note:</w:t>
      </w:r>
      <w:r w:rsidRPr="008E7FBE">
        <w:rPr>
          <w:rFonts w:eastAsia="DengXian"/>
        </w:rPr>
        <w:tab/>
        <w:t>Whether other capabilities are needed is FFS.</w:t>
      </w:r>
    </w:p>
    <w:p w:rsidR="00A307EB" w:rsidRPr="00C8553E" w:rsidRDefault="00A307EB" w:rsidP="00477869">
      <w:pPr>
        <w:pStyle w:val="Heading3"/>
      </w:pPr>
      <w:bookmarkStart w:id="315" w:name="_Toc104216404"/>
      <w:bookmarkStart w:id="316" w:name="_Toc125909237"/>
      <w:bookmarkStart w:id="317" w:name="_Toc128752513"/>
      <w:r w:rsidRPr="00C8553E">
        <w:t>6.</w:t>
      </w:r>
      <w:r w:rsidR="000B36FE" w:rsidRPr="00C8553E">
        <w:rPr>
          <w:rFonts w:eastAsia="SimSun"/>
          <w:lang w:eastAsia="zh-CN"/>
        </w:rPr>
        <w:t>5</w:t>
      </w:r>
      <w:r w:rsidRPr="00C8553E">
        <w:t>.2</w:t>
      </w:r>
      <w:r w:rsidRPr="00C8553E">
        <w:tab/>
        <w:t>Procedures</w:t>
      </w:r>
      <w:bookmarkEnd w:id="315"/>
      <w:bookmarkEnd w:id="316"/>
      <w:bookmarkEnd w:id="317"/>
    </w:p>
    <w:p w:rsidR="00A307EB" w:rsidRPr="00C8553E" w:rsidRDefault="00CF65FB" w:rsidP="00A307EB">
      <w:pPr>
        <w:rPr>
          <w:rFonts w:eastAsia="SimSun"/>
          <w:lang w:eastAsia="zh-CN"/>
        </w:rPr>
      </w:pPr>
      <w:r w:rsidRPr="00C8553E">
        <w:rPr>
          <w:rFonts w:eastAsia="SimSun"/>
          <w:lang w:eastAsia="zh-CN"/>
        </w:rPr>
        <w:t>The figure 6.5.2-1 depicts the procedures how the IMS network and DCMTSI UE discovers and negotiates IMS Data Channel capability, and how the IMS Data Channel capability information is reported to Data Channel Server.</w:t>
      </w:r>
    </w:p>
    <w:p w:rsidR="00A307EB" w:rsidRDefault="00A307EB" w:rsidP="00CF65FB">
      <w:pPr>
        <w:pStyle w:val="TH"/>
        <w:rPr>
          <w:rFonts w:eastAsia="DengXian" w:hint="eastAsia"/>
          <w:lang w:eastAsia="zh-CN"/>
        </w:rPr>
      </w:pPr>
    </w:p>
    <w:p w:rsidR="001A3DCE" w:rsidRPr="00C8553E" w:rsidRDefault="001A3DCE" w:rsidP="00CF65FB">
      <w:pPr>
        <w:pStyle w:val="TH"/>
        <w:rPr>
          <w:rFonts w:eastAsia="DengXian" w:hint="eastAsia"/>
          <w:lang w:eastAsia="zh-CN"/>
        </w:rPr>
      </w:pPr>
      <w:r>
        <w:rPr>
          <w:rFonts w:hint="eastAsia"/>
          <w:lang w:eastAsia="zh-CN"/>
        </w:rPr>
        <w:object w:dxaOrig="7398" w:dyaOrig="3743">
          <v:shape id="Object 3" o:spid="_x0000_i1042" type="#_x0000_t75" style="width:455.15pt;height:230.4pt" o:ole="">
            <v:fill o:detectmouseclick="t"/>
            <v:imagedata r:id="rId34" o:title=""/>
            <o:lock v:ext="edit" aspectratio="f"/>
          </v:shape>
          <o:OLEObject Type="Embed" ProgID="Visio.Drawing.11" ShapeID="Object 3" DrawAspect="Content" ObjectID="_1771862167" r:id="rId35">
            <o:FieldCodes>\* MERGEFORMAT</o:FieldCodes>
          </o:OLEObject>
        </w:object>
      </w:r>
    </w:p>
    <w:p w:rsidR="00A307EB" w:rsidRPr="00C8553E" w:rsidRDefault="00A307EB" w:rsidP="00CA4AE3">
      <w:pPr>
        <w:pStyle w:val="TF"/>
        <w:rPr>
          <w:rFonts w:eastAsia="SimSun"/>
          <w:lang w:eastAsia="zh-CN"/>
        </w:rPr>
      </w:pPr>
      <w:r w:rsidRPr="00C8553E">
        <w:t>Figure 6.</w:t>
      </w:r>
      <w:r w:rsidR="000B36FE" w:rsidRPr="00C8553E">
        <w:rPr>
          <w:rFonts w:eastAsia="SimSun"/>
          <w:lang w:eastAsia="zh-CN"/>
        </w:rPr>
        <w:t>5</w:t>
      </w:r>
      <w:r w:rsidRPr="00C8553E">
        <w:t>.2-1</w:t>
      </w:r>
      <w:r w:rsidR="00CF65FB" w:rsidRPr="00C8553E">
        <w:t>:</w:t>
      </w:r>
      <w:r w:rsidRPr="00C8553E">
        <w:t xml:space="preserve"> Procedure of IMS Data </w:t>
      </w:r>
      <w:r w:rsidRPr="00C8553E">
        <w:rPr>
          <w:rFonts w:eastAsia="SimSun"/>
        </w:rPr>
        <w:t>Channel</w:t>
      </w:r>
      <w:r w:rsidRPr="00C8553E">
        <w:t xml:space="preserve"> capability discovery, negotiation and report</w:t>
      </w:r>
    </w:p>
    <w:p w:rsidR="00A307EB" w:rsidRPr="00C8553E" w:rsidRDefault="00A307EB" w:rsidP="00A307EB">
      <w:pPr>
        <w:rPr>
          <w:rFonts w:eastAsia="SimSun"/>
        </w:rPr>
      </w:pPr>
      <w:r w:rsidRPr="00C8553E">
        <w:rPr>
          <w:rFonts w:eastAsia="SimSun"/>
        </w:rPr>
        <w:t>The procedure includes the following steps:</w:t>
      </w:r>
    </w:p>
    <w:p w:rsidR="00CF65FB" w:rsidRPr="00C8553E" w:rsidRDefault="00CF65FB" w:rsidP="00CF65FB">
      <w:pPr>
        <w:pStyle w:val="B1"/>
        <w:rPr>
          <w:rFonts w:eastAsia="SimSun"/>
        </w:rPr>
      </w:pPr>
      <w:r w:rsidRPr="00C8553E">
        <w:rPr>
          <w:rFonts w:eastAsia="SimSun"/>
        </w:rPr>
        <w:t>1.</w:t>
      </w:r>
      <w:r w:rsidRPr="00C8553E">
        <w:rPr>
          <w:rFonts w:eastAsia="SimSun"/>
        </w:rPr>
        <w:tab/>
        <w:t>The DCMTSI UE initiates IMS registration and includes its support of IMS Data Channel</w:t>
      </w:r>
      <w:r w:rsidR="001A3DCE">
        <w:rPr>
          <w:rFonts w:eastAsia="SimSun" w:hint="eastAsia"/>
          <w:lang w:eastAsia="zh-CN"/>
        </w:rPr>
        <w:t>.</w:t>
      </w:r>
      <w:r w:rsidRPr="00C8553E">
        <w:rPr>
          <w:rFonts w:eastAsia="SimSun"/>
        </w:rPr>
        <w:t xml:space="preserve"> </w:t>
      </w:r>
      <w:r w:rsidR="001A3DCE">
        <w:rPr>
          <w:rFonts w:eastAsia="SimSun" w:hint="eastAsia"/>
          <w:lang w:eastAsia="zh-CN"/>
        </w:rPr>
        <w:t xml:space="preserve">The UE </w:t>
      </w:r>
      <w:r w:rsidRPr="00C8553E">
        <w:rPr>
          <w:rFonts w:eastAsia="SimSun"/>
        </w:rPr>
        <w:t>optionally includes the capability list with all detailed capabilities related to IMS Data Channel in Register request message</w:t>
      </w:r>
      <w:r w:rsidR="001A3DCE" w:rsidRPr="001A3DCE">
        <w:rPr>
          <w:rFonts w:eastAsia="SimSun" w:hint="eastAsia"/>
          <w:lang w:eastAsia="zh-CN"/>
        </w:rPr>
        <w:t xml:space="preserve"> if option 1 in clause 6.5.1.3 is used</w:t>
      </w:r>
      <w:r w:rsidRPr="00C8553E">
        <w:rPr>
          <w:rFonts w:eastAsia="SimSun"/>
        </w:rPr>
        <w:t>.</w:t>
      </w:r>
    </w:p>
    <w:p w:rsidR="00CF65FB" w:rsidRPr="00C8553E" w:rsidRDefault="00CF65FB" w:rsidP="00CF65FB">
      <w:pPr>
        <w:pStyle w:val="B1"/>
        <w:rPr>
          <w:rFonts w:eastAsia="SimSun"/>
        </w:rPr>
      </w:pPr>
      <w:r w:rsidRPr="00C8553E">
        <w:rPr>
          <w:rFonts w:eastAsia="SimSun"/>
        </w:rPr>
        <w:t>2.</w:t>
      </w:r>
      <w:r w:rsidRPr="00C8553E">
        <w:rPr>
          <w:rFonts w:eastAsia="SimSun"/>
        </w:rPr>
        <w:tab/>
        <w:t>P-CSCF forwards Register request message to S-CSCF.</w:t>
      </w:r>
    </w:p>
    <w:p w:rsidR="00CF65FB" w:rsidRPr="00C8553E" w:rsidRDefault="00CF65FB" w:rsidP="00CF65FB">
      <w:pPr>
        <w:pStyle w:val="B1"/>
        <w:rPr>
          <w:rFonts w:eastAsia="SimSun"/>
        </w:rPr>
      </w:pPr>
      <w:r w:rsidRPr="00C8553E">
        <w:rPr>
          <w:rFonts w:eastAsia="SimSun"/>
        </w:rPr>
        <w:t>3.</w:t>
      </w:r>
      <w:r w:rsidRPr="00C8553E">
        <w:rPr>
          <w:rFonts w:eastAsia="SimSun"/>
        </w:rPr>
        <w:tab/>
        <w:t>IMS registration procedure is as specified in current specifications.</w:t>
      </w:r>
    </w:p>
    <w:p w:rsidR="00CF65FB" w:rsidRPr="00C8553E" w:rsidRDefault="00CF65FB" w:rsidP="00CF65FB">
      <w:pPr>
        <w:pStyle w:val="B1"/>
        <w:rPr>
          <w:rFonts w:eastAsia="SimSun"/>
        </w:rPr>
      </w:pPr>
      <w:r w:rsidRPr="00C8553E">
        <w:rPr>
          <w:rFonts w:eastAsia="SimSun"/>
        </w:rPr>
        <w:t>4.</w:t>
      </w:r>
      <w:r w:rsidRPr="00C8553E">
        <w:rPr>
          <w:rFonts w:eastAsia="SimSun"/>
        </w:rPr>
        <w:tab/>
        <w:t xml:space="preserve">After successful authentication, if the operator requires the UE to subscribe DC service, S-CSCF may get </w:t>
      </w:r>
      <w:r w:rsidR="002554C5">
        <w:rPr>
          <w:rFonts w:eastAsia="SimSun"/>
        </w:rPr>
        <w:t>service</w:t>
      </w:r>
      <w:r w:rsidR="002554C5">
        <w:rPr>
          <w:rFonts w:eastAsia="DengXian" w:hint="eastAsia"/>
          <w:lang w:eastAsia="zh-CN"/>
        </w:rPr>
        <w:t xml:space="preserve"> </w:t>
      </w:r>
      <w:r w:rsidR="002554C5">
        <w:rPr>
          <w:rFonts w:eastAsia="DengXian"/>
          <w:lang w:eastAsia="zh-CN"/>
        </w:rPr>
        <w:t xml:space="preserve">information from the service </w:t>
      </w:r>
      <w:r w:rsidR="002554C5">
        <w:rPr>
          <w:rFonts w:eastAsia="DengXian" w:hint="eastAsia"/>
          <w:lang w:eastAsia="zh-CN"/>
        </w:rPr>
        <w:t>profile</w:t>
      </w:r>
      <w:r w:rsidR="002554C5">
        <w:rPr>
          <w:rFonts w:eastAsia="SimSun"/>
        </w:rPr>
        <w:t xml:space="preserve"> in</w:t>
      </w:r>
      <w:r w:rsidRPr="00C8553E">
        <w:rPr>
          <w:rFonts w:eastAsia="SimSun"/>
        </w:rPr>
        <w:t xml:space="preserve"> HSS.</w:t>
      </w:r>
    </w:p>
    <w:p w:rsidR="00CF65FB" w:rsidRPr="00C8553E" w:rsidRDefault="00CF65FB" w:rsidP="00CF65FB">
      <w:pPr>
        <w:pStyle w:val="B1"/>
        <w:rPr>
          <w:rFonts w:eastAsia="SimSun"/>
        </w:rPr>
      </w:pPr>
      <w:r w:rsidRPr="00C8553E">
        <w:rPr>
          <w:rFonts w:eastAsia="SimSun"/>
        </w:rPr>
        <w:t>5.</w:t>
      </w:r>
      <w:r w:rsidRPr="00C8553E">
        <w:rPr>
          <w:rFonts w:eastAsia="SimSun"/>
        </w:rPr>
        <w:tab/>
        <w:t xml:space="preserve">S-CSCF determines if the UE is allowed to use IMS Data Channel within this registration period, based on IMS Data Channel capabilities of the UE and IMS network and optionally </w:t>
      </w:r>
      <w:r w:rsidR="002554C5">
        <w:rPr>
          <w:rFonts w:eastAsia="SimSun" w:hint="eastAsia"/>
          <w:lang w:eastAsia="zh-CN"/>
        </w:rPr>
        <w:t xml:space="preserve">from the </w:t>
      </w:r>
      <w:r w:rsidR="002554C5">
        <w:rPr>
          <w:rFonts w:eastAsia="SimSun"/>
        </w:rPr>
        <w:t xml:space="preserve">service </w:t>
      </w:r>
      <w:r w:rsidR="002554C5">
        <w:rPr>
          <w:rFonts w:eastAsia="DengXian" w:hint="eastAsia"/>
          <w:lang w:eastAsia="zh-CN"/>
        </w:rPr>
        <w:t>profile</w:t>
      </w:r>
      <w:r w:rsidR="002554C5">
        <w:rPr>
          <w:rFonts w:eastAsia="DengXian"/>
          <w:lang w:eastAsia="zh-CN"/>
        </w:rPr>
        <w:t xml:space="preserve"> </w:t>
      </w:r>
      <w:r w:rsidR="002554C5">
        <w:rPr>
          <w:rFonts w:eastAsia="SimSun"/>
        </w:rPr>
        <w:t>retrieved from HSS</w:t>
      </w:r>
      <w:r w:rsidRPr="00C8553E">
        <w:rPr>
          <w:rFonts w:eastAsia="SimSun"/>
        </w:rPr>
        <w:t>.</w:t>
      </w:r>
    </w:p>
    <w:p w:rsidR="00CF65FB" w:rsidRPr="00C8553E" w:rsidRDefault="00CF65FB" w:rsidP="00CF65FB">
      <w:pPr>
        <w:pStyle w:val="B1"/>
        <w:rPr>
          <w:rFonts w:eastAsia="SimSun"/>
        </w:rPr>
      </w:pPr>
      <w:r w:rsidRPr="00C8553E">
        <w:rPr>
          <w:rFonts w:eastAsia="SimSun"/>
        </w:rPr>
        <w:t>6.</w:t>
      </w:r>
      <w:r w:rsidRPr="00C8553E">
        <w:rPr>
          <w:rFonts w:eastAsia="SimSun"/>
        </w:rPr>
        <w:tab/>
        <w:t>S-CSCF includes the indication of supporting IMS DC to P-CSCF in 200 OK response.</w:t>
      </w:r>
    </w:p>
    <w:p w:rsidR="00CF65FB" w:rsidRPr="00C8553E" w:rsidRDefault="00CF65FB" w:rsidP="00CF65FB">
      <w:pPr>
        <w:pStyle w:val="B1"/>
        <w:rPr>
          <w:rFonts w:eastAsia="SimSun"/>
        </w:rPr>
      </w:pPr>
      <w:r w:rsidRPr="00C8553E">
        <w:rPr>
          <w:rFonts w:eastAsia="SimSun"/>
        </w:rPr>
        <w:t>7.</w:t>
      </w:r>
      <w:r w:rsidRPr="00C8553E">
        <w:rPr>
          <w:rFonts w:eastAsia="SimSun"/>
        </w:rPr>
        <w:tab/>
        <w:t>P-CSCF forwards 200 OK response to the UE. The UE stores and uses the indication of supporting IMS DC.</w:t>
      </w:r>
    </w:p>
    <w:p w:rsidR="00CF65FB" w:rsidRPr="00C8553E" w:rsidRDefault="00CF65FB" w:rsidP="00CF65FB">
      <w:pPr>
        <w:pStyle w:val="B1"/>
        <w:rPr>
          <w:rFonts w:eastAsia="SimSun"/>
        </w:rPr>
      </w:pPr>
      <w:r w:rsidRPr="00C8553E">
        <w:rPr>
          <w:rFonts w:eastAsia="SimSun"/>
        </w:rPr>
        <w:t>8.</w:t>
      </w:r>
      <w:r w:rsidRPr="00C8553E">
        <w:rPr>
          <w:rFonts w:eastAsia="SimSun"/>
        </w:rPr>
        <w:tab/>
        <w:t>The S-CSCF initiates third party registration and includes the indication of the UE is allowed to use IMS Data Channel in third party registration request to the AS.</w:t>
      </w:r>
    </w:p>
    <w:p w:rsidR="00CF65FB" w:rsidRPr="001A3DCE" w:rsidRDefault="00CF65FB" w:rsidP="00CF65FB">
      <w:pPr>
        <w:pStyle w:val="B1"/>
        <w:rPr>
          <w:rFonts w:eastAsia="SimSun" w:hint="eastAsia"/>
          <w:lang w:eastAsia="zh-CN"/>
        </w:rPr>
      </w:pPr>
      <w:r w:rsidRPr="001A3DCE">
        <w:rPr>
          <w:rFonts w:eastAsia="SimSun"/>
        </w:rPr>
        <w:t>9.</w:t>
      </w:r>
      <w:r w:rsidRPr="001A3DCE">
        <w:rPr>
          <w:rFonts w:eastAsia="SimSun"/>
        </w:rPr>
        <w:tab/>
      </w:r>
      <w:r w:rsidR="001A3DCE" w:rsidRPr="001A3DCE">
        <w:rPr>
          <w:rFonts w:eastAsia="SimSun" w:hint="eastAsia"/>
          <w:lang w:eastAsia="zh-CN"/>
        </w:rPr>
        <w:t>If option 1 in clause 6.5.1.3 is used, t</w:t>
      </w:r>
      <w:r w:rsidRPr="001A3DCE">
        <w:rPr>
          <w:rFonts w:eastAsia="SimSun"/>
        </w:rPr>
        <w:t xml:space="preserve">he AS invokes service of Data Channel Server to forward </w:t>
      </w:r>
      <w:r w:rsidR="001A3DCE" w:rsidRPr="001A3DCE">
        <w:rPr>
          <w:rFonts w:eastAsia="SimSun"/>
        </w:rPr>
        <w:t>the indication of the UE is allowed to use IMS Data Channel</w:t>
      </w:r>
      <w:r w:rsidR="001A3DCE" w:rsidRPr="001A3DCE">
        <w:rPr>
          <w:rFonts w:eastAsia="SimSun" w:hint="eastAsia"/>
          <w:lang w:eastAsia="zh-CN"/>
        </w:rPr>
        <w:t xml:space="preserve"> and</w:t>
      </w:r>
      <w:r w:rsidR="001A3DCE" w:rsidRPr="001A3DCE">
        <w:rPr>
          <w:rFonts w:eastAsia="SimSun"/>
        </w:rPr>
        <w:t xml:space="preserve"> </w:t>
      </w:r>
      <w:r w:rsidRPr="001A3DCE">
        <w:rPr>
          <w:rFonts w:eastAsia="SimSun"/>
        </w:rPr>
        <w:t xml:space="preserve">the </w:t>
      </w:r>
      <w:r w:rsidR="001A3DCE" w:rsidRPr="001A3DCE">
        <w:rPr>
          <w:rFonts w:eastAsia="SimSun"/>
        </w:rPr>
        <w:t>IMS Data Channel capabilities of the UE</w:t>
      </w:r>
      <w:r w:rsidR="001A3DCE" w:rsidRPr="001A3DCE">
        <w:rPr>
          <w:rFonts w:eastAsia="SimSun" w:hint="eastAsia"/>
          <w:lang w:eastAsia="zh-CN"/>
        </w:rPr>
        <w:t xml:space="preserve"> retrieved from Register request</w:t>
      </w:r>
      <w:r w:rsidRPr="001A3DCE">
        <w:rPr>
          <w:rFonts w:eastAsia="SimSun"/>
        </w:rPr>
        <w:t xml:space="preserve"> to Data Channel Server through the service based interface between AS and Data Channel Server.</w:t>
      </w:r>
    </w:p>
    <w:p w:rsidR="001A3DCE" w:rsidRPr="001A3DCE" w:rsidRDefault="001A3DCE" w:rsidP="00CF65FB">
      <w:pPr>
        <w:pStyle w:val="B1"/>
        <w:rPr>
          <w:rFonts w:eastAsia="SimSun" w:hint="eastAsia"/>
          <w:lang w:eastAsia="zh-CN"/>
        </w:rPr>
      </w:pPr>
      <w:r w:rsidRPr="001A3DCE">
        <w:rPr>
          <w:rFonts w:eastAsia="SimSun" w:hint="eastAsia"/>
          <w:lang w:eastAsia="zh-CN"/>
        </w:rPr>
        <w:tab/>
        <w:t>If option 2 in clause 6.5.1.4 is used, this step is skipped.</w:t>
      </w:r>
    </w:p>
    <w:p w:rsidR="001A3DCE" w:rsidRPr="001A3DCE" w:rsidRDefault="001A3DCE" w:rsidP="00C75615">
      <w:pPr>
        <w:pStyle w:val="B1"/>
        <w:rPr>
          <w:rFonts w:eastAsia="SimSun"/>
        </w:rPr>
      </w:pPr>
      <w:r w:rsidRPr="00C75615">
        <w:rPr>
          <w:rFonts w:eastAsia="SimSun" w:hint="eastAsia"/>
        </w:rPr>
        <w:t>10.</w:t>
      </w:r>
      <w:r w:rsidRPr="00C75615">
        <w:rPr>
          <w:rFonts w:eastAsia="SimSun" w:hint="eastAsia"/>
        </w:rPr>
        <w:tab/>
        <w:t>The bootstrap data channel is established.</w:t>
      </w:r>
    </w:p>
    <w:p w:rsidR="001A3DCE" w:rsidRPr="001A3DCE" w:rsidRDefault="00C75615" w:rsidP="00C75615">
      <w:pPr>
        <w:pStyle w:val="B1"/>
        <w:rPr>
          <w:rFonts w:eastAsia="SimSun" w:hint="eastAsia"/>
        </w:rPr>
      </w:pPr>
      <w:r w:rsidRPr="00C75615">
        <w:rPr>
          <w:rFonts w:eastAsia="SimSun"/>
        </w:rPr>
        <w:tab/>
      </w:r>
      <w:r w:rsidR="001A3DCE" w:rsidRPr="00C75615">
        <w:rPr>
          <w:rFonts w:eastAsia="SimSun" w:hint="eastAsia"/>
        </w:rPr>
        <w:t xml:space="preserve">If option </w:t>
      </w:r>
      <w:r w:rsidR="001A3DCE" w:rsidRPr="00C75615">
        <w:rPr>
          <w:rFonts w:eastAsia="SimSun"/>
        </w:rPr>
        <w:t>3</w:t>
      </w:r>
      <w:r w:rsidR="001A3DCE" w:rsidRPr="00C75615">
        <w:rPr>
          <w:rFonts w:eastAsia="SimSun" w:hint="eastAsia"/>
        </w:rPr>
        <w:t xml:space="preserve"> in clause 6.5.1.</w:t>
      </w:r>
      <w:r w:rsidR="001A3DCE" w:rsidRPr="00C75615">
        <w:rPr>
          <w:rFonts w:eastAsia="SimSun"/>
        </w:rPr>
        <w:t>5</w:t>
      </w:r>
      <w:r w:rsidR="001A3DCE" w:rsidRPr="00C75615">
        <w:rPr>
          <w:rFonts w:eastAsia="SimSun" w:hint="eastAsia"/>
        </w:rPr>
        <w:t xml:space="preserve"> is used</w:t>
      </w:r>
      <w:r w:rsidR="001A3DCE" w:rsidRPr="00C75615">
        <w:rPr>
          <w:rFonts w:eastAsia="SimSun"/>
        </w:rPr>
        <w:t xml:space="preserve">, the IMS Data Channel capability </w:t>
      </w:r>
      <w:r w:rsidR="001A3DCE" w:rsidRPr="00C75615">
        <w:rPr>
          <w:rFonts w:eastAsia="SimSun" w:hint="eastAsia"/>
        </w:rPr>
        <w:t xml:space="preserve">list </w:t>
      </w:r>
      <w:r w:rsidR="001A3DCE" w:rsidRPr="00C75615">
        <w:rPr>
          <w:rFonts w:eastAsia="SimSun"/>
        </w:rPr>
        <w:t xml:space="preserve">is included in the SIP Invite/re-Invite message which is used to request to establish the bootstrap data channel. And if the Data Channel Server receives the IMS Data Channel capability </w:t>
      </w:r>
      <w:r w:rsidR="001A3DCE" w:rsidRPr="00C75615">
        <w:rPr>
          <w:rFonts w:eastAsia="SimSun" w:hint="eastAsia"/>
        </w:rPr>
        <w:t>list</w:t>
      </w:r>
      <w:r w:rsidR="001A3DCE" w:rsidRPr="00C75615">
        <w:rPr>
          <w:rFonts w:eastAsia="SimSun"/>
        </w:rPr>
        <w:t xml:space="preserve"> from the opposite UE in the response message, the Data Channel Server can generate the Application list which is supported by both UEs. The application list is sent to both UEs after the bootstrap data channel is established.</w:t>
      </w:r>
    </w:p>
    <w:p w:rsidR="001A3DCE" w:rsidRPr="00C8553E" w:rsidRDefault="001A3DCE" w:rsidP="001A3DCE">
      <w:pPr>
        <w:pStyle w:val="B1"/>
        <w:rPr>
          <w:rFonts w:eastAsia="SimSun" w:hint="eastAsia"/>
          <w:lang w:eastAsia="zh-CN"/>
        </w:rPr>
      </w:pPr>
      <w:r w:rsidRPr="001A3DCE">
        <w:rPr>
          <w:rFonts w:eastAsia="SimSun" w:hint="eastAsia"/>
          <w:lang w:eastAsia="zh-CN"/>
        </w:rPr>
        <w:t>11.</w:t>
      </w:r>
      <w:r w:rsidRPr="001A3DCE">
        <w:rPr>
          <w:rFonts w:eastAsia="SimSun" w:hint="eastAsia"/>
          <w:lang w:eastAsia="zh-CN"/>
        </w:rPr>
        <w:tab/>
        <w:t xml:space="preserve">If option 2 in clause 6.5.1.4 is used, when the UE sends </w:t>
      </w:r>
      <w:r w:rsidRPr="001A3DCE">
        <w:rPr>
          <w:rFonts w:hint="eastAsia"/>
          <w:lang w:eastAsia="zh-CN"/>
        </w:rPr>
        <w:t>Data Channel</w:t>
      </w:r>
      <w:r w:rsidRPr="001A3DCE">
        <w:rPr>
          <w:rFonts w:eastAsia="SimSun" w:hint="eastAsia"/>
          <w:lang w:eastAsia="zh-CN"/>
        </w:rPr>
        <w:t xml:space="preserve"> application request to </w:t>
      </w:r>
      <w:r w:rsidRPr="001A3DCE">
        <w:rPr>
          <w:lang w:eastAsia="zh-CN"/>
        </w:rPr>
        <w:t>Data Channel Server</w:t>
      </w:r>
      <w:r w:rsidRPr="001A3DCE">
        <w:rPr>
          <w:rFonts w:hint="eastAsia"/>
          <w:lang w:eastAsia="zh-CN"/>
        </w:rPr>
        <w:t xml:space="preserve"> through the bootstrap data channel to retrieve </w:t>
      </w:r>
      <w:r w:rsidRPr="001A3DCE">
        <w:t>data channel application</w:t>
      </w:r>
      <w:r w:rsidRPr="001A3DCE">
        <w:rPr>
          <w:rFonts w:hint="eastAsia"/>
          <w:lang w:eastAsia="zh-CN"/>
        </w:rPr>
        <w:t xml:space="preserve">, it may include its </w:t>
      </w:r>
      <w:r w:rsidRPr="001A3DCE">
        <w:rPr>
          <w:rFonts w:eastAsia="SimSun" w:hint="eastAsia"/>
          <w:lang w:eastAsia="zh-CN"/>
        </w:rPr>
        <w:t xml:space="preserve">IMS Data Channel </w:t>
      </w:r>
      <w:r w:rsidRPr="001A3DCE">
        <w:rPr>
          <w:rFonts w:eastAsia="SimSun"/>
        </w:rPr>
        <w:t>capability list</w:t>
      </w:r>
      <w:r w:rsidRPr="001A3DCE">
        <w:rPr>
          <w:rFonts w:hint="eastAsia"/>
          <w:lang w:eastAsia="zh-CN"/>
        </w:rPr>
        <w:t xml:space="preserve"> in the request message, which is transparent to IMS network</w:t>
      </w:r>
      <w:r w:rsidRPr="001A3DCE">
        <w:rPr>
          <w:rFonts w:eastAsia="SimSun" w:hint="eastAsia"/>
          <w:lang w:eastAsia="zh-CN"/>
        </w:rPr>
        <w:t>.</w:t>
      </w:r>
    </w:p>
    <w:p w:rsidR="00A307EB" w:rsidRPr="00C8553E" w:rsidRDefault="00A307EB" w:rsidP="00477869">
      <w:pPr>
        <w:pStyle w:val="Heading3"/>
        <w:rPr>
          <w:lang w:eastAsia="zh-CN"/>
        </w:rPr>
      </w:pPr>
      <w:bookmarkStart w:id="318" w:name="_Toc104216405"/>
      <w:bookmarkStart w:id="319" w:name="_Toc125909238"/>
      <w:bookmarkStart w:id="320" w:name="_Toc128752514"/>
      <w:r w:rsidRPr="008E7FBE">
        <w:t>6.</w:t>
      </w:r>
      <w:r w:rsidR="000B36FE" w:rsidRPr="008E7FBE">
        <w:rPr>
          <w:rFonts w:eastAsia="SimSun"/>
        </w:rPr>
        <w:t>5</w:t>
      </w:r>
      <w:r w:rsidRPr="008E7FBE">
        <w:t>.3</w:t>
      </w:r>
      <w:r w:rsidRPr="008E7FBE">
        <w:tab/>
        <w:t xml:space="preserve">Impacts on </w:t>
      </w:r>
      <w:r w:rsidR="00B403B5" w:rsidRPr="008E7FBE">
        <w:t>existing nodes and functionality</w:t>
      </w:r>
      <w:bookmarkEnd w:id="318"/>
      <w:bookmarkEnd w:id="319"/>
      <w:bookmarkEnd w:id="320"/>
    </w:p>
    <w:p w:rsidR="00A307EB" w:rsidRPr="00C8553E" w:rsidRDefault="00A307EB" w:rsidP="00A307EB">
      <w:pPr>
        <w:rPr>
          <w:rFonts w:eastAsia="DengXian"/>
        </w:rPr>
      </w:pPr>
      <w:r w:rsidRPr="00C8553E">
        <w:rPr>
          <w:rFonts w:eastAsia="DengXian"/>
          <w:lang w:eastAsia="zh-CN"/>
        </w:rPr>
        <w:t>UE impacts:</w:t>
      </w:r>
    </w:p>
    <w:p w:rsidR="00CF65FB" w:rsidRPr="00C8553E" w:rsidRDefault="00CF65FB" w:rsidP="00CF65FB">
      <w:pPr>
        <w:pStyle w:val="B1"/>
        <w:rPr>
          <w:rFonts w:eastAsia="DengXian"/>
        </w:rPr>
      </w:pPr>
      <w:r w:rsidRPr="00C8553E">
        <w:rPr>
          <w:rFonts w:eastAsia="DengXian"/>
        </w:rPr>
        <w:t>-</w:t>
      </w:r>
      <w:r w:rsidRPr="00C8553E">
        <w:rPr>
          <w:rFonts w:eastAsia="DengXian"/>
        </w:rPr>
        <w:tab/>
        <w:t>The UE includes its support of IMS Data Channel in Register request;</w:t>
      </w:r>
    </w:p>
    <w:p w:rsidR="00CF65FB" w:rsidRDefault="00CF65FB" w:rsidP="00CF65FB">
      <w:pPr>
        <w:pStyle w:val="B1"/>
        <w:rPr>
          <w:rFonts w:eastAsia="DengXian" w:hint="eastAsia"/>
          <w:lang w:eastAsia="zh-CN"/>
        </w:rPr>
      </w:pPr>
      <w:r w:rsidRPr="00C8553E">
        <w:rPr>
          <w:rFonts w:eastAsia="DengXian"/>
        </w:rPr>
        <w:t>-</w:t>
      </w:r>
      <w:r w:rsidRPr="00C8553E">
        <w:rPr>
          <w:rFonts w:eastAsia="DengXian"/>
        </w:rPr>
        <w:tab/>
        <w:t>stores and uses the indication of supporting IMS DC received in 200 OK response.</w:t>
      </w:r>
    </w:p>
    <w:p w:rsidR="009F21AC" w:rsidRPr="00C8553E" w:rsidRDefault="009F21AC" w:rsidP="00CF65FB">
      <w:pPr>
        <w:pStyle w:val="B1"/>
        <w:rPr>
          <w:rFonts w:eastAsia="DengXian" w:hint="eastAsia"/>
          <w:lang w:eastAsia="zh-CN"/>
        </w:rPr>
      </w:pPr>
      <w:r>
        <w:t>-</w:t>
      </w:r>
      <w:r>
        <w:tab/>
      </w:r>
      <w:r w:rsidRPr="009F21AC">
        <w:t xml:space="preserve">The UE </w:t>
      </w:r>
      <w:r w:rsidRPr="009F21AC">
        <w:rPr>
          <w:rFonts w:hint="eastAsia"/>
          <w:lang w:eastAsia="zh-CN"/>
        </w:rPr>
        <w:t xml:space="preserve">may </w:t>
      </w:r>
      <w:r w:rsidRPr="009F21AC">
        <w:t xml:space="preserve">include its </w:t>
      </w:r>
      <w:r w:rsidRPr="009F21AC">
        <w:rPr>
          <w:rFonts w:hint="eastAsia"/>
          <w:lang w:eastAsia="zh-CN"/>
        </w:rPr>
        <w:t>IMS Data Channel</w:t>
      </w:r>
      <w:r w:rsidRPr="009F21AC">
        <w:t xml:space="preserve"> capability list in Register request</w:t>
      </w:r>
      <w:r w:rsidRPr="009F21AC">
        <w:rPr>
          <w:rFonts w:hint="eastAsia"/>
          <w:lang w:eastAsia="zh-CN"/>
        </w:rPr>
        <w:t xml:space="preserve"> (when </w:t>
      </w:r>
      <w:r w:rsidRPr="009F21AC">
        <w:rPr>
          <w:rFonts w:eastAsia="SimSun" w:hint="eastAsia"/>
          <w:lang w:eastAsia="zh-CN"/>
        </w:rPr>
        <w:t>option 1 in clause 6.5.1.3 is used)</w:t>
      </w:r>
      <w:r w:rsidRPr="009F21AC">
        <w:rPr>
          <w:rFonts w:hint="eastAsia"/>
          <w:lang w:eastAsia="zh-CN"/>
        </w:rPr>
        <w:t xml:space="preserve"> or in the request message to retrieve data channel application (when </w:t>
      </w:r>
      <w:r w:rsidRPr="009F21AC">
        <w:rPr>
          <w:rFonts w:eastAsia="SimSun" w:hint="eastAsia"/>
          <w:lang w:eastAsia="zh-CN"/>
        </w:rPr>
        <w:t>option 2 in clause 6.5.1.4 is used)</w:t>
      </w:r>
      <w:r w:rsidRPr="009F21AC">
        <w:rPr>
          <w:rFonts w:eastAsia="SimSun"/>
          <w:lang w:eastAsia="zh-CN"/>
        </w:rPr>
        <w:t xml:space="preserve"> or in the request message to establish the bootstrap data channel </w:t>
      </w:r>
      <w:r w:rsidRPr="009F21AC">
        <w:rPr>
          <w:rFonts w:hint="eastAsia"/>
          <w:lang w:eastAsia="zh-CN"/>
        </w:rPr>
        <w:t xml:space="preserve">(when </w:t>
      </w:r>
      <w:r w:rsidRPr="009F21AC">
        <w:rPr>
          <w:rFonts w:eastAsia="SimSun" w:hint="eastAsia"/>
          <w:lang w:eastAsia="zh-CN"/>
        </w:rPr>
        <w:t xml:space="preserve">option </w:t>
      </w:r>
      <w:r w:rsidRPr="009F21AC">
        <w:rPr>
          <w:rFonts w:eastAsia="SimSun"/>
          <w:lang w:eastAsia="zh-CN"/>
        </w:rPr>
        <w:t>3</w:t>
      </w:r>
      <w:r w:rsidRPr="009F21AC">
        <w:rPr>
          <w:rFonts w:eastAsia="SimSun" w:hint="eastAsia"/>
          <w:lang w:eastAsia="zh-CN"/>
        </w:rPr>
        <w:t xml:space="preserve"> in clause 6.5.1.</w:t>
      </w:r>
      <w:r w:rsidRPr="009F21AC">
        <w:rPr>
          <w:rFonts w:eastAsia="SimSun"/>
          <w:lang w:eastAsia="zh-CN"/>
        </w:rPr>
        <w:t>5</w:t>
      </w:r>
      <w:r w:rsidRPr="009F21AC">
        <w:rPr>
          <w:rFonts w:eastAsia="SimSun" w:hint="eastAsia"/>
          <w:lang w:eastAsia="zh-CN"/>
        </w:rPr>
        <w:t xml:space="preserve"> is used)</w:t>
      </w:r>
      <w:r w:rsidRPr="009F21AC">
        <w:t>;</w:t>
      </w:r>
    </w:p>
    <w:p w:rsidR="00CF65FB" w:rsidRPr="00C8553E" w:rsidRDefault="00CF65FB" w:rsidP="00CF65FB">
      <w:pPr>
        <w:rPr>
          <w:rFonts w:eastAsia="DengXian"/>
        </w:rPr>
      </w:pPr>
      <w:r w:rsidRPr="00C8553E">
        <w:rPr>
          <w:rFonts w:eastAsia="DengXian"/>
        </w:rPr>
        <w:t>S-CSCF impacts:</w:t>
      </w:r>
    </w:p>
    <w:p w:rsidR="00CF65FB" w:rsidRPr="00C8553E" w:rsidRDefault="00CF65FB" w:rsidP="00CF65FB">
      <w:pPr>
        <w:pStyle w:val="B1"/>
        <w:rPr>
          <w:rFonts w:eastAsia="DengXian"/>
        </w:rPr>
      </w:pPr>
      <w:r w:rsidRPr="00C8553E">
        <w:rPr>
          <w:rFonts w:eastAsia="DengXian"/>
        </w:rPr>
        <w:t>-</w:t>
      </w:r>
      <w:r w:rsidRPr="00C8553E">
        <w:rPr>
          <w:rFonts w:eastAsia="DengXian"/>
        </w:rPr>
        <w:tab/>
        <w:t xml:space="preserve">determines if the UE is allowed to use IMS Data Channel and which capabilities are allowed to use within this registration period, based on </w:t>
      </w:r>
      <w:r w:rsidR="002554C5">
        <w:rPr>
          <w:rFonts w:eastAsia="DengXian"/>
        </w:rPr>
        <w:t xml:space="preserve">service </w:t>
      </w:r>
      <w:r w:rsidR="002554C5">
        <w:rPr>
          <w:rFonts w:eastAsia="DengXian" w:hint="eastAsia"/>
          <w:lang w:eastAsia="zh-CN"/>
        </w:rPr>
        <w:t xml:space="preserve">profile </w:t>
      </w:r>
      <w:r w:rsidR="002554C5">
        <w:rPr>
          <w:rFonts w:eastAsia="DengXian"/>
        </w:rPr>
        <w:t>received from HSS</w:t>
      </w:r>
      <w:r w:rsidRPr="00C8553E">
        <w:rPr>
          <w:rFonts w:eastAsia="DengXian"/>
        </w:rPr>
        <w:t xml:space="preserve"> and IMS Data Channel capabilities of the UE and IMS network;</w:t>
      </w:r>
    </w:p>
    <w:p w:rsidR="00CF65FB" w:rsidRPr="00C8553E" w:rsidRDefault="00CF65FB" w:rsidP="00CF65FB">
      <w:pPr>
        <w:pStyle w:val="B1"/>
        <w:rPr>
          <w:rFonts w:eastAsia="DengXian"/>
        </w:rPr>
      </w:pPr>
      <w:r w:rsidRPr="00C8553E">
        <w:rPr>
          <w:rFonts w:eastAsia="DengXian"/>
        </w:rPr>
        <w:t>-</w:t>
      </w:r>
      <w:r w:rsidRPr="00C8553E">
        <w:rPr>
          <w:rFonts w:eastAsia="DengXian"/>
        </w:rPr>
        <w:tab/>
        <w:t>sends the indication of supporting IMS DC and allowed IMS DC capability list in 200 OK response;</w:t>
      </w:r>
    </w:p>
    <w:p w:rsidR="00CF65FB" w:rsidRPr="00C8553E" w:rsidRDefault="00CF65FB" w:rsidP="00CF65FB">
      <w:pPr>
        <w:pStyle w:val="B1"/>
        <w:rPr>
          <w:rFonts w:eastAsia="DengXian"/>
        </w:rPr>
      </w:pPr>
      <w:r w:rsidRPr="00C8553E">
        <w:rPr>
          <w:rFonts w:eastAsia="DengXian"/>
        </w:rPr>
        <w:t>-</w:t>
      </w:r>
      <w:r w:rsidRPr="00C8553E">
        <w:rPr>
          <w:rFonts w:eastAsia="DengXian"/>
        </w:rPr>
        <w:tab/>
        <w:t>includes the indication of whether the UE is allowed to use IMS Data Channel and the capability list the UE is allowed to use in third party registration request.</w:t>
      </w:r>
    </w:p>
    <w:p w:rsidR="00CF65FB" w:rsidRPr="00C8553E" w:rsidRDefault="00CF65FB" w:rsidP="00CF65FB">
      <w:pPr>
        <w:rPr>
          <w:rFonts w:eastAsia="DengXian"/>
        </w:rPr>
      </w:pPr>
      <w:r w:rsidRPr="00C8553E">
        <w:rPr>
          <w:rFonts w:eastAsia="DengXian"/>
        </w:rPr>
        <w:t>IMS AS impacts:</w:t>
      </w:r>
    </w:p>
    <w:p w:rsidR="00CF65FB" w:rsidRPr="004973C3" w:rsidRDefault="00CF65FB" w:rsidP="00CF65FB">
      <w:pPr>
        <w:pStyle w:val="B1"/>
        <w:rPr>
          <w:rFonts w:eastAsia="DengXian" w:hint="eastAsia"/>
          <w:lang w:eastAsia="zh-CN"/>
        </w:rPr>
      </w:pPr>
      <w:r w:rsidRPr="00C8553E">
        <w:rPr>
          <w:rFonts w:eastAsia="DengXian"/>
        </w:rPr>
        <w:t>-</w:t>
      </w:r>
      <w:r w:rsidRPr="00C8553E">
        <w:rPr>
          <w:rFonts w:eastAsia="DengXian"/>
        </w:rPr>
        <w:tab/>
        <w:t xml:space="preserve">invokes Data Channel Server service to forward the received information to Data Channel Server through the </w:t>
      </w:r>
      <w:r w:rsidRPr="004973C3">
        <w:rPr>
          <w:rFonts w:eastAsia="DengXian"/>
        </w:rPr>
        <w:t>service based interface between AS and Data Channel Server</w:t>
      </w:r>
      <w:r w:rsidR="004973C3" w:rsidRPr="004973C3">
        <w:rPr>
          <w:rFonts w:hint="eastAsia"/>
          <w:lang w:eastAsia="zh-CN"/>
        </w:rPr>
        <w:t xml:space="preserve"> (when </w:t>
      </w:r>
      <w:r w:rsidR="004973C3" w:rsidRPr="004973C3">
        <w:rPr>
          <w:rFonts w:eastAsia="SimSun" w:hint="eastAsia"/>
          <w:lang w:eastAsia="zh-CN"/>
        </w:rPr>
        <w:t>option in clause 6.5.1.3 is used)</w:t>
      </w:r>
      <w:r w:rsidRPr="004973C3">
        <w:rPr>
          <w:rFonts w:eastAsia="DengXian"/>
        </w:rPr>
        <w:t>.</w:t>
      </w:r>
    </w:p>
    <w:p w:rsidR="004973C3" w:rsidRPr="004973C3" w:rsidRDefault="004973C3" w:rsidP="004973C3">
      <w:pPr>
        <w:rPr>
          <w:rFonts w:eastAsia="SimSun"/>
          <w:lang w:eastAsia="zh-CN"/>
        </w:rPr>
      </w:pPr>
      <w:r w:rsidRPr="004973C3">
        <w:rPr>
          <w:rFonts w:eastAsia="SimSun"/>
          <w:lang w:eastAsia="zh-CN"/>
        </w:rPr>
        <w:t>Data Channel Server impacts:</w:t>
      </w:r>
    </w:p>
    <w:p w:rsidR="004973C3" w:rsidRDefault="004973C3" w:rsidP="004973C3">
      <w:pPr>
        <w:pStyle w:val="B1"/>
        <w:rPr>
          <w:rFonts w:eastAsia="SimSun" w:hint="eastAsia"/>
          <w:lang w:eastAsia="zh-CN"/>
        </w:rPr>
      </w:pPr>
      <w:r w:rsidRPr="004973C3">
        <w:rPr>
          <w:rFonts w:eastAsia="SimSun" w:hint="eastAsia"/>
          <w:lang w:eastAsia="zh-CN"/>
        </w:rPr>
        <w:t>-</w:t>
      </w:r>
      <w:r w:rsidRPr="004973C3">
        <w:rPr>
          <w:rFonts w:eastAsia="SimSun" w:hint="eastAsia"/>
          <w:lang w:eastAsia="zh-CN"/>
        </w:rPr>
        <w:tab/>
      </w:r>
      <w:r w:rsidRPr="004973C3">
        <w:rPr>
          <w:rFonts w:hint="eastAsia"/>
        </w:rPr>
        <w:t>g</w:t>
      </w:r>
      <w:r w:rsidRPr="004973C3">
        <w:t xml:space="preserve">enerates the application </w:t>
      </w:r>
      <w:r w:rsidRPr="004973C3">
        <w:rPr>
          <w:rFonts w:eastAsia="DengXian"/>
        </w:rPr>
        <w:t>list</w:t>
      </w:r>
      <w:r w:rsidRPr="004973C3">
        <w:t xml:space="preserve"> base on both UE</w:t>
      </w:r>
      <w:r w:rsidR="00942134">
        <w:t>'</w:t>
      </w:r>
      <w:r w:rsidRPr="004973C3">
        <w:t xml:space="preserve">s </w:t>
      </w:r>
      <w:r w:rsidRPr="004973C3">
        <w:rPr>
          <w:rFonts w:eastAsia="SimSun"/>
          <w:lang w:eastAsia="zh-CN"/>
        </w:rPr>
        <w:t xml:space="preserve">IMS </w:t>
      </w:r>
      <w:r w:rsidRPr="004973C3">
        <w:rPr>
          <w:lang w:eastAsia="zh-CN"/>
        </w:rPr>
        <w:t>Data Channel capability list</w:t>
      </w:r>
      <w:r w:rsidRPr="004973C3">
        <w:rPr>
          <w:rFonts w:hint="eastAsia"/>
          <w:lang w:eastAsia="zh-CN"/>
        </w:rPr>
        <w:t xml:space="preserve"> (when </w:t>
      </w:r>
      <w:r w:rsidRPr="004973C3">
        <w:rPr>
          <w:rFonts w:eastAsia="SimSun" w:hint="eastAsia"/>
          <w:lang w:eastAsia="zh-CN"/>
        </w:rPr>
        <w:t>option</w:t>
      </w:r>
      <w:r w:rsidRPr="004973C3">
        <w:rPr>
          <w:rFonts w:eastAsia="SimSun"/>
          <w:lang w:eastAsia="zh-CN"/>
        </w:rPr>
        <w:t xml:space="preserve"> 3</w:t>
      </w:r>
      <w:r w:rsidRPr="004973C3">
        <w:rPr>
          <w:rFonts w:eastAsia="SimSun" w:hint="eastAsia"/>
          <w:lang w:eastAsia="zh-CN"/>
        </w:rPr>
        <w:t xml:space="preserve"> in clause 6.5.1.</w:t>
      </w:r>
      <w:r w:rsidRPr="004973C3">
        <w:rPr>
          <w:rFonts w:eastAsia="SimSun"/>
          <w:lang w:eastAsia="zh-CN"/>
        </w:rPr>
        <w:t>5</w:t>
      </w:r>
      <w:r w:rsidRPr="004973C3">
        <w:rPr>
          <w:rFonts w:eastAsia="SimSun" w:hint="eastAsia"/>
          <w:lang w:eastAsia="zh-CN"/>
        </w:rPr>
        <w:t xml:space="preserve"> is used)</w:t>
      </w:r>
      <w:r w:rsidRPr="004973C3">
        <w:t>.</w:t>
      </w:r>
    </w:p>
    <w:p w:rsidR="002554C5" w:rsidRDefault="002554C5" w:rsidP="002554C5">
      <w:pPr>
        <w:rPr>
          <w:rFonts w:eastAsia="SimSun"/>
          <w:lang w:eastAsia="zh-CN"/>
        </w:rPr>
      </w:pPr>
      <w:r>
        <w:rPr>
          <w:rFonts w:eastAsia="SimSun"/>
          <w:lang w:eastAsia="zh-CN"/>
        </w:rPr>
        <w:t>HSS</w:t>
      </w:r>
      <w:r w:rsidRPr="004973C3">
        <w:rPr>
          <w:rFonts w:eastAsia="SimSun"/>
          <w:lang w:eastAsia="zh-CN"/>
        </w:rPr>
        <w:t>:</w:t>
      </w:r>
    </w:p>
    <w:p w:rsidR="002554C5" w:rsidRPr="002554C5" w:rsidRDefault="002554C5" w:rsidP="002554C5">
      <w:pPr>
        <w:pStyle w:val="B1"/>
        <w:rPr>
          <w:rFonts w:eastAsia="SimSun" w:hint="eastAsia"/>
          <w:lang w:eastAsia="zh-CN"/>
        </w:rPr>
      </w:pPr>
      <w:r>
        <w:rPr>
          <w:rFonts w:eastAsia="SimSun" w:hint="eastAsia"/>
          <w:lang w:eastAsia="zh-CN"/>
        </w:rPr>
        <w:t>-</w:t>
      </w:r>
      <w:r>
        <w:rPr>
          <w:rFonts w:eastAsia="SimSun" w:hint="eastAsia"/>
          <w:lang w:eastAsia="zh-CN"/>
        </w:rPr>
        <w:tab/>
      </w:r>
      <w:r>
        <w:rPr>
          <w:rFonts w:eastAsia="SimSun"/>
          <w:lang w:eastAsia="zh-CN"/>
        </w:rPr>
        <w:t xml:space="preserve">Holds the DC service </w:t>
      </w:r>
      <w:r>
        <w:rPr>
          <w:rFonts w:eastAsia="DengXian" w:hint="eastAsia"/>
          <w:lang w:eastAsia="zh-CN"/>
        </w:rPr>
        <w:t>profile</w:t>
      </w:r>
      <w:r>
        <w:rPr>
          <w:rFonts w:eastAsia="SimSun"/>
          <w:lang w:eastAsia="zh-CN"/>
        </w:rPr>
        <w:t xml:space="preserve"> and convey it to S-CSCF.</w:t>
      </w:r>
    </w:p>
    <w:p w:rsidR="008C6F6D" w:rsidRPr="00C8553E" w:rsidRDefault="008C6F6D" w:rsidP="00477869">
      <w:pPr>
        <w:pStyle w:val="Heading2"/>
        <w:rPr>
          <w:rFonts w:eastAsia="SimSun"/>
          <w:lang w:eastAsia="zh-CN"/>
        </w:rPr>
      </w:pPr>
      <w:bookmarkStart w:id="321" w:name="_Toc104216406"/>
      <w:bookmarkStart w:id="322" w:name="_Toc125909239"/>
      <w:bookmarkStart w:id="323" w:name="_Toc128752515"/>
      <w:r w:rsidRPr="00C8553E">
        <w:rPr>
          <w:lang w:eastAsia="zh-CN"/>
        </w:rPr>
        <w:t>6.</w:t>
      </w:r>
      <w:r w:rsidR="00EA673B" w:rsidRPr="00C8553E">
        <w:rPr>
          <w:rFonts w:eastAsia="SimSun"/>
          <w:lang w:eastAsia="zh-CN"/>
        </w:rPr>
        <w:t>6</w:t>
      </w:r>
      <w:r w:rsidRPr="00C8553E">
        <w:rPr>
          <w:lang w:eastAsia="ko-KR"/>
        </w:rPr>
        <w:tab/>
      </w:r>
      <w:r w:rsidRPr="00C8553E">
        <w:rPr>
          <w:lang w:eastAsia="en-US"/>
        </w:rPr>
        <w:t>Solution</w:t>
      </w:r>
      <w:r w:rsidRPr="00C8553E">
        <w:rPr>
          <w:lang w:eastAsia="zh-CN"/>
        </w:rPr>
        <w:t xml:space="preserve"> </w:t>
      </w:r>
      <w:r w:rsidRPr="00C8553E">
        <w:rPr>
          <w:rFonts w:eastAsia="SimSun"/>
          <w:lang w:eastAsia="zh-CN"/>
        </w:rPr>
        <w:t>#</w:t>
      </w:r>
      <w:r w:rsidR="00EA673B" w:rsidRPr="00C8553E">
        <w:rPr>
          <w:rFonts w:eastAsia="SimSun"/>
          <w:lang w:eastAsia="zh-CN"/>
        </w:rPr>
        <w:t>6</w:t>
      </w:r>
      <w:r w:rsidRPr="00C8553E">
        <w:rPr>
          <w:lang w:eastAsia="en-US"/>
        </w:rPr>
        <w:t xml:space="preserve">: </w:t>
      </w:r>
      <w:r w:rsidRPr="00C8553E">
        <w:rPr>
          <w:rFonts w:eastAsia="SimSun"/>
          <w:lang w:eastAsia="zh-CN"/>
        </w:rPr>
        <w:t>Enhancement to support Data Channel usage in IMS network</w:t>
      </w:r>
      <w:bookmarkEnd w:id="321"/>
      <w:bookmarkEnd w:id="322"/>
      <w:bookmarkEnd w:id="323"/>
    </w:p>
    <w:p w:rsidR="008C6F6D" w:rsidRPr="00C8553E" w:rsidRDefault="008C6F6D" w:rsidP="00477869">
      <w:pPr>
        <w:pStyle w:val="Heading3"/>
        <w:rPr>
          <w:lang w:eastAsia="en-US"/>
        </w:rPr>
      </w:pPr>
      <w:bookmarkStart w:id="324" w:name="_Toc104216407"/>
      <w:bookmarkStart w:id="325" w:name="_Toc125909240"/>
      <w:bookmarkStart w:id="326" w:name="_Toc128752516"/>
      <w:r w:rsidRPr="00C8553E">
        <w:rPr>
          <w:lang w:eastAsia="en-US"/>
        </w:rPr>
        <w:t>6.</w:t>
      </w:r>
      <w:r w:rsidR="00EA673B" w:rsidRPr="00C8553E">
        <w:rPr>
          <w:rFonts w:eastAsia="SimSun"/>
          <w:lang w:eastAsia="zh-CN"/>
        </w:rPr>
        <w:t>6</w:t>
      </w:r>
      <w:r w:rsidRPr="00C8553E">
        <w:rPr>
          <w:lang w:eastAsia="en-US"/>
        </w:rPr>
        <w:t>.1</w:t>
      </w:r>
      <w:r w:rsidRPr="00C8553E">
        <w:rPr>
          <w:lang w:eastAsia="en-US"/>
        </w:rPr>
        <w:tab/>
        <w:t>Description</w:t>
      </w:r>
      <w:bookmarkEnd w:id="324"/>
      <w:bookmarkEnd w:id="325"/>
      <w:bookmarkEnd w:id="326"/>
    </w:p>
    <w:p w:rsidR="008C6F6D" w:rsidRPr="00C8553E" w:rsidRDefault="008C6F6D" w:rsidP="008C6F6D">
      <w:pPr>
        <w:overflowPunct/>
        <w:autoSpaceDE/>
        <w:autoSpaceDN/>
        <w:adjustRightInd/>
        <w:textAlignment w:val="auto"/>
        <w:rPr>
          <w:rFonts w:eastAsia="SimSun"/>
          <w:lang w:eastAsia="zh-CN"/>
        </w:rPr>
      </w:pPr>
      <w:r w:rsidRPr="00C8553E">
        <w:rPr>
          <w:rFonts w:eastAsia="SimSun"/>
          <w:lang w:eastAsia="zh-CN"/>
        </w:rPr>
        <w:t>This solution is proposed to address WT#5.1: Key Issue on enhancement to support Data Channel usage in IMS networks.</w:t>
      </w:r>
    </w:p>
    <w:p w:rsidR="00C8553E" w:rsidRPr="00C8553E" w:rsidRDefault="00C8553E" w:rsidP="00C8553E">
      <w:pPr>
        <w:pStyle w:val="B1"/>
        <w:rPr>
          <w:rFonts w:eastAsia="SimSun"/>
          <w:lang w:eastAsia="zh-CN"/>
        </w:rPr>
      </w:pPr>
      <w:r w:rsidRPr="00C8553E">
        <w:rPr>
          <w:rFonts w:eastAsia="SimSun"/>
          <w:lang w:eastAsia="zh-CN"/>
        </w:rPr>
        <w:t>1)</w:t>
      </w:r>
      <w:r w:rsidRPr="00C8553E">
        <w:rPr>
          <w:rFonts w:eastAsia="SimSun"/>
          <w:lang w:eastAsia="zh-CN"/>
        </w:rPr>
        <w:tab/>
        <w:t>The Data Channel Server functionalities should be separated as Data Channel control function and Data Channel media function to facilitate the Data Channel media utilization.</w:t>
      </w:r>
    </w:p>
    <w:p w:rsidR="00C8553E" w:rsidRPr="00C8553E" w:rsidRDefault="00C8553E" w:rsidP="00C8553E">
      <w:pPr>
        <w:pStyle w:val="B1"/>
        <w:rPr>
          <w:rFonts w:eastAsia="SimSun"/>
          <w:lang w:eastAsia="zh-CN"/>
        </w:rPr>
      </w:pPr>
      <w:r w:rsidRPr="00C8553E">
        <w:rPr>
          <w:rFonts w:eastAsia="SimSun"/>
          <w:lang w:eastAsia="zh-CN"/>
        </w:rPr>
        <w:t>2)</w:t>
      </w:r>
      <w:r w:rsidRPr="00C8553E">
        <w:rPr>
          <w:rFonts w:eastAsia="SimSun"/>
          <w:lang w:eastAsia="zh-CN"/>
        </w:rPr>
        <w:tab/>
        <w:t>Data Channel control function can be defined as DCS (Data Channel Server)/DCS-C(Data Channel Server-Control) by reusing existing definition in TS 26.114, or DCSF(Data Channel Signalling Function) to distinguish with DCS. Data Channel Media function is the new function which has not been defined in TS 26.114, hence it can be defined as DCM (Data Channel Media)/DCS-M (Data Channel Server-Media), or DCMF (Data Channel Media Function).</w:t>
      </w:r>
    </w:p>
    <w:p w:rsidR="008C6F6D" w:rsidRPr="00C8553E" w:rsidRDefault="008C6F6D" w:rsidP="008E7FBE">
      <w:pPr>
        <w:pStyle w:val="EditorsNote"/>
        <w:rPr>
          <w:rFonts w:eastAsia="DengXian"/>
          <w:lang w:eastAsia="zh-CN"/>
        </w:rPr>
      </w:pPr>
      <w:r w:rsidRPr="008E7FBE">
        <w:rPr>
          <w:rFonts w:eastAsia="DengXian"/>
        </w:rPr>
        <w:t>Editor</w:t>
      </w:r>
      <w:r w:rsidR="00942134">
        <w:rPr>
          <w:rFonts w:eastAsia="DengXian"/>
        </w:rPr>
        <w:t>'</w:t>
      </w:r>
      <w:r w:rsidRPr="008E7FBE">
        <w:rPr>
          <w:rFonts w:eastAsia="DengXian"/>
        </w:rPr>
        <w:t>s note:</w:t>
      </w:r>
      <w:r w:rsidRPr="008E7FBE">
        <w:rPr>
          <w:rFonts w:eastAsia="DengXian"/>
        </w:rPr>
        <w:tab/>
        <w:t>In this document DCSF and DCMF will be used at this time and the naming can be considered as FFS.</w:t>
      </w:r>
    </w:p>
    <w:p w:rsidR="00C8553E" w:rsidRDefault="00C8553E" w:rsidP="00C8553E">
      <w:pPr>
        <w:pStyle w:val="B1"/>
        <w:rPr>
          <w:rFonts w:eastAsia="SimSun"/>
          <w:lang w:eastAsia="zh-CN"/>
        </w:rPr>
      </w:pPr>
      <w:r>
        <w:rPr>
          <w:rFonts w:eastAsia="SimSun"/>
          <w:lang w:eastAsia="zh-CN"/>
        </w:rPr>
        <w:t>3)</w:t>
      </w:r>
      <w:r>
        <w:rPr>
          <w:rFonts w:eastAsia="SimSun"/>
          <w:lang w:eastAsia="zh-CN"/>
        </w:rPr>
        <w:tab/>
        <w:t>HTTP/Restful should be applied on the interface between Data Channel Control function(DCSF) and Data Channel Media function(DCMF).</w:t>
      </w:r>
    </w:p>
    <w:p w:rsidR="00C8553E" w:rsidRDefault="00C8553E" w:rsidP="00C8553E">
      <w:pPr>
        <w:pStyle w:val="B1"/>
        <w:rPr>
          <w:rFonts w:eastAsia="SimSun"/>
          <w:lang w:eastAsia="zh-CN"/>
        </w:rPr>
      </w:pPr>
      <w:r>
        <w:rPr>
          <w:rFonts w:eastAsia="SimSun"/>
          <w:lang w:eastAsia="zh-CN"/>
        </w:rPr>
        <w:t>4)</w:t>
      </w:r>
      <w:r>
        <w:rPr>
          <w:rFonts w:eastAsia="SimSun"/>
          <w:lang w:eastAsia="zh-CN"/>
        </w:rPr>
        <w:tab/>
        <w:t>The Data Channel Application Repository(DCAR) can be the data base component inside DCSF.</w:t>
      </w:r>
    </w:p>
    <w:p w:rsidR="00C8553E" w:rsidRDefault="00C8553E" w:rsidP="00C8553E">
      <w:pPr>
        <w:rPr>
          <w:rFonts w:eastAsia="SimSun"/>
          <w:lang w:eastAsia="zh-CN"/>
        </w:rPr>
      </w:pPr>
      <w:r>
        <w:rPr>
          <w:rFonts w:eastAsia="SimSun"/>
          <w:lang w:eastAsia="zh-CN"/>
        </w:rPr>
        <w:t>The network architecture for data channel and major functionalities of IMS data channel is illustrated in clause 6.6.2 and the procedure for data channel set up is illustrated in clause 6.6.3.</w:t>
      </w:r>
    </w:p>
    <w:p w:rsidR="008C6F6D" w:rsidRPr="00C8553E" w:rsidRDefault="00EA673B" w:rsidP="00477869">
      <w:pPr>
        <w:pStyle w:val="Heading3"/>
        <w:rPr>
          <w:lang w:eastAsia="en-US"/>
        </w:rPr>
      </w:pPr>
      <w:bookmarkStart w:id="327" w:name="_Toc104216408"/>
      <w:bookmarkStart w:id="328" w:name="_Toc125909241"/>
      <w:bookmarkStart w:id="329" w:name="_Toc128752517"/>
      <w:r w:rsidRPr="00C8553E">
        <w:rPr>
          <w:rFonts w:eastAsia="SimSun"/>
          <w:lang w:eastAsia="zh-CN"/>
        </w:rPr>
        <w:t>6.6</w:t>
      </w:r>
      <w:r w:rsidR="008C6F6D" w:rsidRPr="00C8553E">
        <w:t>.2</w:t>
      </w:r>
      <w:r w:rsidR="008C6F6D" w:rsidRPr="00C8553E">
        <w:tab/>
        <w:t>Network Architecture and Functionalities of IMS Data Channel</w:t>
      </w:r>
      <w:bookmarkEnd w:id="327"/>
      <w:bookmarkEnd w:id="328"/>
      <w:bookmarkEnd w:id="329"/>
    </w:p>
    <w:p w:rsidR="00882298" w:rsidRPr="00882298" w:rsidRDefault="00882298" w:rsidP="00C8553E">
      <w:pPr>
        <w:pStyle w:val="TH"/>
        <w:rPr>
          <w:rFonts w:eastAsia="SimSun" w:hint="eastAsia"/>
          <w:lang w:eastAsia="zh-CN"/>
        </w:rPr>
      </w:pPr>
      <w:r w:rsidRPr="00B92FEF">
        <w:rPr>
          <w:b w:val="0"/>
          <w:lang w:val="en-US"/>
        </w:rPr>
        <w:pict>
          <v:shape id="对象 1" o:spid="_x0000_i1043" type="#_x0000_t75" style="width:460.8pt;height:242.9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">
            <v:imagedata r:id="rId36" o:title="" croptop="-1123f" cropbottom="-175f"/>
            <o:lock v:ext="edit" aspectratio="f"/>
          </v:shape>
        </w:pict>
      </w:r>
    </w:p>
    <w:p w:rsidR="008C6F6D" w:rsidRPr="00C8553E" w:rsidRDefault="008C6F6D" w:rsidP="00CA4AE3">
      <w:pPr>
        <w:pStyle w:val="TF"/>
        <w:rPr>
          <w:lang w:eastAsia="ko-KR"/>
        </w:rPr>
      </w:pPr>
      <w:r w:rsidRPr="00C8553E">
        <w:rPr>
          <w:lang w:eastAsia="ko-KR"/>
        </w:rPr>
        <w:t>Figure 6.</w:t>
      </w:r>
      <w:r w:rsidR="00EA673B" w:rsidRPr="00C8553E">
        <w:rPr>
          <w:rFonts w:eastAsia="SimSun"/>
          <w:lang w:eastAsia="zh-CN"/>
        </w:rPr>
        <w:t>6</w:t>
      </w:r>
      <w:r w:rsidRPr="00C8553E">
        <w:rPr>
          <w:lang w:eastAsia="ko-KR"/>
        </w:rPr>
        <w:t>.2-1: IMS Data Channel Network Architecture</w:t>
      </w:r>
    </w:p>
    <w:p w:rsidR="008C6F6D" w:rsidRPr="00C8553E" w:rsidRDefault="00C8553E" w:rsidP="00C8553E">
      <w:pPr>
        <w:rPr>
          <w:lang w:eastAsia="zh-CN"/>
        </w:rPr>
      </w:pPr>
      <w:r>
        <w:rPr>
          <w:lang w:eastAsia="zh-CN"/>
        </w:rPr>
        <w:t>The IMS data channel network architecture provides the definition of IMS data channel interfaces and network functions.</w:t>
      </w:r>
    </w:p>
    <w:p w:rsidR="00C8553E" w:rsidRPr="00C8553E" w:rsidRDefault="00C8553E" w:rsidP="00CA4AE3">
      <w:pPr>
        <w:rPr>
          <w:lang w:eastAsia="zh-CN"/>
        </w:rPr>
      </w:pPr>
      <w:r w:rsidRPr="00C8553E">
        <w:rPr>
          <w:lang w:eastAsia="zh-CN"/>
        </w:rPr>
        <w:t>Data Channel Signalling Function(DCSF/DCS):</w:t>
      </w:r>
    </w:p>
    <w:p w:rsidR="00C8553E" w:rsidRDefault="00C8553E" w:rsidP="00C8553E">
      <w:pPr>
        <w:pStyle w:val="B1"/>
        <w:rPr>
          <w:lang w:eastAsia="zh-CN"/>
        </w:rPr>
      </w:pPr>
      <w:r>
        <w:rPr>
          <w:lang w:eastAsia="zh-CN"/>
        </w:rPr>
        <w:t>-</w:t>
      </w:r>
      <w:r>
        <w:rPr>
          <w:lang w:eastAsia="zh-CN"/>
        </w:rPr>
        <w:tab/>
        <w:t>Implements data channel control logic through DC control API</w:t>
      </w:r>
    </w:p>
    <w:p w:rsidR="00C8553E" w:rsidRDefault="00C8553E" w:rsidP="00C8553E">
      <w:pPr>
        <w:pStyle w:val="B1"/>
        <w:rPr>
          <w:lang w:eastAsia="zh-CN"/>
        </w:rPr>
      </w:pPr>
      <w:r>
        <w:rPr>
          <w:lang w:eastAsia="zh-CN"/>
        </w:rPr>
        <w:t>-</w:t>
      </w:r>
      <w:r>
        <w:rPr>
          <w:lang w:eastAsia="zh-CN"/>
        </w:rPr>
        <w:tab/>
        <w:t>Initiates the bootstrap and application data channel control procedures</w:t>
      </w:r>
    </w:p>
    <w:p w:rsidR="00C8553E" w:rsidRDefault="00C8553E" w:rsidP="00C8553E">
      <w:pPr>
        <w:pStyle w:val="B1"/>
        <w:rPr>
          <w:lang w:eastAsia="zh-CN"/>
        </w:rPr>
      </w:pPr>
      <w:r>
        <w:rPr>
          <w:lang w:eastAsia="zh-CN"/>
        </w:rPr>
        <w:t>-</w:t>
      </w:r>
      <w:r>
        <w:rPr>
          <w:lang w:eastAsia="zh-CN"/>
        </w:rPr>
        <w:tab/>
        <w:t>Terminates the bootstrap and application data channel control procedures</w:t>
      </w:r>
    </w:p>
    <w:p w:rsidR="00C8553E" w:rsidRDefault="00C8553E" w:rsidP="00C8553E">
      <w:pPr>
        <w:pStyle w:val="B1"/>
        <w:rPr>
          <w:lang w:eastAsia="zh-CN"/>
        </w:rPr>
      </w:pPr>
      <w:r>
        <w:rPr>
          <w:lang w:eastAsia="zh-CN"/>
        </w:rPr>
        <w:t>-</w:t>
      </w:r>
      <w:r>
        <w:rPr>
          <w:lang w:eastAsia="zh-CN"/>
        </w:rPr>
        <w:tab/>
        <w:t>Handles the Application confliction and priority decision among different data channel applications</w:t>
      </w:r>
    </w:p>
    <w:p w:rsidR="00C8553E" w:rsidRPr="00C8553E" w:rsidRDefault="00C8553E" w:rsidP="00CA4AE3">
      <w:pPr>
        <w:rPr>
          <w:lang w:eastAsia="zh-CN"/>
        </w:rPr>
      </w:pPr>
      <w:r w:rsidRPr="00C8553E">
        <w:rPr>
          <w:lang w:eastAsia="zh-CN"/>
        </w:rPr>
        <w:t>Data Channel Application Repository function:</w:t>
      </w:r>
    </w:p>
    <w:p w:rsidR="00C8553E" w:rsidRDefault="00C8553E" w:rsidP="00C8553E">
      <w:pPr>
        <w:pStyle w:val="B1"/>
        <w:rPr>
          <w:lang w:eastAsia="zh-CN"/>
        </w:rPr>
      </w:pPr>
      <w:r>
        <w:rPr>
          <w:lang w:eastAsia="zh-CN"/>
        </w:rPr>
        <w:t>-</w:t>
      </w:r>
      <w:r>
        <w:rPr>
          <w:lang w:eastAsia="zh-CN"/>
        </w:rPr>
        <w:tab/>
        <w:t xml:space="preserve">Supports data channel applications storage which can be internally inside </w:t>
      </w:r>
      <w:r w:rsidR="00882298">
        <w:rPr>
          <w:lang w:eastAsia="zh-CN"/>
        </w:rPr>
        <w:t>Data Channel Signalling Function</w:t>
      </w:r>
      <w:r>
        <w:rPr>
          <w:lang w:eastAsia="zh-CN"/>
        </w:rPr>
        <w:t xml:space="preserve"> or dedicated element outside of </w:t>
      </w:r>
      <w:r w:rsidR="00882298">
        <w:rPr>
          <w:lang w:eastAsia="zh-CN"/>
        </w:rPr>
        <w:t>Data Channel Signalling Function</w:t>
      </w:r>
      <w:r>
        <w:rPr>
          <w:lang w:eastAsia="zh-CN"/>
        </w:rPr>
        <w:t>.</w:t>
      </w:r>
    </w:p>
    <w:p w:rsidR="00C8553E" w:rsidRPr="00C8553E" w:rsidRDefault="00C8553E" w:rsidP="00CA4AE3">
      <w:pPr>
        <w:rPr>
          <w:lang w:eastAsia="zh-CN"/>
        </w:rPr>
      </w:pPr>
      <w:r w:rsidRPr="00C8553E">
        <w:rPr>
          <w:lang w:eastAsia="zh-CN"/>
        </w:rPr>
        <w:t>Data Channel Media Function(DCM</w:t>
      </w:r>
      <w:r w:rsidR="00882298">
        <w:rPr>
          <w:rFonts w:eastAsia="SimSun" w:hint="eastAsia"/>
          <w:lang w:eastAsia="zh-CN"/>
        </w:rPr>
        <w:t>F</w:t>
      </w:r>
      <w:r w:rsidRPr="00C8553E">
        <w:rPr>
          <w:lang w:eastAsia="zh-CN"/>
        </w:rPr>
        <w:t>):</w:t>
      </w:r>
    </w:p>
    <w:p w:rsidR="00C8553E" w:rsidRDefault="00C8553E" w:rsidP="00C8553E">
      <w:pPr>
        <w:pStyle w:val="B1"/>
        <w:rPr>
          <w:lang w:eastAsia="zh-CN"/>
        </w:rPr>
      </w:pPr>
      <w:r>
        <w:rPr>
          <w:lang w:eastAsia="zh-CN"/>
        </w:rPr>
        <w:t>-</w:t>
      </w:r>
      <w:r>
        <w:rPr>
          <w:lang w:eastAsia="zh-CN"/>
        </w:rPr>
        <w:tab/>
        <w:t>Executes IMS data channel media(bootstrap or application data channel) creation and closure</w:t>
      </w:r>
    </w:p>
    <w:p w:rsidR="00C8553E" w:rsidRDefault="00C8553E" w:rsidP="00C8553E">
      <w:pPr>
        <w:pStyle w:val="B1"/>
        <w:rPr>
          <w:lang w:eastAsia="zh-CN"/>
        </w:rPr>
      </w:pPr>
      <w:r>
        <w:rPr>
          <w:lang w:eastAsia="zh-CN"/>
        </w:rPr>
        <w:t>-</w:t>
      </w:r>
      <w:r>
        <w:rPr>
          <w:lang w:eastAsia="zh-CN"/>
        </w:rPr>
        <w:tab/>
        <w:t>Connects with IMS network media functions(IMS-AGW) and 3rd party data channel media functions as protocol or content gateway</w:t>
      </w:r>
    </w:p>
    <w:p w:rsidR="00C8553E" w:rsidRPr="00C8553E" w:rsidRDefault="00C8553E" w:rsidP="00CA4AE3">
      <w:pPr>
        <w:rPr>
          <w:lang w:eastAsia="zh-CN"/>
        </w:rPr>
      </w:pPr>
      <w:r w:rsidRPr="00C8553E">
        <w:rPr>
          <w:lang w:eastAsia="zh-CN"/>
        </w:rPr>
        <w:t>IMS AS:</w:t>
      </w:r>
    </w:p>
    <w:p w:rsidR="00C8553E" w:rsidRDefault="00C8553E" w:rsidP="00C8553E">
      <w:pPr>
        <w:pStyle w:val="B1"/>
        <w:rPr>
          <w:lang w:eastAsia="zh-CN"/>
        </w:rPr>
      </w:pPr>
      <w:r>
        <w:rPr>
          <w:lang w:eastAsia="zh-CN"/>
        </w:rPr>
        <w:t>-</w:t>
      </w:r>
      <w:r>
        <w:rPr>
          <w:lang w:eastAsia="zh-CN"/>
        </w:rPr>
        <w:tab/>
        <w:t xml:space="preserve">Interworks with </w:t>
      </w:r>
      <w:r w:rsidR="00882298">
        <w:rPr>
          <w:lang w:eastAsia="zh-CN"/>
        </w:rPr>
        <w:t>Data Channel Signalling Function</w:t>
      </w:r>
      <w:r>
        <w:rPr>
          <w:lang w:eastAsia="zh-CN"/>
        </w:rPr>
        <w:t xml:space="preserve"> on Data Channel call event routing</w:t>
      </w:r>
      <w:r w:rsidR="00882298">
        <w:rPr>
          <w:rFonts w:eastAsia="SimSun" w:hint="eastAsia"/>
          <w:lang w:eastAsia="zh-CN"/>
        </w:rPr>
        <w:t xml:space="preserve"> </w:t>
      </w:r>
      <w:r w:rsidR="00882298" w:rsidRPr="007024B4">
        <w:rPr>
          <w:rFonts w:eastAsia="SimSun" w:hint="eastAsia"/>
          <w:lang w:eastAsia="zh-CN"/>
        </w:rPr>
        <w:t xml:space="preserve">and </w:t>
      </w:r>
      <w:r w:rsidR="00882298" w:rsidRPr="007024B4">
        <w:rPr>
          <w:lang w:eastAsia="zh-CN"/>
        </w:rPr>
        <w:t>Data Channel control procedure</w:t>
      </w:r>
    </w:p>
    <w:p w:rsidR="00C8553E" w:rsidRDefault="00C8553E" w:rsidP="00C8553E">
      <w:pPr>
        <w:pStyle w:val="B1"/>
        <w:rPr>
          <w:lang w:eastAsia="zh-CN"/>
        </w:rPr>
      </w:pPr>
      <w:r>
        <w:rPr>
          <w:lang w:eastAsia="zh-CN"/>
        </w:rPr>
        <w:t>-</w:t>
      </w:r>
      <w:r>
        <w:rPr>
          <w:lang w:eastAsia="zh-CN"/>
        </w:rPr>
        <w:tab/>
        <w:t>Interacts with Data Channel Media Function on data channel media control</w:t>
      </w:r>
    </w:p>
    <w:p w:rsidR="00C8553E" w:rsidRPr="00C8553E" w:rsidRDefault="00C8553E" w:rsidP="00CA4AE3">
      <w:pPr>
        <w:rPr>
          <w:lang w:eastAsia="zh-CN"/>
        </w:rPr>
      </w:pPr>
      <w:r w:rsidRPr="00C8553E">
        <w:rPr>
          <w:lang w:eastAsia="zh-CN"/>
        </w:rPr>
        <w:t>Network interface:</w:t>
      </w:r>
    </w:p>
    <w:p w:rsidR="00C8553E" w:rsidRDefault="00C8553E" w:rsidP="00C8553E">
      <w:pPr>
        <w:pStyle w:val="B1"/>
        <w:rPr>
          <w:lang w:eastAsia="zh-CN"/>
        </w:rPr>
      </w:pPr>
      <w:r>
        <w:rPr>
          <w:lang w:eastAsia="zh-CN"/>
        </w:rPr>
        <w:t>-</w:t>
      </w:r>
      <w:r>
        <w:rPr>
          <w:lang w:eastAsia="zh-CN"/>
        </w:rPr>
        <w:tab/>
        <w:t xml:space="preserve">IF1: the interface between </w:t>
      </w:r>
      <w:r w:rsidR="00882298">
        <w:rPr>
          <w:lang w:eastAsia="zh-CN"/>
        </w:rPr>
        <w:t>Data Channel Signalling Function</w:t>
      </w:r>
      <w:r>
        <w:rPr>
          <w:lang w:eastAsia="zh-CN"/>
        </w:rPr>
        <w:t xml:space="preserve"> and Data Channel Media Function for data channel media content transmission.</w:t>
      </w:r>
    </w:p>
    <w:p w:rsidR="00C8553E" w:rsidRDefault="00C8553E" w:rsidP="00C8553E">
      <w:pPr>
        <w:pStyle w:val="B1"/>
        <w:rPr>
          <w:lang w:eastAsia="zh-CN"/>
        </w:rPr>
      </w:pPr>
      <w:r>
        <w:rPr>
          <w:lang w:eastAsia="zh-CN"/>
        </w:rPr>
        <w:t>-</w:t>
      </w:r>
      <w:r>
        <w:rPr>
          <w:lang w:eastAsia="zh-CN"/>
        </w:rPr>
        <w:tab/>
        <w:t xml:space="preserve">IF2: the interface between </w:t>
      </w:r>
      <w:r w:rsidR="00882298">
        <w:rPr>
          <w:lang w:eastAsia="zh-CN"/>
        </w:rPr>
        <w:t>Data Channel Signalling Function</w:t>
      </w:r>
      <w:r>
        <w:rPr>
          <w:lang w:eastAsia="zh-CN"/>
        </w:rPr>
        <w:t xml:space="preserve"> and Operator Application Server for Data Channel control and Application information communication.</w:t>
      </w:r>
    </w:p>
    <w:p w:rsidR="00C8553E" w:rsidRDefault="00C8553E" w:rsidP="00C8553E">
      <w:pPr>
        <w:pStyle w:val="B1"/>
        <w:rPr>
          <w:lang w:eastAsia="zh-CN"/>
        </w:rPr>
      </w:pPr>
      <w:r>
        <w:rPr>
          <w:lang w:eastAsia="zh-CN"/>
        </w:rPr>
        <w:t>-</w:t>
      </w:r>
      <w:r>
        <w:rPr>
          <w:lang w:eastAsia="zh-CN"/>
        </w:rPr>
        <w:tab/>
        <w:t>IF3: the interface between NRF and IMS AS for data channel media function selection.</w:t>
      </w:r>
    </w:p>
    <w:p w:rsidR="00C8553E" w:rsidRDefault="00C8553E" w:rsidP="00C8553E">
      <w:pPr>
        <w:pStyle w:val="B1"/>
        <w:rPr>
          <w:lang w:eastAsia="zh-CN"/>
        </w:rPr>
      </w:pPr>
      <w:r>
        <w:rPr>
          <w:lang w:eastAsia="zh-CN"/>
        </w:rPr>
        <w:t>-</w:t>
      </w:r>
      <w:r>
        <w:rPr>
          <w:lang w:eastAsia="zh-CN"/>
        </w:rPr>
        <w:tab/>
        <w:t>IF4: the interface between Data Channel Media Function and other data channel related media resources</w:t>
      </w:r>
    </w:p>
    <w:p w:rsidR="00C8553E" w:rsidRDefault="00C8553E" w:rsidP="00C8553E">
      <w:pPr>
        <w:pStyle w:val="B1"/>
        <w:rPr>
          <w:lang w:eastAsia="zh-CN"/>
        </w:rPr>
      </w:pPr>
      <w:r>
        <w:rPr>
          <w:lang w:eastAsia="zh-CN"/>
        </w:rPr>
        <w:t>-</w:t>
      </w:r>
      <w:r>
        <w:rPr>
          <w:lang w:eastAsia="zh-CN"/>
        </w:rPr>
        <w:tab/>
        <w:t xml:space="preserve">IF5: the interface between </w:t>
      </w:r>
      <w:r w:rsidR="00882298">
        <w:rPr>
          <w:lang w:eastAsia="zh-CN"/>
        </w:rPr>
        <w:t>Data Channel Signalling Function</w:t>
      </w:r>
      <w:r>
        <w:rPr>
          <w:lang w:eastAsia="zh-CN"/>
        </w:rPr>
        <w:t xml:space="preserve"> and IMS AS for data channel control information interaction.</w:t>
      </w:r>
    </w:p>
    <w:p w:rsidR="00C8553E" w:rsidRDefault="00C8553E" w:rsidP="00C8553E">
      <w:pPr>
        <w:pStyle w:val="B1"/>
        <w:rPr>
          <w:lang w:eastAsia="zh-CN"/>
        </w:rPr>
      </w:pPr>
      <w:r>
        <w:rPr>
          <w:lang w:eastAsia="zh-CN"/>
        </w:rPr>
        <w:t>-</w:t>
      </w:r>
      <w:r>
        <w:rPr>
          <w:lang w:eastAsia="zh-CN"/>
        </w:rPr>
        <w:tab/>
        <w:t xml:space="preserve">IF6: the interface between IMS AS and the </w:t>
      </w:r>
      <w:r w:rsidR="00882298">
        <w:rPr>
          <w:lang w:eastAsia="zh-CN"/>
        </w:rPr>
        <w:t>Data Channel Signalling Function</w:t>
      </w:r>
      <w:r>
        <w:rPr>
          <w:lang w:eastAsia="zh-CN"/>
        </w:rPr>
        <w:t xml:space="preserve"> is used for data channel call event communication.</w:t>
      </w:r>
    </w:p>
    <w:p w:rsidR="00C8553E" w:rsidRDefault="00C8553E" w:rsidP="00C8553E">
      <w:pPr>
        <w:pStyle w:val="B1"/>
        <w:rPr>
          <w:lang w:eastAsia="zh-CN"/>
        </w:rPr>
      </w:pPr>
      <w:r>
        <w:rPr>
          <w:lang w:eastAsia="zh-CN"/>
        </w:rPr>
        <w:t>-</w:t>
      </w:r>
      <w:r>
        <w:rPr>
          <w:lang w:eastAsia="zh-CN"/>
        </w:rPr>
        <w:tab/>
        <w:t xml:space="preserve">IF7: the interface between </w:t>
      </w:r>
      <w:r w:rsidR="00882298">
        <w:rPr>
          <w:lang w:eastAsia="zh-CN"/>
        </w:rPr>
        <w:t>Data Channel Signalling Function</w:t>
      </w:r>
      <w:r>
        <w:rPr>
          <w:lang w:eastAsia="zh-CN"/>
        </w:rPr>
        <w:t xml:space="preserve"> and NEF for data channel application and services logic controlling.</w:t>
      </w:r>
    </w:p>
    <w:p w:rsidR="00C8553E" w:rsidRDefault="00C8553E" w:rsidP="00C8553E">
      <w:pPr>
        <w:pStyle w:val="B1"/>
        <w:rPr>
          <w:lang w:eastAsia="zh-CN"/>
        </w:rPr>
      </w:pPr>
      <w:r>
        <w:rPr>
          <w:lang w:eastAsia="zh-CN"/>
        </w:rPr>
        <w:t>-</w:t>
      </w:r>
      <w:r>
        <w:rPr>
          <w:lang w:eastAsia="zh-CN"/>
        </w:rPr>
        <w:tab/>
        <w:t xml:space="preserve">IF8: the interface between </w:t>
      </w:r>
      <w:r w:rsidR="00882298">
        <w:rPr>
          <w:lang w:eastAsia="zh-CN"/>
        </w:rPr>
        <w:t>Data Channel Signalling Function</w:t>
      </w:r>
      <w:r>
        <w:rPr>
          <w:lang w:eastAsia="zh-CN"/>
        </w:rPr>
        <w:t xml:space="preserve"> and NEF data channel media content transmission.</w:t>
      </w:r>
    </w:p>
    <w:p w:rsidR="00C8553E" w:rsidRDefault="00C8553E" w:rsidP="00C8553E">
      <w:pPr>
        <w:pStyle w:val="B1"/>
        <w:rPr>
          <w:lang w:eastAsia="zh-CN"/>
        </w:rPr>
      </w:pPr>
      <w:r>
        <w:rPr>
          <w:lang w:eastAsia="zh-CN"/>
        </w:rPr>
        <w:t>-</w:t>
      </w:r>
      <w:r>
        <w:rPr>
          <w:lang w:eastAsia="zh-CN"/>
        </w:rPr>
        <w:tab/>
        <w:t>IF9/Mb: the interface between Data Channel Media Function and IMS-AGW for data channel protocol or media content transmission</w:t>
      </w:r>
    </w:p>
    <w:p w:rsidR="00C8553E" w:rsidRDefault="00C8553E" w:rsidP="00C8553E">
      <w:pPr>
        <w:pStyle w:val="B1"/>
        <w:rPr>
          <w:lang w:eastAsia="zh-CN"/>
        </w:rPr>
      </w:pPr>
      <w:r>
        <w:rPr>
          <w:lang w:eastAsia="zh-CN"/>
        </w:rPr>
        <w:t>-</w:t>
      </w:r>
      <w:r>
        <w:rPr>
          <w:lang w:eastAsia="zh-CN"/>
        </w:rPr>
        <w:tab/>
        <w:t>IF10: the interface between Data Channel Media Function and 3rd party media function for data channel protocol or 3rd party media content transmission, or integration with local data channel media</w:t>
      </w:r>
    </w:p>
    <w:p w:rsidR="00C8553E" w:rsidRDefault="00C8553E" w:rsidP="00C8553E">
      <w:pPr>
        <w:pStyle w:val="B1"/>
        <w:rPr>
          <w:lang w:eastAsia="zh-CN"/>
        </w:rPr>
      </w:pPr>
      <w:r>
        <w:rPr>
          <w:lang w:eastAsia="zh-CN"/>
        </w:rPr>
        <w:t>-</w:t>
      </w:r>
      <w:r>
        <w:rPr>
          <w:lang w:eastAsia="zh-CN"/>
        </w:rPr>
        <w:tab/>
        <w:t xml:space="preserve">Sh/N71: the interface between </w:t>
      </w:r>
      <w:r w:rsidR="00882298">
        <w:rPr>
          <w:lang w:eastAsia="zh-CN"/>
        </w:rPr>
        <w:t>Data Channel Signalling Function</w:t>
      </w:r>
      <w:r>
        <w:rPr>
          <w:lang w:eastAsia="zh-CN"/>
        </w:rPr>
        <w:t xml:space="preserve"> and HSS/UDM for fetching Data Channel user subscription data;</w:t>
      </w:r>
    </w:p>
    <w:p w:rsidR="008C6F6D" w:rsidRPr="00C8553E" w:rsidRDefault="00EA673B" w:rsidP="00477869">
      <w:pPr>
        <w:pStyle w:val="Heading3"/>
        <w:rPr>
          <w:lang w:eastAsia="zh-CN"/>
        </w:rPr>
      </w:pPr>
      <w:bookmarkStart w:id="330" w:name="_Toc104216409"/>
      <w:bookmarkStart w:id="331" w:name="_Toc125909242"/>
      <w:bookmarkStart w:id="332" w:name="_Toc128752518"/>
      <w:r w:rsidRPr="00C8553E">
        <w:rPr>
          <w:rFonts w:eastAsia="SimSun"/>
          <w:lang w:eastAsia="zh-CN"/>
        </w:rPr>
        <w:t>6.6</w:t>
      </w:r>
      <w:r w:rsidR="008C6F6D" w:rsidRPr="00C8553E">
        <w:rPr>
          <w:lang w:eastAsia="zh-CN"/>
        </w:rPr>
        <w:t>.3</w:t>
      </w:r>
      <w:r w:rsidR="008C6F6D" w:rsidRPr="00C8553E">
        <w:rPr>
          <w:lang w:eastAsia="zh-CN"/>
        </w:rPr>
        <w:tab/>
        <w:t>Procedure</w:t>
      </w:r>
      <w:bookmarkEnd w:id="330"/>
      <w:bookmarkEnd w:id="331"/>
      <w:bookmarkEnd w:id="332"/>
    </w:p>
    <w:p w:rsidR="008C6F6D" w:rsidRPr="00C8553E" w:rsidRDefault="008C6F6D" w:rsidP="008C6F6D">
      <w:pPr>
        <w:overflowPunct/>
        <w:autoSpaceDE/>
        <w:autoSpaceDN/>
        <w:adjustRightInd/>
        <w:textAlignment w:val="auto"/>
        <w:rPr>
          <w:lang w:eastAsia="zh-CN"/>
        </w:rPr>
      </w:pPr>
      <w:r w:rsidRPr="00C8553E">
        <w:rPr>
          <w:lang w:eastAsia="zh-CN"/>
        </w:rPr>
        <w:t>The Data Channel initiates and terminates procedures should cover the bootstrap and application data channel procedures.</w:t>
      </w:r>
    </w:p>
    <w:p w:rsidR="008C6F6D" w:rsidRPr="00C8553E" w:rsidRDefault="00EA673B" w:rsidP="00477869">
      <w:pPr>
        <w:pStyle w:val="Heading4"/>
        <w:rPr>
          <w:lang w:eastAsia="en-US"/>
        </w:rPr>
      </w:pPr>
      <w:bookmarkStart w:id="333" w:name="_Toc104216410"/>
      <w:bookmarkStart w:id="334" w:name="_Toc125909243"/>
      <w:bookmarkStart w:id="335" w:name="_Toc128752519"/>
      <w:r w:rsidRPr="00C8553E">
        <w:rPr>
          <w:rFonts w:eastAsia="SimSun"/>
          <w:lang w:eastAsia="zh-CN"/>
        </w:rPr>
        <w:t>6.6</w:t>
      </w:r>
      <w:r w:rsidR="008C6F6D" w:rsidRPr="00C8553E">
        <w:rPr>
          <w:lang w:eastAsia="zh-CN"/>
        </w:rPr>
        <w:t>.3.1</w:t>
      </w:r>
      <w:r w:rsidR="003A6E5E" w:rsidRPr="00C8553E">
        <w:rPr>
          <w:rFonts w:eastAsia="SimSun"/>
          <w:lang w:eastAsia="zh-CN"/>
        </w:rPr>
        <w:tab/>
      </w:r>
      <w:r w:rsidR="008C6F6D" w:rsidRPr="00C8553E">
        <w:rPr>
          <w:lang w:eastAsia="zh-CN"/>
        </w:rPr>
        <w:t xml:space="preserve">UE Initiated Bootstrap Data Channel </w:t>
      </w:r>
      <w:r w:rsidR="008C6F6D" w:rsidRPr="00C8553E">
        <w:rPr>
          <w:lang w:eastAsia="en-US"/>
        </w:rPr>
        <w:t>Establishment</w:t>
      </w:r>
      <w:bookmarkEnd w:id="333"/>
      <w:bookmarkEnd w:id="334"/>
      <w:bookmarkEnd w:id="335"/>
    </w:p>
    <w:p w:rsidR="00A657E1" w:rsidRPr="00A657E1" w:rsidRDefault="00A657E1" w:rsidP="00C8553E">
      <w:pPr>
        <w:pStyle w:val="TH"/>
        <w:rPr>
          <w:rFonts w:eastAsia="SimSun" w:hint="eastAsia"/>
          <w:lang w:eastAsia="zh-CN"/>
        </w:rPr>
      </w:pPr>
      <w:r>
        <w:object w:dxaOrig="6634" w:dyaOrig="7546">
          <v:shape id="Object 5" o:spid="_x0000_i1044" type="#_x0000_t75" style="width:481.45pt;height:547.85pt" o:ole="">
            <v:fill o:detectmouseclick="t"/>
            <v:imagedata r:id="rId37" o:title=""/>
            <o:lock v:ext="edit" aspectratio="f"/>
          </v:shape>
          <o:OLEObject Type="Embed" ProgID="Visio.Drawing.11" ShapeID="Object 5" DrawAspect="Content" ObjectID="_1771862168" r:id="rId38">
            <o:FieldCodes>\* MERGEFORMAT</o:FieldCodes>
          </o:OLEObject>
        </w:object>
      </w:r>
    </w:p>
    <w:p w:rsidR="008C6F6D" w:rsidRPr="00C8553E" w:rsidRDefault="008C6F6D" w:rsidP="00CA4AE3">
      <w:pPr>
        <w:pStyle w:val="TF"/>
        <w:rPr>
          <w:lang w:eastAsia="en-US"/>
        </w:rPr>
      </w:pPr>
      <w:r w:rsidRPr="00C8553E">
        <w:rPr>
          <w:lang w:eastAsia="ko-KR"/>
        </w:rPr>
        <w:t>Figure 6.</w:t>
      </w:r>
      <w:r w:rsidR="00EA673B" w:rsidRPr="00C8553E">
        <w:rPr>
          <w:rFonts w:eastAsia="SimSun"/>
          <w:lang w:eastAsia="zh-CN"/>
        </w:rPr>
        <w:t>6</w:t>
      </w:r>
      <w:r w:rsidRPr="00C8553E">
        <w:rPr>
          <w:lang w:eastAsia="ko-KR"/>
        </w:rPr>
        <w:t>.3.1-1: UE Initiated Bootstrap Data Channel Establishment</w:t>
      </w:r>
    </w:p>
    <w:p w:rsidR="008C6F6D" w:rsidRDefault="008C6F6D" w:rsidP="00C8553E">
      <w:pPr>
        <w:rPr>
          <w:lang w:eastAsia="en-US"/>
        </w:rPr>
      </w:pPr>
      <w:r w:rsidRPr="00C8553E">
        <w:rPr>
          <w:lang w:eastAsia="en-US"/>
        </w:rPr>
        <w:t>Procedures for UE initiated bootstrap data Channel establishment is as follows:</w:t>
      </w:r>
    </w:p>
    <w:p w:rsidR="00C8553E" w:rsidRPr="00A657E1" w:rsidRDefault="00C8553E" w:rsidP="00C8553E">
      <w:pPr>
        <w:pStyle w:val="B1"/>
        <w:rPr>
          <w:rFonts w:eastAsia="SimSun" w:hint="eastAsia"/>
          <w:lang w:eastAsia="zh-CN"/>
        </w:rPr>
      </w:pPr>
      <w:r>
        <w:rPr>
          <w:lang w:eastAsia="en-US"/>
        </w:rPr>
        <w:t>1~3.</w:t>
      </w:r>
      <w:r>
        <w:rPr>
          <w:lang w:eastAsia="en-US"/>
        </w:rPr>
        <w:tab/>
        <w:t>UE#1 sends the SIP INVITE request with an initial SDP to AS, through originating network P-CSCF and S-CSCF. The initial SDP contains the bootstrap data channel establishment requirement which is indicated by stream ID(dcmap value:0/100), stream Label, etc.</w:t>
      </w:r>
      <w:r w:rsidR="00A657E1">
        <w:rPr>
          <w:rFonts w:eastAsia="SimSun" w:hint="eastAsia"/>
          <w:lang w:eastAsia="zh-CN"/>
        </w:rPr>
        <w:t xml:space="preserve"> In this example procedure, SDP contains both offers for </w:t>
      </w:r>
      <w:r w:rsidR="00A657E1">
        <w:t>stream ID</w:t>
      </w:r>
      <w:r w:rsidR="00A657E1">
        <w:rPr>
          <w:rFonts w:eastAsia="SimSun" w:hint="eastAsia"/>
          <w:lang w:eastAsia="zh-CN"/>
        </w:rPr>
        <w:t xml:space="preserve"> 0 and 100.</w:t>
      </w:r>
    </w:p>
    <w:p w:rsidR="00C8553E" w:rsidRDefault="00C8553E" w:rsidP="00C8553E">
      <w:pPr>
        <w:pStyle w:val="B1"/>
        <w:rPr>
          <w:rFonts w:eastAsia="SimSun" w:hint="eastAsia"/>
          <w:lang w:eastAsia="zh-CN"/>
        </w:rPr>
      </w:pPr>
      <w:r>
        <w:rPr>
          <w:lang w:eastAsia="en-US"/>
        </w:rPr>
        <w:t>4.</w:t>
      </w:r>
      <w:r>
        <w:rPr>
          <w:lang w:eastAsia="en-US"/>
        </w:rPr>
        <w:tab/>
        <w:t>After receiving the SIP INVITE request, AS validates the Data Channel media description information and/or user subscription data to determine whether the DC Call request should be sent to DCSF.</w:t>
      </w:r>
    </w:p>
    <w:p w:rsidR="00A657E1" w:rsidRPr="00A657E1" w:rsidRDefault="00A657E1" w:rsidP="00C8553E">
      <w:pPr>
        <w:pStyle w:val="B1"/>
        <w:rPr>
          <w:rFonts w:eastAsia="SimSun" w:hint="eastAsia"/>
          <w:lang w:eastAsia="zh-CN"/>
        </w:rPr>
      </w:pPr>
      <w:r>
        <w:rPr>
          <w:rFonts w:eastAsia="SimSun" w:hint="eastAsia"/>
          <w:lang w:eastAsia="zh-CN"/>
        </w:rPr>
        <w:tab/>
        <w:t xml:space="preserve">If the DC call request needs to be sent to DCSF, the AS selects a DCSF for this session based on local configuration or discovers and selects a DCSF instance via NRF. The solution of discovery and selection of DCSF defined in solution </w:t>
      </w:r>
      <w:r w:rsidR="00171971">
        <w:rPr>
          <w:rFonts w:eastAsia="SimSun" w:hint="eastAsia"/>
          <w:lang w:eastAsia="zh-CN"/>
        </w:rPr>
        <w:t>#17</w:t>
      </w:r>
      <w:r>
        <w:rPr>
          <w:rFonts w:eastAsia="SimSun" w:hint="eastAsia"/>
          <w:lang w:eastAsia="zh-CN"/>
        </w:rPr>
        <w:t xml:space="preserve"> applies.</w:t>
      </w:r>
    </w:p>
    <w:p w:rsidR="006A5062" w:rsidRDefault="00C8553E" w:rsidP="006A5062">
      <w:pPr>
        <w:pStyle w:val="B1"/>
        <w:rPr>
          <w:lang w:eastAsia="en-US"/>
        </w:rPr>
      </w:pPr>
      <w:r>
        <w:rPr>
          <w:lang w:eastAsia="en-US"/>
        </w:rPr>
        <w:t>5</w:t>
      </w:r>
      <w:r w:rsidR="006A5062">
        <w:rPr>
          <w:lang w:eastAsia="en-US"/>
        </w:rPr>
        <w:t>.</w:t>
      </w:r>
      <w:r w:rsidR="006A5062">
        <w:rPr>
          <w:rFonts w:eastAsia="SimSun" w:hint="eastAsia"/>
          <w:lang w:eastAsia="zh-CN"/>
        </w:rPr>
        <w:tab/>
      </w:r>
      <w:r w:rsidR="006A5062">
        <w:rPr>
          <w:lang w:eastAsia="en-US"/>
        </w:rPr>
        <w:t>AS sends the DC call request to the DCSF which is selected in Step. 4.</w:t>
      </w:r>
    </w:p>
    <w:p w:rsidR="006A5062" w:rsidRPr="006A5062" w:rsidRDefault="006A5062" w:rsidP="006A5062">
      <w:pPr>
        <w:pStyle w:val="B1"/>
        <w:rPr>
          <w:rFonts w:hint="eastAsia"/>
          <w:lang w:eastAsia="en-US"/>
        </w:rPr>
      </w:pPr>
      <w:r w:rsidRPr="006A5062">
        <w:rPr>
          <w:lang w:eastAsia="en-US"/>
        </w:rPr>
        <w:t>NOTE:</w:t>
      </w:r>
      <w:r w:rsidRPr="006A5062">
        <w:rPr>
          <w:lang w:eastAsia="en-US"/>
        </w:rPr>
        <w:tab/>
        <w:t>The detailed interaction between AS and the DCSF is specified in solution #20.</w:t>
      </w:r>
    </w:p>
    <w:p w:rsidR="00C8553E" w:rsidRDefault="00C8553E" w:rsidP="006A5062">
      <w:pPr>
        <w:pStyle w:val="B1"/>
        <w:rPr>
          <w:lang w:eastAsia="en-US"/>
        </w:rPr>
      </w:pPr>
      <w:r>
        <w:rPr>
          <w:lang w:eastAsia="en-US"/>
        </w:rPr>
        <w:t>6.</w:t>
      </w:r>
      <w:r>
        <w:rPr>
          <w:lang w:eastAsia="en-US"/>
        </w:rPr>
        <w:tab/>
        <w:t>After receiving the DC call request, the DCSF determines the policy about how to process the bootstrap data channel establishment requirement based on the related parameters in the DC call request and/or operator strategy.</w:t>
      </w:r>
    </w:p>
    <w:p w:rsidR="00C8553E" w:rsidRDefault="00C8553E" w:rsidP="00C8553E">
      <w:pPr>
        <w:pStyle w:val="B1"/>
        <w:rPr>
          <w:lang w:eastAsia="en-US"/>
        </w:rPr>
      </w:pPr>
      <w:r>
        <w:rPr>
          <w:lang w:eastAsia="en-US"/>
        </w:rPr>
        <w:tab/>
        <w:t>DCSF sends data channel control request to AS with the policy of bootstrap data channel establishment, and it mainly includes the indications as follows:</w:t>
      </w:r>
    </w:p>
    <w:p w:rsidR="00C8553E" w:rsidRDefault="00C8553E" w:rsidP="00C8553E">
      <w:pPr>
        <w:pStyle w:val="B2"/>
        <w:rPr>
          <w:lang w:eastAsia="en-US"/>
        </w:rPr>
      </w:pPr>
      <w:r>
        <w:rPr>
          <w:lang w:eastAsia="en-US"/>
        </w:rPr>
        <w:t>-</w:t>
      </w:r>
      <w:r>
        <w:rPr>
          <w:lang w:eastAsia="en-US"/>
        </w:rPr>
        <w:tab/>
        <w:t>Terminates the bootstrap data channel establishment which takes the originating network DCMF as target;</w:t>
      </w:r>
    </w:p>
    <w:p w:rsidR="00C8553E" w:rsidRDefault="00C8553E" w:rsidP="00C8553E">
      <w:pPr>
        <w:pStyle w:val="B2"/>
        <w:rPr>
          <w:rFonts w:eastAsia="SimSun" w:hint="eastAsia"/>
          <w:lang w:eastAsia="zh-CN"/>
        </w:rPr>
      </w:pPr>
      <w:r>
        <w:rPr>
          <w:lang w:eastAsia="en-US"/>
        </w:rPr>
        <w:t>-</w:t>
      </w:r>
      <w:r>
        <w:rPr>
          <w:lang w:eastAsia="en-US"/>
        </w:rPr>
        <w:tab/>
        <w:t>Forwards or initiates the bootstrap data channel establishment which takes the terminating network DCMF or UE as target.</w:t>
      </w:r>
    </w:p>
    <w:p w:rsidR="00A657E1" w:rsidRPr="00A657E1" w:rsidRDefault="00C75615" w:rsidP="00C75615">
      <w:pPr>
        <w:pStyle w:val="B1"/>
        <w:rPr>
          <w:rFonts w:eastAsia="SimSun" w:hint="eastAsia"/>
        </w:rPr>
      </w:pPr>
      <w:r w:rsidRPr="00C75615">
        <w:rPr>
          <w:rFonts w:eastAsia="SimSun"/>
        </w:rPr>
        <w:tab/>
      </w:r>
      <w:r w:rsidR="00A657E1" w:rsidRPr="00C75615">
        <w:rPr>
          <w:rFonts w:eastAsia="SimSun" w:hint="eastAsia"/>
        </w:rPr>
        <w:t xml:space="preserve">The DCSF also includes the media </w:t>
      </w:r>
      <w:r w:rsidR="00A657E1" w:rsidRPr="00C75615">
        <w:rPr>
          <w:rFonts w:hint="eastAsia"/>
        </w:rPr>
        <w:t>point</w:t>
      </w:r>
      <w:r w:rsidR="00A657E1" w:rsidRPr="00C75615">
        <w:rPr>
          <w:rFonts w:eastAsia="SimSun" w:hint="eastAsia"/>
        </w:rPr>
        <w:t xml:space="preserve"> information, i.e. IP address/port of DCSF for routing of further application request and application between DCSF and DCMF via interface IF1.</w:t>
      </w:r>
    </w:p>
    <w:p w:rsidR="00C8553E" w:rsidRDefault="00C8553E" w:rsidP="00C8553E">
      <w:pPr>
        <w:pStyle w:val="B1"/>
        <w:rPr>
          <w:lang w:eastAsia="en-US"/>
        </w:rPr>
      </w:pPr>
      <w:r>
        <w:rPr>
          <w:lang w:eastAsia="en-US"/>
        </w:rPr>
        <w:t>7.</w:t>
      </w:r>
      <w:r>
        <w:rPr>
          <w:lang w:eastAsia="en-US"/>
        </w:rPr>
        <w:tab/>
      </w:r>
      <w:r w:rsidR="00A657E1">
        <w:rPr>
          <w:rFonts w:eastAsia="SimSun" w:hint="eastAsia"/>
          <w:lang w:eastAsia="zh-CN"/>
        </w:rPr>
        <w:t xml:space="preserve">The AS selects a DCMF based on local configuration or discovers and selects a DCMF instance via NRF. The solution of discovery and selection of DCMF defined in solution </w:t>
      </w:r>
      <w:r w:rsidR="006458CD">
        <w:rPr>
          <w:rFonts w:eastAsia="SimSun" w:hint="eastAsia"/>
          <w:lang w:eastAsia="zh-CN"/>
        </w:rPr>
        <w:t xml:space="preserve">#17 </w:t>
      </w:r>
      <w:r w:rsidR="00A657E1">
        <w:rPr>
          <w:rFonts w:eastAsia="SimSun" w:hint="eastAsia"/>
          <w:lang w:eastAsia="zh-CN"/>
        </w:rPr>
        <w:t xml:space="preserve">applies. Then the </w:t>
      </w:r>
      <w:r>
        <w:rPr>
          <w:lang w:eastAsia="en-US"/>
        </w:rPr>
        <w:t>AS instructs</w:t>
      </w:r>
      <w:r w:rsidR="00D31CC0">
        <w:rPr>
          <w:rFonts w:eastAsia="SimSun" w:hint="eastAsia"/>
          <w:lang w:eastAsia="zh-CN"/>
        </w:rPr>
        <w:t>DCMF</w:t>
      </w:r>
      <w:r>
        <w:rPr>
          <w:lang w:eastAsia="en-US"/>
        </w:rPr>
        <w:t xml:space="preserve"> on Data Channel establishment and data channel media resource reservation</w:t>
      </w:r>
      <w:r w:rsidR="00A657E1">
        <w:rPr>
          <w:rFonts w:eastAsia="SimSun" w:hint="eastAsia"/>
          <w:lang w:eastAsia="zh-CN"/>
        </w:rPr>
        <w:t xml:space="preserve"> based on the DC media information received from DCSF</w:t>
      </w:r>
      <w:r w:rsidR="00A657E1">
        <w:t xml:space="preserve">. </w:t>
      </w:r>
      <w:r w:rsidR="00A657E1">
        <w:rPr>
          <w:rFonts w:eastAsia="SimSun" w:hint="eastAsia"/>
          <w:lang w:eastAsia="zh-CN"/>
        </w:rPr>
        <w:t>The media resource for interface IF1 to DCSF</w:t>
      </w:r>
      <w:r w:rsidR="00A657E1">
        <w:t xml:space="preserve"> </w:t>
      </w:r>
      <w:r w:rsidR="00A657E1">
        <w:rPr>
          <w:rFonts w:eastAsia="SimSun" w:hint="eastAsia"/>
          <w:lang w:eastAsia="zh-CN"/>
        </w:rPr>
        <w:t>is also reserved</w:t>
      </w:r>
      <w:r>
        <w:rPr>
          <w:lang w:eastAsia="en-US"/>
        </w:rPr>
        <w:t xml:space="preserve">. And </w:t>
      </w:r>
      <w:r w:rsidR="00D31CC0">
        <w:rPr>
          <w:rFonts w:eastAsia="SimSun" w:hint="eastAsia"/>
          <w:lang w:eastAsia="zh-CN"/>
        </w:rPr>
        <w:t>DCMF</w:t>
      </w:r>
      <w:r>
        <w:rPr>
          <w:lang w:eastAsia="en-US"/>
        </w:rPr>
        <w:t xml:space="preserve"> </w:t>
      </w:r>
      <w:r w:rsidR="00A657E1">
        <w:rPr>
          <w:rFonts w:eastAsia="SimSun" w:hint="eastAsia"/>
          <w:lang w:eastAsia="zh-CN"/>
        </w:rPr>
        <w:t>responds after successful media resource reservation</w:t>
      </w:r>
      <w:r>
        <w:rPr>
          <w:lang w:eastAsia="en-US"/>
        </w:rPr>
        <w:t>.</w:t>
      </w:r>
    </w:p>
    <w:p w:rsidR="00C8553E" w:rsidRDefault="00C8553E" w:rsidP="00C8553E">
      <w:pPr>
        <w:pStyle w:val="B1"/>
        <w:rPr>
          <w:lang w:eastAsia="en-US"/>
        </w:rPr>
      </w:pPr>
      <w:r>
        <w:rPr>
          <w:lang w:eastAsia="en-US"/>
        </w:rPr>
        <w:t>8.</w:t>
      </w:r>
      <w:r>
        <w:rPr>
          <w:lang w:eastAsia="en-US"/>
        </w:rPr>
        <w:tab/>
        <w:t>AS sends an data channel control response to DCSF</w:t>
      </w:r>
      <w:r w:rsidR="00D31CC0">
        <w:rPr>
          <w:lang w:eastAsia="en-US"/>
        </w:rPr>
        <w:t xml:space="preserve"> to indicate the media resource reservation result</w:t>
      </w:r>
      <w:r>
        <w:rPr>
          <w:lang w:eastAsia="en-US"/>
        </w:rPr>
        <w:t>.</w:t>
      </w:r>
    </w:p>
    <w:p w:rsidR="00C8553E" w:rsidRDefault="00D31CC0" w:rsidP="00C8553E">
      <w:pPr>
        <w:pStyle w:val="B1"/>
        <w:rPr>
          <w:rFonts w:eastAsia="SimSun" w:hint="eastAsia"/>
          <w:lang w:eastAsia="zh-CN"/>
        </w:rPr>
      </w:pPr>
      <w:r>
        <w:rPr>
          <w:rFonts w:eastAsia="SimSun" w:hint="eastAsia"/>
          <w:lang w:eastAsia="zh-CN"/>
        </w:rPr>
        <w:t>9</w:t>
      </w:r>
      <w:r w:rsidR="00C8553E">
        <w:rPr>
          <w:lang w:eastAsia="en-US"/>
        </w:rPr>
        <w:t>~</w:t>
      </w:r>
      <w:r>
        <w:rPr>
          <w:lang w:eastAsia="en-US"/>
        </w:rPr>
        <w:t>1</w:t>
      </w:r>
      <w:r>
        <w:rPr>
          <w:rFonts w:eastAsia="SimSun" w:hint="eastAsia"/>
          <w:lang w:eastAsia="zh-CN"/>
        </w:rPr>
        <w:t>1</w:t>
      </w:r>
      <w:r w:rsidR="00C8553E">
        <w:rPr>
          <w:lang w:eastAsia="en-US"/>
        </w:rPr>
        <w:t>.</w:t>
      </w:r>
      <w:r w:rsidR="00C8553E">
        <w:rPr>
          <w:lang w:eastAsia="en-US"/>
        </w:rPr>
        <w:tab/>
        <w:t>AS sends the INVITE which includes the updated SDP offer to originating S-CSCF and then to remote network side/UE#2.</w:t>
      </w:r>
      <w:r w:rsidR="00A657E1">
        <w:rPr>
          <w:rFonts w:eastAsia="SimSun" w:hint="eastAsia"/>
          <w:lang w:eastAsia="zh-CN"/>
        </w:rPr>
        <w:t xml:space="preserve"> </w:t>
      </w:r>
      <w:r w:rsidR="00A657E1">
        <w:rPr>
          <w:rFonts w:eastAsia="SimSun"/>
          <w:lang w:eastAsia="zh-CN"/>
        </w:rPr>
        <w:t>T</w:t>
      </w:r>
      <w:r w:rsidR="00A657E1">
        <w:rPr>
          <w:rFonts w:eastAsia="SimSun" w:hint="eastAsia"/>
          <w:lang w:eastAsia="zh-CN"/>
        </w:rPr>
        <w:t xml:space="preserve">he SDP offer for bootstrap data channel to UE#2 may also be </w:t>
      </w:r>
      <w:r w:rsidR="00A657E1">
        <w:rPr>
          <w:rFonts w:eastAsia="SimSun"/>
          <w:lang w:eastAsia="zh-CN"/>
        </w:rPr>
        <w:t>included</w:t>
      </w:r>
      <w:r w:rsidR="00A657E1">
        <w:rPr>
          <w:rFonts w:eastAsia="SimSun" w:hint="eastAsia"/>
          <w:lang w:eastAsia="zh-CN"/>
        </w:rPr>
        <w:t>.</w:t>
      </w:r>
    </w:p>
    <w:p w:rsidR="00D31CC0" w:rsidRDefault="00D31CC0" w:rsidP="00C8553E">
      <w:pPr>
        <w:pStyle w:val="B1"/>
        <w:rPr>
          <w:lang w:eastAsia="en-US"/>
        </w:rPr>
      </w:pPr>
      <w:r>
        <w:rPr>
          <w:lang w:eastAsia="en-US"/>
        </w:rPr>
        <w:t>12.</w:t>
      </w:r>
      <w:r>
        <w:rPr>
          <w:lang w:eastAsia="en-US"/>
        </w:rPr>
        <w:tab/>
        <w:t>SDP negotiation proceeds at terminating network side.</w:t>
      </w:r>
    </w:p>
    <w:p w:rsidR="00C8553E" w:rsidRDefault="00C8553E" w:rsidP="00C8553E">
      <w:pPr>
        <w:pStyle w:val="B1"/>
        <w:rPr>
          <w:lang w:eastAsia="en-US"/>
        </w:rPr>
      </w:pPr>
      <w:r>
        <w:rPr>
          <w:lang w:eastAsia="en-US"/>
        </w:rPr>
        <w:t>13-18.</w:t>
      </w:r>
      <w:r>
        <w:rPr>
          <w:lang w:eastAsia="en-US"/>
        </w:rPr>
        <w:tab/>
        <w:t xml:space="preserve">UE#2 returns a 183 response with SDP </w:t>
      </w:r>
      <w:r w:rsidR="00A657E1">
        <w:rPr>
          <w:rFonts w:eastAsia="SimSun" w:hint="eastAsia"/>
          <w:lang w:eastAsia="zh-CN"/>
        </w:rPr>
        <w:t>answer</w:t>
      </w:r>
      <w:r w:rsidR="00A657E1">
        <w:rPr>
          <w:lang w:eastAsia="en-US"/>
        </w:rPr>
        <w:t xml:space="preserve"> </w:t>
      </w:r>
      <w:r>
        <w:rPr>
          <w:lang w:eastAsia="en-US"/>
        </w:rPr>
        <w:t>to originating network P-CSCF.</w:t>
      </w:r>
      <w:r w:rsidR="00A657E1">
        <w:rPr>
          <w:rFonts w:eastAsia="SimSun" w:hint="eastAsia"/>
          <w:lang w:eastAsia="zh-CN"/>
        </w:rPr>
        <w:t xml:space="preserve"> The AS </w:t>
      </w:r>
      <w:r w:rsidR="00A657E1">
        <w:rPr>
          <w:rFonts w:eastAsia="SimSun"/>
          <w:lang w:eastAsia="zh-CN"/>
        </w:rPr>
        <w:t>modifies</w:t>
      </w:r>
      <w:r w:rsidR="00A657E1">
        <w:rPr>
          <w:rFonts w:eastAsia="SimSun" w:hint="eastAsia"/>
          <w:lang w:eastAsia="zh-CN"/>
        </w:rPr>
        <w:t xml:space="preserve"> SDP answer for bootstrap data channels to UE#1 in 183 response which may include local bootstrap data channel to UE#1 </w:t>
      </w:r>
      <w:r w:rsidR="00D31CC0">
        <w:rPr>
          <w:rFonts w:eastAsia="SimSun" w:hint="eastAsia"/>
          <w:lang w:eastAsia="zh-CN"/>
        </w:rPr>
        <w:t xml:space="preserve">or </w:t>
      </w:r>
      <w:r w:rsidR="00A657E1">
        <w:rPr>
          <w:rFonts w:eastAsia="SimSun" w:hint="eastAsia"/>
          <w:lang w:eastAsia="zh-CN"/>
        </w:rPr>
        <w:t>remote bootstrap data channel to UE#1. The AS modifies the media resources on originating DCMF and reports to originating DCSF.</w:t>
      </w:r>
    </w:p>
    <w:p w:rsidR="00C8553E" w:rsidRDefault="00C8553E" w:rsidP="00C8553E">
      <w:pPr>
        <w:pStyle w:val="B1"/>
        <w:rPr>
          <w:lang w:eastAsia="en-US"/>
        </w:rPr>
      </w:pPr>
      <w:r>
        <w:rPr>
          <w:lang w:eastAsia="en-US"/>
        </w:rPr>
        <w:t>19.</w:t>
      </w:r>
      <w:r>
        <w:rPr>
          <w:lang w:eastAsia="en-US"/>
        </w:rPr>
        <w:tab/>
        <w:t xml:space="preserve">The originating network P-CSCF executes QoS procedure for </w:t>
      </w:r>
      <w:r w:rsidR="008523EF">
        <w:rPr>
          <w:rFonts w:eastAsia="SimSun" w:hint="eastAsia"/>
          <w:lang w:eastAsia="zh-CN"/>
        </w:rPr>
        <w:t xml:space="preserve">bootstrap </w:t>
      </w:r>
      <w:r>
        <w:rPr>
          <w:lang w:eastAsia="en-US"/>
        </w:rPr>
        <w:t>data channel media based on the SDP answer information from the 183 response.</w:t>
      </w:r>
    </w:p>
    <w:p w:rsidR="00C8553E" w:rsidRDefault="00C8553E" w:rsidP="00C8553E">
      <w:pPr>
        <w:pStyle w:val="B1"/>
        <w:rPr>
          <w:lang w:eastAsia="en-US"/>
        </w:rPr>
      </w:pPr>
      <w:r>
        <w:rPr>
          <w:lang w:eastAsia="en-US"/>
        </w:rPr>
        <w:t>20.</w:t>
      </w:r>
      <w:r>
        <w:rPr>
          <w:lang w:eastAsia="en-US"/>
        </w:rPr>
        <w:tab/>
        <w:t>P-CSCF returns the 183 response to UE#1.</w:t>
      </w:r>
    </w:p>
    <w:p w:rsidR="00C8553E" w:rsidRDefault="00C8553E" w:rsidP="00C8553E">
      <w:pPr>
        <w:pStyle w:val="B1"/>
        <w:rPr>
          <w:lang w:eastAsia="en-US"/>
        </w:rPr>
      </w:pPr>
      <w:r>
        <w:rPr>
          <w:lang w:eastAsia="en-US"/>
        </w:rPr>
        <w:t>21.</w:t>
      </w:r>
      <w:r>
        <w:rPr>
          <w:lang w:eastAsia="en-US"/>
        </w:rPr>
        <w:tab/>
        <w:t>The PRACK and UPDATE negotiation between originating and terminating network.</w:t>
      </w:r>
    </w:p>
    <w:p w:rsidR="008523EF" w:rsidRDefault="00C8553E" w:rsidP="00C75615">
      <w:pPr>
        <w:pStyle w:val="B1"/>
        <w:rPr>
          <w:rFonts w:eastAsia="SimSun" w:hint="eastAsia"/>
        </w:rPr>
      </w:pPr>
      <w:r w:rsidRPr="00C75615">
        <w:t>22~23.</w:t>
      </w:r>
      <w:r w:rsidRPr="00C75615">
        <w:tab/>
        <w:t>The bootstrap data channel</w:t>
      </w:r>
      <w:r w:rsidR="00C75615" w:rsidRPr="00C75615">
        <w:t>s</w:t>
      </w:r>
      <w:r w:rsidRPr="00C75615">
        <w:t xml:space="preserve"> </w:t>
      </w:r>
      <w:r w:rsidR="008523EF" w:rsidRPr="00C75615">
        <w:rPr>
          <w:rFonts w:eastAsia="SimSun" w:hint="eastAsia"/>
        </w:rPr>
        <w:t>have</w:t>
      </w:r>
      <w:r w:rsidR="008523EF" w:rsidRPr="00C75615">
        <w:t xml:space="preserve"> </w:t>
      </w:r>
      <w:r w:rsidRPr="00C75615">
        <w:t xml:space="preserve">been established between </w:t>
      </w:r>
      <w:r w:rsidR="008523EF" w:rsidRPr="00C75615">
        <w:t xml:space="preserve">originating DCMF </w:t>
      </w:r>
      <w:r w:rsidR="008523EF" w:rsidRPr="00C75615">
        <w:rPr>
          <w:rFonts w:eastAsia="SimSun" w:hint="eastAsia"/>
        </w:rPr>
        <w:t xml:space="preserve">and </w:t>
      </w:r>
      <w:r w:rsidRPr="00C75615">
        <w:t>UE#1</w:t>
      </w:r>
      <w:r w:rsidR="008523EF" w:rsidRPr="00C75615">
        <w:rPr>
          <w:rFonts w:eastAsia="SimSun" w:hint="eastAsia"/>
        </w:rPr>
        <w:t>/UE#2</w:t>
      </w:r>
      <w:r w:rsidRPr="00C75615">
        <w:t>.</w:t>
      </w:r>
      <w:r w:rsidR="008523EF" w:rsidRPr="00C75615">
        <w:rPr>
          <w:rFonts w:eastAsia="SimSun" w:hint="eastAsia"/>
        </w:rPr>
        <w:t xml:space="preserve"> The UEs send application request messages to DCMF via bootstrap data channel with its data channel capabilities. The DCMF forwards the message to received media point of DCSF. The DSCF downloads the proper data channel applications to UE#1 and UE#2 based on their data channel capabilities.</w:t>
      </w:r>
    </w:p>
    <w:p w:rsidR="008523EF" w:rsidRDefault="008523EF" w:rsidP="00C75615">
      <w:pPr>
        <w:pStyle w:val="B1"/>
        <w:rPr>
          <w:rFonts w:eastAsia="SimSun" w:hint="eastAsia"/>
        </w:rPr>
      </w:pPr>
      <w:r w:rsidRPr="00C75615">
        <w:rPr>
          <w:rFonts w:eastAsia="SimSun" w:hint="eastAsia"/>
        </w:rPr>
        <w:t>24.</w:t>
      </w:r>
      <w:r w:rsidRPr="00C75615">
        <w:rPr>
          <w:rFonts w:eastAsia="SimSun" w:hint="eastAsia"/>
        </w:rPr>
        <w:tab/>
      </w:r>
      <w:r w:rsidR="00D31CC0" w:rsidRPr="00303FDA">
        <w:rPr>
          <w:rFonts w:eastAsia="SimSun"/>
        </w:rPr>
        <w:t>Alternatively</w:t>
      </w:r>
      <w:r w:rsidR="00D31CC0">
        <w:rPr>
          <w:rFonts w:eastAsia="SimSun"/>
        </w:rPr>
        <w:t xml:space="preserve">, </w:t>
      </w:r>
      <w:r w:rsidR="00D31CC0">
        <w:rPr>
          <w:rFonts w:eastAsia="SimSun" w:hint="eastAsia"/>
          <w:lang w:eastAsia="zh-CN"/>
        </w:rPr>
        <w:t>t</w:t>
      </w:r>
      <w:r w:rsidR="00D31CC0" w:rsidRPr="00C75615">
        <w:rPr>
          <w:rFonts w:eastAsia="SimSun" w:hint="eastAsia"/>
        </w:rPr>
        <w:t xml:space="preserve">he </w:t>
      </w:r>
      <w:r w:rsidRPr="00C75615">
        <w:t>bootstrap data channels ha</w:t>
      </w:r>
      <w:r w:rsidRPr="00C75615">
        <w:rPr>
          <w:rFonts w:eastAsia="SimSun" w:hint="eastAsia"/>
        </w:rPr>
        <w:t>ve</w:t>
      </w:r>
      <w:r w:rsidRPr="00C75615">
        <w:t xml:space="preserve"> been established between </w:t>
      </w:r>
      <w:r w:rsidRPr="00C75615">
        <w:rPr>
          <w:rFonts w:eastAsia="SimSun" w:hint="eastAsia"/>
        </w:rPr>
        <w:t>terminating</w:t>
      </w:r>
      <w:r w:rsidRPr="00C75615">
        <w:t xml:space="preserve"> DCMF </w:t>
      </w:r>
      <w:r w:rsidRPr="00C75615">
        <w:rPr>
          <w:rFonts w:eastAsia="SimSun" w:hint="eastAsia"/>
        </w:rPr>
        <w:t xml:space="preserve">and </w:t>
      </w:r>
      <w:r w:rsidRPr="00C75615">
        <w:t>UE#1</w:t>
      </w:r>
      <w:r w:rsidRPr="00C75615">
        <w:rPr>
          <w:rFonts w:eastAsia="SimSun" w:hint="eastAsia"/>
        </w:rPr>
        <w:t>/UE#2</w:t>
      </w:r>
      <w:r w:rsidRPr="00C75615">
        <w:t>.</w:t>
      </w:r>
      <w:r w:rsidRPr="00C75615">
        <w:rPr>
          <w:rFonts w:eastAsia="SimSun" w:hint="eastAsia"/>
        </w:rPr>
        <w:t xml:space="preserve"> The data channel application is requested and downloaded to UE#1 and UE#2 from terminating DSCF.</w:t>
      </w:r>
    </w:p>
    <w:p w:rsidR="00C8553E" w:rsidRDefault="008523EF" w:rsidP="008523EF">
      <w:pPr>
        <w:pStyle w:val="B1"/>
        <w:rPr>
          <w:lang w:eastAsia="en-US"/>
        </w:rPr>
      </w:pPr>
      <w:r>
        <w:rPr>
          <w:rFonts w:eastAsia="SimSun" w:hint="eastAsia"/>
          <w:lang w:eastAsia="zh-CN"/>
        </w:rPr>
        <w:t>25.</w:t>
      </w:r>
      <w:r>
        <w:rPr>
          <w:rFonts w:eastAsia="SimSun" w:hint="eastAsia"/>
          <w:lang w:eastAsia="zh-CN"/>
        </w:rPr>
        <w:tab/>
        <w:t>The subsequent procedures continue.</w:t>
      </w:r>
    </w:p>
    <w:p w:rsidR="008C6F6D" w:rsidRPr="00C8553E" w:rsidRDefault="003A6E5E" w:rsidP="00477869">
      <w:pPr>
        <w:pStyle w:val="Heading4"/>
        <w:rPr>
          <w:lang w:eastAsia="en-US"/>
        </w:rPr>
      </w:pPr>
      <w:bookmarkStart w:id="336" w:name="_Toc104216411"/>
      <w:bookmarkStart w:id="337" w:name="_Toc125909244"/>
      <w:bookmarkStart w:id="338" w:name="_Toc128752520"/>
      <w:r w:rsidRPr="00C8553E">
        <w:rPr>
          <w:rFonts w:eastAsia="SimSun"/>
          <w:lang w:eastAsia="zh-CN"/>
        </w:rPr>
        <w:t>6.6</w:t>
      </w:r>
      <w:r w:rsidR="008C6F6D" w:rsidRPr="00C8553E">
        <w:rPr>
          <w:lang w:eastAsia="zh-CN"/>
        </w:rPr>
        <w:t>.3.2</w:t>
      </w:r>
      <w:r w:rsidRPr="00C8553E">
        <w:rPr>
          <w:rFonts w:eastAsia="SimSun"/>
          <w:lang w:eastAsia="zh-CN"/>
        </w:rPr>
        <w:tab/>
      </w:r>
      <w:r w:rsidR="008C6F6D" w:rsidRPr="00C8553E">
        <w:rPr>
          <w:lang w:eastAsia="zh-CN"/>
        </w:rPr>
        <w:t xml:space="preserve">UE Initiated Application Data Channel </w:t>
      </w:r>
      <w:r w:rsidR="008C6F6D" w:rsidRPr="00C8553E">
        <w:rPr>
          <w:lang w:eastAsia="en-US"/>
        </w:rPr>
        <w:t>Establishment</w:t>
      </w:r>
      <w:bookmarkEnd w:id="336"/>
      <w:bookmarkEnd w:id="337"/>
      <w:bookmarkEnd w:id="338"/>
    </w:p>
    <w:p w:rsidR="008C6F6D" w:rsidRPr="00C8553E" w:rsidRDefault="00D31CC0" w:rsidP="00C8553E">
      <w:pPr>
        <w:pStyle w:val="TH"/>
        <w:rPr>
          <w:lang w:eastAsia="en-US"/>
        </w:rPr>
      </w:pPr>
      <w:r>
        <w:object w:dxaOrig="9830" w:dyaOrig="9260">
          <v:shape id="_x0000_i1045" type="#_x0000_t75" style="width:472.05pt;height:444.5pt" o:ole="">
            <v:imagedata r:id="rId39" o:title=""/>
          </v:shape>
          <o:OLEObject Type="Embed" ProgID="Visio.Drawing.11" ShapeID="_x0000_i1045" DrawAspect="Content" ObjectID="_1771862169" r:id="rId40"/>
        </w:object>
      </w:r>
    </w:p>
    <w:p w:rsidR="008C6F6D" w:rsidRPr="00C8553E" w:rsidRDefault="008C6F6D" w:rsidP="00CA4AE3">
      <w:pPr>
        <w:pStyle w:val="TF"/>
        <w:rPr>
          <w:lang w:eastAsia="en-US"/>
        </w:rPr>
      </w:pPr>
      <w:r w:rsidRPr="00C8553E">
        <w:rPr>
          <w:lang w:eastAsia="ko-KR"/>
        </w:rPr>
        <w:t>Figure 6.</w:t>
      </w:r>
      <w:r w:rsidR="00B20E79" w:rsidRPr="00C8553E">
        <w:rPr>
          <w:rFonts w:eastAsia="SimSun"/>
          <w:lang w:eastAsia="zh-CN"/>
        </w:rPr>
        <w:t>6</w:t>
      </w:r>
      <w:r w:rsidRPr="00C8553E">
        <w:rPr>
          <w:lang w:eastAsia="ko-KR"/>
        </w:rPr>
        <w:t>.3.2-1: UE Initiated Application Data Channel Establishment</w:t>
      </w:r>
    </w:p>
    <w:p w:rsidR="008C6F6D" w:rsidRDefault="008C6F6D" w:rsidP="00C8553E">
      <w:pPr>
        <w:rPr>
          <w:lang w:eastAsia="en-US"/>
        </w:rPr>
      </w:pPr>
      <w:r w:rsidRPr="00C8553E">
        <w:rPr>
          <w:lang w:eastAsia="en-US"/>
        </w:rPr>
        <w:t xml:space="preserve">Procedures for UE initiated application data Channel establishment with </w:t>
      </w:r>
      <w:r w:rsidR="00D31CC0">
        <w:rPr>
          <w:lang w:eastAsia="en-US"/>
        </w:rPr>
        <w:t>originating</w:t>
      </w:r>
      <w:r w:rsidR="00D31CC0" w:rsidRPr="00C8553E">
        <w:rPr>
          <w:lang w:eastAsia="en-US"/>
        </w:rPr>
        <w:t xml:space="preserve"> </w:t>
      </w:r>
      <w:r w:rsidRPr="00C8553E">
        <w:rPr>
          <w:lang w:eastAsia="en-US"/>
        </w:rPr>
        <w:t>network is as follows:</w:t>
      </w:r>
    </w:p>
    <w:p w:rsidR="00C8553E" w:rsidRDefault="00C8553E" w:rsidP="00C8553E">
      <w:pPr>
        <w:pStyle w:val="B1"/>
        <w:rPr>
          <w:lang w:eastAsia="en-US"/>
        </w:rPr>
      </w:pPr>
      <w:r>
        <w:rPr>
          <w:lang w:eastAsia="en-US"/>
        </w:rPr>
        <w:t>1.</w:t>
      </w:r>
      <w:r>
        <w:rPr>
          <w:lang w:eastAsia="en-US"/>
        </w:rPr>
        <w:tab/>
        <w:t>The precondition of application data channel establishment is bootstrap data channel has been established successfully.</w:t>
      </w:r>
    </w:p>
    <w:p w:rsidR="00C8553E" w:rsidRDefault="00C8553E" w:rsidP="00C8553E">
      <w:pPr>
        <w:pStyle w:val="B1"/>
        <w:rPr>
          <w:lang w:eastAsia="en-US"/>
        </w:rPr>
      </w:pPr>
      <w:r>
        <w:rPr>
          <w:lang w:eastAsia="en-US"/>
        </w:rPr>
        <w:t>2~4.</w:t>
      </w:r>
      <w:r>
        <w:rPr>
          <w:lang w:eastAsia="en-US"/>
        </w:rPr>
        <w:tab/>
        <w:t xml:space="preserve">UE#1 sends the SIP </w:t>
      </w:r>
      <w:r w:rsidR="00D31CC0">
        <w:rPr>
          <w:lang w:eastAsia="en-US"/>
        </w:rPr>
        <w:t>re-INVITE</w:t>
      </w:r>
      <w:r>
        <w:rPr>
          <w:lang w:eastAsia="en-US"/>
        </w:rPr>
        <w:t xml:space="preserve"> request with an updated SDP to AS, through originating network P-CSCF and S-CSCF. The updated SDP contains the established bootstrap data channel information, as well as the application data channel establishment requirement which is indicated by stream ID(dcmap value:greater than or equal to 1000), stream Label, etc.</w:t>
      </w:r>
    </w:p>
    <w:p w:rsidR="00C8553E" w:rsidRDefault="00D31CC0" w:rsidP="00C8553E">
      <w:pPr>
        <w:pStyle w:val="B1"/>
        <w:rPr>
          <w:rFonts w:eastAsia="SimSun" w:hint="eastAsia"/>
          <w:lang w:eastAsia="zh-CN"/>
        </w:rPr>
      </w:pPr>
      <w:r>
        <w:rPr>
          <w:rFonts w:eastAsia="SimSun" w:hint="eastAsia"/>
          <w:lang w:eastAsia="zh-CN"/>
        </w:rPr>
        <w:t>5</w:t>
      </w:r>
      <w:r w:rsidR="00C8553E">
        <w:rPr>
          <w:lang w:eastAsia="en-US"/>
        </w:rPr>
        <w:t>.</w:t>
      </w:r>
      <w:r w:rsidR="00C8553E">
        <w:rPr>
          <w:lang w:eastAsia="en-US"/>
        </w:rPr>
        <w:tab/>
        <w:t xml:space="preserve">After receiving the SIP </w:t>
      </w:r>
      <w:r>
        <w:rPr>
          <w:lang w:eastAsia="en-US"/>
        </w:rPr>
        <w:t xml:space="preserve">re-INVITE </w:t>
      </w:r>
      <w:r w:rsidR="00C8553E">
        <w:rPr>
          <w:lang w:eastAsia="en-US"/>
        </w:rPr>
        <w:t>request, AS validates the Data Channel media description information from DCSF and/or user subscription data to determine whether DC Call request should be sent to DCSF.</w:t>
      </w:r>
    </w:p>
    <w:p w:rsidR="00FB232D" w:rsidRDefault="00C8553E" w:rsidP="00FB232D">
      <w:pPr>
        <w:pStyle w:val="B1"/>
        <w:rPr>
          <w:lang w:eastAsia="en-US"/>
        </w:rPr>
      </w:pPr>
      <w:r>
        <w:rPr>
          <w:lang w:eastAsia="en-US"/>
        </w:rPr>
        <w:t>6</w:t>
      </w:r>
      <w:r w:rsidR="00FB232D">
        <w:rPr>
          <w:lang w:eastAsia="en-US"/>
        </w:rPr>
        <w:t>.</w:t>
      </w:r>
      <w:r w:rsidR="00FB232D">
        <w:rPr>
          <w:lang w:eastAsia="en-US"/>
        </w:rPr>
        <w:tab/>
        <w:t>AS sends the DC call request to the DCSF which is selected in Step. 5.</w:t>
      </w:r>
    </w:p>
    <w:p w:rsidR="00FB232D" w:rsidRPr="00FB232D" w:rsidRDefault="00FB232D" w:rsidP="00FB232D">
      <w:pPr>
        <w:pStyle w:val="NO"/>
        <w:rPr>
          <w:rFonts w:hint="eastAsia"/>
          <w:lang w:eastAsia="en-US"/>
        </w:rPr>
      </w:pPr>
      <w:r w:rsidRPr="00FB232D">
        <w:rPr>
          <w:lang w:eastAsia="en-US"/>
        </w:rPr>
        <w:t>NOTE:</w:t>
      </w:r>
      <w:r w:rsidRPr="00FB232D">
        <w:rPr>
          <w:lang w:eastAsia="en-US"/>
        </w:rPr>
        <w:tab/>
        <w:t>The detailed interaction between AS and the DCSF is specified in solution #20.</w:t>
      </w:r>
    </w:p>
    <w:p w:rsidR="00C8553E" w:rsidRDefault="00C8553E" w:rsidP="00FB232D">
      <w:pPr>
        <w:pStyle w:val="B1"/>
        <w:rPr>
          <w:lang w:eastAsia="en-US"/>
        </w:rPr>
      </w:pPr>
      <w:r>
        <w:rPr>
          <w:lang w:eastAsia="en-US"/>
        </w:rPr>
        <w:t>7.</w:t>
      </w:r>
      <w:r>
        <w:rPr>
          <w:lang w:eastAsia="en-US"/>
        </w:rPr>
        <w:tab/>
        <w:t>After receiving the DC call event notification, the DCSF determines how to process the application data channel establishment requirement based on the related parameters in the DC call event notification and/or Operator policy.</w:t>
      </w:r>
    </w:p>
    <w:p w:rsidR="00C8553E" w:rsidRDefault="00C8553E" w:rsidP="00C8553E">
      <w:pPr>
        <w:pStyle w:val="B1"/>
        <w:rPr>
          <w:lang w:eastAsia="en-US"/>
        </w:rPr>
      </w:pPr>
      <w:r>
        <w:rPr>
          <w:lang w:eastAsia="en-US"/>
        </w:rPr>
        <w:tab/>
        <w:t>DCSF sends data channel control request to AS with the indication on application data channel establishment. It mainly includes the actions as follows:</w:t>
      </w:r>
    </w:p>
    <w:p w:rsidR="00C8553E" w:rsidRDefault="00C8553E" w:rsidP="00C8553E">
      <w:pPr>
        <w:pStyle w:val="B2"/>
        <w:rPr>
          <w:lang w:eastAsia="en-US"/>
        </w:rPr>
      </w:pPr>
      <w:r>
        <w:rPr>
          <w:lang w:eastAsia="en-US"/>
        </w:rPr>
        <w:t>1)</w:t>
      </w:r>
      <w:r>
        <w:rPr>
          <w:lang w:eastAsia="en-US"/>
        </w:rPr>
        <w:tab/>
        <w:t>Terminates the application data channel establishment which takes the originating network DCMF as target endpoint.</w:t>
      </w:r>
    </w:p>
    <w:p w:rsidR="00C8553E" w:rsidRDefault="00C8553E" w:rsidP="00C8553E">
      <w:pPr>
        <w:pStyle w:val="B2"/>
        <w:rPr>
          <w:lang w:eastAsia="en-US"/>
        </w:rPr>
      </w:pPr>
      <w:r>
        <w:rPr>
          <w:lang w:eastAsia="en-US"/>
        </w:rPr>
        <w:t>2)</w:t>
      </w:r>
      <w:r>
        <w:rPr>
          <w:lang w:eastAsia="en-US"/>
        </w:rPr>
        <w:tab/>
        <w:t xml:space="preserve">Forwards or initiates the application data channel establishment which takes the </w:t>
      </w:r>
      <w:r w:rsidR="00D566D1">
        <w:rPr>
          <w:lang w:eastAsia="en-US"/>
        </w:rPr>
        <w:t>terminating</w:t>
      </w:r>
      <w:r>
        <w:rPr>
          <w:lang w:eastAsia="en-US"/>
        </w:rPr>
        <w:t xml:space="preserve"> network DCMF or UE#2 as target endpoint.</w:t>
      </w:r>
    </w:p>
    <w:p w:rsidR="00C8553E" w:rsidRDefault="00C8553E" w:rsidP="00C8553E">
      <w:pPr>
        <w:pStyle w:val="NO"/>
        <w:rPr>
          <w:lang w:eastAsia="en-US"/>
        </w:rPr>
      </w:pPr>
      <w:r>
        <w:rPr>
          <w:lang w:eastAsia="en-US"/>
        </w:rPr>
        <w:t>NOTE:</w:t>
      </w:r>
      <w:r>
        <w:rPr>
          <w:lang w:eastAsia="en-US"/>
        </w:rPr>
        <w:tab/>
        <w:t>The procedure in figure 6.6.3.2.1 traffic case meets with condition 1).</w:t>
      </w:r>
    </w:p>
    <w:p w:rsidR="00C8553E" w:rsidRDefault="00C8553E" w:rsidP="00C8553E">
      <w:pPr>
        <w:pStyle w:val="B1"/>
        <w:rPr>
          <w:lang w:eastAsia="en-US"/>
        </w:rPr>
      </w:pPr>
      <w:r>
        <w:rPr>
          <w:lang w:eastAsia="en-US"/>
        </w:rPr>
        <w:t>8.</w:t>
      </w:r>
      <w:r>
        <w:rPr>
          <w:lang w:eastAsia="en-US"/>
        </w:rPr>
        <w:tab/>
      </w:r>
      <w:r w:rsidR="00475A9B">
        <w:rPr>
          <w:rFonts w:eastAsia="SimSun" w:hint="eastAsia"/>
          <w:lang w:eastAsia="zh-CN"/>
        </w:rPr>
        <w:t xml:space="preserve">The AS selects a DCMF based on local configuration or discovers and selects a DCMF instance via NRF. The solution of discovery and selection of DCMF defined in solution #17 applies. Then </w:t>
      </w:r>
      <w:r>
        <w:rPr>
          <w:lang w:eastAsia="en-US"/>
        </w:rPr>
        <w:t xml:space="preserve">AS instructs </w:t>
      </w:r>
      <w:r w:rsidR="00D566D1">
        <w:rPr>
          <w:rFonts w:eastAsia="SimSun" w:hint="eastAsia"/>
          <w:lang w:eastAsia="zh-CN"/>
        </w:rPr>
        <w:t>DCMF</w:t>
      </w:r>
      <w:r>
        <w:rPr>
          <w:lang w:eastAsia="en-US"/>
        </w:rPr>
        <w:t xml:space="preserve"> on Data Channel establishment and data channel media resource reservation</w:t>
      </w:r>
      <w:r w:rsidR="00475A9B">
        <w:rPr>
          <w:rFonts w:eastAsia="SimSun" w:hint="eastAsia"/>
          <w:lang w:eastAsia="zh-CN"/>
        </w:rPr>
        <w:t xml:space="preserve"> based on the DC media information received from DCSF</w:t>
      </w:r>
      <w:r>
        <w:rPr>
          <w:lang w:eastAsia="en-US"/>
        </w:rPr>
        <w:t xml:space="preserve">. And </w:t>
      </w:r>
      <w:r w:rsidR="00D566D1">
        <w:rPr>
          <w:rFonts w:eastAsia="SimSun" w:hint="eastAsia"/>
          <w:lang w:eastAsia="zh-CN"/>
        </w:rPr>
        <w:t>DCMF</w:t>
      </w:r>
      <w:r>
        <w:rPr>
          <w:lang w:eastAsia="en-US"/>
        </w:rPr>
        <w:t xml:space="preserve"> </w:t>
      </w:r>
      <w:r w:rsidR="00475A9B">
        <w:t>responds</w:t>
      </w:r>
      <w:r w:rsidR="00475A9B">
        <w:rPr>
          <w:rFonts w:eastAsia="SimSun" w:hint="eastAsia"/>
          <w:lang w:eastAsia="zh-CN"/>
        </w:rPr>
        <w:t xml:space="preserve"> after successful media resource reservation</w:t>
      </w:r>
      <w:r>
        <w:rPr>
          <w:lang w:eastAsia="en-US"/>
        </w:rPr>
        <w:t>.</w:t>
      </w:r>
    </w:p>
    <w:p w:rsidR="00C8553E" w:rsidRDefault="00C8553E" w:rsidP="00C8553E">
      <w:pPr>
        <w:pStyle w:val="B1"/>
        <w:rPr>
          <w:lang w:eastAsia="en-US"/>
        </w:rPr>
      </w:pPr>
      <w:r>
        <w:rPr>
          <w:lang w:eastAsia="en-US"/>
        </w:rPr>
        <w:t>9.</w:t>
      </w:r>
      <w:r>
        <w:rPr>
          <w:lang w:eastAsia="en-US"/>
        </w:rPr>
        <w:tab/>
        <w:t>AS sends a data channel control response to DCSF</w:t>
      </w:r>
      <w:r w:rsidR="00D566D1">
        <w:rPr>
          <w:lang w:eastAsia="en-US"/>
        </w:rPr>
        <w:t xml:space="preserve"> to indicate the media resource reservation result</w:t>
      </w:r>
      <w:r>
        <w:rPr>
          <w:lang w:eastAsia="en-US"/>
        </w:rPr>
        <w:t>.</w:t>
      </w:r>
    </w:p>
    <w:p w:rsidR="00C8553E" w:rsidRDefault="00C8553E" w:rsidP="00C8553E">
      <w:pPr>
        <w:pStyle w:val="B1"/>
        <w:rPr>
          <w:lang w:eastAsia="en-US"/>
        </w:rPr>
      </w:pPr>
      <w:r>
        <w:rPr>
          <w:lang w:eastAsia="en-US"/>
        </w:rPr>
        <w:t>10~</w:t>
      </w:r>
      <w:r w:rsidR="00D566D1">
        <w:rPr>
          <w:lang w:eastAsia="en-US"/>
        </w:rPr>
        <w:t>1</w:t>
      </w:r>
      <w:r w:rsidR="00D566D1">
        <w:rPr>
          <w:rFonts w:eastAsia="SimSun" w:hint="eastAsia"/>
          <w:lang w:eastAsia="zh-CN"/>
        </w:rPr>
        <w:t>1</w:t>
      </w:r>
      <w:r>
        <w:rPr>
          <w:lang w:eastAsia="en-US"/>
        </w:rPr>
        <w:t>.</w:t>
      </w:r>
      <w:r>
        <w:rPr>
          <w:lang w:eastAsia="en-US"/>
        </w:rPr>
        <w:tab/>
        <w:t xml:space="preserve">The MMTel AS A updates the SDP offer and sends an </w:t>
      </w:r>
      <w:r w:rsidR="00D566D1">
        <w:rPr>
          <w:lang w:eastAsia="en-US"/>
        </w:rPr>
        <w:t>re-INVITE</w:t>
      </w:r>
      <w:r>
        <w:rPr>
          <w:lang w:eastAsia="en-US"/>
        </w:rPr>
        <w:t xml:space="preserve"> request to the originating network S-CSCF, then this </w:t>
      </w:r>
      <w:r w:rsidR="00D566D1">
        <w:rPr>
          <w:lang w:eastAsia="en-US"/>
        </w:rPr>
        <w:t>re-INVITE</w:t>
      </w:r>
      <w:r>
        <w:rPr>
          <w:lang w:eastAsia="en-US"/>
        </w:rPr>
        <w:t xml:space="preserve"> request is sent to terminating network and UE#2.</w:t>
      </w:r>
    </w:p>
    <w:p w:rsidR="00D566D1" w:rsidRDefault="00D566D1" w:rsidP="00C8553E">
      <w:pPr>
        <w:pStyle w:val="B1"/>
        <w:rPr>
          <w:rFonts w:eastAsia="SimSun" w:hint="eastAsia"/>
          <w:lang w:eastAsia="zh-CN"/>
        </w:rPr>
      </w:pPr>
      <w:r w:rsidRPr="00BF418F">
        <w:rPr>
          <w:rFonts w:eastAsia="SimSun" w:hint="eastAsia"/>
          <w:lang w:eastAsia="zh-CN"/>
        </w:rPr>
        <w:t>1</w:t>
      </w:r>
      <w:r w:rsidRPr="00BF418F">
        <w:rPr>
          <w:rFonts w:eastAsia="SimSun"/>
          <w:lang w:eastAsia="zh-CN"/>
        </w:rPr>
        <w:t>2.</w:t>
      </w:r>
      <w:r w:rsidRPr="00BF418F">
        <w:rPr>
          <w:rFonts w:eastAsia="SimSun"/>
          <w:lang w:eastAsia="zh-CN"/>
        </w:rPr>
        <w:tab/>
      </w:r>
      <w:r>
        <w:rPr>
          <w:lang w:eastAsia="en-US"/>
        </w:rPr>
        <w:t>SDP negotiation proceeds at terminating network side.</w:t>
      </w:r>
    </w:p>
    <w:p w:rsidR="00C8553E" w:rsidRDefault="00C8553E" w:rsidP="00C8553E">
      <w:pPr>
        <w:pStyle w:val="B1"/>
        <w:rPr>
          <w:lang w:eastAsia="en-US"/>
        </w:rPr>
      </w:pPr>
      <w:r>
        <w:rPr>
          <w:lang w:eastAsia="en-US"/>
        </w:rPr>
        <w:t>13~14.</w:t>
      </w:r>
      <w:r>
        <w:rPr>
          <w:lang w:eastAsia="en-US"/>
        </w:rPr>
        <w:tab/>
        <w:t xml:space="preserve">UE#2 returns a 200 OK for </w:t>
      </w:r>
      <w:r w:rsidR="00D566D1">
        <w:rPr>
          <w:lang w:eastAsia="en-US"/>
        </w:rPr>
        <w:t>re-INVITE</w:t>
      </w:r>
      <w:r>
        <w:rPr>
          <w:lang w:eastAsia="en-US"/>
        </w:rPr>
        <w:t xml:space="preserve"> to AS.</w:t>
      </w:r>
    </w:p>
    <w:p w:rsidR="00C8553E" w:rsidRDefault="00C8553E" w:rsidP="00C8553E">
      <w:pPr>
        <w:pStyle w:val="B1"/>
        <w:rPr>
          <w:lang w:eastAsia="en-US"/>
        </w:rPr>
      </w:pPr>
      <w:r>
        <w:rPr>
          <w:lang w:eastAsia="en-US"/>
        </w:rPr>
        <w:t>15~16.</w:t>
      </w:r>
      <w:r>
        <w:rPr>
          <w:lang w:eastAsia="en-US"/>
        </w:rPr>
        <w:tab/>
        <w:t>AS negotiates with DCSF and DCMF for the SDP modification.</w:t>
      </w:r>
    </w:p>
    <w:p w:rsidR="00C8553E" w:rsidRPr="00D566D1" w:rsidRDefault="00C8553E" w:rsidP="00C8553E">
      <w:pPr>
        <w:pStyle w:val="B1"/>
        <w:rPr>
          <w:rFonts w:eastAsia="SimSun" w:hint="eastAsia"/>
          <w:lang w:eastAsia="zh-CN"/>
        </w:rPr>
      </w:pPr>
      <w:r>
        <w:rPr>
          <w:lang w:eastAsia="en-US"/>
        </w:rPr>
        <w:t>17~18.</w:t>
      </w:r>
      <w:r>
        <w:rPr>
          <w:lang w:eastAsia="en-US"/>
        </w:rPr>
        <w:tab/>
        <w:t xml:space="preserve">AS constructs </w:t>
      </w:r>
      <w:r w:rsidR="00D566D1">
        <w:rPr>
          <w:lang w:eastAsia="en-US"/>
        </w:rPr>
        <w:t xml:space="preserve">and sends </w:t>
      </w:r>
      <w:r>
        <w:rPr>
          <w:lang w:eastAsia="en-US"/>
        </w:rPr>
        <w:t xml:space="preserve">the </w:t>
      </w:r>
      <w:r w:rsidR="00D566D1">
        <w:rPr>
          <w:lang w:eastAsia="en-US"/>
        </w:rPr>
        <w:t xml:space="preserve">updated </w:t>
      </w:r>
      <w:r>
        <w:rPr>
          <w:lang w:eastAsia="en-US"/>
        </w:rPr>
        <w:t xml:space="preserve">SDP with negotiated application data channel </w:t>
      </w:r>
      <w:r w:rsidR="00D566D1">
        <w:rPr>
          <w:rFonts w:eastAsia="SimSun" w:hint="eastAsia"/>
          <w:lang w:eastAsia="zh-CN"/>
        </w:rPr>
        <w:t>media</w:t>
      </w:r>
      <w:r w:rsidR="00D566D1">
        <w:rPr>
          <w:lang w:eastAsia="en-US"/>
        </w:rPr>
        <w:t xml:space="preserve"> </w:t>
      </w:r>
      <w:r>
        <w:rPr>
          <w:lang w:eastAsia="en-US"/>
        </w:rPr>
        <w:t>to originating network</w:t>
      </w:r>
      <w:r w:rsidR="00D566D1">
        <w:rPr>
          <w:rFonts w:eastAsia="SimSun" w:hint="eastAsia"/>
          <w:lang w:eastAsia="zh-CN"/>
        </w:rPr>
        <w:t xml:space="preserve"> </w:t>
      </w:r>
      <w:r w:rsidR="00D566D1">
        <w:rPr>
          <w:lang w:eastAsia="en-US"/>
        </w:rPr>
        <w:t>S-CSCF and P-CSCF.</w:t>
      </w:r>
    </w:p>
    <w:p w:rsidR="00C8553E" w:rsidRDefault="00C8553E" w:rsidP="00C8553E">
      <w:pPr>
        <w:pStyle w:val="B1"/>
        <w:rPr>
          <w:lang w:eastAsia="en-US"/>
        </w:rPr>
      </w:pPr>
      <w:r>
        <w:rPr>
          <w:lang w:eastAsia="en-US"/>
        </w:rPr>
        <w:t>19.</w:t>
      </w:r>
      <w:r>
        <w:rPr>
          <w:lang w:eastAsia="en-US"/>
        </w:rPr>
        <w:tab/>
        <w:t xml:space="preserve">The originating network P-CSCF executes QoS procedure for </w:t>
      </w:r>
      <w:r w:rsidR="00D566D1">
        <w:rPr>
          <w:lang w:eastAsia="en-US"/>
        </w:rPr>
        <w:t xml:space="preserve">application </w:t>
      </w:r>
      <w:r>
        <w:rPr>
          <w:lang w:eastAsia="en-US"/>
        </w:rPr>
        <w:t>data channel media based on the SDP answer information from the 200 OK response.</w:t>
      </w:r>
    </w:p>
    <w:p w:rsidR="00C8553E" w:rsidRDefault="00C8553E" w:rsidP="00C8553E">
      <w:pPr>
        <w:pStyle w:val="B1"/>
        <w:rPr>
          <w:lang w:eastAsia="en-US"/>
        </w:rPr>
      </w:pPr>
      <w:r>
        <w:rPr>
          <w:lang w:eastAsia="en-US"/>
        </w:rPr>
        <w:t>20.</w:t>
      </w:r>
      <w:r>
        <w:rPr>
          <w:lang w:eastAsia="en-US"/>
        </w:rPr>
        <w:tab/>
        <w:t>P-CSCF returns the 200 OK response to UE#1.</w:t>
      </w:r>
    </w:p>
    <w:p w:rsidR="00C8553E" w:rsidRDefault="00C8553E" w:rsidP="00C8553E">
      <w:pPr>
        <w:pStyle w:val="B1"/>
        <w:rPr>
          <w:rFonts w:eastAsia="SimSun" w:hint="eastAsia"/>
          <w:lang w:eastAsia="zh-CN"/>
        </w:rPr>
      </w:pPr>
      <w:r>
        <w:rPr>
          <w:lang w:eastAsia="en-US"/>
        </w:rPr>
        <w:t>21.</w:t>
      </w:r>
      <w:r>
        <w:rPr>
          <w:lang w:eastAsia="en-US"/>
        </w:rPr>
        <w:tab/>
        <w:t>The application data channel has been established between UE#1 and originating network DCMF</w:t>
      </w:r>
      <w:r w:rsidR="00D566D1">
        <w:rPr>
          <w:lang w:eastAsia="en-US"/>
        </w:rPr>
        <w:t>; and UE#1 can get application content from DCMF through this application data channel</w:t>
      </w:r>
      <w:r>
        <w:rPr>
          <w:lang w:eastAsia="en-US"/>
        </w:rPr>
        <w:t>.</w:t>
      </w:r>
    </w:p>
    <w:p w:rsidR="00D566D1" w:rsidRPr="00D566D1" w:rsidRDefault="00D566D1" w:rsidP="00C8553E">
      <w:pPr>
        <w:pStyle w:val="B1"/>
        <w:rPr>
          <w:rFonts w:eastAsia="SimSun" w:hint="eastAsia"/>
          <w:lang w:eastAsia="zh-CN"/>
        </w:rPr>
      </w:pPr>
      <w:r>
        <w:rPr>
          <w:lang w:eastAsia="en-US"/>
        </w:rPr>
        <w:t>22.</w:t>
      </w:r>
      <w:r>
        <w:rPr>
          <w:lang w:eastAsia="en-US"/>
        </w:rPr>
        <w:tab/>
      </w:r>
      <w:r>
        <w:rPr>
          <w:rFonts w:eastAsia="SimSun" w:hint="eastAsia"/>
          <w:lang w:eastAsia="zh-CN"/>
        </w:rPr>
        <w:t>The subsequent procedures continue.</w:t>
      </w:r>
    </w:p>
    <w:p w:rsidR="008C6F6D" w:rsidRDefault="008C6F6D" w:rsidP="00477869">
      <w:pPr>
        <w:pStyle w:val="Heading3"/>
        <w:rPr>
          <w:lang w:eastAsia="en-US"/>
        </w:rPr>
      </w:pPr>
      <w:bookmarkStart w:id="339" w:name="_Toc104216412"/>
      <w:bookmarkStart w:id="340" w:name="_Toc125909245"/>
      <w:bookmarkStart w:id="341" w:name="_Toc128752521"/>
      <w:r w:rsidRPr="00C8553E">
        <w:rPr>
          <w:lang w:eastAsia="en-US"/>
        </w:rPr>
        <w:t>6.</w:t>
      </w:r>
      <w:r w:rsidR="0090167E" w:rsidRPr="00C8553E">
        <w:rPr>
          <w:rFonts w:eastAsia="SimSun"/>
          <w:lang w:eastAsia="zh-CN"/>
        </w:rPr>
        <w:t>6</w:t>
      </w:r>
      <w:r w:rsidRPr="00C8553E">
        <w:rPr>
          <w:lang w:eastAsia="en-US"/>
        </w:rPr>
        <w:t>.4</w:t>
      </w:r>
      <w:r w:rsidRPr="00C8553E">
        <w:rPr>
          <w:lang w:eastAsia="en-US"/>
        </w:rPr>
        <w:tab/>
        <w:t>Impacts on Existing Functions and Services</w:t>
      </w:r>
      <w:bookmarkEnd w:id="339"/>
      <w:bookmarkEnd w:id="340"/>
      <w:bookmarkEnd w:id="341"/>
    </w:p>
    <w:p w:rsidR="00C8553E" w:rsidRDefault="00C8553E" w:rsidP="00C8553E">
      <w:pPr>
        <w:pStyle w:val="B1"/>
        <w:rPr>
          <w:lang w:eastAsia="en-US"/>
        </w:rPr>
      </w:pPr>
      <w:r>
        <w:rPr>
          <w:lang w:eastAsia="en-US"/>
        </w:rPr>
        <w:t>-</w:t>
      </w:r>
      <w:r>
        <w:rPr>
          <w:lang w:eastAsia="en-US"/>
        </w:rPr>
        <w:tab/>
        <w:t>Extensions of IMS existing function to support inter-working with IMS Data Channel functionalities:</w:t>
      </w:r>
    </w:p>
    <w:p w:rsidR="00C8553E" w:rsidRDefault="00C8553E" w:rsidP="00C8553E">
      <w:pPr>
        <w:pStyle w:val="B2"/>
        <w:rPr>
          <w:lang w:eastAsia="en-US"/>
        </w:rPr>
      </w:pPr>
      <w:r>
        <w:rPr>
          <w:lang w:eastAsia="en-US"/>
        </w:rPr>
        <w:t>-</w:t>
      </w:r>
      <w:r>
        <w:rPr>
          <w:lang w:eastAsia="en-US"/>
        </w:rPr>
        <w:tab/>
        <w:t>I/S-CSCF: supports end user registration for data channel.</w:t>
      </w:r>
    </w:p>
    <w:p w:rsidR="00C8553E" w:rsidRDefault="00C8553E" w:rsidP="00C8553E">
      <w:pPr>
        <w:pStyle w:val="B2"/>
        <w:rPr>
          <w:rFonts w:eastAsia="SimSun" w:hint="eastAsia"/>
          <w:lang w:eastAsia="zh-CN"/>
        </w:rPr>
      </w:pPr>
      <w:r>
        <w:rPr>
          <w:lang w:eastAsia="en-US"/>
        </w:rPr>
        <w:t>-</w:t>
      </w:r>
      <w:r>
        <w:rPr>
          <w:lang w:eastAsia="en-US"/>
        </w:rPr>
        <w:tab/>
        <w:t>P-CSCF: supports for data channel media offer and answer negotiation.</w:t>
      </w:r>
    </w:p>
    <w:p w:rsidR="00475A9B" w:rsidRDefault="00475A9B" w:rsidP="00C75615">
      <w:pPr>
        <w:pStyle w:val="B2"/>
        <w:rPr>
          <w:rFonts w:hint="eastAsia"/>
        </w:rPr>
      </w:pPr>
      <w:r w:rsidRPr="00C75615">
        <w:rPr>
          <w:rFonts w:eastAsia="SimSun" w:hint="eastAsia"/>
        </w:rPr>
        <w:t>-</w:t>
      </w:r>
      <w:r w:rsidRPr="00C75615">
        <w:rPr>
          <w:rFonts w:eastAsia="SimSun" w:hint="eastAsia"/>
        </w:rPr>
        <w:tab/>
      </w:r>
      <w:r w:rsidRPr="00C75615">
        <w:rPr>
          <w:rFonts w:hint="eastAsia"/>
        </w:rPr>
        <w:t xml:space="preserve">IMS AS and NRF supports service based discovery and selection of DCSF </w:t>
      </w:r>
      <w:r w:rsidRPr="00C75615">
        <w:t>and</w:t>
      </w:r>
      <w:r w:rsidRPr="00C75615">
        <w:rPr>
          <w:rFonts w:hint="eastAsia"/>
        </w:rPr>
        <w:t xml:space="preserve"> DCMF.</w:t>
      </w:r>
    </w:p>
    <w:p w:rsidR="00475A9B" w:rsidRDefault="00475A9B" w:rsidP="00C75615">
      <w:pPr>
        <w:pStyle w:val="B2"/>
        <w:rPr>
          <w:rFonts w:hint="eastAsia"/>
        </w:rPr>
      </w:pPr>
      <w:r w:rsidRPr="00C75615">
        <w:rPr>
          <w:rFonts w:eastAsia="SimSun" w:hint="eastAsia"/>
        </w:rPr>
        <w:t>-</w:t>
      </w:r>
      <w:r w:rsidRPr="00C75615">
        <w:rPr>
          <w:rFonts w:eastAsia="SimSun" w:hint="eastAsia"/>
        </w:rPr>
        <w:tab/>
      </w:r>
      <w:r w:rsidRPr="00C75615">
        <w:rPr>
          <w:rFonts w:hint="eastAsia"/>
        </w:rPr>
        <w:t>IMS AS supports call event report to DCSF via service based IF3 interface.</w:t>
      </w:r>
    </w:p>
    <w:p w:rsidR="00475A9B" w:rsidRPr="00475A9B" w:rsidRDefault="00475A9B" w:rsidP="00C75615">
      <w:pPr>
        <w:pStyle w:val="B2"/>
        <w:rPr>
          <w:rFonts w:eastAsia="SimSun" w:hint="eastAsia"/>
          <w:lang w:eastAsia="zh-CN"/>
        </w:rPr>
      </w:pPr>
      <w:r w:rsidRPr="00C75615">
        <w:rPr>
          <w:rFonts w:eastAsia="SimSun" w:hint="eastAsia"/>
        </w:rPr>
        <w:t>-</w:t>
      </w:r>
      <w:r w:rsidRPr="00C75615">
        <w:rPr>
          <w:rFonts w:eastAsia="SimSun" w:hint="eastAsia"/>
        </w:rPr>
        <w:tab/>
      </w:r>
      <w:r w:rsidRPr="00C75615">
        <w:rPr>
          <w:rFonts w:hint="eastAsia"/>
        </w:rPr>
        <w:t>IMS AS supports DC media management to DCMF via service based IF5 interface.</w:t>
      </w:r>
    </w:p>
    <w:p w:rsidR="00C8553E" w:rsidRDefault="00C8553E" w:rsidP="00C8553E">
      <w:pPr>
        <w:pStyle w:val="B1"/>
        <w:rPr>
          <w:lang w:eastAsia="en-US"/>
        </w:rPr>
      </w:pPr>
      <w:r>
        <w:rPr>
          <w:lang w:eastAsia="en-US"/>
        </w:rPr>
        <w:t>-</w:t>
      </w:r>
      <w:r>
        <w:rPr>
          <w:lang w:eastAsia="en-US"/>
        </w:rPr>
        <w:tab/>
        <w:t>Extensions of IMS subscription to support IMS Data Channel services.</w:t>
      </w:r>
    </w:p>
    <w:p w:rsidR="00C8553E" w:rsidRDefault="00C8553E" w:rsidP="00C8553E">
      <w:pPr>
        <w:pStyle w:val="B1"/>
        <w:rPr>
          <w:lang w:eastAsia="en-US"/>
        </w:rPr>
      </w:pPr>
      <w:r>
        <w:rPr>
          <w:lang w:eastAsia="en-US"/>
        </w:rPr>
        <w:t>-</w:t>
      </w:r>
      <w:r>
        <w:rPr>
          <w:lang w:eastAsia="en-US"/>
        </w:rPr>
        <w:tab/>
        <w:t>Extensions of IMS MMTEL Services for the enhancement of IMS Data Channel capability.</w:t>
      </w:r>
    </w:p>
    <w:p w:rsidR="00F51F21" w:rsidRPr="00C8553E" w:rsidRDefault="00F51F21" w:rsidP="00477869">
      <w:pPr>
        <w:pStyle w:val="Heading2"/>
        <w:rPr>
          <w:lang w:eastAsia="zh-CN"/>
        </w:rPr>
      </w:pPr>
      <w:bookmarkStart w:id="342" w:name="_Toc104216413"/>
      <w:bookmarkStart w:id="343" w:name="_Toc125909246"/>
      <w:bookmarkStart w:id="344" w:name="_Toc128752522"/>
      <w:r w:rsidRPr="00C8553E">
        <w:rPr>
          <w:lang w:eastAsia="zh-CN"/>
        </w:rPr>
        <w:t>6.</w:t>
      </w:r>
      <w:r w:rsidRPr="00C8553E">
        <w:rPr>
          <w:rFonts w:eastAsia="SimSun"/>
          <w:lang w:eastAsia="zh-CN"/>
        </w:rPr>
        <w:t>7</w:t>
      </w:r>
      <w:r w:rsidRPr="00C8553E">
        <w:rPr>
          <w:lang w:eastAsia="zh-CN"/>
        </w:rPr>
        <w:tab/>
        <w:t>Solution #</w:t>
      </w:r>
      <w:r w:rsidRPr="00C8553E">
        <w:rPr>
          <w:rFonts w:eastAsia="SimSun"/>
          <w:lang w:eastAsia="zh-CN"/>
        </w:rPr>
        <w:t>7</w:t>
      </w:r>
      <w:r w:rsidRPr="00C8553E">
        <w:rPr>
          <w:lang w:eastAsia="zh-CN"/>
        </w:rPr>
        <w:t>: Reference architecture to support Data Channel usage in IMS</w:t>
      </w:r>
      <w:bookmarkEnd w:id="342"/>
      <w:bookmarkEnd w:id="343"/>
      <w:bookmarkEnd w:id="344"/>
    </w:p>
    <w:p w:rsidR="00F51F21" w:rsidRPr="00C8553E" w:rsidRDefault="00F51F21" w:rsidP="00477869">
      <w:pPr>
        <w:pStyle w:val="Heading3"/>
        <w:rPr>
          <w:lang w:eastAsia="zh-CN"/>
        </w:rPr>
      </w:pPr>
      <w:bookmarkStart w:id="345" w:name="_Toc104216414"/>
      <w:bookmarkStart w:id="346" w:name="_Toc125909247"/>
      <w:bookmarkStart w:id="347" w:name="_Toc128752523"/>
      <w:r w:rsidRPr="00C8553E">
        <w:rPr>
          <w:lang w:eastAsia="zh-CN"/>
        </w:rPr>
        <w:t>6.</w:t>
      </w:r>
      <w:r w:rsidRPr="00C8553E">
        <w:rPr>
          <w:rFonts w:eastAsia="SimSun"/>
          <w:lang w:eastAsia="zh-CN"/>
        </w:rPr>
        <w:t>7</w:t>
      </w:r>
      <w:r w:rsidRPr="00C8553E">
        <w:rPr>
          <w:lang w:eastAsia="zh-CN"/>
        </w:rPr>
        <w:t>.1</w:t>
      </w:r>
      <w:r w:rsidRPr="00C8553E">
        <w:rPr>
          <w:lang w:eastAsia="zh-CN"/>
        </w:rPr>
        <w:tab/>
        <w:t>Description</w:t>
      </w:r>
      <w:bookmarkEnd w:id="345"/>
      <w:bookmarkEnd w:id="346"/>
      <w:bookmarkEnd w:id="347"/>
    </w:p>
    <w:p w:rsidR="00C8553E" w:rsidRDefault="00C8553E" w:rsidP="00F51F21">
      <w:r>
        <w:t xml:space="preserve">In clause 6.2.10 of </w:t>
      </w:r>
      <w:r w:rsidR="00DE2386">
        <w:t>TS 26.114 [</w:t>
      </w:r>
      <w:r>
        <w:t>6], a Data Channel Workflow is defined including Data Channel Server and Data Channel Application Repository. However, this workflow does not define interfaces between the functions, nor does it show or define interfaces between Data Channel Server and existing IMS functions.</w:t>
      </w:r>
    </w:p>
    <w:p w:rsidR="00C8553E" w:rsidRDefault="00C8553E" w:rsidP="00F51F21">
      <w:r>
        <w:t>This solution defines architectural enhancements to IMS to support Data Channel functionality by re-using the Data Channel Workflow as mentioned above. The Data Channel functionality can be used to enable e.g</w:t>
      </w:r>
      <w:r w:rsidR="005106A9">
        <w:t xml:space="preserve">. </w:t>
      </w:r>
      <w:r>
        <w:t>screen sharing, file transfer and co-editing during and in the context of an IMS call. The overall reference architecture to support Data Channel usage in IMS is depicted in Figure 6.7.1-1.</w:t>
      </w:r>
    </w:p>
    <w:p w:rsidR="008C3380" w:rsidRPr="008C3380" w:rsidRDefault="00AA228F" w:rsidP="00C8553E">
      <w:pPr>
        <w:pStyle w:val="TH"/>
        <w:rPr>
          <w:rFonts w:eastAsia="SimSun" w:hint="eastAsia"/>
          <w:lang w:eastAsia="zh-CN"/>
        </w:rPr>
      </w:pPr>
      <w:r>
        <w:object w:dxaOrig="6101" w:dyaOrig="3971">
          <v:shape id="_x0000_i1046" type="#_x0000_t75" style="width:435.15pt;height:283.6pt" o:ole="">
            <v:imagedata r:id="rId41" o:title=""/>
          </v:shape>
          <o:OLEObject Type="Embed" ProgID="Visio.Drawing.15" ShapeID="_x0000_i1046" DrawAspect="Content" ObjectID="_1771862170" r:id="rId42"/>
        </w:object>
      </w:r>
    </w:p>
    <w:p w:rsidR="00F51F21" w:rsidRPr="00C8553E" w:rsidRDefault="00F51F21" w:rsidP="00CA4AE3">
      <w:pPr>
        <w:pStyle w:val="TF"/>
        <w:rPr>
          <w:lang w:eastAsia="ko-KR"/>
        </w:rPr>
      </w:pPr>
      <w:r w:rsidRPr="00C8553E">
        <w:rPr>
          <w:lang w:eastAsia="ko-KR"/>
        </w:rPr>
        <w:t>Figure 6.</w:t>
      </w:r>
      <w:r w:rsidRPr="00C8553E">
        <w:rPr>
          <w:rFonts w:eastAsia="SimSun"/>
          <w:lang w:eastAsia="zh-CN"/>
        </w:rPr>
        <w:t>7</w:t>
      </w:r>
      <w:r w:rsidRPr="00C8553E">
        <w:rPr>
          <w:lang w:eastAsia="ko-KR"/>
        </w:rPr>
        <w:t>.1-1: Reference architecture to support Data Channel usage in IMS</w:t>
      </w:r>
    </w:p>
    <w:p w:rsidR="008C3380" w:rsidRPr="008C3380" w:rsidRDefault="00C8553E" w:rsidP="00C75615">
      <w:pPr>
        <w:rPr>
          <w:rFonts w:eastAsia="Malgun Gothic"/>
          <w:color w:val="000000"/>
          <w:lang w:eastAsia="ja-JP"/>
        </w:rPr>
      </w:pPr>
      <w:r w:rsidRPr="00C75615">
        <w:t>Data Channel Server (DC Server</w:t>
      </w:r>
      <w:r w:rsidR="00AA228F">
        <w:t xml:space="preserve"> or DCS</w:t>
      </w:r>
      <w:r w:rsidRPr="00C75615">
        <w:t xml:space="preserve">) and Data Channel Application Repository are defined in </w:t>
      </w:r>
      <w:r w:rsidR="00DE2386" w:rsidRPr="00C75615">
        <w:t>TS</w:t>
      </w:r>
      <w:r w:rsidR="00DE2386">
        <w:t> </w:t>
      </w:r>
      <w:r w:rsidR="00DE2386" w:rsidRPr="00C75615">
        <w:t>26.114</w:t>
      </w:r>
      <w:r w:rsidR="00DE2386">
        <w:t> </w:t>
      </w:r>
      <w:r w:rsidR="00DE2386" w:rsidRPr="00C75615">
        <w:t>[</w:t>
      </w:r>
      <w:r w:rsidRPr="00C75615">
        <w:t xml:space="preserve">6] while all other functions in Figure 6.7.1-1 are defined in </w:t>
      </w:r>
      <w:r w:rsidR="00DE2386" w:rsidRPr="00C75615">
        <w:t>TS</w:t>
      </w:r>
      <w:r w:rsidR="00DE2386">
        <w:t> </w:t>
      </w:r>
      <w:r w:rsidR="00DE2386" w:rsidRPr="00C75615">
        <w:t>23.228</w:t>
      </w:r>
      <w:r w:rsidR="00DE2386">
        <w:t> </w:t>
      </w:r>
      <w:r w:rsidR="00DE2386" w:rsidRPr="00C75615">
        <w:t>[</w:t>
      </w:r>
      <w:r w:rsidRPr="00C75615">
        <w:t>5].</w:t>
      </w:r>
      <w:r w:rsidR="008C3380" w:rsidRPr="00C75615">
        <w:rPr>
          <w:rFonts w:eastAsia="Malgun Gothic"/>
        </w:rPr>
        <w:t xml:space="preserve"> The DC Server is separated in a control and a media function called Data Channel (DC) control and Data Channel (DC) media functions</w:t>
      </w:r>
      <w:r w:rsidR="00AA228F">
        <w:t>, called DCS-C and DCS-M respectively</w:t>
      </w:r>
      <w:r w:rsidR="008C3380" w:rsidRPr="00C75615">
        <w:rPr>
          <w:rFonts w:eastAsia="Malgun Gothic"/>
        </w:rPr>
        <w:t>.</w:t>
      </w:r>
    </w:p>
    <w:p w:rsidR="00C8553E" w:rsidRDefault="008C3380" w:rsidP="008C3380">
      <w:pPr>
        <w:pStyle w:val="NO"/>
        <w:rPr>
          <w:lang w:eastAsia="en-US"/>
        </w:rPr>
      </w:pPr>
      <w:r w:rsidRPr="008C3380">
        <w:rPr>
          <w:lang w:eastAsia="en-US"/>
        </w:rPr>
        <w:t>NOTE:</w:t>
      </w:r>
      <w:r w:rsidRPr="008C3380">
        <w:rPr>
          <w:lang w:eastAsia="en-US"/>
        </w:rPr>
        <w:tab/>
        <w:t xml:space="preserve">The DC control function can be standalone or collocated with other functions like </w:t>
      </w:r>
      <w:r w:rsidR="00AA228F">
        <w:rPr>
          <w:lang w:eastAsia="en-US"/>
        </w:rPr>
        <w:t xml:space="preserve">MMTel </w:t>
      </w:r>
      <w:r w:rsidRPr="008C3380">
        <w:rPr>
          <w:lang w:eastAsia="en-US"/>
        </w:rPr>
        <w:t>AS. The DC media function can be standalone (i.e</w:t>
      </w:r>
      <w:r w:rsidR="005106A9">
        <w:rPr>
          <w:lang w:eastAsia="en-US"/>
        </w:rPr>
        <w:t xml:space="preserve">. </w:t>
      </w:r>
      <w:r w:rsidRPr="008C3380">
        <w:rPr>
          <w:lang w:eastAsia="en-US"/>
        </w:rPr>
        <w:t>dealing only with DC media) or collocated with other functions like MRF.</w:t>
      </w:r>
    </w:p>
    <w:p w:rsidR="00C8553E" w:rsidRDefault="00C8553E" w:rsidP="00C8553E">
      <w:pPr>
        <w:rPr>
          <w:rFonts w:eastAsia="SimSun" w:hint="eastAsia"/>
          <w:lang w:eastAsia="zh-CN"/>
        </w:rPr>
      </w:pPr>
      <w:r>
        <w:t xml:space="preserve">UE A and UE B contain a DCMTSI client, which is a data channel capable MTSI client supporting data channel media, as defined in </w:t>
      </w:r>
      <w:r w:rsidR="00DE2386">
        <w:t>TS 26.114 [</w:t>
      </w:r>
      <w:r>
        <w:t xml:space="preserve">6]. The DCMTSI client uses SIP/SDP to indicate support for </w:t>
      </w:r>
      <w:r w:rsidR="00942134">
        <w:t>"</w:t>
      </w:r>
      <w:r>
        <w:t>webrtc-datachannel</w:t>
      </w:r>
      <w:r w:rsidR="00942134">
        <w:t>"</w:t>
      </w:r>
      <w:r>
        <w:t xml:space="preserve"> and to establish a </w:t>
      </w:r>
      <w:r w:rsidR="00942134">
        <w:t>"</w:t>
      </w:r>
      <w:r>
        <w:t>bootstrap</w:t>
      </w:r>
      <w:r w:rsidR="00942134">
        <w:t>"</w:t>
      </w:r>
      <w:r>
        <w:t xml:space="preserve"> data channel to the Data Channel Server. The </w:t>
      </w:r>
      <w:r w:rsidR="00942134">
        <w:t>"</w:t>
      </w:r>
      <w:r>
        <w:t>bootstrap</w:t>
      </w:r>
      <w:r w:rsidR="00942134">
        <w:t>"</w:t>
      </w:r>
      <w:r>
        <w:t xml:space="preserve"> data channel is used to send the application (JavaScript files) from the Data Channel Server to the UE during an IMS call. The DC Server fetches the application from the Data Channel Application Repository via the DC2 interface which is out of scope of 3GPP. The DCMTSI client in the originating UE uses SIP/SDP to establish data channel </w:t>
      </w:r>
      <w:r w:rsidR="008C3380">
        <w:t xml:space="preserve">media </w:t>
      </w:r>
      <w:r>
        <w:t xml:space="preserve">either to the DC </w:t>
      </w:r>
      <w:r w:rsidR="008C3380">
        <w:t xml:space="preserve">media function </w:t>
      </w:r>
      <w:r>
        <w:t xml:space="preserve">or directly to the terminating UE via the IMS domain. This data channel transports media content either via the DC </w:t>
      </w:r>
      <w:r w:rsidR="008C3380">
        <w:t>media function</w:t>
      </w:r>
      <w:r>
        <w:t xml:space="preserve"> or directly between the two UEs.</w:t>
      </w:r>
    </w:p>
    <w:p w:rsidR="00AA228F" w:rsidRDefault="00AA228F" w:rsidP="00C8553E">
      <w:pPr>
        <w:rPr>
          <w:rFonts w:eastAsia="SimSun" w:hint="eastAsia"/>
          <w:lang w:eastAsia="zh-CN"/>
        </w:rPr>
      </w:pPr>
      <w:r>
        <w:t>After negotiation of the bootstrap data channel with the DCS-C, UE can setup the bootstrap data channel connection with the DCS-M. Then UE can initiate a HTTP GET request on the root (</w:t>
      </w:r>
      <w:r w:rsidR="00942134">
        <w:t>"</w:t>
      </w:r>
      <w:r>
        <w:t>/</w:t>
      </w:r>
      <w:r w:rsidR="00942134">
        <w:t>"</w:t>
      </w:r>
      <w:r>
        <w:t>) URL through the bootstrap data channel. The DCS-M sends the application list in the HTTP response to the UE.</w:t>
      </w:r>
    </w:p>
    <w:p w:rsidR="00C8553E" w:rsidRDefault="00C8553E" w:rsidP="00C8553E">
      <w:r>
        <w:t xml:space="preserve">The DC </w:t>
      </w:r>
      <w:r w:rsidR="008C3380">
        <w:t>control function</w:t>
      </w:r>
      <w:r>
        <w:t xml:space="preserve"> interacts with the IMS </w:t>
      </w:r>
      <w:r w:rsidR="00AA228F">
        <w:t xml:space="preserve">MMTel </w:t>
      </w:r>
      <w:r>
        <w:t xml:space="preserve">AS via DC1 interface. DC1 is used for Data Channel call control (establishing bootstrap </w:t>
      </w:r>
      <w:r w:rsidR="00AA228F">
        <w:t xml:space="preserve">and application </w:t>
      </w:r>
      <w:r>
        <w:t xml:space="preserve">data channels to UE A and UE B) and call event notifications. </w:t>
      </w:r>
      <w:r w:rsidR="008C3380">
        <w:t xml:space="preserve">Call event triggers from </w:t>
      </w:r>
      <w:r w:rsidR="00AA228F">
        <w:t xml:space="preserve">MMTel </w:t>
      </w:r>
      <w:r w:rsidR="008C3380">
        <w:t xml:space="preserve">AS to DC control function contain calling and called identities, UE capabilities and SDP related information. Notification from DC control function to </w:t>
      </w:r>
      <w:r w:rsidR="00AA228F">
        <w:t xml:space="preserve">MMTel </w:t>
      </w:r>
      <w:r w:rsidR="008C3380">
        <w:t>AS via DC1 interface contains e.g</w:t>
      </w:r>
      <w:r w:rsidR="005106A9">
        <w:t xml:space="preserve">. </w:t>
      </w:r>
      <w:r w:rsidR="008C3380">
        <w:t xml:space="preserve">address/port information of the DC media function where the UE sends and receives data channel media, and optionally QoS data related to the media channel. </w:t>
      </w:r>
      <w:r>
        <w:t xml:space="preserve">DC1 </w:t>
      </w:r>
      <w:r w:rsidR="008C3380">
        <w:rPr>
          <w:rFonts w:eastAsia="SimSun" w:hint="eastAsia"/>
          <w:lang w:eastAsia="zh-CN"/>
        </w:rPr>
        <w:t>is</w:t>
      </w:r>
      <w:r>
        <w:t xml:space="preserve"> based on a HTTP Restful API protocol</w:t>
      </w:r>
      <w:r w:rsidR="00AA228F">
        <w:t xml:space="preserve"> and follows SBI principles</w:t>
      </w:r>
      <w:r>
        <w:t>.</w:t>
      </w:r>
    </w:p>
    <w:p w:rsidR="00AA228F" w:rsidRDefault="00AA228F" w:rsidP="00AA228F">
      <w:r>
        <w:t>After establishment of the DC application data channel the UE can send/receive DC Data via the application data channel directly to/from another UE or via the DCS-M. The DCS-M can use HTTP/S to provide DC Data (e.g., AR model data in case of an AR application) to the UE.</w:t>
      </w:r>
    </w:p>
    <w:p w:rsidR="008C3380" w:rsidRDefault="008C3380" w:rsidP="008C3380">
      <w:r>
        <w:t xml:space="preserve">The IMS </w:t>
      </w:r>
      <w:r w:rsidR="00AA228F">
        <w:t xml:space="preserve">MMTel </w:t>
      </w:r>
      <w:r>
        <w:t xml:space="preserve">AS </w:t>
      </w:r>
      <w:r w:rsidRPr="00BE6402">
        <w:t>discover</w:t>
      </w:r>
      <w:r>
        <w:t>s</w:t>
      </w:r>
      <w:r w:rsidRPr="00BE6402">
        <w:t xml:space="preserve"> </w:t>
      </w:r>
      <w:r>
        <w:t>and selects the DC control function either</w:t>
      </w:r>
    </w:p>
    <w:p w:rsidR="008C3380" w:rsidRDefault="008C3380" w:rsidP="008C3380">
      <w:pPr>
        <w:pStyle w:val="B1"/>
      </w:pPr>
      <w:r>
        <w:t>-</w:t>
      </w:r>
      <w:r>
        <w:tab/>
      </w:r>
      <w:r w:rsidRPr="00BE6402">
        <w:t xml:space="preserve">using </w:t>
      </w:r>
      <w:r>
        <w:t>SBI principles: DC control function registers at NRF with its capabilities (e.g</w:t>
      </w:r>
      <w:r w:rsidR="005106A9">
        <w:t xml:space="preserve">. </w:t>
      </w:r>
      <w:r>
        <w:t xml:space="preserve">support of Data Channel capability) and </w:t>
      </w:r>
      <w:r w:rsidR="00AA228F">
        <w:t xml:space="preserve">MMTel </w:t>
      </w:r>
      <w:r>
        <w:t>AS discovers</w:t>
      </w:r>
      <w:r w:rsidRPr="00BE6402">
        <w:t xml:space="preserve"> </w:t>
      </w:r>
      <w:r>
        <w:t>and selects DC control function via NRF; or</w:t>
      </w:r>
    </w:p>
    <w:p w:rsidR="008C3380" w:rsidRDefault="008C3380" w:rsidP="008C3380">
      <w:pPr>
        <w:pStyle w:val="B1"/>
      </w:pPr>
      <w:r>
        <w:t>-</w:t>
      </w:r>
      <w:r>
        <w:tab/>
      </w:r>
      <w:r w:rsidRPr="00BE6402">
        <w:t>by static configuration</w:t>
      </w:r>
      <w:r>
        <w:t>:</w:t>
      </w:r>
      <w:r w:rsidRPr="00BE6402">
        <w:t xml:space="preserve"> </w:t>
      </w:r>
      <w:r w:rsidR="00AA228F">
        <w:t xml:space="preserve">MMTel </w:t>
      </w:r>
      <w:r>
        <w:t xml:space="preserve">AS is configured with DC control function </w:t>
      </w:r>
      <w:r w:rsidRPr="00BE6402">
        <w:t>FQDN</w:t>
      </w:r>
      <w:r>
        <w:t xml:space="preserve"> or IP address.</w:t>
      </w:r>
    </w:p>
    <w:p w:rsidR="008C3380" w:rsidRDefault="008C3380" w:rsidP="008C3380">
      <w:r>
        <w:t xml:space="preserve">The DC control function </w:t>
      </w:r>
      <w:r w:rsidRPr="00BE6402">
        <w:t>discover</w:t>
      </w:r>
      <w:r>
        <w:t>s</w:t>
      </w:r>
      <w:r w:rsidRPr="00BE6402">
        <w:t xml:space="preserve"> </w:t>
      </w:r>
      <w:r>
        <w:t>and selects DC media function either</w:t>
      </w:r>
    </w:p>
    <w:p w:rsidR="008C3380" w:rsidRDefault="008C3380" w:rsidP="008C3380">
      <w:pPr>
        <w:pStyle w:val="B1"/>
      </w:pPr>
      <w:r>
        <w:t>-</w:t>
      </w:r>
      <w:r>
        <w:tab/>
      </w:r>
      <w:r w:rsidRPr="00BE6402">
        <w:t xml:space="preserve">using </w:t>
      </w:r>
      <w:r>
        <w:t>SBI principles: DC media function registers at NRF with its capabilities (e.g</w:t>
      </w:r>
      <w:r w:rsidR="005106A9">
        <w:t xml:space="preserve">. </w:t>
      </w:r>
      <w:r>
        <w:t>support of Data Channel capability) and DC control function discovers</w:t>
      </w:r>
      <w:r w:rsidRPr="00BE6402">
        <w:t xml:space="preserve"> </w:t>
      </w:r>
      <w:r>
        <w:t>and selects DC media function via NRF; or</w:t>
      </w:r>
    </w:p>
    <w:p w:rsidR="008C3380" w:rsidRDefault="008C3380" w:rsidP="008C3380">
      <w:pPr>
        <w:pStyle w:val="B1"/>
      </w:pPr>
      <w:r>
        <w:t>-</w:t>
      </w:r>
      <w:r>
        <w:tab/>
      </w:r>
      <w:r w:rsidRPr="00BE6402">
        <w:t>by static configuration</w:t>
      </w:r>
      <w:r>
        <w:t>:</w:t>
      </w:r>
      <w:r w:rsidRPr="00BE6402">
        <w:t xml:space="preserve"> </w:t>
      </w:r>
      <w:r>
        <w:t xml:space="preserve">DC control function is configured with DC media function </w:t>
      </w:r>
      <w:r w:rsidRPr="00BE6402">
        <w:t>FQDN</w:t>
      </w:r>
      <w:r>
        <w:t xml:space="preserve"> or IP address.</w:t>
      </w:r>
    </w:p>
    <w:p w:rsidR="00AA228F" w:rsidRPr="00AA228F" w:rsidRDefault="00AA228F" w:rsidP="00AA228F">
      <w:pPr>
        <w:rPr>
          <w:rFonts w:eastAsia="SimSun" w:hint="eastAsia"/>
          <w:lang w:eastAsia="zh-CN"/>
        </w:rPr>
      </w:pPr>
      <w:r w:rsidRPr="00C8553E">
        <w:t xml:space="preserve">Impacts to IMS interfaces Gm, Mw, ISC, Iq </w:t>
      </w:r>
      <w:r>
        <w:t>are determined during normative phase.</w:t>
      </w:r>
    </w:p>
    <w:p w:rsidR="00F51F21" w:rsidRPr="00C8553E" w:rsidRDefault="00F51F21" w:rsidP="00477869">
      <w:pPr>
        <w:pStyle w:val="Heading3"/>
      </w:pPr>
      <w:bookmarkStart w:id="348" w:name="_Toc96679101"/>
      <w:bookmarkStart w:id="349" w:name="_Toc104216415"/>
      <w:bookmarkStart w:id="350" w:name="_Toc125909248"/>
      <w:bookmarkStart w:id="351" w:name="_Toc128752524"/>
      <w:r w:rsidRPr="00C8553E">
        <w:t>6.</w:t>
      </w:r>
      <w:r w:rsidRPr="00C8553E">
        <w:rPr>
          <w:rFonts w:eastAsia="SimSun"/>
          <w:lang w:eastAsia="zh-CN"/>
        </w:rPr>
        <w:t>7</w:t>
      </w:r>
      <w:r w:rsidRPr="00C8553E">
        <w:t>.2</w:t>
      </w:r>
      <w:r w:rsidRPr="00C8553E">
        <w:tab/>
        <w:t>Procedures</w:t>
      </w:r>
      <w:bookmarkEnd w:id="348"/>
      <w:bookmarkEnd w:id="349"/>
      <w:bookmarkEnd w:id="350"/>
      <w:bookmarkEnd w:id="351"/>
    </w:p>
    <w:p w:rsidR="00AA228F" w:rsidRPr="00AA228F" w:rsidRDefault="00AA228F" w:rsidP="003C7812">
      <w:pPr>
        <w:pStyle w:val="Heading4"/>
        <w:rPr>
          <w:rFonts w:eastAsia="Malgun Gothic"/>
          <w:lang w:eastAsia="en-US"/>
        </w:rPr>
      </w:pPr>
      <w:bookmarkStart w:id="352" w:name="_Toc125909249"/>
      <w:bookmarkStart w:id="353" w:name="_Toc128752525"/>
      <w:r w:rsidRPr="00AA228F">
        <w:rPr>
          <w:rFonts w:eastAsia="SimSun"/>
        </w:rPr>
        <w:t>6.7.2.1</w:t>
      </w:r>
      <w:r w:rsidRPr="00AA228F">
        <w:rPr>
          <w:rFonts w:eastAsia="SimSun"/>
        </w:rPr>
        <w:tab/>
      </w:r>
      <w:r w:rsidRPr="00AA228F">
        <w:rPr>
          <w:rFonts w:eastAsia="Malgun Gothic"/>
        </w:rPr>
        <w:t>UE Initiated Bootstrap Data Channel e</w:t>
      </w:r>
      <w:r w:rsidRPr="00AA228F">
        <w:rPr>
          <w:rFonts w:eastAsia="Malgun Gothic"/>
          <w:lang w:eastAsia="en-US"/>
        </w:rPr>
        <w:t>stablishment</w:t>
      </w:r>
      <w:bookmarkEnd w:id="352"/>
      <w:bookmarkEnd w:id="353"/>
    </w:p>
    <w:p w:rsidR="00AA228F" w:rsidRPr="00991577" w:rsidRDefault="00AA228F" w:rsidP="00991577">
      <w:pPr>
        <w:pStyle w:val="TH"/>
        <w:rPr>
          <w:rFonts w:eastAsia="Malgun Gothic"/>
        </w:rPr>
      </w:pPr>
      <w:r w:rsidRPr="00991577">
        <w:rPr>
          <w:rFonts w:eastAsia="Malgun Gothic"/>
        </w:rPr>
        <w:object w:dxaOrig="15231" w:dyaOrig="14521">
          <v:shape id="_x0000_i1047" type="#_x0000_t75" style="width:460.8pt;height:439.5pt" o:ole="">
            <v:imagedata r:id="rId43" o:title=""/>
          </v:shape>
          <o:OLEObject Type="Embed" ProgID="Visio.Drawing.15" ShapeID="_x0000_i1047" DrawAspect="Content" ObjectID="_1771862171" r:id="rId44"/>
        </w:object>
      </w:r>
    </w:p>
    <w:p w:rsidR="00AA228F" w:rsidRPr="00AA228F" w:rsidRDefault="00AA228F" w:rsidP="00991577">
      <w:pPr>
        <w:pStyle w:val="TF"/>
      </w:pPr>
      <w:r w:rsidRPr="00AA228F">
        <w:t>Figure 6.7.2.1-1: UE Initiated Bootstrap Data Channel establishment</w:t>
      </w:r>
    </w:p>
    <w:p w:rsidR="00AA228F" w:rsidRPr="00991577" w:rsidRDefault="00AA228F" w:rsidP="00AA228F">
      <w:pPr>
        <w:rPr>
          <w:rFonts w:eastAsia="Malgun Gothic"/>
        </w:rPr>
      </w:pPr>
      <w:r w:rsidRPr="00991577">
        <w:rPr>
          <w:rFonts w:eastAsia="Malgun Gothic"/>
        </w:rPr>
        <w:t>Procedure for UE initiated bootstrap data channel establishment is as follows:</w:t>
      </w:r>
    </w:p>
    <w:p w:rsidR="00991577" w:rsidRDefault="00991577" w:rsidP="00991577">
      <w:pPr>
        <w:pStyle w:val="B1"/>
        <w:rPr>
          <w:rFonts w:eastAsia="Malgun Gothic"/>
        </w:rPr>
      </w:pPr>
      <w:r>
        <w:rPr>
          <w:rFonts w:eastAsia="Malgun Gothic"/>
        </w:rPr>
        <w:t>1.</w:t>
      </w:r>
      <w:r>
        <w:rPr>
          <w:rFonts w:eastAsia="Malgun Gothic"/>
        </w:rPr>
        <w:tab/>
        <w:t>UE A sends the SIP INVITE request with an initial SDP to MMTel AS, through originating IMS network. The initial SDP contains audio/video, and the bootstrap data channel establishment requirements.</w:t>
      </w:r>
    </w:p>
    <w:p w:rsidR="00991577" w:rsidRDefault="00991577" w:rsidP="00991577">
      <w:pPr>
        <w:pStyle w:val="B1"/>
        <w:rPr>
          <w:rFonts w:eastAsia="Malgun Gothic"/>
        </w:rPr>
      </w:pPr>
      <w:r>
        <w:rPr>
          <w:rFonts w:eastAsia="Malgun Gothic"/>
        </w:rPr>
        <w:t>2.</w:t>
      </w:r>
      <w:r>
        <w:rPr>
          <w:rFonts w:eastAsia="Malgun Gothic"/>
        </w:rPr>
        <w:tab/>
        <w:t>After receiving the SIP INVITE request, MMTel AS validates the Data Channel media description information and user subscription data to determine whether to send the DC call event notification to DCS-C.</w:t>
      </w:r>
    </w:p>
    <w:p w:rsidR="00991577" w:rsidRDefault="00991577" w:rsidP="00991577">
      <w:pPr>
        <w:pStyle w:val="B1"/>
        <w:rPr>
          <w:rFonts w:eastAsia="Malgun Gothic"/>
        </w:rPr>
      </w:pPr>
      <w:r>
        <w:rPr>
          <w:rFonts w:eastAsia="Malgun Gothic"/>
        </w:rPr>
        <w:tab/>
        <w:t>If the DC call event notification needs to be sent to DCS-C, the MMTel AS selects a DCS-C for this session based on local configuration or service discovery via NRF and selects a DCS-C instance. The DC call event notification includes calling/called party identify, bootstrap data channel information, and possibly other data.</w:t>
      </w:r>
    </w:p>
    <w:p w:rsidR="00991577" w:rsidRDefault="00991577" w:rsidP="00991577">
      <w:pPr>
        <w:pStyle w:val="B1"/>
        <w:rPr>
          <w:rFonts w:eastAsia="Malgun Gothic"/>
        </w:rPr>
      </w:pPr>
      <w:r>
        <w:rPr>
          <w:rFonts w:eastAsia="Malgun Gothic"/>
        </w:rPr>
        <w:t>3~5.</w:t>
      </w:r>
      <w:r>
        <w:rPr>
          <w:rFonts w:eastAsia="Malgun Gothic"/>
        </w:rPr>
        <w:tab/>
        <w:t>After receiving the DC call event notification, the DCS-C determines the policy how to process the bootstrap data channel establishment requirement based on the related parameters in the DC call event notification, service subscription, and/or operator policies. DCS-C sends DC media resource reservation request to DCS-M when bootstrap data channel is allowed. The DCS-M allocates media resources for the bootstrap data channel and sends them to DCS-C. DCS-C sends DC control request with reserved media resources to MMTel AS.</w:t>
      </w:r>
    </w:p>
    <w:p w:rsidR="00991577" w:rsidRDefault="00991577" w:rsidP="00991577">
      <w:pPr>
        <w:pStyle w:val="B1"/>
        <w:rPr>
          <w:rFonts w:eastAsia="Malgun Gothic"/>
        </w:rPr>
      </w:pPr>
      <w:r>
        <w:rPr>
          <w:rFonts w:eastAsia="Malgun Gothic"/>
        </w:rPr>
        <w:t>6.</w:t>
      </w:r>
      <w:r>
        <w:rPr>
          <w:rFonts w:eastAsia="Malgun Gothic"/>
        </w:rPr>
        <w:tab/>
        <w:t>MMTel AS sends the INVITE which includes the modified SDP offer to originating IMS network and then to the remote network. The SDP offer includes bootstrap data channel establishment information from DCS-M.</w:t>
      </w:r>
    </w:p>
    <w:p w:rsidR="00991577" w:rsidRDefault="00991577" w:rsidP="00991577">
      <w:pPr>
        <w:pStyle w:val="B1"/>
        <w:rPr>
          <w:rFonts w:eastAsia="Malgun Gothic"/>
        </w:rPr>
      </w:pPr>
      <w:r>
        <w:rPr>
          <w:rFonts w:eastAsia="Malgun Gothic"/>
        </w:rPr>
        <w:t>7.</w:t>
      </w:r>
      <w:r>
        <w:rPr>
          <w:rFonts w:eastAsia="Malgun Gothic"/>
        </w:rPr>
        <w:tab/>
        <w:t>UE B returns a 183 response with SDP answer. The SDP answer includes bootstrap data channel information from UE B.</w:t>
      </w:r>
    </w:p>
    <w:p w:rsidR="00991577" w:rsidRDefault="00991577" w:rsidP="00991577">
      <w:pPr>
        <w:pStyle w:val="B1"/>
        <w:rPr>
          <w:rFonts w:eastAsia="Malgun Gothic"/>
        </w:rPr>
      </w:pPr>
      <w:r>
        <w:rPr>
          <w:rFonts w:eastAsia="Malgun Gothic"/>
        </w:rPr>
        <w:t>8.</w:t>
      </w:r>
      <w:r>
        <w:rPr>
          <w:rFonts w:eastAsia="Malgun Gothic"/>
        </w:rPr>
        <w:tab/>
        <w:t>The terminating IMS network executes QoS procedure for bootstrap data channel media based on the SDP answer information from the 183 Response.</w:t>
      </w:r>
    </w:p>
    <w:p w:rsidR="00991577" w:rsidRDefault="00991577" w:rsidP="00991577">
      <w:pPr>
        <w:pStyle w:val="B1"/>
        <w:rPr>
          <w:rFonts w:eastAsia="Malgun Gothic"/>
        </w:rPr>
      </w:pPr>
      <w:r>
        <w:rPr>
          <w:rFonts w:eastAsia="Malgun Gothic"/>
        </w:rPr>
        <w:t>9~10.</w:t>
      </w:r>
      <w:r>
        <w:rPr>
          <w:rFonts w:eastAsia="Malgun Gothic"/>
        </w:rPr>
        <w:tab/>
        <w:t>The terminating IMS network returns the 183 Response to the originating IMS network and MMTel AS.</w:t>
      </w:r>
    </w:p>
    <w:p w:rsidR="00991577" w:rsidRDefault="00991577" w:rsidP="00991577">
      <w:pPr>
        <w:pStyle w:val="B1"/>
        <w:rPr>
          <w:rFonts w:eastAsia="Malgun Gothic"/>
        </w:rPr>
      </w:pPr>
      <w:r>
        <w:rPr>
          <w:rFonts w:eastAsia="Malgun Gothic"/>
        </w:rPr>
        <w:t>11.</w:t>
      </w:r>
      <w:r>
        <w:rPr>
          <w:rFonts w:eastAsia="Malgun Gothic"/>
        </w:rPr>
        <w:tab/>
        <w:t>After receiving the 183 Response, MMTel AS validates the Data Channel media description information and sends DC call event notification (e.g., calling and called party information) with bootstrap data channel establishment information to DCS-C.</w:t>
      </w:r>
    </w:p>
    <w:p w:rsidR="00991577" w:rsidRDefault="00991577" w:rsidP="00991577">
      <w:pPr>
        <w:pStyle w:val="B1"/>
        <w:rPr>
          <w:rFonts w:eastAsia="Malgun Gothic"/>
        </w:rPr>
      </w:pPr>
      <w:r>
        <w:rPr>
          <w:rFonts w:eastAsia="Malgun Gothic"/>
        </w:rPr>
        <w:t>12~14.</w:t>
      </w:r>
      <w:r>
        <w:rPr>
          <w:rFonts w:eastAsia="Malgun Gothic"/>
        </w:rPr>
        <w:tab/>
        <w:t>After receiving the DC call event notification, the DCS-C sends DC media resource update and reservation request to DCS-M. Then DCS-M updates the bootstrap data channel establishment information. The DCS-M allocates media resources for the bootstrap data channel to UE A and sends them to DCS-C. DCS-C sends DC control request with reserved media resources to MMTel AS.</w:t>
      </w:r>
    </w:p>
    <w:p w:rsidR="00991577" w:rsidRDefault="00991577" w:rsidP="00991577">
      <w:pPr>
        <w:pStyle w:val="B1"/>
        <w:rPr>
          <w:rFonts w:eastAsia="Malgun Gothic"/>
        </w:rPr>
      </w:pPr>
      <w:r>
        <w:rPr>
          <w:rFonts w:eastAsia="Malgun Gothic"/>
        </w:rPr>
        <w:t>15.</w:t>
      </w:r>
      <w:r>
        <w:rPr>
          <w:rFonts w:eastAsia="Malgun Gothic"/>
        </w:rPr>
        <w:tab/>
        <w:t>The MMTel AS sends 183 response which includes the modified SDP answer to the originating IMS network and then to UE A. The SDP answer includes bootstrap data channel establishment information from DCS-M. The originating IMS network executes QoS procedure for bootstrap data channel media based on the SDP answer information from the 183 Response.</w:t>
      </w:r>
    </w:p>
    <w:p w:rsidR="00991577" w:rsidRDefault="00991577" w:rsidP="00991577">
      <w:pPr>
        <w:pStyle w:val="B1"/>
        <w:rPr>
          <w:rFonts w:eastAsia="Malgun Gothic"/>
        </w:rPr>
      </w:pPr>
      <w:r>
        <w:rPr>
          <w:rFonts w:eastAsia="Malgun Gothic"/>
        </w:rPr>
        <w:t>16.</w:t>
      </w:r>
      <w:r>
        <w:rPr>
          <w:rFonts w:eastAsia="Malgun Gothic"/>
        </w:rPr>
        <w:tab/>
        <w:t>The PRACK and UPDATE negotiation between originating and terminating network occurs.</w:t>
      </w:r>
    </w:p>
    <w:p w:rsidR="00991577" w:rsidRDefault="00991577" w:rsidP="00991577">
      <w:pPr>
        <w:pStyle w:val="B1"/>
        <w:rPr>
          <w:rFonts w:eastAsia="Malgun Gothic"/>
        </w:rPr>
      </w:pPr>
      <w:r>
        <w:rPr>
          <w:rFonts w:eastAsia="Malgun Gothic"/>
        </w:rPr>
        <w:t>17~22.</w:t>
      </w:r>
      <w:r>
        <w:rPr>
          <w:rFonts w:eastAsia="Malgun Gothic"/>
        </w:rPr>
        <w:tab/>
        <w:t>The UE A and UE B initiate bootstrap data channel establishment based on SDP negotiation. The bootstrap data channel is established between originating DCS-M and UE A and UE B. The UEs sends application request messages to DCS-M via bootstrap data channel to retrieve the application list. The DCS-M retrieves proper application list from Data Channel application repository via DCS-C and includes them in response to UE A and UE B.</w:t>
      </w:r>
    </w:p>
    <w:p w:rsidR="00AA228F" w:rsidRPr="00AA228F" w:rsidRDefault="00AA228F" w:rsidP="003C7812">
      <w:pPr>
        <w:pStyle w:val="Heading4"/>
        <w:rPr>
          <w:rFonts w:eastAsia="Malgun Gothic"/>
          <w:lang w:eastAsia="en-US"/>
        </w:rPr>
      </w:pPr>
      <w:bookmarkStart w:id="354" w:name="_Toc125909250"/>
      <w:bookmarkStart w:id="355" w:name="_Toc128752526"/>
      <w:r w:rsidRPr="00AA228F">
        <w:rPr>
          <w:rFonts w:eastAsia="SimSun"/>
        </w:rPr>
        <w:t>6.7.2.2</w:t>
      </w:r>
      <w:r w:rsidRPr="00AA228F">
        <w:rPr>
          <w:rFonts w:eastAsia="SimSun"/>
        </w:rPr>
        <w:tab/>
      </w:r>
      <w:r w:rsidRPr="00AA228F">
        <w:rPr>
          <w:rFonts w:eastAsia="Malgun Gothic"/>
        </w:rPr>
        <w:t>Application Data Channel establishment between UEs (P2P)</w:t>
      </w:r>
      <w:bookmarkEnd w:id="354"/>
      <w:bookmarkEnd w:id="355"/>
    </w:p>
    <w:p w:rsidR="00AA228F" w:rsidRPr="00991577" w:rsidRDefault="00AA228F" w:rsidP="00991577">
      <w:pPr>
        <w:pStyle w:val="TH"/>
        <w:rPr>
          <w:rFonts w:eastAsia="Yu Mincho" w:hint="eastAsia"/>
        </w:rPr>
      </w:pPr>
      <w:r w:rsidRPr="00991577">
        <w:object w:dxaOrig="15231" w:dyaOrig="13101">
          <v:shape id="_x0000_i1048" type="#_x0000_t75" style="width:472.7pt;height:406.95pt" o:ole="">
            <v:imagedata r:id="rId45" o:title=""/>
          </v:shape>
          <o:OLEObject Type="Embed" ProgID="Visio.Drawing.15" ShapeID="_x0000_i1048" DrawAspect="Content" ObjectID="_1771862172" r:id="rId46"/>
        </w:object>
      </w:r>
    </w:p>
    <w:p w:rsidR="00AA228F" w:rsidRPr="00991577" w:rsidRDefault="00AA228F" w:rsidP="00991577">
      <w:pPr>
        <w:pStyle w:val="TF"/>
      </w:pPr>
      <w:r w:rsidRPr="00991577">
        <w:t xml:space="preserve">Figure 6.7.2.2-1: </w:t>
      </w:r>
      <w:r w:rsidRPr="00991577">
        <w:rPr>
          <w:rFonts w:eastAsia="Malgun Gothic"/>
        </w:rPr>
        <w:t>Application Data Channel establishment between UEs (P2P)</w:t>
      </w:r>
    </w:p>
    <w:p w:rsidR="00AA228F" w:rsidRPr="00991577" w:rsidRDefault="00AA228F" w:rsidP="00AA228F">
      <w:pPr>
        <w:rPr>
          <w:rFonts w:eastAsia="Malgun Gothic"/>
        </w:rPr>
      </w:pPr>
      <w:r w:rsidRPr="00991577">
        <w:rPr>
          <w:rFonts w:eastAsia="Malgun Gothic"/>
        </w:rPr>
        <w:t>Procedure for application data channel between UEs establishment is as follows:</w:t>
      </w:r>
    </w:p>
    <w:p w:rsidR="00991577" w:rsidRDefault="00991577" w:rsidP="00991577">
      <w:pPr>
        <w:pStyle w:val="B1"/>
        <w:rPr>
          <w:rFonts w:eastAsia="SimSun"/>
        </w:rPr>
      </w:pPr>
      <w:r>
        <w:rPr>
          <w:rFonts w:eastAsia="SimSun"/>
        </w:rPr>
        <w:t>1.</w:t>
      </w:r>
      <w:r>
        <w:rPr>
          <w:rFonts w:eastAsia="SimSun"/>
        </w:rPr>
        <w:tab/>
        <w:t>UE A sends the SIP re-INVITE request with an initial SDP to MMTel AS, through originating IMS network. The initial SDP contains audio/video, and the application data channel establishment requirements.</w:t>
      </w:r>
    </w:p>
    <w:p w:rsidR="00991577" w:rsidRDefault="00991577" w:rsidP="00991577">
      <w:pPr>
        <w:pStyle w:val="B1"/>
        <w:rPr>
          <w:rFonts w:eastAsia="SimSun"/>
        </w:rPr>
      </w:pPr>
      <w:r>
        <w:rPr>
          <w:rFonts w:eastAsia="SimSun"/>
        </w:rPr>
        <w:t>2.</w:t>
      </w:r>
      <w:r>
        <w:rPr>
          <w:rFonts w:eastAsia="SimSun"/>
        </w:rPr>
        <w:tab/>
        <w:t>After receiving the SIP re-INVITE request, MMTel AS validates the Data Channel media description information and user subscription data to determine whether to send the DC call event notification to DCS-C.</w:t>
      </w:r>
    </w:p>
    <w:p w:rsidR="00991577" w:rsidRDefault="00991577" w:rsidP="00991577">
      <w:pPr>
        <w:pStyle w:val="B1"/>
        <w:rPr>
          <w:rFonts w:eastAsia="SimSun"/>
        </w:rPr>
      </w:pPr>
      <w:r>
        <w:rPr>
          <w:rFonts w:eastAsia="SimSun"/>
        </w:rPr>
        <w:tab/>
        <w:t>If the DC call event notification needs to be sent to DCS-C, the MMTel AS selects a DCS-C for this session based on local configuration or service discovery via NRF and selects a DCS-C instance. The DC call event notification includes calling/called party identity, application data channel information, and possibly other data.</w:t>
      </w:r>
    </w:p>
    <w:p w:rsidR="00991577" w:rsidRDefault="00991577" w:rsidP="00991577">
      <w:pPr>
        <w:pStyle w:val="B1"/>
        <w:rPr>
          <w:rFonts w:eastAsia="SimSun"/>
        </w:rPr>
      </w:pPr>
      <w:r>
        <w:rPr>
          <w:rFonts w:eastAsia="SimSun"/>
        </w:rPr>
        <w:t>3. After receiving the DC call event notification, the DCS-C determines the policy how to process the application data channel establishment requirement based on the related parameters in the DC call event notification, service subscription, and/or operator policies. For the P2P application data channel, DCS media resources are not required. DCS-C sends DC control request without reserved media resources to MMTel AS.</w:t>
      </w:r>
    </w:p>
    <w:p w:rsidR="00991577" w:rsidRDefault="00991577" w:rsidP="00991577">
      <w:pPr>
        <w:pStyle w:val="B1"/>
        <w:rPr>
          <w:rFonts w:eastAsia="SimSun"/>
        </w:rPr>
      </w:pPr>
      <w:r>
        <w:rPr>
          <w:rFonts w:eastAsia="SimSun"/>
        </w:rPr>
        <w:t>4.</w:t>
      </w:r>
      <w:r>
        <w:rPr>
          <w:rFonts w:eastAsia="SimSun"/>
        </w:rPr>
        <w:tab/>
        <w:t>MMTel AS sends the INVITE which includes the original SDP offer to originating IMS network and then to the remote network.</w:t>
      </w:r>
    </w:p>
    <w:p w:rsidR="00991577" w:rsidRDefault="00991577" w:rsidP="00991577">
      <w:pPr>
        <w:pStyle w:val="B1"/>
        <w:rPr>
          <w:rFonts w:eastAsia="SimSun"/>
        </w:rPr>
      </w:pPr>
      <w:r>
        <w:rPr>
          <w:rFonts w:eastAsia="SimSun"/>
        </w:rPr>
        <w:t>5.</w:t>
      </w:r>
      <w:r>
        <w:rPr>
          <w:rFonts w:eastAsia="SimSun"/>
        </w:rPr>
        <w:tab/>
        <w:t>UE B returns 200 OK response with SDP answer. The SDP answer includes application data channel data from UE B.</w:t>
      </w:r>
    </w:p>
    <w:p w:rsidR="00991577" w:rsidRDefault="00991577" w:rsidP="00991577">
      <w:pPr>
        <w:pStyle w:val="B1"/>
        <w:rPr>
          <w:rFonts w:eastAsia="SimSun"/>
        </w:rPr>
      </w:pPr>
      <w:r>
        <w:rPr>
          <w:rFonts w:eastAsia="SimSun"/>
        </w:rPr>
        <w:t>6~7.</w:t>
      </w:r>
      <w:r>
        <w:rPr>
          <w:rFonts w:eastAsia="SimSun"/>
        </w:rPr>
        <w:tab/>
        <w:t>The terminating IMS network executes QoS procedure for application data channel media based on the SDP answer information in the 200 OK response. The terminating IMS network returns the 200 OK response to the originating IMS network and MMTel AS.</w:t>
      </w:r>
    </w:p>
    <w:p w:rsidR="00991577" w:rsidRDefault="00991577" w:rsidP="00991577">
      <w:pPr>
        <w:pStyle w:val="B1"/>
        <w:rPr>
          <w:rFonts w:eastAsia="SimSun"/>
        </w:rPr>
      </w:pPr>
      <w:r>
        <w:rPr>
          <w:rFonts w:eastAsia="SimSun"/>
        </w:rPr>
        <w:t>8.</w:t>
      </w:r>
      <w:r>
        <w:rPr>
          <w:rFonts w:eastAsia="SimSun"/>
        </w:rPr>
        <w:tab/>
        <w:t>After receiving the 200 OK response, MMTel AS validates the Data Channel media description information and sends DC call event notification with application data channel establishment information to DCS-C.</w:t>
      </w:r>
    </w:p>
    <w:p w:rsidR="00991577" w:rsidRDefault="00991577" w:rsidP="00991577">
      <w:pPr>
        <w:pStyle w:val="B1"/>
        <w:rPr>
          <w:rFonts w:eastAsia="SimSun"/>
        </w:rPr>
      </w:pPr>
      <w:r>
        <w:rPr>
          <w:rFonts w:eastAsia="SimSun"/>
        </w:rPr>
        <w:t>9~10.</w:t>
      </w:r>
      <w:r>
        <w:rPr>
          <w:rFonts w:eastAsia="SimSun"/>
        </w:rPr>
        <w:tab/>
        <w:t>After receiving the DC call event notification, the DCS-C determines this is for P2P application data channel establishment, which doesn</w:t>
      </w:r>
      <w:r w:rsidR="00942134">
        <w:rPr>
          <w:rFonts w:eastAsia="SimSun"/>
        </w:rPr>
        <w:t>'</w:t>
      </w:r>
      <w:r>
        <w:rPr>
          <w:rFonts w:eastAsia="SimSun"/>
        </w:rPr>
        <w:t>t require DCS media resources. DCS-C sends DC control request without reserved media resource to MMTel AS.</w:t>
      </w:r>
    </w:p>
    <w:p w:rsidR="00991577" w:rsidRDefault="00991577" w:rsidP="00991577">
      <w:pPr>
        <w:pStyle w:val="B1"/>
        <w:rPr>
          <w:rFonts w:eastAsia="SimSun"/>
        </w:rPr>
      </w:pPr>
      <w:r>
        <w:rPr>
          <w:rFonts w:eastAsia="SimSun"/>
        </w:rPr>
        <w:t>11.</w:t>
      </w:r>
      <w:r>
        <w:rPr>
          <w:rFonts w:eastAsia="SimSun"/>
        </w:rPr>
        <w:tab/>
        <w:t>The MMTel AS sends 200 OK response which includes SDP answer to originating IMS network and then to UE A. The SDP answer includes application data channel establishment information from UE B. The originating IMS network executes QoS procedure for application data channel media based on the SDP answer information from the 200 OK response.</w:t>
      </w:r>
    </w:p>
    <w:p w:rsidR="00991577" w:rsidRDefault="00991577" w:rsidP="00991577">
      <w:pPr>
        <w:pStyle w:val="B1"/>
        <w:rPr>
          <w:rFonts w:eastAsia="SimSun"/>
        </w:rPr>
      </w:pPr>
      <w:r>
        <w:rPr>
          <w:rFonts w:eastAsia="SimSun"/>
        </w:rPr>
        <w:t>12.</w:t>
      </w:r>
      <w:r>
        <w:rPr>
          <w:rFonts w:eastAsia="SimSun"/>
        </w:rPr>
        <w:tab/>
        <w:t>The ACK for 200 OK procedure is send.</w:t>
      </w:r>
    </w:p>
    <w:p w:rsidR="00991577" w:rsidRDefault="00991577" w:rsidP="00991577">
      <w:pPr>
        <w:pStyle w:val="B1"/>
        <w:rPr>
          <w:rFonts w:eastAsia="SimSun"/>
        </w:rPr>
      </w:pPr>
      <w:r>
        <w:rPr>
          <w:rFonts w:eastAsia="SimSun"/>
        </w:rPr>
        <w:t>13~14.</w:t>
      </w:r>
      <w:r>
        <w:rPr>
          <w:rFonts w:eastAsia="SimSun"/>
        </w:rPr>
        <w:tab/>
        <w:t>The UE A and UE B initiate application data channel establishment based on SDP negotiation. UE A and UE B exchange application data via the application data channel.</w:t>
      </w:r>
    </w:p>
    <w:p w:rsidR="00AA228F" w:rsidRPr="00AA228F" w:rsidRDefault="00AA228F" w:rsidP="003C7812">
      <w:pPr>
        <w:pStyle w:val="Heading4"/>
        <w:rPr>
          <w:rFonts w:eastAsia="Malgun Gothic"/>
          <w:lang w:eastAsia="en-US"/>
        </w:rPr>
      </w:pPr>
      <w:bookmarkStart w:id="356" w:name="_Toc125909251"/>
      <w:bookmarkStart w:id="357" w:name="_Toc128752527"/>
      <w:r w:rsidRPr="00AA228F">
        <w:rPr>
          <w:rFonts w:eastAsia="SimSun"/>
        </w:rPr>
        <w:t>6.7.2.3</w:t>
      </w:r>
      <w:r w:rsidRPr="00AA228F">
        <w:rPr>
          <w:rFonts w:eastAsia="SimSun"/>
        </w:rPr>
        <w:tab/>
      </w:r>
      <w:r w:rsidRPr="00AA228F">
        <w:rPr>
          <w:rFonts w:eastAsia="Malgun Gothic"/>
        </w:rPr>
        <w:t>Application Data Channel establishment between UE and DCS (P2A)</w:t>
      </w:r>
      <w:bookmarkEnd w:id="356"/>
      <w:bookmarkEnd w:id="357"/>
    </w:p>
    <w:p w:rsidR="00AA228F" w:rsidRPr="00991577" w:rsidRDefault="00AA228F" w:rsidP="00991577">
      <w:pPr>
        <w:pStyle w:val="TH"/>
      </w:pPr>
      <w:r w:rsidRPr="00991577">
        <w:rPr>
          <w:rFonts w:eastAsia="Malgun Gothic"/>
        </w:rPr>
        <w:object w:dxaOrig="15231" w:dyaOrig="7231">
          <v:shape id="_x0000_i1049" type="#_x0000_t75" style="width:481.45pt;height:228.5pt" o:ole="">
            <v:imagedata r:id="rId47" o:title=""/>
          </v:shape>
          <o:OLEObject Type="Embed" ProgID="Visio.Drawing.15" ShapeID="_x0000_i1049" DrawAspect="Content" ObjectID="_1771862173" r:id="rId48"/>
        </w:object>
      </w:r>
    </w:p>
    <w:p w:rsidR="00AA228F" w:rsidRPr="00991577" w:rsidRDefault="00AA228F" w:rsidP="00991577">
      <w:pPr>
        <w:pStyle w:val="TF"/>
      </w:pPr>
      <w:r w:rsidRPr="00991577">
        <w:t>Figure 6.7.2.3-1: Application Data Channel establishment between UE and DCS (P2A)</w:t>
      </w:r>
    </w:p>
    <w:p w:rsidR="00AA228F" w:rsidRPr="00991577" w:rsidRDefault="00AA228F" w:rsidP="00AA228F">
      <w:pPr>
        <w:rPr>
          <w:rFonts w:eastAsia="Malgun Gothic"/>
        </w:rPr>
      </w:pPr>
      <w:r w:rsidRPr="00991577">
        <w:rPr>
          <w:rFonts w:eastAsia="Malgun Gothic"/>
        </w:rPr>
        <w:t>Procedure for application data channel establishment between UE and DCS is as follows:</w:t>
      </w:r>
    </w:p>
    <w:p w:rsidR="00991577" w:rsidRDefault="00991577" w:rsidP="00991577">
      <w:pPr>
        <w:pStyle w:val="B1"/>
        <w:rPr>
          <w:rFonts w:eastAsia="SimSun"/>
        </w:rPr>
      </w:pPr>
      <w:r>
        <w:rPr>
          <w:rFonts w:eastAsia="SimSun"/>
        </w:rPr>
        <w:t>1.</w:t>
      </w:r>
      <w:r>
        <w:rPr>
          <w:rFonts w:eastAsia="SimSun"/>
        </w:rPr>
        <w:tab/>
        <w:t>UE A sends the SIP re-INVITE request with an initial SDP to MMTel AS, through originating IMS network. The initial SDP contains the application data channel establishment requirements.</w:t>
      </w:r>
    </w:p>
    <w:p w:rsidR="00991577" w:rsidRDefault="00991577" w:rsidP="00991577">
      <w:pPr>
        <w:pStyle w:val="B1"/>
        <w:rPr>
          <w:rFonts w:eastAsia="SimSun"/>
        </w:rPr>
      </w:pPr>
      <w:r>
        <w:rPr>
          <w:rFonts w:eastAsia="SimSun"/>
        </w:rPr>
        <w:t>2.</w:t>
      </w:r>
      <w:r>
        <w:rPr>
          <w:rFonts w:eastAsia="SimSun"/>
        </w:rPr>
        <w:tab/>
        <w:t>After receiving the SIP re-INVITE request, MMTel AS validates the Data Channel media description information and user subscription data to determine whether to send the DC call event notification to DCS-C.</w:t>
      </w:r>
    </w:p>
    <w:p w:rsidR="00991577" w:rsidRDefault="00991577" w:rsidP="00991577">
      <w:pPr>
        <w:pStyle w:val="B1"/>
        <w:rPr>
          <w:rFonts w:eastAsia="SimSun"/>
        </w:rPr>
      </w:pPr>
      <w:r>
        <w:rPr>
          <w:rFonts w:eastAsia="SimSun"/>
        </w:rPr>
        <w:tab/>
        <w:t>If the DC call event notification needs to be sent to DCS-C, the MMTel AS selects a DCS-C for this session based on local configuration or service discovery via NRF and selects a DCS-C instance. The DC call event notification includes calling/called party identity, application data channel information, and possibly other data.</w:t>
      </w:r>
    </w:p>
    <w:p w:rsidR="00991577" w:rsidRDefault="00991577" w:rsidP="00991577">
      <w:pPr>
        <w:pStyle w:val="B1"/>
        <w:rPr>
          <w:rFonts w:eastAsia="SimSun"/>
        </w:rPr>
      </w:pPr>
      <w:r>
        <w:rPr>
          <w:rFonts w:eastAsia="SimSun"/>
        </w:rPr>
        <w:t>3~5.</w:t>
      </w:r>
      <w:r>
        <w:rPr>
          <w:rFonts w:eastAsia="SimSun"/>
        </w:rPr>
        <w:tab/>
        <w:t>After receiving the DC call event notification, the DCS-C determines the policy how to process the application data channel establishment requirement based on the related parameters in the DC call event notification, service subscription, and/or operator policies. For the P2A application data channel, DCS media resources are required. DCS-C sends DC media resource reservation request to DCS-M. The DCS-M allocates media resources for the application DC and sends them to DCS-C. DCS-C sends DC control request with reserved media resource to MMTel AS.</w:t>
      </w:r>
    </w:p>
    <w:p w:rsidR="00991577" w:rsidRDefault="00991577" w:rsidP="00991577">
      <w:pPr>
        <w:pStyle w:val="B1"/>
        <w:rPr>
          <w:rFonts w:eastAsia="SimSun"/>
        </w:rPr>
      </w:pPr>
      <w:r>
        <w:rPr>
          <w:rFonts w:eastAsia="SimSun"/>
        </w:rPr>
        <w:t>6.</w:t>
      </w:r>
      <w:r>
        <w:rPr>
          <w:rFonts w:eastAsia="SimSun"/>
        </w:rPr>
        <w:tab/>
        <w:t>MMTel AS sends the 200 OK response to the UPDATE message which includes the SDP answer for the application data channel and DCS-M information (e.g., address).</w:t>
      </w:r>
    </w:p>
    <w:p w:rsidR="00991577" w:rsidRDefault="00991577" w:rsidP="00991577">
      <w:pPr>
        <w:pStyle w:val="B1"/>
        <w:rPr>
          <w:rFonts w:eastAsia="SimSun"/>
        </w:rPr>
      </w:pPr>
      <w:r>
        <w:rPr>
          <w:rFonts w:eastAsia="SimSun"/>
        </w:rPr>
        <w:t>7~8.</w:t>
      </w:r>
      <w:r>
        <w:rPr>
          <w:rFonts w:eastAsia="SimSun"/>
        </w:rPr>
        <w:tab/>
        <w:t>The UE A initiates application data channel establishment with DCS-M and exchanges application data with an Application Server via the application data channel.</w:t>
      </w:r>
    </w:p>
    <w:p w:rsidR="00F51F21" w:rsidRPr="00C8553E" w:rsidRDefault="00F51F21" w:rsidP="00477869">
      <w:pPr>
        <w:pStyle w:val="Heading3"/>
        <w:rPr>
          <w:lang w:eastAsia="zh-CN"/>
        </w:rPr>
      </w:pPr>
      <w:bookmarkStart w:id="358" w:name="_Toc96679102"/>
      <w:bookmarkStart w:id="359" w:name="_Toc104216416"/>
      <w:bookmarkStart w:id="360" w:name="_Toc125909252"/>
      <w:bookmarkStart w:id="361" w:name="_Toc128752528"/>
      <w:r w:rsidRPr="00C8553E">
        <w:rPr>
          <w:lang w:eastAsia="zh-CN"/>
        </w:rPr>
        <w:t>6.</w:t>
      </w:r>
      <w:r w:rsidRPr="00C8553E">
        <w:rPr>
          <w:rFonts w:eastAsia="SimSun"/>
          <w:lang w:eastAsia="zh-CN"/>
        </w:rPr>
        <w:t>7</w:t>
      </w:r>
      <w:r w:rsidRPr="00C8553E">
        <w:rPr>
          <w:lang w:eastAsia="zh-CN"/>
        </w:rPr>
        <w:t>.3</w:t>
      </w:r>
      <w:r w:rsidRPr="00C8553E">
        <w:rPr>
          <w:lang w:eastAsia="zh-CN"/>
        </w:rPr>
        <w:tab/>
      </w:r>
      <w:r w:rsidRPr="00C8553E">
        <w:t xml:space="preserve">Impacts on </w:t>
      </w:r>
      <w:r w:rsidR="00B403B5" w:rsidRPr="00C8553E">
        <w:rPr>
          <w:lang w:eastAsia="zh-CN"/>
        </w:rPr>
        <w:t>e</w:t>
      </w:r>
      <w:r w:rsidR="00B403B5" w:rsidRPr="00C8553E">
        <w:t xml:space="preserve">xisting </w:t>
      </w:r>
      <w:r w:rsidR="00B403B5" w:rsidRPr="00C8553E">
        <w:rPr>
          <w:lang w:eastAsia="zh-CN"/>
        </w:rPr>
        <w:t>n</w:t>
      </w:r>
      <w:r w:rsidR="00B403B5" w:rsidRPr="00C8553E">
        <w:t xml:space="preserve">odes and </w:t>
      </w:r>
      <w:r w:rsidR="00B403B5" w:rsidRPr="00C8553E">
        <w:rPr>
          <w:lang w:eastAsia="zh-CN"/>
        </w:rPr>
        <w:t>f</w:t>
      </w:r>
      <w:r w:rsidR="00B403B5" w:rsidRPr="00C8553E">
        <w:t>unctionality</w:t>
      </w:r>
      <w:bookmarkEnd w:id="358"/>
      <w:bookmarkEnd w:id="359"/>
      <w:bookmarkEnd w:id="360"/>
      <w:bookmarkEnd w:id="361"/>
    </w:p>
    <w:p w:rsidR="00F51F21" w:rsidRPr="00C8553E" w:rsidRDefault="00F51F21" w:rsidP="00F51F21">
      <w:r w:rsidRPr="00C8553E">
        <w:t>Following nodes are impacted by this solution.</w:t>
      </w:r>
    </w:p>
    <w:p w:rsidR="00F51F21" w:rsidRPr="00C8553E" w:rsidRDefault="00F51F21" w:rsidP="00CA4AE3">
      <w:r w:rsidRPr="00C8553E">
        <w:t>HSS:</w:t>
      </w:r>
    </w:p>
    <w:p w:rsidR="00F51F21" w:rsidRPr="00C8553E" w:rsidRDefault="00F51F21" w:rsidP="00F51F21">
      <w:pPr>
        <w:pStyle w:val="B1"/>
      </w:pPr>
      <w:r w:rsidRPr="00C8553E">
        <w:t>-</w:t>
      </w:r>
      <w:r w:rsidRPr="00C8553E">
        <w:tab/>
        <w:t>Impact to HSS (e.g. Data Channel specific subscription information) is FFS.</w:t>
      </w:r>
    </w:p>
    <w:p w:rsidR="00F51F21" w:rsidRPr="00C8553E" w:rsidRDefault="00F51F21" w:rsidP="00F51F21">
      <w:r w:rsidRPr="00C8553E">
        <w:t xml:space="preserve">Data Channel </w:t>
      </w:r>
      <w:r w:rsidR="008C3380">
        <w:t xml:space="preserve">control </w:t>
      </w:r>
      <w:r w:rsidR="0024632A">
        <w:t>(DCS-C)</w:t>
      </w:r>
      <w:r w:rsidR="008C3380">
        <w:t>function</w:t>
      </w:r>
      <w:r w:rsidRPr="00C8553E">
        <w:t>:</w:t>
      </w:r>
    </w:p>
    <w:p w:rsidR="00F51F21" w:rsidRDefault="00F51F21" w:rsidP="00F51F21">
      <w:pPr>
        <w:pStyle w:val="B1"/>
        <w:rPr>
          <w:rFonts w:eastAsia="SimSun" w:hint="eastAsia"/>
          <w:lang w:eastAsia="zh-CN"/>
        </w:rPr>
      </w:pPr>
      <w:r w:rsidRPr="00C8553E">
        <w:t>-</w:t>
      </w:r>
      <w:r w:rsidRPr="00C8553E">
        <w:tab/>
      </w:r>
      <w:r w:rsidR="008C3380">
        <w:rPr>
          <w:rFonts w:eastAsia="SimSun" w:hint="eastAsia"/>
          <w:lang w:eastAsia="zh-CN"/>
        </w:rPr>
        <w:t>I</w:t>
      </w:r>
      <w:r w:rsidRPr="00C8553E">
        <w:t xml:space="preserve">nteracts with the IMS </w:t>
      </w:r>
      <w:r w:rsidR="0024632A">
        <w:t xml:space="preserve">MMTel </w:t>
      </w:r>
      <w:r w:rsidRPr="00C8553E">
        <w:t xml:space="preserve">AS via DC1 interface. DC1 is used for Data Channel call control and call event notifications and </w:t>
      </w:r>
      <w:r w:rsidR="008C3380">
        <w:rPr>
          <w:rFonts w:eastAsia="SimSun" w:hint="eastAsia"/>
          <w:lang w:eastAsia="zh-CN"/>
        </w:rPr>
        <w:t>is</w:t>
      </w:r>
      <w:r w:rsidRPr="00C8553E">
        <w:t xml:space="preserve"> based on a HTTP Restful API.</w:t>
      </w:r>
      <w:r w:rsidR="008C3380">
        <w:t xml:space="preserve"> The control function interacts with the DC media function via DC3 to reserve and maintain media resources.</w:t>
      </w:r>
    </w:p>
    <w:p w:rsidR="008C3380" w:rsidRPr="008C3380" w:rsidRDefault="008C3380" w:rsidP="00F51F21">
      <w:pPr>
        <w:pStyle w:val="B1"/>
        <w:rPr>
          <w:rFonts w:eastAsia="SimSun" w:hint="eastAsia"/>
          <w:lang w:eastAsia="zh-CN"/>
        </w:rPr>
      </w:pPr>
      <w:r>
        <w:t>-</w:t>
      </w:r>
      <w:r>
        <w:tab/>
        <w:t xml:space="preserve">DC control function </w:t>
      </w:r>
      <w:r w:rsidRPr="00BE6402">
        <w:t>discover</w:t>
      </w:r>
      <w:r>
        <w:t>s</w:t>
      </w:r>
      <w:r w:rsidRPr="00BE6402">
        <w:t xml:space="preserve"> </w:t>
      </w:r>
      <w:r>
        <w:t xml:space="preserve">and selects DC media function either </w:t>
      </w:r>
      <w:r w:rsidRPr="00BE6402">
        <w:t xml:space="preserve">using </w:t>
      </w:r>
      <w:r>
        <w:t>SBI principles (i.e</w:t>
      </w:r>
      <w:r w:rsidR="005106A9">
        <w:t xml:space="preserve">. </w:t>
      </w:r>
      <w:r>
        <w:t xml:space="preserve">via </w:t>
      </w:r>
      <w:r w:rsidRPr="00BE6402">
        <w:t>NRF</w:t>
      </w:r>
      <w:r>
        <w:t>)</w:t>
      </w:r>
      <w:r w:rsidRPr="00BE6402">
        <w:t xml:space="preserve"> or by static configuration (e.g</w:t>
      </w:r>
      <w:r w:rsidR="005106A9">
        <w:t xml:space="preserve">. </w:t>
      </w:r>
      <w:r>
        <w:t xml:space="preserve">by using a configured </w:t>
      </w:r>
      <w:r w:rsidRPr="00BE6402">
        <w:t>FQDN</w:t>
      </w:r>
      <w:r>
        <w:t xml:space="preserve"> or IP address).</w:t>
      </w:r>
    </w:p>
    <w:p w:rsidR="008C3380" w:rsidRPr="00C8553E" w:rsidRDefault="008C3380" w:rsidP="008C3380">
      <w:r w:rsidRPr="00C8553E">
        <w:t xml:space="preserve">Data Channel </w:t>
      </w:r>
      <w:r>
        <w:t xml:space="preserve">media </w:t>
      </w:r>
      <w:r w:rsidR="0024632A">
        <w:t xml:space="preserve">(DCS-M) </w:t>
      </w:r>
      <w:r>
        <w:t>function</w:t>
      </w:r>
      <w:r w:rsidRPr="00C8553E">
        <w:t>:</w:t>
      </w:r>
    </w:p>
    <w:p w:rsidR="008C3380" w:rsidRDefault="008C3380" w:rsidP="008C3380">
      <w:pPr>
        <w:pStyle w:val="B1"/>
        <w:rPr>
          <w:rFonts w:eastAsia="SimSun" w:hint="eastAsia"/>
          <w:lang w:eastAsia="zh-CN"/>
        </w:rPr>
      </w:pPr>
      <w:r w:rsidRPr="00C8553E">
        <w:t>-</w:t>
      </w:r>
      <w:r w:rsidRPr="00C8553E">
        <w:tab/>
      </w:r>
      <w:r>
        <w:t>Maintains DC media resources and interacts with the DC control function via DC3.</w:t>
      </w:r>
      <w:r w:rsidR="0024632A">
        <w:t xml:space="preserve"> DC3 can be based on HTTP/S.</w:t>
      </w:r>
    </w:p>
    <w:p w:rsidR="00F51F21" w:rsidRPr="00C8553E" w:rsidRDefault="00F51F21" w:rsidP="008C3380">
      <w:r w:rsidRPr="00C8553E">
        <w:t>Data Channel Application repository:</w:t>
      </w:r>
    </w:p>
    <w:p w:rsidR="00F51F21" w:rsidRPr="00C8553E" w:rsidRDefault="00F51F21" w:rsidP="00F51F21">
      <w:pPr>
        <w:pStyle w:val="B1"/>
      </w:pPr>
      <w:r w:rsidRPr="00C8553E">
        <w:t>-</w:t>
      </w:r>
      <w:r w:rsidRPr="00C8553E">
        <w:tab/>
        <w:t>It stores data channel applications. This function is out of scope of 3GPP.</w:t>
      </w:r>
    </w:p>
    <w:p w:rsidR="00F51F21" w:rsidRPr="00C8553E" w:rsidRDefault="00F51F21" w:rsidP="00CA4AE3">
      <w:r w:rsidRPr="00C8553E">
        <w:t>CSCF:</w:t>
      </w:r>
    </w:p>
    <w:p w:rsidR="00F51F21" w:rsidRPr="00C8553E" w:rsidRDefault="00F51F21" w:rsidP="00F51F21">
      <w:pPr>
        <w:pStyle w:val="B1"/>
      </w:pPr>
      <w:r w:rsidRPr="00C8553E">
        <w:t>-</w:t>
      </w:r>
      <w:r w:rsidRPr="00C8553E">
        <w:tab/>
        <w:t>Impact to P-CSCF, I-CSCF, S-CSCF is FFS.</w:t>
      </w:r>
    </w:p>
    <w:p w:rsidR="00F51F21" w:rsidRPr="00C8553E" w:rsidRDefault="0024632A" w:rsidP="00CA4AE3">
      <w:r>
        <w:t xml:space="preserve">MMTel </w:t>
      </w:r>
      <w:r w:rsidR="00F51F21" w:rsidRPr="00C8553E">
        <w:t>AS:</w:t>
      </w:r>
    </w:p>
    <w:p w:rsidR="00F51F21" w:rsidRDefault="00F51F21" w:rsidP="00F51F21">
      <w:pPr>
        <w:pStyle w:val="B1"/>
        <w:rPr>
          <w:rFonts w:eastAsia="SimSun" w:hint="eastAsia"/>
          <w:lang w:eastAsia="zh-CN"/>
        </w:rPr>
      </w:pPr>
      <w:r w:rsidRPr="00C8553E">
        <w:t>-</w:t>
      </w:r>
      <w:r w:rsidRPr="00C8553E">
        <w:tab/>
        <w:t xml:space="preserve">Needs to interact with the DC </w:t>
      </w:r>
      <w:r w:rsidR="008C3380">
        <w:t>control function</w:t>
      </w:r>
      <w:r w:rsidRPr="00C8553E">
        <w:t xml:space="preserve"> via DC1 interface</w:t>
      </w:r>
      <w:r w:rsidR="008C3380">
        <w:t xml:space="preserve"> to send call event triggers and receive notifications that are translated into SIP/SDP</w:t>
      </w:r>
      <w:r w:rsidRPr="00C8553E">
        <w:t>.</w:t>
      </w:r>
    </w:p>
    <w:p w:rsidR="008C3380" w:rsidRPr="008C3380" w:rsidRDefault="008C3380" w:rsidP="00F51F21">
      <w:pPr>
        <w:pStyle w:val="B1"/>
        <w:rPr>
          <w:rFonts w:eastAsia="SimSun" w:hint="eastAsia"/>
          <w:lang w:eastAsia="zh-CN"/>
        </w:rPr>
      </w:pPr>
      <w:r>
        <w:t>-</w:t>
      </w:r>
      <w:r>
        <w:tab/>
      </w:r>
      <w:r w:rsidR="0024632A">
        <w:t xml:space="preserve">MMTel </w:t>
      </w:r>
      <w:r>
        <w:t xml:space="preserve">AS </w:t>
      </w:r>
      <w:r w:rsidRPr="00BE6402">
        <w:t>discover</w:t>
      </w:r>
      <w:r>
        <w:t>s</w:t>
      </w:r>
      <w:r w:rsidRPr="00BE6402">
        <w:t xml:space="preserve"> </w:t>
      </w:r>
      <w:r>
        <w:t xml:space="preserve">and selects DC control function either </w:t>
      </w:r>
      <w:r w:rsidRPr="00BE6402">
        <w:t xml:space="preserve">using </w:t>
      </w:r>
      <w:r>
        <w:t>SBI principles (i.e</w:t>
      </w:r>
      <w:r w:rsidR="005106A9">
        <w:t xml:space="preserve">. </w:t>
      </w:r>
      <w:r>
        <w:t xml:space="preserve">via </w:t>
      </w:r>
      <w:r w:rsidRPr="00BE6402">
        <w:t>NRF</w:t>
      </w:r>
      <w:r>
        <w:t>)</w:t>
      </w:r>
      <w:r w:rsidRPr="00BE6402">
        <w:t xml:space="preserve"> or by static configuration (e.g</w:t>
      </w:r>
      <w:r w:rsidR="005106A9">
        <w:t xml:space="preserve">. </w:t>
      </w:r>
      <w:r>
        <w:t xml:space="preserve">by using a configured </w:t>
      </w:r>
      <w:r w:rsidRPr="00BE6402">
        <w:t>FQDN</w:t>
      </w:r>
      <w:r>
        <w:t xml:space="preserve"> or IP address</w:t>
      </w:r>
      <w:r w:rsidRPr="00BE6402">
        <w:t>)</w:t>
      </w:r>
      <w:r>
        <w:t>.</w:t>
      </w:r>
    </w:p>
    <w:p w:rsidR="00F51F21" w:rsidRPr="00C8553E" w:rsidRDefault="00F51F21" w:rsidP="00CA4AE3">
      <w:r w:rsidRPr="00C8553E">
        <w:t>IMS-AGW:</w:t>
      </w:r>
    </w:p>
    <w:p w:rsidR="006A5DDC" w:rsidRDefault="00F51F21" w:rsidP="00F51F21">
      <w:pPr>
        <w:pStyle w:val="B1"/>
        <w:rPr>
          <w:rFonts w:eastAsia="SimSun" w:hint="eastAsia"/>
          <w:lang w:eastAsia="zh-CN"/>
        </w:rPr>
      </w:pPr>
      <w:r w:rsidRPr="00C8553E">
        <w:t>-</w:t>
      </w:r>
      <w:r w:rsidRPr="00C8553E">
        <w:tab/>
        <w:t xml:space="preserve">Needs to support transport of </w:t>
      </w:r>
      <w:r w:rsidR="0024632A">
        <w:t>DC Data</w:t>
      </w:r>
      <w:r w:rsidRPr="00C8553E">
        <w:t>.</w:t>
      </w:r>
    </w:p>
    <w:p w:rsidR="0024632A" w:rsidRPr="00C8553E" w:rsidRDefault="0024632A" w:rsidP="0024632A">
      <w:r>
        <w:t>UE</w:t>
      </w:r>
      <w:r w:rsidRPr="00C8553E">
        <w:t>:</w:t>
      </w:r>
    </w:p>
    <w:p w:rsidR="0024632A" w:rsidRPr="0024632A" w:rsidRDefault="0024632A" w:rsidP="0024632A">
      <w:pPr>
        <w:pStyle w:val="B1"/>
        <w:rPr>
          <w:rFonts w:eastAsia="SimSun" w:hint="eastAsia"/>
          <w:lang w:eastAsia="zh-CN"/>
        </w:rPr>
      </w:pPr>
      <w:r w:rsidRPr="00C8553E">
        <w:t>-</w:t>
      </w:r>
      <w:r w:rsidRPr="00C8553E">
        <w:tab/>
      </w:r>
      <w:r>
        <w:t>Support data channel usage in IMS</w:t>
      </w:r>
      <w:r w:rsidRPr="00C8553E">
        <w:t>.</w:t>
      </w:r>
    </w:p>
    <w:p w:rsidR="004F649D" w:rsidRPr="00C8553E" w:rsidRDefault="004F649D" w:rsidP="00477869">
      <w:pPr>
        <w:pStyle w:val="Heading2"/>
        <w:rPr>
          <w:lang w:eastAsia="zh-CN"/>
        </w:rPr>
      </w:pPr>
      <w:bookmarkStart w:id="362" w:name="_Toc104216417"/>
      <w:bookmarkStart w:id="363" w:name="_Toc125909253"/>
      <w:bookmarkStart w:id="364" w:name="_Toc128752529"/>
      <w:r w:rsidRPr="00C8553E">
        <w:t>6.</w:t>
      </w:r>
      <w:r w:rsidRPr="00C8553E">
        <w:rPr>
          <w:rFonts w:eastAsia="SimSun"/>
          <w:lang w:eastAsia="zh-CN"/>
        </w:rPr>
        <w:t>8</w:t>
      </w:r>
      <w:r w:rsidRPr="00C8553E">
        <w:tab/>
      </w:r>
      <w:r w:rsidR="00D25DB3">
        <w:t xml:space="preserve">Solution #8: </w:t>
      </w:r>
      <w:r w:rsidRPr="00C8553E">
        <w:t>AR Telephony Communication Based on Data Channel</w:t>
      </w:r>
      <w:bookmarkEnd w:id="362"/>
      <w:bookmarkEnd w:id="363"/>
      <w:bookmarkEnd w:id="364"/>
    </w:p>
    <w:p w:rsidR="004F649D" w:rsidRPr="00C8553E" w:rsidRDefault="004F649D" w:rsidP="00477869">
      <w:pPr>
        <w:pStyle w:val="Heading3"/>
      </w:pPr>
      <w:bookmarkStart w:id="365" w:name="_Toc104216418"/>
      <w:bookmarkStart w:id="366" w:name="_Toc125909254"/>
      <w:bookmarkStart w:id="367" w:name="_Toc128752530"/>
      <w:r w:rsidRPr="00C8553E">
        <w:t>6.</w:t>
      </w:r>
      <w:r w:rsidRPr="00C8553E">
        <w:rPr>
          <w:rFonts w:eastAsia="SimSun"/>
          <w:lang w:eastAsia="zh-CN"/>
        </w:rPr>
        <w:t>8</w:t>
      </w:r>
      <w:r w:rsidRPr="00C8553E">
        <w:t>.1</w:t>
      </w:r>
      <w:r w:rsidRPr="00C8553E">
        <w:tab/>
        <w:t>Description</w:t>
      </w:r>
      <w:bookmarkEnd w:id="365"/>
      <w:bookmarkEnd w:id="366"/>
      <w:bookmarkEnd w:id="367"/>
    </w:p>
    <w:p w:rsidR="00C8553E" w:rsidRDefault="00C8553E" w:rsidP="004F649D">
      <w:pPr>
        <w:rPr>
          <w:rFonts w:eastAsia="SimSun"/>
          <w:lang w:eastAsia="zh-CN"/>
        </w:rPr>
      </w:pPr>
      <w:r>
        <w:rPr>
          <w:rFonts w:eastAsia="SimSun"/>
          <w:lang w:eastAsia="zh-CN"/>
        </w:rPr>
        <w:t>This solution resolves Key Issue #2 about supporting IMS based AR telephony communication.</w:t>
      </w:r>
    </w:p>
    <w:p w:rsidR="00C8553E" w:rsidRDefault="00C8553E" w:rsidP="004F649D">
      <w:pPr>
        <w:rPr>
          <w:rFonts w:eastAsia="SimSun"/>
          <w:lang w:eastAsia="zh-CN"/>
        </w:rPr>
      </w:pPr>
      <w:r>
        <w:rPr>
          <w:rFonts w:eastAsia="SimSun"/>
          <w:lang w:eastAsia="zh-CN"/>
        </w:rPr>
        <w:t>For some AR telephony communication, e.g. remote cooperation, the exchanged data between two sides includes two types: one is the normal multimedia audio or video which can be handled in a normal multimedia call; another is AR specific data which is some additional information related to the multimedia audio or video. For this kind of AR telephony communication, the data channel could be used to transfer the AR specific data during the communication. UE renders AR content based on these specific data.</w:t>
      </w:r>
    </w:p>
    <w:p w:rsidR="00C8553E" w:rsidRDefault="00C8553E" w:rsidP="004F649D">
      <w:pPr>
        <w:rPr>
          <w:rFonts w:eastAsia="SimSun"/>
          <w:lang w:eastAsia="zh-CN"/>
        </w:rPr>
      </w:pPr>
      <w:r>
        <w:rPr>
          <w:rFonts w:eastAsia="SimSun"/>
          <w:lang w:eastAsia="zh-CN"/>
        </w:rPr>
        <w:t xml:space="preserve">The protocol stack for MTSI client which is involved in an AR telephony communication is shown in Figure 6.8.1-1, as specified in </w:t>
      </w:r>
      <w:r w:rsidR="00DE2386">
        <w:rPr>
          <w:rFonts w:eastAsia="SimSun"/>
          <w:lang w:eastAsia="zh-CN"/>
        </w:rPr>
        <w:t>TS 26.114 [</w:t>
      </w:r>
      <w:r>
        <w:rPr>
          <w:rFonts w:eastAsia="SimSun"/>
          <w:lang w:eastAsia="zh-CN"/>
        </w:rPr>
        <w:t>6].</w:t>
      </w:r>
    </w:p>
    <w:p w:rsidR="00C8553E" w:rsidRDefault="00C8553E" w:rsidP="004F649D">
      <w:pPr>
        <w:rPr>
          <w:rFonts w:eastAsia="SimSun"/>
          <w:lang w:eastAsia="zh-CN"/>
        </w:rPr>
      </w:pPr>
      <w:r>
        <w:rPr>
          <w:rFonts w:eastAsia="SimSun"/>
          <w:lang w:eastAsia="zh-CN"/>
        </w:rPr>
        <w:t>For AR telephony communication, the normal multimedia part is transported as speech/video over RTP and the AR specific data is transported through data channel over SCTP/DTLS.</w:t>
      </w:r>
    </w:p>
    <w:p w:rsidR="004F649D" w:rsidRPr="00C8553E" w:rsidRDefault="00DE6610" w:rsidP="00C8553E">
      <w:pPr>
        <w:pStyle w:val="TH"/>
        <w:rPr>
          <w:rFonts w:eastAsia="MS Mincho"/>
        </w:rPr>
      </w:pPr>
      <w:r w:rsidRPr="00C8553E">
        <w:rPr>
          <w:noProof/>
        </w:rPr>
        <w:pict>
          <v:shape id="_x0000_i1050" type="#_x0000_t75" style="width:188.45pt;height:113.95pt">
            <v:imagedata r:id="rId49" o:title=""/>
          </v:shape>
        </w:pict>
      </w:r>
    </w:p>
    <w:p w:rsidR="004F649D" w:rsidRPr="00C8553E" w:rsidRDefault="004F649D" w:rsidP="00CA4AE3">
      <w:pPr>
        <w:pStyle w:val="TF"/>
        <w:rPr>
          <w:rFonts w:eastAsia="SimSun"/>
          <w:lang w:eastAsia="zh-CN"/>
        </w:rPr>
      </w:pPr>
      <w:r w:rsidRPr="00C8553E">
        <w:rPr>
          <w:rFonts w:eastAsia="SimSun"/>
          <w:lang w:eastAsia="en-US"/>
        </w:rPr>
        <w:t>Figure 6.</w:t>
      </w:r>
      <w:r w:rsidRPr="00C8553E">
        <w:rPr>
          <w:rFonts w:eastAsia="SimSun"/>
          <w:lang w:eastAsia="zh-CN"/>
        </w:rPr>
        <w:t>8</w:t>
      </w:r>
      <w:r w:rsidRPr="00C8553E">
        <w:rPr>
          <w:rFonts w:eastAsia="SimSun"/>
          <w:lang w:eastAsia="en-US"/>
        </w:rPr>
        <w:t>.1-1: User plane protocol stack for a basic MTSI client</w:t>
      </w:r>
    </w:p>
    <w:p w:rsidR="004F649D" w:rsidRPr="00C8553E" w:rsidRDefault="004F649D" w:rsidP="00477869">
      <w:pPr>
        <w:pStyle w:val="Heading3"/>
        <w:rPr>
          <w:rFonts w:eastAsia="SimSun"/>
          <w:lang w:eastAsia="zh-CN"/>
        </w:rPr>
      </w:pPr>
      <w:bookmarkStart w:id="368" w:name="_Toc104216419"/>
      <w:bookmarkStart w:id="369" w:name="_Toc125909255"/>
      <w:bookmarkStart w:id="370" w:name="_Toc128752531"/>
      <w:r w:rsidRPr="00C8553E">
        <w:t>6.</w:t>
      </w:r>
      <w:r w:rsidRPr="00C8553E">
        <w:rPr>
          <w:rFonts w:eastAsia="SimSun"/>
          <w:lang w:eastAsia="zh-CN"/>
        </w:rPr>
        <w:t>8</w:t>
      </w:r>
      <w:r w:rsidRPr="00C8553E">
        <w:t>.2</w:t>
      </w:r>
      <w:r w:rsidRPr="00C8553E">
        <w:tab/>
        <w:t>Procedures</w:t>
      </w:r>
      <w:bookmarkEnd w:id="368"/>
      <w:bookmarkEnd w:id="369"/>
      <w:bookmarkEnd w:id="370"/>
    </w:p>
    <w:p w:rsidR="004F649D" w:rsidRPr="00C8553E" w:rsidRDefault="004F649D" w:rsidP="004F649D">
      <w:pPr>
        <w:rPr>
          <w:rFonts w:eastAsia="SimSun"/>
          <w:lang w:eastAsia="zh-CN"/>
        </w:rPr>
      </w:pPr>
      <w:r w:rsidRPr="00C8553E">
        <w:rPr>
          <w:rFonts w:eastAsia="SimSun"/>
          <w:lang w:eastAsia="zh-CN"/>
        </w:rPr>
        <w:t>Depicted in Figure 6.8.2 -1 is the high-level procedures of AR telephony communication service.</w:t>
      </w:r>
    </w:p>
    <w:p w:rsidR="004F649D" w:rsidRPr="00C8553E" w:rsidRDefault="00DE6610" w:rsidP="00C8553E">
      <w:pPr>
        <w:pStyle w:val="TH"/>
        <w:rPr>
          <w:rFonts w:eastAsia="SimSun"/>
          <w:lang w:eastAsia="zh-CN"/>
        </w:rPr>
      </w:pPr>
      <w:r w:rsidRPr="00C8553E">
        <w:pict>
          <v:shape id="_x0000_i1051" type="#_x0000_t75" style="width:481.45pt;height:401.3pt">
            <v:imagedata r:id="rId50" o:title=""/>
          </v:shape>
        </w:pict>
      </w:r>
    </w:p>
    <w:p w:rsidR="004F649D" w:rsidRPr="00C8553E" w:rsidRDefault="004F649D" w:rsidP="00CA4AE3">
      <w:pPr>
        <w:pStyle w:val="TF"/>
        <w:rPr>
          <w:rFonts w:eastAsia="SimSun"/>
          <w:lang w:eastAsia="zh-CN"/>
        </w:rPr>
      </w:pPr>
      <w:r w:rsidRPr="00C8553E">
        <w:rPr>
          <w:rFonts w:eastAsia="SimSun"/>
          <w:lang w:eastAsia="en-US"/>
        </w:rPr>
        <w:t>Figure 6.</w:t>
      </w:r>
      <w:r w:rsidRPr="00C8553E">
        <w:rPr>
          <w:rFonts w:eastAsia="SimSun"/>
          <w:lang w:eastAsia="zh-CN"/>
        </w:rPr>
        <w:t>8</w:t>
      </w:r>
      <w:r w:rsidRPr="00C8553E">
        <w:rPr>
          <w:rFonts w:eastAsia="SimSun"/>
          <w:lang w:eastAsia="en-US"/>
        </w:rPr>
        <w:t>.2-1: High-level procedures of AR telephony communication service</w:t>
      </w:r>
    </w:p>
    <w:p w:rsidR="00C8553E" w:rsidRDefault="00C8553E" w:rsidP="004F649D">
      <w:pPr>
        <w:rPr>
          <w:rFonts w:eastAsia="SimSun"/>
          <w:lang w:eastAsia="zh-CN"/>
        </w:rPr>
      </w:pPr>
      <w:r>
        <w:rPr>
          <w:rFonts w:eastAsia="SimSun"/>
          <w:lang w:eastAsia="zh-CN"/>
        </w:rPr>
        <w:t>When UE initiates an AR telephony communication with peer UE, the data exchange for this communication request will include both normal multimedia and AR specific data.</w:t>
      </w:r>
    </w:p>
    <w:p w:rsidR="00C8553E" w:rsidRDefault="00C8553E" w:rsidP="004F649D">
      <w:pPr>
        <w:rPr>
          <w:rFonts w:eastAsia="SimSun"/>
          <w:lang w:eastAsia="zh-CN"/>
        </w:rPr>
      </w:pPr>
      <w:r>
        <w:rPr>
          <w:rFonts w:eastAsia="SimSun"/>
          <w:lang w:eastAsia="zh-CN"/>
        </w:rPr>
        <w:t>There are 3 phase procedures for supporting AR telephony communication service based on data channel as shown in Figure 6.8.2-1 and they are:</w:t>
      </w:r>
    </w:p>
    <w:p w:rsidR="00C8553E" w:rsidRDefault="00C8553E" w:rsidP="00C8553E">
      <w:pPr>
        <w:pStyle w:val="B1"/>
        <w:rPr>
          <w:rFonts w:eastAsia="SimSun"/>
          <w:lang w:eastAsia="zh-CN"/>
        </w:rPr>
      </w:pPr>
      <w:r>
        <w:rPr>
          <w:rFonts w:eastAsia="SimSun"/>
          <w:lang w:eastAsia="zh-CN"/>
        </w:rPr>
        <w:t>-</w:t>
      </w:r>
      <w:r>
        <w:rPr>
          <w:rFonts w:eastAsia="SimSun"/>
          <w:lang w:eastAsia="zh-CN"/>
        </w:rPr>
        <w:tab/>
        <w:t>Procedures of normal multimedia part of AR telephony communication;</w:t>
      </w:r>
    </w:p>
    <w:p w:rsidR="00C8553E" w:rsidRDefault="00C8553E" w:rsidP="00C8553E">
      <w:pPr>
        <w:pStyle w:val="B1"/>
        <w:rPr>
          <w:rFonts w:eastAsia="SimSun"/>
          <w:lang w:eastAsia="zh-CN"/>
        </w:rPr>
      </w:pPr>
      <w:r>
        <w:rPr>
          <w:rFonts w:eastAsia="SimSun"/>
          <w:lang w:eastAsia="zh-CN"/>
        </w:rPr>
        <w:t>-</w:t>
      </w:r>
      <w:r>
        <w:rPr>
          <w:rFonts w:eastAsia="SimSun"/>
          <w:lang w:eastAsia="zh-CN"/>
        </w:rPr>
        <w:tab/>
        <w:t>Procedures of bootstrap DC establishment and application acquirement;</w:t>
      </w:r>
    </w:p>
    <w:p w:rsidR="00C8553E" w:rsidRDefault="00C8553E" w:rsidP="00C8553E">
      <w:pPr>
        <w:pStyle w:val="B1"/>
        <w:rPr>
          <w:rFonts w:eastAsia="SimSun"/>
          <w:lang w:eastAsia="zh-CN"/>
        </w:rPr>
      </w:pPr>
      <w:r>
        <w:rPr>
          <w:rFonts w:eastAsia="SimSun"/>
          <w:lang w:eastAsia="zh-CN"/>
        </w:rPr>
        <w:t>-</w:t>
      </w:r>
      <w:r>
        <w:rPr>
          <w:rFonts w:eastAsia="SimSun"/>
          <w:lang w:eastAsia="zh-CN"/>
        </w:rPr>
        <w:tab/>
        <w:t>Procedures of application DC establishment and data exchange for AR telephony communication.</w:t>
      </w:r>
    </w:p>
    <w:p w:rsidR="00C8553E" w:rsidRDefault="00C8553E" w:rsidP="004F649D">
      <w:pPr>
        <w:rPr>
          <w:rFonts w:eastAsia="SimSun"/>
          <w:lang w:eastAsia="zh-CN"/>
        </w:rPr>
      </w:pPr>
      <w:r>
        <w:rPr>
          <w:rFonts w:eastAsia="SimSun"/>
          <w:lang w:eastAsia="zh-CN"/>
        </w:rPr>
        <w:t>For the procedures of normal multimedia part of AR telephony communication, normal IMS calling procedure is proceeded and after that, audio/video multimedia of AR telephony communication is transported over RTP.</w:t>
      </w:r>
    </w:p>
    <w:p w:rsidR="00C8553E" w:rsidRDefault="00C8553E" w:rsidP="004F649D">
      <w:pPr>
        <w:rPr>
          <w:rFonts w:eastAsia="SimSun"/>
          <w:lang w:eastAsia="zh-CN"/>
        </w:rPr>
      </w:pPr>
      <w:r>
        <w:rPr>
          <w:rFonts w:eastAsia="SimSun"/>
          <w:lang w:eastAsia="zh-CN"/>
        </w:rPr>
        <w:t>For the procedures of bootstrap DC establishment and application acquirement, bootstrap DC is established and application for AR specific data exchange is acquired by two UEs. The application is associated with the normal multimedia part in the previous procedures and the integration of them provides the AR telephony communication service.</w:t>
      </w:r>
      <w:r w:rsidR="00D25DB3">
        <w:rPr>
          <w:rFonts w:eastAsia="SimSun"/>
          <w:lang w:eastAsia="zh-CN"/>
        </w:rPr>
        <w:t xml:space="preserve"> The application produces and exchanges AR specific data, such as digital content, to enhance the telephony communication.</w:t>
      </w:r>
    </w:p>
    <w:p w:rsidR="004F649D" w:rsidRPr="00C8553E" w:rsidRDefault="00C8553E" w:rsidP="004F649D">
      <w:pPr>
        <w:rPr>
          <w:rFonts w:eastAsia="SimSun"/>
          <w:lang w:eastAsia="zh-CN"/>
        </w:rPr>
      </w:pPr>
      <w:r>
        <w:rPr>
          <w:rFonts w:eastAsia="SimSun"/>
          <w:lang w:eastAsia="zh-CN"/>
        </w:rPr>
        <w:t xml:space="preserve">For the procedures of application DC establishment, UE sends Invite request for Application DC to IMS AS through I/S-CSCF. IMS AS sends the Data Channel event notification to DC Control Function. </w:t>
      </w:r>
      <w:r w:rsidR="00D25DB3">
        <w:rPr>
          <w:rFonts w:eastAsia="SimSun"/>
          <w:lang w:eastAsia="zh-CN"/>
        </w:rPr>
        <w:t xml:space="preserve">The interaction between IMS AS and DC Control Function for the DC event notification is addressed by other solutions for Key Issue #1. </w:t>
      </w:r>
      <w:r>
        <w:rPr>
          <w:rFonts w:eastAsia="SimSun"/>
          <w:lang w:eastAsia="zh-CN"/>
        </w:rPr>
        <w:t>Then DC Control Function instructs DC Media Function to create Application DC resource directly or through IMS AS. IMS AS sends Invite request for Application DC to peer UE through peer I/S-CSCF and peer IMS AS serving peer UE. The response of Invite request from peer UE is transferred to UE through IMS AS, I/S-CSCF of both UE sides. Then application data channel is established between UE and peer UE; and the AR specific data in this AR telephony communication could be exchanged between them over the data channel.</w:t>
      </w:r>
    </w:p>
    <w:p w:rsidR="004F649D" w:rsidRPr="00C8553E" w:rsidRDefault="00C8553E" w:rsidP="004F649D">
      <w:pPr>
        <w:rPr>
          <w:rFonts w:eastAsia="SimSun"/>
          <w:lang w:eastAsia="zh-CN"/>
        </w:rPr>
      </w:pPr>
      <w:r>
        <w:rPr>
          <w:rFonts w:eastAsia="SimSun"/>
          <w:lang w:eastAsia="zh-CN"/>
        </w:rPr>
        <w:t>The procedures for multimedia part establishment and DC part establishment of AR telephony communication could be proceeded simultaneously, i.e. the invitation request from UE could include both multimedia part establishment and DC part establishment requests.</w:t>
      </w:r>
    </w:p>
    <w:p w:rsidR="004F649D" w:rsidRPr="00C8553E" w:rsidRDefault="004F649D" w:rsidP="00477869">
      <w:pPr>
        <w:pStyle w:val="Heading3"/>
        <w:rPr>
          <w:lang w:eastAsia="zh-CN"/>
        </w:rPr>
      </w:pPr>
      <w:bookmarkStart w:id="371" w:name="_Toc104216420"/>
      <w:bookmarkStart w:id="372" w:name="_Toc125909256"/>
      <w:bookmarkStart w:id="373" w:name="_Toc128752532"/>
      <w:r w:rsidRPr="00C8553E">
        <w:rPr>
          <w:lang w:eastAsia="zh-CN"/>
        </w:rPr>
        <w:t>6.</w:t>
      </w:r>
      <w:r w:rsidR="00A73BE3" w:rsidRPr="00C8553E">
        <w:rPr>
          <w:rFonts w:eastAsia="SimSun"/>
          <w:lang w:eastAsia="zh-CN"/>
        </w:rPr>
        <w:t>8</w:t>
      </w:r>
      <w:r w:rsidRPr="00C8553E">
        <w:rPr>
          <w:lang w:eastAsia="zh-CN"/>
        </w:rPr>
        <w:t>.3</w:t>
      </w:r>
      <w:r w:rsidRPr="00C8553E">
        <w:rPr>
          <w:lang w:eastAsia="zh-CN"/>
        </w:rPr>
        <w:tab/>
      </w:r>
      <w:r w:rsidRPr="00C8553E">
        <w:t xml:space="preserve">Impacts on </w:t>
      </w:r>
      <w:r w:rsidR="00B403B5" w:rsidRPr="00C8553E">
        <w:rPr>
          <w:lang w:eastAsia="zh-CN"/>
        </w:rPr>
        <w:t>e</w:t>
      </w:r>
      <w:r w:rsidR="00B403B5" w:rsidRPr="00C8553E">
        <w:t xml:space="preserve">xisting </w:t>
      </w:r>
      <w:r w:rsidR="00B403B5" w:rsidRPr="00C8553E">
        <w:rPr>
          <w:lang w:eastAsia="zh-CN"/>
        </w:rPr>
        <w:t>n</w:t>
      </w:r>
      <w:r w:rsidR="00B403B5" w:rsidRPr="00C8553E">
        <w:t xml:space="preserve">odes and </w:t>
      </w:r>
      <w:r w:rsidR="00B403B5" w:rsidRPr="00C8553E">
        <w:rPr>
          <w:lang w:eastAsia="zh-CN"/>
        </w:rPr>
        <w:t>f</w:t>
      </w:r>
      <w:r w:rsidR="00B403B5" w:rsidRPr="00C8553E">
        <w:t>unctionality</w:t>
      </w:r>
      <w:bookmarkEnd w:id="371"/>
      <w:bookmarkEnd w:id="372"/>
      <w:bookmarkEnd w:id="373"/>
    </w:p>
    <w:p w:rsidR="004F649D" w:rsidRPr="00C8553E" w:rsidRDefault="004F649D" w:rsidP="004F649D">
      <w:r w:rsidRPr="00C8553E">
        <w:t xml:space="preserve">The solution has impacts </w:t>
      </w:r>
      <w:r w:rsidRPr="00C8553E">
        <w:rPr>
          <w:rFonts w:eastAsia="SimSun"/>
          <w:lang w:eastAsia="zh-CN"/>
        </w:rPr>
        <w:t>on</w:t>
      </w:r>
      <w:r w:rsidRPr="00C8553E">
        <w:t xml:space="preserve"> the following entities:</w:t>
      </w:r>
    </w:p>
    <w:p w:rsidR="004F649D" w:rsidRPr="00C8553E" w:rsidRDefault="004F649D" w:rsidP="00CA4AE3">
      <w:pPr>
        <w:rPr>
          <w:rFonts w:eastAsia="SimSun"/>
          <w:lang w:eastAsia="zh-CN"/>
        </w:rPr>
      </w:pPr>
      <w:r w:rsidRPr="00C8553E">
        <w:t>UE:</w:t>
      </w:r>
    </w:p>
    <w:p w:rsidR="004F649D" w:rsidRPr="00C8553E" w:rsidRDefault="004F649D" w:rsidP="00A73BE3">
      <w:pPr>
        <w:pStyle w:val="B1"/>
        <w:rPr>
          <w:rFonts w:eastAsia="SimSun"/>
          <w:lang w:eastAsia="zh-CN"/>
        </w:rPr>
      </w:pPr>
      <w:r w:rsidRPr="00C8553E">
        <w:rPr>
          <w:rFonts w:eastAsia="SimSun"/>
          <w:lang w:eastAsia="zh-CN"/>
        </w:rPr>
        <w:t>-</w:t>
      </w:r>
      <w:r w:rsidRPr="00C8553E">
        <w:rPr>
          <w:rFonts w:eastAsia="SimSun"/>
          <w:lang w:eastAsia="zh-CN"/>
        </w:rPr>
        <w:tab/>
        <w:t>Support AR and data channel functionality and related procedures.</w:t>
      </w:r>
    </w:p>
    <w:p w:rsidR="004F649D" w:rsidRPr="00C8553E" w:rsidRDefault="004F649D" w:rsidP="004F649D">
      <w:pPr>
        <w:overflowPunct/>
        <w:autoSpaceDE/>
        <w:autoSpaceDN/>
        <w:adjustRightInd/>
        <w:textAlignment w:val="auto"/>
        <w:rPr>
          <w:rFonts w:eastAsia="SimSun"/>
          <w:lang w:eastAsia="zh-CN"/>
        </w:rPr>
      </w:pPr>
      <w:r w:rsidRPr="00C8553E">
        <w:rPr>
          <w:rFonts w:eastAsia="SimSun"/>
          <w:lang w:eastAsia="zh-CN"/>
        </w:rPr>
        <w:t>IMS network:</w:t>
      </w:r>
    </w:p>
    <w:p w:rsidR="004F649D" w:rsidRPr="00C8553E" w:rsidRDefault="004F649D" w:rsidP="00A73BE3">
      <w:pPr>
        <w:pStyle w:val="B1"/>
        <w:rPr>
          <w:rFonts w:eastAsia="SimSun"/>
          <w:lang w:eastAsia="zh-CN"/>
        </w:rPr>
      </w:pPr>
      <w:r w:rsidRPr="00C8553E">
        <w:rPr>
          <w:rFonts w:eastAsia="SimSun"/>
          <w:lang w:eastAsia="zh-CN"/>
        </w:rPr>
        <w:t>-</w:t>
      </w:r>
      <w:r w:rsidRPr="00C8553E">
        <w:rPr>
          <w:rFonts w:eastAsia="SimSun"/>
          <w:lang w:eastAsia="zh-CN"/>
        </w:rPr>
        <w:tab/>
        <w:t>IMS-AS: Support interaction with DC Control Function and Media Function to support DC usage.</w:t>
      </w:r>
    </w:p>
    <w:p w:rsidR="00E14A69" w:rsidRPr="00C8553E" w:rsidRDefault="004F649D" w:rsidP="00A73BE3">
      <w:pPr>
        <w:pStyle w:val="B1"/>
        <w:rPr>
          <w:rFonts w:eastAsia="SimSun"/>
          <w:lang w:eastAsia="zh-CN"/>
        </w:rPr>
      </w:pPr>
      <w:r w:rsidRPr="00C8553E">
        <w:rPr>
          <w:rFonts w:eastAsia="SimSun"/>
          <w:lang w:eastAsia="zh-CN"/>
        </w:rPr>
        <w:t>-</w:t>
      </w:r>
      <w:r w:rsidRPr="00C8553E">
        <w:rPr>
          <w:rFonts w:eastAsia="SimSun"/>
          <w:lang w:eastAsia="zh-CN"/>
        </w:rPr>
        <w:tab/>
        <w:t>New added data channel functionality: DC Control Function, DC Media Function, and DC Application Repository.</w:t>
      </w:r>
    </w:p>
    <w:p w:rsidR="004D252B" w:rsidRPr="00C8553E" w:rsidRDefault="004D252B" w:rsidP="00477869">
      <w:pPr>
        <w:pStyle w:val="Heading2"/>
      </w:pPr>
      <w:bookmarkStart w:id="374" w:name="_Toc104216421"/>
      <w:bookmarkStart w:id="375" w:name="_Toc125909257"/>
      <w:bookmarkStart w:id="376" w:name="_Toc128752533"/>
      <w:r w:rsidRPr="00C8553E">
        <w:rPr>
          <w:lang w:eastAsia="zh-CN"/>
        </w:rPr>
        <w:t>6.</w:t>
      </w:r>
      <w:r w:rsidRPr="00C8553E">
        <w:rPr>
          <w:rFonts w:eastAsia="SimSun"/>
          <w:lang w:eastAsia="zh-CN"/>
        </w:rPr>
        <w:t>9</w:t>
      </w:r>
      <w:r w:rsidRPr="00C8553E">
        <w:rPr>
          <w:rFonts w:eastAsia="SimSun"/>
          <w:lang w:eastAsia="zh-CN"/>
        </w:rPr>
        <w:tab/>
      </w:r>
      <w:r w:rsidRPr="00C8553E">
        <w:t>Solution</w:t>
      </w:r>
      <w:r w:rsidRPr="00C8553E">
        <w:rPr>
          <w:lang w:eastAsia="zh-CN"/>
        </w:rPr>
        <w:t xml:space="preserve"> #</w:t>
      </w:r>
      <w:r w:rsidRPr="00C8553E">
        <w:rPr>
          <w:rFonts w:eastAsia="SimSun"/>
          <w:lang w:eastAsia="zh-CN"/>
        </w:rPr>
        <w:t>9</w:t>
      </w:r>
      <w:r w:rsidRPr="00C8553E">
        <w:t>: Support</w:t>
      </w:r>
      <w:r w:rsidRPr="00C8553E">
        <w:rPr>
          <w:rFonts w:eastAsia="SimSun"/>
          <w:lang w:eastAsia="zh-CN"/>
        </w:rPr>
        <w:t>ing</w:t>
      </w:r>
      <w:r w:rsidRPr="00C8553E">
        <w:t xml:space="preserve"> AR communication</w:t>
      </w:r>
      <w:bookmarkEnd w:id="374"/>
      <w:bookmarkEnd w:id="375"/>
      <w:bookmarkEnd w:id="376"/>
    </w:p>
    <w:p w:rsidR="004D252B" w:rsidRPr="00C8553E" w:rsidRDefault="004D252B" w:rsidP="00477869">
      <w:pPr>
        <w:pStyle w:val="Heading3"/>
      </w:pPr>
      <w:bookmarkStart w:id="377" w:name="_Toc96971242"/>
      <w:bookmarkStart w:id="378" w:name="_Toc104216422"/>
      <w:bookmarkStart w:id="379" w:name="_Toc125909258"/>
      <w:bookmarkStart w:id="380" w:name="_Toc128752534"/>
      <w:r w:rsidRPr="00C8553E">
        <w:t>6.</w:t>
      </w:r>
      <w:r w:rsidRPr="00C8553E">
        <w:rPr>
          <w:rFonts w:eastAsia="SimSun"/>
          <w:lang w:eastAsia="zh-CN"/>
        </w:rPr>
        <w:t>9</w:t>
      </w:r>
      <w:r w:rsidRPr="00C8553E">
        <w:t>.1</w:t>
      </w:r>
      <w:r w:rsidRPr="00C8553E">
        <w:rPr>
          <w:rFonts w:eastAsia="SimSun"/>
          <w:lang w:eastAsia="zh-CN"/>
        </w:rPr>
        <w:tab/>
      </w:r>
      <w:r w:rsidRPr="00C8553E">
        <w:t>Description</w:t>
      </w:r>
      <w:bookmarkEnd w:id="377"/>
      <w:bookmarkEnd w:id="378"/>
      <w:bookmarkEnd w:id="379"/>
      <w:bookmarkEnd w:id="380"/>
    </w:p>
    <w:p w:rsidR="004D252B" w:rsidRPr="00C8553E" w:rsidRDefault="00C8553E" w:rsidP="004D252B">
      <w:pPr>
        <w:rPr>
          <w:rFonts w:eastAsia="Microsoft YaHei"/>
          <w:lang w:eastAsia="zh-CN"/>
        </w:rPr>
      </w:pPr>
      <w:r>
        <w:rPr>
          <w:rFonts w:eastAsia="Microsoft YaHei"/>
          <w:lang w:eastAsia="zh-CN"/>
        </w:rPr>
        <w:t xml:space="preserve">According to the definition of </w:t>
      </w:r>
      <w:r w:rsidR="00DE2386">
        <w:rPr>
          <w:rFonts w:eastAsia="Microsoft YaHei"/>
          <w:lang w:eastAsia="zh-CN"/>
        </w:rPr>
        <w:t>TR 26.998 [</w:t>
      </w:r>
      <w:r>
        <w:rPr>
          <w:rFonts w:eastAsia="Microsoft YaHei"/>
          <w:lang w:eastAsia="zh-CN"/>
        </w:rPr>
        <w:t>14], different AR devices have different media processing capabilities. IMS needs to support media transmission and media rendering related to AR communication. This solution defines how IMS can be enhanced to support AR communication.</w:t>
      </w:r>
    </w:p>
    <w:p w:rsidR="004D252B" w:rsidRPr="00C8553E" w:rsidRDefault="004D252B" w:rsidP="00477869">
      <w:pPr>
        <w:pStyle w:val="Heading4"/>
        <w:rPr>
          <w:lang w:eastAsia="zh-CN"/>
        </w:rPr>
      </w:pPr>
      <w:bookmarkStart w:id="381" w:name="_Toc104216423"/>
      <w:bookmarkStart w:id="382" w:name="_Toc125909259"/>
      <w:bookmarkStart w:id="383" w:name="_Toc128752535"/>
      <w:r w:rsidRPr="00C8553E">
        <w:rPr>
          <w:lang w:eastAsia="zh-CN"/>
        </w:rPr>
        <w:t>6.</w:t>
      </w:r>
      <w:r w:rsidR="00B31985" w:rsidRPr="00C8553E">
        <w:rPr>
          <w:rFonts w:eastAsia="SimSun"/>
          <w:lang w:eastAsia="zh-CN"/>
        </w:rPr>
        <w:t>9</w:t>
      </w:r>
      <w:r w:rsidRPr="00C8553E">
        <w:rPr>
          <w:lang w:eastAsia="zh-CN"/>
        </w:rPr>
        <w:t>.1.1</w:t>
      </w:r>
      <w:r w:rsidR="00B31985" w:rsidRPr="00C8553E">
        <w:rPr>
          <w:rFonts w:eastAsia="SimSun"/>
          <w:lang w:eastAsia="zh-CN"/>
        </w:rPr>
        <w:tab/>
      </w:r>
      <w:r w:rsidRPr="00C8553E">
        <w:rPr>
          <w:rFonts w:eastAsia="SimSun"/>
          <w:lang w:eastAsia="zh-CN"/>
        </w:rPr>
        <w:t>Assumption</w:t>
      </w:r>
      <w:bookmarkEnd w:id="381"/>
      <w:bookmarkEnd w:id="382"/>
      <w:bookmarkEnd w:id="383"/>
    </w:p>
    <w:p w:rsidR="004D252B" w:rsidRPr="00C8553E" w:rsidRDefault="004D252B" w:rsidP="004D252B">
      <w:pPr>
        <w:rPr>
          <w:rFonts w:eastAsia="Microsoft YaHei"/>
          <w:lang w:eastAsia="zh-CN"/>
        </w:rPr>
      </w:pPr>
      <w:r w:rsidRPr="00C8553E">
        <w:rPr>
          <w:rFonts w:eastAsia="Microsoft YaHei"/>
          <w:lang w:eastAsia="zh-CN"/>
        </w:rPr>
        <w:t>This solution has the following assumptions:</w:t>
      </w:r>
    </w:p>
    <w:p w:rsidR="00C8553E" w:rsidRDefault="00C8553E" w:rsidP="00B31985">
      <w:pPr>
        <w:pStyle w:val="B1"/>
        <w:rPr>
          <w:rFonts w:eastAsia="SimSun"/>
          <w:lang w:eastAsia="zh-CN"/>
        </w:rPr>
      </w:pPr>
      <w:r>
        <w:rPr>
          <w:rFonts w:eastAsia="SimSun"/>
          <w:lang w:eastAsia="zh-CN"/>
        </w:rPr>
        <w:t>-</w:t>
      </w:r>
      <w:r>
        <w:rPr>
          <w:rFonts w:eastAsia="SimSun"/>
          <w:lang w:eastAsia="zh-CN"/>
        </w:rPr>
        <w:tab/>
        <w:t>Due to the flexibility (constant iteration, frequent upgrade required) and diversity (various industries, different experiences) of AR applications, built-in or pre-installed AR applications in AR devices will lead to software version fragmentation and difficult integration of different terminals. Therefore, this solution only considers the unified use of IMS data channel downloading mode for AR applications.</w:t>
      </w:r>
    </w:p>
    <w:p w:rsidR="00C8553E" w:rsidRDefault="00C8553E" w:rsidP="00B31985">
      <w:pPr>
        <w:pStyle w:val="B1"/>
        <w:rPr>
          <w:rFonts w:eastAsia="SimSun"/>
          <w:lang w:eastAsia="zh-CN"/>
        </w:rPr>
      </w:pPr>
      <w:r>
        <w:rPr>
          <w:rFonts w:eastAsia="SimSun"/>
          <w:lang w:eastAsia="zh-CN"/>
        </w:rPr>
        <w:t>-</w:t>
      </w:r>
      <w:r>
        <w:rPr>
          <w:rFonts w:eastAsia="SimSun"/>
          <w:lang w:eastAsia="zh-CN"/>
        </w:rPr>
        <w:tab/>
        <w:t>For the security of national laws and regulations, 3D models used for AR communication should be provided to the IMS when the AR application connects to IMS and saved in the persistent database. IMS needs to be notified when the 3D model is changed by AR application.</w:t>
      </w:r>
    </w:p>
    <w:p w:rsidR="004D252B" w:rsidRPr="00C8553E" w:rsidRDefault="004D252B" w:rsidP="00477869">
      <w:pPr>
        <w:pStyle w:val="Heading4"/>
        <w:rPr>
          <w:lang w:eastAsia="zh-CN"/>
        </w:rPr>
      </w:pPr>
      <w:bookmarkStart w:id="384" w:name="_Toc104216424"/>
      <w:bookmarkStart w:id="385" w:name="_Toc125909260"/>
      <w:bookmarkStart w:id="386" w:name="_Toc128752536"/>
      <w:r w:rsidRPr="00C8553E">
        <w:rPr>
          <w:lang w:eastAsia="zh-CN"/>
        </w:rPr>
        <w:t>6.</w:t>
      </w:r>
      <w:r w:rsidR="00B31985" w:rsidRPr="00C8553E">
        <w:rPr>
          <w:rFonts w:eastAsia="SimSun"/>
          <w:lang w:eastAsia="zh-CN"/>
        </w:rPr>
        <w:t>9</w:t>
      </w:r>
      <w:r w:rsidRPr="00C8553E">
        <w:rPr>
          <w:lang w:eastAsia="zh-CN"/>
        </w:rPr>
        <w:t>.1.2</w:t>
      </w:r>
      <w:r w:rsidR="00B31985" w:rsidRPr="00C8553E">
        <w:rPr>
          <w:rFonts w:eastAsia="SimSun"/>
          <w:lang w:eastAsia="zh-CN"/>
        </w:rPr>
        <w:tab/>
      </w:r>
      <w:r w:rsidRPr="00C8553E">
        <w:rPr>
          <w:lang w:eastAsia="zh-CN"/>
        </w:rPr>
        <w:t>Definitions</w:t>
      </w:r>
      <w:bookmarkEnd w:id="384"/>
      <w:bookmarkEnd w:id="385"/>
      <w:bookmarkEnd w:id="386"/>
    </w:p>
    <w:p w:rsidR="004D252B" w:rsidRPr="00C8553E" w:rsidRDefault="004D252B" w:rsidP="004D252B">
      <w:pPr>
        <w:rPr>
          <w:rFonts w:eastAsia="Microsoft YaHei"/>
          <w:lang w:eastAsia="zh-CN"/>
        </w:rPr>
      </w:pPr>
      <w:r w:rsidRPr="00C8553E">
        <w:rPr>
          <w:rFonts w:eastAsia="Microsoft YaHei"/>
          <w:lang w:eastAsia="zh-CN"/>
        </w:rPr>
        <w:t>The following definitions apply to this solution:</w:t>
      </w:r>
    </w:p>
    <w:p w:rsidR="004D252B" w:rsidRPr="00C8553E" w:rsidRDefault="004D252B" w:rsidP="008E7FBE">
      <w:pPr>
        <w:rPr>
          <w:rFonts w:eastAsia="Microsoft YaHei"/>
          <w:lang w:eastAsia="zh-CN"/>
        </w:rPr>
      </w:pPr>
      <w:r w:rsidRPr="008E7FBE">
        <w:rPr>
          <w:rFonts w:eastAsia="Microsoft YaHei"/>
          <w:b/>
        </w:rPr>
        <w:t>3D Model</w:t>
      </w:r>
      <w:r w:rsidR="008E7FBE">
        <w:rPr>
          <w:rFonts w:eastAsia="Microsoft YaHei" w:hint="eastAsia"/>
        </w:rPr>
        <w:t>:</w:t>
      </w:r>
      <w:r w:rsidR="008E7FBE">
        <w:rPr>
          <w:rFonts w:eastAsia="Microsoft YaHei"/>
        </w:rPr>
        <w:t xml:space="preserve"> 3</w:t>
      </w:r>
      <w:r w:rsidRPr="008E7FBE">
        <w:rPr>
          <w:rFonts w:eastAsia="Microsoft YaHei"/>
        </w:rPr>
        <w:t>D Model include 3D virtual object model and 3D virtual human avatar model.</w:t>
      </w:r>
    </w:p>
    <w:p w:rsidR="004D252B" w:rsidRPr="00C8553E" w:rsidRDefault="004D252B" w:rsidP="004D252B">
      <w:pPr>
        <w:rPr>
          <w:rFonts w:eastAsia="Microsoft YaHei"/>
          <w:lang w:eastAsia="zh-CN"/>
        </w:rPr>
      </w:pPr>
      <w:r w:rsidRPr="00C8553E">
        <w:rPr>
          <w:rFonts w:eastAsia="Microsoft YaHei"/>
          <w:b/>
          <w:lang w:eastAsia="zh-CN"/>
        </w:rPr>
        <w:t>AR metadata</w:t>
      </w:r>
      <w:r w:rsidRPr="00C8553E">
        <w:rPr>
          <w:rFonts w:eastAsia="Microsoft YaHei"/>
          <w:lang w:eastAsia="zh-CN"/>
        </w:rPr>
        <w:t>:</w:t>
      </w:r>
      <w:r w:rsidR="008E7FBE">
        <w:rPr>
          <w:rFonts w:eastAsia="Microsoft YaHei"/>
          <w:lang w:eastAsia="zh-CN"/>
        </w:rPr>
        <w:t xml:space="preserve"> </w:t>
      </w:r>
      <w:r w:rsidRPr="00C8553E">
        <w:rPr>
          <w:rFonts w:eastAsia="Microsoft YaHei"/>
          <w:lang w:eastAsia="zh-CN"/>
        </w:rPr>
        <w:t>Data used for AR media rendering, including user pose information and camera information and so on.</w:t>
      </w:r>
    </w:p>
    <w:p w:rsidR="004D252B" w:rsidRPr="00C8553E" w:rsidRDefault="004D252B" w:rsidP="00477869">
      <w:pPr>
        <w:pStyle w:val="Heading4"/>
        <w:rPr>
          <w:lang w:eastAsia="zh-CN"/>
        </w:rPr>
      </w:pPr>
      <w:bookmarkStart w:id="387" w:name="_Toc104216425"/>
      <w:bookmarkStart w:id="388" w:name="_Toc125909261"/>
      <w:bookmarkStart w:id="389" w:name="_Toc128752537"/>
      <w:r w:rsidRPr="00C8553E">
        <w:rPr>
          <w:lang w:eastAsia="zh-CN"/>
        </w:rPr>
        <w:t>6.</w:t>
      </w:r>
      <w:r w:rsidR="00B31985" w:rsidRPr="00C8553E">
        <w:rPr>
          <w:rFonts w:eastAsia="SimSun"/>
          <w:lang w:eastAsia="zh-CN"/>
        </w:rPr>
        <w:t>9</w:t>
      </w:r>
      <w:r w:rsidRPr="00C8553E">
        <w:rPr>
          <w:lang w:eastAsia="zh-CN"/>
        </w:rPr>
        <w:t>.1.3</w:t>
      </w:r>
      <w:r w:rsidR="00B31985" w:rsidRPr="00C8553E">
        <w:rPr>
          <w:rFonts w:eastAsia="SimSun"/>
          <w:lang w:eastAsia="zh-CN"/>
        </w:rPr>
        <w:tab/>
      </w:r>
      <w:r w:rsidRPr="00C8553E">
        <w:rPr>
          <w:lang w:eastAsia="zh-CN"/>
        </w:rPr>
        <w:t>Architecture</w:t>
      </w:r>
      <w:bookmarkEnd w:id="387"/>
      <w:bookmarkEnd w:id="388"/>
      <w:bookmarkEnd w:id="389"/>
    </w:p>
    <w:p w:rsidR="004D252B" w:rsidRPr="00C8553E" w:rsidRDefault="002C7DDE" w:rsidP="00C8553E">
      <w:pPr>
        <w:pStyle w:val="TH"/>
      </w:pPr>
      <w:r>
        <w:object w:dxaOrig="8385" w:dyaOrig="3735">
          <v:shape id="_x0000_i1052" type="#_x0000_t75" style="width:417.6pt;height:187.2pt" o:ole="">
            <v:imagedata r:id="rId51" o:title=""/>
          </v:shape>
          <o:OLEObject Type="Embed" ProgID="Visio.Drawing.15" ShapeID="_x0000_i1052" DrawAspect="Content" ObjectID="_1771862174" r:id="rId52"/>
        </w:object>
      </w:r>
    </w:p>
    <w:p w:rsidR="004D252B" w:rsidRPr="00C8553E" w:rsidRDefault="004D252B" w:rsidP="00CA4AE3">
      <w:pPr>
        <w:pStyle w:val="TF"/>
      </w:pPr>
      <w:r w:rsidRPr="00C8553E">
        <w:t>Figure 6.</w:t>
      </w:r>
      <w:r w:rsidR="00724510" w:rsidRPr="00C8553E">
        <w:rPr>
          <w:rFonts w:eastAsia="SimSun"/>
          <w:lang w:eastAsia="zh-CN"/>
        </w:rPr>
        <w:t>9</w:t>
      </w:r>
      <w:r w:rsidRPr="00C8553E">
        <w:t>.1.3-1</w:t>
      </w:r>
      <w:r w:rsidR="00C8553E">
        <w:t>:</w:t>
      </w:r>
      <w:r w:rsidRPr="00C8553E">
        <w:t xml:space="preserve"> Enhanced IMS architecture to support AR communication</w:t>
      </w:r>
    </w:p>
    <w:p w:rsidR="002C7DDE" w:rsidRPr="002C7DDE" w:rsidRDefault="002C7DDE" w:rsidP="002C7DDE">
      <w:pPr>
        <w:pStyle w:val="NO"/>
        <w:rPr>
          <w:rFonts w:eastAsia="SimSun" w:hint="eastAsia"/>
          <w:lang w:eastAsia="zh-CN"/>
        </w:rPr>
      </w:pPr>
      <w:r w:rsidRPr="002C7DDE">
        <w:t>NOTE</w:t>
      </w:r>
      <w:r w:rsidR="000871B3">
        <w:t> 1</w:t>
      </w:r>
      <w:r w:rsidRPr="002C7DDE">
        <w:t>:</w:t>
      </w:r>
      <w:r w:rsidRPr="002C7DDE">
        <w:rPr>
          <w:rFonts w:eastAsia="SimSun"/>
          <w:lang w:eastAsia="zh-CN"/>
        </w:rPr>
        <w:tab/>
      </w:r>
      <w:r w:rsidRPr="002C7DDE">
        <w:t>The DCMF could be an enhanced MRF that support DC, the DC related architecture and interfaces will be defined in the solution to KI#1.</w:t>
      </w:r>
    </w:p>
    <w:p w:rsidR="004D252B" w:rsidRPr="00C8553E" w:rsidRDefault="004D252B" w:rsidP="004D252B">
      <w:pPr>
        <w:rPr>
          <w:rFonts w:eastAsia="MS Mincho"/>
        </w:rPr>
      </w:pPr>
      <w:r w:rsidRPr="00C8553E">
        <w:rPr>
          <w:rFonts w:eastAsia="MS Mincho"/>
        </w:rPr>
        <w:t>AR communication architecture is enhanced based on data channel architecture, including the following network functions:</w:t>
      </w:r>
    </w:p>
    <w:p w:rsidR="0074253F" w:rsidRDefault="0074253F" w:rsidP="0074253F">
      <w:pPr>
        <w:pStyle w:val="B1"/>
      </w:pPr>
      <w:r>
        <w:t>1.</w:t>
      </w:r>
      <w:r>
        <w:tab/>
        <w:t xml:space="preserve">Add a new network function AR Application Server, responsible for AR </w:t>
      </w:r>
      <w:r w:rsidR="00BB3A28">
        <w:t>service control</w:t>
      </w:r>
      <w:r>
        <w:t xml:space="preserve"> related to AR communication, including AR session media controlling, AR media rendering negotiation and AR service handling.</w:t>
      </w:r>
    </w:p>
    <w:p w:rsidR="0074253F" w:rsidRDefault="0074253F" w:rsidP="0074253F">
      <w:pPr>
        <w:pStyle w:val="NO"/>
      </w:pPr>
      <w:r>
        <w:t>NOTE</w:t>
      </w:r>
      <w:r w:rsidR="000871B3">
        <w:t> 2</w:t>
      </w:r>
      <w:r>
        <w:t>:</w:t>
      </w:r>
      <w:r>
        <w:tab/>
        <w:t>AR Application Server can be deployed in operator</w:t>
      </w:r>
      <w:r w:rsidR="00942134">
        <w:t>'</w:t>
      </w:r>
      <w:r>
        <w:t>s network or belongs to third party.</w:t>
      </w:r>
    </w:p>
    <w:p w:rsidR="0074253F" w:rsidRDefault="0074253F" w:rsidP="0074253F">
      <w:pPr>
        <w:pStyle w:val="B1"/>
      </w:pPr>
      <w:r>
        <w:t>2.</w:t>
      </w:r>
      <w:r>
        <w:tab/>
        <w:t>Add the AR media processing network function ARM</w:t>
      </w:r>
      <w:r w:rsidR="00BB3A28">
        <w:rPr>
          <w:rFonts w:eastAsia="SimSun" w:hint="eastAsia"/>
          <w:lang w:eastAsia="zh-CN"/>
        </w:rPr>
        <w:t>F</w:t>
      </w:r>
      <w:r>
        <w:t>, responsible for AR communication media transmission and media rendering function, including the following functions:</w:t>
      </w:r>
    </w:p>
    <w:p w:rsidR="0074253F" w:rsidRDefault="0074253F" w:rsidP="000871B3">
      <w:pPr>
        <w:pStyle w:val="B2"/>
      </w:pPr>
      <w:r>
        <w:t>-</w:t>
      </w:r>
      <w:r>
        <w:tab/>
      </w:r>
      <w:r w:rsidRPr="0074253F">
        <w:rPr>
          <w:b/>
          <w:bCs/>
        </w:rPr>
        <w:t>AR Rendering Logic:</w:t>
      </w:r>
      <w:r>
        <w:t xml:space="preserve"> controls the application-based rendering logic of AR communication.</w:t>
      </w:r>
    </w:p>
    <w:p w:rsidR="0074253F" w:rsidRDefault="0074253F" w:rsidP="000871B3">
      <w:pPr>
        <w:pStyle w:val="B2"/>
      </w:pPr>
      <w:r>
        <w:t>-</w:t>
      </w:r>
      <w:r>
        <w:tab/>
      </w:r>
      <w:r w:rsidRPr="0074253F">
        <w:rPr>
          <w:b/>
          <w:bCs/>
        </w:rPr>
        <w:t>AR Media Processing Function:</w:t>
      </w:r>
      <w:r>
        <w:t xml:space="preserve"> including Vision Engine, 3D Rendering Engine. Vision Engine and 3D Rendering Engine will establish spatial map, and render the scenes, virtual human models and 3D object models according to the field of view, posture, position, etc. which are transmitted from UE using data channel.</w:t>
      </w:r>
    </w:p>
    <w:p w:rsidR="00070516" w:rsidRDefault="00070516" w:rsidP="00070516">
      <w:pPr>
        <w:pStyle w:val="NO"/>
        <w:rPr>
          <w:rFonts w:eastAsia="SimSun" w:hint="eastAsia"/>
        </w:rPr>
      </w:pPr>
      <w:r>
        <w:t>NOTE</w:t>
      </w:r>
      <w:r w:rsidR="000871B3">
        <w:t> 3</w:t>
      </w:r>
      <w:r>
        <w:t>:</w:t>
      </w:r>
      <w:r>
        <w:tab/>
        <w:t xml:space="preserve">ARMF is a logic network function element, it can be deployed together with other media functions such as DCMF, it </w:t>
      </w:r>
      <w:r w:rsidRPr="00BF661C">
        <w:t xml:space="preserve">can also be collocated in other functional entities, e.g. UMF (Unified Media Function). </w:t>
      </w:r>
      <w:r>
        <w:t xml:space="preserve">The details of UMF is described in solution </w:t>
      </w:r>
      <w:r>
        <w:rPr>
          <w:rFonts w:hint="eastAsia"/>
        </w:rPr>
        <w:t>#</w:t>
      </w:r>
      <w:r>
        <w:t>15</w:t>
      </w:r>
      <w:r w:rsidRPr="00BF661C">
        <w:t>.</w:t>
      </w:r>
    </w:p>
    <w:p w:rsidR="004D252B" w:rsidRPr="00C8553E" w:rsidRDefault="0074253F" w:rsidP="004D252B">
      <w:pPr>
        <w:rPr>
          <w:rFonts w:eastAsia="SimSun"/>
          <w:lang w:eastAsia="zh-CN"/>
        </w:rPr>
      </w:pPr>
      <w:r>
        <w:rPr>
          <w:rFonts w:eastAsia="SimSun"/>
          <w:lang w:eastAsia="zh-CN"/>
        </w:rPr>
        <w:t>The following reference points are used for the IMS AR communication architecture. It is suggested that SBI is applied to these reference points.</w:t>
      </w:r>
    </w:p>
    <w:p w:rsidR="00070516" w:rsidRPr="00CC0FB3" w:rsidRDefault="00070516" w:rsidP="00070516">
      <w:pPr>
        <w:pStyle w:val="B1"/>
        <w:rPr>
          <w:lang w:eastAsia="en-US"/>
        </w:rPr>
      </w:pPr>
      <w:r>
        <w:rPr>
          <w:lang w:eastAsia="en-US"/>
        </w:rPr>
        <w:t>-</w:t>
      </w:r>
      <w:r>
        <w:rPr>
          <w:lang w:eastAsia="en-US"/>
        </w:rPr>
        <w:tab/>
      </w:r>
      <w:r w:rsidRPr="00313CB1">
        <w:rPr>
          <w:rFonts w:eastAsia="SimSun"/>
          <w:lang w:eastAsia="zh-CN"/>
        </w:rPr>
        <w:t>DC</w:t>
      </w:r>
      <w:r>
        <w:rPr>
          <w:lang w:eastAsia="en-US"/>
        </w:rPr>
        <w:t xml:space="preserve">4: Service based reference point between the </w:t>
      </w:r>
      <w:r>
        <w:rPr>
          <w:rFonts w:eastAsia="SimSun"/>
          <w:lang w:eastAsia="zh-CN"/>
        </w:rPr>
        <w:t>AR Application Server</w:t>
      </w:r>
      <w:r w:rsidRPr="00313CB1">
        <w:rPr>
          <w:lang w:eastAsia="en-US"/>
        </w:rPr>
        <w:t xml:space="preserve"> and the </w:t>
      </w:r>
      <w:r>
        <w:rPr>
          <w:rFonts w:eastAsia="SimSun"/>
          <w:lang w:eastAsia="zh-CN"/>
        </w:rPr>
        <w:t>DCSF</w:t>
      </w:r>
      <w:r>
        <w:rPr>
          <w:lang w:eastAsia="en-US"/>
        </w:rPr>
        <w:t xml:space="preserve"> for AR service handling and AR session media control.</w:t>
      </w:r>
    </w:p>
    <w:p w:rsidR="00070516" w:rsidRDefault="00070516" w:rsidP="00070516">
      <w:pPr>
        <w:pStyle w:val="B1"/>
        <w:rPr>
          <w:lang w:eastAsia="en-US"/>
        </w:rPr>
      </w:pPr>
      <w:r>
        <w:rPr>
          <w:lang w:eastAsia="en-US"/>
        </w:rPr>
        <w:t>-</w:t>
      </w:r>
      <w:r>
        <w:rPr>
          <w:lang w:eastAsia="en-US"/>
        </w:rPr>
        <w:tab/>
      </w:r>
      <w:r w:rsidRPr="00BF661C">
        <w:rPr>
          <w:rFonts w:eastAsia="SimSun"/>
          <w:lang w:eastAsia="zh-CN"/>
        </w:rPr>
        <w:t>DC</w:t>
      </w:r>
      <w:r>
        <w:rPr>
          <w:lang w:eastAsia="en-US"/>
        </w:rPr>
        <w:t xml:space="preserve">5: Service based reference point between the </w:t>
      </w:r>
      <w:r w:rsidRPr="00BF661C">
        <w:rPr>
          <w:rFonts w:eastAsia="SimSun"/>
          <w:lang w:eastAsia="zh-CN"/>
        </w:rPr>
        <w:t>MMTEL</w:t>
      </w:r>
      <w:r w:rsidRPr="00CC0FB3">
        <w:rPr>
          <w:lang w:eastAsia="en-US"/>
        </w:rPr>
        <w:t xml:space="preserve"> </w:t>
      </w:r>
      <w:r w:rsidRPr="00BF661C">
        <w:rPr>
          <w:rFonts w:eastAsia="SimSun"/>
          <w:lang w:eastAsia="zh-CN"/>
        </w:rPr>
        <w:t>AS</w:t>
      </w:r>
      <w:r w:rsidRPr="00CC0FB3">
        <w:rPr>
          <w:lang w:eastAsia="en-US"/>
        </w:rPr>
        <w:t xml:space="preserve"> and the </w:t>
      </w:r>
      <w:r w:rsidRPr="00BF661C">
        <w:rPr>
          <w:rFonts w:eastAsia="SimSun"/>
          <w:lang w:eastAsia="zh-CN"/>
        </w:rPr>
        <w:t>ARMF</w:t>
      </w:r>
      <w:r>
        <w:rPr>
          <w:lang w:eastAsia="en-US"/>
        </w:rPr>
        <w:t xml:space="preserve"> for AR resource management.</w:t>
      </w:r>
    </w:p>
    <w:p w:rsidR="00070516" w:rsidRDefault="00070516" w:rsidP="00070516">
      <w:pPr>
        <w:pStyle w:val="NO"/>
        <w:rPr>
          <w:rFonts w:eastAsia="SimSun" w:hint="eastAsia"/>
        </w:rPr>
      </w:pPr>
      <w:r>
        <w:rPr>
          <w:rFonts w:eastAsia="SimSun" w:hint="eastAsia"/>
          <w:lang w:eastAsia="zh-CN"/>
        </w:rPr>
        <w:t>NOTE</w:t>
      </w:r>
      <w:r w:rsidR="000871B3">
        <w:rPr>
          <w:rFonts w:eastAsia="SimSun"/>
          <w:lang w:eastAsia="zh-CN"/>
        </w:rPr>
        <w:t> 4</w:t>
      </w:r>
      <w:r>
        <w:rPr>
          <w:rFonts w:eastAsia="SimSun"/>
        </w:rPr>
        <w:t>:</w:t>
      </w:r>
      <w:r>
        <w:rPr>
          <w:rFonts w:eastAsia="SimSun" w:hint="eastAsia"/>
          <w:lang w:eastAsia="zh-CN"/>
        </w:rPr>
        <w:tab/>
      </w:r>
      <w:r>
        <w:rPr>
          <w:rFonts w:eastAsia="SimSun"/>
        </w:rPr>
        <w:t>The DC4 interface will be defined in solution #</w:t>
      </w:r>
      <w:r>
        <w:rPr>
          <w:rFonts w:eastAsia="SimSun" w:hint="eastAsia"/>
        </w:rPr>
        <w:t>20</w:t>
      </w:r>
      <w:r>
        <w:rPr>
          <w:rFonts w:eastAsia="SimSun"/>
        </w:rPr>
        <w:t>.</w:t>
      </w:r>
    </w:p>
    <w:p w:rsidR="004D252B" w:rsidRDefault="004D252B" w:rsidP="004D252B">
      <w:pPr>
        <w:rPr>
          <w:rFonts w:eastAsia="SimSun"/>
          <w:lang w:eastAsia="zh-CN"/>
        </w:rPr>
      </w:pPr>
      <w:r w:rsidRPr="00C8553E">
        <w:rPr>
          <w:rFonts w:eastAsia="SimSun"/>
          <w:lang w:eastAsia="zh-CN"/>
        </w:rPr>
        <w:t>The following media interface are used for the IMS AR communication architecture.</w:t>
      </w:r>
    </w:p>
    <w:p w:rsidR="00070516" w:rsidRDefault="00070516" w:rsidP="00070516">
      <w:pPr>
        <w:pStyle w:val="B1"/>
        <w:rPr>
          <w:lang w:eastAsia="en-US"/>
        </w:rPr>
      </w:pPr>
      <w:r>
        <w:rPr>
          <w:lang w:eastAsia="en-US"/>
        </w:rPr>
        <w:t>-</w:t>
      </w:r>
      <w:r>
        <w:rPr>
          <w:lang w:eastAsia="en-US"/>
        </w:rPr>
        <w:tab/>
      </w:r>
      <w:r>
        <w:rPr>
          <w:rFonts w:eastAsia="SimSun"/>
          <w:lang w:eastAsia="zh-CN"/>
        </w:rPr>
        <w:t>MDC</w:t>
      </w:r>
      <w:r>
        <w:rPr>
          <w:lang w:eastAsia="en-US"/>
        </w:rPr>
        <w:t>2: Reference point of data channel media between the AR Application Server and DCMF for AR media rendering negotiation.</w:t>
      </w:r>
    </w:p>
    <w:p w:rsidR="00070516" w:rsidRDefault="00070516" w:rsidP="00070516">
      <w:pPr>
        <w:pStyle w:val="B1"/>
        <w:rPr>
          <w:rFonts w:eastAsia="SimSun" w:hint="eastAsia"/>
          <w:lang w:eastAsia="zh-CN"/>
        </w:rPr>
      </w:pPr>
      <w:r>
        <w:rPr>
          <w:lang w:eastAsia="en-US"/>
        </w:rPr>
        <w:t>-</w:t>
      </w:r>
      <w:r>
        <w:rPr>
          <w:lang w:eastAsia="en-US"/>
        </w:rPr>
        <w:tab/>
      </w:r>
      <w:r>
        <w:rPr>
          <w:rFonts w:eastAsia="SimSun"/>
          <w:lang w:eastAsia="zh-CN"/>
        </w:rPr>
        <w:t>MDC4</w:t>
      </w:r>
      <w:r>
        <w:rPr>
          <w:lang w:eastAsia="en-US"/>
        </w:rPr>
        <w:t>: Reference point of AR media between the AR Application Server and ARMF for AR media transmission.</w:t>
      </w:r>
    </w:p>
    <w:p w:rsidR="0074253F" w:rsidRDefault="0074253F" w:rsidP="00070516">
      <w:pPr>
        <w:pStyle w:val="B1"/>
        <w:rPr>
          <w:rFonts w:eastAsia="SimSun"/>
          <w:lang w:eastAsia="zh-CN"/>
        </w:rPr>
      </w:pPr>
      <w:r>
        <w:rPr>
          <w:rFonts w:eastAsia="SimSun"/>
          <w:lang w:eastAsia="zh-CN"/>
        </w:rPr>
        <w:t>-</w:t>
      </w:r>
      <w:r>
        <w:rPr>
          <w:rFonts w:eastAsia="SimSun"/>
          <w:lang w:eastAsia="zh-CN"/>
        </w:rPr>
        <w:tab/>
        <w:t>Mb (RTP&amp;DC): The media interface between UE and IMS-AGW, including RTP channel used for audio/video media stream transmission and data channel used for data media stream transmission.</w:t>
      </w:r>
    </w:p>
    <w:p w:rsidR="00070516" w:rsidRDefault="00070516" w:rsidP="00070516">
      <w:pPr>
        <w:pStyle w:val="B1"/>
        <w:rPr>
          <w:rFonts w:eastAsia="SimSun"/>
          <w:lang w:eastAsia="zh-CN"/>
        </w:rPr>
      </w:pPr>
      <w:r>
        <w:rPr>
          <w:rFonts w:eastAsia="SimSun"/>
          <w:lang w:eastAsia="zh-CN"/>
        </w:rPr>
        <w:t>-</w:t>
      </w:r>
      <w:r>
        <w:rPr>
          <w:rFonts w:eastAsia="SimSun"/>
          <w:lang w:eastAsia="zh-CN"/>
        </w:rPr>
        <w:tab/>
        <w:t>Mb (RTP): The media interface between IMS-AGW and ARMF, using RTP channel for audio/video media stream transmission.</w:t>
      </w:r>
    </w:p>
    <w:p w:rsidR="00070516" w:rsidRDefault="00070516" w:rsidP="00070516">
      <w:pPr>
        <w:pStyle w:val="B1"/>
        <w:rPr>
          <w:rFonts w:eastAsia="SimSun" w:hint="eastAsia"/>
          <w:lang w:eastAsia="zh-CN"/>
        </w:rPr>
      </w:pPr>
      <w:r>
        <w:rPr>
          <w:rFonts w:eastAsia="SimSun"/>
          <w:lang w:eastAsia="zh-CN"/>
        </w:rPr>
        <w:t>-</w:t>
      </w:r>
      <w:r>
        <w:rPr>
          <w:rFonts w:eastAsia="SimSun"/>
          <w:lang w:eastAsia="zh-CN"/>
        </w:rPr>
        <w:tab/>
        <w:t>Mb (</w:t>
      </w:r>
      <w:r>
        <w:rPr>
          <w:rFonts w:eastAsia="SimSun" w:hint="eastAsia"/>
          <w:lang w:eastAsia="zh-CN"/>
        </w:rPr>
        <w:t>HTTP</w:t>
      </w:r>
      <w:r>
        <w:rPr>
          <w:rFonts w:eastAsia="SimSun"/>
          <w:lang w:eastAsia="zh-CN"/>
        </w:rPr>
        <w:t>): The media interface between DCMF and ARMF, used by DCMF to transmit data in HTTP channel after transforming data media stream received in data channel to HTTP format.</w:t>
      </w:r>
    </w:p>
    <w:p w:rsidR="0074253F" w:rsidRDefault="0074253F" w:rsidP="0074253F">
      <w:pPr>
        <w:pStyle w:val="B1"/>
        <w:rPr>
          <w:rFonts w:eastAsia="SimSun"/>
          <w:lang w:eastAsia="zh-CN"/>
        </w:rPr>
      </w:pPr>
      <w:r>
        <w:rPr>
          <w:rFonts w:eastAsia="SimSun"/>
          <w:lang w:eastAsia="zh-CN"/>
        </w:rPr>
        <w:t>-</w:t>
      </w:r>
      <w:r>
        <w:rPr>
          <w:rFonts w:eastAsia="SimSun"/>
          <w:lang w:eastAsia="zh-CN"/>
        </w:rPr>
        <w:tab/>
        <w:t>Mb (DC): the media interface between IMS-AGW and DCM</w:t>
      </w:r>
      <w:r w:rsidR="00E17C31">
        <w:rPr>
          <w:rFonts w:eastAsia="SimSun" w:hint="eastAsia"/>
          <w:lang w:eastAsia="zh-CN"/>
        </w:rPr>
        <w:t>F</w:t>
      </w:r>
      <w:r>
        <w:rPr>
          <w:rFonts w:eastAsia="SimSun"/>
          <w:lang w:eastAsia="zh-CN"/>
        </w:rPr>
        <w:t>, using data channel for data media stream transmission.</w:t>
      </w:r>
    </w:p>
    <w:p w:rsidR="004D252B" w:rsidRPr="00C8553E" w:rsidRDefault="004D252B" w:rsidP="00477869">
      <w:pPr>
        <w:pStyle w:val="Heading3"/>
      </w:pPr>
      <w:bookmarkStart w:id="390" w:name="_Toc104216426"/>
      <w:bookmarkStart w:id="391" w:name="_Toc125909262"/>
      <w:bookmarkStart w:id="392" w:name="_Toc128752538"/>
      <w:r w:rsidRPr="00C8553E">
        <w:t>6.</w:t>
      </w:r>
      <w:r w:rsidR="00724510" w:rsidRPr="00C8553E">
        <w:rPr>
          <w:rFonts w:eastAsia="SimSun"/>
          <w:lang w:eastAsia="zh-CN"/>
        </w:rPr>
        <w:t>9</w:t>
      </w:r>
      <w:r w:rsidRPr="00C8553E">
        <w:t>.2</w:t>
      </w:r>
      <w:r w:rsidR="00724510" w:rsidRPr="00C8553E">
        <w:rPr>
          <w:rFonts w:eastAsia="SimSun"/>
          <w:lang w:eastAsia="zh-CN"/>
        </w:rPr>
        <w:tab/>
      </w:r>
      <w:r w:rsidRPr="00C8553E">
        <w:t>Procedures</w:t>
      </w:r>
      <w:bookmarkEnd w:id="390"/>
      <w:bookmarkEnd w:id="391"/>
      <w:bookmarkEnd w:id="392"/>
    </w:p>
    <w:p w:rsidR="004D252B" w:rsidRDefault="0074253F" w:rsidP="004D252B">
      <w:pPr>
        <w:rPr>
          <w:rFonts w:eastAsia="Microsoft YaHei"/>
          <w:lang w:eastAsia="zh-CN"/>
        </w:rPr>
      </w:pPr>
      <w:r>
        <w:rPr>
          <w:rFonts w:eastAsia="Microsoft YaHei"/>
          <w:lang w:eastAsia="zh-CN"/>
        </w:rPr>
        <w:t xml:space="preserve">According to AR communication scenarios defined by </w:t>
      </w:r>
      <w:r w:rsidR="00DE2386">
        <w:rPr>
          <w:rFonts w:eastAsia="Microsoft YaHei"/>
          <w:lang w:eastAsia="zh-CN"/>
        </w:rPr>
        <w:t>TR 26.998 [</w:t>
      </w:r>
      <w:r>
        <w:rPr>
          <w:rFonts w:eastAsia="Microsoft YaHei"/>
          <w:lang w:eastAsia="zh-CN"/>
        </w:rPr>
        <w:t xml:space="preserve">14] and </w:t>
      </w:r>
      <w:r w:rsidR="00DE2386">
        <w:rPr>
          <w:rFonts w:eastAsia="Microsoft YaHei"/>
          <w:lang w:eastAsia="zh-CN"/>
        </w:rPr>
        <w:t>TR 26.928 [</w:t>
      </w:r>
      <w:r>
        <w:rPr>
          <w:rFonts w:eastAsia="Microsoft YaHei"/>
          <w:lang w:eastAsia="zh-CN"/>
        </w:rPr>
        <w:t>15], media processing capabilities are different for different AR devices (STAR, EDGAR, and WLAR). The AR communication call flows can be summarized as follows:</w:t>
      </w:r>
    </w:p>
    <w:p w:rsidR="0074253F" w:rsidRDefault="0074253F" w:rsidP="0074253F">
      <w:pPr>
        <w:pStyle w:val="B1"/>
        <w:rPr>
          <w:rFonts w:eastAsia="Microsoft YaHei"/>
          <w:lang w:eastAsia="zh-CN"/>
        </w:rPr>
      </w:pPr>
      <w:r>
        <w:rPr>
          <w:rFonts w:eastAsia="Microsoft YaHei"/>
          <w:lang w:eastAsia="zh-CN"/>
        </w:rPr>
        <w:t>1.</w:t>
      </w:r>
      <w:r>
        <w:rPr>
          <w:rFonts w:eastAsia="Microsoft YaHei"/>
          <w:lang w:eastAsia="zh-CN"/>
        </w:rPr>
        <w:tab/>
        <w:t>Terminal rendering process: When the media processing capability of AR device meets the requirements of AR communication (such as AR mark and simple AR effect)</w:t>
      </w:r>
      <w:r w:rsidR="00551C4D" w:rsidRPr="00E63775">
        <w:rPr>
          <w:rFonts w:eastAsia="Microsoft YaHei"/>
          <w:lang w:eastAsia="zh-CN"/>
        </w:rPr>
        <w:t xml:space="preserve"> </w:t>
      </w:r>
      <w:r w:rsidR="00551C4D">
        <w:rPr>
          <w:rFonts w:eastAsia="Microsoft YaHei"/>
          <w:lang w:eastAsia="zh-CN"/>
        </w:rPr>
        <w:t xml:space="preserve">according to its status </w:t>
      </w:r>
      <w:r w:rsidR="00551C4D" w:rsidRPr="00C75615">
        <w:t>such as</w:t>
      </w:r>
      <w:r w:rsidR="00551C4D">
        <w:t xml:space="preserve"> </w:t>
      </w:r>
      <w:r w:rsidR="00551C4D" w:rsidRPr="00C75615">
        <w:t xml:space="preserve">power </w:t>
      </w:r>
      <w:r w:rsidR="00551C4D" w:rsidRPr="00C75615">
        <w:rPr>
          <w:rFonts w:eastAsia="SimSun" w:hint="eastAsia"/>
        </w:rPr>
        <w:t>status</w:t>
      </w:r>
      <w:r w:rsidR="00551C4D" w:rsidRPr="00C75615">
        <w:t xml:space="preserve">, signal </w:t>
      </w:r>
      <w:r w:rsidR="00551C4D" w:rsidRPr="00C75615">
        <w:rPr>
          <w:rFonts w:eastAsia="SimSun" w:hint="eastAsia"/>
        </w:rPr>
        <w:t>status</w:t>
      </w:r>
      <w:r w:rsidR="00551C4D" w:rsidRPr="00C75615">
        <w:t>, computing power</w:t>
      </w:r>
      <w:r w:rsidR="00551C4D" w:rsidRPr="00C75615" w:rsidDel="008F56B4">
        <w:t xml:space="preserve"> </w:t>
      </w:r>
      <w:r w:rsidR="00551C4D" w:rsidRPr="00C75615">
        <w:rPr>
          <w:rFonts w:eastAsia="SimSun" w:hint="eastAsia"/>
        </w:rPr>
        <w:t>status</w:t>
      </w:r>
      <w:r w:rsidR="00551C4D" w:rsidRPr="00C75615">
        <w:rPr>
          <w:rFonts w:hint="eastAsia"/>
        </w:rPr>
        <w:t>,</w:t>
      </w:r>
      <w:r w:rsidR="00551C4D" w:rsidRPr="00C75615">
        <w:t xml:space="preserve"> </w:t>
      </w:r>
      <w:hyperlink r:id="rId53" w:history="1">
        <w:r w:rsidR="00551C4D" w:rsidRPr="00C75615">
          <w:t>internal</w:t>
        </w:r>
      </w:hyperlink>
      <w:r w:rsidR="00551C4D">
        <w:t xml:space="preserve"> </w:t>
      </w:r>
      <w:hyperlink r:id="rId54" w:history="1">
        <w:r w:rsidR="00551C4D" w:rsidRPr="00C75615">
          <w:t>storage</w:t>
        </w:r>
      </w:hyperlink>
      <w:r w:rsidR="00551C4D" w:rsidRPr="00C75615">
        <w:t xml:space="preserve"> </w:t>
      </w:r>
      <w:r w:rsidR="00551C4D" w:rsidRPr="00C75615">
        <w:rPr>
          <w:rFonts w:eastAsia="SimSun" w:hint="eastAsia"/>
        </w:rPr>
        <w:t>status</w:t>
      </w:r>
      <w:r w:rsidR="00551C4D" w:rsidRPr="00C75615">
        <w:t>, etc</w:t>
      </w:r>
      <w:r w:rsidR="00551C4D">
        <w:rPr>
          <w:rFonts w:eastAsia="Microsoft YaHei"/>
          <w:lang w:eastAsia="zh-CN"/>
        </w:rPr>
        <w:t>, the AR device can independently implement AR media rendering by itself.</w:t>
      </w:r>
      <w:r>
        <w:rPr>
          <w:rFonts w:eastAsia="Microsoft YaHei"/>
          <w:lang w:eastAsia="zh-CN"/>
        </w:rPr>
        <w:t xml:space="preserve"> The either side of IMS provides AR application to the calling and the called users at the same time. The terminal performs local rendering based on the media obtained locally or sent by the peer.</w:t>
      </w:r>
    </w:p>
    <w:p w:rsidR="0074253F" w:rsidRDefault="0074253F" w:rsidP="0074253F">
      <w:pPr>
        <w:pStyle w:val="B1"/>
        <w:rPr>
          <w:rFonts w:eastAsia="Microsoft YaHei"/>
          <w:lang w:eastAsia="zh-CN"/>
        </w:rPr>
      </w:pPr>
      <w:r>
        <w:rPr>
          <w:rFonts w:eastAsia="Microsoft YaHei"/>
          <w:lang w:eastAsia="zh-CN"/>
        </w:rPr>
        <w:t>2.</w:t>
      </w:r>
      <w:r>
        <w:rPr>
          <w:rFonts w:eastAsia="Microsoft YaHei"/>
          <w:lang w:eastAsia="zh-CN"/>
        </w:rPr>
        <w:tab/>
        <w:t>Network rendering process: When the media processing capability of AR device cannot meet AR communication requirements (such as complex scene or virtual human rendering requirements)</w:t>
      </w:r>
      <w:r w:rsidR="00551C4D" w:rsidRPr="00E63775">
        <w:rPr>
          <w:rFonts w:eastAsia="Microsoft YaHei"/>
          <w:lang w:eastAsia="zh-CN"/>
        </w:rPr>
        <w:t xml:space="preserve"> </w:t>
      </w:r>
      <w:r w:rsidR="00551C4D">
        <w:rPr>
          <w:rFonts w:eastAsia="Microsoft YaHei"/>
          <w:lang w:eastAsia="zh-CN"/>
        </w:rPr>
        <w:t>according to its status, the AR device can decide to request IMS for AR media rendering</w:t>
      </w:r>
      <w:r>
        <w:rPr>
          <w:rFonts w:eastAsia="Microsoft YaHei"/>
          <w:lang w:eastAsia="zh-CN"/>
        </w:rPr>
        <w:t>. The either side of IMS provides AR application to the calling and the called users at the same time, IMS then performs AR media rendering based on AR media received from the calling or the called users, finally IMS sends rendered AR media using normal audio/video streams through RTP channel to the calling or called user.</w:t>
      </w:r>
    </w:p>
    <w:p w:rsidR="004D252B" w:rsidRPr="00C8553E" w:rsidRDefault="004D252B" w:rsidP="00477869">
      <w:pPr>
        <w:pStyle w:val="Heading4"/>
        <w:rPr>
          <w:rFonts w:eastAsia="SimSun"/>
          <w:lang w:eastAsia="zh-CN"/>
        </w:rPr>
      </w:pPr>
      <w:bookmarkStart w:id="393" w:name="_Toc104216427"/>
      <w:bookmarkStart w:id="394" w:name="_Toc125909263"/>
      <w:bookmarkStart w:id="395" w:name="_Toc128752539"/>
      <w:r w:rsidRPr="00C8553E">
        <w:rPr>
          <w:lang w:eastAsia="zh-CN"/>
        </w:rPr>
        <w:t>6.</w:t>
      </w:r>
      <w:r w:rsidR="00724510" w:rsidRPr="00C8553E">
        <w:rPr>
          <w:lang w:eastAsia="zh-CN"/>
        </w:rPr>
        <w:t>9</w:t>
      </w:r>
      <w:r w:rsidRPr="00C8553E">
        <w:rPr>
          <w:lang w:eastAsia="zh-CN"/>
        </w:rPr>
        <w:t>.2.1</w:t>
      </w:r>
      <w:r w:rsidR="00724510" w:rsidRPr="00C8553E">
        <w:rPr>
          <w:lang w:eastAsia="zh-CN"/>
        </w:rPr>
        <w:tab/>
      </w:r>
      <w:r w:rsidRPr="00C8553E">
        <w:rPr>
          <w:lang w:eastAsia="zh-CN"/>
        </w:rPr>
        <w:t>Terminal Rendering Process</w:t>
      </w:r>
      <w:bookmarkEnd w:id="393"/>
      <w:bookmarkEnd w:id="394"/>
      <w:bookmarkEnd w:id="395"/>
    </w:p>
    <w:p w:rsidR="004D252B" w:rsidRPr="000871B3" w:rsidRDefault="00551C4D" w:rsidP="0074253F">
      <w:pPr>
        <w:pStyle w:val="TH"/>
      </w:pPr>
      <w:r w:rsidRPr="000871B3">
        <w:object w:dxaOrig="17101" w:dyaOrig="6570">
          <v:shape id="_x0000_i1053" type="#_x0000_t75" style="width:482.1pt;height:187.2pt" o:ole="">
            <v:imagedata r:id="rId55" o:title=""/>
          </v:shape>
          <o:OLEObject Type="Embed" ProgID="Visio.Drawing.15" ShapeID="_x0000_i1053" DrawAspect="Content" ObjectID="_1771862175" r:id="rId56"/>
        </w:object>
      </w:r>
    </w:p>
    <w:p w:rsidR="004D252B" w:rsidRPr="000871B3" w:rsidRDefault="004D252B" w:rsidP="00CA4AE3">
      <w:pPr>
        <w:pStyle w:val="TF"/>
      </w:pPr>
      <w:r w:rsidRPr="000871B3">
        <w:t>Figure 6.</w:t>
      </w:r>
      <w:r w:rsidR="00724510" w:rsidRPr="000871B3">
        <w:rPr>
          <w:rFonts w:eastAsia="SimSun"/>
        </w:rPr>
        <w:t>9</w:t>
      </w:r>
      <w:r w:rsidRPr="000871B3">
        <w:t>.2.1-1</w:t>
      </w:r>
      <w:r w:rsidR="0074253F" w:rsidRPr="000871B3">
        <w:t>:</w:t>
      </w:r>
      <w:r w:rsidRPr="000871B3">
        <w:t xml:space="preserve"> Terminal rendering process</w:t>
      </w:r>
    </w:p>
    <w:p w:rsidR="004D252B" w:rsidRDefault="004D252B" w:rsidP="000871B3">
      <w:pPr>
        <w:rPr>
          <w:rFonts w:eastAsia="Microsoft YaHei"/>
          <w:lang w:eastAsia="zh-CN"/>
        </w:rPr>
      </w:pPr>
      <w:r w:rsidRPr="00C8553E">
        <w:rPr>
          <w:rFonts w:eastAsia="Microsoft YaHei"/>
          <w:lang w:eastAsia="zh-CN"/>
        </w:rPr>
        <w:t>Key steps:</w:t>
      </w:r>
    </w:p>
    <w:p w:rsidR="000871B3" w:rsidRDefault="000871B3" w:rsidP="000871B3">
      <w:pPr>
        <w:pStyle w:val="B1"/>
        <w:rPr>
          <w:rFonts w:eastAsia="Microsoft YaHei"/>
        </w:rPr>
      </w:pPr>
      <w:r>
        <w:rPr>
          <w:rFonts w:eastAsia="Microsoft YaHei"/>
        </w:rPr>
        <w:t>1.</w:t>
      </w:r>
      <w:r>
        <w:rPr>
          <w:rFonts w:eastAsia="Microsoft YaHei"/>
        </w:rPr>
        <w:tab/>
        <w:t>The UE-A initiates an AR communication session and establishes audio and video session connections with the UE-B.</w:t>
      </w:r>
    </w:p>
    <w:p w:rsidR="000871B3" w:rsidRDefault="000871B3" w:rsidP="000871B3">
      <w:pPr>
        <w:pStyle w:val="B1"/>
        <w:rPr>
          <w:rFonts w:eastAsia="Microsoft YaHei"/>
        </w:rPr>
      </w:pPr>
      <w:r>
        <w:rPr>
          <w:rFonts w:eastAsia="Microsoft YaHei"/>
        </w:rPr>
        <w:t>2.</w:t>
      </w:r>
      <w:r>
        <w:rPr>
          <w:rFonts w:eastAsia="Microsoft YaHei"/>
        </w:rPr>
        <w:tab/>
        <w:t>The bootstrap and application data channel connections are established for the UE-A and UE-B according to AR application requirements.</w:t>
      </w:r>
    </w:p>
    <w:p w:rsidR="00135AF3" w:rsidRDefault="00135AF3" w:rsidP="000871B3">
      <w:pPr>
        <w:rPr>
          <w:rFonts w:eastAsia="SimSun" w:hint="eastAsia"/>
          <w:lang w:eastAsia="zh-CN"/>
        </w:rPr>
      </w:pPr>
      <w:r w:rsidRPr="00BF661C">
        <w:rPr>
          <w:rFonts w:eastAsia="SimSun"/>
          <w:b/>
          <w:lang w:eastAsia="zh-CN"/>
        </w:rPr>
        <w:t>Scenario 1</w:t>
      </w:r>
      <w:r>
        <w:rPr>
          <w:rFonts w:eastAsia="SimSun"/>
          <w:lang w:eastAsia="zh-CN"/>
        </w:rPr>
        <w:t>: The UE performs AR media rendering based on the AR media get from local application.</w:t>
      </w:r>
    </w:p>
    <w:p w:rsidR="000871B3" w:rsidRDefault="000871B3" w:rsidP="000871B3">
      <w:pPr>
        <w:pStyle w:val="B1"/>
        <w:rPr>
          <w:rFonts w:eastAsia="Microsoft YaHei"/>
        </w:rPr>
      </w:pPr>
      <w:r>
        <w:rPr>
          <w:rFonts w:eastAsia="Microsoft YaHei"/>
        </w:rPr>
        <w:t>3.</w:t>
      </w:r>
      <w:r>
        <w:rPr>
          <w:rFonts w:eastAsia="Microsoft YaHei"/>
        </w:rPr>
        <w:tab/>
        <w:t>The UE-A gets AR media (such as 3D model) from AR application locally and performs AR media rendering itself.</w:t>
      </w:r>
    </w:p>
    <w:p w:rsidR="000871B3" w:rsidRDefault="000871B3" w:rsidP="000871B3">
      <w:pPr>
        <w:pStyle w:val="B1"/>
        <w:rPr>
          <w:rFonts w:eastAsia="Microsoft YaHei"/>
        </w:rPr>
      </w:pPr>
      <w:r>
        <w:rPr>
          <w:rFonts w:eastAsia="Microsoft YaHei"/>
        </w:rPr>
        <w:t>4.</w:t>
      </w:r>
      <w:r>
        <w:rPr>
          <w:rFonts w:eastAsia="Microsoft YaHei"/>
        </w:rPr>
        <w:tab/>
        <w:t>The UE-A sends the rendered AR audio/video media to the peer through the RTP channel.</w:t>
      </w:r>
    </w:p>
    <w:p w:rsidR="00135AF3" w:rsidRPr="00135AF3" w:rsidRDefault="00135AF3" w:rsidP="000871B3">
      <w:pPr>
        <w:rPr>
          <w:rFonts w:eastAsia="SimSun"/>
          <w:lang w:eastAsia="zh-CN"/>
        </w:rPr>
      </w:pPr>
      <w:r w:rsidRPr="00135AF3">
        <w:rPr>
          <w:rFonts w:eastAsia="SimSun"/>
          <w:b/>
          <w:lang w:eastAsia="zh-CN"/>
        </w:rPr>
        <w:t>Scenario 2</w:t>
      </w:r>
      <w:r w:rsidRPr="00135AF3">
        <w:rPr>
          <w:rFonts w:eastAsia="SimSun"/>
          <w:lang w:eastAsia="zh-CN"/>
        </w:rPr>
        <w:t>: The UE performs AR media rendering based on the AR media get from remote application.</w:t>
      </w:r>
    </w:p>
    <w:p w:rsidR="000871B3" w:rsidRDefault="000871B3" w:rsidP="000871B3">
      <w:pPr>
        <w:pStyle w:val="B1"/>
        <w:rPr>
          <w:rFonts w:eastAsia="Microsoft YaHei"/>
        </w:rPr>
      </w:pPr>
      <w:r>
        <w:rPr>
          <w:rFonts w:eastAsia="Microsoft YaHei"/>
        </w:rPr>
        <w:t>5.</w:t>
      </w:r>
      <w:r>
        <w:rPr>
          <w:rFonts w:eastAsia="Microsoft YaHei"/>
        </w:rPr>
        <w:tab/>
        <w:t>The UE-B sends AR media through application data channel to UE-A.</w:t>
      </w:r>
    </w:p>
    <w:p w:rsidR="000871B3" w:rsidRDefault="000871B3" w:rsidP="000871B3">
      <w:pPr>
        <w:pStyle w:val="B1"/>
        <w:rPr>
          <w:rFonts w:eastAsia="Microsoft YaHei"/>
        </w:rPr>
      </w:pPr>
      <w:r>
        <w:rPr>
          <w:rFonts w:eastAsia="Microsoft YaHei"/>
        </w:rPr>
        <w:t>6.</w:t>
      </w:r>
      <w:r>
        <w:rPr>
          <w:rFonts w:eastAsia="Microsoft YaHei"/>
        </w:rPr>
        <w:tab/>
        <w:t>The UE-A performs AR media rendering itself based on the AR media received, and displays the rendered audio/video media on its screen.</w:t>
      </w:r>
    </w:p>
    <w:p w:rsidR="004D252B" w:rsidRPr="00C8553E" w:rsidRDefault="004D252B" w:rsidP="00477869">
      <w:pPr>
        <w:pStyle w:val="Heading4"/>
        <w:rPr>
          <w:lang w:eastAsia="zh-CN"/>
        </w:rPr>
      </w:pPr>
      <w:bookmarkStart w:id="396" w:name="_Toc104216428"/>
      <w:bookmarkStart w:id="397" w:name="_Toc125909264"/>
      <w:bookmarkStart w:id="398" w:name="_Toc128752540"/>
      <w:r w:rsidRPr="00C8553E">
        <w:rPr>
          <w:lang w:eastAsia="zh-CN"/>
        </w:rPr>
        <w:t>6.</w:t>
      </w:r>
      <w:r w:rsidR="00953466" w:rsidRPr="00C8553E">
        <w:rPr>
          <w:lang w:eastAsia="zh-CN"/>
        </w:rPr>
        <w:t>9</w:t>
      </w:r>
      <w:r w:rsidRPr="00C8553E">
        <w:rPr>
          <w:lang w:eastAsia="zh-CN"/>
        </w:rPr>
        <w:t>.2.2</w:t>
      </w:r>
      <w:r w:rsidR="00953466" w:rsidRPr="00C8553E">
        <w:rPr>
          <w:lang w:eastAsia="zh-CN"/>
        </w:rPr>
        <w:tab/>
      </w:r>
      <w:r w:rsidRPr="00C8553E">
        <w:rPr>
          <w:lang w:eastAsia="zh-CN"/>
        </w:rPr>
        <w:t>Network Rendering Process</w:t>
      </w:r>
      <w:bookmarkEnd w:id="396"/>
      <w:bookmarkEnd w:id="397"/>
      <w:bookmarkEnd w:id="398"/>
    </w:p>
    <w:p w:rsidR="004D252B" w:rsidRPr="000871B3" w:rsidRDefault="00890357" w:rsidP="0074253F">
      <w:pPr>
        <w:pStyle w:val="TH"/>
      </w:pPr>
      <w:r w:rsidRPr="000871B3">
        <w:object w:dxaOrig="17490" w:dyaOrig="16605">
          <v:shape id="_x0000_i1054" type="#_x0000_t75" style="width:482.1pt;height:457.65pt" o:ole="">
            <v:imagedata r:id="rId57" o:title=""/>
          </v:shape>
          <o:OLEObject Type="Embed" ProgID="Visio.Drawing.15" ShapeID="_x0000_i1054" DrawAspect="Content" ObjectID="_1771862176" r:id="rId58"/>
        </w:object>
      </w:r>
    </w:p>
    <w:p w:rsidR="004D252B" w:rsidRPr="000871B3" w:rsidRDefault="004D252B" w:rsidP="00CA4AE3">
      <w:pPr>
        <w:pStyle w:val="TF"/>
      </w:pPr>
      <w:r w:rsidRPr="000871B3">
        <w:t>Figure 6.</w:t>
      </w:r>
      <w:r w:rsidR="00953466" w:rsidRPr="000871B3">
        <w:rPr>
          <w:rFonts w:eastAsia="SimSun"/>
        </w:rPr>
        <w:t>9</w:t>
      </w:r>
      <w:r w:rsidRPr="000871B3">
        <w:t>.2.2-1</w:t>
      </w:r>
      <w:r w:rsidR="0074253F" w:rsidRPr="000871B3">
        <w:t>:</w:t>
      </w:r>
      <w:r w:rsidRPr="000871B3">
        <w:t xml:space="preserve"> Network rendering process</w:t>
      </w:r>
    </w:p>
    <w:p w:rsidR="004D252B" w:rsidRPr="000964C9" w:rsidRDefault="004D252B" w:rsidP="000871B3">
      <w:pPr>
        <w:rPr>
          <w:rFonts w:eastAsia="Microsoft YaHei"/>
          <w:b/>
          <w:bCs/>
        </w:rPr>
      </w:pPr>
      <w:r w:rsidRPr="000964C9">
        <w:rPr>
          <w:rFonts w:eastAsia="Microsoft YaHei"/>
          <w:b/>
          <w:bCs/>
        </w:rPr>
        <w:t>Key steps:</w:t>
      </w:r>
    </w:p>
    <w:p w:rsidR="000964C9" w:rsidRDefault="000964C9" w:rsidP="000964C9">
      <w:pPr>
        <w:pStyle w:val="B1"/>
        <w:rPr>
          <w:rFonts w:eastAsia="SimSun"/>
        </w:rPr>
      </w:pPr>
      <w:r>
        <w:rPr>
          <w:rFonts w:eastAsia="SimSun"/>
        </w:rPr>
        <w:t>1.</w:t>
      </w:r>
      <w:r>
        <w:rPr>
          <w:rFonts w:eastAsia="SimSun"/>
        </w:rPr>
        <w:tab/>
        <w:t>The UE-A initiates an AR communication session and establishes audio and video session connections with the UE-B. Then the bootstrap data channels are established for the UE-A and UE-B.</w:t>
      </w:r>
    </w:p>
    <w:p w:rsidR="000964C9" w:rsidRDefault="000964C9" w:rsidP="000964C9">
      <w:pPr>
        <w:pStyle w:val="B1"/>
        <w:rPr>
          <w:rFonts w:eastAsia="SimSun"/>
        </w:rPr>
      </w:pPr>
      <w:r>
        <w:rPr>
          <w:rFonts w:eastAsia="SimSun"/>
        </w:rPr>
        <w:t>2.</w:t>
      </w:r>
      <w:r>
        <w:rPr>
          <w:rFonts w:eastAsia="SimSun"/>
        </w:rPr>
        <w:tab/>
        <w:t>The application data channels are established for the UE-A and the UE-B.</w:t>
      </w:r>
    </w:p>
    <w:p w:rsidR="00612A63" w:rsidRPr="000964C9" w:rsidRDefault="00612A63" w:rsidP="000871B3">
      <w:pPr>
        <w:rPr>
          <w:rFonts w:eastAsia="Microsoft YaHei"/>
          <w:b/>
          <w:bCs/>
          <w:lang w:eastAsia="zh-CN"/>
        </w:rPr>
      </w:pPr>
      <w:r w:rsidRPr="000964C9">
        <w:rPr>
          <w:rFonts w:eastAsia="Microsoft YaHei"/>
          <w:b/>
          <w:bCs/>
          <w:lang w:eastAsia="zh-CN"/>
        </w:rPr>
        <w:t>AR Media Rendering Negotiation Procedure:</w:t>
      </w:r>
    </w:p>
    <w:p w:rsidR="000964C9" w:rsidRDefault="000964C9" w:rsidP="000871B3">
      <w:pPr>
        <w:pStyle w:val="B1"/>
        <w:rPr>
          <w:rFonts w:eastAsia="SimSun"/>
        </w:rPr>
      </w:pPr>
      <w:r>
        <w:rPr>
          <w:rFonts w:eastAsia="SimSun"/>
        </w:rPr>
        <w:t>3.</w:t>
      </w:r>
      <w:r>
        <w:rPr>
          <w:rFonts w:eastAsia="SimSun"/>
        </w:rPr>
        <w:tab/>
        <w:t>The UE-A decide to request network media rendering based on its status such as power status, signal status, computing power status, internal storage status, etc.</w:t>
      </w:r>
    </w:p>
    <w:p w:rsidR="000964C9" w:rsidRDefault="000964C9" w:rsidP="000871B3">
      <w:pPr>
        <w:pStyle w:val="B1"/>
        <w:rPr>
          <w:rFonts w:eastAsia="SimSun"/>
        </w:rPr>
      </w:pPr>
      <w:r>
        <w:rPr>
          <w:rFonts w:eastAsia="SimSun"/>
        </w:rPr>
        <w:t>4.</w:t>
      </w:r>
      <w:r>
        <w:rPr>
          <w:rFonts w:eastAsia="SimSun"/>
        </w:rPr>
        <w:tab/>
        <w:t>The UE-A initiate the application data channel between UE-A and the DCMF, and sends a Media Rendering Negotiation Request to IMS, finally the request is transferred to AR AS.</w:t>
      </w:r>
    </w:p>
    <w:p w:rsidR="001649EE" w:rsidRPr="001649EE" w:rsidRDefault="001649EE" w:rsidP="001649EE">
      <w:pPr>
        <w:pStyle w:val="NO"/>
        <w:rPr>
          <w:rFonts w:eastAsia="SimSun" w:hint="eastAsia"/>
          <w:lang w:eastAsia="zh-CN"/>
        </w:rPr>
      </w:pPr>
      <w:r>
        <w:rPr>
          <w:rFonts w:eastAsia="SimSun"/>
        </w:rPr>
        <w:t>NOTE:</w:t>
      </w:r>
      <w:r>
        <w:rPr>
          <w:rFonts w:eastAsia="SimSun"/>
        </w:rPr>
        <w:tab/>
        <w:t>The media negotiation for split rendering between the UE and the network will be specified by SA WG4.</w:t>
      </w:r>
    </w:p>
    <w:p w:rsidR="000871B3" w:rsidRDefault="000871B3" w:rsidP="000871B3">
      <w:pPr>
        <w:pStyle w:val="B1"/>
        <w:rPr>
          <w:rFonts w:eastAsia="SimSun"/>
        </w:rPr>
      </w:pPr>
      <w:r>
        <w:rPr>
          <w:rFonts w:eastAsia="SimSun"/>
        </w:rPr>
        <w:t>5.</w:t>
      </w:r>
      <w:r>
        <w:rPr>
          <w:rFonts w:eastAsia="SimSun"/>
        </w:rPr>
        <w:tab/>
        <w:t>The AR AS decides whether to provide media rendering function based on the request from UE in step 4 and its available resource.</w:t>
      </w:r>
    </w:p>
    <w:p w:rsidR="000871B3" w:rsidRDefault="000871B3" w:rsidP="000871B3">
      <w:pPr>
        <w:pStyle w:val="B1"/>
        <w:rPr>
          <w:rFonts w:eastAsia="SimSun"/>
        </w:rPr>
      </w:pPr>
      <w:r>
        <w:rPr>
          <w:rFonts w:eastAsia="SimSun"/>
        </w:rPr>
        <w:t>6.</w:t>
      </w:r>
      <w:r>
        <w:rPr>
          <w:rFonts w:eastAsia="SimSun"/>
        </w:rPr>
        <w:tab/>
        <w:t>The AR AS will send request to DCSF to allocate media resource on ARMF.</w:t>
      </w:r>
    </w:p>
    <w:p w:rsidR="000871B3" w:rsidRDefault="000871B3" w:rsidP="000871B3">
      <w:pPr>
        <w:pStyle w:val="B1"/>
        <w:rPr>
          <w:rFonts w:eastAsia="SimSun"/>
        </w:rPr>
      </w:pPr>
      <w:r>
        <w:rPr>
          <w:rFonts w:eastAsia="SimSun"/>
        </w:rPr>
        <w:t>7.</w:t>
      </w:r>
      <w:r>
        <w:rPr>
          <w:rFonts w:eastAsia="SimSun"/>
        </w:rPr>
        <w:tab/>
        <w:t>The DCSF will send a XR Service Resource Allocation Request using Nmmtelas_XRServiceResource_Allocate to MMTel AS to confirm whether ARMF has enough resource to finish AR media rendering, carrying XR computing power value.</w:t>
      </w:r>
    </w:p>
    <w:p w:rsidR="000871B3" w:rsidRDefault="000871B3" w:rsidP="000871B3">
      <w:pPr>
        <w:pStyle w:val="B1"/>
        <w:rPr>
          <w:rFonts w:eastAsia="SimSun"/>
        </w:rPr>
      </w:pPr>
      <w:r>
        <w:rPr>
          <w:rFonts w:eastAsia="SimSun"/>
        </w:rPr>
        <w:t>8.</w:t>
      </w:r>
      <w:r>
        <w:rPr>
          <w:rFonts w:eastAsia="SimSun"/>
        </w:rPr>
        <w:tab/>
        <w:t>The MMTEL AS sends a XR Media Resource allocation request using Narmf_XRMediaResource_Allocate to ARMF, carrying the UE-A</w:t>
      </w:r>
      <w:r w:rsidR="00942134">
        <w:rPr>
          <w:rFonts w:eastAsia="SimSun"/>
        </w:rPr>
        <w:t>'</w:t>
      </w:r>
      <w:r>
        <w:rPr>
          <w:rFonts w:eastAsia="SimSun"/>
        </w:rPr>
        <w:t>s application data channel address information, the IMS-AGW(for UE-A) audio/video address information, and the remote UE-B</w:t>
      </w:r>
      <w:r w:rsidR="00942134">
        <w:rPr>
          <w:rFonts w:eastAsia="SimSun"/>
        </w:rPr>
        <w:t>'</w:t>
      </w:r>
      <w:r>
        <w:rPr>
          <w:rFonts w:eastAsia="SimSun"/>
        </w:rPr>
        <w:t>s address information.</w:t>
      </w:r>
    </w:p>
    <w:p w:rsidR="000871B3" w:rsidRDefault="000871B3" w:rsidP="000871B3">
      <w:pPr>
        <w:pStyle w:val="B1"/>
        <w:rPr>
          <w:rFonts w:eastAsia="SimSun"/>
        </w:rPr>
      </w:pPr>
      <w:r>
        <w:rPr>
          <w:rFonts w:eastAsia="SimSun"/>
        </w:rPr>
        <w:t>9.</w:t>
      </w:r>
      <w:r>
        <w:rPr>
          <w:rFonts w:eastAsia="SimSun"/>
        </w:rPr>
        <w:tab/>
        <w:t>When the ARMF resource applied successfully, it returns a successful response carrying the termination addresses information allocated on ARMF to the MMTEL AS.</w:t>
      </w:r>
    </w:p>
    <w:p w:rsidR="000871B3" w:rsidRDefault="000871B3" w:rsidP="000871B3">
      <w:pPr>
        <w:pStyle w:val="B1"/>
        <w:rPr>
          <w:rFonts w:eastAsia="SimSun"/>
        </w:rPr>
      </w:pPr>
      <w:r>
        <w:rPr>
          <w:rFonts w:eastAsia="SimSun"/>
        </w:rPr>
        <w:t>10-11.</w:t>
      </w:r>
      <w:r>
        <w:rPr>
          <w:rFonts w:eastAsia="SimSun"/>
        </w:rPr>
        <w:tab/>
        <w:t>The MMTEL AS sends a successful response to the DCSF. The DCSF will forward the message to AR AS.</w:t>
      </w:r>
    </w:p>
    <w:p w:rsidR="000871B3" w:rsidRDefault="000871B3" w:rsidP="000871B3">
      <w:pPr>
        <w:pStyle w:val="B1"/>
        <w:rPr>
          <w:rFonts w:eastAsia="SimSun"/>
        </w:rPr>
      </w:pPr>
      <w:r>
        <w:rPr>
          <w:rFonts w:eastAsia="SimSun"/>
        </w:rPr>
        <w:t>12.</w:t>
      </w:r>
      <w:r>
        <w:rPr>
          <w:rFonts w:eastAsia="SimSun"/>
        </w:rPr>
        <w:tab/>
        <w:t>The AR AS stores the media point information of the ARMF.</w:t>
      </w:r>
    </w:p>
    <w:p w:rsidR="000871B3" w:rsidRDefault="000871B3" w:rsidP="000871B3">
      <w:pPr>
        <w:pStyle w:val="B1"/>
        <w:rPr>
          <w:rFonts w:eastAsia="SimSun"/>
        </w:rPr>
      </w:pPr>
      <w:r>
        <w:rPr>
          <w:rFonts w:eastAsia="SimSun"/>
        </w:rPr>
        <w:t>13.</w:t>
      </w:r>
      <w:r>
        <w:rPr>
          <w:rFonts w:eastAsia="SimSun"/>
        </w:rPr>
        <w:tab/>
        <w:t>The AR AS sends a Media Rendering Negotiation Response to indicate the media rendering negotiation is successful.</w:t>
      </w:r>
    </w:p>
    <w:p w:rsidR="000871B3" w:rsidRDefault="000871B3" w:rsidP="000871B3">
      <w:pPr>
        <w:pStyle w:val="B1"/>
        <w:rPr>
          <w:rFonts w:eastAsia="SimSun"/>
        </w:rPr>
      </w:pPr>
      <w:r>
        <w:rPr>
          <w:rFonts w:eastAsia="SimSun"/>
        </w:rPr>
        <w:tab/>
        <w:t>UE-A can request to change the network rendering content if the status changed in the UE-A, such as low power, low computing power etc.</w:t>
      </w:r>
    </w:p>
    <w:p w:rsidR="00612A63" w:rsidRPr="000871B3" w:rsidRDefault="00612A63" w:rsidP="000871B3">
      <w:pPr>
        <w:rPr>
          <w:b/>
          <w:bCs/>
        </w:rPr>
      </w:pPr>
      <w:r w:rsidRPr="000871B3">
        <w:rPr>
          <w:b/>
          <w:bCs/>
        </w:rPr>
        <w:t>AR Session Media re-Negotiation Procedure For Network Rendering:</w:t>
      </w:r>
    </w:p>
    <w:p w:rsidR="000871B3" w:rsidRDefault="000871B3" w:rsidP="000871B3">
      <w:pPr>
        <w:pStyle w:val="B1"/>
        <w:rPr>
          <w:rFonts w:eastAsia="Microsoft YaHei"/>
        </w:rPr>
      </w:pPr>
      <w:r>
        <w:rPr>
          <w:rFonts w:eastAsia="Microsoft YaHei"/>
        </w:rPr>
        <w:t>14.</w:t>
      </w:r>
      <w:r>
        <w:rPr>
          <w:rFonts w:eastAsia="Microsoft YaHei"/>
        </w:rPr>
        <w:tab/>
        <w:t>If the XR resource are allocated successfully in step11, the MMTEL AS sends a DC modification request using Ndcmf_MediaResourceManagement to the DCMF, carrying ARMF address information, to connect DCMF and ARMF termination.</w:t>
      </w:r>
    </w:p>
    <w:p w:rsidR="000871B3" w:rsidRDefault="000871B3" w:rsidP="000871B3">
      <w:pPr>
        <w:pStyle w:val="B1"/>
        <w:rPr>
          <w:rFonts w:eastAsia="Microsoft YaHei"/>
        </w:rPr>
      </w:pPr>
      <w:r>
        <w:rPr>
          <w:rFonts w:eastAsia="Microsoft YaHei"/>
        </w:rPr>
        <w:t>15.</w:t>
      </w:r>
      <w:r>
        <w:rPr>
          <w:rFonts w:eastAsia="Microsoft YaHei"/>
        </w:rPr>
        <w:tab/>
        <w:t>The MMTEL AS sends a REINVITE message carrying ARMF address information, to anchor UE-A</w:t>
      </w:r>
      <w:r w:rsidR="00942134">
        <w:rPr>
          <w:rFonts w:eastAsia="Microsoft YaHei"/>
        </w:rPr>
        <w:t>'</w:t>
      </w:r>
      <w:r>
        <w:rPr>
          <w:rFonts w:eastAsia="Microsoft YaHei"/>
        </w:rPr>
        <w:t>s audio/video media stream to ARMF through IMS-AGW.</w:t>
      </w:r>
    </w:p>
    <w:p w:rsidR="000871B3" w:rsidRDefault="000871B3" w:rsidP="000871B3">
      <w:pPr>
        <w:pStyle w:val="B1"/>
        <w:rPr>
          <w:rFonts w:eastAsia="Microsoft YaHei"/>
        </w:rPr>
      </w:pPr>
      <w:r>
        <w:rPr>
          <w:rFonts w:eastAsia="Microsoft YaHei"/>
        </w:rPr>
        <w:t>16.</w:t>
      </w:r>
      <w:r>
        <w:rPr>
          <w:rFonts w:eastAsia="Microsoft YaHei"/>
        </w:rPr>
        <w:tab/>
        <w:t>The UE-A sends 200 response carrying UE-A</w:t>
      </w:r>
      <w:r w:rsidR="00942134">
        <w:rPr>
          <w:rFonts w:eastAsia="Microsoft YaHei"/>
        </w:rPr>
        <w:t>'</w:t>
      </w:r>
      <w:r>
        <w:rPr>
          <w:rFonts w:eastAsia="Microsoft YaHei"/>
        </w:rPr>
        <w:t>s audio/video media address information.</w:t>
      </w:r>
    </w:p>
    <w:p w:rsidR="000871B3" w:rsidRDefault="000871B3" w:rsidP="000871B3">
      <w:pPr>
        <w:pStyle w:val="B1"/>
        <w:rPr>
          <w:rFonts w:eastAsia="Microsoft YaHei"/>
        </w:rPr>
      </w:pPr>
      <w:r>
        <w:rPr>
          <w:rFonts w:eastAsia="Microsoft YaHei"/>
        </w:rPr>
        <w:t>17.</w:t>
      </w:r>
      <w:r>
        <w:rPr>
          <w:rFonts w:eastAsia="Microsoft YaHei"/>
        </w:rPr>
        <w:tab/>
        <w:t>The MMTEL AS sends a REINVITE message carrying ARMF address information, to connect ARMF to UE-B.</w:t>
      </w:r>
    </w:p>
    <w:p w:rsidR="000871B3" w:rsidRDefault="000871B3" w:rsidP="000871B3">
      <w:pPr>
        <w:pStyle w:val="B1"/>
        <w:rPr>
          <w:rFonts w:eastAsia="Microsoft YaHei"/>
        </w:rPr>
      </w:pPr>
      <w:r>
        <w:rPr>
          <w:rFonts w:eastAsia="Microsoft YaHei"/>
        </w:rPr>
        <w:t>18.</w:t>
      </w:r>
      <w:r>
        <w:rPr>
          <w:rFonts w:eastAsia="Microsoft YaHei"/>
        </w:rPr>
        <w:tab/>
        <w:t>The terminating IMS side sends 200 for REINVITE.</w:t>
      </w:r>
    </w:p>
    <w:p w:rsidR="00612A63" w:rsidRPr="000871B3" w:rsidRDefault="00612A63" w:rsidP="000871B3">
      <w:pPr>
        <w:rPr>
          <w:b/>
          <w:bCs/>
        </w:rPr>
      </w:pPr>
      <w:r w:rsidRPr="000871B3">
        <w:rPr>
          <w:b/>
          <w:bCs/>
        </w:rPr>
        <w:t>Networking Rendering Procedure:</w:t>
      </w:r>
    </w:p>
    <w:p w:rsidR="000871B3" w:rsidRDefault="000871B3" w:rsidP="000871B3">
      <w:pPr>
        <w:pStyle w:val="B1"/>
        <w:rPr>
          <w:rFonts w:eastAsia="Microsoft YaHei"/>
        </w:rPr>
      </w:pPr>
      <w:r>
        <w:rPr>
          <w:rFonts w:eastAsia="Microsoft YaHei"/>
        </w:rPr>
        <w:t>19.</w:t>
      </w:r>
      <w:r>
        <w:rPr>
          <w:rFonts w:eastAsia="Microsoft YaHei"/>
        </w:rPr>
        <w:tab/>
        <w:t>The UE-A starts AR media rendering.</w:t>
      </w:r>
    </w:p>
    <w:p w:rsidR="000871B3" w:rsidRDefault="000871B3" w:rsidP="000871B3">
      <w:pPr>
        <w:pStyle w:val="B1"/>
        <w:rPr>
          <w:rFonts w:eastAsia="Microsoft YaHei"/>
        </w:rPr>
      </w:pPr>
      <w:r>
        <w:rPr>
          <w:rFonts w:eastAsia="Microsoft YaHei"/>
        </w:rPr>
        <w:t>20-21.</w:t>
      </w:r>
      <w:r>
        <w:rPr>
          <w:rFonts w:eastAsia="Microsoft YaHei"/>
        </w:rPr>
        <w:tab/>
        <w:t>The UE-A sends AR media through application data channel to DCMF and DCMF transfers the AR media to ARMF for AR media rendering.</w:t>
      </w:r>
    </w:p>
    <w:p w:rsidR="000871B3" w:rsidRDefault="000871B3" w:rsidP="000871B3">
      <w:pPr>
        <w:pStyle w:val="B1"/>
        <w:rPr>
          <w:rFonts w:eastAsia="Microsoft YaHei"/>
        </w:rPr>
      </w:pPr>
      <w:r>
        <w:rPr>
          <w:rFonts w:eastAsia="Microsoft YaHei"/>
        </w:rPr>
        <w:t>22.</w:t>
      </w:r>
      <w:r>
        <w:rPr>
          <w:rFonts w:eastAsia="Microsoft YaHei"/>
        </w:rPr>
        <w:tab/>
        <w:t>The ARMF performs AR media rendering.</w:t>
      </w:r>
    </w:p>
    <w:p w:rsidR="000871B3" w:rsidRDefault="000871B3" w:rsidP="000871B3">
      <w:pPr>
        <w:pStyle w:val="B1"/>
        <w:rPr>
          <w:rFonts w:eastAsia="Microsoft YaHei"/>
        </w:rPr>
      </w:pPr>
      <w:r>
        <w:rPr>
          <w:rFonts w:eastAsia="Microsoft YaHei"/>
        </w:rPr>
        <w:t>23.</w:t>
      </w:r>
      <w:r>
        <w:rPr>
          <w:rFonts w:eastAsia="Microsoft YaHei"/>
        </w:rPr>
        <w:tab/>
        <w:t>The UE-A performs part of the AR media rendering itself.</w:t>
      </w:r>
    </w:p>
    <w:p w:rsidR="000871B3" w:rsidRDefault="000871B3" w:rsidP="000871B3">
      <w:pPr>
        <w:pStyle w:val="B1"/>
        <w:rPr>
          <w:rFonts w:eastAsia="Microsoft YaHei"/>
        </w:rPr>
      </w:pPr>
      <w:r>
        <w:rPr>
          <w:rFonts w:eastAsia="Microsoft YaHei"/>
        </w:rPr>
        <w:t>24-25.</w:t>
      </w:r>
      <w:r>
        <w:rPr>
          <w:rFonts w:eastAsia="Microsoft YaHei"/>
        </w:rPr>
        <w:tab/>
        <w:t>The UE-A sends the rendered audio/video media over RTP to ARMF through IM-AGW. If UE-A does not perform the rendering, the UE-A sends the original audio/video media over RTP to ARMF.</w:t>
      </w:r>
    </w:p>
    <w:p w:rsidR="000871B3" w:rsidRDefault="000871B3" w:rsidP="000871B3">
      <w:pPr>
        <w:pStyle w:val="B1"/>
        <w:rPr>
          <w:rFonts w:eastAsia="Microsoft YaHei"/>
        </w:rPr>
      </w:pPr>
      <w:r>
        <w:rPr>
          <w:rFonts w:eastAsia="Microsoft YaHei"/>
        </w:rPr>
        <w:t>26-27.</w:t>
      </w:r>
      <w:r>
        <w:rPr>
          <w:rFonts w:eastAsia="Microsoft YaHei"/>
        </w:rPr>
        <w:tab/>
        <w:t>The ARMF combines the AR media rendered by ARMF and the rendered AR media received from UE-A, and sends the complete audio/video media to UE-B. If UE-A does not perform the rendering itself, step 25 can be omitted, and the ARMF directly sends the rendered media to the UE-B.</w:t>
      </w:r>
    </w:p>
    <w:p w:rsidR="000871B3" w:rsidRDefault="000871B3" w:rsidP="000871B3">
      <w:pPr>
        <w:pStyle w:val="B1"/>
        <w:rPr>
          <w:rFonts w:eastAsia="Microsoft YaHei"/>
        </w:rPr>
      </w:pPr>
      <w:r>
        <w:rPr>
          <w:rFonts w:eastAsia="Microsoft YaHei"/>
        </w:rPr>
        <w:t>28.</w:t>
      </w:r>
      <w:r>
        <w:rPr>
          <w:rFonts w:eastAsia="Microsoft YaHei"/>
        </w:rPr>
        <w:tab/>
        <w:t>The ARMF sends the rendered video RTP media stream to the UE-A when it needs to send video back to the UE-A through the video back channel.</w:t>
      </w:r>
    </w:p>
    <w:p w:rsidR="000871B3" w:rsidRDefault="000871B3" w:rsidP="000871B3">
      <w:pPr>
        <w:pStyle w:val="B1"/>
        <w:rPr>
          <w:rFonts w:eastAsia="Microsoft YaHei"/>
        </w:rPr>
      </w:pPr>
      <w:r>
        <w:rPr>
          <w:rFonts w:eastAsia="Microsoft YaHei"/>
        </w:rPr>
        <w:t>29.</w:t>
      </w:r>
      <w:r>
        <w:rPr>
          <w:rFonts w:eastAsia="Microsoft YaHei"/>
        </w:rPr>
        <w:tab/>
        <w:t>The UE-A hangs up, UE-A sends a BYE message to P-CSCF.</w:t>
      </w:r>
    </w:p>
    <w:p w:rsidR="000871B3" w:rsidRDefault="000871B3" w:rsidP="000871B3">
      <w:pPr>
        <w:pStyle w:val="B1"/>
        <w:rPr>
          <w:rFonts w:eastAsia="Microsoft YaHei"/>
        </w:rPr>
      </w:pPr>
      <w:r>
        <w:rPr>
          <w:rFonts w:eastAsia="Microsoft YaHei"/>
        </w:rPr>
        <w:t>30.</w:t>
      </w:r>
      <w:r>
        <w:rPr>
          <w:rFonts w:eastAsia="Microsoft YaHei"/>
        </w:rPr>
        <w:tab/>
        <w:t>AR AS sends a XR Service Resource release request to DCSF to release the allocated resource.</w:t>
      </w:r>
    </w:p>
    <w:p w:rsidR="000871B3" w:rsidRDefault="000871B3" w:rsidP="000871B3">
      <w:pPr>
        <w:pStyle w:val="B1"/>
        <w:rPr>
          <w:rFonts w:eastAsia="Microsoft YaHei"/>
        </w:rPr>
      </w:pPr>
      <w:r>
        <w:rPr>
          <w:rFonts w:eastAsia="Microsoft YaHei"/>
        </w:rPr>
        <w:t>31.</w:t>
      </w:r>
      <w:r>
        <w:rPr>
          <w:rFonts w:eastAsia="Microsoft YaHei"/>
        </w:rPr>
        <w:tab/>
        <w:t>DCSF sends the XR Service Resource release request using Nmmtelas_XRServiceResource_Release to MMTEL AS.</w:t>
      </w:r>
    </w:p>
    <w:p w:rsidR="000871B3" w:rsidRDefault="000871B3" w:rsidP="000871B3">
      <w:pPr>
        <w:pStyle w:val="B1"/>
        <w:rPr>
          <w:rFonts w:eastAsia="Microsoft YaHei"/>
        </w:rPr>
      </w:pPr>
      <w:r>
        <w:rPr>
          <w:rFonts w:eastAsia="Microsoft YaHei"/>
        </w:rPr>
        <w:t>32.</w:t>
      </w:r>
      <w:r>
        <w:rPr>
          <w:rFonts w:eastAsia="Microsoft YaHei"/>
        </w:rPr>
        <w:tab/>
        <w:t>MMTEL AS sends the XR Media Resource release request using Narmf_XRMediaResource_Release to ARMF.</w:t>
      </w:r>
    </w:p>
    <w:p w:rsidR="004D252B" w:rsidRPr="00C8553E" w:rsidRDefault="004D252B" w:rsidP="00477869">
      <w:pPr>
        <w:pStyle w:val="Heading3"/>
        <w:rPr>
          <w:lang w:eastAsia="zh-CN"/>
        </w:rPr>
      </w:pPr>
      <w:bookmarkStart w:id="399" w:name="_Toc96971244"/>
      <w:bookmarkStart w:id="400" w:name="_Toc104216429"/>
      <w:bookmarkStart w:id="401" w:name="_Toc125909265"/>
      <w:bookmarkStart w:id="402" w:name="_Toc128752541"/>
      <w:r w:rsidRPr="00C8553E">
        <w:rPr>
          <w:lang w:eastAsia="zh-CN"/>
        </w:rPr>
        <w:t>6.</w:t>
      </w:r>
      <w:r w:rsidR="0084673B" w:rsidRPr="00C8553E">
        <w:rPr>
          <w:rFonts w:eastAsia="SimSun"/>
          <w:lang w:eastAsia="zh-CN"/>
        </w:rPr>
        <w:t>9</w:t>
      </w:r>
      <w:r w:rsidRPr="00C8553E">
        <w:rPr>
          <w:lang w:eastAsia="zh-CN"/>
        </w:rPr>
        <w:t>.3</w:t>
      </w:r>
      <w:r w:rsidRPr="00C8553E">
        <w:rPr>
          <w:lang w:eastAsia="zh-CN"/>
        </w:rPr>
        <w:tab/>
      </w:r>
      <w:r w:rsidRPr="00C8553E">
        <w:t xml:space="preserve">Impacts on </w:t>
      </w:r>
      <w:r w:rsidR="00B403B5" w:rsidRPr="00C8553E">
        <w:rPr>
          <w:lang w:eastAsia="zh-CN"/>
        </w:rPr>
        <w:t>e</w:t>
      </w:r>
      <w:r w:rsidR="00B403B5" w:rsidRPr="00C8553E">
        <w:t xml:space="preserve">xisting </w:t>
      </w:r>
      <w:r w:rsidR="00B403B5" w:rsidRPr="00C8553E">
        <w:rPr>
          <w:lang w:eastAsia="zh-CN"/>
        </w:rPr>
        <w:t>n</w:t>
      </w:r>
      <w:r w:rsidR="00B403B5" w:rsidRPr="00C8553E">
        <w:t xml:space="preserve">odes and </w:t>
      </w:r>
      <w:r w:rsidR="00B403B5" w:rsidRPr="00C8553E">
        <w:rPr>
          <w:lang w:eastAsia="zh-CN"/>
        </w:rPr>
        <w:t>f</w:t>
      </w:r>
      <w:r w:rsidR="00B403B5" w:rsidRPr="00C8553E">
        <w:t>unctionality</w:t>
      </w:r>
      <w:bookmarkEnd w:id="399"/>
      <w:bookmarkEnd w:id="400"/>
      <w:bookmarkEnd w:id="401"/>
      <w:bookmarkEnd w:id="402"/>
    </w:p>
    <w:p w:rsidR="000964C9" w:rsidRDefault="000964C9" w:rsidP="000964C9">
      <w:pPr>
        <w:rPr>
          <w:rFonts w:eastAsia="SimSun"/>
        </w:rPr>
      </w:pPr>
      <w:r>
        <w:rPr>
          <w:rFonts w:eastAsia="SimSun"/>
        </w:rPr>
        <w:t>MMTel AS:</w:t>
      </w:r>
    </w:p>
    <w:p w:rsidR="000964C9" w:rsidRDefault="000964C9" w:rsidP="000964C9">
      <w:pPr>
        <w:pStyle w:val="B1"/>
        <w:rPr>
          <w:rFonts w:eastAsia="SimSun"/>
        </w:rPr>
      </w:pPr>
      <w:r>
        <w:rPr>
          <w:rFonts w:eastAsia="SimSun"/>
        </w:rPr>
        <w:t>-</w:t>
      </w:r>
      <w:r>
        <w:rPr>
          <w:rFonts w:eastAsia="SimSun"/>
        </w:rPr>
        <w:tab/>
        <w:t>Support data channel resource modification, to connect DCS-M to a new network node.</w:t>
      </w:r>
    </w:p>
    <w:p w:rsidR="000964C9" w:rsidRDefault="000964C9" w:rsidP="000964C9">
      <w:pPr>
        <w:pStyle w:val="B1"/>
        <w:rPr>
          <w:rFonts w:eastAsia="SimSun"/>
        </w:rPr>
      </w:pPr>
      <w:r>
        <w:rPr>
          <w:rFonts w:eastAsia="SimSun"/>
        </w:rPr>
        <w:t>-</w:t>
      </w:r>
      <w:r>
        <w:rPr>
          <w:rFonts w:eastAsia="SimSun"/>
        </w:rPr>
        <w:tab/>
        <w:t>Support ARMF resource management, and connect ARMF to IMS-AGW and DCMF.</w:t>
      </w:r>
    </w:p>
    <w:p w:rsidR="000964C9" w:rsidRDefault="000964C9" w:rsidP="000964C9">
      <w:pPr>
        <w:rPr>
          <w:rFonts w:eastAsia="SimSun"/>
        </w:rPr>
      </w:pPr>
      <w:r>
        <w:rPr>
          <w:rFonts w:eastAsia="SimSun"/>
        </w:rPr>
        <w:t>DCMF:</w:t>
      </w:r>
    </w:p>
    <w:p w:rsidR="000964C9" w:rsidRDefault="000964C9" w:rsidP="000964C9">
      <w:pPr>
        <w:pStyle w:val="B1"/>
        <w:rPr>
          <w:rFonts w:eastAsia="SimSun"/>
        </w:rPr>
      </w:pPr>
      <w:r>
        <w:rPr>
          <w:rFonts w:eastAsia="SimSun"/>
        </w:rPr>
        <w:t>-</w:t>
      </w:r>
      <w:r>
        <w:rPr>
          <w:rFonts w:eastAsia="SimSun"/>
        </w:rPr>
        <w:tab/>
        <w:t>Support transforming AR media in data channel to HTTP and send to a new network node.</w:t>
      </w:r>
    </w:p>
    <w:p w:rsidR="000964C9" w:rsidRDefault="000964C9" w:rsidP="000964C9">
      <w:pPr>
        <w:rPr>
          <w:rFonts w:eastAsia="SimSun"/>
        </w:rPr>
      </w:pPr>
      <w:r>
        <w:rPr>
          <w:rFonts w:eastAsia="SimSun"/>
        </w:rPr>
        <w:t>AR AS:</w:t>
      </w:r>
    </w:p>
    <w:p w:rsidR="000964C9" w:rsidRDefault="000964C9" w:rsidP="000964C9">
      <w:pPr>
        <w:pStyle w:val="B1"/>
        <w:rPr>
          <w:rFonts w:eastAsia="SimSun"/>
        </w:rPr>
      </w:pPr>
      <w:r>
        <w:rPr>
          <w:rFonts w:eastAsia="SimSun"/>
        </w:rPr>
        <w:t>-</w:t>
      </w:r>
      <w:r>
        <w:rPr>
          <w:rFonts w:eastAsia="SimSun"/>
        </w:rPr>
        <w:tab/>
        <w:t>Support AR media rendering negotiation between UE and IMS.</w:t>
      </w:r>
    </w:p>
    <w:p w:rsidR="000964C9" w:rsidRDefault="000964C9" w:rsidP="000964C9">
      <w:pPr>
        <w:pStyle w:val="B1"/>
        <w:rPr>
          <w:rFonts w:eastAsia="SimSun"/>
        </w:rPr>
      </w:pPr>
      <w:r>
        <w:rPr>
          <w:rFonts w:eastAsia="SimSun"/>
        </w:rPr>
        <w:t>-</w:t>
      </w:r>
      <w:r>
        <w:rPr>
          <w:rFonts w:eastAsia="SimSun"/>
        </w:rPr>
        <w:tab/>
        <w:t>Support AR application service handling.</w:t>
      </w:r>
    </w:p>
    <w:p w:rsidR="000964C9" w:rsidRDefault="000964C9" w:rsidP="000964C9">
      <w:pPr>
        <w:rPr>
          <w:rFonts w:eastAsia="SimSun"/>
        </w:rPr>
      </w:pPr>
      <w:r>
        <w:rPr>
          <w:rFonts w:eastAsia="SimSun"/>
        </w:rPr>
        <w:t>ARMF:</w:t>
      </w:r>
    </w:p>
    <w:p w:rsidR="000964C9" w:rsidRDefault="000964C9" w:rsidP="000964C9">
      <w:pPr>
        <w:pStyle w:val="B1"/>
        <w:rPr>
          <w:rFonts w:eastAsia="SimSun"/>
        </w:rPr>
      </w:pPr>
      <w:r>
        <w:rPr>
          <w:rFonts w:eastAsia="SimSun"/>
        </w:rPr>
        <w:t>-</w:t>
      </w:r>
      <w:r>
        <w:rPr>
          <w:rFonts w:eastAsia="SimSun"/>
        </w:rPr>
        <w:tab/>
        <w:t>Support AR media rendering function for AR communication based on the received AR metadata and audio/video media stream.</w:t>
      </w:r>
    </w:p>
    <w:p w:rsidR="000964C9" w:rsidRDefault="000964C9" w:rsidP="000964C9">
      <w:pPr>
        <w:rPr>
          <w:rFonts w:eastAsia="SimSun"/>
        </w:rPr>
      </w:pPr>
      <w:r>
        <w:rPr>
          <w:rFonts w:eastAsia="SimSun"/>
        </w:rPr>
        <w:t>UE:</w:t>
      </w:r>
    </w:p>
    <w:p w:rsidR="000964C9" w:rsidRDefault="000964C9" w:rsidP="000964C9">
      <w:pPr>
        <w:pStyle w:val="B1"/>
        <w:rPr>
          <w:rFonts w:eastAsia="SimSun"/>
        </w:rPr>
      </w:pPr>
      <w:r>
        <w:rPr>
          <w:rFonts w:eastAsia="SimSun"/>
        </w:rPr>
        <w:t>-</w:t>
      </w:r>
      <w:r>
        <w:rPr>
          <w:rFonts w:eastAsia="SimSun"/>
        </w:rPr>
        <w:tab/>
        <w:t>Support data channel capability.</w:t>
      </w:r>
    </w:p>
    <w:p w:rsidR="000964C9" w:rsidRDefault="000964C9" w:rsidP="000964C9">
      <w:pPr>
        <w:pStyle w:val="B1"/>
        <w:rPr>
          <w:rFonts w:eastAsia="SimSun"/>
        </w:rPr>
      </w:pPr>
      <w:r>
        <w:rPr>
          <w:rFonts w:eastAsia="SimSun"/>
        </w:rPr>
        <w:t>-</w:t>
      </w:r>
      <w:r>
        <w:rPr>
          <w:rFonts w:eastAsia="SimSun"/>
        </w:rPr>
        <w:tab/>
        <w:t>Decides whether to use the network rendering method and change the split ratio of the rendering tasks based on its status.</w:t>
      </w:r>
    </w:p>
    <w:p w:rsidR="0098384D" w:rsidRPr="00C8553E" w:rsidRDefault="0098384D" w:rsidP="00477869">
      <w:pPr>
        <w:pStyle w:val="Heading2"/>
        <w:rPr>
          <w:lang w:eastAsia="zh-CN"/>
        </w:rPr>
      </w:pPr>
      <w:bookmarkStart w:id="403" w:name="_Toc104216430"/>
      <w:bookmarkStart w:id="404" w:name="_Toc125909266"/>
      <w:bookmarkStart w:id="405" w:name="_Toc128752542"/>
      <w:r w:rsidRPr="00C8553E">
        <w:rPr>
          <w:lang w:eastAsia="zh-CN"/>
        </w:rPr>
        <w:t>6.</w:t>
      </w:r>
      <w:r w:rsidRPr="00C8553E">
        <w:rPr>
          <w:rFonts w:eastAsia="SimSun"/>
          <w:lang w:eastAsia="zh-CN"/>
        </w:rPr>
        <w:t>10</w:t>
      </w:r>
      <w:r w:rsidRPr="00C8553E">
        <w:rPr>
          <w:lang w:eastAsia="zh-CN"/>
        </w:rPr>
        <w:tab/>
        <w:t>Solution #</w:t>
      </w:r>
      <w:r w:rsidRPr="00C8553E">
        <w:rPr>
          <w:rFonts w:eastAsia="SimSun"/>
          <w:lang w:eastAsia="zh-CN"/>
        </w:rPr>
        <w:t>10</w:t>
      </w:r>
      <w:r w:rsidRPr="00C8553E">
        <w:rPr>
          <w:lang w:eastAsia="zh-CN"/>
        </w:rPr>
        <w:t>: Support of Third Party specific User Identities in IMS re-using the Ms reference point and STIR/SHAKEN</w:t>
      </w:r>
      <w:bookmarkEnd w:id="403"/>
      <w:bookmarkEnd w:id="404"/>
      <w:bookmarkEnd w:id="405"/>
    </w:p>
    <w:p w:rsidR="0098384D" w:rsidRPr="00C8553E" w:rsidRDefault="0098384D" w:rsidP="00477869">
      <w:pPr>
        <w:pStyle w:val="Heading3"/>
        <w:rPr>
          <w:lang w:eastAsia="zh-CN"/>
        </w:rPr>
      </w:pPr>
      <w:bookmarkStart w:id="406" w:name="_Toc104216431"/>
      <w:bookmarkStart w:id="407" w:name="_Toc125909267"/>
      <w:bookmarkStart w:id="408" w:name="_Toc128752543"/>
      <w:r w:rsidRPr="00C8553E">
        <w:rPr>
          <w:lang w:eastAsia="zh-CN"/>
        </w:rPr>
        <w:t>6.</w:t>
      </w:r>
      <w:r w:rsidRPr="00C8553E">
        <w:rPr>
          <w:rFonts w:eastAsia="SimSun"/>
          <w:lang w:eastAsia="zh-CN"/>
        </w:rPr>
        <w:t>10</w:t>
      </w:r>
      <w:r w:rsidRPr="00C8553E">
        <w:rPr>
          <w:lang w:eastAsia="zh-CN"/>
        </w:rPr>
        <w:t>.1</w:t>
      </w:r>
      <w:r w:rsidRPr="00C8553E">
        <w:rPr>
          <w:lang w:eastAsia="zh-CN"/>
        </w:rPr>
        <w:tab/>
        <w:t>Description</w:t>
      </w:r>
      <w:bookmarkEnd w:id="406"/>
      <w:bookmarkEnd w:id="407"/>
      <w:bookmarkEnd w:id="408"/>
    </w:p>
    <w:p w:rsidR="0074253F" w:rsidRDefault="0074253F" w:rsidP="0074253F">
      <w:r>
        <w:t xml:space="preserve">The Ms reference point as described in </w:t>
      </w:r>
      <w:r w:rsidR="00DE2386">
        <w:t>TS 24.229 [</w:t>
      </w:r>
      <w:r>
        <w:t>8] is used to request signing of an Identity header field or request verification of a signed assertion in an Identity header field. This enables calling number verification using signature verification and attestation information based on the STIR/SHAKEN framework.</w:t>
      </w:r>
    </w:p>
    <w:p w:rsidR="0074253F" w:rsidRDefault="0074253F" w:rsidP="0074253F">
      <w:r>
        <w:t xml:space="preserve">This solution proposes to use the existing Ms reference point and procedures as described in </w:t>
      </w:r>
      <w:r w:rsidR="00DE2386">
        <w:t>TS 24.229 [</w:t>
      </w:r>
      <w:r>
        <w:t xml:space="preserve">8] for signing and verifying other identities than for example the ones in the P-Asserted-Identity header field which are mainly in the format of a SIP URI or Tel URL. For verification of the calling line identity the IBCF or an AS of the originating network sends a HTTP signing request to the signing AS which in turn replies with a Personal Assertion Token (PASSporT). At the terminating network side, the IBCF or an AS sends a HTTP verification request to the signing AS including the PASSporT which in turn replies with a verification success or failure message. Figure 6.10.1-1 shows the use of the Ms reference point for signing and verification of identities in SIP header fields using an AS </w:t>
      </w:r>
      <w:r w:rsidR="00493521" w:rsidRPr="00573077">
        <w:rPr>
          <w:lang w:val="en-US"/>
        </w:rPr>
        <w:t xml:space="preserve">(STI-AS) </w:t>
      </w:r>
      <w:r>
        <w:t>for signing at the originating side and an AS</w:t>
      </w:r>
      <w:r w:rsidR="00493521" w:rsidRPr="00573077">
        <w:rPr>
          <w:lang w:val="en-US"/>
        </w:rPr>
        <w:t xml:space="preserve"> (STI-VS)</w:t>
      </w:r>
      <w:r>
        <w:t xml:space="preserve"> for verification at the terminating side.</w:t>
      </w:r>
    </w:p>
    <w:p w:rsidR="0098384D" w:rsidRPr="00C8553E" w:rsidRDefault="00493521" w:rsidP="0074253F">
      <w:pPr>
        <w:pStyle w:val="TH"/>
      </w:pPr>
      <w:r w:rsidRPr="00573077">
        <w:rPr>
          <w:lang w:val="en-US"/>
        </w:rPr>
        <w:object w:dxaOrig="5791" w:dyaOrig="3511">
          <v:shape id="_x0000_i1055" type="#_x0000_t75" style="width:289.25pt;height:175.3pt" o:ole="">
            <v:imagedata r:id="rId59" o:title=""/>
          </v:shape>
          <o:OLEObject Type="Embed" ProgID="Visio.Drawing.15" ShapeID="_x0000_i1055" DrawAspect="Content" ObjectID="_1771862177" r:id="rId60"/>
        </w:object>
      </w:r>
    </w:p>
    <w:p w:rsidR="0098384D" w:rsidRPr="00C8553E" w:rsidRDefault="0098384D" w:rsidP="00CA4AE3">
      <w:pPr>
        <w:pStyle w:val="TF"/>
      </w:pPr>
      <w:r w:rsidRPr="00C8553E">
        <w:t>Figure 6.10.1-1: Ms reference point operation (see TS 24.229 [8], Annex V.2)</w:t>
      </w:r>
    </w:p>
    <w:p w:rsidR="0098384D" w:rsidRPr="00C8553E" w:rsidRDefault="0074253F" w:rsidP="0098384D">
      <w:pPr>
        <w:rPr>
          <w:lang w:eastAsia="zh-CN"/>
        </w:rPr>
      </w:pPr>
      <w:r>
        <w:rPr>
          <w:lang w:eastAsia="zh-CN"/>
        </w:rPr>
        <w:t xml:space="preserve">According to </w:t>
      </w:r>
      <w:r w:rsidR="00E430F3" w:rsidRPr="00AD163D">
        <w:t>draft-ietf-sipcore-callinfo-rcd-0</w:t>
      </w:r>
      <w:r w:rsidR="00E430F3">
        <w:t>4 [</w:t>
      </w:r>
      <w:r w:rsidR="00E430F3">
        <w:rPr>
          <w:rFonts w:eastAsia="SimSun" w:hint="eastAsia"/>
          <w:lang w:eastAsia="zh-CN"/>
        </w:rPr>
        <w:t>2</w:t>
      </w:r>
      <w:r w:rsidR="00D4336F">
        <w:rPr>
          <w:rFonts w:eastAsia="SimSun" w:hint="eastAsia"/>
          <w:lang w:eastAsia="zh-CN"/>
        </w:rPr>
        <w:t>8</w:t>
      </w:r>
      <w:r w:rsidR="00E430F3">
        <w:t xml:space="preserve">] and </w:t>
      </w:r>
      <w:r>
        <w:rPr>
          <w:lang w:eastAsia="zh-CN"/>
        </w:rPr>
        <w:t>draft-ietf-stir-passport-rcd-</w:t>
      </w:r>
      <w:r w:rsidR="00E430F3">
        <w:rPr>
          <w:lang w:eastAsia="zh-CN"/>
        </w:rPr>
        <w:t>1</w:t>
      </w:r>
      <w:r w:rsidR="00E430F3">
        <w:rPr>
          <w:rFonts w:eastAsia="SimSun" w:hint="eastAsia"/>
          <w:lang w:eastAsia="zh-CN"/>
        </w:rPr>
        <w:t>8</w:t>
      </w:r>
      <w:r w:rsidR="00E430F3">
        <w:rPr>
          <w:lang w:eastAsia="zh-CN"/>
        </w:rPr>
        <w:t> </w:t>
      </w:r>
      <w:r>
        <w:rPr>
          <w:lang w:eastAsia="zh-CN"/>
        </w:rPr>
        <w:t>[16] securing the display name of a callers was outside the scope of Secure Telephone Identity Revisited (STIR) while</w:t>
      </w:r>
      <w:r w:rsidR="000964C9">
        <w:rPr>
          <w:lang w:eastAsia="zh-CN"/>
        </w:rPr>
        <w:t> </w:t>
      </w:r>
      <w:r>
        <w:rPr>
          <w:lang w:eastAsia="zh-CN"/>
        </w:rPr>
        <w:t xml:space="preserve">[16] documents an optional mechanism for PASSporT and the associated STIR procedures allowing to sign and verify additional data elements </w:t>
      </w:r>
      <w:r w:rsidR="00E430F3">
        <w:rPr>
          <w:lang w:eastAsia="zh-CN"/>
        </w:rPr>
        <w:t>(see also</w:t>
      </w:r>
      <w:r w:rsidR="000964C9">
        <w:rPr>
          <w:lang w:eastAsia="zh-CN"/>
        </w:rPr>
        <w:t> </w:t>
      </w:r>
      <w:r w:rsidR="00E430F3">
        <w:rPr>
          <w:lang w:eastAsia="zh-CN"/>
        </w:rPr>
        <w:t>[</w:t>
      </w:r>
      <w:r w:rsidR="00E430F3">
        <w:rPr>
          <w:rFonts w:eastAsia="SimSun" w:hint="eastAsia"/>
          <w:lang w:eastAsia="zh-CN"/>
        </w:rPr>
        <w:t>2</w:t>
      </w:r>
      <w:r w:rsidR="00D4336F">
        <w:rPr>
          <w:rFonts w:eastAsia="SimSun" w:hint="eastAsia"/>
          <w:lang w:eastAsia="zh-CN"/>
        </w:rPr>
        <w:t>8</w:t>
      </w:r>
      <w:r w:rsidR="00E430F3">
        <w:rPr>
          <w:lang w:eastAsia="zh-CN"/>
        </w:rPr>
        <w:t xml:space="preserve">] for more detailed description) </w:t>
      </w:r>
      <w:r>
        <w:rPr>
          <w:lang w:eastAsia="zh-CN"/>
        </w:rPr>
        <w:t>including for example:</w:t>
      </w:r>
    </w:p>
    <w:p w:rsidR="0074253F" w:rsidRPr="000964C9" w:rsidRDefault="0074253F" w:rsidP="0074253F">
      <w:pPr>
        <w:pStyle w:val="B1"/>
      </w:pPr>
      <w:r w:rsidRPr="000964C9">
        <w:t>-</w:t>
      </w:r>
      <w:r w:rsidRPr="000964C9">
        <w:tab/>
        <w:t>the name of the calling person or of an entity;</w:t>
      </w:r>
    </w:p>
    <w:p w:rsidR="0074253F" w:rsidRPr="000964C9" w:rsidRDefault="0074253F" w:rsidP="0074253F">
      <w:pPr>
        <w:pStyle w:val="B1"/>
      </w:pPr>
      <w:r w:rsidRPr="000964C9">
        <w:t>-</w:t>
      </w:r>
      <w:r w:rsidRPr="000964C9">
        <w:tab/>
        <w:t>the traditional caller ID along with related display information that would be rendered to the called party during alerting;</w:t>
      </w:r>
    </w:p>
    <w:p w:rsidR="0074253F" w:rsidRPr="000964C9" w:rsidRDefault="0074253F" w:rsidP="0074253F">
      <w:pPr>
        <w:pStyle w:val="B1"/>
      </w:pPr>
      <w:r w:rsidRPr="000964C9">
        <w:t>-</w:t>
      </w:r>
      <w:r w:rsidRPr="000964C9">
        <w:tab/>
        <w:t>hyperlinks to images, such as logos or pictures of faces, or to similar external profile information;</w:t>
      </w:r>
    </w:p>
    <w:p w:rsidR="0074253F" w:rsidRPr="000964C9" w:rsidRDefault="0074253F" w:rsidP="0074253F">
      <w:pPr>
        <w:pStyle w:val="B1"/>
      </w:pPr>
      <w:r w:rsidRPr="000964C9">
        <w:t>-</w:t>
      </w:r>
      <w:r w:rsidRPr="000964C9">
        <w:tab/>
        <w:t>information related to the location of the caller;</w:t>
      </w:r>
    </w:p>
    <w:p w:rsidR="0074253F" w:rsidRPr="000964C9" w:rsidRDefault="0074253F" w:rsidP="0074253F">
      <w:pPr>
        <w:pStyle w:val="B1"/>
      </w:pPr>
      <w:r w:rsidRPr="000964C9">
        <w:t>-</w:t>
      </w:r>
      <w:r w:rsidRPr="000964C9">
        <w:tab/>
        <w:t>information related to an organization the caller is associated with, or categories/departments of organizations and institutions;</w:t>
      </w:r>
    </w:p>
    <w:p w:rsidR="0074253F" w:rsidRDefault="0074253F" w:rsidP="0074253F">
      <w:pPr>
        <w:pStyle w:val="B1"/>
      </w:pPr>
      <w:r w:rsidRPr="000964C9">
        <w:t>-</w:t>
      </w:r>
      <w:r w:rsidRPr="000964C9">
        <w:tab/>
        <w:t>possibly other Rich Call Data (RCD) information elements.</w:t>
      </w:r>
    </w:p>
    <w:p w:rsidR="0098384D" w:rsidRPr="00C8553E" w:rsidRDefault="0074253F" w:rsidP="0098384D">
      <w:r>
        <w:t>The types of Third Party User Identities as used in IMS should be aligned with the definitions in [</w:t>
      </w:r>
      <w:r w:rsidR="00864E5F">
        <w:rPr>
          <w:rFonts w:eastAsia="SimSun" w:hint="eastAsia"/>
          <w:lang w:eastAsia="zh-CN"/>
        </w:rPr>
        <w:t>2</w:t>
      </w:r>
      <w:r w:rsidR="00D4336F">
        <w:rPr>
          <w:rFonts w:eastAsia="SimSun" w:hint="eastAsia"/>
          <w:lang w:eastAsia="zh-CN"/>
        </w:rPr>
        <w:t>8</w:t>
      </w:r>
      <w:r>
        <w:t>] and include the calling person</w:t>
      </w:r>
      <w:r w:rsidR="00942134">
        <w:t>'</w:t>
      </w:r>
      <w:r>
        <w:t>s name and job title, information related to the organization the caller is associated with and information related to the caller</w:t>
      </w:r>
      <w:r w:rsidR="00942134">
        <w:t>'</w:t>
      </w:r>
      <w:r>
        <w:t>s location.</w:t>
      </w:r>
      <w:r w:rsidR="00864E5F">
        <w:t xml:space="preserve"> The concrete list of Third Party User Identities is determined during normative phase in alignment with stage 3.</w:t>
      </w:r>
    </w:p>
    <w:p w:rsidR="00493521" w:rsidRPr="00CA4AE3" w:rsidRDefault="00493521" w:rsidP="00493521">
      <w:pPr>
        <w:rPr>
          <w:lang w:eastAsia="zh-CN"/>
        </w:rPr>
      </w:pPr>
      <w:r w:rsidRPr="00CA4AE3">
        <w:rPr>
          <w:lang w:eastAsia="zh-CN"/>
        </w:rPr>
        <w:t>The overall reference architecture is depicted in Figure 6.10.1-2. The Third Party (Enterprise) network can be connected to the serving IMS network via UNI or NNI interfaces. The serving IMS network handles outbound SIP calls from the Third Party network.</w:t>
      </w:r>
    </w:p>
    <w:p w:rsidR="00493521" w:rsidRPr="00FE4960" w:rsidRDefault="00493521" w:rsidP="00FE4960">
      <w:pPr>
        <w:pStyle w:val="TH"/>
      </w:pPr>
      <w:r w:rsidRPr="00FE4960">
        <w:object w:dxaOrig="6041" w:dyaOrig="1991">
          <v:shape id="_x0000_i1056" type="#_x0000_t75" style="width:416.95pt;height:137.1pt" o:ole="">
            <v:imagedata r:id="rId61" o:title=""/>
          </v:shape>
          <o:OLEObject Type="Embed" ProgID="Visio.Drawing.15" ShapeID="_x0000_i1056" DrawAspect="Content" ObjectID="_1771862178" r:id="rId62"/>
        </w:object>
      </w:r>
    </w:p>
    <w:p w:rsidR="00493521" w:rsidRPr="00FE4960" w:rsidRDefault="00493521" w:rsidP="00CA4AE3">
      <w:pPr>
        <w:pStyle w:val="TF"/>
        <w:rPr>
          <w:rFonts w:hint="eastAsia"/>
        </w:rPr>
      </w:pPr>
      <w:r w:rsidRPr="00FE4960">
        <w:t>Figure 6.10.1-2: Third Party network connected to the serving IMS network</w:t>
      </w:r>
    </w:p>
    <w:p w:rsidR="0098384D" w:rsidRPr="00C8553E" w:rsidRDefault="0098384D" w:rsidP="0098384D">
      <w:pPr>
        <w:rPr>
          <w:lang w:eastAsia="zh-CN"/>
        </w:rPr>
      </w:pPr>
      <w:r w:rsidRPr="00C8553E">
        <w:rPr>
          <w:lang w:eastAsia="zh-CN"/>
        </w:rPr>
        <w:t xml:space="preserve">There are several options how and where the </w:t>
      </w:r>
      <w:r w:rsidRPr="00C8553E">
        <w:t>Third Party User Identities are signed and verified</w:t>
      </w:r>
      <w:r w:rsidR="00493521" w:rsidRPr="00573077">
        <w:rPr>
          <w:lang w:val="en-US"/>
        </w:rPr>
        <w:t>, listed below as Option 1, Option 2a and Option 2b. These options allow for different deployment scenarios, e.g</w:t>
      </w:r>
      <w:r w:rsidR="005106A9">
        <w:rPr>
          <w:lang w:val="en-US"/>
        </w:rPr>
        <w:t xml:space="preserve">. </w:t>
      </w:r>
      <w:r w:rsidR="00493521" w:rsidRPr="00573077">
        <w:rPr>
          <w:lang w:val="en-US"/>
        </w:rPr>
        <w:t>using UNI or NNI interface (e.g</w:t>
      </w:r>
      <w:r w:rsidR="005106A9">
        <w:rPr>
          <w:lang w:val="en-US"/>
        </w:rPr>
        <w:t xml:space="preserve">. </w:t>
      </w:r>
      <w:r w:rsidR="00493521" w:rsidRPr="00573077">
        <w:rPr>
          <w:lang w:val="en-US"/>
        </w:rPr>
        <w:t xml:space="preserve">IP-PBX cases) between </w:t>
      </w:r>
      <w:r w:rsidR="00493521">
        <w:rPr>
          <w:lang w:val="en-US"/>
        </w:rPr>
        <w:t>T</w:t>
      </w:r>
      <w:r w:rsidR="00493521" w:rsidRPr="00573077">
        <w:rPr>
          <w:lang w:val="en-US"/>
        </w:rPr>
        <w:t xml:space="preserve">hird </w:t>
      </w:r>
      <w:r w:rsidR="00493521">
        <w:rPr>
          <w:lang w:val="en-US"/>
        </w:rPr>
        <w:t>P</w:t>
      </w:r>
      <w:r w:rsidR="00493521" w:rsidRPr="00573077">
        <w:rPr>
          <w:lang w:val="en-US"/>
        </w:rPr>
        <w:t xml:space="preserve">arty and IMS network, with different levels of impact to the </w:t>
      </w:r>
      <w:r w:rsidR="00493521">
        <w:rPr>
          <w:lang w:val="en-US"/>
        </w:rPr>
        <w:t>T</w:t>
      </w:r>
      <w:r w:rsidR="00493521" w:rsidRPr="00573077">
        <w:rPr>
          <w:lang w:val="en-US"/>
        </w:rPr>
        <w:t xml:space="preserve">hird </w:t>
      </w:r>
      <w:r w:rsidR="00493521">
        <w:rPr>
          <w:lang w:val="en-US"/>
        </w:rPr>
        <w:t>P</w:t>
      </w:r>
      <w:r w:rsidR="00493521" w:rsidRPr="00573077">
        <w:rPr>
          <w:lang w:val="en-US"/>
        </w:rPr>
        <w:t>arty network and the IMS network provider and with different levels of trust relationship between both.</w:t>
      </w:r>
    </w:p>
    <w:p w:rsidR="0098384D" w:rsidRPr="00C8553E" w:rsidRDefault="0074253F" w:rsidP="0074253F">
      <w:pPr>
        <w:pStyle w:val="B1"/>
        <w:rPr>
          <w:lang w:eastAsia="zh-CN"/>
        </w:rPr>
      </w:pPr>
      <w:r>
        <w:rPr>
          <w:b/>
          <w:bCs/>
          <w:lang w:eastAsia="zh-CN"/>
        </w:rPr>
        <w:tab/>
      </w:r>
      <w:r w:rsidR="0098384D" w:rsidRPr="0074253F">
        <w:rPr>
          <w:b/>
          <w:bCs/>
          <w:lang w:eastAsia="zh-CN"/>
        </w:rPr>
        <w:t>Option 1:</w:t>
      </w:r>
      <w:r w:rsidR="0098384D" w:rsidRPr="0074253F">
        <w:t xml:space="preserve"> Th</w:t>
      </w:r>
      <w:r w:rsidR="0098384D" w:rsidRPr="00C8553E">
        <w:rPr>
          <w:lang w:eastAsia="zh-CN"/>
        </w:rPr>
        <w:t xml:space="preserve">e </w:t>
      </w:r>
      <w:r w:rsidR="00493521">
        <w:rPr>
          <w:rFonts w:eastAsia="SimSun" w:hint="eastAsia"/>
          <w:lang w:eastAsia="zh-CN"/>
        </w:rPr>
        <w:t>T</w:t>
      </w:r>
      <w:r w:rsidR="00493521" w:rsidRPr="00C8553E">
        <w:rPr>
          <w:lang w:eastAsia="zh-CN"/>
        </w:rPr>
        <w:t xml:space="preserve">hird </w:t>
      </w:r>
      <w:r w:rsidR="00493521">
        <w:rPr>
          <w:rFonts w:eastAsia="SimSun" w:hint="eastAsia"/>
          <w:lang w:eastAsia="zh-CN"/>
        </w:rPr>
        <w:t>P</w:t>
      </w:r>
      <w:r w:rsidR="00493521" w:rsidRPr="00C8553E">
        <w:rPr>
          <w:lang w:eastAsia="zh-CN"/>
        </w:rPr>
        <w:t xml:space="preserve">arty </w:t>
      </w:r>
      <w:r w:rsidR="0098384D" w:rsidRPr="00C8553E">
        <w:rPr>
          <w:lang w:eastAsia="zh-CN"/>
        </w:rPr>
        <w:t xml:space="preserve">(an </w:t>
      </w:r>
      <w:r w:rsidR="00493521">
        <w:rPr>
          <w:rFonts w:eastAsia="SimSun" w:hint="eastAsia"/>
          <w:lang w:eastAsia="zh-CN"/>
        </w:rPr>
        <w:t>E</w:t>
      </w:r>
      <w:r w:rsidR="00493521" w:rsidRPr="00C8553E">
        <w:rPr>
          <w:lang w:eastAsia="zh-CN"/>
        </w:rPr>
        <w:t>nterprise</w:t>
      </w:r>
      <w:r w:rsidR="0098384D" w:rsidRPr="00C8553E">
        <w:rPr>
          <w:lang w:eastAsia="zh-CN"/>
        </w:rPr>
        <w:t xml:space="preserve">) invokes the signing itself. </w:t>
      </w:r>
      <w:r w:rsidR="00493521" w:rsidRPr="00573077">
        <w:rPr>
          <w:lang w:val="en-US" w:eastAsia="zh-CN"/>
        </w:rPr>
        <w:t xml:space="preserve">For that purpose, the </w:t>
      </w:r>
      <w:r w:rsidR="00493521">
        <w:rPr>
          <w:lang w:val="en-US" w:eastAsia="zh-CN"/>
        </w:rPr>
        <w:t>T</w:t>
      </w:r>
      <w:r w:rsidR="00493521" w:rsidRPr="00573077">
        <w:rPr>
          <w:lang w:val="en-US" w:eastAsia="zh-CN"/>
        </w:rPr>
        <w:t xml:space="preserve">hird </w:t>
      </w:r>
      <w:r w:rsidR="00493521">
        <w:rPr>
          <w:lang w:val="en-US" w:eastAsia="zh-CN"/>
        </w:rPr>
        <w:t>P</w:t>
      </w:r>
      <w:r w:rsidR="00493521" w:rsidRPr="00573077">
        <w:rPr>
          <w:lang w:val="en-US" w:eastAsia="zh-CN"/>
        </w:rPr>
        <w:t xml:space="preserve">arty may use the SHAKEN framework and </w:t>
      </w:r>
      <w:r w:rsidR="00493521" w:rsidRPr="00573077">
        <w:rPr>
          <w:lang w:val="en-US"/>
        </w:rPr>
        <w:t xml:space="preserve">protocols defined by STIR. This requires a STI certificate assigned to the </w:t>
      </w:r>
      <w:r w:rsidR="00493521">
        <w:rPr>
          <w:lang w:val="en-US"/>
        </w:rPr>
        <w:t>T</w:t>
      </w:r>
      <w:r w:rsidR="00493521" w:rsidRPr="00573077">
        <w:rPr>
          <w:lang w:val="en-US"/>
        </w:rPr>
        <w:t xml:space="preserve">hird </w:t>
      </w:r>
      <w:r w:rsidR="00493521">
        <w:rPr>
          <w:lang w:val="en-US"/>
        </w:rPr>
        <w:t>P</w:t>
      </w:r>
      <w:r w:rsidR="00493521" w:rsidRPr="00573077">
        <w:rPr>
          <w:lang w:val="en-US"/>
        </w:rPr>
        <w:t>arty to cryptographically assert authority over telephone numbers. The scope of a STI certificate can be expressed by the certificate</w:t>
      </w:r>
      <w:r w:rsidR="00942134">
        <w:rPr>
          <w:lang w:val="en-US"/>
        </w:rPr>
        <w:t>'</w:t>
      </w:r>
      <w:r w:rsidR="00493521" w:rsidRPr="00573077">
        <w:rPr>
          <w:lang w:val="en-US"/>
        </w:rPr>
        <w:t>s TNAuthList identifying a set or subset of Telephone Numbers (TNs) assigned to the certificate holder as described in RFC 8226 [</w:t>
      </w:r>
      <w:r w:rsidR="00493521">
        <w:rPr>
          <w:rFonts w:eastAsia="SimSun" w:hint="eastAsia"/>
          <w:lang w:val="en-US" w:eastAsia="zh-CN"/>
        </w:rPr>
        <w:t>22</w:t>
      </w:r>
      <w:r w:rsidR="00493521" w:rsidRPr="00573077">
        <w:rPr>
          <w:lang w:val="en-US"/>
        </w:rPr>
        <w:t>].</w:t>
      </w:r>
      <w:r w:rsidR="00493521" w:rsidRPr="00573077">
        <w:rPr>
          <w:lang w:val="en-US" w:eastAsia="zh-CN"/>
        </w:rPr>
        <w:t xml:space="preserve"> This allows the terminating network to compare the calling number attested by the SIP request with the TNAuthList of the certificate to determine whether the caller is authorized to use the calling number. In addition, with the use of t</w:t>
      </w:r>
      <w:r w:rsidR="00493521" w:rsidRPr="00573077">
        <w:rPr>
          <w:lang w:val="en-US"/>
        </w:rPr>
        <w:t xml:space="preserve">he delegate certificate mechanism as described in </w:t>
      </w:r>
      <w:r w:rsidR="00493521" w:rsidRPr="00573077">
        <w:rPr>
          <w:rFonts w:eastAsia="SimSun"/>
          <w:lang w:val="en-US"/>
        </w:rPr>
        <w:t>draft-ietf-stir-cert-delegation-04</w:t>
      </w:r>
      <w:r w:rsidR="00493521" w:rsidRPr="00573077">
        <w:rPr>
          <w:lang w:val="en-US"/>
        </w:rPr>
        <w:t> </w:t>
      </w:r>
      <w:r w:rsidR="00493521" w:rsidRPr="00573077">
        <w:rPr>
          <w:rFonts w:eastAsia="SimSun"/>
          <w:lang w:val="en-US"/>
        </w:rPr>
        <w:t>[</w:t>
      </w:r>
      <w:r w:rsidR="00493521">
        <w:rPr>
          <w:rFonts w:eastAsia="SimSun" w:hint="eastAsia"/>
          <w:lang w:val="en-US" w:eastAsia="zh-CN"/>
        </w:rPr>
        <w:t>23</w:t>
      </w:r>
      <w:r w:rsidR="00493521" w:rsidRPr="00573077">
        <w:rPr>
          <w:rFonts w:eastAsia="SimSun"/>
          <w:lang w:val="en-US"/>
        </w:rPr>
        <w:t>] and in ATIS-1000092</w:t>
      </w:r>
      <w:r w:rsidR="00493521" w:rsidRPr="00573077">
        <w:rPr>
          <w:lang w:val="en-US"/>
        </w:rPr>
        <w:t> [</w:t>
      </w:r>
      <w:r w:rsidR="00493521">
        <w:rPr>
          <w:rFonts w:eastAsia="SimSun" w:hint="eastAsia"/>
          <w:lang w:val="en-US" w:eastAsia="zh-CN"/>
        </w:rPr>
        <w:t>24</w:t>
      </w:r>
      <w:r w:rsidR="00493521" w:rsidRPr="00573077">
        <w:rPr>
          <w:lang w:val="en-US"/>
        </w:rPr>
        <w:t xml:space="preserve">] it is possible to extend the SHAKEN credential system to enable also non-SHAKEN entities such as a </w:t>
      </w:r>
      <w:r w:rsidR="00493521">
        <w:rPr>
          <w:lang w:val="en-US"/>
        </w:rPr>
        <w:t>T</w:t>
      </w:r>
      <w:r w:rsidR="00493521" w:rsidRPr="00573077">
        <w:rPr>
          <w:lang w:val="en-US"/>
        </w:rPr>
        <w:t xml:space="preserve">hird </w:t>
      </w:r>
      <w:r w:rsidR="00493521">
        <w:rPr>
          <w:lang w:val="en-US"/>
        </w:rPr>
        <w:t>P</w:t>
      </w:r>
      <w:r w:rsidR="00493521" w:rsidRPr="00573077">
        <w:rPr>
          <w:lang w:val="en-US"/>
        </w:rPr>
        <w:t>arty IP-PBX to create and sign a PASSporT to demonstrate its association with the calling TN when initiating outbound calls to a telephone service provider, e.g</w:t>
      </w:r>
      <w:r w:rsidR="005106A9">
        <w:rPr>
          <w:lang w:val="en-US"/>
        </w:rPr>
        <w:t xml:space="preserve">. </w:t>
      </w:r>
      <w:r w:rsidR="00493521" w:rsidRPr="00573077">
        <w:rPr>
          <w:lang w:val="en-US"/>
        </w:rPr>
        <w:t>an IMS service provider.</w:t>
      </w:r>
      <w:r w:rsidR="00493521" w:rsidRPr="00573077">
        <w:rPr>
          <w:lang w:val="en-US" w:eastAsia="zh-CN"/>
        </w:rPr>
        <w:t xml:space="preserve"> The certificate management procedures are further described in </w:t>
      </w:r>
      <w:r w:rsidR="00493521" w:rsidRPr="00573077">
        <w:rPr>
          <w:rFonts w:eastAsia="SimSun"/>
          <w:lang w:val="en-US"/>
        </w:rPr>
        <w:t>ATIS-1000092</w:t>
      </w:r>
      <w:r w:rsidR="00493521" w:rsidRPr="00573077">
        <w:rPr>
          <w:lang w:val="en-US"/>
        </w:rPr>
        <w:t> [</w:t>
      </w:r>
      <w:r w:rsidR="00493521">
        <w:rPr>
          <w:rFonts w:eastAsia="SimSun" w:hint="eastAsia"/>
          <w:lang w:val="en-US" w:eastAsia="zh-CN"/>
        </w:rPr>
        <w:t>24</w:t>
      </w:r>
      <w:r w:rsidR="00493521" w:rsidRPr="00573077">
        <w:rPr>
          <w:lang w:val="en-US"/>
        </w:rPr>
        <w:t>]. This allows</w:t>
      </w:r>
      <w:r w:rsidR="00493521">
        <w:rPr>
          <w:rFonts w:eastAsia="SimSun" w:hint="eastAsia"/>
          <w:lang w:val="en-US" w:eastAsia="zh-CN"/>
        </w:rPr>
        <w:t xml:space="preserve"> </w:t>
      </w:r>
      <w:r w:rsidR="00493521">
        <w:rPr>
          <w:rFonts w:eastAsia="SimSun" w:hint="eastAsia"/>
          <w:lang w:eastAsia="zh-CN"/>
        </w:rPr>
        <w:t>t</w:t>
      </w:r>
      <w:r w:rsidR="0098384D" w:rsidRPr="00C8553E">
        <w:rPr>
          <w:lang w:eastAsia="zh-CN"/>
        </w:rPr>
        <w:t xml:space="preserve">he serving IMS network (IBCF or AS) </w:t>
      </w:r>
      <w:r w:rsidR="00493521" w:rsidRPr="00573077">
        <w:rPr>
          <w:lang w:val="en-US" w:eastAsia="zh-CN"/>
        </w:rPr>
        <w:t xml:space="preserve">for an incoming SIP request </w:t>
      </w:r>
      <w:r w:rsidR="0098384D" w:rsidRPr="00C8553E">
        <w:rPr>
          <w:lang w:eastAsia="zh-CN"/>
        </w:rPr>
        <w:t xml:space="preserve">based on local policies </w:t>
      </w:r>
      <w:r w:rsidR="00493521" w:rsidRPr="00573077">
        <w:rPr>
          <w:lang w:val="en-US" w:eastAsia="zh-CN"/>
        </w:rPr>
        <w:t xml:space="preserve">to verify the provided </w:t>
      </w:r>
      <w:r w:rsidR="00493521" w:rsidRPr="00573077">
        <w:rPr>
          <w:lang w:val="en-US"/>
        </w:rPr>
        <w:t xml:space="preserve">PASSporT, </w:t>
      </w:r>
      <w:r w:rsidR="00493521" w:rsidRPr="00573077">
        <w:rPr>
          <w:lang w:val="en-US" w:eastAsia="zh-CN"/>
        </w:rPr>
        <w:t>compare the calling number attested by the SIP request with the TNAuthList of the certificate and, if</w:t>
      </w:r>
      <w:r w:rsidR="0098384D" w:rsidRPr="00C8553E">
        <w:rPr>
          <w:lang w:eastAsia="zh-CN"/>
        </w:rPr>
        <w:t xml:space="preserve"> </w:t>
      </w:r>
      <w:r w:rsidR="00493521" w:rsidRPr="00C8553E">
        <w:rPr>
          <w:lang w:eastAsia="zh-CN"/>
        </w:rPr>
        <w:t>accept</w:t>
      </w:r>
      <w:r w:rsidR="00493521">
        <w:rPr>
          <w:rFonts w:eastAsia="SimSun" w:hint="eastAsia"/>
          <w:lang w:eastAsia="zh-CN"/>
        </w:rPr>
        <w:t xml:space="preserve">ed, </w:t>
      </w:r>
      <w:r w:rsidR="0098384D" w:rsidRPr="00C8553E">
        <w:rPr>
          <w:lang w:eastAsia="zh-CN"/>
        </w:rPr>
        <w:t xml:space="preserve">forward the </w:t>
      </w:r>
      <w:r w:rsidR="00493521" w:rsidRPr="00573077">
        <w:rPr>
          <w:lang w:val="en-US" w:eastAsia="zh-CN"/>
        </w:rPr>
        <w:t xml:space="preserve">SIP request with the </w:t>
      </w:r>
      <w:r w:rsidR="0098384D" w:rsidRPr="00C8553E">
        <w:rPr>
          <w:lang w:eastAsia="zh-CN"/>
        </w:rPr>
        <w:t>signature towards the terminating network</w:t>
      </w:r>
      <w:r w:rsidR="00493521" w:rsidRPr="00573077">
        <w:rPr>
          <w:lang w:val="en-US" w:eastAsia="zh-CN"/>
        </w:rPr>
        <w:t xml:space="preserve"> which in turn can invoke the verification. With this approach the serving IMS network is not required to configure and store the list of numbers that the </w:t>
      </w:r>
      <w:r w:rsidR="00493521">
        <w:rPr>
          <w:lang w:val="en-US" w:eastAsia="zh-CN"/>
        </w:rPr>
        <w:t>T</w:t>
      </w:r>
      <w:r w:rsidR="00493521" w:rsidRPr="00573077">
        <w:rPr>
          <w:lang w:val="en-US" w:eastAsia="zh-CN"/>
        </w:rPr>
        <w:t xml:space="preserve">hird </w:t>
      </w:r>
      <w:r w:rsidR="00493521">
        <w:rPr>
          <w:lang w:val="en-US" w:eastAsia="zh-CN"/>
        </w:rPr>
        <w:t>P</w:t>
      </w:r>
      <w:r w:rsidR="00493521" w:rsidRPr="00573077">
        <w:rPr>
          <w:lang w:val="en-US" w:eastAsia="zh-CN"/>
        </w:rPr>
        <w:t>arty is authorized to use</w:t>
      </w:r>
      <w:r w:rsidR="0098384D" w:rsidRPr="00C8553E">
        <w:rPr>
          <w:lang w:eastAsia="zh-CN"/>
        </w:rPr>
        <w:t>.</w:t>
      </w:r>
    </w:p>
    <w:p w:rsidR="0098384D" w:rsidRPr="00C8553E" w:rsidRDefault="0074253F" w:rsidP="0074253F">
      <w:pPr>
        <w:pStyle w:val="B1"/>
        <w:rPr>
          <w:lang w:eastAsia="zh-CN"/>
        </w:rPr>
      </w:pPr>
      <w:r>
        <w:rPr>
          <w:b/>
          <w:bCs/>
          <w:lang w:eastAsia="zh-CN"/>
        </w:rPr>
        <w:tab/>
      </w:r>
      <w:r w:rsidR="0098384D" w:rsidRPr="0074253F">
        <w:rPr>
          <w:b/>
          <w:bCs/>
          <w:lang w:eastAsia="zh-CN"/>
        </w:rPr>
        <w:t>Option 2:</w:t>
      </w:r>
      <w:r w:rsidR="0098384D" w:rsidRPr="00C8553E">
        <w:rPr>
          <w:lang w:eastAsia="zh-CN"/>
        </w:rPr>
        <w:t xml:space="preserve"> The serving IMS network </w:t>
      </w:r>
      <w:r w:rsidR="00493521">
        <w:rPr>
          <w:lang w:val="en-US" w:eastAsia="zh-CN"/>
        </w:rPr>
        <w:t xml:space="preserve">(IBCF in the trunking case, S-CSCF or AS otherwise) </w:t>
      </w:r>
      <w:r w:rsidR="0098384D" w:rsidRPr="00C8553E">
        <w:rPr>
          <w:lang w:eastAsia="zh-CN"/>
        </w:rPr>
        <w:t xml:space="preserve">invokes the signing on behalf of the </w:t>
      </w:r>
      <w:r w:rsidR="00493521">
        <w:rPr>
          <w:rFonts w:eastAsia="SimSun" w:hint="eastAsia"/>
          <w:lang w:eastAsia="zh-CN"/>
        </w:rPr>
        <w:t>T</w:t>
      </w:r>
      <w:r w:rsidR="00493521" w:rsidRPr="00C8553E">
        <w:rPr>
          <w:lang w:eastAsia="zh-CN"/>
        </w:rPr>
        <w:t xml:space="preserve">hird </w:t>
      </w:r>
      <w:r w:rsidR="00493521">
        <w:rPr>
          <w:rFonts w:eastAsia="SimSun" w:hint="eastAsia"/>
          <w:lang w:eastAsia="zh-CN"/>
        </w:rPr>
        <w:t>P</w:t>
      </w:r>
      <w:r w:rsidR="00493521" w:rsidRPr="00C8553E">
        <w:rPr>
          <w:lang w:eastAsia="zh-CN"/>
        </w:rPr>
        <w:t>arty</w:t>
      </w:r>
      <w:r w:rsidR="0098384D" w:rsidRPr="00C8553E">
        <w:rPr>
          <w:lang w:eastAsia="zh-CN"/>
        </w:rPr>
        <w:t xml:space="preserve">. In this case the signing AS in Figure </w:t>
      </w:r>
      <w:r w:rsidR="00493521" w:rsidRPr="00573077">
        <w:rPr>
          <w:lang w:val="en-US"/>
        </w:rPr>
        <w:t>6.10.1-1</w:t>
      </w:r>
      <w:r w:rsidR="0098384D" w:rsidRPr="00C8553E">
        <w:rPr>
          <w:lang w:eastAsia="zh-CN"/>
        </w:rPr>
        <w:t xml:space="preserve"> is invoked by </w:t>
      </w:r>
      <w:r w:rsidR="00493521" w:rsidRPr="00C8553E">
        <w:rPr>
          <w:lang w:eastAsia="zh-CN"/>
        </w:rPr>
        <w:t>th</w:t>
      </w:r>
      <w:r w:rsidR="00493521">
        <w:rPr>
          <w:rFonts w:eastAsia="SimSun" w:hint="eastAsia"/>
          <w:lang w:eastAsia="zh-CN"/>
        </w:rPr>
        <w:t>e</w:t>
      </w:r>
      <w:r w:rsidR="00493521" w:rsidRPr="00C8553E">
        <w:rPr>
          <w:lang w:eastAsia="zh-CN"/>
        </w:rPr>
        <w:t xml:space="preserve"> </w:t>
      </w:r>
      <w:r w:rsidR="0098384D" w:rsidRPr="00C8553E">
        <w:rPr>
          <w:lang w:eastAsia="zh-CN"/>
        </w:rPr>
        <w:t xml:space="preserve">IMS network based on local policy (e.g. signing is only invoked if the call leaves the IMS network and </w:t>
      </w:r>
      <w:r w:rsidR="00493521">
        <w:rPr>
          <w:rFonts w:eastAsia="SimSun" w:hint="eastAsia"/>
          <w:lang w:eastAsia="zh-CN"/>
        </w:rPr>
        <w:t>T</w:t>
      </w:r>
      <w:r w:rsidR="00493521" w:rsidRPr="00C8553E">
        <w:t xml:space="preserve">hird </w:t>
      </w:r>
      <w:r w:rsidR="00493521">
        <w:rPr>
          <w:rFonts w:eastAsia="SimSun" w:hint="eastAsia"/>
          <w:lang w:eastAsia="zh-CN"/>
        </w:rPr>
        <w:t>P</w:t>
      </w:r>
      <w:r w:rsidR="00493521" w:rsidRPr="00C8553E">
        <w:t xml:space="preserve">arty </w:t>
      </w:r>
      <w:r w:rsidR="0098384D" w:rsidRPr="00C8553E">
        <w:t>specific user identity information is present in a SIP header</w:t>
      </w:r>
      <w:r w:rsidR="0098384D" w:rsidRPr="00C8553E">
        <w:rPr>
          <w:lang w:eastAsia="zh-CN"/>
        </w:rPr>
        <w:t xml:space="preserve">). The verification of the signature is invoked in the terminating IMS network. The </w:t>
      </w:r>
      <w:r w:rsidR="00493521">
        <w:rPr>
          <w:rFonts w:eastAsia="SimSun" w:hint="eastAsia"/>
          <w:lang w:eastAsia="zh-CN"/>
        </w:rPr>
        <w:t>T</w:t>
      </w:r>
      <w:r w:rsidR="00493521" w:rsidRPr="00C8553E">
        <w:t xml:space="preserve">hird </w:t>
      </w:r>
      <w:r w:rsidR="00493521">
        <w:rPr>
          <w:rFonts w:eastAsia="SimSun" w:hint="eastAsia"/>
          <w:lang w:eastAsia="zh-CN"/>
        </w:rPr>
        <w:t>P</w:t>
      </w:r>
      <w:r w:rsidR="00493521" w:rsidRPr="00C8553E">
        <w:t xml:space="preserve">arty </w:t>
      </w:r>
      <w:r w:rsidR="0098384D" w:rsidRPr="00C8553E">
        <w:t xml:space="preserve">specific user identities </w:t>
      </w:r>
      <w:r w:rsidR="0098384D" w:rsidRPr="00C8553E">
        <w:rPr>
          <w:lang w:eastAsia="zh-CN"/>
        </w:rPr>
        <w:t>that are subject for signing in the serving IMS network can be either provided</w:t>
      </w:r>
      <w:r>
        <w:rPr>
          <w:lang w:eastAsia="zh-CN"/>
        </w:rPr>
        <w:t>:</w:t>
      </w:r>
    </w:p>
    <w:p w:rsidR="0098384D" w:rsidRPr="00C8553E" w:rsidRDefault="0098384D" w:rsidP="0074253F">
      <w:pPr>
        <w:pStyle w:val="B2"/>
      </w:pPr>
      <w:r w:rsidRPr="00C8553E">
        <w:t>a)</w:t>
      </w:r>
      <w:r w:rsidRPr="00C8553E">
        <w:tab/>
        <w:t xml:space="preserve">by the </w:t>
      </w:r>
      <w:r w:rsidR="004D5DB7">
        <w:rPr>
          <w:rFonts w:eastAsia="SimSun" w:hint="eastAsia"/>
          <w:lang w:eastAsia="zh-CN"/>
        </w:rPr>
        <w:t>T</w:t>
      </w:r>
      <w:r w:rsidR="004D5DB7" w:rsidRPr="00C8553E">
        <w:t xml:space="preserve">hird </w:t>
      </w:r>
      <w:r w:rsidR="004D5DB7">
        <w:rPr>
          <w:rFonts w:eastAsia="SimSun" w:hint="eastAsia"/>
          <w:lang w:eastAsia="zh-CN"/>
        </w:rPr>
        <w:t>P</w:t>
      </w:r>
      <w:r w:rsidR="004D5DB7" w:rsidRPr="00C8553E">
        <w:t xml:space="preserve">arty </w:t>
      </w:r>
      <w:r w:rsidRPr="00C8553E">
        <w:t>in the SIP signalling during session setup</w:t>
      </w:r>
      <w:r w:rsidR="004D5DB7">
        <w:rPr>
          <w:rFonts w:eastAsia="SimSun" w:hint="eastAsia"/>
          <w:lang w:eastAsia="zh-CN"/>
        </w:rPr>
        <w:t>;</w:t>
      </w:r>
      <w:r w:rsidR="004D5DB7">
        <w:rPr>
          <w:lang w:val="en-US"/>
        </w:rPr>
        <w:t xml:space="preserve"> </w:t>
      </w:r>
      <w:r w:rsidR="004D5DB7" w:rsidRPr="00573077">
        <w:rPr>
          <w:lang w:val="en-US"/>
        </w:rPr>
        <w:t xml:space="preserve">the legitimacy of the calling telephone number or other provided information can be part of the service level agreement between IMS service provider and </w:t>
      </w:r>
      <w:r w:rsidR="004D5DB7">
        <w:rPr>
          <w:lang w:val="en-US"/>
        </w:rPr>
        <w:t>T</w:t>
      </w:r>
      <w:r w:rsidR="004D5DB7" w:rsidRPr="00573077">
        <w:rPr>
          <w:lang w:val="en-US"/>
        </w:rPr>
        <w:t xml:space="preserve">hird </w:t>
      </w:r>
      <w:r w:rsidR="004D5DB7">
        <w:rPr>
          <w:lang w:val="en-US"/>
        </w:rPr>
        <w:t>P</w:t>
      </w:r>
      <w:r w:rsidR="004D5DB7" w:rsidRPr="00573077">
        <w:rPr>
          <w:lang w:val="en-US"/>
        </w:rPr>
        <w:t xml:space="preserve">arty or the IMS service provider can obtain TN or other </w:t>
      </w:r>
      <w:r w:rsidR="004D5DB7">
        <w:rPr>
          <w:lang w:val="en-US"/>
        </w:rPr>
        <w:t>data (e.g. name card)</w:t>
      </w:r>
      <w:r w:rsidR="004D5DB7" w:rsidRPr="00573077">
        <w:rPr>
          <w:lang w:val="en-US"/>
        </w:rPr>
        <w:t xml:space="preserve"> assignment information from the </w:t>
      </w:r>
      <w:r w:rsidR="004D5DB7">
        <w:rPr>
          <w:lang w:val="en-US"/>
        </w:rPr>
        <w:t>T</w:t>
      </w:r>
      <w:r w:rsidR="004D5DB7" w:rsidRPr="00573077">
        <w:rPr>
          <w:lang w:val="en-US"/>
        </w:rPr>
        <w:t xml:space="preserve">hird </w:t>
      </w:r>
      <w:r w:rsidR="004D5DB7">
        <w:rPr>
          <w:lang w:val="en-US"/>
        </w:rPr>
        <w:t>P</w:t>
      </w:r>
      <w:r w:rsidR="004D5DB7" w:rsidRPr="00573077">
        <w:rPr>
          <w:lang w:val="en-US"/>
        </w:rPr>
        <w:t>arty by means outside the scope of 3GPP</w:t>
      </w:r>
      <w:r w:rsidRPr="00C8553E">
        <w:t>; or</w:t>
      </w:r>
    </w:p>
    <w:p w:rsidR="0098384D" w:rsidRPr="00C8553E" w:rsidRDefault="0098384D" w:rsidP="0074253F">
      <w:pPr>
        <w:pStyle w:val="B2"/>
      </w:pPr>
      <w:r w:rsidRPr="00C8553E">
        <w:t>b)</w:t>
      </w:r>
      <w:r w:rsidRPr="00C8553E">
        <w:tab/>
        <w:t xml:space="preserve">by the HSS in the serving IMS network based on trusted information from the </w:t>
      </w:r>
      <w:r w:rsidR="004D5DB7">
        <w:rPr>
          <w:rFonts w:eastAsia="SimSun" w:hint="eastAsia"/>
          <w:lang w:eastAsia="zh-CN"/>
        </w:rPr>
        <w:t>T</w:t>
      </w:r>
      <w:r w:rsidR="004D5DB7" w:rsidRPr="00C8553E">
        <w:t xml:space="preserve">hird </w:t>
      </w:r>
      <w:r w:rsidR="004D5DB7">
        <w:rPr>
          <w:rFonts w:eastAsia="SimSun" w:hint="eastAsia"/>
          <w:lang w:eastAsia="zh-CN"/>
        </w:rPr>
        <w:t>P</w:t>
      </w:r>
      <w:r w:rsidR="004D5DB7" w:rsidRPr="00C8553E">
        <w:t>arty</w:t>
      </w:r>
      <w:r w:rsidRPr="00C8553E">
        <w:t xml:space="preserve">. In this case the HSS may need to store additional data </w:t>
      </w:r>
      <w:r w:rsidR="004D5DB7" w:rsidRPr="00573077">
        <w:rPr>
          <w:lang w:val="en-US"/>
        </w:rPr>
        <w:t xml:space="preserve">(in addition to telephone numbers or SIP URIs) </w:t>
      </w:r>
      <w:r w:rsidRPr="00C8553E">
        <w:t xml:space="preserve">in the subscription of a </w:t>
      </w:r>
      <w:r w:rsidR="004D5DB7">
        <w:rPr>
          <w:rFonts w:eastAsia="SimSun" w:hint="eastAsia"/>
          <w:lang w:eastAsia="zh-CN"/>
        </w:rPr>
        <w:t>T</w:t>
      </w:r>
      <w:r w:rsidR="004D5DB7" w:rsidRPr="00C8553E">
        <w:t xml:space="preserve">hird </w:t>
      </w:r>
      <w:r w:rsidR="004D5DB7">
        <w:rPr>
          <w:rFonts w:eastAsia="SimSun" w:hint="eastAsia"/>
          <w:lang w:eastAsia="zh-CN"/>
        </w:rPr>
        <w:t>P</w:t>
      </w:r>
      <w:r w:rsidR="004D5DB7" w:rsidRPr="00C8553E">
        <w:t xml:space="preserve">arty </w:t>
      </w:r>
      <w:r w:rsidRPr="00C8553E">
        <w:t>subscriber like a caller name or organization information.</w:t>
      </w:r>
      <w:r w:rsidR="004D5DB7" w:rsidRPr="00573077">
        <w:rPr>
          <w:lang w:val="en-US"/>
        </w:rPr>
        <w:t xml:space="preserve"> </w:t>
      </w:r>
      <w:r w:rsidR="004D5DB7">
        <w:rPr>
          <w:lang w:val="en-US"/>
        </w:rPr>
        <w:t xml:space="preserve">These data are fetched from the HSS by the S-CSCF or AS depending which entity invokes the signing. </w:t>
      </w:r>
      <w:r w:rsidR="004D5DB7" w:rsidRPr="00573077">
        <w:rPr>
          <w:lang w:val="en-US"/>
        </w:rPr>
        <w:t>If these additional data are not user specific (e.g</w:t>
      </w:r>
      <w:r w:rsidR="005106A9">
        <w:rPr>
          <w:lang w:val="en-US"/>
        </w:rPr>
        <w:t xml:space="preserve">. </w:t>
      </w:r>
      <w:r w:rsidR="004D5DB7" w:rsidRPr="00573077">
        <w:rPr>
          <w:lang w:val="en-US"/>
        </w:rPr>
        <w:t xml:space="preserve">just a company name), also other entities like the IBCF or an AS may be configured with this </w:t>
      </w:r>
      <w:r w:rsidR="004D5DB7">
        <w:rPr>
          <w:lang w:val="en-US"/>
        </w:rPr>
        <w:t>T</w:t>
      </w:r>
      <w:r w:rsidR="004D5DB7" w:rsidRPr="00573077">
        <w:rPr>
          <w:lang w:val="en-US"/>
        </w:rPr>
        <w:t xml:space="preserve">hird </w:t>
      </w:r>
      <w:r w:rsidR="004D5DB7">
        <w:rPr>
          <w:lang w:val="en-US"/>
        </w:rPr>
        <w:t>P</w:t>
      </w:r>
      <w:r w:rsidR="004D5DB7" w:rsidRPr="00573077">
        <w:rPr>
          <w:lang w:val="en-US"/>
        </w:rPr>
        <w:t>arty specific user identity information.</w:t>
      </w:r>
    </w:p>
    <w:p w:rsidR="00864E5F" w:rsidRPr="00864E5F" w:rsidRDefault="00864E5F" w:rsidP="00864E5F">
      <w:pPr>
        <w:rPr>
          <w:rFonts w:eastAsia="SimSun" w:hint="eastAsia"/>
          <w:lang w:eastAsia="zh-CN"/>
        </w:rPr>
      </w:pPr>
      <w:r>
        <w:rPr>
          <w:lang w:val="en-US"/>
        </w:rPr>
        <w:t xml:space="preserve">The </w:t>
      </w:r>
      <w:r w:rsidRPr="005E603D">
        <w:rPr>
          <w:lang w:val="en-US"/>
        </w:rPr>
        <w:t xml:space="preserve">SIP header extensions required to transfer </w:t>
      </w:r>
      <w:r>
        <w:rPr>
          <w:lang w:val="en-US"/>
        </w:rPr>
        <w:t>T</w:t>
      </w:r>
      <w:r w:rsidRPr="005E603D">
        <w:rPr>
          <w:lang w:val="en-US"/>
        </w:rPr>
        <w:t xml:space="preserve">hird </w:t>
      </w:r>
      <w:r>
        <w:rPr>
          <w:lang w:val="en-US"/>
        </w:rPr>
        <w:t>P</w:t>
      </w:r>
      <w:r w:rsidRPr="005E603D">
        <w:rPr>
          <w:lang w:val="en-US"/>
        </w:rPr>
        <w:t xml:space="preserve">arty specific user identity information </w:t>
      </w:r>
      <w:r>
        <w:rPr>
          <w:lang w:val="en-US"/>
        </w:rPr>
        <w:t>are defined by stage 3.</w:t>
      </w:r>
    </w:p>
    <w:p w:rsidR="0098384D" w:rsidRPr="00C8553E" w:rsidRDefault="0098384D" w:rsidP="00477869">
      <w:pPr>
        <w:pStyle w:val="Heading3"/>
      </w:pPr>
      <w:bookmarkStart w:id="409" w:name="_Toc104216432"/>
      <w:bookmarkStart w:id="410" w:name="_Toc125909268"/>
      <w:bookmarkStart w:id="411" w:name="_Toc128752544"/>
      <w:r w:rsidRPr="00C8553E">
        <w:t>6.</w:t>
      </w:r>
      <w:r w:rsidR="00D7547D" w:rsidRPr="00C8553E">
        <w:rPr>
          <w:rFonts w:eastAsia="SimSun"/>
          <w:lang w:eastAsia="zh-CN"/>
        </w:rPr>
        <w:t>10</w:t>
      </w:r>
      <w:r w:rsidRPr="00C8553E">
        <w:t>.2</w:t>
      </w:r>
      <w:r w:rsidRPr="00C8553E">
        <w:tab/>
        <w:t>Procedures</w:t>
      </w:r>
      <w:bookmarkEnd w:id="409"/>
      <w:bookmarkEnd w:id="410"/>
      <w:bookmarkEnd w:id="411"/>
    </w:p>
    <w:p w:rsidR="004D5DB7" w:rsidRPr="004D5DB7" w:rsidRDefault="004D5DB7" w:rsidP="004D5DB7">
      <w:pPr>
        <w:rPr>
          <w:rFonts w:eastAsia="SimSun" w:hint="eastAsia"/>
          <w:lang w:eastAsia="zh-CN"/>
        </w:rPr>
      </w:pPr>
      <w:r w:rsidRPr="00573077">
        <w:rPr>
          <w:lang w:val="en-US"/>
        </w:rPr>
        <w:t xml:space="preserve">The procedures to sign and verify PASSporT tokens follow the descriptions in </w:t>
      </w:r>
      <w:r w:rsidR="00DE2386" w:rsidRPr="00573077">
        <w:rPr>
          <w:lang w:val="en-US"/>
        </w:rPr>
        <w:t>TS</w:t>
      </w:r>
      <w:r w:rsidR="00DE2386">
        <w:rPr>
          <w:lang w:val="en-US"/>
        </w:rPr>
        <w:t> </w:t>
      </w:r>
      <w:r w:rsidR="00DE2386" w:rsidRPr="00573077">
        <w:rPr>
          <w:lang w:val="en-US"/>
        </w:rPr>
        <w:t>24.229</w:t>
      </w:r>
      <w:r w:rsidR="00DE2386">
        <w:rPr>
          <w:lang w:val="en-US"/>
        </w:rPr>
        <w:t> </w:t>
      </w:r>
      <w:r w:rsidR="00DE2386" w:rsidRPr="00573077">
        <w:rPr>
          <w:lang w:val="en-US"/>
        </w:rPr>
        <w:t>[</w:t>
      </w:r>
      <w:r w:rsidRPr="00573077">
        <w:rPr>
          <w:lang w:val="en-US"/>
        </w:rPr>
        <w:t xml:space="preserve">8] and </w:t>
      </w:r>
      <w:r w:rsidRPr="00573077">
        <w:rPr>
          <w:lang w:val="en-US" w:eastAsia="x-none"/>
        </w:rPr>
        <w:t>ATIS-1000074</w:t>
      </w:r>
      <w:r w:rsidRPr="00573077">
        <w:rPr>
          <w:lang w:val="en-US"/>
        </w:rPr>
        <w:t xml:space="preserve"> [17] with the main difference that besides telephone numbers also other information as described in </w:t>
      </w:r>
      <w:r w:rsidR="000647F7" w:rsidRPr="00AD163D">
        <w:t>draft-ietf-sipcore-callinfo-rcd-0</w:t>
      </w:r>
      <w:r w:rsidR="000647F7">
        <w:t>4</w:t>
      </w:r>
      <w:r w:rsidR="00DE2386">
        <w:t> </w:t>
      </w:r>
      <w:r w:rsidR="000647F7">
        <w:t>[</w:t>
      </w:r>
      <w:r w:rsidR="000647F7">
        <w:rPr>
          <w:rFonts w:eastAsia="SimSun" w:hint="eastAsia"/>
          <w:lang w:eastAsia="zh-CN"/>
        </w:rPr>
        <w:t>2</w:t>
      </w:r>
      <w:r w:rsidR="00D4336F">
        <w:rPr>
          <w:rFonts w:eastAsia="SimSun" w:hint="eastAsia"/>
          <w:lang w:eastAsia="zh-CN"/>
        </w:rPr>
        <w:t>8</w:t>
      </w:r>
      <w:r w:rsidR="000647F7">
        <w:t xml:space="preserve">] and </w:t>
      </w:r>
      <w:r w:rsidRPr="00573077">
        <w:rPr>
          <w:lang w:val="en-US" w:eastAsia="zh-CN"/>
        </w:rPr>
        <w:t>draft-ietf-stir-passport-rcd-</w:t>
      </w:r>
      <w:r w:rsidR="000647F7" w:rsidRPr="00573077">
        <w:rPr>
          <w:lang w:val="en-US" w:eastAsia="zh-CN"/>
        </w:rPr>
        <w:t>1</w:t>
      </w:r>
      <w:r w:rsidR="000647F7">
        <w:rPr>
          <w:rFonts w:eastAsia="SimSun" w:hint="eastAsia"/>
          <w:lang w:val="en-US" w:eastAsia="zh-CN"/>
        </w:rPr>
        <w:t>8</w:t>
      </w:r>
      <w:r w:rsidR="000647F7" w:rsidRPr="00573077">
        <w:rPr>
          <w:lang w:val="en-US"/>
        </w:rPr>
        <w:t> </w:t>
      </w:r>
      <w:r w:rsidRPr="00573077">
        <w:rPr>
          <w:lang w:val="en-US" w:eastAsia="zh-CN"/>
        </w:rPr>
        <w:t xml:space="preserve">[16] can be used for signing and verification. Use of </w:t>
      </w:r>
      <w:r w:rsidRPr="00573077">
        <w:rPr>
          <w:lang w:val="en-US"/>
        </w:rPr>
        <w:t xml:space="preserve">delegate certificates is based on </w:t>
      </w:r>
      <w:r w:rsidRPr="00573077">
        <w:rPr>
          <w:rFonts w:eastAsia="SimSun"/>
          <w:lang w:val="en-US"/>
        </w:rPr>
        <w:t>draft-ietf-stir-cert-delegation-04</w:t>
      </w:r>
      <w:r w:rsidRPr="00573077">
        <w:rPr>
          <w:lang w:val="en-US"/>
        </w:rPr>
        <w:t> </w:t>
      </w:r>
      <w:r w:rsidRPr="00573077">
        <w:rPr>
          <w:rFonts w:eastAsia="SimSun"/>
          <w:lang w:val="en-US"/>
        </w:rPr>
        <w:t>[</w:t>
      </w:r>
      <w:r>
        <w:rPr>
          <w:rFonts w:eastAsia="SimSun" w:hint="eastAsia"/>
          <w:lang w:val="en-US" w:eastAsia="zh-CN"/>
        </w:rPr>
        <w:t>23</w:t>
      </w:r>
      <w:r w:rsidRPr="00573077">
        <w:rPr>
          <w:rFonts w:eastAsia="SimSun"/>
          <w:lang w:val="en-US"/>
        </w:rPr>
        <w:t>] and ATIS-1000092</w:t>
      </w:r>
      <w:r w:rsidRPr="00573077">
        <w:rPr>
          <w:lang w:val="en-US"/>
        </w:rPr>
        <w:t> [</w:t>
      </w:r>
      <w:r>
        <w:rPr>
          <w:rFonts w:eastAsia="SimSun" w:hint="eastAsia"/>
          <w:lang w:val="en-US" w:eastAsia="zh-CN"/>
        </w:rPr>
        <w:t>24</w:t>
      </w:r>
      <w:r w:rsidRPr="00573077">
        <w:rPr>
          <w:lang w:val="en-US"/>
        </w:rPr>
        <w:t>].</w:t>
      </w:r>
    </w:p>
    <w:p w:rsidR="0098384D" w:rsidRPr="00C8553E" w:rsidRDefault="0098384D" w:rsidP="00477869">
      <w:pPr>
        <w:pStyle w:val="Heading3"/>
        <w:rPr>
          <w:lang w:eastAsia="zh-CN"/>
        </w:rPr>
      </w:pPr>
      <w:bookmarkStart w:id="412" w:name="_Toc104216433"/>
      <w:bookmarkStart w:id="413" w:name="_Toc125909269"/>
      <w:bookmarkStart w:id="414" w:name="_Toc128752545"/>
      <w:r w:rsidRPr="008E7FBE">
        <w:t>6.</w:t>
      </w:r>
      <w:r w:rsidR="00D7547D" w:rsidRPr="008E7FBE">
        <w:rPr>
          <w:rFonts w:eastAsia="SimSun"/>
        </w:rPr>
        <w:t>10</w:t>
      </w:r>
      <w:r w:rsidRPr="008E7FBE">
        <w:t>.3</w:t>
      </w:r>
      <w:r w:rsidRPr="008E7FBE">
        <w:tab/>
        <w:t xml:space="preserve">Impacts on </w:t>
      </w:r>
      <w:r w:rsidR="00B403B5" w:rsidRPr="008E7FBE">
        <w:t>existing nodes and functionality</w:t>
      </w:r>
      <w:bookmarkEnd w:id="412"/>
      <w:bookmarkEnd w:id="413"/>
      <w:bookmarkEnd w:id="414"/>
    </w:p>
    <w:p w:rsidR="0098384D" w:rsidRPr="00C8553E" w:rsidRDefault="0098384D" w:rsidP="0098384D">
      <w:r w:rsidRPr="00C8553E">
        <w:t>Following nodes are impacted by this solution.</w:t>
      </w:r>
    </w:p>
    <w:p w:rsidR="0098384D" w:rsidRPr="00C8553E" w:rsidRDefault="0098384D" w:rsidP="00CA4AE3">
      <w:r w:rsidRPr="00C8553E">
        <w:t>HSS</w:t>
      </w:r>
      <w:r w:rsidR="000964C9">
        <w:t>:</w:t>
      </w:r>
    </w:p>
    <w:p w:rsidR="0098384D" w:rsidRPr="00C8553E" w:rsidRDefault="0098384D" w:rsidP="00D7547D">
      <w:pPr>
        <w:pStyle w:val="B1"/>
      </w:pPr>
      <w:r w:rsidRPr="00C8553E">
        <w:t>-</w:t>
      </w:r>
      <w:r w:rsidRPr="00C8553E">
        <w:tab/>
        <w:t>For Option 2b in clause 6.</w:t>
      </w:r>
      <w:r w:rsidR="00287A7C">
        <w:rPr>
          <w:rFonts w:eastAsia="SimSun" w:hint="eastAsia"/>
          <w:lang w:eastAsia="zh-CN"/>
        </w:rPr>
        <w:t>10</w:t>
      </w:r>
      <w:r w:rsidRPr="00C8553E">
        <w:t xml:space="preserve">.1 the HSS stores additional trusted information from the </w:t>
      </w:r>
      <w:r w:rsidR="00287A7C">
        <w:rPr>
          <w:rFonts w:eastAsia="SimSun" w:hint="eastAsia"/>
          <w:lang w:eastAsia="zh-CN"/>
        </w:rPr>
        <w:t>T</w:t>
      </w:r>
      <w:r w:rsidR="00287A7C" w:rsidRPr="00C8553E">
        <w:t xml:space="preserve">hird </w:t>
      </w:r>
      <w:r w:rsidR="00287A7C">
        <w:rPr>
          <w:rFonts w:eastAsia="SimSun" w:hint="eastAsia"/>
          <w:lang w:eastAsia="zh-CN"/>
        </w:rPr>
        <w:t>P</w:t>
      </w:r>
      <w:r w:rsidR="00287A7C" w:rsidRPr="00C8553E">
        <w:t xml:space="preserve">arty </w:t>
      </w:r>
      <w:r w:rsidRPr="00C8553E">
        <w:t>like caller name</w:t>
      </w:r>
      <w:r w:rsidR="00287A7C" w:rsidRPr="00573077">
        <w:rPr>
          <w:lang w:val="en-US"/>
        </w:rPr>
        <w:t>, job title, organization the caller is associated with and information related to the caller</w:t>
      </w:r>
      <w:r w:rsidR="00942134">
        <w:rPr>
          <w:lang w:val="en-US"/>
        </w:rPr>
        <w:t>'</w:t>
      </w:r>
      <w:r w:rsidR="00287A7C" w:rsidRPr="00573077">
        <w:rPr>
          <w:lang w:val="en-US"/>
        </w:rPr>
        <w:t>s location</w:t>
      </w:r>
      <w:r w:rsidRPr="00C8553E">
        <w:t>.</w:t>
      </w:r>
    </w:p>
    <w:p w:rsidR="0098384D" w:rsidRPr="00C8553E" w:rsidRDefault="0098384D" w:rsidP="00CA4AE3">
      <w:r w:rsidRPr="00C8553E">
        <w:t>IBCF</w:t>
      </w:r>
      <w:r w:rsidR="00287A7C">
        <w:rPr>
          <w:lang w:val="en-US"/>
        </w:rPr>
        <w:t>, S-CSCF</w:t>
      </w:r>
      <w:r w:rsidRPr="00C8553E">
        <w:t xml:space="preserve"> and AS</w:t>
      </w:r>
      <w:r w:rsidR="000964C9">
        <w:t>:</w:t>
      </w:r>
    </w:p>
    <w:p w:rsidR="0098384D" w:rsidRDefault="0098384D" w:rsidP="00D7547D">
      <w:pPr>
        <w:pStyle w:val="B1"/>
        <w:rPr>
          <w:rFonts w:eastAsia="SimSun" w:hint="eastAsia"/>
          <w:lang w:eastAsia="zh-CN"/>
        </w:rPr>
      </w:pPr>
      <w:r w:rsidRPr="00C8553E">
        <w:t>-</w:t>
      </w:r>
      <w:r w:rsidRPr="00C8553E">
        <w:tab/>
        <w:t xml:space="preserve">Need to be able to invoke signing and verification of new information elements in the SIP header </w:t>
      </w:r>
      <w:r w:rsidRPr="00C8553E">
        <w:rPr>
          <w:lang w:eastAsia="zh-CN"/>
        </w:rPr>
        <w:t xml:space="preserve">based on local policies and an existing trust relationship with the </w:t>
      </w:r>
      <w:r w:rsidR="00287A7C">
        <w:rPr>
          <w:rFonts w:eastAsia="SimSun" w:hint="eastAsia"/>
          <w:lang w:eastAsia="zh-CN"/>
        </w:rPr>
        <w:t>T</w:t>
      </w:r>
      <w:r w:rsidR="00287A7C" w:rsidRPr="00C8553E">
        <w:rPr>
          <w:lang w:eastAsia="zh-CN"/>
        </w:rPr>
        <w:t xml:space="preserve">hird </w:t>
      </w:r>
      <w:r w:rsidR="00287A7C">
        <w:rPr>
          <w:rFonts w:eastAsia="SimSun" w:hint="eastAsia"/>
          <w:lang w:eastAsia="zh-CN"/>
        </w:rPr>
        <w:t>P</w:t>
      </w:r>
      <w:r w:rsidR="00287A7C" w:rsidRPr="00C8553E">
        <w:rPr>
          <w:lang w:eastAsia="zh-CN"/>
        </w:rPr>
        <w:t>arty</w:t>
      </w:r>
      <w:r w:rsidRPr="00C8553E">
        <w:rPr>
          <w:lang w:eastAsia="zh-CN"/>
        </w:rPr>
        <w:t>.</w:t>
      </w:r>
    </w:p>
    <w:p w:rsidR="00287A7C" w:rsidRDefault="00287A7C" w:rsidP="00287A7C">
      <w:pPr>
        <w:pStyle w:val="B1"/>
        <w:rPr>
          <w:lang w:val="en-US"/>
        </w:rPr>
      </w:pPr>
      <w:r w:rsidRPr="00573077">
        <w:rPr>
          <w:lang w:val="en-US"/>
        </w:rPr>
        <w:t>-</w:t>
      </w:r>
      <w:r w:rsidRPr="00573077">
        <w:rPr>
          <w:lang w:val="en-US"/>
        </w:rPr>
        <w:tab/>
      </w:r>
      <w:r>
        <w:rPr>
          <w:lang w:val="en-US"/>
        </w:rPr>
        <w:t xml:space="preserve">IBCF, AS: </w:t>
      </w:r>
      <w:r w:rsidRPr="00573077">
        <w:rPr>
          <w:lang w:val="en-US"/>
        </w:rPr>
        <w:t xml:space="preserve">May be configured with </w:t>
      </w:r>
      <w:r>
        <w:rPr>
          <w:lang w:val="en-US"/>
        </w:rPr>
        <w:t>T</w:t>
      </w:r>
      <w:r w:rsidRPr="00573077">
        <w:rPr>
          <w:lang w:val="en-US"/>
        </w:rPr>
        <w:t xml:space="preserve">hird </w:t>
      </w:r>
      <w:r>
        <w:rPr>
          <w:lang w:val="en-US"/>
        </w:rPr>
        <w:t>P</w:t>
      </w:r>
      <w:r w:rsidRPr="00573077">
        <w:rPr>
          <w:lang w:val="en-US"/>
        </w:rPr>
        <w:t>arty specific user identity information</w:t>
      </w:r>
      <w:r w:rsidR="000647F7" w:rsidRPr="00FB79A1">
        <w:rPr>
          <w:lang w:val="en-US"/>
        </w:rPr>
        <w:t xml:space="preserve"> </w:t>
      </w:r>
      <w:r w:rsidR="000647F7">
        <w:rPr>
          <w:lang w:val="en-US"/>
        </w:rPr>
        <w:t>that is not user specific</w:t>
      </w:r>
      <w:r w:rsidRPr="00573077">
        <w:rPr>
          <w:lang w:val="en-US"/>
        </w:rPr>
        <w:t>.</w:t>
      </w:r>
    </w:p>
    <w:p w:rsidR="00287A7C" w:rsidRPr="00287A7C" w:rsidRDefault="00287A7C" w:rsidP="00287A7C">
      <w:pPr>
        <w:pStyle w:val="B1"/>
        <w:rPr>
          <w:rFonts w:eastAsia="SimSun" w:hint="eastAsia"/>
        </w:rPr>
      </w:pPr>
      <w:r>
        <w:rPr>
          <w:lang w:val="en-US"/>
        </w:rPr>
        <w:t>-</w:t>
      </w:r>
      <w:r>
        <w:rPr>
          <w:lang w:val="en-US"/>
        </w:rPr>
        <w:tab/>
        <w:t>S-CSCF, AS: May fetch data from HSS for signing.</w:t>
      </w:r>
    </w:p>
    <w:p w:rsidR="0098384D" w:rsidRPr="00C8553E" w:rsidRDefault="0098384D" w:rsidP="00CA4AE3">
      <w:r w:rsidRPr="00C8553E">
        <w:t>Signing AS</w:t>
      </w:r>
      <w:r w:rsidR="00AC52F1" w:rsidRPr="00573077">
        <w:rPr>
          <w:lang w:val="en-US"/>
        </w:rPr>
        <w:t xml:space="preserve"> (STI-AS)</w:t>
      </w:r>
      <w:r w:rsidR="000964C9">
        <w:t>:</w:t>
      </w:r>
    </w:p>
    <w:p w:rsidR="0098384D" w:rsidRPr="00C8553E" w:rsidRDefault="0098384D" w:rsidP="00D7547D">
      <w:pPr>
        <w:pStyle w:val="B1"/>
      </w:pPr>
      <w:r w:rsidRPr="00C8553E">
        <w:t>-</w:t>
      </w:r>
      <w:r w:rsidRPr="00C8553E">
        <w:tab/>
        <w:t>Need to be able to sign new information elements from the SIP header.</w:t>
      </w:r>
    </w:p>
    <w:p w:rsidR="0098384D" w:rsidRPr="00C8553E" w:rsidRDefault="0098384D" w:rsidP="00CA4AE3">
      <w:r w:rsidRPr="00C8553E">
        <w:t>Verification AS</w:t>
      </w:r>
      <w:r w:rsidR="00AC52F1" w:rsidRPr="00573077">
        <w:rPr>
          <w:lang w:val="en-US"/>
        </w:rPr>
        <w:t xml:space="preserve"> (STI-VS)</w:t>
      </w:r>
    </w:p>
    <w:p w:rsidR="0098384D" w:rsidRPr="00C8553E" w:rsidRDefault="0098384D" w:rsidP="00D7547D">
      <w:pPr>
        <w:pStyle w:val="B1"/>
      </w:pPr>
      <w:r w:rsidRPr="00C8553E">
        <w:t>-</w:t>
      </w:r>
      <w:r w:rsidRPr="00C8553E">
        <w:tab/>
        <w:t>Need to be able to verify new information elements from the SIP header.</w:t>
      </w:r>
    </w:p>
    <w:p w:rsidR="0098384D" w:rsidRPr="00C8553E" w:rsidRDefault="0098384D" w:rsidP="00CA4AE3">
      <w:r w:rsidRPr="00C8553E">
        <w:t>CSCF</w:t>
      </w:r>
      <w:r w:rsidR="000964C9">
        <w:t>:</w:t>
      </w:r>
    </w:p>
    <w:p w:rsidR="0043672D" w:rsidRPr="00C8553E" w:rsidRDefault="0098384D" w:rsidP="00D7547D">
      <w:pPr>
        <w:pStyle w:val="B1"/>
        <w:rPr>
          <w:rFonts w:eastAsia="SimSun"/>
          <w:lang w:eastAsia="zh-CN"/>
        </w:rPr>
      </w:pPr>
      <w:r w:rsidRPr="00C8553E">
        <w:t>-</w:t>
      </w:r>
      <w:r w:rsidRPr="00C8553E">
        <w:tab/>
        <w:t xml:space="preserve">Potentially support of new SIP headers. Transparently forwards </w:t>
      </w:r>
      <w:r w:rsidRPr="00C8553E">
        <w:rPr>
          <w:lang w:eastAsia="zh-CN"/>
        </w:rPr>
        <w:t xml:space="preserve">the signature from the </w:t>
      </w:r>
      <w:r w:rsidR="00AC52F1">
        <w:rPr>
          <w:rFonts w:eastAsia="SimSun" w:hint="eastAsia"/>
          <w:lang w:eastAsia="zh-CN"/>
        </w:rPr>
        <w:t>T</w:t>
      </w:r>
      <w:r w:rsidR="00AC52F1" w:rsidRPr="00C8553E">
        <w:rPr>
          <w:lang w:eastAsia="zh-CN"/>
        </w:rPr>
        <w:t xml:space="preserve">hird </w:t>
      </w:r>
      <w:r w:rsidR="00AC52F1">
        <w:rPr>
          <w:rFonts w:eastAsia="SimSun" w:hint="eastAsia"/>
          <w:lang w:eastAsia="zh-CN"/>
        </w:rPr>
        <w:t>P</w:t>
      </w:r>
      <w:r w:rsidR="00AC52F1" w:rsidRPr="00C8553E">
        <w:rPr>
          <w:lang w:eastAsia="zh-CN"/>
        </w:rPr>
        <w:t xml:space="preserve">arty </w:t>
      </w:r>
      <w:r w:rsidRPr="00C8553E">
        <w:rPr>
          <w:lang w:eastAsia="zh-CN"/>
        </w:rPr>
        <w:t>towards the terminating network.</w:t>
      </w:r>
    </w:p>
    <w:p w:rsidR="00D5646E" w:rsidRPr="00C8553E" w:rsidRDefault="00D5646E" w:rsidP="00477869">
      <w:pPr>
        <w:pStyle w:val="Heading2"/>
      </w:pPr>
      <w:bookmarkStart w:id="415" w:name="_Toc104216434"/>
      <w:bookmarkStart w:id="416" w:name="_Toc125909270"/>
      <w:bookmarkStart w:id="417" w:name="_Toc128752546"/>
      <w:r w:rsidRPr="00C8553E">
        <w:rPr>
          <w:lang w:eastAsia="zh-CN"/>
        </w:rPr>
        <w:t>6.11</w:t>
      </w:r>
      <w:r w:rsidRPr="00C8553E">
        <w:rPr>
          <w:lang w:eastAsia="ko-KR"/>
        </w:rPr>
        <w:tab/>
      </w:r>
      <w:r w:rsidRPr="00C8553E">
        <w:t>Solution</w:t>
      </w:r>
      <w:r w:rsidRPr="00C8553E">
        <w:rPr>
          <w:lang w:eastAsia="zh-CN"/>
        </w:rPr>
        <w:t xml:space="preserve"> #11</w:t>
      </w:r>
      <w:r w:rsidRPr="00C8553E">
        <w:t>: Verification of calling party when using third party specific identity</w:t>
      </w:r>
      <w:bookmarkEnd w:id="415"/>
      <w:bookmarkEnd w:id="416"/>
      <w:bookmarkEnd w:id="417"/>
    </w:p>
    <w:p w:rsidR="00D5646E" w:rsidRPr="00C8553E" w:rsidRDefault="00D5646E" w:rsidP="00477869">
      <w:pPr>
        <w:pStyle w:val="Heading3"/>
      </w:pPr>
      <w:bookmarkStart w:id="418" w:name="_Toc104216435"/>
      <w:bookmarkStart w:id="419" w:name="_Toc125909271"/>
      <w:bookmarkStart w:id="420" w:name="_Toc128752547"/>
      <w:r w:rsidRPr="00C8553E">
        <w:t>6.</w:t>
      </w:r>
      <w:r w:rsidRPr="00C8553E">
        <w:rPr>
          <w:lang w:eastAsia="zh-CN"/>
        </w:rPr>
        <w:t>11</w:t>
      </w:r>
      <w:r w:rsidRPr="00C8553E">
        <w:t>.1</w:t>
      </w:r>
      <w:r w:rsidRPr="00C8553E">
        <w:tab/>
        <w:t>Description</w:t>
      </w:r>
      <w:bookmarkEnd w:id="418"/>
      <w:bookmarkEnd w:id="419"/>
      <w:bookmarkEnd w:id="420"/>
    </w:p>
    <w:p w:rsidR="0074253F" w:rsidRDefault="0074253F" w:rsidP="0074253F">
      <w:pPr>
        <w:rPr>
          <w:rFonts w:eastAsia="SimSun"/>
        </w:rPr>
      </w:pPr>
      <w:r>
        <w:rPr>
          <w:rFonts w:eastAsia="SimSun"/>
        </w:rPr>
        <w:t>This paper proposes solution for verifying the calling party when using third party specific identity at the originating side and validating at the terminating side to ensure to the called party that the call is received from the intended user.</w:t>
      </w:r>
    </w:p>
    <w:p w:rsidR="0074253F" w:rsidRDefault="0074253F" w:rsidP="0074253F">
      <w:pPr>
        <w:rPr>
          <w:rFonts w:eastAsia="SimSun"/>
        </w:rPr>
      </w:pPr>
      <w:r>
        <w:rPr>
          <w:rFonts w:eastAsia="SimSun"/>
        </w:rPr>
        <w:t>The following are the main principles of the solution:</w:t>
      </w:r>
    </w:p>
    <w:p w:rsidR="0074253F" w:rsidRDefault="0074253F" w:rsidP="0074253F">
      <w:pPr>
        <w:pStyle w:val="B1"/>
        <w:rPr>
          <w:rFonts w:eastAsia="SimSun"/>
        </w:rPr>
      </w:pPr>
      <w:r>
        <w:rPr>
          <w:rFonts w:eastAsia="SimSun"/>
        </w:rPr>
        <w:t>-</w:t>
      </w:r>
      <w:r>
        <w:rPr>
          <w:rFonts w:eastAsia="SimSun"/>
        </w:rPr>
        <w:tab/>
        <w:t>Third Party will create group data in HSS which will have list of IMPUs, s, Signing server address and the need for verification per IMPU. These IMPUs are assigned by third party to its users which will be used by them to make calls.</w:t>
      </w:r>
    </w:p>
    <w:p w:rsidR="0074253F" w:rsidRDefault="0074253F" w:rsidP="0074253F">
      <w:pPr>
        <w:pStyle w:val="B1"/>
        <w:rPr>
          <w:rFonts w:eastAsia="SimSun"/>
        </w:rPr>
      </w:pPr>
      <w:r>
        <w:rPr>
          <w:rFonts w:eastAsia="SimSun"/>
        </w:rPr>
        <w:t>-</w:t>
      </w:r>
      <w:r>
        <w:rPr>
          <w:rFonts w:eastAsia="SimSun"/>
        </w:rPr>
        <w:tab/>
        <w:t>These IMPUs can be put into one IRS and get implicitly registered or independently registered.</w:t>
      </w:r>
    </w:p>
    <w:p w:rsidR="0074253F" w:rsidRDefault="0074253F" w:rsidP="0074253F">
      <w:pPr>
        <w:pStyle w:val="B1"/>
        <w:rPr>
          <w:rFonts w:eastAsia="SimSun"/>
        </w:rPr>
      </w:pPr>
      <w:r>
        <w:rPr>
          <w:rFonts w:eastAsia="SimSun"/>
        </w:rPr>
        <w:t>-</w:t>
      </w:r>
      <w:r>
        <w:rPr>
          <w:rFonts w:eastAsia="SimSun"/>
        </w:rPr>
        <w:tab/>
        <w:t>When the user initiates one session using one of the assigned IMPU then at the originating side, S-CSCF derives the IMPU from PAI/from header and if the same IMPU is present in group data then it invokes the Signing server.</w:t>
      </w:r>
    </w:p>
    <w:p w:rsidR="0074253F" w:rsidRDefault="0074253F" w:rsidP="0074253F">
      <w:pPr>
        <w:pStyle w:val="B1"/>
        <w:rPr>
          <w:rFonts w:eastAsia="SimSun"/>
        </w:rPr>
      </w:pPr>
      <w:r>
        <w:rPr>
          <w:rFonts w:eastAsia="SimSun"/>
        </w:rPr>
        <w:t>-</w:t>
      </w:r>
      <w:r>
        <w:rPr>
          <w:rFonts w:eastAsia="SimSun"/>
        </w:rPr>
        <w:tab/>
        <w:t>Signing server will sign it and provides the Identity header.</w:t>
      </w:r>
    </w:p>
    <w:p w:rsidR="0074253F" w:rsidRDefault="0074253F" w:rsidP="0074253F">
      <w:pPr>
        <w:pStyle w:val="B1"/>
        <w:rPr>
          <w:rFonts w:eastAsia="SimSun"/>
        </w:rPr>
      </w:pPr>
      <w:r>
        <w:rPr>
          <w:rFonts w:eastAsia="SimSun"/>
        </w:rPr>
        <w:t>-</w:t>
      </w:r>
      <w:r>
        <w:rPr>
          <w:rFonts w:eastAsia="SimSun"/>
        </w:rPr>
        <w:tab/>
        <w:t>At the terminating side S-CSCF will invoke the verification server based on the presence of Identity header.</w:t>
      </w:r>
    </w:p>
    <w:p w:rsidR="0074253F" w:rsidRDefault="0074253F" w:rsidP="0074253F">
      <w:pPr>
        <w:pStyle w:val="B1"/>
        <w:rPr>
          <w:rFonts w:eastAsia="SimSun"/>
        </w:rPr>
      </w:pPr>
      <w:r>
        <w:rPr>
          <w:rFonts w:eastAsia="SimSun"/>
        </w:rPr>
        <w:t>-</w:t>
      </w:r>
      <w:r>
        <w:rPr>
          <w:rFonts w:eastAsia="SimSun"/>
        </w:rPr>
        <w:tab/>
        <w:t>Verification server will validate the header and provide the validity status.</w:t>
      </w:r>
    </w:p>
    <w:p w:rsidR="00D5646E" w:rsidRPr="00C8553E" w:rsidRDefault="0074253F" w:rsidP="0074253F">
      <w:pPr>
        <w:rPr>
          <w:rFonts w:eastAsia="SimSun"/>
        </w:rPr>
      </w:pPr>
      <w:r>
        <w:rPr>
          <w:rFonts w:eastAsia="SimSun"/>
        </w:rPr>
        <w:t>If both the calling party and called party belongs to same group data (calls between users of same third party) then based on operator policy invoking of signing server at the originating side will be skipped.</w:t>
      </w:r>
    </w:p>
    <w:p w:rsidR="00D5646E" w:rsidRPr="00C8553E" w:rsidRDefault="00D5646E" w:rsidP="00477869">
      <w:pPr>
        <w:pStyle w:val="Heading3"/>
      </w:pPr>
      <w:bookmarkStart w:id="421" w:name="_Toc92785020"/>
      <w:bookmarkStart w:id="422" w:name="_Toc104216436"/>
      <w:bookmarkStart w:id="423" w:name="_Toc125909272"/>
      <w:bookmarkStart w:id="424" w:name="_Toc128752548"/>
      <w:r w:rsidRPr="00C8553E">
        <w:t>6.</w:t>
      </w:r>
      <w:bookmarkEnd w:id="421"/>
      <w:r w:rsidRPr="00C8553E">
        <w:rPr>
          <w:lang w:eastAsia="zh-CN"/>
        </w:rPr>
        <w:t>11</w:t>
      </w:r>
      <w:r w:rsidRPr="00C8553E">
        <w:t>.2</w:t>
      </w:r>
      <w:r w:rsidRPr="00C8553E">
        <w:tab/>
        <w:t>Procedures</w:t>
      </w:r>
      <w:bookmarkEnd w:id="422"/>
      <w:bookmarkEnd w:id="423"/>
      <w:bookmarkEnd w:id="424"/>
    </w:p>
    <w:p w:rsidR="00D5646E" w:rsidRPr="00C8553E" w:rsidRDefault="00DE6610" w:rsidP="0074253F">
      <w:pPr>
        <w:pStyle w:val="TH"/>
        <w:rPr>
          <w:rFonts w:eastAsia="SimSun"/>
        </w:rPr>
      </w:pPr>
      <w:r w:rsidRPr="00C8553E">
        <w:rPr>
          <w:rFonts w:eastAsia="SimSun"/>
        </w:rPr>
        <w:pict>
          <v:shape id="_x0000_i1057" type="#_x0000_t75" style="width:515.25pt;height:456.4pt">
            <v:imagedata r:id="rId63" o:title=""/>
          </v:shape>
        </w:pict>
      </w:r>
    </w:p>
    <w:p w:rsidR="00D5646E" w:rsidRPr="00C8553E" w:rsidRDefault="00D5646E" w:rsidP="00CA4AE3">
      <w:pPr>
        <w:pStyle w:val="TF"/>
        <w:rPr>
          <w:rFonts w:eastAsia="SimSun"/>
        </w:rPr>
      </w:pPr>
      <w:r w:rsidRPr="00C8553E">
        <w:rPr>
          <w:rFonts w:eastAsia="SimSun"/>
        </w:rPr>
        <w:t>Figure 6.</w:t>
      </w:r>
      <w:r w:rsidRPr="00C8553E">
        <w:rPr>
          <w:rFonts w:eastAsia="SimSun"/>
          <w:lang w:eastAsia="zh-CN"/>
        </w:rPr>
        <w:t>11</w:t>
      </w:r>
      <w:r w:rsidRPr="00C8553E">
        <w:rPr>
          <w:rFonts w:eastAsia="SimSun"/>
        </w:rPr>
        <w:t xml:space="preserve">.2-1: </w:t>
      </w:r>
      <w:r w:rsidRPr="00C8553E">
        <w:rPr>
          <w:rFonts w:eastAsia="SimSun"/>
          <w:lang w:eastAsia="zh-CN"/>
        </w:rPr>
        <w:t>Network controlling network slice when UE does not have PDU session</w:t>
      </w:r>
    </w:p>
    <w:p w:rsidR="00D5646E" w:rsidRDefault="00D5646E" w:rsidP="0074253F">
      <w:pPr>
        <w:rPr>
          <w:rFonts w:eastAsia="SimSun"/>
        </w:rPr>
      </w:pPr>
      <w:r w:rsidRPr="00C8553E">
        <w:rPr>
          <w:rFonts w:eastAsia="SimSun"/>
        </w:rPr>
        <w:t>The detailed procedure is described in Figure 6.</w:t>
      </w:r>
      <w:r w:rsidRPr="00C8553E">
        <w:rPr>
          <w:rFonts w:eastAsia="SimSun"/>
          <w:lang w:eastAsia="zh-CN"/>
        </w:rPr>
        <w:t>11</w:t>
      </w:r>
      <w:r w:rsidRPr="00C8553E">
        <w:rPr>
          <w:rFonts w:eastAsia="SimSun"/>
        </w:rPr>
        <w:t>.2-1.</w:t>
      </w:r>
    </w:p>
    <w:p w:rsidR="0074253F" w:rsidRDefault="0074253F" w:rsidP="005522BF">
      <w:pPr>
        <w:pStyle w:val="B1"/>
        <w:rPr>
          <w:rFonts w:eastAsia="SimSun"/>
        </w:rPr>
      </w:pPr>
      <w:r>
        <w:rPr>
          <w:rFonts w:eastAsia="SimSun"/>
        </w:rPr>
        <w:t>1.</w:t>
      </w:r>
      <w:r>
        <w:rPr>
          <w:rFonts w:eastAsia="SimSun"/>
        </w:rPr>
        <w:tab/>
        <w:t>HSS will expose services for third party to create group data. Third party will provision the list of IMPUs which will be used by its users along with signing server address to this group data.</w:t>
      </w:r>
    </w:p>
    <w:p w:rsidR="0074253F" w:rsidRDefault="0074253F" w:rsidP="005522BF">
      <w:pPr>
        <w:pStyle w:val="B1"/>
        <w:rPr>
          <w:rFonts w:eastAsia="SimSun"/>
        </w:rPr>
      </w:pPr>
      <w:r>
        <w:rPr>
          <w:rFonts w:eastAsia="SimSun"/>
        </w:rPr>
        <w:t>2.</w:t>
      </w:r>
      <w:r>
        <w:rPr>
          <w:rFonts w:eastAsia="SimSun"/>
        </w:rPr>
        <w:tab/>
        <w:t xml:space="preserve">UE1 will be implicitly registered or independently registered as in clause 5.2.1a of </w:t>
      </w:r>
      <w:r w:rsidR="00DE2386">
        <w:rPr>
          <w:rFonts w:eastAsia="SimSun"/>
        </w:rPr>
        <w:t>TS 23.228 [</w:t>
      </w:r>
      <w:r w:rsidR="005522BF">
        <w:rPr>
          <w:rFonts w:eastAsia="SimSun"/>
        </w:rPr>
        <w:t>5]</w:t>
      </w:r>
      <w:r>
        <w:rPr>
          <w:rFonts w:eastAsia="SimSun"/>
        </w:rPr>
        <w:t>.</w:t>
      </w:r>
    </w:p>
    <w:p w:rsidR="0074253F" w:rsidRDefault="0074253F" w:rsidP="005522BF">
      <w:pPr>
        <w:pStyle w:val="B1"/>
        <w:rPr>
          <w:rFonts w:eastAsia="SimSun"/>
        </w:rPr>
      </w:pPr>
      <w:r>
        <w:rPr>
          <w:rFonts w:eastAsia="SimSun"/>
        </w:rPr>
        <w:t>3.</w:t>
      </w:r>
      <w:r>
        <w:rPr>
          <w:rFonts w:eastAsia="SimSun"/>
        </w:rPr>
        <w:tab/>
        <w:t>UE1 initiate a IMS session by sending INVITE.</w:t>
      </w:r>
    </w:p>
    <w:p w:rsidR="0074253F" w:rsidRDefault="0074253F" w:rsidP="005522BF">
      <w:pPr>
        <w:pStyle w:val="B1"/>
        <w:rPr>
          <w:rFonts w:eastAsia="SimSun"/>
        </w:rPr>
      </w:pPr>
      <w:r>
        <w:rPr>
          <w:rFonts w:eastAsia="SimSun"/>
        </w:rPr>
        <w:t>4.</w:t>
      </w:r>
      <w:r>
        <w:rPr>
          <w:rFonts w:eastAsia="SimSun"/>
        </w:rPr>
        <w:tab/>
        <w:t xml:space="preserve">S-CSCF at originating side will derive the IMPU from PAI/From header and if present in group data then invoke the signing server </w:t>
      </w:r>
      <w:r w:rsidR="00DC6209">
        <w:rPr>
          <w:rFonts w:eastAsia="SimSun"/>
        </w:rPr>
        <w:t>a</w:t>
      </w:r>
      <w:r>
        <w:rPr>
          <w:rFonts w:eastAsia="SimSun"/>
        </w:rPr>
        <w:t>nd forwards the INVITE request.</w:t>
      </w:r>
    </w:p>
    <w:p w:rsidR="0074253F" w:rsidRDefault="0074253F" w:rsidP="005522BF">
      <w:pPr>
        <w:pStyle w:val="B1"/>
        <w:rPr>
          <w:rFonts w:eastAsia="SimSun"/>
        </w:rPr>
      </w:pPr>
      <w:r>
        <w:rPr>
          <w:rFonts w:eastAsia="SimSun"/>
        </w:rPr>
        <w:t>5.</w:t>
      </w:r>
      <w:r>
        <w:rPr>
          <w:rFonts w:eastAsia="SimSun"/>
        </w:rPr>
        <w:tab/>
        <w:t>Signing server will sign the request using certificates and add the Identity header and sends back the INVITE to S-CSCF</w:t>
      </w:r>
    </w:p>
    <w:p w:rsidR="0074253F" w:rsidRDefault="0074253F" w:rsidP="005522BF">
      <w:pPr>
        <w:pStyle w:val="B1"/>
        <w:rPr>
          <w:rFonts w:eastAsia="SimSun"/>
        </w:rPr>
      </w:pPr>
      <w:r>
        <w:rPr>
          <w:rFonts w:eastAsia="SimSun"/>
        </w:rPr>
        <w:t>6.</w:t>
      </w:r>
      <w:r>
        <w:rPr>
          <w:rFonts w:eastAsia="SimSun"/>
        </w:rPr>
        <w:tab/>
        <w:t>S-CSCF will forward the INVITE request to the terminating side.</w:t>
      </w:r>
    </w:p>
    <w:p w:rsidR="0074253F" w:rsidRDefault="0074253F" w:rsidP="005522BF">
      <w:pPr>
        <w:pStyle w:val="B1"/>
        <w:rPr>
          <w:rFonts w:eastAsia="SimSun"/>
        </w:rPr>
      </w:pPr>
      <w:r>
        <w:rPr>
          <w:rFonts w:eastAsia="SimSun"/>
        </w:rPr>
        <w:t>7.</w:t>
      </w:r>
      <w:r>
        <w:rPr>
          <w:rFonts w:eastAsia="SimSun"/>
        </w:rPr>
        <w:tab/>
        <w:t>S-CSCF at terminating side will invoke the verification server based on the presence of Identity header and forwards the INVITE request.</w:t>
      </w:r>
    </w:p>
    <w:p w:rsidR="0074253F" w:rsidRDefault="0074253F" w:rsidP="005522BF">
      <w:pPr>
        <w:pStyle w:val="B1"/>
        <w:rPr>
          <w:rFonts w:eastAsia="SimSun"/>
        </w:rPr>
      </w:pPr>
      <w:r>
        <w:rPr>
          <w:rFonts w:eastAsia="SimSun"/>
        </w:rPr>
        <w:t>8.</w:t>
      </w:r>
      <w:r>
        <w:rPr>
          <w:rFonts w:eastAsia="SimSun"/>
        </w:rPr>
        <w:tab/>
        <w:t>Verification server will verify the Identity header using certificates and provides the validity status along with the INVITE to S-CSCF.</w:t>
      </w:r>
    </w:p>
    <w:p w:rsidR="0074253F" w:rsidRDefault="0074253F" w:rsidP="005522BF">
      <w:pPr>
        <w:pStyle w:val="B1"/>
        <w:rPr>
          <w:rFonts w:eastAsia="SimSun"/>
        </w:rPr>
      </w:pPr>
      <w:r>
        <w:rPr>
          <w:rFonts w:eastAsia="SimSun"/>
        </w:rPr>
        <w:t>9.</w:t>
      </w:r>
      <w:r>
        <w:rPr>
          <w:rFonts w:eastAsia="SimSun"/>
        </w:rPr>
        <w:tab/>
        <w:t>S-CSCF at terminating side sends the INVITE towards UE2 based on the successful validation result. S-CSCF may reject the call for the unsuccessful result received from verification server.</w:t>
      </w:r>
    </w:p>
    <w:p w:rsidR="0074253F" w:rsidRDefault="0074253F" w:rsidP="005522BF">
      <w:pPr>
        <w:pStyle w:val="B1"/>
        <w:rPr>
          <w:rFonts w:eastAsia="SimSun"/>
        </w:rPr>
      </w:pPr>
      <w:r>
        <w:rPr>
          <w:rFonts w:eastAsia="SimSun"/>
        </w:rPr>
        <w:t>10.</w:t>
      </w:r>
      <w:r>
        <w:rPr>
          <w:rFonts w:eastAsia="SimSun"/>
        </w:rPr>
        <w:tab/>
        <w:t>Successful call happens between UE1 &amp; UE2.</w:t>
      </w:r>
    </w:p>
    <w:p w:rsidR="00D5646E" w:rsidRPr="0074253F" w:rsidRDefault="00D5646E" w:rsidP="0074253F">
      <w:pPr>
        <w:pStyle w:val="EditorsNote"/>
        <w:rPr>
          <w:rFonts w:eastAsia="SimSun"/>
        </w:rPr>
      </w:pPr>
      <w:bookmarkStart w:id="425" w:name="_Toc92785021"/>
      <w:r w:rsidRPr="0074253F">
        <w:rPr>
          <w:rFonts w:eastAsia="SimSun"/>
        </w:rPr>
        <w:t>Editor</w:t>
      </w:r>
      <w:r w:rsidR="00942134">
        <w:rPr>
          <w:rFonts w:eastAsia="SimSun"/>
        </w:rPr>
        <w:t>'</w:t>
      </w:r>
      <w:r w:rsidRPr="0074253F">
        <w:rPr>
          <w:rFonts w:eastAsia="SimSun"/>
        </w:rPr>
        <w:t>s note:</w:t>
      </w:r>
      <w:r w:rsidR="0074253F" w:rsidRPr="0074253F">
        <w:rPr>
          <w:rFonts w:eastAsia="SimSun"/>
        </w:rPr>
        <w:tab/>
      </w:r>
      <w:r w:rsidRPr="0074253F">
        <w:rPr>
          <w:rFonts w:eastAsia="SimSun"/>
        </w:rPr>
        <w:t>Security aspect related to signing server if hosted by third party will be handled by SA</w:t>
      </w:r>
      <w:r w:rsidR="0074253F">
        <w:rPr>
          <w:rFonts w:eastAsia="SimSun"/>
        </w:rPr>
        <w:t> WG</w:t>
      </w:r>
      <w:r w:rsidRPr="0074253F">
        <w:rPr>
          <w:rFonts w:eastAsia="SimSun"/>
        </w:rPr>
        <w:t>3.</w:t>
      </w:r>
    </w:p>
    <w:p w:rsidR="00D5646E" w:rsidRPr="00C8553E" w:rsidRDefault="00D5646E" w:rsidP="00477869">
      <w:pPr>
        <w:pStyle w:val="Heading3"/>
        <w:rPr>
          <w:rFonts w:eastAsia="SimSun"/>
          <w:lang w:eastAsia="zh-CN"/>
        </w:rPr>
      </w:pPr>
      <w:bookmarkStart w:id="426" w:name="_Toc104216437"/>
      <w:bookmarkStart w:id="427" w:name="_Toc125909273"/>
      <w:bookmarkStart w:id="428" w:name="_Toc128752549"/>
      <w:r w:rsidRPr="008E7FBE">
        <w:rPr>
          <w:rFonts w:eastAsia="SimSun"/>
        </w:rPr>
        <w:t>6.</w:t>
      </w:r>
      <w:bookmarkEnd w:id="425"/>
      <w:r w:rsidRPr="008E7FBE">
        <w:rPr>
          <w:rFonts w:eastAsia="SimSun"/>
        </w:rPr>
        <w:t>11.3</w:t>
      </w:r>
      <w:r w:rsidRPr="008E7FBE">
        <w:rPr>
          <w:rFonts w:eastAsia="SimSun"/>
        </w:rPr>
        <w:tab/>
        <w:t xml:space="preserve">Impacts on </w:t>
      </w:r>
      <w:r w:rsidR="00B403B5" w:rsidRPr="008E7FBE">
        <w:rPr>
          <w:rFonts w:eastAsia="SimSun"/>
        </w:rPr>
        <w:t>existing nodes and functionality</w:t>
      </w:r>
      <w:bookmarkEnd w:id="426"/>
      <w:bookmarkEnd w:id="427"/>
      <w:bookmarkEnd w:id="428"/>
    </w:p>
    <w:p w:rsidR="00D5646E" w:rsidRDefault="00D5646E" w:rsidP="00D5646E">
      <w:pPr>
        <w:rPr>
          <w:lang w:eastAsia="en-US"/>
        </w:rPr>
      </w:pPr>
      <w:r w:rsidRPr="00C8553E">
        <w:rPr>
          <w:lang w:eastAsia="en-US"/>
        </w:rPr>
        <w:t>This solution may have the following impacts to existing entities and interfaces:</w:t>
      </w:r>
    </w:p>
    <w:p w:rsidR="0074253F" w:rsidRDefault="0074253F" w:rsidP="00CA4AE3">
      <w:pPr>
        <w:rPr>
          <w:lang w:eastAsia="en-US"/>
        </w:rPr>
      </w:pPr>
      <w:r>
        <w:rPr>
          <w:lang w:eastAsia="en-US"/>
        </w:rPr>
        <w:t>HSS:</w:t>
      </w:r>
    </w:p>
    <w:p w:rsidR="0074253F" w:rsidRDefault="0074253F" w:rsidP="0074253F">
      <w:pPr>
        <w:pStyle w:val="B1"/>
        <w:rPr>
          <w:lang w:eastAsia="en-US"/>
        </w:rPr>
      </w:pPr>
      <w:r>
        <w:rPr>
          <w:lang w:eastAsia="en-US"/>
        </w:rPr>
        <w:t>-</w:t>
      </w:r>
      <w:r>
        <w:rPr>
          <w:lang w:eastAsia="en-US"/>
        </w:rPr>
        <w:tab/>
        <w:t>HSS will expose services for third party to create group data.</w:t>
      </w:r>
    </w:p>
    <w:p w:rsidR="0074253F" w:rsidRDefault="0074253F" w:rsidP="00CA4AE3">
      <w:pPr>
        <w:rPr>
          <w:lang w:eastAsia="en-US"/>
        </w:rPr>
      </w:pPr>
      <w:r>
        <w:rPr>
          <w:lang w:eastAsia="en-US"/>
        </w:rPr>
        <w:t>S-CSCF:</w:t>
      </w:r>
    </w:p>
    <w:p w:rsidR="0074253F" w:rsidRDefault="0074253F" w:rsidP="0074253F">
      <w:pPr>
        <w:pStyle w:val="B1"/>
        <w:rPr>
          <w:lang w:eastAsia="en-US"/>
        </w:rPr>
      </w:pPr>
      <w:r>
        <w:rPr>
          <w:lang w:eastAsia="en-US"/>
        </w:rPr>
        <w:t>-</w:t>
      </w:r>
      <w:r>
        <w:rPr>
          <w:lang w:eastAsia="en-US"/>
        </w:rPr>
        <w:tab/>
        <w:t>S-CSCF at originating side will invoke signing server if the received IMPU from PAI/From header is present in the group data.</w:t>
      </w:r>
    </w:p>
    <w:p w:rsidR="0074253F" w:rsidRDefault="0074253F" w:rsidP="0074253F">
      <w:pPr>
        <w:pStyle w:val="B1"/>
        <w:rPr>
          <w:lang w:eastAsia="en-US"/>
        </w:rPr>
      </w:pPr>
      <w:r>
        <w:rPr>
          <w:lang w:eastAsia="en-US"/>
        </w:rPr>
        <w:t>-</w:t>
      </w:r>
      <w:r>
        <w:rPr>
          <w:lang w:eastAsia="en-US"/>
        </w:rPr>
        <w:tab/>
        <w:t>S-CSCF at terminating side will invoke verification server based on the present of Identity header. Also based on the successful result from verification server it will forward the invite to called party and may reject the call for unsuccessful result.</w:t>
      </w:r>
    </w:p>
    <w:p w:rsidR="008A7B25" w:rsidRPr="00C8553E" w:rsidRDefault="008A7B25" w:rsidP="00477869">
      <w:pPr>
        <w:pStyle w:val="Heading2"/>
        <w:rPr>
          <w:lang w:eastAsia="en-US"/>
        </w:rPr>
      </w:pPr>
      <w:bookmarkStart w:id="429" w:name="_Toc104216438"/>
      <w:bookmarkStart w:id="430" w:name="_Toc125909274"/>
      <w:bookmarkStart w:id="431" w:name="_Toc128752550"/>
      <w:r w:rsidRPr="00C8553E">
        <w:rPr>
          <w:lang w:eastAsia="zh-CN"/>
        </w:rPr>
        <w:t>6.</w:t>
      </w:r>
      <w:r w:rsidRPr="00C8553E">
        <w:rPr>
          <w:rFonts w:eastAsia="SimSun"/>
          <w:lang w:eastAsia="zh-CN"/>
        </w:rPr>
        <w:t>12</w:t>
      </w:r>
      <w:r w:rsidRPr="00C8553E">
        <w:rPr>
          <w:lang w:eastAsia="ko-KR"/>
        </w:rPr>
        <w:tab/>
      </w:r>
      <w:r w:rsidRPr="00C8553E">
        <w:rPr>
          <w:lang w:eastAsia="en-US"/>
        </w:rPr>
        <w:t>Solution</w:t>
      </w:r>
      <w:r w:rsidRPr="00C8553E">
        <w:rPr>
          <w:lang w:eastAsia="zh-CN"/>
        </w:rPr>
        <w:t xml:space="preserve"> #</w:t>
      </w:r>
      <w:r w:rsidRPr="00C8553E">
        <w:rPr>
          <w:rFonts w:eastAsia="SimSun"/>
          <w:lang w:eastAsia="zh-CN"/>
        </w:rPr>
        <w:t>12</w:t>
      </w:r>
      <w:r w:rsidRPr="00C8553E">
        <w:rPr>
          <w:lang w:eastAsia="en-US"/>
        </w:rPr>
        <w:t>: Solution of SHAKEN based third-party specific user identities</w:t>
      </w:r>
      <w:bookmarkEnd w:id="429"/>
      <w:bookmarkEnd w:id="430"/>
      <w:bookmarkEnd w:id="431"/>
    </w:p>
    <w:p w:rsidR="008A7B25" w:rsidRPr="00C8553E" w:rsidRDefault="008A7B25" w:rsidP="00477869">
      <w:pPr>
        <w:pStyle w:val="Heading3"/>
        <w:rPr>
          <w:lang w:eastAsia="en-US"/>
        </w:rPr>
      </w:pPr>
      <w:bookmarkStart w:id="432" w:name="_Toc104216439"/>
      <w:bookmarkStart w:id="433" w:name="_Toc125909275"/>
      <w:bookmarkStart w:id="434" w:name="_Toc128752551"/>
      <w:r w:rsidRPr="00C8553E">
        <w:rPr>
          <w:lang w:eastAsia="en-US"/>
        </w:rPr>
        <w:t>6.</w:t>
      </w:r>
      <w:r w:rsidRPr="00C8553E">
        <w:rPr>
          <w:rFonts w:eastAsia="SimSun"/>
          <w:lang w:eastAsia="zh-CN"/>
        </w:rPr>
        <w:t>12</w:t>
      </w:r>
      <w:r w:rsidRPr="00C8553E">
        <w:rPr>
          <w:lang w:eastAsia="en-US"/>
        </w:rPr>
        <w:t>.1</w:t>
      </w:r>
      <w:r w:rsidRPr="00C8553E">
        <w:rPr>
          <w:lang w:eastAsia="en-US"/>
        </w:rPr>
        <w:tab/>
        <w:t>Description</w:t>
      </w:r>
      <w:bookmarkEnd w:id="432"/>
      <w:bookmarkEnd w:id="433"/>
      <w:bookmarkEnd w:id="434"/>
    </w:p>
    <w:p w:rsidR="008A7B25" w:rsidRPr="00C8553E" w:rsidRDefault="008A7B25" w:rsidP="00477869">
      <w:pPr>
        <w:pStyle w:val="Heading4"/>
        <w:rPr>
          <w:lang w:eastAsia="en-US"/>
        </w:rPr>
      </w:pPr>
      <w:bookmarkStart w:id="435" w:name="_Toc104216440"/>
      <w:bookmarkStart w:id="436" w:name="_Toc125909276"/>
      <w:bookmarkStart w:id="437" w:name="_Toc128752552"/>
      <w:r w:rsidRPr="00C8553E">
        <w:rPr>
          <w:lang w:eastAsia="en-US"/>
        </w:rPr>
        <w:t>6.</w:t>
      </w:r>
      <w:r w:rsidRPr="00C8553E">
        <w:rPr>
          <w:rFonts w:eastAsia="SimSun"/>
          <w:lang w:eastAsia="zh-CN"/>
        </w:rPr>
        <w:t>12</w:t>
      </w:r>
      <w:r w:rsidRPr="00C8553E">
        <w:rPr>
          <w:lang w:eastAsia="en-US"/>
        </w:rPr>
        <w:t>.1.1</w:t>
      </w:r>
      <w:r w:rsidRPr="00C8553E">
        <w:rPr>
          <w:lang w:eastAsia="en-US"/>
        </w:rPr>
        <w:tab/>
        <w:t>Introduction</w:t>
      </w:r>
      <w:bookmarkEnd w:id="435"/>
      <w:bookmarkEnd w:id="436"/>
      <w:bookmarkEnd w:id="437"/>
    </w:p>
    <w:p w:rsidR="0074253F" w:rsidRDefault="0074253F" w:rsidP="0074253F">
      <w:pPr>
        <w:rPr>
          <w:lang w:eastAsia="en-US"/>
        </w:rPr>
      </w:pPr>
      <w:r>
        <w:rPr>
          <w:lang w:eastAsia="en-US"/>
        </w:rPr>
        <w:t>SHAKEN (Signature-based Handling of Asserted Information Using toKENs) is defined as a framework that utilizes protocols defined in the IETF STIR Working Group that work together in an end-to-end architecture for the authentication and assertion of a Caller ID by an originating service provider and the verification of this identity by a terminating service provider.</w:t>
      </w:r>
    </w:p>
    <w:p w:rsidR="0074253F" w:rsidRDefault="0074253F" w:rsidP="0074253F">
      <w:pPr>
        <w:rPr>
          <w:lang w:eastAsia="en-US"/>
        </w:rPr>
      </w:pPr>
      <w:r>
        <w:rPr>
          <w:lang w:eastAsia="en-US"/>
        </w:rPr>
        <w:t xml:space="preserve">STIR/SHAKEN framework has been adopted in 3GPP and related procedures are defined in </w:t>
      </w:r>
      <w:r w:rsidR="00DE2386">
        <w:rPr>
          <w:lang w:eastAsia="en-US"/>
        </w:rPr>
        <w:t>TS 24.229 [</w:t>
      </w:r>
      <w:r>
        <w:rPr>
          <w:lang w:eastAsia="en-US"/>
        </w:rPr>
        <w:t>8].</w:t>
      </w:r>
    </w:p>
    <w:p w:rsidR="0074253F" w:rsidRDefault="0074253F" w:rsidP="0074253F">
      <w:pPr>
        <w:rPr>
          <w:lang w:eastAsia="en-US"/>
        </w:rPr>
      </w:pPr>
      <w:r>
        <w:rPr>
          <w:lang w:eastAsia="en-US"/>
        </w:rPr>
        <w:t>This solution introduced an enhancement to existing STIR/SHAKEN framework and procedures to support the usage of third-party specific user identities. It is assumed that the SIP UA has been authorized by third party A</w:t>
      </w:r>
      <w:r w:rsidR="00A51751">
        <w:t>uthorization</w:t>
      </w:r>
      <w:r>
        <w:rPr>
          <w:lang w:eastAsia="en-US"/>
        </w:rPr>
        <w:t xml:space="preserve"> Server with </w:t>
      </w:r>
      <w:r w:rsidR="00A51751">
        <w:t xml:space="preserve">designated IMPU or </w:t>
      </w:r>
      <w:r>
        <w:rPr>
          <w:lang w:eastAsia="en-US"/>
        </w:rPr>
        <w:t>a</w:t>
      </w:r>
      <w:r w:rsidR="00A51751">
        <w:t>n application layer</w:t>
      </w:r>
      <w:r>
        <w:rPr>
          <w:lang w:eastAsia="en-US"/>
        </w:rPr>
        <w:t xml:space="preserve"> token.</w:t>
      </w:r>
    </w:p>
    <w:p w:rsidR="008A7B25" w:rsidRPr="00C8553E" w:rsidRDefault="008A7B25" w:rsidP="00477869">
      <w:pPr>
        <w:pStyle w:val="Heading4"/>
        <w:rPr>
          <w:lang w:eastAsia="en-US"/>
        </w:rPr>
      </w:pPr>
      <w:bookmarkStart w:id="438" w:name="_Toc104216441"/>
      <w:bookmarkStart w:id="439" w:name="_Toc125909277"/>
      <w:bookmarkStart w:id="440" w:name="_Toc128752553"/>
      <w:r w:rsidRPr="00C8553E">
        <w:rPr>
          <w:lang w:eastAsia="en-US"/>
        </w:rPr>
        <w:t>6.</w:t>
      </w:r>
      <w:r w:rsidRPr="00C8553E">
        <w:rPr>
          <w:rFonts w:eastAsia="SimSun"/>
          <w:lang w:eastAsia="zh-CN"/>
        </w:rPr>
        <w:t>12</w:t>
      </w:r>
      <w:r w:rsidRPr="00C8553E">
        <w:rPr>
          <w:lang w:eastAsia="en-US"/>
        </w:rPr>
        <w:t>.1.2</w:t>
      </w:r>
      <w:r w:rsidRPr="00C8553E">
        <w:rPr>
          <w:lang w:eastAsia="en-US"/>
        </w:rPr>
        <w:tab/>
        <w:t>Enhancement to SHAKEN framework</w:t>
      </w:r>
      <w:bookmarkEnd w:id="438"/>
      <w:bookmarkEnd w:id="439"/>
      <w:bookmarkEnd w:id="440"/>
    </w:p>
    <w:p w:rsidR="0074253F" w:rsidRDefault="0074253F" w:rsidP="008E7FBE">
      <w:r w:rsidRPr="008E7FBE">
        <w:t>Figure 6.12.1.2-1 depicts the reference architecture of enhanced SHAKEN framework.</w:t>
      </w:r>
    </w:p>
    <w:p w:rsidR="0074253F" w:rsidRDefault="0074253F" w:rsidP="008E7FBE">
      <w:r w:rsidRPr="008E7FBE">
        <w:t>This is a logical view of the architecture and does not mandate any particular deployment and/or implementation. Secure Telephone Identity Authentication Service (STI-AS) together with Secure Key Store (SKS) performs as Signing Server, which creates PASSporT signatures. Secure Telephone Identity Verification Service (STI-VS) performs as Verification Server, which verifies the signature in the Identity header field.</w:t>
      </w:r>
    </w:p>
    <w:p w:rsidR="008A7B25" w:rsidRPr="000964C9" w:rsidRDefault="00A51751" w:rsidP="0074253F">
      <w:pPr>
        <w:pStyle w:val="TH"/>
      </w:pPr>
      <w:r w:rsidRPr="000964C9">
        <w:object w:dxaOrig="14486" w:dyaOrig="5809">
          <v:shape id="_x0000_i1058" type="#_x0000_t75" style="width:481.45pt;height:193.45pt" o:ole="">
            <v:imagedata r:id="rId64" o:title=""/>
          </v:shape>
          <o:OLEObject Type="Embed" ProgID="Visio.Drawing.15" ShapeID="_x0000_i1058" DrawAspect="Content" ObjectID="_1771862179" r:id="rId65"/>
        </w:object>
      </w:r>
    </w:p>
    <w:p w:rsidR="008A7B25" w:rsidRPr="00C8553E" w:rsidRDefault="008A7B25" w:rsidP="00CA4AE3">
      <w:pPr>
        <w:pStyle w:val="TF"/>
        <w:rPr>
          <w:sz w:val="18"/>
          <w:szCs w:val="18"/>
        </w:rPr>
      </w:pPr>
      <w:r w:rsidRPr="00C8553E">
        <w:t>Figure</w:t>
      </w:r>
      <w:r w:rsidR="0074253F">
        <w:t xml:space="preserve"> </w:t>
      </w:r>
      <w:r w:rsidRPr="00C8553E">
        <w:t>6.</w:t>
      </w:r>
      <w:r w:rsidR="00A05BC2" w:rsidRPr="00C8553E">
        <w:rPr>
          <w:rFonts w:eastAsia="SimSun"/>
          <w:lang w:eastAsia="zh-CN"/>
        </w:rPr>
        <w:t>12</w:t>
      </w:r>
      <w:r w:rsidRPr="00C8553E">
        <w:t>.1.2</w:t>
      </w:r>
      <w:r w:rsidR="000964C9">
        <w:t>-</w:t>
      </w:r>
      <w:r w:rsidRPr="00C8553E">
        <w:t>1: Enhancement of SHAKEN framework to support third-party specific user identities</w:t>
      </w:r>
    </w:p>
    <w:p w:rsidR="008A7B25" w:rsidRPr="000964C9" w:rsidRDefault="0074253F" w:rsidP="008E7FBE">
      <w:pPr>
        <w:rPr>
          <w:rFonts w:eastAsia="SimSun" w:hint="eastAsia"/>
        </w:rPr>
      </w:pPr>
      <w:r w:rsidRPr="000964C9">
        <w:t xml:space="preserve">Third party </w:t>
      </w:r>
      <w:r w:rsidR="00A51751" w:rsidRPr="000964C9">
        <w:t>Authorization</w:t>
      </w:r>
      <w:r w:rsidRPr="000964C9">
        <w:t xml:space="preserve"> </w:t>
      </w:r>
      <w:r w:rsidR="00A51751" w:rsidRPr="000964C9">
        <w:rPr>
          <w:rFonts w:eastAsia="SimSun" w:hint="eastAsia"/>
        </w:rPr>
        <w:t>S</w:t>
      </w:r>
      <w:r w:rsidR="00A51751" w:rsidRPr="000964C9">
        <w:t xml:space="preserve">erver </w:t>
      </w:r>
      <w:r w:rsidRPr="000964C9">
        <w:t xml:space="preserve">interacts with IMS network via NEF to authorize the usage of third-party specific user identity by the originating SIP UA. If the third party specific user identity is authorized, the third party </w:t>
      </w:r>
      <w:r w:rsidR="00A51751" w:rsidRPr="000964C9">
        <w:t>Authorization</w:t>
      </w:r>
      <w:r w:rsidRPr="000964C9">
        <w:t xml:space="preserve"> </w:t>
      </w:r>
      <w:r w:rsidR="00A51751" w:rsidRPr="000964C9">
        <w:rPr>
          <w:rFonts w:eastAsia="SimSun" w:hint="eastAsia"/>
        </w:rPr>
        <w:t>S</w:t>
      </w:r>
      <w:r w:rsidR="00A51751" w:rsidRPr="000964C9">
        <w:t xml:space="preserve">erver </w:t>
      </w:r>
      <w:r w:rsidRPr="000964C9">
        <w:t>may issue an enterprise name card of the originating SIP UA to IMS network, which can be presented to the terminating SIP UA upon successful verification.</w:t>
      </w:r>
    </w:p>
    <w:p w:rsidR="00A51751" w:rsidRPr="000964C9" w:rsidRDefault="00A51751" w:rsidP="00A51751">
      <w:r w:rsidRPr="000964C9">
        <w:t xml:space="preserve">The key information included in the enterprise name card may derived from the </w:t>
      </w:r>
      <w:r w:rsidR="00942134">
        <w:rPr>
          <w:rFonts w:eastAsia="SimSun"/>
        </w:rPr>
        <w:t>"</w:t>
      </w:r>
      <w:r w:rsidRPr="000964C9">
        <w:rPr>
          <w:rFonts w:eastAsia="SimSun"/>
        </w:rPr>
        <w:t>display-name</w:t>
      </w:r>
      <w:r w:rsidR="00942134">
        <w:rPr>
          <w:rFonts w:eastAsia="SimSun"/>
        </w:rPr>
        <w:t>"</w:t>
      </w:r>
      <w:r w:rsidRPr="000964C9">
        <w:t xml:space="preserve"> in the From header and further </w:t>
      </w:r>
      <w:r w:rsidR="00942134">
        <w:t>"</w:t>
      </w:r>
      <w:r w:rsidRPr="000964C9">
        <w:t>rich call data</w:t>
      </w:r>
      <w:r w:rsidR="00942134">
        <w:t>"</w:t>
      </w:r>
      <w:r w:rsidRPr="000964C9">
        <w:t xml:space="preserve"> (RCD) about the caller in Call-Info header as specified in draft-ietf-sipcore-callinfo-rcd-03</w:t>
      </w:r>
      <w:r w:rsidR="000964C9" w:rsidRPr="000964C9">
        <w:t> </w:t>
      </w:r>
      <w:r w:rsidRPr="000964C9">
        <w:t>[</w:t>
      </w:r>
      <w:r w:rsidRPr="000964C9">
        <w:rPr>
          <w:rFonts w:eastAsia="SimSun" w:hint="eastAsia"/>
        </w:rPr>
        <w:t>28</w:t>
      </w:r>
      <w:r w:rsidRPr="000964C9">
        <w:t>].</w:t>
      </w:r>
    </w:p>
    <w:p w:rsidR="00A51751" w:rsidRPr="000964C9" w:rsidRDefault="00A51751" w:rsidP="00A51751">
      <w:pPr>
        <w:rPr>
          <w:rFonts w:eastAsia="SimSun" w:hint="eastAsia"/>
        </w:rPr>
      </w:pPr>
      <w:r w:rsidRPr="000964C9">
        <w:rPr>
          <w:rFonts w:eastAsia="SimSun"/>
        </w:rPr>
        <w:t>After inserting the Call-Info header field, the originating IMS or third party AS should sign the caller information via STIR mechanisms RFC8224</w:t>
      </w:r>
      <w:r w:rsidR="000964C9">
        <w:rPr>
          <w:rFonts w:eastAsia="SimSun"/>
        </w:rPr>
        <w:t> </w:t>
      </w:r>
      <w:r w:rsidRPr="000964C9">
        <w:rPr>
          <w:rFonts w:eastAsia="SimSun"/>
        </w:rPr>
        <w:t>[18] and through the draft-ietf-stir-passport-rcd-15</w:t>
      </w:r>
      <w:r w:rsidR="000964C9">
        <w:rPr>
          <w:rFonts w:eastAsia="SimSun"/>
        </w:rPr>
        <w:t> </w:t>
      </w:r>
      <w:r w:rsidRPr="000964C9">
        <w:rPr>
          <w:rFonts w:eastAsia="SimSun"/>
        </w:rPr>
        <w:t xml:space="preserve">[16], which extends PASSporT to provide cryptographic protection for the </w:t>
      </w:r>
      <w:r w:rsidR="00942134">
        <w:rPr>
          <w:rFonts w:eastAsia="SimSun"/>
        </w:rPr>
        <w:t>"</w:t>
      </w:r>
      <w:r w:rsidRPr="000964C9">
        <w:rPr>
          <w:rFonts w:eastAsia="SimSun"/>
        </w:rPr>
        <w:t>display-name</w:t>
      </w:r>
      <w:r w:rsidR="00942134">
        <w:rPr>
          <w:rFonts w:eastAsia="SimSun"/>
        </w:rPr>
        <w:t>"</w:t>
      </w:r>
      <w:r w:rsidRPr="000964C9">
        <w:rPr>
          <w:rFonts w:eastAsia="SimSun"/>
        </w:rPr>
        <w:t xml:space="preserve"> field of SIP requests as well as further </w:t>
      </w:r>
      <w:r w:rsidR="00942134">
        <w:rPr>
          <w:rFonts w:eastAsia="SimSun"/>
        </w:rPr>
        <w:t>"</w:t>
      </w:r>
      <w:r w:rsidRPr="000964C9">
        <w:rPr>
          <w:rFonts w:eastAsia="SimSun"/>
        </w:rPr>
        <w:t>rich call data</w:t>
      </w:r>
      <w:r w:rsidR="00942134">
        <w:rPr>
          <w:rFonts w:eastAsia="SimSun"/>
        </w:rPr>
        <w:t>"</w:t>
      </w:r>
      <w:r w:rsidRPr="000964C9">
        <w:rPr>
          <w:rFonts w:eastAsia="SimSun"/>
        </w:rPr>
        <w:t xml:space="preserve"> (RCD) about the caller. </w:t>
      </w:r>
      <w:r w:rsidRPr="000964C9">
        <w:t xml:space="preserve">The terminating IMS can verify the signature and forward the </w:t>
      </w:r>
      <w:r w:rsidR="00942134">
        <w:t>"</w:t>
      </w:r>
      <w:r w:rsidRPr="000964C9">
        <w:t>display-name</w:t>
      </w:r>
      <w:r w:rsidR="00942134">
        <w:t>"</w:t>
      </w:r>
      <w:r w:rsidRPr="000964C9">
        <w:t xml:space="preserve"> and RCD to the callee UE for rendering.</w:t>
      </w:r>
    </w:p>
    <w:p w:rsidR="003962C2" w:rsidRPr="000964C9" w:rsidRDefault="003962C2" w:rsidP="00A51751">
      <w:pPr>
        <w:rPr>
          <w:rFonts w:eastAsia="SimSun" w:hint="eastAsia"/>
        </w:rPr>
      </w:pPr>
      <w:r w:rsidRPr="000964C9">
        <w:t xml:space="preserve">When the IMS call is originated from IP PBX, third-party specific user ID including the enterprise name card is generated by IP PBX in the SIP INVITE message in a P-Asserted-Identity </w:t>
      </w:r>
      <w:r w:rsidR="00A51751" w:rsidRPr="000964C9">
        <w:t xml:space="preserve">and Call-info </w:t>
      </w:r>
      <w:r w:rsidRPr="000964C9">
        <w:t>header field</w:t>
      </w:r>
      <w:r w:rsidR="00A51751" w:rsidRPr="000964C9">
        <w:rPr>
          <w:rFonts w:eastAsia="SimSun" w:hint="eastAsia"/>
        </w:rPr>
        <w:t>s</w:t>
      </w:r>
      <w:r w:rsidRPr="000964C9">
        <w:t>. The S-CSCF or IBCF then initiates a trigger to the Signing Server for the SIP INVITE.</w:t>
      </w:r>
    </w:p>
    <w:p w:rsidR="008A7B25" w:rsidRPr="00C8553E" w:rsidRDefault="008A7B25" w:rsidP="00477869">
      <w:pPr>
        <w:pStyle w:val="Heading3"/>
        <w:rPr>
          <w:lang w:eastAsia="en-US"/>
        </w:rPr>
      </w:pPr>
      <w:bookmarkStart w:id="441" w:name="_Toc104216442"/>
      <w:bookmarkStart w:id="442" w:name="_Toc125909278"/>
      <w:bookmarkStart w:id="443" w:name="_Toc128752554"/>
      <w:r w:rsidRPr="00C8553E">
        <w:rPr>
          <w:lang w:eastAsia="en-US"/>
        </w:rPr>
        <w:t>6.</w:t>
      </w:r>
      <w:r w:rsidR="00124C4D" w:rsidRPr="00C8553E">
        <w:rPr>
          <w:rFonts w:eastAsia="SimSun"/>
          <w:lang w:eastAsia="zh-CN"/>
        </w:rPr>
        <w:t>12</w:t>
      </w:r>
      <w:r w:rsidRPr="00C8553E">
        <w:rPr>
          <w:lang w:eastAsia="en-US"/>
        </w:rPr>
        <w:t>.2</w:t>
      </w:r>
      <w:r w:rsidRPr="00C8553E">
        <w:rPr>
          <w:lang w:eastAsia="en-US"/>
        </w:rPr>
        <w:tab/>
        <w:t>Procedures</w:t>
      </w:r>
      <w:bookmarkEnd w:id="441"/>
      <w:bookmarkEnd w:id="442"/>
      <w:bookmarkEnd w:id="443"/>
    </w:p>
    <w:p w:rsidR="000964C9" w:rsidRDefault="00A51751" w:rsidP="000964C9">
      <w:pPr>
        <w:pStyle w:val="TH"/>
      </w:pPr>
      <w:r>
        <w:object w:dxaOrig="14340" w:dyaOrig="5388">
          <v:shape id="_x0000_i1059" type="#_x0000_t75" style="width:480.85pt;height:183.45pt" o:ole="">
            <v:imagedata r:id="rId66" o:title=""/>
          </v:shape>
          <o:OLEObject Type="Embed" ProgID="Mscgen.Chart" ShapeID="_x0000_i1059" DrawAspect="Content" ObjectID="_1771862180" r:id="rId67"/>
        </w:object>
      </w:r>
    </w:p>
    <w:p w:rsidR="00A51751" w:rsidRDefault="00A51751" w:rsidP="000964C9">
      <w:pPr>
        <w:pStyle w:val="TF"/>
        <w:rPr>
          <w:rFonts w:eastAsia="SimSun" w:hint="eastAsia"/>
          <w:lang w:eastAsia="zh-CN"/>
        </w:rPr>
      </w:pPr>
      <w:r w:rsidRPr="00E33AEB">
        <w:t xml:space="preserve">Figure </w:t>
      </w:r>
      <w:r w:rsidR="000040B2">
        <w:rPr>
          <w:rFonts w:eastAsia="SimSun" w:hint="eastAsia"/>
          <w:lang w:eastAsia="zh-CN"/>
        </w:rPr>
        <w:t>6</w:t>
      </w:r>
      <w:r w:rsidRPr="00E33AEB">
        <w:t>.</w:t>
      </w:r>
      <w:r w:rsidR="000040B2">
        <w:rPr>
          <w:rFonts w:eastAsia="SimSun" w:hint="eastAsia"/>
          <w:lang w:eastAsia="zh-CN"/>
        </w:rPr>
        <w:t>12</w:t>
      </w:r>
      <w:r w:rsidRPr="00E33AEB">
        <w:t>.</w:t>
      </w:r>
      <w:r w:rsidR="000040B2">
        <w:rPr>
          <w:rFonts w:eastAsia="SimSun" w:hint="eastAsia"/>
          <w:lang w:eastAsia="zh-CN"/>
        </w:rPr>
        <w:t>2</w:t>
      </w:r>
      <w:r w:rsidRPr="00E33AEB">
        <w:t>-1:</w:t>
      </w:r>
      <w:r>
        <w:t xml:space="preserve"> Procedure of third party specific user identity authorization and verification</w:t>
      </w:r>
    </w:p>
    <w:p w:rsidR="008A7B25" w:rsidRPr="000964C9" w:rsidRDefault="008A7B25" w:rsidP="000040B2">
      <w:r w:rsidRPr="000964C9">
        <w:t>Following preconditions are fulfilled before a SIP UA with third party specific user identity initiating a call flow.</w:t>
      </w:r>
    </w:p>
    <w:p w:rsidR="00696748" w:rsidRDefault="00696748" w:rsidP="00696748">
      <w:pPr>
        <w:pStyle w:val="B1"/>
      </w:pPr>
      <w:r>
        <w:t>-</w:t>
      </w:r>
      <w:r>
        <w:tab/>
        <w:t>For the originating UE, subscription data</w:t>
      </w:r>
      <w:r w:rsidRPr="003E69D8">
        <w:t xml:space="preserve"> </w:t>
      </w:r>
      <w:r>
        <w:t>for the usage of third party specific user identity and signing of third party specific user ID for secure delivery may</w:t>
      </w:r>
      <w:r w:rsidRPr="00E94606">
        <w:t xml:space="preserve"> </w:t>
      </w:r>
      <w:r>
        <w:t xml:space="preserve">be configured in the HSS. </w:t>
      </w:r>
    </w:p>
    <w:p w:rsidR="00696748" w:rsidRDefault="00696748" w:rsidP="00696748">
      <w:pPr>
        <w:pStyle w:val="B1"/>
        <w:rPr>
          <w:rFonts w:eastAsia="SimSun" w:hint="eastAsia"/>
          <w:lang w:eastAsia="zh-CN"/>
        </w:rPr>
      </w:pPr>
      <w:r>
        <w:t>-</w:t>
      </w:r>
      <w:r>
        <w:tab/>
        <w:t>For the terminating UE, subscription data</w:t>
      </w:r>
      <w:r w:rsidRPr="003E69D8">
        <w:t xml:space="preserve"> </w:t>
      </w:r>
      <w:r>
        <w:t>for the verification of third party specific user identity may</w:t>
      </w:r>
      <w:r w:rsidRPr="00E94606">
        <w:t xml:space="preserve"> </w:t>
      </w:r>
      <w:r>
        <w:t>be configured in the HSS.</w:t>
      </w:r>
    </w:p>
    <w:p w:rsidR="0074253F" w:rsidRDefault="0074253F" w:rsidP="00696748">
      <w:pPr>
        <w:pStyle w:val="B1"/>
      </w:pPr>
      <w:r>
        <w:t>-</w:t>
      </w:r>
      <w:r>
        <w:tab/>
        <w:t xml:space="preserve">Third party </w:t>
      </w:r>
      <w:r w:rsidR="00696748">
        <w:t>Authorization</w:t>
      </w:r>
      <w:r>
        <w:t xml:space="preserve"> </w:t>
      </w:r>
      <w:r w:rsidR="00696748">
        <w:rPr>
          <w:rFonts w:eastAsia="SimSun" w:hint="eastAsia"/>
          <w:lang w:eastAsia="zh-CN"/>
        </w:rPr>
        <w:t>S</w:t>
      </w:r>
      <w:r w:rsidR="00696748">
        <w:t xml:space="preserve">erver </w:t>
      </w:r>
      <w:r>
        <w:t xml:space="preserve">is authorized by the serving IMS network to provide third party specific user identity for specific group of SIP UAs. A security association between third party </w:t>
      </w:r>
      <w:r w:rsidR="00696748">
        <w:t>Authorization</w:t>
      </w:r>
      <w:r>
        <w:t xml:space="preserve"> </w:t>
      </w:r>
      <w:r w:rsidR="00696748">
        <w:rPr>
          <w:rFonts w:eastAsia="SimSun" w:hint="eastAsia"/>
          <w:lang w:eastAsia="zh-CN"/>
        </w:rPr>
        <w:t>S</w:t>
      </w:r>
      <w:r w:rsidR="00696748">
        <w:t xml:space="preserve">erver </w:t>
      </w:r>
      <w:r>
        <w:t>and NEF has been established.</w:t>
      </w:r>
    </w:p>
    <w:p w:rsidR="00696748" w:rsidRDefault="0074253F" w:rsidP="0074253F">
      <w:pPr>
        <w:pStyle w:val="B1"/>
        <w:rPr>
          <w:rFonts w:eastAsia="SimSun" w:hint="eastAsia"/>
          <w:lang w:eastAsia="zh-CN"/>
        </w:rPr>
      </w:pPr>
      <w:r>
        <w:t>-</w:t>
      </w:r>
      <w:r>
        <w:tab/>
        <w:t xml:space="preserve">The originating SIP UA is authorized by third party </w:t>
      </w:r>
      <w:r w:rsidR="00696748">
        <w:t>Authorization</w:t>
      </w:r>
      <w:r>
        <w:t xml:space="preserve"> </w:t>
      </w:r>
      <w:r w:rsidR="00696748">
        <w:rPr>
          <w:rFonts w:eastAsia="SimSun" w:hint="eastAsia"/>
          <w:lang w:eastAsia="zh-CN"/>
        </w:rPr>
        <w:t>S</w:t>
      </w:r>
      <w:r w:rsidR="00696748">
        <w:t xml:space="preserve">erver </w:t>
      </w:r>
      <w:r>
        <w:t xml:space="preserve">to use </w:t>
      </w:r>
      <w:r w:rsidR="00696748">
        <w:t xml:space="preserve">designated </w:t>
      </w:r>
      <w:r>
        <w:t xml:space="preserve">third party specific user identity </w:t>
      </w:r>
      <w:r w:rsidR="00696748">
        <w:t>in following two methods:</w:t>
      </w:r>
    </w:p>
    <w:p w:rsidR="00696748" w:rsidRDefault="00696748" w:rsidP="00696748">
      <w:pPr>
        <w:pStyle w:val="B2"/>
      </w:pPr>
      <w:r>
        <w:t>-</w:t>
      </w:r>
      <w:r>
        <w:tab/>
        <w:t>Option A: The third party leverages the subscriber management capability exposed by HSS via NEF to allocate an designated Public User Identity and associated Service Profile for the SIP UA.</w:t>
      </w:r>
    </w:p>
    <w:p w:rsidR="0074253F" w:rsidRDefault="00696748" w:rsidP="00696748">
      <w:pPr>
        <w:pStyle w:val="B2"/>
      </w:pPr>
      <w:r>
        <w:t>-</w:t>
      </w:r>
      <w:r>
        <w:rPr>
          <w:rStyle w:val="B2Char"/>
          <w:rFonts w:eastAsia="SimSun" w:hint="eastAsia"/>
          <w:lang w:eastAsia="zh-CN"/>
        </w:rPr>
        <w:tab/>
      </w:r>
      <w:r>
        <w:t>Option B: The third party</w:t>
      </w:r>
      <w:r w:rsidR="0074253F">
        <w:t xml:space="preserve"> assigned a token </w:t>
      </w:r>
      <w:r>
        <w:t>to the SIP UA for the authorization of third party specific ID via application layer</w:t>
      </w:r>
      <w:r w:rsidR="0074253F">
        <w:t xml:space="preserve">. How the third party </w:t>
      </w:r>
      <w:r>
        <w:t>Authorization</w:t>
      </w:r>
      <w:r w:rsidR="0074253F">
        <w:t xml:space="preserve"> </w:t>
      </w:r>
      <w:r>
        <w:rPr>
          <w:rFonts w:eastAsia="SimSun" w:hint="eastAsia"/>
          <w:lang w:eastAsia="zh-CN"/>
        </w:rPr>
        <w:t>S</w:t>
      </w:r>
      <w:r>
        <w:t xml:space="preserve">erver </w:t>
      </w:r>
      <w:r w:rsidR="0074253F">
        <w:t>distributes the token to the SIP UAs is out of the scope of this study report.</w:t>
      </w:r>
    </w:p>
    <w:p w:rsidR="0074253F" w:rsidRDefault="0074253F" w:rsidP="0074253F">
      <w:r>
        <w:t xml:space="preserve">The enhancement to SHAKEN reference call flow specified in clause 4.3 of </w:t>
      </w:r>
      <w:r w:rsidR="005522BF" w:rsidRPr="00C8553E">
        <w:rPr>
          <w:rFonts w:eastAsia="SimSun"/>
        </w:rPr>
        <w:t>ATIS-1000074</w:t>
      </w:r>
      <w:r>
        <w:t> [17] are as following:</w:t>
      </w:r>
    </w:p>
    <w:p w:rsidR="00696748" w:rsidRDefault="00696748" w:rsidP="0074253F">
      <w:pPr>
        <w:pStyle w:val="B1"/>
        <w:rPr>
          <w:rFonts w:eastAsia="SimSun" w:hint="eastAsia"/>
          <w:lang w:eastAsia="zh-CN"/>
        </w:rPr>
      </w:pPr>
      <w:r>
        <w:rPr>
          <w:rFonts w:eastAsia="SimSun" w:hint="eastAsia"/>
          <w:lang w:eastAsia="zh-CN"/>
        </w:rPr>
        <w:t>1.</w:t>
      </w:r>
      <w:r>
        <w:rPr>
          <w:rFonts w:eastAsia="SimSun" w:hint="eastAsia"/>
          <w:lang w:eastAsia="zh-CN"/>
        </w:rPr>
        <w:tab/>
      </w:r>
      <w:r w:rsidR="0074253F">
        <w:t>The originating SIP UA creates a SIP INVITE with</w:t>
      </w:r>
      <w:r>
        <w:rPr>
          <w:rFonts w:eastAsia="SimSun" w:hint="eastAsia"/>
          <w:lang w:eastAsia="zh-CN"/>
        </w:rPr>
        <w:t>:</w:t>
      </w:r>
    </w:p>
    <w:p w:rsidR="000964C9" w:rsidRDefault="000964C9" w:rsidP="00C5545B">
      <w:pPr>
        <w:pStyle w:val="B2"/>
      </w:pPr>
      <w:r>
        <w:t>-</w:t>
      </w:r>
      <w:r>
        <w:tab/>
        <w:t>the Public User Identity allocated by third party (for option A); or</w:t>
      </w:r>
    </w:p>
    <w:p w:rsidR="000964C9" w:rsidRDefault="000964C9" w:rsidP="00C5545B">
      <w:pPr>
        <w:pStyle w:val="B2"/>
      </w:pPr>
      <w:r>
        <w:t>-</w:t>
      </w:r>
      <w:r>
        <w:tab/>
        <w:t>an Authorization Header which contains the third party specific user identity, realm of the third party Authorization Server and the token assigned by the third party Authorization Server (for option B).</w:t>
      </w:r>
    </w:p>
    <w:p w:rsidR="0074253F" w:rsidRDefault="0074253F" w:rsidP="0074253F">
      <w:pPr>
        <w:pStyle w:val="NO"/>
      </w:pPr>
      <w:r>
        <w:t>NOTE</w:t>
      </w:r>
      <w:r w:rsidR="000964C9">
        <w:rPr>
          <w:rFonts w:eastAsia="SimSun"/>
          <w:lang w:eastAsia="zh-CN"/>
        </w:rPr>
        <w:t> </w:t>
      </w:r>
      <w:r w:rsidR="00A41850">
        <w:rPr>
          <w:rFonts w:eastAsia="SimSun" w:hint="eastAsia"/>
          <w:lang w:eastAsia="zh-CN"/>
        </w:rPr>
        <w:t>1</w:t>
      </w:r>
      <w:r>
        <w:t>:</w:t>
      </w:r>
      <w:r>
        <w:tab/>
        <w:t xml:space="preserve">SIP UA may interactive with third party </w:t>
      </w:r>
      <w:r w:rsidR="00C5545B">
        <w:t>Authorization</w:t>
      </w:r>
      <w:r>
        <w:t xml:space="preserve"> </w:t>
      </w:r>
      <w:r w:rsidR="00C5545B">
        <w:rPr>
          <w:rFonts w:eastAsia="SimSun" w:hint="eastAsia"/>
          <w:lang w:eastAsia="zh-CN"/>
        </w:rPr>
        <w:t>S</w:t>
      </w:r>
      <w:r w:rsidR="00C5545B">
        <w:t xml:space="preserve">erver </w:t>
      </w:r>
      <w:r>
        <w:t>via application layer to get the third party specific user identity and token, which is out of scope of this study.</w:t>
      </w:r>
    </w:p>
    <w:p w:rsidR="0074253F" w:rsidRDefault="00974E5B" w:rsidP="0074253F">
      <w:pPr>
        <w:pStyle w:val="B1"/>
      </w:pPr>
      <w:r>
        <w:rPr>
          <w:rFonts w:eastAsia="SimSun" w:hint="eastAsia"/>
          <w:lang w:eastAsia="zh-CN"/>
        </w:rPr>
        <w:t>2.</w:t>
      </w:r>
      <w:r w:rsidR="0074253F">
        <w:tab/>
      </w:r>
      <w:r>
        <w:t xml:space="preserve">The S-CSCF resolves the address of the third party Authorization Server </w:t>
      </w:r>
      <w:r w:rsidRPr="0017340B">
        <w:t xml:space="preserve">based on the Public User Identity </w:t>
      </w:r>
      <w:r>
        <w:t xml:space="preserve">(option A) </w:t>
      </w:r>
      <w:r w:rsidRPr="0017340B">
        <w:t xml:space="preserve">or realm information in the authorization request </w:t>
      </w:r>
      <w:r>
        <w:t xml:space="preserve">(option B). The </w:t>
      </w:r>
      <w:r>
        <w:rPr>
          <w:lang w:eastAsia="zh-CN"/>
        </w:rPr>
        <w:t xml:space="preserve">authorization request </w:t>
      </w:r>
      <w:r>
        <w:t>is</w:t>
      </w:r>
      <w:r w:rsidR="0074253F">
        <w:t xml:space="preserve"> </w:t>
      </w:r>
      <w:r>
        <w:t>forward</w:t>
      </w:r>
      <w:r>
        <w:rPr>
          <w:rFonts w:eastAsia="SimSun" w:hint="eastAsia"/>
          <w:lang w:eastAsia="zh-CN"/>
        </w:rPr>
        <w:t>ed</w:t>
      </w:r>
      <w:r w:rsidR="004A55A8">
        <w:rPr>
          <w:lang w:eastAsia="zh-CN"/>
        </w:rPr>
        <w:t xml:space="preserve"> to the NEF. The NEF discovers the selects the third party </w:t>
      </w:r>
      <w:r>
        <w:rPr>
          <w:lang w:eastAsia="zh-CN"/>
        </w:rPr>
        <w:t>Authorization</w:t>
      </w:r>
      <w:r w:rsidR="004A55A8">
        <w:rPr>
          <w:lang w:eastAsia="zh-CN"/>
        </w:rPr>
        <w:t xml:space="preserve"> </w:t>
      </w:r>
      <w:r>
        <w:rPr>
          <w:rFonts w:eastAsia="SimSun" w:hint="eastAsia"/>
          <w:lang w:eastAsia="zh-CN"/>
        </w:rPr>
        <w:t>S</w:t>
      </w:r>
      <w:r>
        <w:rPr>
          <w:lang w:eastAsia="zh-CN"/>
        </w:rPr>
        <w:t xml:space="preserve">erver </w:t>
      </w:r>
      <w:r w:rsidR="0074253F">
        <w:t>for the authorization of using third party specific user identity.</w:t>
      </w:r>
    </w:p>
    <w:p w:rsidR="005635C7" w:rsidRPr="005635C7" w:rsidRDefault="005635C7" w:rsidP="005635C7">
      <w:pPr>
        <w:pStyle w:val="NO"/>
        <w:rPr>
          <w:rFonts w:eastAsia="SimSun" w:hint="eastAsia"/>
          <w:lang w:eastAsia="zh-CN"/>
        </w:rPr>
      </w:pPr>
      <w:r w:rsidRPr="005635C7">
        <w:rPr>
          <w:rFonts w:hint="eastAsia"/>
        </w:rPr>
        <w:t>NOTE</w:t>
      </w:r>
      <w:r w:rsidR="000964C9">
        <w:rPr>
          <w:rFonts w:eastAsia="SimSun"/>
          <w:lang w:eastAsia="zh-CN"/>
        </w:rPr>
        <w:t> </w:t>
      </w:r>
      <w:r w:rsidR="00A41850">
        <w:rPr>
          <w:rFonts w:eastAsia="SimSun" w:hint="eastAsia"/>
          <w:lang w:eastAsia="zh-CN"/>
        </w:rPr>
        <w:t>2</w:t>
      </w:r>
      <w:r w:rsidRPr="005635C7">
        <w:rPr>
          <w:rFonts w:hint="eastAsia"/>
        </w:rPr>
        <w:t>:</w:t>
      </w:r>
      <w:r w:rsidRPr="005635C7">
        <w:rPr>
          <w:rFonts w:hint="eastAsia"/>
        </w:rPr>
        <w:tab/>
      </w:r>
      <w:r w:rsidR="000964C9">
        <w:t xml:space="preserve">If a secure connection between the S-CSCF and third party Authorization Server is available, the exchange of authorization information may not involve NEF. This communication method is similar like the secondary authorization/authentication procedures as described in clause 4.3.2.3 of </w:t>
      </w:r>
      <w:r w:rsidR="00DE2386">
        <w:t>TS 23.502 [</w:t>
      </w:r>
      <w:r w:rsidR="000964C9">
        <w:t>3].</w:t>
      </w:r>
    </w:p>
    <w:p w:rsidR="0074253F" w:rsidRDefault="00A41850" w:rsidP="0074253F">
      <w:pPr>
        <w:pStyle w:val="B1"/>
      </w:pPr>
      <w:r>
        <w:rPr>
          <w:rFonts w:eastAsia="SimSun" w:hint="eastAsia"/>
          <w:lang w:eastAsia="zh-CN"/>
        </w:rPr>
        <w:t>3.</w:t>
      </w:r>
      <w:r w:rsidR="0074253F">
        <w:tab/>
      </w:r>
      <w:r>
        <w:rPr>
          <w:rFonts w:eastAsia="SimSun" w:hint="eastAsia"/>
          <w:lang w:eastAsia="zh-CN"/>
        </w:rPr>
        <w:t>T</w:t>
      </w:r>
      <w:r w:rsidR="0074253F">
        <w:t xml:space="preserve">he third party </w:t>
      </w:r>
      <w:r>
        <w:t>Authorization</w:t>
      </w:r>
      <w:r w:rsidR="0074253F">
        <w:t xml:space="preserve"> </w:t>
      </w:r>
      <w:r>
        <w:rPr>
          <w:rFonts w:eastAsia="SimSun" w:hint="eastAsia"/>
          <w:lang w:eastAsia="zh-CN"/>
        </w:rPr>
        <w:t>S</w:t>
      </w:r>
      <w:r>
        <w:t>erver authorizes the request and</w:t>
      </w:r>
      <w:r w:rsidR="0074253F">
        <w:t xml:space="preserve"> create</w:t>
      </w:r>
      <w:r>
        <w:rPr>
          <w:rFonts w:eastAsia="SimSun" w:hint="eastAsia"/>
          <w:lang w:eastAsia="zh-CN"/>
        </w:rPr>
        <w:t>s</w:t>
      </w:r>
      <w:r w:rsidR="0074253F">
        <w:t xml:space="preserve"> an enterprise name card for the SIP UA, which is going to be delivered in the SIP header. If the </w:t>
      </w:r>
      <w:r>
        <w:t>authorization request</w:t>
      </w:r>
      <w:r w:rsidR="0074253F">
        <w:t xml:space="preserve"> is </w:t>
      </w:r>
      <w:r>
        <w:t>rejected</w:t>
      </w:r>
      <w:r w:rsidR="0074253F">
        <w:t xml:space="preserve">, the </w:t>
      </w:r>
      <w:r>
        <w:rPr>
          <w:rFonts w:eastAsia="SimSun" w:hint="eastAsia"/>
          <w:lang w:eastAsia="zh-CN"/>
        </w:rPr>
        <w:t xml:space="preserve">IMS </w:t>
      </w:r>
      <w:r w:rsidR="0074253F">
        <w:t>call can continue without presentation of third party specific user identity.</w:t>
      </w:r>
    </w:p>
    <w:p w:rsidR="00A41850" w:rsidRDefault="00A41850" w:rsidP="00A41850">
      <w:pPr>
        <w:pStyle w:val="NO"/>
        <w:rPr>
          <w:rFonts w:eastAsia="SimSun" w:hint="eastAsia"/>
          <w:lang w:eastAsia="zh-CN"/>
        </w:rPr>
      </w:pPr>
      <w:r>
        <w:rPr>
          <w:rFonts w:eastAsia="SimSun" w:hint="eastAsia"/>
          <w:lang w:eastAsia="zh-CN"/>
        </w:rPr>
        <w:t>NOTE</w:t>
      </w:r>
      <w:r w:rsidR="000964C9">
        <w:rPr>
          <w:rFonts w:eastAsia="SimSun"/>
          <w:lang w:eastAsia="zh-CN"/>
        </w:rPr>
        <w:t> </w:t>
      </w:r>
      <w:r>
        <w:rPr>
          <w:rFonts w:eastAsia="SimSun" w:hint="eastAsia"/>
          <w:lang w:eastAsia="zh-CN"/>
        </w:rPr>
        <w:t>3</w:t>
      </w:r>
      <w:r>
        <w:t>:</w:t>
      </w:r>
      <w:r>
        <w:rPr>
          <w:rFonts w:eastAsia="SimSun" w:hint="eastAsia"/>
          <w:lang w:eastAsia="zh-CN"/>
        </w:rPr>
        <w:tab/>
      </w:r>
      <w:r w:rsidR="000964C9">
        <w:t xml:space="preserve">The </w:t>
      </w:r>
      <w:r>
        <w:t xml:space="preserve">key information of enterprise name card and integrity protection mechanism are specified in </w:t>
      </w:r>
      <w:r w:rsidRPr="00C8553E">
        <w:rPr>
          <w:rFonts w:eastAsia="SimSun"/>
        </w:rPr>
        <w:t>draft-ietf-stir-passport-rcd-15</w:t>
      </w:r>
      <w:r w:rsidR="000964C9">
        <w:rPr>
          <w:rFonts w:eastAsia="SimSun"/>
        </w:rPr>
        <w:t> </w:t>
      </w:r>
      <w:r>
        <w:rPr>
          <w:rFonts w:eastAsia="SimSun"/>
        </w:rPr>
        <w:t>[16].</w:t>
      </w:r>
    </w:p>
    <w:p w:rsidR="0074253F" w:rsidRDefault="00A41850" w:rsidP="0074253F">
      <w:pPr>
        <w:pStyle w:val="B1"/>
      </w:pPr>
      <w:r>
        <w:rPr>
          <w:rFonts w:eastAsia="SimSun" w:hint="eastAsia"/>
          <w:lang w:eastAsia="zh-CN"/>
        </w:rPr>
        <w:t>4-5.</w:t>
      </w:r>
      <w:r w:rsidR="0074253F">
        <w:tab/>
        <w:t>The Signing Server signs the SIP INVITE and adds Identity header field(s) per IETF RFC</w:t>
      </w:r>
      <w:r w:rsidR="000964C9">
        <w:t> </w:t>
      </w:r>
      <w:r w:rsidR="0074253F">
        <w:t>8224 [18] using the third party specific user ID in the P-Asserted-Identity header field and enterprise name card information.</w:t>
      </w:r>
    </w:p>
    <w:p w:rsidR="00A41850" w:rsidRDefault="00A41850" w:rsidP="00A41850">
      <w:pPr>
        <w:pStyle w:val="B1"/>
      </w:pPr>
      <w:r>
        <w:t>6</w:t>
      </w:r>
      <w:r>
        <w:rPr>
          <w:rFonts w:eastAsia="SimSun" w:hint="eastAsia"/>
          <w:lang w:eastAsia="zh-CN"/>
        </w:rPr>
        <w:t>.</w:t>
      </w:r>
      <w:r>
        <w:tab/>
        <w:t>SIP INVITE with signature is sent to the terminating IMS networks.</w:t>
      </w:r>
    </w:p>
    <w:p w:rsidR="00A41850" w:rsidRDefault="00A41850" w:rsidP="00A41850">
      <w:pPr>
        <w:pStyle w:val="B1"/>
        <w:rPr>
          <w:rFonts w:eastAsia="SimSun" w:hint="eastAsia"/>
          <w:lang w:eastAsia="zh-CN"/>
        </w:rPr>
      </w:pPr>
      <w:r>
        <w:t>7-8.</w:t>
      </w:r>
      <w:r>
        <w:tab/>
        <w:t>Upon receiving the SIP INVITE with third party specific user identity, the terminating IMS triggers the verification procedure with the Verification Server.</w:t>
      </w:r>
    </w:p>
    <w:p w:rsidR="0074253F" w:rsidRDefault="00A41850" w:rsidP="00A41850">
      <w:pPr>
        <w:pStyle w:val="B1"/>
      </w:pPr>
      <w:r>
        <w:rPr>
          <w:rFonts w:eastAsia="SimSun" w:hint="eastAsia"/>
          <w:lang w:eastAsia="zh-CN"/>
        </w:rPr>
        <w:t>9.</w:t>
      </w:r>
      <w:r w:rsidR="0074253F">
        <w:tab/>
        <w:t xml:space="preserve">The third party specific user identity and enterprise name card </w:t>
      </w:r>
      <w:r w:rsidR="008A51EB">
        <w:rPr>
          <w:rFonts w:eastAsia="SimSun" w:hint="eastAsia"/>
          <w:lang w:eastAsia="zh-CN"/>
        </w:rPr>
        <w:t>is</w:t>
      </w:r>
      <w:r w:rsidR="0074253F">
        <w:t xml:space="preserve"> received and </w:t>
      </w:r>
      <w:r w:rsidR="008A51EB">
        <w:t>rendered</w:t>
      </w:r>
      <w:r w:rsidR="0074253F">
        <w:t xml:space="preserve"> in the terminating SIP UA.</w:t>
      </w:r>
    </w:p>
    <w:p w:rsidR="008A7B25" w:rsidRDefault="008A7B25" w:rsidP="00477869">
      <w:pPr>
        <w:pStyle w:val="Heading3"/>
        <w:rPr>
          <w:lang w:eastAsia="en-US"/>
        </w:rPr>
      </w:pPr>
      <w:bookmarkStart w:id="444" w:name="_Toc104216443"/>
      <w:bookmarkStart w:id="445" w:name="_Toc125909279"/>
      <w:bookmarkStart w:id="446" w:name="_Toc128752555"/>
      <w:r w:rsidRPr="00C8553E">
        <w:rPr>
          <w:lang w:eastAsia="zh-CN"/>
        </w:rPr>
        <w:t>6.</w:t>
      </w:r>
      <w:r w:rsidR="00377B2F" w:rsidRPr="00C8553E">
        <w:rPr>
          <w:rFonts w:eastAsia="SimSun"/>
          <w:lang w:eastAsia="zh-CN"/>
        </w:rPr>
        <w:t>12</w:t>
      </w:r>
      <w:r w:rsidRPr="00C8553E">
        <w:rPr>
          <w:lang w:eastAsia="zh-CN"/>
        </w:rPr>
        <w:t>.3</w:t>
      </w:r>
      <w:r w:rsidRPr="00C8553E">
        <w:rPr>
          <w:lang w:eastAsia="zh-CN"/>
        </w:rPr>
        <w:tab/>
      </w:r>
      <w:r w:rsidRPr="00C8553E">
        <w:rPr>
          <w:lang w:eastAsia="en-US"/>
        </w:rPr>
        <w:t xml:space="preserve">Impacts on </w:t>
      </w:r>
      <w:r w:rsidRPr="00C8553E">
        <w:rPr>
          <w:lang w:eastAsia="zh-CN"/>
        </w:rPr>
        <w:t>E</w:t>
      </w:r>
      <w:r w:rsidRPr="00C8553E">
        <w:rPr>
          <w:lang w:eastAsia="en-US"/>
        </w:rPr>
        <w:t xml:space="preserve">xisting </w:t>
      </w:r>
      <w:r w:rsidRPr="00C8553E">
        <w:rPr>
          <w:lang w:eastAsia="zh-CN"/>
        </w:rPr>
        <w:t>N</w:t>
      </w:r>
      <w:r w:rsidRPr="00C8553E">
        <w:rPr>
          <w:lang w:eastAsia="en-US"/>
        </w:rPr>
        <w:t xml:space="preserve">odes and </w:t>
      </w:r>
      <w:r w:rsidRPr="00C8553E">
        <w:rPr>
          <w:lang w:eastAsia="zh-CN"/>
        </w:rPr>
        <w:t>F</w:t>
      </w:r>
      <w:r w:rsidRPr="00C8553E">
        <w:rPr>
          <w:lang w:eastAsia="en-US"/>
        </w:rPr>
        <w:t>unctionality</w:t>
      </w:r>
      <w:bookmarkEnd w:id="444"/>
      <w:bookmarkEnd w:id="445"/>
      <w:bookmarkEnd w:id="446"/>
    </w:p>
    <w:p w:rsidR="005106A9" w:rsidRDefault="005106A9" w:rsidP="005106A9">
      <w:pPr>
        <w:rPr>
          <w:lang w:eastAsia="en-US"/>
        </w:rPr>
      </w:pPr>
      <w:r>
        <w:rPr>
          <w:lang w:eastAsia="en-US"/>
        </w:rPr>
        <w:t>NEF is enhanced to support following functionalities:</w:t>
      </w:r>
    </w:p>
    <w:p w:rsidR="00C379CC" w:rsidRDefault="00C379CC" w:rsidP="00C379CC">
      <w:pPr>
        <w:pStyle w:val="B1"/>
        <w:rPr>
          <w:rFonts w:eastAsia="SimSun"/>
          <w:lang w:eastAsia="zh-CN"/>
        </w:rPr>
      </w:pPr>
      <w:r>
        <w:rPr>
          <w:rFonts w:eastAsia="SimSun"/>
          <w:lang w:eastAsia="zh-CN"/>
        </w:rPr>
        <w:t>-</w:t>
      </w:r>
      <w:r>
        <w:rPr>
          <w:rFonts w:eastAsia="SimSun"/>
          <w:lang w:eastAsia="zh-CN"/>
        </w:rPr>
        <w:tab/>
        <w:t>Authorization of third party Authorization Server and establishment of secure association with Authorization Server.</w:t>
      </w:r>
    </w:p>
    <w:p w:rsidR="00C379CC" w:rsidRDefault="00C379CC" w:rsidP="00C379CC">
      <w:pPr>
        <w:pStyle w:val="B1"/>
        <w:rPr>
          <w:rFonts w:eastAsia="SimSun"/>
          <w:lang w:eastAsia="zh-CN"/>
        </w:rPr>
      </w:pPr>
      <w:r>
        <w:rPr>
          <w:rFonts w:eastAsia="SimSun"/>
          <w:lang w:eastAsia="zh-CN"/>
        </w:rPr>
        <w:t>-</w:t>
      </w:r>
      <w:r>
        <w:rPr>
          <w:rFonts w:eastAsia="SimSun"/>
          <w:lang w:eastAsia="zh-CN"/>
        </w:rPr>
        <w:tab/>
        <w:t xml:space="preserve">Supporting interaction between IMS network and third party Authorization Server for authentication and authorization of SIP UAs for using third party specific user identities. The existing NEF Services Nnef_Authentication specified in </w:t>
      </w:r>
      <w:r w:rsidR="00DE2386">
        <w:rPr>
          <w:rFonts w:eastAsia="SimSun"/>
          <w:lang w:eastAsia="zh-CN"/>
        </w:rPr>
        <w:t>TS 23.256 [</w:t>
      </w:r>
      <w:r>
        <w:rPr>
          <w:rFonts w:eastAsia="SimSun"/>
          <w:lang w:eastAsia="zh-CN"/>
        </w:rPr>
        <w:t>21] can be reused and extended for the authorization of third party user ID with third party Authorization Server.</w:t>
      </w:r>
    </w:p>
    <w:p w:rsidR="00C379CC" w:rsidRDefault="00C379CC" w:rsidP="00C379CC">
      <w:pPr>
        <w:pStyle w:val="B1"/>
        <w:rPr>
          <w:rFonts w:eastAsia="SimSun"/>
          <w:lang w:eastAsia="zh-CN"/>
        </w:rPr>
      </w:pPr>
      <w:r>
        <w:rPr>
          <w:rFonts w:eastAsia="SimSun"/>
          <w:lang w:eastAsia="zh-CN"/>
        </w:rPr>
        <w:t>-</w:t>
      </w:r>
      <w:r>
        <w:rPr>
          <w:rFonts w:eastAsia="SimSun"/>
          <w:lang w:eastAsia="zh-CN"/>
        </w:rPr>
        <w:tab/>
        <w:t>Supporting exposure of subscription data management capability from HSS to allocate designated Public User Identities for authorized SIP UAs.</w:t>
      </w:r>
    </w:p>
    <w:p w:rsidR="00E372DF" w:rsidRDefault="005106A9" w:rsidP="005106A9">
      <w:pPr>
        <w:rPr>
          <w:rFonts w:eastAsia="SimSun" w:hint="eastAsia"/>
          <w:lang w:eastAsia="zh-CN"/>
        </w:rPr>
      </w:pPr>
      <w:r>
        <w:rPr>
          <w:lang w:eastAsia="en-US"/>
        </w:rPr>
        <w:t>UE is enhanced to support</w:t>
      </w:r>
      <w:r w:rsidR="00E372DF">
        <w:rPr>
          <w:rFonts w:eastAsia="SimSun" w:hint="eastAsia"/>
          <w:lang w:eastAsia="zh-CN"/>
        </w:rPr>
        <w:t>:</w:t>
      </w:r>
    </w:p>
    <w:p w:rsidR="00C379CC" w:rsidRDefault="00C379CC" w:rsidP="00C379CC">
      <w:pPr>
        <w:pStyle w:val="B1"/>
        <w:rPr>
          <w:rFonts w:eastAsia="SimSun"/>
          <w:lang w:eastAsia="zh-CN"/>
        </w:rPr>
      </w:pPr>
      <w:r>
        <w:rPr>
          <w:rFonts w:eastAsia="SimSun"/>
          <w:lang w:eastAsia="zh-CN"/>
        </w:rPr>
        <w:t>-</w:t>
      </w:r>
      <w:r>
        <w:rPr>
          <w:rFonts w:eastAsia="SimSun"/>
          <w:lang w:eastAsia="zh-CN"/>
        </w:rPr>
        <w:tab/>
        <w:t>Initiating IMS call with third party allocated IMPU (for option A).</w:t>
      </w:r>
    </w:p>
    <w:p w:rsidR="00C379CC" w:rsidRDefault="00C379CC" w:rsidP="00C379CC">
      <w:pPr>
        <w:pStyle w:val="B1"/>
        <w:rPr>
          <w:rFonts w:eastAsia="SimSun"/>
          <w:lang w:eastAsia="zh-CN"/>
        </w:rPr>
      </w:pPr>
      <w:r>
        <w:rPr>
          <w:rFonts w:eastAsia="SimSun"/>
          <w:lang w:eastAsia="zh-CN"/>
        </w:rPr>
        <w:t>-</w:t>
      </w:r>
      <w:r>
        <w:rPr>
          <w:rFonts w:eastAsia="SimSun"/>
          <w:lang w:eastAsia="zh-CN"/>
        </w:rPr>
        <w:tab/>
        <w:t>Delivery of third party specific identity, realm and token in the SIP INVTE (for option B).</w:t>
      </w:r>
    </w:p>
    <w:p w:rsidR="00C379CC" w:rsidRDefault="00C379CC" w:rsidP="00C379CC">
      <w:pPr>
        <w:pStyle w:val="B1"/>
        <w:rPr>
          <w:rFonts w:eastAsia="SimSun"/>
          <w:lang w:eastAsia="zh-CN"/>
        </w:rPr>
      </w:pPr>
      <w:r>
        <w:rPr>
          <w:rFonts w:eastAsia="SimSun"/>
          <w:lang w:eastAsia="zh-CN"/>
        </w:rPr>
        <w:t>-</w:t>
      </w:r>
      <w:r>
        <w:rPr>
          <w:rFonts w:eastAsia="SimSun"/>
          <w:lang w:eastAsia="zh-CN"/>
        </w:rPr>
        <w:tab/>
        <w:t>Rendering caller information (e.g., enterprise name card) in terminating UE.</w:t>
      </w:r>
    </w:p>
    <w:p w:rsidR="005106A9" w:rsidRDefault="005106A9" w:rsidP="005106A9">
      <w:pPr>
        <w:rPr>
          <w:lang w:eastAsia="en-US"/>
        </w:rPr>
      </w:pPr>
      <w:r>
        <w:rPr>
          <w:lang w:eastAsia="en-US"/>
        </w:rPr>
        <w:t>S-CSCF is enhanced to support following functionalities:</w:t>
      </w:r>
    </w:p>
    <w:p w:rsidR="00C379CC" w:rsidRDefault="00C379CC" w:rsidP="00C379CC">
      <w:pPr>
        <w:pStyle w:val="B1"/>
        <w:rPr>
          <w:rFonts w:eastAsia="SimSun"/>
          <w:lang w:eastAsia="zh-CN"/>
        </w:rPr>
      </w:pPr>
      <w:r>
        <w:rPr>
          <w:rFonts w:eastAsia="SimSun"/>
          <w:lang w:eastAsia="zh-CN"/>
        </w:rPr>
        <w:t>-</w:t>
      </w:r>
      <w:r>
        <w:rPr>
          <w:rFonts w:eastAsia="SimSun"/>
          <w:lang w:eastAsia="zh-CN"/>
        </w:rPr>
        <w:tab/>
        <w:t>Upon receiving IMS calls from designed IMPUs, resolving the address of third party Authorization Server and trigger the Authorization Request via NEF (for option A).</w:t>
      </w:r>
    </w:p>
    <w:p w:rsidR="00C379CC" w:rsidRDefault="00C379CC" w:rsidP="00C379CC">
      <w:pPr>
        <w:pStyle w:val="B1"/>
        <w:rPr>
          <w:rFonts w:eastAsia="SimSun"/>
          <w:lang w:eastAsia="zh-CN"/>
        </w:rPr>
      </w:pPr>
      <w:r>
        <w:rPr>
          <w:rFonts w:eastAsia="SimSun"/>
          <w:lang w:eastAsia="zh-CN"/>
        </w:rPr>
        <w:t>-</w:t>
      </w:r>
      <w:r>
        <w:rPr>
          <w:rFonts w:eastAsia="SimSun"/>
          <w:lang w:eastAsia="zh-CN"/>
        </w:rPr>
        <w:tab/>
        <w:t>Receiving the SIP INVITE with Authorization Header for the third-party user ID request, and generating authorization request to the NEF (for option B).</w:t>
      </w:r>
    </w:p>
    <w:p w:rsidR="00C379CC" w:rsidRDefault="00C379CC" w:rsidP="00C379CC">
      <w:pPr>
        <w:pStyle w:val="B1"/>
        <w:rPr>
          <w:rFonts w:eastAsia="SimSun"/>
          <w:lang w:eastAsia="zh-CN"/>
        </w:rPr>
      </w:pPr>
      <w:r>
        <w:rPr>
          <w:rFonts w:eastAsia="SimSun"/>
          <w:lang w:eastAsia="zh-CN"/>
        </w:rPr>
        <w:t>-</w:t>
      </w:r>
      <w:r>
        <w:rPr>
          <w:rFonts w:eastAsia="SimSun"/>
          <w:lang w:eastAsia="zh-CN"/>
        </w:rPr>
        <w:tab/>
        <w:t>Triggering the signing of third-party specific user ID with the Signing Server for originating call.</w:t>
      </w:r>
    </w:p>
    <w:p w:rsidR="00C379CC" w:rsidRDefault="00C379CC" w:rsidP="00C379CC">
      <w:pPr>
        <w:pStyle w:val="B1"/>
        <w:rPr>
          <w:rFonts w:eastAsia="SimSun"/>
          <w:lang w:eastAsia="zh-CN"/>
        </w:rPr>
      </w:pPr>
      <w:r>
        <w:rPr>
          <w:rFonts w:eastAsia="SimSun"/>
          <w:lang w:eastAsia="zh-CN"/>
        </w:rPr>
        <w:t>-</w:t>
      </w:r>
      <w:r>
        <w:rPr>
          <w:rFonts w:eastAsia="SimSun"/>
          <w:lang w:eastAsia="zh-CN"/>
        </w:rPr>
        <w:tab/>
        <w:t>Triggering the Verification Server for the verification of the signature in the Identity Header field for terminating call.</w:t>
      </w:r>
    </w:p>
    <w:p w:rsidR="00C379CC" w:rsidRDefault="00C379CC" w:rsidP="00C379CC">
      <w:pPr>
        <w:pStyle w:val="B1"/>
        <w:rPr>
          <w:rFonts w:eastAsia="SimSun"/>
          <w:lang w:eastAsia="zh-CN"/>
        </w:rPr>
      </w:pPr>
      <w:r>
        <w:rPr>
          <w:rFonts w:eastAsia="SimSun"/>
          <w:lang w:eastAsia="zh-CN"/>
        </w:rPr>
        <w:t>-</w:t>
      </w:r>
      <w:r>
        <w:rPr>
          <w:rFonts w:eastAsia="SimSun"/>
          <w:lang w:eastAsia="zh-CN"/>
        </w:rPr>
        <w:tab/>
        <w:t>Interworking with third party Authorization server directly or via NEF for authorization request of third-party user ID.</w:t>
      </w:r>
    </w:p>
    <w:p w:rsidR="005106A9" w:rsidRDefault="005106A9" w:rsidP="005106A9">
      <w:pPr>
        <w:rPr>
          <w:lang w:eastAsia="en-US"/>
        </w:rPr>
      </w:pPr>
      <w:r>
        <w:rPr>
          <w:lang w:eastAsia="en-US"/>
        </w:rPr>
        <w:t>IP PBX is enhanced to support inserting enterprise name card in the P-Asserted-Identity header field of SIP INVITE.</w:t>
      </w:r>
    </w:p>
    <w:p w:rsidR="004C2B14" w:rsidRPr="00C8553E" w:rsidRDefault="004C2B14" w:rsidP="00477869">
      <w:pPr>
        <w:pStyle w:val="Heading2"/>
      </w:pPr>
      <w:bookmarkStart w:id="447" w:name="_Toc104216444"/>
      <w:bookmarkStart w:id="448" w:name="_Toc125909280"/>
      <w:bookmarkStart w:id="449" w:name="_Toc128752556"/>
      <w:r w:rsidRPr="00C8553E">
        <w:rPr>
          <w:lang w:eastAsia="zh-CN"/>
        </w:rPr>
        <w:t>6.</w:t>
      </w:r>
      <w:r w:rsidRPr="00C8553E">
        <w:rPr>
          <w:rFonts w:eastAsia="SimSun"/>
          <w:lang w:eastAsia="zh-CN"/>
        </w:rPr>
        <w:t>13</w:t>
      </w:r>
      <w:r w:rsidRPr="00C8553E">
        <w:rPr>
          <w:lang w:eastAsia="ko-KR"/>
        </w:rPr>
        <w:tab/>
      </w:r>
      <w:r w:rsidRPr="00C8553E">
        <w:t>Solution</w:t>
      </w:r>
      <w:r w:rsidRPr="00C8553E">
        <w:rPr>
          <w:lang w:eastAsia="zh-CN"/>
        </w:rPr>
        <w:t xml:space="preserve"> #</w:t>
      </w:r>
      <w:r w:rsidRPr="00C8553E">
        <w:rPr>
          <w:rFonts w:eastAsia="SimSun"/>
          <w:lang w:eastAsia="zh-CN"/>
        </w:rPr>
        <w:t>13</w:t>
      </w:r>
      <w:r w:rsidRPr="00C8553E">
        <w:t>: third party specific user identities</w:t>
      </w:r>
      <w:bookmarkEnd w:id="447"/>
      <w:bookmarkEnd w:id="448"/>
      <w:bookmarkEnd w:id="449"/>
    </w:p>
    <w:p w:rsidR="004C2B14" w:rsidRPr="00C8553E" w:rsidRDefault="004C2B14" w:rsidP="00477869">
      <w:pPr>
        <w:pStyle w:val="Heading3"/>
      </w:pPr>
      <w:bookmarkStart w:id="450" w:name="_Toc104216445"/>
      <w:bookmarkStart w:id="451" w:name="_Toc125909281"/>
      <w:bookmarkStart w:id="452" w:name="_Toc128752557"/>
      <w:r w:rsidRPr="00C8553E">
        <w:t>6.</w:t>
      </w:r>
      <w:r w:rsidRPr="00C8553E">
        <w:rPr>
          <w:rFonts w:eastAsia="SimSun"/>
          <w:lang w:eastAsia="zh-CN"/>
        </w:rPr>
        <w:t>13</w:t>
      </w:r>
      <w:r w:rsidRPr="00C8553E">
        <w:t>.1</w:t>
      </w:r>
      <w:r w:rsidRPr="00C8553E">
        <w:tab/>
        <w:t>Description</w:t>
      </w:r>
      <w:bookmarkEnd w:id="450"/>
      <w:bookmarkEnd w:id="451"/>
      <w:bookmarkEnd w:id="452"/>
    </w:p>
    <w:p w:rsidR="0074253F" w:rsidRDefault="0074253F" w:rsidP="0074253F">
      <w:pPr>
        <w:rPr>
          <w:rFonts w:eastAsia="Microsoft YaHei"/>
          <w:lang w:eastAsia="zh-CN"/>
        </w:rPr>
      </w:pPr>
      <w:r>
        <w:rPr>
          <w:rFonts w:eastAsia="Microsoft YaHei"/>
          <w:lang w:eastAsia="zh-CN"/>
        </w:rPr>
        <w:t>This solution proposes an architecture using the third party ID and credential to access IMS network.</w:t>
      </w:r>
    </w:p>
    <w:p w:rsidR="0074253F" w:rsidRDefault="0074253F" w:rsidP="0074253F">
      <w:pPr>
        <w:rPr>
          <w:rFonts w:eastAsia="Microsoft YaHei"/>
          <w:lang w:eastAsia="zh-CN"/>
        </w:rPr>
      </w:pPr>
      <w:r>
        <w:rPr>
          <w:rFonts w:eastAsia="Microsoft YaHei"/>
          <w:lang w:eastAsia="zh-CN"/>
        </w:rPr>
        <w:t>This solution proposes to solve the data coupling issue between third party subscribers and network operators using procedures similar to OAuth 2.0 framework. The OAuth 2.0 is described in IETF RFC 6749 [19].</w:t>
      </w:r>
    </w:p>
    <w:p w:rsidR="0074253F" w:rsidRDefault="0074253F" w:rsidP="0074253F">
      <w:pPr>
        <w:rPr>
          <w:rFonts w:eastAsia="Microsoft YaHei"/>
          <w:lang w:eastAsia="zh-CN"/>
        </w:rPr>
      </w:pPr>
      <w:r>
        <w:rPr>
          <w:rFonts w:eastAsia="Microsoft YaHei"/>
          <w:lang w:eastAsia="zh-CN"/>
        </w:rPr>
        <w:t>This solution covers two ways of enterprises accessing IMS network: SIP trunk and single registration.</w:t>
      </w:r>
    </w:p>
    <w:p w:rsidR="004C2B14" w:rsidRPr="00C8553E" w:rsidRDefault="004C2B14" w:rsidP="00477869">
      <w:pPr>
        <w:pStyle w:val="Heading4"/>
        <w:rPr>
          <w:rFonts w:ascii="Microsoft YaHei" w:eastAsia="MS Mincho" w:hAnsi="Microsoft YaHei"/>
        </w:rPr>
      </w:pPr>
      <w:bookmarkStart w:id="453" w:name="_Toc104216446"/>
      <w:bookmarkStart w:id="454" w:name="_Toc125909282"/>
      <w:bookmarkStart w:id="455" w:name="_Toc128752558"/>
      <w:r w:rsidRPr="00C8553E">
        <w:rPr>
          <w:lang w:eastAsia="ko-KR"/>
        </w:rPr>
        <w:t>6.</w:t>
      </w:r>
      <w:r w:rsidRPr="00C8553E">
        <w:rPr>
          <w:rFonts w:eastAsia="SimSun"/>
          <w:lang w:eastAsia="zh-CN"/>
        </w:rPr>
        <w:t>13</w:t>
      </w:r>
      <w:r w:rsidRPr="00C8553E">
        <w:rPr>
          <w:lang w:eastAsia="ko-KR"/>
        </w:rPr>
        <w:t>.1.1</w:t>
      </w:r>
      <w:r w:rsidRPr="00C8553E">
        <w:rPr>
          <w:lang w:eastAsia="ko-KR"/>
        </w:rPr>
        <w:tab/>
        <w:t>Assumptions</w:t>
      </w:r>
      <w:bookmarkEnd w:id="453"/>
      <w:bookmarkEnd w:id="454"/>
      <w:bookmarkEnd w:id="455"/>
    </w:p>
    <w:p w:rsidR="004C2B14" w:rsidRDefault="004C2B14" w:rsidP="0074253F">
      <w:pPr>
        <w:rPr>
          <w:rFonts w:eastAsia="Microsoft YaHei"/>
          <w:lang w:eastAsia="zh-CN"/>
        </w:rPr>
      </w:pPr>
      <w:r w:rsidRPr="00C8553E">
        <w:rPr>
          <w:rFonts w:eastAsia="Microsoft YaHei"/>
          <w:lang w:eastAsia="zh-CN"/>
        </w:rPr>
        <w:t>This solution has following assumptions:</w:t>
      </w:r>
    </w:p>
    <w:p w:rsidR="0074253F" w:rsidRDefault="0074253F" w:rsidP="0074253F">
      <w:pPr>
        <w:pStyle w:val="B1"/>
        <w:rPr>
          <w:rFonts w:eastAsia="Microsoft YaHei"/>
          <w:lang w:eastAsia="zh-CN"/>
        </w:rPr>
      </w:pPr>
      <w:r>
        <w:rPr>
          <w:rFonts w:eastAsia="Microsoft YaHei"/>
          <w:lang w:eastAsia="zh-CN"/>
        </w:rPr>
        <w:t>-</w:t>
      </w:r>
      <w:r>
        <w:rPr>
          <w:rFonts w:eastAsia="Microsoft YaHei"/>
          <w:lang w:eastAsia="zh-CN"/>
        </w:rPr>
        <w:tab/>
        <w:t>The third party (e.g. enterprises) subscribes with the network operator, and the third party subscribers (e.g. employees) use third party ID (enterprise employee ID) to access operators</w:t>
      </w:r>
      <w:r w:rsidR="00942134">
        <w:rPr>
          <w:rFonts w:eastAsia="Microsoft YaHei"/>
          <w:lang w:eastAsia="zh-CN"/>
        </w:rPr>
        <w:t>'</w:t>
      </w:r>
      <w:r>
        <w:rPr>
          <w:rFonts w:eastAsia="Microsoft YaHei"/>
          <w:lang w:eastAsia="zh-CN"/>
        </w:rPr>
        <w:t xml:space="preserve"> network.</w:t>
      </w:r>
    </w:p>
    <w:p w:rsidR="0074253F" w:rsidRDefault="0074253F" w:rsidP="0074253F">
      <w:pPr>
        <w:pStyle w:val="B1"/>
        <w:rPr>
          <w:rFonts w:eastAsia="Microsoft YaHei"/>
          <w:lang w:eastAsia="zh-CN"/>
        </w:rPr>
      </w:pPr>
      <w:r>
        <w:rPr>
          <w:rFonts w:eastAsia="Microsoft YaHei"/>
          <w:lang w:eastAsia="zh-CN"/>
        </w:rPr>
        <w:t>-</w:t>
      </w:r>
      <w:r>
        <w:rPr>
          <w:rFonts w:eastAsia="Microsoft YaHei"/>
          <w:lang w:eastAsia="zh-CN"/>
        </w:rPr>
        <w:tab/>
        <w:t>The third party authentication server belongs to the third party IT domain. The third party subscribers (e.g. employees) need to be authenticated and authorized by third party (e.g. their enterprise) before accessing operator network. Network operators</w:t>
      </w:r>
      <w:r w:rsidR="00942134">
        <w:rPr>
          <w:rFonts w:eastAsia="Microsoft YaHei"/>
          <w:lang w:eastAsia="zh-CN"/>
        </w:rPr>
        <w:t>'</w:t>
      </w:r>
      <w:r>
        <w:rPr>
          <w:rFonts w:eastAsia="Microsoft YaHei"/>
          <w:lang w:eastAsia="zh-CN"/>
        </w:rPr>
        <w:t xml:space="preserve"> IMS needs to connect to the third party authentication server.</w:t>
      </w:r>
    </w:p>
    <w:p w:rsidR="0074253F" w:rsidRDefault="0074253F" w:rsidP="0074253F">
      <w:pPr>
        <w:pStyle w:val="B1"/>
        <w:rPr>
          <w:rFonts w:eastAsia="Microsoft YaHei"/>
          <w:lang w:eastAsia="zh-CN"/>
        </w:rPr>
      </w:pPr>
      <w:r>
        <w:rPr>
          <w:rFonts w:eastAsia="Microsoft YaHei"/>
          <w:lang w:eastAsia="zh-CN"/>
        </w:rPr>
        <w:t>-</w:t>
      </w:r>
      <w:r>
        <w:rPr>
          <w:rFonts w:eastAsia="Microsoft YaHei"/>
          <w:lang w:eastAsia="zh-CN"/>
        </w:rPr>
        <w:tab/>
        <w:t>This solution assumes the SIP client of single registration is a SIP calling App installed on UE, or a wired SIP phone configured by the third party (enterprise) or the third party subscriber.</w:t>
      </w:r>
    </w:p>
    <w:p w:rsidR="0074253F" w:rsidRDefault="0074253F" w:rsidP="0074253F">
      <w:pPr>
        <w:pStyle w:val="B1"/>
        <w:rPr>
          <w:rFonts w:eastAsia="Microsoft YaHei"/>
          <w:lang w:eastAsia="zh-CN"/>
        </w:rPr>
      </w:pPr>
      <w:r>
        <w:rPr>
          <w:rFonts w:eastAsia="Microsoft YaHei"/>
          <w:lang w:eastAsia="zh-CN"/>
        </w:rPr>
        <w:t>-</w:t>
      </w:r>
      <w:r>
        <w:rPr>
          <w:rFonts w:eastAsia="Microsoft YaHei"/>
          <w:lang w:eastAsia="zh-CN"/>
        </w:rPr>
        <w:tab/>
        <w:t>The third party ID and credential (e.g. token) will be generated by the third party.</w:t>
      </w:r>
    </w:p>
    <w:p w:rsidR="004C2B14" w:rsidRPr="00C8553E" w:rsidRDefault="004C2B14" w:rsidP="00477869">
      <w:pPr>
        <w:pStyle w:val="Heading4"/>
        <w:rPr>
          <w:lang w:eastAsia="ko-KR"/>
        </w:rPr>
      </w:pPr>
      <w:bookmarkStart w:id="456" w:name="_Toc104216447"/>
      <w:bookmarkStart w:id="457" w:name="_Toc125909283"/>
      <w:bookmarkStart w:id="458" w:name="_Toc128752559"/>
      <w:r w:rsidRPr="00C8553E">
        <w:rPr>
          <w:lang w:eastAsia="ko-KR"/>
        </w:rPr>
        <w:t>6.</w:t>
      </w:r>
      <w:r w:rsidRPr="00C8553E">
        <w:rPr>
          <w:rFonts w:eastAsia="SimSun"/>
          <w:lang w:eastAsia="zh-CN"/>
        </w:rPr>
        <w:t>13</w:t>
      </w:r>
      <w:r w:rsidRPr="00C8553E">
        <w:rPr>
          <w:lang w:eastAsia="ko-KR"/>
        </w:rPr>
        <w:t>.1.2</w:t>
      </w:r>
      <w:r w:rsidRPr="00C8553E">
        <w:rPr>
          <w:lang w:eastAsia="ko-KR"/>
        </w:rPr>
        <w:tab/>
        <w:t>Definitions</w:t>
      </w:r>
      <w:bookmarkEnd w:id="456"/>
      <w:bookmarkEnd w:id="457"/>
      <w:bookmarkEnd w:id="458"/>
    </w:p>
    <w:p w:rsidR="004C2B14" w:rsidRPr="00C8553E" w:rsidRDefault="004C2B14" w:rsidP="004C2B14">
      <w:pPr>
        <w:rPr>
          <w:lang w:eastAsia="ko-KR"/>
        </w:rPr>
      </w:pPr>
      <w:r w:rsidRPr="00C8553E">
        <w:rPr>
          <w:b/>
          <w:lang w:eastAsia="ko-KR"/>
        </w:rPr>
        <w:t>third party</w:t>
      </w:r>
      <w:r w:rsidRPr="00C8553E">
        <w:rPr>
          <w:lang w:eastAsia="ko-KR"/>
        </w:rPr>
        <w:t>: An enterprise. The third party is authorized to access IMS network after subscribing with the operator. Under the OAuth 2.0 framework, the third party is the resource owner.</w:t>
      </w:r>
    </w:p>
    <w:p w:rsidR="004C2B14" w:rsidRPr="00C8553E" w:rsidRDefault="004C2B14" w:rsidP="004C2B14">
      <w:pPr>
        <w:rPr>
          <w:lang w:eastAsia="ko-KR"/>
        </w:rPr>
      </w:pPr>
      <w:r w:rsidRPr="00C8553E">
        <w:rPr>
          <w:b/>
          <w:lang w:eastAsia="ko-KR"/>
        </w:rPr>
        <w:t>third party auth. server</w:t>
      </w:r>
      <w:r w:rsidRPr="00C8553E">
        <w:rPr>
          <w:lang w:eastAsia="ko-KR"/>
        </w:rPr>
        <w:t>: an authentication server used by the third party to authenticate and authorize the third party subscriber, allocate tokens to the authenticated third party subscriber and accept Token verification request from other servers. Under the OAuth 2.0 framework, the third party auth. server is the authorization server.</w:t>
      </w:r>
    </w:p>
    <w:p w:rsidR="004C2B14" w:rsidRPr="00C8553E" w:rsidRDefault="004C2B14" w:rsidP="004C2B14">
      <w:pPr>
        <w:rPr>
          <w:lang w:eastAsia="ko-KR"/>
        </w:rPr>
      </w:pPr>
      <w:r w:rsidRPr="00C8553E">
        <w:rPr>
          <w:b/>
          <w:lang w:eastAsia="ko-KR"/>
        </w:rPr>
        <w:t>third party subscriber</w:t>
      </w:r>
      <w:r w:rsidRPr="00C8553E">
        <w:rPr>
          <w:lang w:eastAsia="ko-KR"/>
        </w:rPr>
        <w:t>: a user of third party, e.g. an employee. The authentication and authorization will jointly be performed by IMS and third party auth. server. Under the OAuth 2.0 framework, the third party subscriber is the client.</w:t>
      </w:r>
    </w:p>
    <w:p w:rsidR="004C2B14" w:rsidRPr="00C8553E" w:rsidRDefault="004C2B14" w:rsidP="004C2B14">
      <w:pPr>
        <w:rPr>
          <w:lang w:eastAsia="ko-KR"/>
        </w:rPr>
      </w:pPr>
      <w:r w:rsidRPr="00C8553E">
        <w:rPr>
          <w:b/>
          <w:lang w:eastAsia="ko-KR"/>
        </w:rPr>
        <w:t>third party ID (3PID)</w:t>
      </w:r>
      <w:r w:rsidRPr="00C8553E">
        <w:rPr>
          <w:lang w:eastAsia="ko-KR"/>
        </w:rPr>
        <w:t>: the identity of third party subscriber accessing to IMS network. Used for authentication and authorization, combined with credential.</w:t>
      </w:r>
    </w:p>
    <w:p w:rsidR="004C2B14" w:rsidRDefault="004C2B14" w:rsidP="004C2B14">
      <w:pPr>
        <w:rPr>
          <w:rFonts w:eastAsia="SimSun" w:hint="eastAsia"/>
          <w:lang w:eastAsia="zh-CN"/>
        </w:rPr>
      </w:pPr>
      <w:r w:rsidRPr="00C8553E">
        <w:rPr>
          <w:b/>
          <w:lang w:eastAsia="ko-KR"/>
        </w:rPr>
        <w:t>enterprise Data Server (EDS)</w:t>
      </w:r>
      <w:r w:rsidRPr="00C8553E">
        <w:rPr>
          <w:lang w:eastAsia="ko-KR"/>
        </w:rPr>
        <w:t>: a network element in IMS that connects to third party auth. server. EDS performs authentication and authorization of third party subscriber with third party auth. server. Under the OAuth 2.0 framework, EDS and IMS is the resource server.</w:t>
      </w:r>
    </w:p>
    <w:p w:rsidR="00C271A4" w:rsidRPr="00C271A4" w:rsidRDefault="00C271A4" w:rsidP="00C271A4">
      <w:pPr>
        <w:pStyle w:val="NO"/>
        <w:rPr>
          <w:rFonts w:eastAsia="SimSun" w:hint="eastAsia"/>
          <w:lang w:eastAsia="zh-CN"/>
        </w:rPr>
      </w:pPr>
      <w:r w:rsidRPr="003F65EB">
        <w:t>NOTE</w:t>
      </w:r>
      <w:r w:rsidR="00C379CC">
        <w:rPr>
          <w:rFonts w:eastAsia="SimSun"/>
          <w:lang w:eastAsia="zh-CN"/>
        </w:rPr>
        <w:t> </w:t>
      </w:r>
      <w:r>
        <w:rPr>
          <w:rFonts w:eastAsia="SimSun" w:hint="eastAsia"/>
          <w:lang w:eastAsia="zh-CN"/>
        </w:rPr>
        <w:t>1</w:t>
      </w:r>
      <w:r w:rsidRPr="003F65EB">
        <w:t>:</w:t>
      </w:r>
      <w:r w:rsidR="00C379CC">
        <w:tab/>
      </w:r>
      <w:r w:rsidRPr="003F65EB">
        <w:t>The subscription data generated by EDS follows the same format of subscription in HSS. The third party user specific data (e.g. position, call purpose, current location) does not need to be standardized</w:t>
      </w:r>
      <w:r>
        <w:t>. However, the interface for fetching the data is standardised.</w:t>
      </w:r>
    </w:p>
    <w:p w:rsidR="004C2B14" w:rsidRPr="00C8553E" w:rsidRDefault="004C2B14" w:rsidP="004C2B14">
      <w:pPr>
        <w:pStyle w:val="NO"/>
        <w:rPr>
          <w:rFonts w:eastAsia="Microsoft YaHei"/>
          <w:lang w:eastAsia="zh-CN"/>
        </w:rPr>
      </w:pPr>
      <w:r w:rsidRPr="00C8553E">
        <w:rPr>
          <w:rFonts w:eastAsia="Microsoft YaHei"/>
          <w:lang w:eastAsia="zh-CN"/>
        </w:rPr>
        <w:t>NOTE</w:t>
      </w:r>
      <w:r w:rsidR="00C379CC">
        <w:rPr>
          <w:rFonts w:eastAsia="Microsoft YaHei"/>
          <w:lang w:eastAsia="zh-CN"/>
        </w:rPr>
        <w:t> </w:t>
      </w:r>
      <w:r w:rsidR="00C271A4">
        <w:rPr>
          <w:rFonts w:eastAsia="Microsoft YaHei" w:hint="eastAsia"/>
          <w:lang w:eastAsia="zh-CN"/>
        </w:rPr>
        <w:t>2</w:t>
      </w:r>
      <w:r w:rsidRPr="00C8553E">
        <w:rPr>
          <w:rFonts w:eastAsia="Microsoft YaHei"/>
          <w:lang w:eastAsia="zh-CN"/>
        </w:rPr>
        <w:t>:</w:t>
      </w:r>
      <w:r w:rsidRPr="00C8553E">
        <w:rPr>
          <w:rFonts w:eastAsia="Microsoft YaHei"/>
          <w:lang w:eastAsia="zh-CN"/>
        </w:rPr>
        <w:tab/>
        <w:t>Appropriate terminology regarding Credential Provider can be decided in normative phase.</w:t>
      </w:r>
    </w:p>
    <w:p w:rsidR="004C2B14" w:rsidRPr="00C8553E" w:rsidRDefault="004C2B14" w:rsidP="00477869">
      <w:pPr>
        <w:pStyle w:val="Heading4"/>
      </w:pPr>
      <w:bookmarkStart w:id="459" w:name="_Toc104216448"/>
      <w:bookmarkStart w:id="460" w:name="_Toc125909284"/>
      <w:bookmarkStart w:id="461" w:name="_Toc128752560"/>
      <w:r w:rsidRPr="00C8553E">
        <w:rPr>
          <w:lang w:eastAsia="ko-KR"/>
        </w:rPr>
        <w:t>6.</w:t>
      </w:r>
      <w:r w:rsidR="009B26F6" w:rsidRPr="00C8553E">
        <w:rPr>
          <w:rFonts w:eastAsia="SimSun"/>
          <w:lang w:eastAsia="zh-CN"/>
        </w:rPr>
        <w:t>13</w:t>
      </w:r>
      <w:r w:rsidRPr="00C8553E">
        <w:rPr>
          <w:lang w:eastAsia="ko-KR"/>
        </w:rPr>
        <w:t>.1.3</w:t>
      </w:r>
      <w:r w:rsidRPr="00C8553E">
        <w:rPr>
          <w:lang w:eastAsia="ko-KR"/>
        </w:rPr>
        <w:tab/>
      </w:r>
      <w:r w:rsidRPr="00C8553E">
        <w:t>Architecture</w:t>
      </w:r>
      <w:bookmarkEnd w:id="459"/>
      <w:bookmarkEnd w:id="460"/>
      <w:bookmarkEnd w:id="461"/>
    </w:p>
    <w:p w:rsidR="004C2B14" w:rsidRPr="00C8553E" w:rsidRDefault="004C2B14" w:rsidP="004C2B14">
      <w:r w:rsidRPr="00C8553E">
        <w:t>Figure 6.</w:t>
      </w:r>
      <w:r w:rsidR="009B26F6" w:rsidRPr="00C8553E">
        <w:rPr>
          <w:rFonts w:eastAsia="SimSun"/>
          <w:lang w:eastAsia="zh-CN"/>
        </w:rPr>
        <w:t>13</w:t>
      </w:r>
      <w:r w:rsidRPr="00C8553E">
        <w:t>.1.3-1 depicts the architecture for the third party ID access solution. The third party subscribers use the third party ID and credential to access IMS network. IMS network and the third party auth. server jointly perform authentication and authorization, which achieves calls, user identity information retrievals, name card securely transmissions and demonstrations.</w:t>
      </w:r>
    </w:p>
    <w:p w:rsidR="004C2B14" w:rsidRPr="00B403B5" w:rsidRDefault="00DE6610" w:rsidP="00B403B5">
      <w:pPr>
        <w:pStyle w:val="TH"/>
        <w:rPr>
          <w:rFonts w:eastAsia="SimSun"/>
        </w:rPr>
      </w:pPr>
      <w:r w:rsidRPr="00B403B5">
        <w:rPr>
          <w:rFonts w:eastAsia="SimSun"/>
        </w:rPr>
        <w:pict>
          <v:shape id="_x0000_i1060" type="#_x0000_t75" style="width:448.3pt;height:361.9pt">
            <v:imagedata r:id="rId68" o:title=""/>
          </v:shape>
        </w:pict>
      </w:r>
    </w:p>
    <w:p w:rsidR="004C2B14" w:rsidRPr="00C8553E" w:rsidRDefault="004C2B14" w:rsidP="00CA4AE3">
      <w:pPr>
        <w:pStyle w:val="TF"/>
        <w:rPr>
          <w:rFonts w:eastAsia="DengXian"/>
        </w:rPr>
      </w:pPr>
      <w:r w:rsidRPr="00C8553E">
        <w:rPr>
          <w:rFonts w:eastAsia="DengXian"/>
        </w:rPr>
        <w:t>Figure</w:t>
      </w:r>
      <w:r w:rsidR="00B403B5">
        <w:rPr>
          <w:rFonts w:eastAsia="DengXian"/>
        </w:rPr>
        <w:t xml:space="preserve"> </w:t>
      </w:r>
      <w:r w:rsidRPr="00C8553E">
        <w:rPr>
          <w:rFonts w:eastAsia="DengXian"/>
        </w:rPr>
        <w:t>6.</w:t>
      </w:r>
      <w:r w:rsidR="009B26F6" w:rsidRPr="00C8553E">
        <w:rPr>
          <w:rFonts w:eastAsia="DengXian"/>
          <w:lang w:eastAsia="zh-CN"/>
        </w:rPr>
        <w:t>13</w:t>
      </w:r>
      <w:r w:rsidRPr="00C8553E">
        <w:rPr>
          <w:rFonts w:eastAsia="DengXian"/>
        </w:rPr>
        <w:t>.1.3-1: Architecture for third party id Access solution</w:t>
      </w:r>
    </w:p>
    <w:p w:rsidR="004C2B14" w:rsidRPr="00C8553E" w:rsidRDefault="004C2B14" w:rsidP="009B26F6">
      <w:pPr>
        <w:pStyle w:val="NO"/>
      </w:pPr>
      <w:r w:rsidRPr="00C8553E">
        <w:rPr>
          <w:lang w:eastAsia="en-US"/>
        </w:rPr>
        <w:t>NOTE</w:t>
      </w:r>
      <w:r w:rsidR="00C379CC">
        <w:rPr>
          <w:lang w:eastAsia="en-US"/>
        </w:rPr>
        <w:t> 1</w:t>
      </w:r>
      <w:r w:rsidRPr="00C8553E">
        <w:rPr>
          <w:lang w:eastAsia="en-US"/>
        </w:rPr>
        <w:t>:</w:t>
      </w:r>
      <w:r w:rsidR="009B26F6" w:rsidRPr="00C8553E">
        <w:rPr>
          <w:rFonts w:eastAsia="SimSun"/>
          <w:lang w:eastAsia="zh-CN"/>
        </w:rPr>
        <w:tab/>
      </w:r>
      <w:r w:rsidRPr="00C8553E">
        <w:t>Security related aspects should be studied by SA WG3.</w:t>
      </w:r>
    </w:p>
    <w:p w:rsidR="004C2B14" w:rsidRDefault="004C2B14" w:rsidP="00B403B5">
      <w:pPr>
        <w:rPr>
          <w:rFonts w:eastAsia="DengXian"/>
          <w:lang w:eastAsia="zh-CN"/>
        </w:rPr>
      </w:pPr>
      <w:r w:rsidRPr="00C8553E">
        <w:rPr>
          <w:rFonts w:eastAsia="DengXian"/>
          <w:lang w:eastAsia="zh-CN"/>
        </w:rPr>
        <w:t>Considering the network position of the Enterprise Data Server, the EDS needs to frequently communicate with external servers and perform joint authentication. Therefore, the EDS cannot be combined with other functions that are at the core of the network. Enterprise Data Server in Carrier IMS Domain has following service logic:</w:t>
      </w:r>
    </w:p>
    <w:p w:rsidR="00B403B5" w:rsidRDefault="00B403B5" w:rsidP="00B403B5">
      <w:pPr>
        <w:pStyle w:val="B1"/>
        <w:rPr>
          <w:rFonts w:eastAsia="DengXian"/>
          <w:lang w:eastAsia="zh-CN"/>
        </w:rPr>
      </w:pPr>
      <w:r>
        <w:rPr>
          <w:rFonts w:eastAsia="DengXian"/>
          <w:lang w:eastAsia="zh-CN"/>
        </w:rPr>
        <w:t>-</w:t>
      </w:r>
      <w:r>
        <w:rPr>
          <w:rFonts w:eastAsia="DengXian"/>
          <w:lang w:eastAsia="zh-CN"/>
        </w:rPr>
        <w:tab/>
        <w:t>Accept provision instruction and store third party subscription data (e.g. enterprise name, enterprise domain name, call out E.164 number list for its employee) in its database.</w:t>
      </w:r>
    </w:p>
    <w:p w:rsidR="00B403B5" w:rsidRDefault="00B403B5" w:rsidP="00B403B5">
      <w:pPr>
        <w:pStyle w:val="B1"/>
        <w:rPr>
          <w:rFonts w:eastAsia="DengXian"/>
          <w:lang w:eastAsia="zh-CN"/>
        </w:rPr>
      </w:pPr>
      <w:r>
        <w:rPr>
          <w:rFonts w:eastAsia="DengXian"/>
          <w:lang w:eastAsia="zh-CN"/>
        </w:rPr>
        <w:t>-</w:t>
      </w:r>
      <w:r>
        <w:rPr>
          <w:rFonts w:eastAsia="DengXian"/>
          <w:lang w:eastAsia="zh-CN"/>
        </w:rPr>
        <w:tab/>
        <w:t>Interwork with third party Auth. Server with Mutual TLS authentication and authenticate third party.</w:t>
      </w:r>
    </w:p>
    <w:p w:rsidR="00B403B5" w:rsidRDefault="00B403B5" w:rsidP="00B403B5">
      <w:pPr>
        <w:pStyle w:val="B1"/>
        <w:rPr>
          <w:rFonts w:eastAsia="DengXian"/>
          <w:lang w:eastAsia="zh-CN"/>
        </w:rPr>
      </w:pPr>
      <w:r>
        <w:rPr>
          <w:rFonts w:eastAsia="DengXian"/>
          <w:lang w:eastAsia="zh-CN"/>
        </w:rPr>
        <w:t>-</w:t>
      </w:r>
      <w:r>
        <w:rPr>
          <w:rFonts w:eastAsia="DengXian"/>
          <w:lang w:eastAsia="zh-CN"/>
        </w:rPr>
        <w:tab/>
        <w:t>Jointly authenticate and authorize third party subscriber with the third party Auth. Server and EDS stores/caches the third party subscriber data (e.g. enterprise identity information and authorized call out E.164 number) from the third party Auth. Server.</w:t>
      </w:r>
    </w:p>
    <w:p w:rsidR="00B403B5" w:rsidRDefault="00B403B5" w:rsidP="00B403B5">
      <w:pPr>
        <w:pStyle w:val="B1"/>
        <w:rPr>
          <w:rFonts w:eastAsia="DengXian"/>
          <w:lang w:eastAsia="zh-CN"/>
        </w:rPr>
      </w:pPr>
      <w:r>
        <w:rPr>
          <w:rFonts w:eastAsia="DengXian"/>
          <w:lang w:eastAsia="zh-CN"/>
        </w:rPr>
        <w:t>-</w:t>
      </w:r>
      <w:r>
        <w:rPr>
          <w:rFonts w:eastAsia="DengXian"/>
          <w:lang w:eastAsia="zh-CN"/>
        </w:rPr>
        <w:tab/>
        <w:t>Interwork with I/S-CSCF and provide function for third party authenticate procedures, third party subscribers authenticate procedures, location management procedures, user data handling procedures, IMS Restoration procedures, the first two are new procedures defined for the solution, other procedures are same with procedures defined in Cx / N70.</w:t>
      </w:r>
    </w:p>
    <w:p w:rsidR="00B403B5" w:rsidRDefault="00B403B5" w:rsidP="00B403B5">
      <w:pPr>
        <w:pStyle w:val="B1"/>
        <w:rPr>
          <w:rFonts w:eastAsia="DengXian"/>
          <w:lang w:eastAsia="zh-CN"/>
        </w:rPr>
      </w:pPr>
      <w:r>
        <w:rPr>
          <w:rFonts w:eastAsia="DengXian"/>
          <w:lang w:eastAsia="zh-CN"/>
        </w:rPr>
        <w:t>-</w:t>
      </w:r>
      <w:r>
        <w:rPr>
          <w:rFonts w:eastAsia="DengXian"/>
          <w:lang w:eastAsia="zh-CN"/>
        </w:rPr>
        <w:tab/>
        <w:t>Interwork with MMTel AS and provide function for third party ID presentation procedures, Data handling procedures, Subscription/notification procedures, the first is new procedure defined for the solution, other procedures are same with procedures defined in Sh / N71.</w:t>
      </w:r>
    </w:p>
    <w:p w:rsidR="00B403B5" w:rsidRDefault="00B403B5" w:rsidP="00B403B5">
      <w:pPr>
        <w:pStyle w:val="B1"/>
        <w:rPr>
          <w:rFonts w:eastAsia="DengXian"/>
          <w:lang w:eastAsia="zh-CN"/>
        </w:rPr>
      </w:pPr>
      <w:r>
        <w:rPr>
          <w:rFonts w:eastAsia="DengXian"/>
          <w:lang w:eastAsia="zh-CN"/>
        </w:rPr>
        <w:t>-</w:t>
      </w:r>
      <w:r>
        <w:rPr>
          <w:rFonts w:eastAsia="DengXian"/>
          <w:lang w:eastAsia="zh-CN"/>
        </w:rPr>
        <w:tab/>
        <w:t>Interwork with IBCF and provide function for query provisioned information procedures, this procedure is new defined procedure for this solution.</w:t>
      </w:r>
    </w:p>
    <w:p w:rsidR="00B403B5" w:rsidRDefault="00B403B5" w:rsidP="00B403B5">
      <w:pPr>
        <w:rPr>
          <w:rFonts w:eastAsia="DengXian"/>
          <w:lang w:eastAsia="zh-CN"/>
        </w:rPr>
      </w:pPr>
      <w:r>
        <w:rPr>
          <w:rFonts w:eastAsia="DengXian"/>
          <w:lang w:eastAsia="zh-CN"/>
        </w:rPr>
        <w:t>The following reference points are defined for the third party id access architecture. It is suggested that SBI is applied to these reference points, and use HTTP/2 protocol.</w:t>
      </w:r>
    </w:p>
    <w:p w:rsidR="00B403B5" w:rsidRDefault="00B403B5" w:rsidP="00B403B5">
      <w:pPr>
        <w:pStyle w:val="B1"/>
        <w:rPr>
          <w:rFonts w:eastAsia="DengXian"/>
          <w:lang w:eastAsia="zh-CN"/>
        </w:rPr>
      </w:pPr>
      <w:r>
        <w:rPr>
          <w:rFonts w:eastAsia="DengXian"/>
          <w:lang w:eastAsia="zh-CN"/>
        </w:rPr>
        <w:t>-</w:t>
      </w:r>
      <w:r>
        <w:rPr>
          <w:rFonts w:eastAsia="DengXian"/>
          <w:lang w:eastAsia="zh-CN"/>
        </w:rPr>
        <w:tab/>
        <w:t>IF1:</w:t>
      </w:r>
      <w:r>
        <w:rPr>
          <w:rFonts w:eastAsia="DengXian"/>
          <w:lang w:eastAsia="zh-CN"/>
        </w:rPr>
        <w:tab/>
        <w:t>Reference point between the EDS and the I/S-CSCF.</w:t>
      </w:r>
    </w:p>
    <w:p w:rsidR="00B403B5" w:rsidRDefault="00B403B5" w:rsidP="00B403B5">
      <w:pPr>
        <w:pStyle w:val="B1"/>
        <w:rPr>
          <w:rFonts w:eastAsia="DengXian"/>
          <w:lang w:eastAsia="zh-CN"/>
        </w:rPr>
      </w:pPr>
      <w:r>
        <w:rPr>
          <w:rFonts w:eastAsia="DengXian"/>
          <w:lang w:eastAsia="zh-CN"/>
        </w:rPr>
        <w:t>-</w:t>
      </w:r>
      <w:r>
        <w:rPr>
          <w:rFonts w:eastAsia="DengXian"/>
          <w:lang w:eastAsia="zh-CN"/>
        </w:rPr>
        <w:tab/>
        <w:t>IF2:</w:t>
      </w:r>
      <w:r>
        <w:rPr>
          <w:rFonts w:eastAsia="DengXian"/>
          <w:lang w:eastAsia="zh-CN"/>
        </w:rPr>
        <w:tab/>
        <w:t>Reference point between the EDS and the MMTel AS.</w:t>
      </w:r>
    </w:p>
    <w:p w:rsidR="00B403B5" w:rsidRDefault="00B403B5" w:rsidP="00B403B5">
      <w:pPr>
        <w:pStyle w:val="B1"/>
        <w:rPr>
          <w:rFonts w:eastAsia="DengXian"/>
          <w:lang w:eastAsia="zh-CN"/>
        </w:rPr>
      </w:pPr>
      <w:r>
        <w:rPr>
          <w:rFonts w:eastAsia="DengXian"/>
          <w:lang w:eastAsia="zh-CN"/>
        </w:rPr>
        <w:t>-</w:t>
      </w:r>
      <w:r>
        <w:rPr>
          <w:rFonts w:eastAsia="DengXian"/>
          <w:lang w:eastAsia="zh-CN"/>
        </w:rPr>
        <w:tab/>
        <w:t>IF3:</w:t>
      </w:r>
      <w:r>
        <w:rPr>
          <w:rFonts w:eastAsia="DengXian"/>
          <w:lang w:eastAsia="zh-CN"/>
        </w:rPr>
        <w:tab/>
        <w:t>Reference point between the EDS and the IBCF.</w:t>
      </w:r>
    </w:p>
    <w:p w:rsidR="00B403B5" w:rsidRDefault="00B403B5" w:rsidP="00B403B5">
      <w:pPr>
        <w:pStyle w:val="B1"/>
        <w:rPr>
          <w:rFonts w:eastAsia="DengXian" w:hint="eastAsia"/>
          <w:lang w:eastAsia="zh-CN"/>
        </w:rPr>
      </w:pPr>
      <w:r>
        <w:rPr>
          <w:rFonts w:eastAsia="DengXian"/>
          <w:lang w:eastAsia="zh-CN"/>
        </w:rPr>
        <w:t>-</w:t>
      </w:r>
      <w:r>
        <w:rPr>
          <w:rFonts w:eastAsia="DengXian"/>
          <w:lang w:eastAsia="zh-CN"/>
        </w:rPr>
        <w:tab/>
        <w:t>IF4:</w:t>
      </w:r>
      <w:r>
        <w:rPr>
          <w:rFonts w:eastAsia="DengXian"/>
          <w:lang w:eastAsia="zh-CN"/>
        </w:rPr>
        <w:tab/>
        <w:t>Reference point between the EDS and the third party Auth. Server.</w:t>
      </w:r>
    </w:p>
    <w:p w:rsidR="00D944D7" w:rsidRDefault="00D944D7" w:rsidP="00D944D7">
      <w:pPr>
        <w:pStyle w:val="NO"/>
        <w:rPr>
          <w:rFonts w:eastAsia="DengXian"/>
        </w:rPr>
      </w:pPr>
      <w:r>
        <w:t>NOTE</w:t>
      </w:r>
      <w:r w:rsidR="00C379CC">
        <w:t> 2</w:t>
      </w:r>
      <w:r>
        <w:t>:</w:t>
      </w:r>
      <w:r>
        <w:tab/>
        <w:t>IF4 is out of scope of 3GPP.</w:t>
      </w:r>
    </w:p>
    <w:p w:rsidR="004C2B14" w:rsidRPr="00C8553E" w:rsidRDefault="004C2B14" w:rsidP="00477869">
      <w:pPr>
        <w:pStyle w:val="Heading4"/>
        <w:rPr>
          <w:lang w:eastAsia="ko-KR"/>
        </w:rPr>
      </w:pPr>
      <w:bookmarkStart w:id="462" w:name="_Toc104216449"/>
      <w:bookmarkStart w:id="463" w:name="_Toc125909285"/>
      <w:bookmarkStart w:id="464" w:name="_Toc128752561"/>
      <w:r w:rsidRPr="00C8553E">
        <w:rPr>
          <w:lang w:eastAsia="ko-KR"/>
        </w:rPr>
        <w:t>6.</w:t>
      </w:r>
      <w:r w:rsidR="009B26F6" w:rsidRPr="00C8553E">
        <w:rPr>
          <w:rFonts w:eastAsia="SimSun"/>
          <w:lang w:eastAsia="zh-CN"/>
        </w:rPr>
        <w:t>13</w:t>
      </w:r>
      <w:r w:rsidRPr="00C8553E">
        <w:rPr>
          <w:lang w:eastAsia="ko-KR"/>
        </w:rPr>
        <w:t>.1.4</w:t>
      </w:r>
      <w:r w:rsidRPr="00C8553E">
        <w:rPr>
          <w:lang w:eastAsia="ko-KR"/>
        </w:rPr>
        <w:tab/>
        <w:t>Subscription model and data processing principle</w:t>
      </w:r>
      <w:bookmarkEnd w:id="462"/>
      <w:bookmarkEnd w:id="463"/>
      <w:bookmarkEnd w:id="464"/>
    </w:p>
    <w:p w:rsidR="004C2B14" w:rsidRPr="00C8553E" w:rsidRDefault="004C2B14" w:rsidP="004C2B14">
      <w:pPr>
        <w:rPr>
          <w:rFonts w:eastAsia="SimSun"/>
          <w:lang w:eastAsia="zh-CN"/>
        </w:rPr>
      </w:pPr>
      <w:r w:rsidRPr="00C8553E">
        <w:rPr>
          <w:rFonts w:eastAsia="SimSun"/>
          <w:lang w:eastAsia="zh-CN"/>
        </w:rPr>
        <w:t xml:space="preserve">Traditionally, the subscription is associated to a single user. To satisfy the data decoupling requirement of enterprise, IMS needs to support the subscription of an enterprise, instead of its each employee. Under this subscription, the third party subscriber (e.g. an employee) could use the IMS resource to initiate a call after authenticated by the third party auth. server and IMS, and the third party is charged for the call. </w:t>
      </w:r>
      <w:r w:rsidRPr="00C8553E">
        <w:t xml:space="preserve">Key data of </w:t>
      </w:r>
      <w:r w:rsidRPr="00C8553E">
        <w:rPr>
          <w:rFonts w:eastAsia="SimSun"/>
          <w:lang w:eastAsia="zh-CN"/>
        </w:rPr>
        <w:t>the subscription</w:t>
      </w:r>
      <w:r w:rsidRPr="00C8553E">
        <w:t xml:space="preserve"> includes third party domain name, the CA for the third party certificate, third party name, and E.164 number segment or list allocated to the given third party for call routing etc. The network operator could decide which data is needed based on their own design.</w:t>
      </w:r>
    </w:p>
    <w:p w:rsidR="004C2B14" w:rsidRPr="00C8553E" w:rsidRDefault="004C2B14" w:rsidP="00477869">
      <w:pPr>
        <w:pStyle w:val="Heading3"/>
      </w:pPr>
      <w:bookmarkStart w:id="465" w:name="_Toc96971243"/>
      <w:bookmarkStart w:id="466" w:name="_Toc104216450"/>
      <w:bookmarkStart w:id="467" w:name="_Toc125909286"/>
      <w:bookmarkStart w:id="468" w:name="_Toc128752562"/>
      <w:r w:rsidRPr="00C8553E">
        <w:t>6.</w:t>
      </w:r>
      <w:r w:rsidR="009B26F6" w:rsidRPr="00C8553E">
        <w:rPr>
          <w:rFonts w:eastAsia="SimSun"/>
          <w:lang w:eastAsia="zh-CN"/>
        </w:rPr>
        <w:t>13</w:t>
      </w:r>
      <w:r w:rsidRPr="00C8553E">
        <w:t>.2</w:t>
      </w:r>
      <w:r w:rsidRPr="00C8553E">
        <w:tab/>
        <w:t>Procedures</w:t>
      </w:r>
      <w:bookmarkEnd w:id="465"/>
      <w:bookmarkEnd w:id="466"/>
      <w:bookmarkEnd w:id="467"/>
      <w:bookmarkEnd w:id="468"/>
    </w:p>
    <w:p w:rsidR="004C2B14" w:rsidRPr="00B403B5" w:rsidRDefault="004C2B14" w:rsidP="00B403B5">
      <w:pPr>
        <w:pStyle w:val="EditorsNote"/>
        <w:rPr>
          <w:rFonts w:eastAsia="SimSun"/>
        </w:rPr>
      </w:pPr>
      <w:r w:rsidRPr="00B403B5">
        <w:rPr>
          <w:rFonts w:eastAsia="SimSun" w:hint="eastAsia"/>
        </w:rPr>
        <w:t>E</w:t>
      </w:r>
      <w:r w:rsidRPr="00B403B5">
        <w:rPr>
          <w:rFonts w:eastAsia="SimSun"/>
        </w:rPr>
        <w:t>ditor</w:t>
      </w:r>
      <w:r w:rsidR="00942134">
        <w:rPr>
          <w:rFonts w:eastAsia="SimSun"/>
        </w:rPr>
        <w:t>'</w:t>
      </w:r>
      <w:r w:rsidRPr="00B403B5">
        <w:rPr>
          <w:rFonts w:eastAsia="SimSun"/>
        </w:rPr>
        <w:t>s note:</w:t>
      </w:r>
      <w:r w:rsidR="009B26F6" w:rsidRPr="00B403B5">
        <w:rPr>
          <w:rFonts w:eastAsia="SimSun" w:hint="eastAsia"/>
        </w:rPr>
        <w:tab/>
        <w:t>T</w:t>
      </w:r>
      <w:r w:rsidRPr="00B403B5">
        <w:rPr>
          <w:rFonts w:eastAsia="SimSun"/>
        </w:rPr>
        <w:t xml:space="preserve">he detail registration, originating and </w:t>
      </w:r>
      <w:r w:rsidRPr="00B403B5">
        <w:t>terminating</w:t>
      </w:r>
      <w:r w:rsidRPr="00B403B5">
        <w:rPr>
          <w:rFonts w:eastAsia="SimSun"/>
        </w:rPr>
        <w:t xml:space="preserve"> call flow is FFS.</w:t>
      </w:r>
    </w:p>
    <w:p w:rsidR="004C2B14" w:rsidRPr="00C8553E" w:rsidRDefault="004C2B14" w:rsidP="00477869">
      <w:pPr>
        <w:pStyle w:val="Heading4"/>
        <w:rPr>
          <w:lang w:eastAsia="ko-KR"/>
        </w:rPr>
      </w:pPr>
      <w:bookmarkStart w:id="469" w:name="_Toc104216451"/>
      <w:bookmarkStart w:id="470" w:name="_Toc125909287"/>
      <w:bookmarkStart w:id="471" w:name="_Toc128752563"/>
      <w:r w:rsidRPr="00C8553E">
        <w:rPr>
          <w:lang w:eastAsia="ko-KR"/>
        </w:rPr>
        <w:t>6.</w:t>
      </w:r>
      <w:r w:rsidR="009B26F6" w:rsidRPr="00C8553E">
        <w:rPr>
          <w:rFonts w:eastAsia="SimSun"/>
          <w:lang w:eastAsia="zh-CN"/>
        </w:rPr>
        <w:t>13</w:t>
      </w:r>
      <w:r w:rsidRPr="00C8553E">
        <w:rPr>
          <w:lang w:eastAsia="ko-KR"/>
        </w:rPr>
        <w:t>.2.1</w:t>
      </w:r>
      <w:r w:rsidRPr="00C8553E">
        <w:rPr>
          <w:lang w:eastAsia="ko-KR"/>
        </w:rPr>
        <w:tab/>
        <w:t>third party ID Access via SIP Trunk</w:t>
      </w:r>
      <w:bookmarkEnd w:id="469"/>
      <w:bookmarkEnd w:id="470"/>
      <w:bookmarkEnd w:id="471"/>
    </w:p>
    <w:p w:rsidR="004C2B14" w:rsidRPr="00C8553E" w:rsidRDefault="00DE6610" w:rsidP="00B403B5">
      <w:pPr>
        <w:pStyle w:val="TH"/>
      </w:pPr>
      <w:r w:rsidRPr="00C8553E">
        <w:pict>
          <v:shape id="_x0000_i1061" type="#_x0000_t75" style="width:473.95pt;height:540.95pt">
            <v:imagedata r:id="rId69" o:title=""/>
          </v:shape>
        </w:pict>
      </w:r>
    </w:p>
    <w:p w:rsidR="004C2B14" w:rsidRPr="00C8553E" w:rsidRDefault="004C2B14" w:rsidP="001041E8">
      <w:pPr>
        <w:pStyle w:val="TF"/>
        <w:rPr>
          <w:rFonts w:eastAsia="DengXian"/>
        </w:rPr>
      </w:pPr>
      <w:r w:rsidRPr="00C8553E">
        <w:rPr>
          <w:rFonts w:eastAsia="DengXian"/>
        </w:rPr>
        <w:t>Figure</w:t>
      </w:r>
      <w:r w:rsidR="00B403B5">
        <w:rPr>
          <w:rFonts w:eastAsia="DengXian"/>
        </w:rPr>
        <w:t xml:space="preserve"> </w:t>
      </w:r>
      <w:r w:rsidRPr="00C8553E">
        <w:rPr>
          <w:rFonts w:eastAsia="DengXian"/>
        </w:rPr>
        <w:t>6.</w:t>
      </w:r>
      <w:r w:rsidR="009B26F6" w:rsidRPr="00C8553E">
        <w:rPr>
          <w:rFonts w:eastAsia="DengXian"/>
          <w:lang w:eastAsia="zh-CN"/>
        </w:rPr>
        <w:t>13</w:t>
      </w:r>
      <w:r w:rsidRPr="00C8553E">
        <w:rPr>
          <w:rFonts w:eastAsia="DengXian"/>
        </w:rPr>
        <w:t xml:space="preserve">.2.1-1: </w:t>
      </w:r>
      <w:r w:rsidR="00B403B5" w:rsidRPr="00C8553E">
        <w:rPr>
          <w:rFonts w:eastAsia="DengXian"/>
        </w:rPr>
        <w:t xml:space="preserve">Third </w:t>
      </w:r>
      <w:r w:rsidRPr="00C8553E">
        <w:rPr>
          <w:rFonts w:eastAsia="DengXian"/>
        </w:rPr>
        <w:t>party ID Access via SIP Trunk</w:t>
      </w:r>
    </w:p>
    <w:p w:rsidR="00B403B5" w:rsidRDefault="00B403B5" w:rsidP="00B403B5">
      <w:pPr>
        <w:pStyle w:val="B1"/>
        <w:rPr>
          <w:lang w:eastAsia="ko-KR"/>
        </w:rPr>
      </w:pPr>
      <w:r>
        <w:rPr>
          <w:lang w:eastAsia="ko-KR"/>
        </w:rPr>
        <w:t>1.</w:t>
      </w:r>
      <w:r>
        <w:rPr>
          <w:lang w:eastAsia="ko-KR"/>
        </w:rPr>
        <w:tab/>
        <w:t>The BSS provisions the third party subscription data to the EDS according to the description in 6.x.1.4.</w:t>
      </w:r>
    </w:p>
    <w:p w:rsidR="00B403B5" w:rsidRDefault="00B403B5" w:rsidP="00B403B5">
      <w:pPr>
        <w:pStyle w:val="B1"/>
        <w:rPr>
          <w:lang w:eastAsia="ko-KR"/>
        </w:rPr>
      </w:pPr>
      <w:r>
        <w:rPr>
          <w:lang w:eastAsia="ko-KR"/>
        </w:rPr>
        <w:t>2.</w:t>
      </w:r>
      <w:r>
        <w:rPr>
          <w:lang w:eastAsia="ko-KR"/>
        </w:rPr>
        <w:tab/>
        <w:t>The third party PBX establishes TLS connection with the IBCF. The PBX needs to store the IBCF domain name and the CA of the IBCF certificate for the TLS handshake.</w:t>
      </w:r>
    </w:p>
    <w:p w:rsidR="00B403B5" w:rsidRDefault="00B403B5" w:rsidP="00B403B5">
      <w:pPr>
        <w:pStyle w:val="B1"/>
        <w:rPr>
          <w:lang w:eastAsia="ko-KR"/>
        </w:rPr>
      </w:pPr>
      <w:r>
        <w:rPr>
          <w:lang w:eastAsia="ko-KR"/>
        </w:rPr>
        <w:t>3.</w:t>
      </w:r>
      <w:r>
        <w:rPr>
          <w:lang w:eastAsia="ko-KR"/>
        </w:rPr>
        <w:tab/>
        <w:t>The IBCF sends domain name and provisioned info to the EDS to verify if the third party PBX is a trusted one.</w:t>
      </w:r>
    </w:p>
    <w:p w:rsidR="00B403B5" w:rsidRDefault="00B403B5" w:rsidP="00B403B5">
      <w:pPr>
        <w:pStyle w:val="B1"/>
        <w:rPr>
          <w:lang w:eastAsia="ko-KR"/>
        </w:rPr>
      </w:pPr>
      <w:r>
        <w:rPr>
          <w:lang w:eastAsia="ko-KR"/>
        </w:rPr>
        <w:t>4.</w:t>
      </w:r>
      <w:r>
        <w:rPr>
          <w:lang w:eastAsia="ko-KR"/>
        </w:rPr>
        <w:tab/>
        <w:t>After verifying provisioned info, EDS sends response indicating the request has succeeded.</w:t>
      </w:r>
    </w:p>
    <w:p w:rsidR="00B403B5" w:rsidRDefault="00B403B5" w:rsidP="00B403B5">
      <w:pPr>
        <w:pStyle w:val="B1"/>
        <w:rPr>
          <w:lang w:eastAsia="ko-KR"/>
        </w:rPr>
      </w:pPr>
      <w:r>
        <w:rPr>
          <w:lang w:eastAsia="ko-KR"/>
        </w:rPr>
        <w:t>5.</w:t>
      </w:r>
      <w:r>
        <w:rPr>
          <w:lang w:eastAsia="ko-KR"/>
        </w:rPr>
        <w:tab/>
        <w:t>The TLS connection is established.</w:t>
      </w:r>
    </w:p>
    <w:p w:rsidR="00B403B5" w:rsidRDefault="00B403B5" w:rsidP="00B403B5">
      <w:pPr>
        <w:pStyle w:val="B1"/>
        <w:rPr>
          <w:lang w:eastAsia="ko-KR"/>
        </w:rPr>
      </w:pPr>
      <w:r>
        <w:rPr>
          <w:lang w:eastAsia="ko-KR"/>
        </w:rPr>
        <w:t>6.</w:t>
      </w:r>
      <w:r>
        <w:rPr>
          <w:lang w:eastAsia="ko-KR"/>
        </w:rPr>
        <w:tab/>
        <w:t>The third party subscriber sends a SIP INVITE through TLS connection, containing the third party ID and token. The third party subscriber gets the token when login into the third party auth. server.</w:t>
      </w:r>
    </w:p>
    <w:p w:rsidR="00B403B5" w:rsidRDefault="00B403B5" w:rsidP="00B403B5">
      <w:pPr>
        <w:pStyle w:val="B1"/>
        <w:rPr>
          <w:lang w:eastAsia="ko-KR"/>
        </w:rPr>
      </w:pPr>
      <w:r>
        <w:rPr>
          <w:lang w:eastAsia="ko-KR"/>
        </w:rPr>
        <w:t>7.</w:t>
      </w:r>
      <w:r>
        <w:rPr>
          <w:lang w:eastAsia="ko-KR"/>
        </w:rPr>
        <w:tab/>
        <w:t>The IBCF forwards the SIP request to the S-CSCF.</w:t>
      </w:r>
    </w:p>
    <w:p w:rsidR="00B403B5" w:rsidRDefault="00B403B5" w:rsidP="00B403B5">
      <w:pPr>
        <w:pStyle w:val="B1"/>
        <w:rPr>
          <w:lang w:eastAsia="ko-KR"/>
        </w:rPr>
      </w:pPr>
      <w:r>
        <w:rPr>
          <w:lang w:eastAsia="ko-KR"/>
        </w:rPr>
        <w:t>8.</w:t>
      </w:r>
      <w:r>
        <w:rPr>
          <w:lang w:eastAsia="ko-KR"/>
        </w:rPr>
        <w:tab/>
        <w:t>The S-CSCF finds the corresponding EDS based on the domain info in the third party ID, and send the third party ID and the token to the EDS for authentication.</w:t>
      </w:r>
    </w:p>
    <w:p w:rsidR="00B403B5" w:rsidRDefault="00B403B5" w:rsidP="00B403B5">
      <w:pPr>
        <w:pStyle w:val="B1"/>
        <w:rPr>
          <w:lang w:eastAsia="ko-KR"/>
        </w:rPr>
      </w:pPr>
      <w:r>
        <w:rPr>
          <w:lang w:eastAsia="ko-KR"/>
        </w:rPr>
        <w:t>9.</w:t>
      </w:r>
      <w:r>
        <w:rPr>
          <w:lang w:eastAsia="ko-KR"/>
        </w:rPr>
        <w:tab/>
        <w:t>The EDS forwards the third party ID and the token to the corresponding third party auth. server for authentication. The TLS link between EDS and third party Auth. Server is established in previous stage with mutual TLS authentication.</w:t>
      </w:r>
    </w:p>
    <w:p w:rsidR="00B403B5" w:rsidRDefault="00B403B5" w:rsidP="00B403B5">
      <w:pPr>
        <w:pStyle w:val="B1"/>
        <w:rPr>
          <w:lang w:eastAsia="ko-KR"/>
        </w:rPr>
      </w:pPr>
      <w:r>
        <w:rPr>
          <w:lang w:eastAsia="ko-KR"/>
        </w:rPr>
        <w:t>10.</w:t>
      </w:r>
      <w:r>
        <w:rPr>
          <w:lang w:eastAsia="ko-KR"/>
        </w:rPr>
        <w:tab/>
        <w:t>The third party auth. server verifies whether the Token is a valid one. If so, the third party auth. server sends success response with the relevant third party subscriber data (e.g. E.164 number, name, department etc.) corresponding to the provisioned third party ID to the EDS. The EDS caches the data.</w:t>
      </w:r>
    </w:p>
    <w:p w:rsidR="00B403B5" w:rsidRDefault="00B403B5" w:rsidP="00B403B5">
      <w:pPr>
        <w:pStyle w:val="B1"/>
        <w:rPr>
          <w:lang w:eastAsia="ko-KR"/>
        </w:rPr>
      </w:pPr>
      <w:r>
        <w:rPr>
          <w:lang w:eastAsia="ko-KR"/>
        </w:rPr>
        <w:t>11.</w:t>
      </w:r>
      <w:r>
        <w:rPr>
          <w:lang w:eastAsia="ko-KR"/>
        </w:rPr>
        <w:tab/>
        <w:t>The EDS informs the S-CSCF the authentication is succeeded. The S-CSCF downloads temporarily generated user data from the EDS.</w:t>
      </w:r>
    </w:p>
    <w:p w:rsidR="00B403B5" w:rsidRDefault="00B403B5" w:rsidP="00B403B5">
      <w:pPr>
        <w:pStyle w:val="NO"/>
        <w:rPr>
          <w:lang w:eastAsia="ko-KR"/>
        </w:rPr>
      </w:pPr>
      <w:r>
        <w:rPr>
          <w:lang w:eastAsia="ko-KR"/>
        </w:rPr>
        <w:t>NOTE</w:t>
      </w:r>
      <w:r w:rsidR="00C379CC">
        <w:rPr>
          <w:lang w:eastAsia="ko-KR"/>
        </w:rPr>
        <w:t> 1</w:t>
      </w:r>
      <w:r>
        <w:rPr>
          <w:lang w:eastAsia="ko-KR"/>
        </w:rPr>
        <w:t>:</w:t>
      </w:r>
      <w:r>
        <w:rPr>
          <w:lang w:eastAsia="ko-KR"/>
        </w:rPr>
        <w:tab/>
        <w:t>Security related aspects should be studied by SA WG3.</w:t>
      </w:r>
    </w:p>
    <w:p w:rsidR="00B403B5" w:rsidRDefault="00B403B5" w:rsidP="00B403B5">
      <w:pPr>
        <w:pStyle w:val="B1"/>
        <w:rPr>
          <w:lang w:eastAsia="ko-KR"/>
        </w:rPr>
      </w:pPr>
      <w:r>
        <w:rPr>
          <w:lang w:eastAsia="ko-KR"/>
        </w:rPr>
        <w:t>12.</w:t>
      </w:r>
      <w:r>
        <w:rPr>
          <w:lang w:eastAsia="ko-KR"/>
        </w:rPr>
        <w:tab/>
        <w:t>The S-CSCF forwards the messages to the AS.</w:t>
      </w:r>
    </w:p>
    <w:p w:rsidR="00B403B5" w:rsidRDefault="00B403B5" w:rsidP="00B403B5">
      <w:pPr>
        <w:pStyle w:val="B1"/>
        <w:rPr>
          <w:lang w:eastAsia="ko-KR"/>
        </w:rPr>
      </w:pPr>
      <w:r>
        <w:rPr>
          <w:lang w:eastAsia="ko-KR"/>
        </w:rPr>
        <w:t>13.The MMTel AS requests user data from the EDS.</w:t>
      </w:r>
    </w:p>
    <w:p w:rsidR="000A4EB3" w:rsidRDefault="000A4EB3" w:rsidP="000A4EB3">
      <w:pPr>
        <w:pStyle w:val="NO"/>
        <w:rPr>
          <w:rFonts w:eastAsia="SimSun" w:hint="eastAsia"/>
          <w:lang w:eastAsia="zh-CN"/>
        </w:rPr>
      </w:pPr>
      <w:r w:rsidRPr="006325B4">
        <w:t>NOTE</w:t>
      </w:r>
      <w:r w:rsidR="00C379CC">
        <w:rPr>
          <w:rFonts w:eastAsia="SimSun"/>
          <w:lang w:eastAsia="zh-CN"/>
        </w:rPr>
        <w:t> 2</w:t>
      </w:r>
      <w:r w:rsidRPr="006325B4">
        <w:t xml:space="preserve">: </w:t>
      </w:r>
      <w:r>
        <w:tab/>
      </w:r>
      <w:r w:rsidRPr="006325B4">
        <w:t>The subscription data generated by EDS follows the same format of subscription in HSS. The third party user specific data (e.g. position, call purpose, current location) does not need to be standardized, and will be transparently transmitted from EDS to MMTel AS to MRF.</w:t>
      </w:r>
    </w:p>
    <w:p w:rsidR="00B403B5" w:rsidRDefault="00B403B5" w:rsidP="00B403B5">
      <w:pPr>
        <w:pStyle w:val="B1"/>
        <w:rPr>
          <w:lang w:eastAsia="ko-KR"/>
        </w:rPr>
      </w:pPr>
      <w:r>
        <w:rPr>
          <w:lang w:eastAsia="ko-KR"/>
        </w:rPr>
        <w:t>14.</w:t>
      </w:r>
      <w:r>
        <w:rPr>
          <w:lang w:eastAsia="ko-KR"/>
        </w:rPr>
        <w:tab/>
        <w:t>The EDS responses, returning data of the third party subscriber.</w:t>
      </w:r>
    </w:p>
    <w:p w:rsidR="00B403B5" w:rsidRDefault="00B403B5" w:rsidP="00B403B5">
      <w:pPr>
        <w:pStyle w:val="B1"/>
        <w:rPr>
          <w:lang w:eastAsia="ko-KR"/>
        </w:rPr>
      </w:pPr>
      <w:r>
        <w:rPr>
          <w:lang w:eastAsia="ko-KR"/>
        </w:rPr>
        <w:t>15.</w:t>
      </w:r>
      <w:r>
        <w:rPr>
          <w:lang w:eastAsia="ko-KR"/>
        </w:rPr>
        <w:tab/>
        <w:t>The MMTel AS requests the MRF to process name card media.</w:t>
      </w:r>
    </w:p>
    <w:p w:rsidR="00B403B5" w:rsidRDefault="00B403B5" w:rsidP="00B403B5">
      <w:pPr>
        <w:pStyle w:val="B1"/>
        <w:rPr>
          <w:lang w:eastAsia="ko-KR"/>
        </w:rPr>
      </w:pPr>
      <w:r>
        <w:rPr>
          <w:lang w:eastAsia="ko-KR"/>
        </w:rPr>
        <w:t>16.</w:t>
      </w:r>
      <w:r>
        <w:rPr>
          <w:lang w:eastAsia="ko-KR"/>
        </w:rPr>
        <w:tab/>
        <w:t>The MMTel AS responses, and perform asynchronous processing.</w:t>
      </w:r>
    </w:p>
    <w:p w:rsidR="00B403B5" w:rsidRDefault="00B403B5" w:rsidP="00B403B5">
      <w:pPr>
        <w:pStyle w:val="B1"/>
        <w:rPr>
          <w:lang w:eastAsia="ko-KR"/>
        </w:rPr>
      </w:pPr>
      <w:r>
        <w:rPr>
          <w:lang w:eastAsia="ko-KR"/>
        </w:rPr>
        <w:t>17.</w:t>
      </w:r>
      <w:r>
        <w:rPr>
          <w:lang w:eastAsia="ko-KR"/>
        </w:rPr>
        <w:tab/>
        <w:t>The MMTel changes the value of From and P-Asserted-Identity headers to E.164 number that allocated to the given third party, then forwards the INVITE to the S-CSCF.</w:t>
      </w:r>
    </w:p>
    <w:p w:rsidR="00B403B5" w:rsidRDefault="00B403B5" w:rsidP="00B403B5">
      <w:pPr>
        <w:pStyle w:val="B1"/>
        <w:rPr>
          <w:lang w:eastAsia="ko-KR"/>
        </w:rPr>
      </w:pPr>
      <w:r>
        <w:rPr>
          <w:lang w:eastAsia="ko-KR"/>
        </w:rPr>
        <w:t>18.</w:t>
      </w:r>
      <w:r>
        <w:rPr>
          <w:lang w:eastAsia="ko-KR"/>
        </w:rPr>
        <w:tab/>
        <w:t>The S-CSCF forwards the messages to the terminating IMS network.</w:t>
      </w:r>
    </w:p>
    <w:p w:rsidR="00B403B5" w:rsidRDefault="00B403B5" w:rsidP="00B403B5">
      <w:pPr>
        <w:pStyle w:val="B1"/>
        <w:rPr>
          <w:lang w:eastAsia="ko-KR"/>
        </w:rPr>
      </w:pPr>
      <w:r>
        <w:rPr>
          <w:lang w:eastAsia="ko-KR"/>
        </w:rPr>
        <w:t>19.</w:t>
      </w:r>
      <w:r>
        <w:rPr>
          <w:lang w:eastAsia="ko-KR"/>
        </w:rPr>
        <w:tab/>
        <w:t xml:space="preserve">The MRF shows the rich name card (e.g. through the CRS service defined in </w:t>
      </w:r>
      <w:r w:rsidR="00DE2386">
        <w:rPr>
          <w:lang w:eastAsia="ko-KR"/>
        </w:rPr>
        <w:t>TS 24.183 [</w:t>
      </w:r>
      <w:r>
        <w:rPr>
          <w:lang w:eastAsia="ko-KR"/>
        </w:rPr>
        <w:t>20]) during ringing.</w:t>
      </w:r>
      <w:r w:rsidR="000A4EB3" w:rsidRPr="00615A6B">
        <w:rPr>
          <w:lang w:eastAsia="ko-KR"/>
        </w:rPr>
        <w:t xml:space="preserve"> </w:t>
      </w:r>
      <w:r w:rsidR="000A4EB3">
        <w:rPr>
          <w:rFonts w:eastAsia="SimSun" w:hint="eastAsia"/>
          <w:lang w:eastAsia="zh-CN"/>
        </w:rPr>
        <w:t>T</w:t>
      </w:r>
      <w:r w:rsidR="000A4EB3" w:rsidRPr="00615A6B">
        <w:rPr>
          <w:lang w:eastAsia="ko-KR"/>
        </w:rPr>
        <w:t>he detailed</w:t>
      </w:r>
      <w:r w:rsidR="000A4EB3" w:rsidRPr="0095042A">
        <w:rPr>
          <w:lang w:eastAsia="ko-KR"/>
        </w:rPr>
        <w:t xml:space="preserve"> procedure</w:t>
      </w:r>
      <w:r w:rsidR="000A4EB3" w:rsidRPr="00615A6B">
        <w:rPr>
          <w:lang w:eastAsia="ko-KR"/>
        </w:rPr>
        <w:t xml:space="preserve"> is</w:t>
      </w:r>
      <w:r w:rsidR="000A4EB3" w:rsidRPr="0095042A">
        <w:rPr>
          <w:lang w:eastAsia="ko-KR"/>
        </w:rPr>
        <w:t xml:space="preserve"> specif</w:t>
      </w:r>
      <w:r w:rsidR="000A4EB3" w:rsidRPr="00615A6B">
        <w:rPr>
          <w:lang w:eastAsia="ko-KR"/>
        </w:rPr>
        <w:t>ied</w:t>
      </w:r>
      <w:r w:rsidR="000A4EB3" w:rsidRPr="0095042A">
        <w:rPr>
          <w:lang w:eastAsia="ko-KR"/>
        </w:rPr>
        <w:t xml:space="preserve"> in </w:t>
      </w:r>
      <w:r w:rsidR="000A4EB3" w:rsidRPr="00615A6B">
        <w:rPr>
          <w:lang w:eastAsia="ko-KR"/>
        </w:rPr>
        <w:t>6.13.2.5.</w:t>
      </w:r>
    </w:p>
    <w:p w:rsidR="000A4EB3" w:rsidRDefault="000A4EB3" w:rsidP="000A4EB3">
      <w:pPr>
        <w:pStyle w:val="NO"/>
        <w:rPr>
          <w:rFonts w:eastAsia="SimSun" w:hint="eastAsia"/>
          <w:lang w:eastAsia="zh-CN"/>
        </w:rPr>
      </w:pPr>
      <w:r w:rsidRPr="0095042A">
        <w:t>NOTE</w:t>
      </w:r>
      <w:r w:rsidR="00C379CC">
        <w:rPr>
          <w:rFonts w:eastAsia="SimSun"/>
          <w:lang w:eastAsia="zh-CN"/>
        </w:rPr>
        <w:t> 3</w:t>
      </w:r>
      <w:r w:rsidRPr="0095042A">
        <w:t>:</w:t>
      </w:r>
      <w:r w:rsidRPr="0095042A">
        <w:tab/>
        <w:t xml:space="preserve">The media negotiation process of CRS aligns with A.2.2 procedure in </w:t>
      </w:r>
      <w:r w:rsidR="00DE2386" w:rsidRPr="0095042A">
        <w:t>TS</w:t>
      </w:r>
      <w:r w:rsidR="00DE2386">
        <w:t> </w:t>
      </w:r>
      <w:r w:rsidR="00DE2386" w:rsidRPr="0095042A">
        <w:t>24.183</w:t>
      </w:r>
      <w:r w:rsidR="00DE2386">
        <w:t> [</w:t>
      </w:r>
      <w:r w:rsidR="00C379CC">
        <w:t>20]</w:t>
      </w:r>
      <w:r w:rsidRPr="0095042A">
        <w:t>.</w:t>
      </w:r>
    </w:p>
    <w:p w:rsidR="000A4EB3" w:rsidRPr="000A4EB3" w:rsidRDefault="000A4EB3" w:rsidP="000A4EB3">
      <w:pPr>
        <w:pStyle w:val="NO"/>
        <w:rPr>
          <w:rFonts w:eastAsia="SimSun" w:hint="eastAsia"/>
          <w:lang w:eastAsia="zh-CN"/>
        </w:rPr>
      </w:pPr>
      <w:r w:rsidRPr="00615A6B">
        <w:t>NOTE</w:t>
      </w:r>
      <w:r w:rsidR="00C379CC">
        <w:rPr>
          <w:rFonts w:eastAsia="SimSun"/>
          <w:lang w:eastAsia="zh-CN"/>
        </w:rPr>
        <w:t> 4</w:t>
      </w:r>
      <w:r w:rsidRPr="00615A6B">
        <w:t>:</w:t>
      </w:r>
      <w:r w:rsidRPr="00615A6B">
        <w:tab/>
        <w:t>The structure of the name card is customized by third party</w:t>
      </w:r>
      <w:r w:rsidR="00C379CC">
        <w:t>.</w:t>
      </w:r>
    </w:p>
    <w:p w:rsidR="00B403B5" w:rsidRDefault="00B403B5" w:rsidP="00B403B5">
      <w:pPr>
        <w:pStyle w:val="B1"/>
        <w:rPr>
          <w:lang w:eastAsia="ko-KR"/>
        </w:rPr>
      </w:pPr>
      <w:r>
        <w:rPr>
          <w:lang w:eastAsia="ko-KR"/>
        </w:rPr>
        <w:t>20.</w:t>
      </w:r>
      <w:r>
        <w:rPr>
          <w:lang w:eastAsia="ko-KR"/>
        </w:rPr>
        <w:tab/>
        <w:t>The called party responds 18x and 200 to the S-CSCF.</w:t>
      </w:r>
    </w:p>
    <w:p w:rsidR="00B403B5" w:rsidRDefault="00B403B5" w:rsidP="00B403B5">
      <w:pPr>
        <w:pStyle w:val="B1"/>
        <w:rPr>
          <w:lang w:eastAsia="ko-KR"/>
        </w:rPr>
      </w:pPr>
      <w:r>
        <w:rPr>
          <w:lang w:eastAsia="ko-KR"/>
        </w:rPr>
        <w:t>21.</w:t>
      </w:r>
      <w:r>
        <w:rPr>
          <w:lang w:eastAsia="ko-KR"/>
        </w:rPr>
        <w:tab/>
        <w:t>The S-CSCF forwards 18x and 200 messages to the calling UE.</w:t>
      </w:r>
    </w:p>
    <w:p w:rsidR="00B403B5" w:rsidRDefault="00B403B5" w:rsidP="00B403B5">
      <w:pPr>
        <w:pStyle w:val="B1"/>
        <w:rPr>
          <w:lang w:eastAsia="ko-KR"/>
        </w:rPr>
      </w:pPr>
      <w:r>
        <w:rPr>
          <w:lang w:eastAsia="ko-KR"/>
        </w:rPr>
        <w:t>22.</w:t>
      </w:r>
      <w:r>
        <w:rPr>
          <w:lang w:eastAsia="ko-KR"/>
        </w:rPr>
        <w:tab/>
        <w:t>The MRF stops playing rich name card in media plane, and redirects the call to calling party.</w:t>
      </w:r>
    </w:p>
    <w:p w:rsidR="00B403B5" w:rsidRDefault="00B403B5" w:rsidP="00B403B5">
      <w:pPr>
        <w:pStyle w:val="B1"/>
        <w:rPr>
          <w:lang w:eastAsia="ko-KR"/>
        </w:rPr>
      </w:pPr>
      <w:r>
        <w:rPr>
          <w:lang w:eastAsia="ko-KR"/>
        </w:rPr>
        <w:t>23.</w:t>
      </w:r>
      <w:r>
        <w:rPr>
          <w:lang w:eastAsia="ko-KR"/>
        </w:rPr>
        <w:tab/>
        <w:t>Call established.</w:t>
      </w:r>
    </w:p>
    <w:p w:rsidR="00B403B5" w:rsidRDefault="00B403B5" w:rsidP="00B403B5">
      <w:pPr>
        <w:pStyle w:val="B1"/>
        <w:rPr>
          <w:lang w:eastAsia="ko-KR"/>
        </w:rPr>
      </w:pPr>
      <w:r>
        <w:rPr>
          <w:lang w:eastAsia="ko-KR"/>
        </w:rPr>
        <w:t>24.</w:t>
      </w:r>
      <w:r>
        <w:rPr>
          <w:lang w:eastAsia="ko-KR"/>
        </w:rPr>
        <w:tab/>
        <w:t>Call ended.</w:t>
      </w:r>
    </w:p>
    <w:p w:rsidR="00B403B5" w:rsidRDefault="00B403B5" w:rsidP="00B403B5">
      <w:pPr>
        <w:pStyle w:val="B1"/>
        <w:rPr>
          <w:lang w:eastAsia="ko-KR"/>
        </w:rPr>
      </w:pPr>
      <w:r>
        <w:rPr>
          <w:lang w:eastAsia="ko-KR"/>
        </w:rPr>
        <w:t>25.</w:t>
      </w:r>
      <w:r>
        <w:rPr>
          <w:lang w:eastAsia="ko-KR"/>
        </w:rPr>
        <w:tab/>
        <w:t>Billing and record for later audit use.</w:t>
      </w:r>
    </w:p>
    <w:p w:rsidR="004C2B14" w:rsidRPr="00C8553E" w:rsidRDefault="004C2B14" w:rsidP="00477869">
      <w:pPr>
        <w:pStyle w:val="Heading4"/>
        <w:rPr>
          <w:lang w:eastAsia="ko-KR"/>
        </w:rPr>
      </w:pPr>
      <w:bookmarkStart w:id="472" w:name="_Toc104216452"/>
      <w:bookmarkStart w:id="473" w:name="_Toc125909288"/>
      <w:bookmarkStart w:id="474" w:name="_Toc128752564"/>
      <w:r w:rsidRPr="00C8553E">
        <w:rPr>
          <w:lang w:eastAsia="ko-KR"/>
        </w:rPr>
        <w:t>6.</w:t>
      </w:r>
      <w:r w:rsidR="009B26F6" w:rsidRPr="00C8553E">
        <w:rPr>
          <w:rFonts w:eastAsia="SimSun"/>
          <w:lang w:eastAsia="zh-CN"/>
        </w:rPr>
        <w:t>13</w:t>
      </w:r>
      <w:r w:rsidRPr="00C8553E">
        <w:rPr>
          <w:lang w:eastAsia="ko-KR"/>
        </w:rPr>
        <w:t>.2.2</w:t>
      </w:r>
      <w:r w:rsidRPr="00C8553E">
        <w:rPr>
          <w:lang w:eastAsia="ko-KR"/>
        </w:rPr>
        <w:tab/>
      </w:r>
      <w:r w:rsidRPr="00C8553E">
        <w:rPr>
          <w:rFonts w:eastAsia="DengXian"/>
        </w:rPr>
        <w:t xml:space="preserve">third party ID </w:t>
      </w:r>
      <w:r w:rsidRPr="00C8553E">
        <w:rPr>
          <w:lang w:eastAsia="ko-KR"/>
        </w:rPr>
        <w:t>Access</w:t>
      </w:r>
      <w:r w:rsidRPr="00C8553E">
        <w:rPr>
          <w:rFonts w:eastAsia="DengXian"/>
        </w:rPr>
        <w:t xml:space="preserve"> via Single SIP Registration</w:t>
      </w:r>
      <w:bookmarkEnd w:id="472"/>
      <w:bookmarkEnd w:id="473"/>
      <w:bookmarkEnd w:id="474"/>
    </w:p>
    <w:p w:rsidR="004C2B14" w:rsidRPr="00B403B5" w:rsidRDefault="00DE6610" w:rsidP="00B403B5">
      <w:pPr>
        <w:pStyle w:val="TH"/>
        <w:rPr>
          <w:rFonts w:eastAsia="MS Mincho"/>
        </w:rPr>
      </w:pPr>
      <w:r w:rsidRPr="00B403B5">
        <w:pict>
          <v:shape id="_x0000_i1062" type="#_x0000_t75" style="width:475.2pt;height:579.15pt">
            <v:imagedata r:id="rId70" o:title=""/>
          </v:shape>
        </w:pict>
      </w:r>
    </w:p>
    <w:p w:rsidR="004C2B14" w:rsidRPr="00B403B5" w:rsidRDefault="004C2B14" w:rsidP="001041E8">
      <w:pPr>
        <w:pStyle w:val="TF"/>
      </w:pPr>
      <w:r w:rsidRPr="00B403B5">
        <w:rPr>
          <w:rFonts w:eastAsia="DengXian"/>
        </w:rPr>
        <w:t>Figure</w:t>
      </w:r>
      <w:r w:rsidR="00B403B5">
        <w:rPr>
          <w:rFonts w:eastAsia="DengXian"/>
        </w:rPr>
        <w:t xml:space="preserve"> </w:t>
      </w:r>
      <w:r w:rsidRPr="00B403B5">
        <w:rPr>
          <w:rFonts w:eastAsia="DengXian"/>
        </w:rPr>
        <w:t>6.</w:t>
      </w:r>
      <w:r w:rsidR="009B26F6" w:rsidRPr="00B403B5">
        <w:rPr>
          <w:rFonts w:eastAsia="DengXian"/>
        </w:rPr>
        <w:t>13</w:t>
      </w:r>
      <w:r w:rsidRPr="00B403B5">
        <w:rPr>
          <w:rFonts w:eastAsia="DengXian"/>
        </w:rPr>
        <w:t xml:space="preserve">.2.2-1: </w:t>
      </w:r>
      <w:r w:rsidR="00B403B5" w:rsidRPr="00B403B5">
        <w:rPr>
          <w:rFonts w:eastAsia="DengXian"/>
        </w:rPr>
        <w:t xml:space="preserve">Third </w:t>
      </w:r>
      <w:r w:rsidRPr="00B403B5">
        <w:rPr>
          <w:rFonts w:eastAsia="DengXian"/>
        </w:rPr>
        <w:t>party ID Access via Single SIP Registration</w:t>
      </w:r>
    </w:p>
    <w:p w:rsidR="0018582E" w:rsidRDefault="00C379CC" w:rsidP="00C379CC">
      <w:pPr>
        <w:pStyle w:val="EditorsNote"/>
        <w:rPr>
          <w:rFonts w:eastAsia="SimSun" w:hint="eastAsia"/>
          <w:lang w:eastAsia="zh-CN"/>
        </w:rPr>
      </w:pPr>
      <w:r>
        <w:rPr>
          <w:rFonts w:eastAsia="SimSun"/>
          <w:lang w:eastAsia="zh-CN"/>
        </w:rPr>
        <w:t>Editor</w:t>
      </w:r>
      <w:r w:rsidR="00942134">
        <w:rPr>
          <w:rFonts w:eastAsia="SimSun"/>
          <w:lang w:eastAsia="zh-CN"/>
        </w:rPr>
        <w:t>'</w:t>
      </w:r>
      <w:r>
        <w:rPr>
          <w:rFonts w:eastAsia="SimSun"/>
          <w:lang w:eastAsia="zh-CN"/>
        </w:rPr>
        <w:t>s note:</w:t>
      </w:r>
      <w:r>
        <w:rPr>
          <w:rFonts w:eastAsia="SimSun"/>
          <w:lang w:eastAsia="zh-CN"/>
        </w:rPr>
        <w:tab/>
        <w:t>The Editor</w:t>
      </w:r>
      <w:r w:rsidR="00942134">
        <w:rPr>
          <w:rFonts w:eastAsia="SimSun"/>
          <w:lang w:eastAsia="zh-CN"/>
        </w:rPr>
        <w:t>'</w:t>
      </w:r>
      <w:r>
        <w:rPr>
          <w:rFonts w:eastAsia="SimSun"/>
          <w:lang w:eastAsia="zh-CN"/>
        </w:rPr>
        <w:t>s note in clause 6.13.2.1 are also applicable here.</w:t>
      </w:r>
    </w:p>
    <w:p w:rsidR="00B403B5" w:rsidRDefault="00B403B5" w:rsidP="00B403B5">
      <w:pPr>
        <w:pStyle w:val="B1"/>
        <w:rPr>
          <w:lang w:eastAsia="ko-KR"/>
        </w:rPr>
      </w:pPr>
      <w:r>
        <w:rPr>
          <w:lang w:eastAsia="ko-KR"/>
        </w:rPr>
        <w:t>1.</w:t>
      </w:r>
      <w:r>
        <w:rPr>
          <w:lang w:eastAsia="ko-KR"/>
        </w:rPr>
        <w:tab/>
        <w:t>The BSS sends third party provision to EDS according to the description in 6.</w:t>
      </w:r>
      <w:r w:rsidR="00C379CC">
        <w:rPr>
          <w:lang w:eastAsia="ko-KR"/>
        </w:rPr>
        <w:t>13</w:t>
      </w:r>
      <w:r>
        <w:rPr>
          <w:lang w:eastAsia="ko-KR"/>
        </w:rPr>
        <w:t>.1.4.</w:t>
      </w:r>
    </w:p>
    <w:p w:rsidR="00B403B5" w:rsidRDefault="00B403B5" w:rsidP="00B403B5">
      <w:pPr>
        <w:pStyle w:val="B1"/>
        <w:rPr>
          <w:lang w:eastAsia="ko-KR"/>
        </w:rPr>
      </w:pPr>
      <w:r>
        <w:rPr>
          <w:lang w:eastAsia="ko-KR"/>
        </w:rPr>
        <w:t>2.</w:t>
      </w:r>
      <w:r>
        <w:rPr>
          <w:lang w:eastAsia="ko-KR"/>
        </w:rPr>
        <w:tab/>
        <w:t>The third party subscriber sends authentication requests to third party auth. server.</w:t>
      </w:r>
    </w:p>
    <w:p w:rsidR="00B403B5" w:rsidRDefault="00B403B5" w:rsidP="00B403B5">
      <w:pPr>
        <w:pStyle w:val="B1"/>
        <w:rPr>
          <w:lang w:eastAsia="ko-KR"/>
        </w:rPr>
      </w:pPr>
      <w:r>
        <w:rPr>
          <w:lang w:eastAsia="ko-KR"/>
        </w:rPr>
        <w:t>3.</w:t>
      </w:r>
      <w:r>
        <w:rPr>
          <w:lang w:eastAsia="ko-KR"/>
        </w:rPr>
        <w:tab/>
        <w:t>The third party auth. server returns Token after authenticating the third party subscriber.</w:t>
      </w:r>
    </w:p>
    <w:p w:rsidR="00B403B5" w:rsidRDefault="00B403B5" w:rsidP="00B403B5">
      <w:pPr>
        <w:pStyle w:val="B1"/>
        <w:rPr>
          <w:lang w:eastAsia="ko-KR"/>
        </w:rPr>
      </w:pPr>
      <w:r>
        <w:rPr>
          <w:lang w:eastAsia="ko-KR"/>
        </w:rPr>
        <w:t>4.</w:t>
      </w:r>
      <w:r>
        <w:rPr>
          <w:lang w:eastAsia="ko-KR"/>
        </w:rPr>
        <w:tab/>
        <w:t>The third party subscriber sends SIP REGISTER to the P-CSCF with a third party ID and Token.</w:t>
      </w:r>
    </w:p>
    <w:p w:rsidR="00B403B5" w:rsidRDefault="00B403B5" w:rsidP="00B403B5">
      <w:pPr>
        <w:pStyle w:val="B1"/>
        <w:rPr>
          <w:lang w:eastAsia="ko-KR"/>
        </w:rPr>
      </w:pPr>
      <w:r>
        <w:rPr>
          <w:lang w:eastAsia="ko-KR"/>
        </w:rPr>
        <w:t>5.</w:t>
      </w:r>
      <w:r>
        <w:rPr>
          <w:lang w:eastAsia="ko-KR"/>
        </w:rPr>
        <w:tab/>
        <w:t>The P-CSCF forwards the message to the S-CSCF.</w:t>
      </w:r>
    </w:p>
    <w:p w:rsidR="00B403B5" w:rsidRDefault="00B403B5" w:rsidP="00B403B5">
      <w:pPr>
        <w:pStyle w:val="B1"/>
        <w:rPr>
          <w:lang w:eastAsia="ko-KR"/>
        </w:rPr>
      </w:pPr>
      <w:r>
        <w:rPr>
          <w:lang w:eastAsia="ko-KR"/>
        </w:rPr>
        <w:t>6.</w:t>
      </w:r>
      <w:r>
        <w:rPr>
          <w:lang w:eastAsia="ko-KR"/>
        </w:rPr>
        <w:tab/>
        <w:t>The S-CSCF finds the corresponding EDS based on the domain info in third party ID, and send third party ID and Token to the EDS for authentication.</w:t>
      </w:r>
    </w:p>
    <w:p w:rsidR="00B403B5" w:rsidRDefault="00B403B5" w:rsidP="00B403B5">
      <w:pPr>
        <w:pStyle w:val="B1"/>
        <w:rPr>
          <w:lang w:eastAsia="ko-KR"/>
        </w:rPr>
      </w:pPr>
      <w:r>
        <w:rPr>
          <w:lang w:eastAsia="ko-KR"/>
        </w:rPr>
        <w:t>7.</w:t>
      </w:r>
      <w:r>
        <w:rPr>
          <w:lang w:eastAsia="ko-KR"/>
        </w:rPr>
        <w:tab/>
        <w:t>The EDS forwards third party ID and Token to corresponding third party auth. server for authentication. The TLS link between EDS and third party Auth. Server is established in previous stage with mutual TLS authentication.</w:t>
      </w:r>
    </w:p>
    <w:p w:rsidR="00B403B5" w:rsidRDefault="00B403B5" w:rsidP="00B403B5">
      <w:pPr>
        <w:pStyle w:val="B1"/>
        <w:rPr>
          <w:lang w:eastAsia="ko-KR"/>
        </w:rPr>
      </w:pPr>
      <w:r>
        <w:rPr>
          <w:lang w:eastAsia="ko-KR"/>
        </w:rPr>
        <w:t>8.</w:t>
      </w:r>
      <w:r>
        <w:rPr>
          <w:lang w:eastAsia="ko-KR"/>
        </w:rPr>
        <w:tab/>
        <w:t>The third party auth. server verifies whether the token is a valid one. If so, third party auth. server sends success responses and relevant third party subscriber data corresponding to provisioned third party ID to the EDS. The EDS caches the data.</w:t>
      </w:r>
    </w:p>
    <w:p w:rsidR="00B403B5" w:rsidRDefault="00B403B5" w:rsidP="00B403B5">
      <w:pPr>
        <w:pStyle w:val="B1"/>
        <w:rPr>
          <w:lang w:eastAsia="ko-KR"/>
        </w:rPr>
      </w:pPr>
      <w:r>
        <w:rPr>
          <w:lang w:eastAsia="ko-KR"/>
        </w:rPr>
        <w:t>9.</w:t>
      </w:r>
      <w:r>
        <w:rPr>
          <w:lang w:eastAsia="ko-KR"/>
        </w:rPr>
        <w:tab/>
        <w:t>The EDS informs S-CSCF the authentication is succeeded. The S-CSCF downloads temporarily generated user data from the EDS.</w:t>
      </w:r>
    </w:p>
    <w:p w:rsidR="00B403B5" w:rsidRDefault="00B403B5" w:rsidP="00B403B5">
      <w:pPr>
        <w:pStyle w:val="B1"/>
        <w:rPr>
          <w:lang w:eastAsia="ko-KR"/>
        </w:rPr>
      </w:pPr>
      <w:r>
        <w:rPr>
          <w:lang w:eastAsia="ko-KR"/>
        </w:rPr>
        <w:t>10.</w:t>
      </w:r>
      <w:r>
        <w:rPr>
          <w:lang w:eastAsia="ko-KR"/>
        </w:rPr>
        <w:tab/>
        <w:t>The S-CSCF sends 200 response.</w:t>
      </w:r>
    </w:p>
    <w:p w:rsidR="00B403B5" w:rsidRDefault="00B403B5" w:rsidP="00B403B5">
      <w:pPr>
        <w:pStyle w:val="B1"/>
        <w:rPr>
          <w:lang w:eastAsia="ko-KR"/>
        </w:rPr>
      </w:pPr>
      <w:r>
        <w:rPr>
          <w:lang w:eastAsia="ko-KR"/>
        </w:rPr>
        <w:t>11.</w:t>
      </w:r>
      <w:r w:rsidR="005522BF">
        <w:rPr>
          <w:lang w:eastAsia="ko-KR"/>
        </w:rPr>
        <w:tab/>
      </w:r>
      <w:r>
        <w:rPr>
          <w:lang w:eastAsia="ko-KR"/>
        </w:rPr>
        <w:t>The P-CSCF forwards 200 response.</w:t>
      </w:r>
    </w:p>
    <w:p w:rsidR="00B403B5" w:rsidRDefault="00B403B5" w:rsidP="00B403B5">
      <w:pPr>
        <w:pStyle w:val="B1"/>
        <w:rPr>
          <w:lang w:eastAsia="ko-KR"/>
        </w:rPr>
      </w:pPr>
      <w:r>
        <w:rPr>
          <w:lang w:eastAsia="ko-KR"/>
        </w:rPr>
        <w:t>12.</w:t>
      </w:r>
      <w:r>
        <w:rPr>
          <w:lang w:eastAsia="ko-KR"/>
        </w:rPr>
        <w:tab/>
        <w:t>The S-CSCF sends registration request to the MMTel AS. The MMTel AS downloads temporarily generated user data from the EDS.</w:t>
      </w:r>
    </w:p>
    <w:p w:rsidR="00B403B5" w:rsidRDefault="00B403B5" w:rsidP="00B403B5">
      <w:pPr>
        <w:pStyle w:val="B1"/>
        <w:rPr>
          <w:lang w:eastAsia="ko-KR"/>
        </w:rPr>
      </w:pPr>
      <w:r>
        <w:rPr>
          <w:lang w:eastAsia="ko-KR"/>
        </w:rPr>
        <w:t>13.</w:t>
      </w:r>
      <w:r>
        <w:rPr>
          <w:lang w:eastAsia="ko-KR"/>
        </w:rPr>
        <w:tab/>
        <w:t>The third party subscriber sends a SIP INVITE.</w:t>
      </w:r>
    </w:p>
    <w:p w:rsidR="00B403B5" w:rsidRDefault="00B403B5" w:rsidP="00B403B5">
      <w:pPr>
        <w:pStyle w:val="B1"/>
        <w:rPr>
          <w:lang w:eastAsia="ko-KR"/>
        </w:rPr>
      </w:pPr>
      <w:r>
        <w:rPr>
          <w:lang w:eastAsia="ko-KR"/>
        </w:rPr>
        <w:t>14.</w:t>
      </w:r>
      <w:r>
        <w:rPr>
          <w:lang w:eastAsia="ko-KR"/>
        </w:rPr>
        <w:tab/>
        <w:t>The P-CSCF forwards the message to the S-CSCF.</w:t>
      </w:r>
    </w:p>
    <w:p w:rsidR="00B403B5" w:rsidRDefault="00B403B5" w:rsidP="00B403B5">
      <w:pPr>
        <w:pStyle w:val="B1"/>
        <w:rPr>
          <w:lang w:eastAsia="ko-KR"/>
        </w:rPr>
      </w:pPr>
      <w:r>
        <w:rPr>
          <w:lang w:eastAsia="ko-KR"/>
        </w:rPr>
        <w:t>15.</w:t>
      </w:r>
      <w:r>
        <w:rPr>
          <w:lang w:eastAsia="ko-KR"/>
        </w:rPr>
        <w:tab/>
        <w:t>The S-CSCF forwards the messages to the AS.</w:t>
      </w:r>
    </w:p>
    <w:p w:rsidR="00B403B5" w:rsidRDefault="00B403B5" w:rsidP="00B403B5">
      <w:pPr>
        <w:pStyle w:val="B1"/>
        <w:rPr>
          <w:lang w:eastAsia="ko-KR"/>
        </w:rPr>
      </w:pPr>
      <w:r>
        <w:rPr>
          <w:lang w:eastAsia="ko-KR"/>
        </w:rPr>
        <w:t>16-26.</w:t>
      </w:r>
      <w:r>
        <w:rPr>
          <w:lang w:eastAsia="ko-KR"/>
        </w:rPr>
        <w:tab/>
        <w:t>These steps are same as steps 15-25 described in clause 6.</w:t>
      </w:r>
      <w:r w:rsidR="00C379CC">
        <w:rPr>
          <w:lang w:eastAsia="ko-KR"/>
        </w:rPr>
        <w:t>13</w:t>
      </w:r>
      <w:r>
        <w:rPr>
          <w:lang w:eastAsia="ko-KR"/>
        </w:rPr>
        <w:t>.2.1.</w:t>
      </w:r>
    </w:p>
    <w:p w:rsidR="00B403B5" w:rsidRDefault="00B403B5" w:rsidP="00B403B5">
      <w:pPr>
        <w:pStyle w:val="NO"/>
        <w:rPr>
          <w:lang w:eastAsia="ko-KR"/>
        </w:rPr>
      </w:pPr>
      <w:r>
        <w:rPr>
          <w:lang w:eastAsia="ko-KR"/>
        </w:rPr>
        <w:t>NOTE:</w:t>
      </w:r>
      <w:r>
        <w:rPr>
          <w:lang w:eastAsia="ko-KR"/>
        </w:rPr>
        <w:tab/>
        <w:t>Security related aspects (e.g. Steps 2-11) should be studied by SA WG3.</w:t>
      </w:r>
    </w:p>
    <w:p w:rsidR="004C2B14" w:rsidRPr="00C8553E" w:rsidRDefault="004C2B14" w:rsidP="00477869">
      <w:pPr>
        <w:pStyle w:val="Heading4"/>
        <w:rPr>
          <w:rFonts w:eastAsia="DengXian"/>
        </w:rPr>
      </w:pPr>
      <w:bookmarkStart w:id="475" w:name="_Toc104216453"/>
      <w:bookmarkStart w:id="476" w:name="_Toc125909289"/>
      <w:bookmarkStart w:id="477" w:name="_Toc128752565"/>
      <w:r w:rsidRPr="00C8553E">
        <w:rPr>
          <w:lang w:eastAsia="ko-KR"/>
        </w:rPr>
        <w:t>6.</w:t>
      </w:r>
      <w:r w:rsidR="009B26F6" w:rsidRPr="00C8553E">
        <w:rPr>
          <w:rFonts w:eastAsia="SimSun"/>
          <w:lang w:eastAsia="zh-CN"/>
        </w:rPr>
        <w:t>13</w:t>
      </w:r>
      <w:r w:rsidRPr="00C8553E">
        <w:rPr>
          <w:lang w:eastAsia="ko-KR"/>
        </w:rPr>
        <w:t>.2.3</w:t>
      </w:r>
      <w:r w:rsidRPr="00C8553E">
        <w:rPr>
          <w:lang w:eastAsia="ko-KR"/>
        </w:rPr>
        <w:tab/>
      </w:r>
      <w:r w:rsidRPr="00C8553E">
        <w:rPr>
          <w:rFonts w:eastAsia="DengXian"/>
        </w:rPr>
        <w:t xml:space="preserve">SIP Trunk third party </w:t>
      </w:r>
      <w:r w:rsidRPr="00C8553E">
        <w:rPr>
          <w:rFonts w:eastAsia="DengXian"/>
          <w:lang w:eastAsia="zh-CN"/>
        </w:rPr>
        <w:t>U</w:t>
      </w:r>
      <w:r w:rsidRPr="00C8553E">
        <w:rPr>
          <w:rFonts w:eastAsia="DengXian"/>
        </w:rPr>
        <w:t>ser as the called party</w:t>
      </w:r>
      <w:bookmarkEnd w:id="475"/>
      <w:bookmarkEnd w:id="476"/>
      <w:bookmarkEnd w:id="477"/>
    </w:p>
    <w:p w:rsidR="004C2B14" w:rsidRPr="00C8553E" w:rsidRDefault="00DE6610" w:rsidP="00B403B5">
      <w:pPr>
        <w:pStyle w:val="TH"/>
      </w:pPr>
      <w:r w:rsidRPr="00C8553E">
        <w:pict>
          <v:shape id="_x0000_i1063" type="#_x0000_t75" style="width:481.45pt;height:342.45pt">
            <v:imagedata r:id="rId71" o:title=""/>
          </v:shape>
        </w:pict>
      </w:r>
    </w:p>
    <w:p w:rsidR="004C2B14" w:rsidRPr="00C8553E" w:rsidRDefault="004C2B14" w:rsidP="001041E8">
      <w:pPr>
        <w:pStyle w:val="TF"/>
        <w:rPr>
          <w:rFonts w:eastAsia="MS Mincho"/>
        </w:rPr>
      </w:pPr>
      <w:r w:rsidRPr="00C8553E">
        <w:rPr>
          <w:rFonts w:eastAsia="DengXian"/>
        </w:rPr>
        <w:t>Figure</w:t>
      </w:r>
      <w:r w:rsidR="00B403B5">
        <w:rPr>
          <w:rFonts w:eastAsia="DengXian"/>
        </w:rPr>
        <w:t xml:space="preserve"> </w:t>
      </w:r>
      <w:r w:rsidRPr="00C8553E">
        <w:rPr>
          <w:rFonts w:eastAsia="DengXian"/>
        </w:rPr>
        <w:t>6.</w:t>
      </w:r>
      <w:r w:rsidR="009B26F6" w:rsidRPr="00C8553E">
        <w:rPr>
          <w:rFonts w:eastAsia="DengXian"/>
          <w:lang w:eastAsia="zh-CN"/>
        </w:rPr>
        <w:t>13</w:t>
      </w:r>
      <w:r w:rsidRPr="00C8553E">
        <w:rPr>
          <w:rFonts w:eastAsia="DengXian"/>
        </w:rPr>
        <w:t xml:space="preserve">.2.3-1: SIP Trunk third party </w:t>
      </w:r>
      <w:r w:rsidRPr="00C8553E">
        <w:rPr>
          <w:rFonts w:eastAsia="DengXian"/>
          <w:lang w:eastAsia="zh-CN"/>
        </w:rPr>
        <w:t>U</w:t>
      </w:r>
      <w:r w:rsidRPr="00C8553E">
        <w:rPr>
          <w:rFonts w:eastAsia="DengXian"/>
        </w:rPr>
        <w:t>ser as the called party</w:t>
      </w:r>
    </w:p>
    <w:p w:rsidR="00C379CC" w:rsidRDefault="00C379CC" w:rsidP="00C379CC">
      <w:pPr>
        <w:pStyle w:val="EditorsNote"/>
        <w:rPr>
          <w:rFonts w:eastAsia="SimSun" w:hint="eastAsia"/>
          <w:lang w:eastAsia="zh-CN"/>
        </w:rPr>
      </w:pPr>
      <w:r>
        <w:rPr>
          <w:rFonts w:eastAsia="SimSun"/>
          <w:lang w:eastAsia="zh-CN"/>
        </w:rPr>
        <w:t>Editor</w:t>
      </w:r>
      <w:r w:rsidR="00942134">
        <w:rPr>
          <w:rFonts w:eastAsia="SimSun"/>
          <w:lang w:eastAsia="zh-CN"/>
        </w:rPr>
        <w:t>'</w:t>
      </w:r>
      <w:r>
        <w:rPr>
          <w:rFonts w:eastAsia="SimSun"/>
          <w:lang w:eastAsia="zh-CN"/>
        </w:rPr>
        <w:t>s note:</w:t>
      </w:r>
      <w:r>
        <w:rPr>
          <w:rFonts w:eastAsia="SimSun"/>
          <w:lang w:eastAsia="zh-CN"/>
        </w:rPr>
        <w:tab/>
        <w:t>The Editor</w:t>
      </w:r>
      <w:r w:rsidR="00942134">
        <w:rPr>
          <w:rFonts w:eastAsia="SimSun"/>
          <w:lang w:eastAsia="zh-CN"/>
        </w:rPr>
        <w:t>'</w:t>
      </w:r>
      <w:r>
        <w:rPr>
          <w:rFonts w:eastAsia="SimSun"/>
          <w:lang w:eastAsia="zh-CN"/>
        </w:rPr>
        <w:t>s note in clause 6.13.2.1 are also applicable here.</w:t>
      </w:r>
    </w:p>
    <w:p w:rsidR="00B403B5" w:rsidRDefault="00B403B5" w:rsidP="00B403B5">
      <w:pPr>
        <w:pStyle w:val="B1"/>
        <w:rPr>
          <w:lang w:eastAsia="ko-KR"/>
        </w:rPr>
      </w:pPr>
      <w:r>
        <w:rPr>
          <w:lang w:eastAsia="ko-KR"/>
        </w:rPr>
        <w:t>1.</w:t>
      </w:r>
      <w:r>
        <w:rPr>
          <w:lang w:eastAsia="ko-KR"/>
        </w:rPr>
        <w:tab/>
        <w:t>The S-CSCF receives INVITE request from originating side, which the E.164 number is assigned to a third party.</w:t>
      </w:r>
    </w:p>
    <w:p w:rsidR="00B403B5" w:rsidRDefault="00B403B5" w:rsidP="00B403B5">
      <w:pPr>
        <w:pStyle w:val="B1"/>
        <w:rPr>
          <w:lang w:eastAsia="ko-KR"/>
        </w:rPr>
      </w:pPr>
      <w:r>
        <w:rPr>
          <w:lang w:eastAsia="ko-KR"/>
        </w:rPr>
        <w:t>2.</w:t>
      </w:r>
      <w:r>
        <w:rPr>
          <w:lang w:eastAsia="ko-KR"/>
        </w:rPr>
        <w:tab/>
        <w:t>The S-CSCF finds the corresponding EDS based on the domain information in the Request URI, and gets the number relative data from the EDS.</w:t>
      </w:r>
    </w:p>
    <w:p w:rsidR="00B403B5" w:rsidRDefault="00B403B5" w:rsidP="00B403B5">
      <w:pPr>
        <w:pStyle w:val="B1"/>
        <w:rPr>
          <w:lang w:eastAsia="ko-KR"/>
        </w:rPr>
      </w:pPr>
      <w:r>
        <w:rPr>
          <w:lang w:eastAsia="ko-KR"/>
        </w:rPr>
        <w:t>3.</w:t>
      </w:r>
      <w:r>
        <w:rPr>
          <w:lang w:eastAsia="ko-KR"/>
        </w:rPr>
        <w:tab/>
        <w:t>The EDS returns user data information, including third party PBX</w:t>
      </w:r>
      <w:r w:rsidR="00942134">
        <w:rPr>
          <w:lang w:eastAsia="ko-KR"/>
        </w:rPr>
        <w:t>'</w:t>
      </w:r>
      <w:r>
        <w:rPr>
          <w:lang w:eastAsia="ko-KR"/>
        </w:rPr>
        <w:t>s IBCF domain name and third party domain name.</w:t>
      </w:r>
    </w:p>
    <w:p w:rsidR="00B403B5" w:rsidRDefault="00B403B5" w:rsidP="00B403B5">
      <w:pPr>
        <w:pStyle w:val="B1"/>
        <w:rPr>
          <w:lang w:eastAsia="ko-KR"/>
        </w:rPr>
      </w:pPr>
      <w:r>
        <w:rPr>
          <w:lang w:eastAsia="ko-KR"/>
        </w:rPr>
        <w:t>4.</w:t>
      </w:r>
      <w:r>
        <w:rPr>
          <w:lang w:eastAsia="ko-KR"/>
        </w:rPr>
        <w:tab/>
        <w:t>The S-CSCF forwards the message to the MMTel AS.</w:t>
      </w:r>
    </w:p>
    <w:p w:rsidR="00B403B5" w:rsidRDefault="00B403B5" w:rsidP="00B403B5">
      <w:pPr>
        <w:pStyle w:val="B1"/>
        <w:rPr>
          <w:lang w:eastAsia="ko-KR"/>
        </w:rPr>
      </w:pPr>
      <w:r>
        <w:rPr>
          <w:lang w:eastAsia="ko-KR"/>
        </w:rPr>
        <w:t>5.</w:t>
      </w:r>
      <w:r>
        <w:rPr>
          <w:lang w:eastAsia="ko-KR"/>
        </w:rPr>
        <w:tab/>
        <w:t>The MMTel AS requires the relevant service data from the EDS.</w:t>
      </w:r>
    </w:p>
    <w:p w:rsidR="00B403B5" w:rsidRDefault="00B403B5" w:rsidP="00B403B5">
      <w:pPr>
        <w:pStyle w:val="B1"/>
        <w:rPr>
          <w:lang w:eastAsia="ko-KR"/>
        </w:rPr>
      </w:pPr>
      <w:r>
        <w:rPr>
          <w:lang w:eastAsia="ko-KR"/>
        </w:rPr>
        <w:t>6.</w:t>
      </w:r>
      <w:r>
        <w:rPr>
          <w:lang w:eastAsia="ko-KR"/>
        </w:rPr>
        <w:tab/>
        <w:t>The EDS returns the data.</w:t>
      </w:r>
    </w:p>
    <w:p w:rsidR="00B403B5" w:rsidRDefault="00B403B5" w:rsidP="00B403B5">
      <w:pPr>
        <w:pStyle w:val="B1"/>
        <w:rPr>
          <w:lang w:eastAsia="ko-KR"/>
        </w:rPr>
      </w:pPr>
      <w:r>
        <w:rPr>
          <w:lang w:eastAsia="ko-KR"/>
        </w:rPr>
        <w:t>7.</w:t>
      </w:r>
      <w:r>
        <w:rPr>
          <w:lang w:eastAsia="ko-KR"/>
        </w:rPr>
        <w:tab/>
        <w:t>The MMTel AS forwards the message to the S-CSCF after MMTel service handling.</w:t>
      </w:r>
    </w:p>
    <w:p w:rsidR="00B403B5" w:rsidRDefault="00B403B5" w:rsidP="00B403B5">
      <w:pPr>
        <w:pStyle w:val="B1"/>
        <w:rPr>
          <w:lang w:eastAsia="ko-KR"/>
        </w:rPr>
      </w:pPr>
      <w:r>
        <w:rPr>
          <w:lang w:eastAsia="ko-KR"/>
        </w:rPr>
        <w:t>8.</w:t>
      </w:r>
      <w:r>
        <w:rPr>
          <w:lang w:eastAsia="ko-KR"/>
        </w:rPr>
        <w:tab/>
        <w:t>The S-CSCF changes the Route header to third party domain name, and forwards the message to the IBCF.</w:t>
      </w:r>
    </w:p>
    <w:p w:rsidR="00B403B5" w:rsidRDefault="00B403B5" w:rsidP="00B403B5">
      <w:pPr>
        <w:pStyle w:val="B1"/>
        <w:rPr>
          <w:lang w:eastAsia="ko-KR"/>
        </w:rPr>
      </w:pPr>
      <w:r>
        <w:rPr>
          <w:lang w:eastAsia="ko-KR"/>
        </w:rPr>
        <w:t>9.</w:t>
      </w:r>
      <w:r>
        <w:rPr>
          <w:lang w:eastAsia="ko-KR"/>
        </w:rPr>
        <w:tab/>
        <w:t>The IBCF gets the third party PBX address from the DNS server, and forwards the message through the established TLS connection. If the TLS connection has not established, the IBCF will start the handshake.</w:t>
      </w:r>
    </w:p>
    <w:p w:rsidR="00B403B5" w:rsidRDefault="00B403B5" w:rsidP="00B403B5">
      <w:pPr>
        <w:pStyle w:val="B1"/>
        <w:rPr>
          <w:lang w:eastAsia="ko-KR"/>
        </w:rPr>
      </w:pPr>
      <w:r>
        <w:rPr>
          <w:lang w:eastAsia="ko-KR"/>
        </w:rPr>
        <w:t>10.</w:t>
      </w:r>
      <w:r>
        <w:rPr>
          <w:lang w:eastAsia="ko-KR"/>
        </w:rPr>
        <w:tab/>
        <w:t>The third party PBX responds 18x and 200.</w:t>
      </w:r>
    </w:p>
    <w:p w:rsidR="00B403B5" w:rsidRDefault="00B403B5" w:rsidP="00B403B5">
      <w:pPr>
        <w:pStyle w:val="B1"/>
        <w:rPr>
          <w:lang w:eastAsia="ko-KR"/>
        </w:rPr>
      </w:pPr>
      <w:r>
        <w:rPr>
          <w:lang w:eastAsia="ko-KR"/>
        </w:rPr>
        <w:t>11.</w:t>
      </w:r>
      <w:r>
        <w:rPr>
          <w:lang w:eastAsia="ko-KR"/>
        </w:rPr>
        <w:tab/>
        <w:t>The IBCF forwards 18x and 200 responses.</w:t>
      </w:r>
    </w:p>
    <w:p w:rsidR="00B403B5" w:rsidRDefault="00B403B5" w:rsidP="00B403B5">
      <w:pPr>
        <w:pStyle w:val="B1"/>
        <w:rPr>
          <w:lang w:eastAsia="ko-KR"/>
        </w:rPr>
      </w:pPr>
      <w:r>
        <w:rPr>
          <w:lang w:eastAsia="ko-KR"/>
        </w:rPr>
        <w:t>12.</w:t>
      </w:r>
      <w:r>
        <w:rPr>
          <w:lang w:eastAsia="ko-KR"/>
        </w:rPr>
        <w:tab/>
        <w:t>Call established.</w:t>
      </w:r>
    </w:p>
    <w:p w:rsidR="00B403B5" w:rsidRDefault="00B403B5" w:rsidP="00B403B5">
      <w:pPr>
        <w:pStyle w:val="B1"/>
        <w:rPr>
          <w:lang w:eastAsia="ko-KR"/>
        </w:rPr>
      </w:pPr>
      <w:r>
        <w:rPr>
          <w:lang w:eastAsia="ko-KR"/>
        </w:rPr>
        <w:t>13.</w:t>
      </w:r>
      <w:r>
        <w:rPr>
          <w:lang w:eastAsia="ko-KR"/>
        </w:rPr>
        <w:tab/>
        <w:t>Call ends.</w:t>
      </w:r>
    </w:p>
    <w:p w:rsidR="00B403B5" w:rsidRDefault="00B403B5" w:rsidP="00B403B5">
      <w:pPr>
        <w:pStyle w:val="B1"/>
        <w:rPr>
          <w:lang w:eastAsia="ko-KR"/>
        </w:rPr>
      </w:pPr>
      <w:r>
        <w:rPr>
          <w:lang w:eastAsia="ko-KR"/>
        </w:rPr>
        <w:t>14.</w:t>
      </w:r>
      <w:r>
        <w:rPr>
          <w:lang w:eastAsia="ko-KR"/>
        </w:rPr>
        <w:tab/>
        <w:t>Billing and record for later audit use.</w:t>
      </w:r>
    </w:p>
    <w:p w:rsidR="004C2B14" w:rsidRPr="00C8553E" w:rsidRDefault="004C2B14" w:rsidP="00477869">
      <w:pPr>
        <w:pStyle w:val="Heading4"/>
        <w:rPr>
          <w:rFonts w:eastAsia="DengXian"/>
        </w:rPr>
      </w:pPr>
      <w:bookmarkStart w:id="478" w:name="_Toc104216454"/>
      <w:bookmarkStart w:id="479" w:name="_Toc125909290"/>
      <w:bookmarkStart w:id="480" w:name="_Toc128752566"/>
      <w:r w:rsidRPr="00C8553E">
        <w:rPr>
          <w:lang w:eastAsia="ko-KR"/>
        </w:rPr>
        <w:t>6.</w:t>
      </w:r>
      <w:r w:rsidR="009B26F6" w:rsidRPr="00C8553E">
        <w:rPr>
          <w:rFonts w:eastAsia="SimSun"/>
          <w:lang w:eastAsia="zh-CN"/>
        </w:rPr>
        <w:t>13</w:t>
      </w:r>
      <w:r w:rsidRPr="00C8553E">
        <w:rPr>
          <w:lang w:eastAsia="ko-KR"/>
        </w:rPr>
        <w:t>.2.4</w:t>
      </w:r>
      <w:r w:rsidRPr="00C8553E">
        <w:rPr>
          <w:lang w:eastAsia="ko-KR"/>
        </w:rPr>
        <w:tab/>
      </w:r>
      <w:r w:rsidRPr="00C8553E">
        <w:rPr>
          <w:rFonts w:eastAsia="DengXian"/>
        </w:rPr>
        <w:t xml:space="preserve">Single SIP Registration third party </w:t>
      </w:r>
      <w:r w:rsidRPr="00C8553E">
        <w:rPr>
          <w:rFonts w:eastAsia="DengXian"/>
          <w:lang w:eastAsia="zh-CN"/>
        </w:rPr>
        <w:t>U</w:t>
      </w:r>
      <w:r w:rsidRPr="00C8553E">
        <w:rPr>
          <w:rFonts w:eastAsia="DengXian"/>
        </w:rPr>
        <w:t>ser as the called party</w:t>
      </w:r>
      <w:bookmarkEnd w:id="478"/>
      <w:bookmarkEnd w:id="479"/>
      <w:bookmarkEnd w:id="480"/>
    </w:p>
    <w:p w:rsidR="004C2B14" w:rsidRPr="00C8553E" w:rsidRDefault="00DE6610" w:rsidP="00B403B5">
      <w:pPr>
        <w:pStyle w:val="TH"/>
      </w:pPr>
      <w:r w:rsidRPr="00C8553E">
        <w:pict>
          <v:shape id="_x0000_i1064" type="#_x0000_t75" style="width:481.45pt;height:289.9pt">
            <v:imagedata r:id="rId72" o:title=""/>
          </v:shape>
        </w:pict>
      </w:r>
    </w:p>
    <w:p w:rsidR="004C2B14" w:rsidRPr="00C8553E" w:rsidRDefault="004C2B14" w:rsidP="001041E8">
      <w:pPr>
        <w:pStyle w:val="TF"/>
        <w:rPr>
          <w:rFonts w:eastAsia="MS Mincho"/>
        </w:rPr>
      </w:pPr>
      <w:r w:rsidRPr="00C8553E">
        <w:rPr>
          <w:rFonts w:eastAsia="DengXian"/>
        </w:rPr>
        <w:t>Figure</w:t>
      </w:r>
      <w:r w:rsidR="00B403B5">
        <w:rPr>
          <w:rFonts w:eastAsia="DengXian"/>
        </w:rPr>
        <w:t xml:space="preserve"> </w:t>
      </w:r>
      <w:r w:rsidRPr="00C8553E">
        <w:rPr>
          <w:rFonts w:eastAsia="DengXian"/>
        </w:rPr>
        <w:t>6.</w:t>
      </w:r>
      <w:r w:rsidR="009B26F6" w:rsidRPr="00C8553E">
        <w:rPr>
          <w:rFonts w:eastAsia="DengXian"/>
          <w:lang w:eastAsia="zh-CN"/>
        </w:rPr>
        <w:t>13</w:t>
      </w:r>
      <w:r w:rsidRPr="00C8553E">
        <w:rPr>
          <w:rFonts w:eastAsia="DengXian"/>
        </w:rPr>
        <w:t xml:space="preserve">.2.4-1: single SIP Registration third party </w:t>
      </w:r>
      <w:r w:rsidRPr="00C8553E">
        <w:rPr>
          <w:rFonts w:eastAsia="DengXian"/>
          <w:lang w:eastAsia="zh-CN"/>
        </w:rPr>
        <w:t>U</w:t>
      </w:r>
      <w:r w:rsidRPr="00C8553E">
        <w:rPr>
          <w:rFonts w:eastAsia="DengXian"/>
        </w:rPr>
        <w:t>ser as the called party</w:t>
      </w:r>
    </w:p>
    <w:p w:rsidR="00B403B5" w:rsidRDefault="00B403B5" w:rsidP="00B403B5">
      <w:pPr>
        <w:pStyle w:val="B1"/>
        <w:rPr>
          <w:lang w:eastAsia="ko-KR"/>
        </w:rPr>
      </w:pPr>
      <w:r>
        <w:rPr>
          <w:lang w:eastAsia="ko-KR"/>
        </w:rPr>
        <w:t>1.</w:t>
      </w:r>
      <w:r>
        <w:rPr>
          <w:lang w:eastAsia="ko-KR"/>
        </w:rPr>
        <w:tab/>
        <w:t>The S-CSCF receives INVITE request from originating side, which the E.164 number is assigned to a third party.</w:t>
      </w:r>
    </w:p>
    <w:p w:rsidR="00B403B5" w:rsidRDefault="00B403B5" w:rsidP="00B403B5">
      <w:pPr>
        <w:pStyle w:val="B1"/>
        <w:rPr>
          <w:lang w:eastAsia="ko-KR"/>
        </w:rPr>
      </w:pPr>
      <w:r>
        <w:rPr>
          <w:lang w:eastAsia="ko-KR"/>
        </w:rPr>
        <w:t>2.</w:t>
      </w:r>
      <w:r>
        <w:rPr>
          <w:lang w:eastAsia="ko-KR"/>
        </w:rPr>
        <w:tab/>
        <w:t>The S-CSCF finds the corresponding third party ID of the E.164 number from implicit registration set, and forwards the message to the MMTel AS.</w:t>
      </w:r>
    </w:p>
    <w:p w:rsidR="00B403B5" w:rsidRDefault="00B403B5" w:rsidP="00B403B5">
      <w:pPr>
        <w:pStyle w:val="B1"/>
        <w:rPr>
          <w:lang w:eastAsia="ko-KR"/>
        </w:rPr>
      </w:pPr>
      <w:r>
        <w:rPr>
          <w:lang w:eastAsia="ko-KR"/>
        </w:rPr>
        <w:t>3.</w:t>
      </w:r>
      <w:r>
        <w:rPr>
          <w:lang w:eastAsia="ko-KR"/>
        </w:rPr>
        <w:tab/>
        <w:t>The MMTel AS finds the corresponding third party ID of the E.164 number from implicit registration set, and forwards the message to the S-CSCF after MMTel service handling.</w:t>
      </w:r>
    </w:p>
    <w:p w:rsidR="00B403B5" w:rsidRDefault="00B403B5" w:rsidP="00B403B5">
      <w:pPr>
        <w:pStyle w:val="B1"/>
        <w:rPr>
          <w:lang w:eastAsia="ko-KR"/>
        </w:rPr>
      </w:pPr>
      <w:r>
        <w:rPr>
          <w:lang w:eastAsia="ko-KR"/>
        </w:rPr>
        <w:t>4.</w:t>
      </w:r>
      <w:r>
        <w:rPr>
          <w:lang w:eastAsia="ko-KR"/>
        </w:rPr>
        <w:tab/>
        <w:t>The S-CSCF forwards the message to the P-CSCF.</w:t>
      </w:r>
    </w:p>
    <w:p w:rsidR="00B403B5" w:rsidRDefault="00B403B5" w:rsidP="00B403B5">
      <w:pPr>
        <w:pStyle w:val="B1"/>
        <w:rPr>
          <w:lang w:eastAsia="ko-KR"/>
        </w:rPr>
      </w:pPr>
      <w:r>
        <w:rPr>
          <w:lang w:eastAsia="ko-KR"/>
        </w:rPr>
        <w:t>5.</w:t>
      </w:r>
      <w:r>
        <w:rPr>
          <w:lang w:eastAsia="ko-KR"/>
        </w:rPr>
        <w:tab/>
        <w:t>The P-CSCF forwards the message to the third party calling APP.</w:t>
      </w:r>
    </w:p>
    <w:p w:rsidR="00B403B5" w:rsidRDefault="00B403B5" w:rsidP="00B403B5">
      <w:pPr>
        <w:pStyle w:val="B1"/>
        <w:rPr>
          <w:lang w:eastAsia="ko-KR"/>
        </w:rPr>
      </w:pPr>
      <w:r>
        <w:rPr>
          <w:lang w:eastAsia="ko-KR"/>
        </w:rPr>
        <w:t>6.</w:t>
      </w:r>
      <w:r>
        <w:rPr>
          <w:lang w:eastAsia="ko-KR"/>
        </w:rPr>
        <w:tab/>
        <w:t>The third party calling APP responds 18x and 200.</w:t>
      </w:r>
    </w:p>
    <w:p w:rsidR="00B403B5" w:rsidRDefault="00B403B5" w:rsidP="00B403B5">
      <w:pPr>
        <w:pStyle w:val="B1"/>
        <w:rPr>
          <w:lang w:eastAsia="ko-KR"/>
        </w:rPr>
      </w:pPr>
      <w:r>
        <w:rPr>
          <w:lang w:eastAsia="ko-KR"/>
        </w:rPr>
        <w:t>7.</w:t>
      </w:r>
      <w:r>
        <w:rPr>
          <w:lang w:eastAsia="ko-KR"/>
        </w:rPr>
        <w:tab/>
        <w:t>The P-CSCF forwards 18x and 200 messages.</w:t>
      </w:r>
    </w:p>
    <w:p w:rsidR="00B403B5" w:rsidRDefault="00B403B5" w:rsidP="00B403B5">
      <w:pPr>
        <w:pStyle w:val="B1"/>
        <w:rPr>
          <w:lang w:eastAsia="ko-KR"/>
        </w:rPr>
      </w:pPr>
      <w:r>
        <w:rPr>
          <w:lang w:eastAsia="ko-KR"/>
        </w:rPr>
        <w:t>8.</w:t>
      </w:r>
      <w:r>
        <w:rPr>
          <w:lang w:eastAsia="ko-KR"/>
        </w:rPr>
        <w:tab/>
        <w:t>Call established.</w:t>
      </w:r>
    </w:p>
    <w:p w:rsidR="00B403B5" w:rsidRDefault="00B403B5" w:rsidP="00B403B5">
      <w:pPr>
        <w:pStyle w:val="B1"/>
        <w:rPr>
          <w:lang w:eastAsia="ko-KR"/>
        </w:rPr>
      </w:pPr>
      <w:r>
        <w:rPr>
          <w:lang w:eastAsia="ko-KR"/>
        </w:rPr>
        <w:t>9.</w:t>
      </w:r>
      <w:r>
        <w:rPr>
          <w:lang w:eastAsia="ko-KR"/>
        </w:rPr>
        <w:tab/>
        <w:t>Call ends.</w:t>
      </w:r>
    </w:p>
    <w:p w:rsidR="00B403B5" w:rsidRDefault="00B403B5" w:rsidP="00B403B5">
      <w:pPr>
        <w:pStyle w:val="B1"/>
        <w:rPr>
          <w:lang w:eastAsia="ko-KR"/>
        </w:rPr>
      </w:pPr>
      <w:r>
        <w:rPr>
          <w:lang w:eastAsia="ko-KR"/>
        </w:rPr>
        <w:t>10.</w:t>
      </w:r>
      <w:r>
        <w:rPr>
          <w:lang w:eastAsia="ko-KR"/>
        </w:rPr>
        <w:tab/>
        <w:t>Billing and record for later audit use.</w:t>
      </w:r>
    </w:p>
    <w:p w:rsidR="004C2B14" w:rsidRPr="00C8553E" w:rsidRDefault="004C2B14" w:rsidP="00477869">
      <w:pPr>
        <w:pStyle w:val="Heading4"/>
        <w:rPr>
          <w:lang w:eastAsia="ko-KR"/>
        </w:rPr>
      </w:pPr>
      <w:bookmarkStart w:id="481" w:name="_Toc104216455"/>
      <w:bookmarkStart w:id="482" w:name="_Toc125909291"/>
      <w:bookmarkStart w:id="483" w:name="_Toc128752567"/>
      <w:r w:rsidRPr="00C8553E">
        <w:rPr>
          <w:lang w:eastAsia="ko-KR"/>
        </w:rPr>
        <w:t>6.</w:t>
      </w:r>
      <w:r w:rsidR="009B26F6" w:rsidRPr="00C8553E">
        <w:rPr>
          <w:rFonts w:eastAsia="SimSun"/>
          <w:lang w:eastAsia="zh-CN"/>
        </w:rPr>
        <w:t>13</w:t>
      </w:r>
      <w:r w:rsidRPr="00C8553E">
        <w:rPr>
          <w:lang w:eastAsia="ko-KR"/>
        </w:rPr>
        <w:t>.2.5</w:t>
      </w:r>
      <w:r w:rsidRPr="00C8553E">
        <w:rPr>
          <w:lang w:eastAsia="ko-KR"/>
        </w:rPr>
        <w:tab/>
      </w:r>
      <w:r w:rsidRPr="00C8553E">
        <w:rPr>
          <w:lang w:eastAsia="zh-CN"/>
        </w:rPr>
        <w:t>Terminating IMS network</w:t>
      </w:r>
      <w:r w:rsidRPr="00C8553E">
        <w:rPr>
          <w:rFonts w:eastAsia="DengXian"/>
        </w:rPr>
        <w:t xml:space="preserve"> </w:t>
      </w:r>
      <w:r w:rsidRPr="00C8553E">
        <w:t>verifying third party specific identities and name card</w:t>
      </w:r>
      <w:bookmarkEnd w:id="481"/>
      <w:bookmarkEnd w:id="482"/>
      <w:bookmarkEnd w:id="483"/>
    </w:p>
    <w:p w:rsidR="004C2B14" w:rsidRPr="00C8553E" w:rsidRDefault="004C2B14" w:rsidP="004C2B14">
      <w:pPr>
        <w:rPr>
          <w:rFonts w:eastAsia="MS Mincho"/>
        </w:rPr>
      </w:pPr>
      <w:r w:rsidRPr="00C8553E">
        <w:t xml:space="preserve">This clause aims to give solution to the KI </w:t>
      </w:r>
      <w:r w:rsidR="00942134">
        <w:t>"</w:t>
      </w:r>
      <w:r w:rsidRPr="00C8553E">
        <w:rPr>
          <w:i/>
          <w:iCs/>
          <w:lang w:eastAsia="zh-CN"/>
        </w:rPr>
        <w:t xml:space="preserve">how the terminating IMS network </w:t>
      </w:r>
      <w:r w:rsidRPr="00C8553E">
        <w:rPr>
          <w:i/>
          <w:iCs/>
        </w:rPr>
        <w:t>can support the called party to verify third party specific identities during a call</w:t>
      </w:r>
      <w:r w:rsidRPr="00C8553E">
        <w:rPr>
          <w:i/>
          <w:iCs/>
          <w:lang w:eastAsia="zh-CN"/>
        </w:rPr>
        <w:t>.</w:t>
      </w:r>
      <w:r w:rsidR="00942134">
        <w:t>"</w:t>
      </w:r>
      <w:r w:rsidRPr="00C8553E">
        <w:t xml:space="preserve"> and </w:t>
      </w:r>
      <w:r w:rsidR="00942134">
        <w:t>"</w:t>
      </w:r>
      <w:r w:rsidRPr="00C8553E">
        <w:rPr>
          <w:rFonts w:eastAsia="SimSun"/>
          <w:i/>
          <w:iCs/>
          <w:lang w:eastAsia="zh-CN"/>
        </w:rPr>
        <w:t xml:space="preserve">potential </w:t>
      </w:r>
      <w:r w:rsidRPr="00C8553E">
        <w:rPr>
          <w:i/>
          <w:iCs/>
          <w:lang w:eastAsia="en-US"/>
        </w:rPr>
        <w:t xml:space="preserve">impacts on STIR/SHAKEN procedures defined in </w:t>
      </w:r>
      <w:r w:rsidR="00DE2386" w:rsidRPr="00C8553E">
        <w:rPr>
          <w:i/>
          <w:iCs/>
          <w:lang w:eastAsia="en-US"/>
        </w:rPr>
        <w:t>TS</w:t>
      </w:r>
      <w:r w:rsidR="00DE2386">
        <w:rPr>
          <w:i/>
          <w:iCs/>
          <w:lang w:eastAsia="en-US"/>
        </w:rPr>
        <w:t> </w:t>
      </w:r>
      <w:r w:rsidR="00DE2386" w:rsidRPr="00C8553E">
        <w:rPr>
          <w:i/>
          <w:iCs/>
          <w:lang w:eastAsia="en-US"/>
        </w:rPr>
        <w:t>24.229</w:t>
      </w:r>
      <w:r w:rsidR="00DE2386">
        <w:rPr>
          <w:i/>
          <w:iCs/>
          <w:lang w:eastAsia="en-US"/>
        </w:rPr>
        <w:t> </w:t>
      </w:r>
      <w:r w:rsidR="00DE2386" w:rsidRPr="00C8553E">
        <w:rPr>
          <w:i/>
          <w:iCs/>
          <w:lang w:eastAsia="en-US"/>
        </w:rPr>
        <w:t>[</w:t>
      </w:r>
      <w:r w:rsidRPr="00C8553E">
        <w:rPr>
          <w:i/>
          <w:iCs/>
          <w:lang w:eastAsia="en-US"/>
        </w:rPr>
        <w:t>8]</w:t>
      </w:r>
      <w:r w:rsidR="00942134">
        <w:t>"</w:t>
      </w:r>
      <w:r w:rsidRPr="00C8553E">
        <w:t>.</w:t>
      </w:r>
    </w:p>
    <w:p w:rsidR="004C2B14" w:rsidRPr="00C8553E" w:rsidRDefault="00DE6610" w:rsidP="00B403B5">
      <w:pPr>
        <w:pStyle w:val="TH"/>
        <w:rPr>
          <w:rFonts w:eastAsia="DengXian"/>
        </w:rPr>
      </w:pPr>
      <w:r w:rsidRPr="00C8553E">
        <w:pict>
          <v:shape id="_x0000_i1065" type="#_x0000_t75" style="width:481.45pt;height:639.25pt">
            <v:imagedata r:id="rId73" o:title=""/>
          </v:shape>
        </w:pict>
      </w:r>
    </w:p>
    <w:p w:rsidR="004C2B14" w:rsidRPr="00C8553E" w:rsidRDefault="004C2B14" w:rsidP="001041E8">
      <w:pPr>
        <w:pStyle w:val="TF"/>
        <w:rPr>
          <w:rFonts w:eastAsia="MS Mincho"/>
        </w:rPr>
      </w:pPr>
      <w:r w:rsidRPr="00C8553E">
        <w:rPr>
          <w:rFonts w:eastAsia="DengXian"/>
        </w:rPr>
        <w:t>Figure</w:t>
      </w:r>
      <w:r w:rsidR="00B403B5">
        <w:rPr>
          <w:rFonts w:eastAsia="DengXian"/>
        </w:rPr>
        <w:t xml:space="preserve"> </w:t>
      </w:r>
      <w:r w:rsidRPr="00C8553E">
        <w:rPr>
          <w:rFonts w:eastAsia="DengXian"/>
        </w:rPr>
        <w:t>6.</w:t>
      </w:r>
      <w:r w:rsidR="009B26F6" w:rsidRPr="00C8553E">
        <w:rPr>
          <w:rFonts w:eastAsia="DengXian"/>
          <w:lang w:eastAsia="zh-CN"/>
        </w:rPr>
        <w:t>13</w:t>
      </w:r>
      <w:r w:rsidRPr="00C8553E">
        <w:rPr>
          <w:rFonts w:eastAsia="DengXian"/>
        </w:rPr>
        <w:t>.2.</w:t>
      </w:r>
      <w:r w:rsidR="004D2700">
        <w:rPr>
          <w:rFonts w:eastAsia="DengXian" w:hint="eastAsia"/>
          <w:lang w:eastAsia="zh-CN"/>
        </w:rPr>
        <w:t>5</w:t>
      </w:r>
      <w:r w:rsidRPr="00C8553E">
        <w:rPr>
          <w:rFonts w:eastAsia="DengXian"/>
        </w:rPr>
        <w:t xml:space="preserve">-1: </w:t>
      </w:r>
      <w:r w:rsidRPr="00C8553E">
        <w:rPr>
          <w:lang w:eastAsia="zh-CN"/>
        </w:rPr>
        <w:t>terminating IMS network</w:t>
      </w:r>
      <w:r w:rsidRPr="00C8553E">
        <w:rPr>
          <w:rFonts w:eastAsia="DengXian"/>
        </w:rPr>
        <w:t xml:space="preserve"> </w:t>
      </w:r>
      <w:r w:rsidRPr="00C8553E">
        <w:t>verifying third party specific identities and name card</w:t>
      </w:r>
    </w:p>
    <w:p w:rsidR="00B403B5" w:rsidRDefault="00B403B5" w:rsidP="00B403B5">
      <w:pPr>
        <w:pStyle w:val="B1"/>
        <w:rPr>
          <w:lang w:eastAsia="en-US"/>
        </w:rPr>
      </w:pPr>
      <w:r>
        <w:rPr>
          <w:lang w:eastAsia="en-US"/>
        </w:rPr>
        <w:t>1.</w:t>
      </w:r>
      <w:r>
        <w:rPr>
          <w:lang w:eastAsia="en-US"/>
        </w:rPr>
        <w:tab/>
        <w:t>The third party subscriber initiates a call.</w:t>
      </w:r>
    </w:p>
    <w:p w:rsidR="00B403B5" w:rsidRDefault="00B403B5" w:rsidP="00B403B5">
      <w:pPr>
        <w:pStyle w:val="B1"/>
        <w:rPr>
          <w:lang w:eastAsia="en-US"/>
        </w:rPr>
      </w:pPr>
      <w:r>
        <w:rPr>
          <w:lang w:eastAsia="en-US"/>
        </w:rPr>
        <w:t>2.</w:t>
      </w:r>
      <w:r>
        <w:rPr>
          <w:lang w:eastAsia="en-US"/>
        </w:rPr>
        <w:tab/>
        <w:t>The originating MMTel AS gets a private key, generates the JWT and signature, and put them in SIP Identity header</w:t>
      </w:r>
      <w:r w:rsidR="004D2700">
        <w:rPr>
          <w:lang w:eastAsia="en-US"/>
        </w:rPr>
        <w:t xml:space="preserve"> as the standard STIR/SHAKEN procedure</w:t>
      </w:r>
      <w:r>
        <w:rPr>
          <w:lang w:eastAsia="en-US"/>
        </w:rPr>
        <w:t>.</w:t>
      </w:r>
    </w:p>
    <w:p w:rsidR="00B403B5" w:rsidRDefault="00B403B5" w:rsidP="00B403B5">
      <w:pPr>
        <w:pStyle w:val="B1"/>
        <w:rPr>
          <w:lang w:eastAsia="en-US"/>
        </w:rPr>
      </w:pPr>
      <w:r>
        <w:rPr>
          <w:lang w:eastAsia="en-US"/>
        </w:rPr>
        <w:t>3.</w:t>
      </w:r>
      <w:r>
        <w:rPr>
          <w:lang w:eastAsia="en-US"/>
        </w:rPr>
        <w:tab/>
        <w:t xml:space="preserve">The originating MMTel AS indicates in the INVITE message that the caller side support media SHAKEN by carrying </w:t>
      </w:r>
      <w:r w:rsidR="00942134">
        <w:rPr>
          <w:lang w:eastAsia="en-US"/>
        </w:rPr>
        <w:t>"</w:t>
      </w:r>
      <w:r>
        <w:rPr>
          <w:lang w:eastAsia="en-US"/>
        </w:rPr>
        <w:t>Supported: early-media-verification-with-shaken</w:t>
      </w:r>
      <w:r w:rsidR="00942134">
        <w:rPr>
          <w:lang w:eastAsia="en-US"/>
        </w:rPr>
        <w:t>"</w:t>
      </w:r>
      <w:r>
        <w:rPr>
          <w:lang w:eastAsia="en-US"/>
        </w:rPr>
        <w:t>.</w:t>
      </w:r>
    </w:p>
    <w:p w:rsidR="00B403B5" w:rsidRDefault="00B403B5" w:rsidP="00B403B5">
      <w:pPr>
        <w:pStyle w:val="B1"/>
        <w:rPr>
          <w:lang w:eastAsia="en-US"/>
        </w:rPr>
      </w:pPr>
      <w:r>
        <w:rPr>
          <w:lang w:eastAsia="en-US"/>
        </w:rPr>
        <w:t>4.</w:t>
      </w:r>
      <w:r>
        <w:rPr>
          <w:lang w:eastAsia="en-US"/>
        </w:rPr>
        <w:tab/>
        <w:t>The originating IBCF forwards the message to the terminating IBCF.</w:t>
      </w:r>
    </w:p>
    <w:p w:rsidR="00B403B5" w:rsidRDefault="00B403B5" w:rsidP="00B403B5">
      <w:pPr>
        <w:pStyle w:val="B1"/>
        <w:rPr>
          <w:lang w:eastAsia="en-US"/>
        </w:rPr>
      </w:pPr>
      <w:r>
        <w:rPr>
          <w:lang w:eastAsia="en-US"/>
        </w:rPr>
        <w:t>5.</w:t>
      </w:r>
      <w:r>
        <w:rPr>
          <w:lang w:eastAsia="en-US"/>
        </w:rPr>
        <w:tab/>
        <w:t>The terminating IBCF forwards the message to the terminating MMTel AS.</w:t>
      </w:r>
    </w:p>
    <w:p w:rsidR="00B403B5" w:rsidRDefault="00B403B5" w:rsidP="00B403B5">
      <w:pPr>
        <w:pStyle w:val="B1"/>
        <w:rPr>
          <w:lang w:eastAsia="en-US"/>
        </w:rPr>
      </w:pPr>
      <w:r>
        <w:rPr>
          <w:lang w:eastAsia="en-US"/>
        </w:rPr>
        <w:t>6.</w:t>
      </w:r>
      <w:r>
        <w:rPr>
          <w:lang w:eastAsia="en-US"/>
        </w:rPr>
        <w:tab/>
        <w:t>The terminating MMTel AS verifies the signature in Identity header with the public key</w:t>
      </w:r>
      <w:r w:rsidR="004D2700">
        <w:rPr>
          <w:lang w:eastAsia="en-US"/>
        </w:rPr>
        <w:t xml:space="preserve"> as the standard STIR/SHAKEN procedure</w:t>
      </w:r>
      <w:r>
        <w:rPr>
          <w:lang w:eastAsia="en-US"/>
        </w:rPr>
        <w:t>.</w:t>
      </w:r>
    </w:p>
    <w:p w:rsidR="00B403B5" w:rsidRDefault="00B403B5" w:rsidP="00B403B5">
      <w:pPr>
        <w:pStyle w:val="B1"/>
        <w:rPr>
          <w:lang w:eastAsia="en-US"/>
        </w:rPr>
      </w:pPr>
      <w:r>
        <w:rPr>
          <w:lang w:eastAsia="en-US"/>
        </w:rPr>
        <w:t>7.</w:t>
      </w:r>
      <w:r>
        <w:rPr>
          <w:lang w:eastAsia="en-US"/>
        </w:rPr>
        <w:tab/>
        <w:t>The terminating MMTel AS generates shared key and shared salt, encrypts them with the public key.</w:t>
      </w:r>
      <w:r w:rsidR="004D2700">
        <w:rPr>
          <w:lang w:eastAsia="en-US"/>
        </w:rPr>
        <w:t xml:space="preserve"> The shared key and shared salt is used for the originating IMS to encrypt the media and the terminating IMS to decrypt the media.</w:t>
      </w:r>
    </w:p>
    <w:p w:rsidR="00B403B5" w:rsidRDefault="00B403B5" w:rsidP="00B403B5">
      <w:pPr>
        <w:pStyle w:val="B1"/>
        <w:rPr>
          <w:lang w:eastAsia="en-US"/>
        </w:rPr>
      </w:pPr>
      <w:r>
        <w:rPr>
          <w:lang w:eastAsia="en-US"/>
        </w:rPr>
        <w:t>8.</w:t>
      </w:r>
      <w:r>
        <w:rPr>
          <w:lang w:eastAsia="en-US"/>
        </w:rPr>
        <w:tab/>
        <w:t>The terminating MMTel AS forwards the call to the terminating UE, and uses verstat parameter in the From and PAI URI header to indicate caller</w:t>
      </w:r>
      <w:r w:rsidR="00942134">
        <w:rPr>
          <w:lang w:eastAsia="en-US"/>
        </w:rPr>
        <w:t>'</w:t>
      </w:r>
      <w:r>
        <w:rPr>
          <w:lang w:eastAsia="en-US"/>
        </w:rPr>
        <w:t>s level.</w:t>
      </w:r>
    </w:p>
    <w:p w:rsidR="00B403B5" w:rsidRDefault="00B403B5" w:rsidP="00B403B5">
      <w:pPr>
        <w:pStyle w:val="B1"/>
        <w:rPr>
          <w:lang w:eastAsia="en-US"/>
        </w:rPr>
      </w:pPr>
      <w:r>
        <w:rPr>
          <w:lang w:eastAsia="en-US"/>
        </w:rPr>
        <w:t>9.</w:t>
      </w:r>
      <w:r>
        <w:rPr>
          <w:lang w:eastAsia="en-US"/>
        </w:rPr>
        <w:tab/>
        <w:t>The terminating UE responds 18x.</w:t>
      </w:r>
      <w:r w:rsidR="004D2700">
        <w:rPr>
          <w:lang w:eastAsia="en-US"/>
        </w:rPr>
        <w:t xml:space="preserve"> When the response reach terminating MMTel AS, it will include the encrypted shared key and shared salt in the response, and also indicate the originating IMS that it supports media check.</w:t>
      </w:r>
    </w:p>
    <w:p w:rsidR="00B403B5" w:rsidRDefault="00B403B5" w:rsidP="00B403B5">
      <w:pPr>
        <w:pStyle w:val="B1"/>
        <w:rPr>
          <w:lang w:eastAsia="en-US"/>
        </w:rPr>
      </w:pPr>
      <w:r>
        <w:rPr>
          <w:lang w:eastAsia="en-US"/>
        </w:rPr>
        <w:t>10.</w:t>
      </w:r>
      <w:r>
        <w:rPr>
          <w:lang w:eastAsia="en-US"/>
        </w:rPr>
        <w:tab/>
        <w:t>The terminating MMTel AS forwards the 18x to the originating MMTel AS, carrying the Require and P-Media-Verification header.</w:t>
      </w:r>
    </w:p>
    <w:p w:rsidR="00C379CC" w:rsidRDefault="00C379CC" w:rsidP="00B403B5">
      <w:pPr>
        <w:pStyle w:val="B1"/>
        <w:rPr>
          <w:lang w:eastAsia="en-US"/>
        </w:rPr>
      </w:pPr>
      <w:r>
        <w:rPr>
          <w:lang w:eastAsia="en-US"/>
        </w:rPr>
        <w:t>11.</w:t>
      </w:r>
      <w:r>
        <w:rPr>
          <w:lang w:eastAsia="en-US"/>
        </w:rPr>
        <w:tab/>
        <w:t>The originating MMTel AS decrypts the shared key and shared salt with the private key.</w:t>
      </w:r>
    </w:p>
    <w:p w:rsidR="00C379CC" w:rsidRDefault="00C379CC" w:rsidP="00B403B5">
      <w:pPr>
        <w:pStyle w:val="B1"/>
        <w:rPr>
          <w:lang w:eastAsia="en-US"/>
        </w:rPr>
      </w:pPr>
      <w:r>
        <w:rPr>
          <w:lang w:eastAsia="en-US"/>
        </w:rPr>
        <w:t>12.</w:t>
      </w:r>
      <w:r>
        <w:rPr>
          <w:lang w:eastAsia="en-US"/>
        </w:rPr>
        <w:tab/>
        <w:t>The terminating MMTel AS forwards the shared key and shared salt to the terminating media checkpoint, and inform the terminating media checkpoint to initiate media check.</w:t>
      </w:r>
    </w:p>
    <w:p w:rsidR="00C379CC" w:rsidRDefault="00C379CC" w:rsidP="00B403B5">
      <w:pPr>
        <w:pStyle w:val="B1"/>
        <w:rPr>
          <w:lang w:eastAsia="en-US"/>
        </w:rPr>
      </w:pPr>
      <w:r>
        <w:rPr>
          <w:lang w:eastAsia="en-US"/>
        </w:rPr>
        <w:t>13.</w:t>
      </w:r>
      <w:r>
        <w:rPr>
          <w:lang w:eastAsia="en-US"/>
        </w:rPr>
        <w:tab/>
        <w:t>The terminating media checkpoint responds.</w:t>
      </w:r>
    </w:p>
    <w:p w:rsidR="00C379CC" w:rsidRDefault="00C379CC" w:rsidP="00B403B5">
      <w:pPr>
        <w:pStyle w:val="B1"/>
        <w:rPr>
          <w:lang w:eastAsia="en-US"/>
        </w:rPr>
      </w:pPr>
      <w:r>
        <w:rPr>
          <w:lang w:eastAsia="en-US"/>
        </w:rPr>
        <w:t>14.</w:t>
      </w:r>
      <w:r>
        <w:rPr>
          <w:lang w:eastAsia="en-US"/>
        </w:rPr>
        <w:tab/>
        <w:t>The originating MMTel AS forwards the shared key and shared salt to the MRF, and request the MRF to initiate media integrity protection tag in SRTP tag.</w:t>
      </w:r>
    </w:p>
    <w:p w:rsidR="00C379CC" w:rsidRDefault="00C379CC" w:rsidP="00B403B5">
      <w:pPr>
        <w:pStyle w:val="B1"/>
        <w:rPr>
          <w:lang w:eastAsia="en-US"/>
        </w:rPr>
      </w:pPr>
      <w:r>
        <w:rPr>
          <w:lang w:eastAsia="en-US"/>
        </w:rPr>
        <w:t>15.</w:t>
      </w:r>
      <w:r>
        <w:rPr>
          <w:lang w:eastAsia="en-US"/>
        </w:rPr>
        <w:tab/>
        <w:t>The MRF responds.</w:t>
      </w:r>
    </w:p>
    <w:p w:rsidR="00C379CC" w:rsidRDefault="00C379CC" w:rsidP="00B403B5">
      <w:pPr>
        <w:pStyle w:val="B1"/>
        <w:rPr>
          <w:lang w:eastAsia="en-US"/>
        </w:rPr>
      </w:pPr>
      <w:r>
        <w:rPr>
          <w:lang w:eastAsia="en-US"/>
        </w:rPr>
        <w:t>16.</w:t>
      </w:r>
      <w:r>
        <w:rPr>
          <w:lang w:eastAsia="en-US"/>
        </w:rPr>
        <w:tab/>
        <w:t>The originating MMTel AS informs the MRF to start playing name card.</w:t>
      </w:r>
    </w:p>
    <w:p w:rsidR="004D2700" w:rsidRDefault="004D2700" w:rsidP="004D2700">
      <w:pPr>
        <w:pStyle w:val="NO"/>
        <w:rPr>
          <w:rFonts w:eastAsia="SimSun" w:hint="eastAsia"/>
          <w:lang w:eastAsia="zh-CN"/>
        </w:rPr>
      </w:pPr>
      <w:r w:rsidRPr="006325B4">
        <w:t>NOTE</w:t>
      </w:r>
      <w:r w:rsidR="00C379CC">
        <w:rPr>
          <w:rFonts w:eastAsia="SimSun"/>
          <w:lang w:eastAsia="zh-CN"/>
        </w:rPr>
        <w:t> </w:t>
      </w:r>
      <w:r>
        <w:rPr>
          <w:rFonts w:eastAsia="SimSun" w:hint="eastAsia"/>
          <w:lang w:eastAsia="zh-CN"/>
        </w:rPr>
        <w:t>1</w:t>
      </w:r>
      <w:r w:rsidRPr="006325B4">
        <w:t>:</w:t>
      </w:r>
      <w:r w:rsidRPr="006325B4">
        <w:tab/>
        <w:t xml:space="preserve">The media negotiation process of CRS aligns with A.2.2 procedure in </w:t>
      </w:r>
      <w:r w:rsidR="00DE2386" w:rsidRPr="006325B4">
        <w:t>TS</w:t>
      </w:r>
      <w:r w:rsidR="00DE2386">
        <w:t> </w:t>
      </w:r>
      <w:r w:rsidR="00DE2386" w:rsidRPr="006325B4">
        <w:t>24.183</w:t>
      </w:r>
      <w:r w:rsidR="00DE2386">
        <w:t> [</w:t>
      </w:r>
      <w:r w:rsidR="00C379CC">
        <w:t>20]</w:t>
      </w:r>
      <w:r w:rsidRPr="006325B4">
        <w:t>.</w:t>
      </w:r>
    </w:p>
    <w:p w:rsidR="00B403B5" w:rsidRDefault="00B403B5" w:rsidP="00B403B5">
      <w:pPr>
        <w:pStyle w:val="B1"/>
        <w:rPr>
          <w:lang w:eastAsia="en-US"/>
        </w:rPr>
      </w:pPr>
      <w:r>
        <w:rPr>
          <w:lang w:eastAsia="en-US"/>
        </w:rPr>
        <w:t>17.</w:t>
      </w:r>
      <w:r>
        <w:rPr>
          <w:lang w:eastAsia="en-US"/>
        </w:rPr>
        <w:tab/>
        <w:t>The MRF start sending the SRTP with integrity protection.</w:t>
      </w:r>
    </w:p>
    <w:p w:rsidR="00B403B5" w:rsidRDefault="00B403B5" w:rsidP="00B403B5">
      <w:pPr>
        <w:pStyle w:val="B1"/>
        <w:rPr>
          <w:lang w:eastAsia="en-US"/>
        </w:rPr>
      </w:pPr>
      <w:r>
        <w:rPr>
          <w:lang w:eastAsia="en-US"/>
        </w:rPr>
        <w:t>18.</w:t>
      </w:r>
      <w:r>
        <w:rPr>
          <w:lang w:eastAsia="en-US"/>
        </w:rPr>
        <w:tab/>
        <w:t>The terminating media checkpoint checks the integrity of the media.</w:t>
      </w:r>
    </w:p>
    <w:p w:rsidR="00B403B5" w:rsidRDefault="00B403B5" w:rsidP="00B403B5">
      <w:pPr>
        <w:pStyle w:val="B1"/>
        <w:rPr>
          <w:lang w:eastAsia="en-US"/>
        </w:rPr>
      </w:pPr>
      <w:r>
        <w:rPr>
          <w:lang w:eastAsia="en-US"/>
        </w:rPr>
        <w:t>19.</w:t>
      </w:r>
      <w:r>
        <w:rPr>
          <w:lang w:eastAsia="en-US"/>
        </w:rPr>
        <w:tab/>
        <w:t>The terminating media checkpoint sends the result to the terminating MMTel AS.</w:t>
      </w:r>
    </w:p>
    <w:p w:rsidR="00B403B5" w:rsidRDefault="00B403B5" w:rsidP="00B403B5">
      <w:pPr>
        <w:pStyle w:val="B1"/>
        <w:rPr>
          <w:lang w:eastAsia="en-US"/>
        </w:rPr>
      </w:pPr>
      <w:r>
        <w:rPr>
          <w:lang w:eastAsia="en-US"/>
        </w:rPr>
        <w:t>20.</w:t>
      </w:r>
      <w:r>
        <w:rPr>
          <w:lang w:eastAsia="en-US"/>
        </w:rPr>
        <w:tab/>
        <w:t>The terminating MMTel AS sends the results to the terminating UE.</w:t>
      </w:r>
    </w:p>
    <w:p w:rsidR="004C2B14" w:rsidRPr="00C8553E" w:rsidRDefault="004C2B14" w:rsidP="009B26F6">
      <w:pPr>
        <w:pStyle w:val="NO"/>
      </w:pPr>
      <w:r w:rsidRPr="00C8553E">
        <w:rPr>
          <w:lang w:eastAsia="en-US"/>
        </w:rPr>
        <w:t>NOTE</w:t>
      </w:r>
      <w:r w:rsidR="00C379CC">
        <w:rPr>
          <w:rFonts w:eastAsia="SimSun"/>
          <w:lang w:eastAsia="zh-CN"/>
        </w:rPr>
        <w:t> </w:t>
      </w:r>
      <w:r w:rsidR="004D2700">
        <w:rPr>
          <w:rFonts w:eastAsia="SimSun" w:hint="eastAsia"/>
          <w:lang w:eastAsia="zh-CN"/>
        </w:rPr>
        <w:t>2</w:t>
      </w:r>
      <w:r w:rsidRPr="00C8553E">
        <w:rPr>
          <w:lang w:eastAsia="en-US"/>
        </w:rPr>
        <w:t>:</w:t>
      </w:r>
      <w:r w:rsidR="009B26F6" w:rsidRPr="00C8553E">
        <w:rPr>
          <w:rFonts w:eastAsia="SimSun"/>
          <w:lang w:eastAsia="zh-CN"/>
        </w:rPr>
        <w:tab/>
      </w:r>
      <w:r w:rsidRPr="00C8553E">
        <w:t>Security related aspects should be studied by SA</w:t>
      </w:r>
      <w:r w:rsidR="00B403B5">
        <w:t> </w:t>
      </w:r>
      <w:r w:rsidRPr="00C8553E">
        <w:t>WG3.</w:t>
      </w:r>
    </w:p>
    <w:p w:rsidR="004C2B14" w:rsidRPr="00C8553E" w:rsidRDefault="00722D99" w:rsidP="00B403B5">
      <w:pPr>
        <w:pStyle w:val="EditorsNote"/>
        <w:rPr>
          <w:rFonts w:eastAsia="SimSun"/>
          <w:lang w:eastAsia="zh-CN"/>
        </w:rPr>
      </w:pPr>
      <w:r w:rsidRPr="00C8553E">
        <w:rPr>
          <w:rFonts w:eastAsia="SimSun"/>
          <w:lang w:eastAsia="zh-CN"/>
        </w:rPr>
        <w:t>Editor</w:t>
      </w:r>
      <w:r w:rsidR="00942134">
        <w:rPr>
          <w:rFonts w:eastAsia="SimSun"/>
          <w:lang w:eastAsia="zh-CN"/>
        </w:rPr>
        <w:t>'</w:t>
      </w:r>
      <w:r w:rsidRPr="00C8553E">
        <w:rPr>
          <w:rFonts w:eastAsia="SimSun"/>
          <w:lang w:eastAsia="zh-CN"/>
        </w:rPr>
        <w:t>s note</w:t>
      </w:r>
      <w:r w:rsidR="004C2B14" w:rsidRPr="00C8553E">
        <w:rPr>
          <w:rFonts w:eastAsia="SimSun"/>
          <w:lang w:eastAsia="zh-CN"/>
        </w:rPr>
        <w:t>:</w:t>
      </w:r>
      <w:r w:rsidR="009B26F6" w:rsidRPr="00C8553E">
        <w:rPr>
          <w:rFonts w:eastAsia="SimSun"/>
          <w:lang w:eastAsia="zh-CN"/>
        </w:rPr>
        <w:tab/>
      </w:r>
      <w:r w:rsidR="004C2B14" w:rsidRPr="00C8553E">
        <w:rPr>
          <w:rFonts w:eastAsia="SimSun"/>
          <w:lang w:eastAsia="zh-CN"/>
        </w:rPr>
        <w:t>Which network element will take the role of terminating media check point is FFS.</w:t>
      </w:r>
    </w:p>
    <w:p w:rsidR="004C2B14" w:rsidRPr="00C8553E" w:rsidRDefault="004C2B14" w:rsidP="00477869">
      <w:pPr>
        <w:pStyle w:val="Heading3"/>
        <w:rPr>
          <w:lang w:eastAsia="zh-CN"/>
        </w:rPr>
      </w:pPr>
      <w:bookmarkStart w:id="484" w:name="_Toc104216456"/>
      <w:bookmarkStart w:id="485" w:name="_Toc125909292"/>
      <w:bookmarkStart w:id="486" w:name="_Toc128752568"/>
      <w:r w:rsidRPr="00C8553E">
        <w:rPr>
          <w:lang w:eastAsia="zh-CN"/>
        </w:rPr>
        <w:t>6.</w:t>
      </w:r>
      <w:r w:rsidR="009B26F6" w:rsidRPr="00C8553E">
        <w:rPr>
          <w:rFonts w:eastAsia="SimSun"/>
          <w:lang w:eastAsia="zh-CN"/>
        </w:rPr>
        <w:t>13</w:t>
      </w:r>
      <w:r w:rsidRPr="00C8553E">
        <w:rPr>
          <w:lang w:eastAsia="zh-CN"/>
        </w:rPr>
        <w:t>.3</w:t>
      </w:r>
      <w:r w:rsidRPr="00C8553E">
        <w:rPr>
          <w:lang w:eastAsia="zh-CN"/>
        </w:rPr>
        <w:tab/>
      </w:r>
      <w:r w:rsidRPr="00C8553E">
        <w:t xml:space="preserve">Impacts on </w:t>
      </w:r>
      <w:r w:rsidRPr="00C8553E">
        <w:rPr>
          <w:lang w:eastAsia="zh-CN"/>
        </w:rPr>
        <w:t>E</w:t>
      </w:r>
      <w:r w:rsidRPr="00C8553E">
        <w:t xml:space="preserve">xisting </w:t>
      </w:r>
      <w:r w:rsidRPr="00C8553E">
        <w:rPr>
          <w:lang w:eastAsia="zh-CN"/>
        </w:rPr>
        <w:t>N</w:t>
      </w:r>
      <w:r w:rsidRPr="00C8553E">
        <w:t xml:space="preserve">odes and </w:t>
      </w:r>
      <w:r w:rsidRPr="00C8553E">
        <w:rPr>
          <w:lang w:eastAsia="zh-CN"/>
        </w:rPr>
        <w:t>F</w:t>
      </w:r>
      <w:r w:rsidRPr="00C8553E">
        <w:t>unctionality</w:t>
      </w:r>
      <w:bookmarkEnd w:id="484"/>
      <w:bookmarkEnd w:id="485"/>
      <w:bookmarkEnd w:id="486"/>
    </w:p>
    <w:p w:rsidR="004C2B14" w:rsidRPr="00C8553E" w:rsidRDefault="004C2B14" w:rsidP="004C2B14">
      <w:pPr>
        <w:rPr>
          <w:rFonts w:eastAsia="Microsoft YaHei"/>
        </w:rPr>
      </w:pPr>
      <w:r w:rsidRPr="00C8553E">
        <w:rPr>
          <w:rFonts w:eastAsia="Microsoft YaHei"/>
          <w:lang w:eastAsia="zh-CN"/>
        </w:rPr>
        <w:t>I/S-CSCF</w:t>
      </w:r>
      <w:r w:rsidRPr="00C8553E">
        <w:rPr>
          <w:rFonts w:eastAsia="Microsoft YaHei"/>
        </w:rPr>
        <w:t xml:space="preserve"> impact:</w:t>
      </w:r>
    </w:p>
    <w:p w:rsidR="004C2B14" w:rsidRPr="00C8553E" w:rsidRDefault="004C2B14" w:rsidP="00C34638">
      <w:pPr>
        <w:pStyle w:val="B1"/>
        <w:rPr>
          <w:rFonts w:eastAsia="SimSun"/>
          <w:lang w:eastAsia="zh-CN"/>
        </w:rPr>
      </w:pPr>
      <w:r w:rsidRPr="00C8553E">
        <w:rPr>
          <w:rFonts w:eastAsia="SimSun"/>
          <w:lang w:eastAsia="zh-CN"/>
        </w:rPr>
        <w:t>-</w:t>
      </w:r>
      <w:r w:rsidRPr="00C8553E">
        <w:rPr>
          <w:rFonts w:eastAsia="SimSun"/>
          <w:lang w:eastAsia="zh-CN"/>
        </w:rPr>
        <w:tab/>
        <w:t>Support third party subscription model.</w:t>
      </w:r>
    </w:p>
    <w:p w:rsidR="004C2B14" w:rsidRPr="00C8553E" w:rsidRDefault="004C2B14" w:rsidP="00C34638">
      <w:pPr>
        <w:pStyle w:val="B1"/>
        <w:rPr>
          <w:lang w:eastAsia="zh-CN"/>
        </w:rPr>
      </w:pPr>
      <w:r w:rsidRPr="00C8553E">
        <w:rPr>
          <w:lang w:eastAsia="zh-CN"/>
        </w:rPr>
        <w:t>-</w:t>
      </w:r>
      <w:r w:rsidRPr="00C8553E">
        <w:rPr>
          <w:lang w:eastAsia="zh-CN"/>
        </w:rPr>
        <w:tab/>
        <w:t>Support using third party ID and token to access IMS network.</w:t>
      </w:r>
    </w:p>
    <w:p w:rsidR="004C2B14" w:rsidRPr="00C8553E" w:rsidRDefault="004C2B14" w:rsidP="00C34638">
      <w:pPr>
        <w:pStyle w:val="B1"/>
        <w:rPr>
          <w:lang w:eastAsia="zh-CN"/>
        </w:rPr>
      </w:pPr>
      <w:r w:rsidRPr="00C8553E">
        <w:rPr>
          <w:lang w:eastAsia="zh-CN"/>
        </w:rPr>
        <w:t>-</w:t>
      </w:r>
      <w:r w:rsidRPr="00C8553E">
        <w:rPr>
          <w:lang w:eastAsia="zh-CN"/>
        </w:rPr>
        <w:tab/>
        <w:t xml:space="preserve">Support </w:t>
      </w:r>
      <w:r w:rsidRPr="00C8553E">
        <w:rPr>
          <w:rFonts w:eastAsia="SimSun"/>
          <w:lang w:eastAsia="zh-CN"/>
        </w:rPr>
        <w:t>IF1</w:t>
      </w:r>
      <w:r w:rsidRPr="00C8553E">
        <w:rPr>
          <w:lang w:eastAsia="zh-CN"/>
        </w:rPr>
        <w:t xml:space="preserve"> reference point between I/S-CSCF and EDS.</w:t>
      </w:r>
    </w:p>
    <w:p w:rsidR="004C2B14" w:rsidRPr="00C8553E" w:rsidRDefault="004C2B14" w:rsidP="004C2B14">
      <w:pPr>
        <w:rPr>
          <w:rFonts w:eastAsia="Microsoft YaHei"/>
        </w:rPr>
      </w:pPr>
      <w:r w:rsidRPr="00C8553E">
        <w:rPr>
          <w:rFonts w:eastAsia="Microsoft YaHei"/>
          <w:lang w:eastAsia="zh-CN"/>
        </w:rPr>
        <w:t>P-CSCF</w:t>
      </w:r>
      <w:r w:rsidRPr="00C8553E">
        <w:rPr>
          <w:rFonts w:eastAsia="Microsoft YaHei"/>
        </w:rPr>
        <w:t xml:space="preserve"> impact:</w:t>
      </w:r>
    </w:p>
    <w:p w:rsidR="004C2B14" w:rsidRPr="00C8553E" w:rsidRDefault="004C2B14" w:rsidP="00C34638">
      <w:pPr>
        <w:pStyle w:val="B1"/>
      </w:pPr>
      <w:r w:rsidRPr="00C8553E">
        <w:t>-</w:t>
      </w:r>
      <w:r w:rsidRPr="00C8553E">
        <w:tab/>
        <w:t>Support using third party ID and Token to access IMS network.</w:t>
      </w:r>
    </w:p>
    <w:p w:rsidR="004C2B14" w:rsidRPr="00C8553E" w:rsidRDefault="004C2B14" w:rsidP="004C2B14">
      <w:r w:rsidRPr="00C8553E">
        <w:t>IBCF impact:</w:t>
      </w:r>
    </w:p>
    <w:p w:rsidR="004C2B14" w:rsidRPr="00C8553E" w:rsidRDefault="004C2B14" w:rsidP="00C34638">
      <w:pPr>
        <w:pStyle w:val="B1"/>
      </w:pPr>
      <w:r w:rsidRPr="00C8553E">
        <w:rPr>
          <w:rFonts w:eastAsia="SimSun"/>
          <w:lang w:eastAsia="zh-CN"/>
        </w:rPr>
        <w:t>-</w:t>
      </w:r>
      <w:r w:rsidRPr="00C8553E">
        <w:rPr>
          <w:rFonts w:eastAsia="SimSun"/>
          <w:lang w:eastAsia="zh-CN"/>
        </w:rPr>
        <w:tab/>
      </w:r>
      <w:r w:rsidRPr="00C8553E">
        <w:t>Support using third party ID and Token to access IMS network.</w:t>
      </w:r>
    </w:p>
    <w:p w:rsidR="004C2B14" w:rsidRPr="00C8553E" w:rsidRDefault="004C2B14" w:rsidP="00C34638">
      <w:pPr>
        <w:pStyle w:val="B1"/>
      </w:pPr>
      <w:r w:rsidRPr="00C8553E">
        <w:t>-</w:t>
      </w:r>
      <w:r w:rsidRPr="00C8553E">
        <w:tab/>
        <w:t>Support IF3 reference point between IBCF and EDS.</w:t>
      </w:r>
    </w:p>
    <w:p w:rsidR="004C2B14" w:rsidRPr="00C8553E" w:rsidRDefault="004C2B14" w:rsidP="004C2B14">
      <w:r w:rsidRPr="00C8553E">
        <w:t>MMTel AS impact:</w:t>
      </w:r>
    </w:p>
    <w:p w:rsidR="004C2B14" w:rsidRPr="00C8553E" w:rsidRDefault="004C2B14" w:rsidP="00C34638">
      <w:pPr>
        <w:pStyle w:val="B1"/>
        <w:rPr>
          <w:rFonts w:eastAsia="SimSun"/>
          <w:lang w:eastAsia="zh-CN"/>
        </w:rPr>
      </w:pPr>
      <w:r w:rsidRPr="00C8553E">
        <w:rPr>
          <w:rFonts w:eastAsia="SimSun"/>
          <w:lang w:eastAsia="zh-CN"/>
        </w:rPr>
        <w:t>-</w:t>
      </w:r>
      <w:r w:rsidRPr="00C8553E">
        <w:rPr>
          <w:rFonts w:eastAsia="SimSun"/>
          <w:lang w:eastAsia="zh-CN"/>
        </w:rPr>
        <w:tab/>
      </w:r>
      <w:r w:rsidRPr="00C8553E">
        <w:t xml:space="preserve">Support using third party ID to </w:t>
      </w:r>
      <w:r w:rsidRPr="00C8553E">
        <w:rPr>
          <w:rFonts w:eastAsia="SimSun"/>
          <w:lang w:eastAsia="zh-CN"/>
        </w:rPr>
        <w:t>trigger services.</w:t>
      </w:r>
    </w:p>
    <w:p w:rsidR="00F63760" w:rsidRDefault="00F63760" w:rsidP="00F63760">
      <w:pPr>
        <w:pStyle w:val="B1"/>
        <w:rPr>
          <w:rFonts w:eastAsia="SimSun"/>
          <w:lang w:eastAsia="zh-CN"/>
        </w:rPr>
      </w:pPr>
      <w:r>
        <w:rPr>
          <w:rFonts w:eastAsia="SimSun"/>
          <w:lang w:eastAsia="zh-CN"/>
        </w:rPr>
        <w:t>-</w:t>
      </w:r>
      <w:r>
        <w:rPr>
          <w:rFonts w:eastAsia="SimSun"/>
          <w:lang w:eastAsia="zh-CN"/>
        </w:rPr>
        <w:tab/>
        <w:t>Support generating and validating signature as STIR/SHAKEN process.</w:t>
      </w:r>
    </w:p>
    <w:p w:rsidR="00F63760" w:rsidRDefault="00F63760" w:rsidP="00F63760">
      <w:pPr>
        <w:pStyle w:val="B1"/>
        <w:rPr>
          <w:rFonts w:eastAsia="SimSun" w:hint="eastAsia"/>
          <w:lang w:eastAsia="zh-CN"/>
        </w:rPr>
      </w:pPr>
      <w:r>
        <w:rPr>
          <w:rFonts w:eastAsia="SimSun"/>
          <w:lang w:eastAsia="zh-CN"/>
        </w:rPr>
        <w:t>-</w:t>
      </w:r>
      <w:r>
        <w:rPr>
          <w:rFonts w:eastAsia="SimSun"/>
          <w:lang w:eastAsia="zh-CN"/>
        </w:rPr>
        <w:tab/>
        <w:t>Support encrypting and decrypting the shared key and shared salted used to encrypted rich name card media.</w:t>
      </w:r>
    </w:p>
    <w:p w:rsidR="004C2B14" w:rsidRPr="00C8553E" w:rsidRDefault="004C2B14" w:rsidP="00F63760">
      <w:pPr>
        <w:pStyle w:val="B1"/>
      </w:pPr>
      <w:r w:rsidRPr="00C8553E">
        <w:t>-</w:t>
      </w:r>
      <w:r w:rsidRPr="00C8553E">
        <w:tab/>
        <w:t>Support controlling MRF to process and forward rich name card media.</w:t>
      </w:r>
    </w:p>
    <w:p w:rsidR="004C2B14" w:rsidRPr="00C8553E" w:rsidRDefault="004C2B14" w:rsidP="00C34638">
      <w:pPr>
        <w:pStyle w:val="B1"/>
      </w:pPr>
      <w:r w:rsidRPr="00C8553E">
        <w:rPr>
          <w:lang w:eastAsia="zh-CN"/>
        </w:rPr>
        <w:t>-</w:t>
      </w:r>
      <w:r w:rsidRPr="00C8553E">
        <w:rPr>
          <w:lang w:eastAsia="zh-CN"/>
        </w:rPr>
        <w:tab/>
        <w:t>Support IF2 reference point between MMTel AS and EDS.</w:t>
      </w:r>
    </w:p>
    <w:p w:rsidR="004C2B14" w:rsidRPr="00C8553E" w:rsidRDefault="004C2B14" w:rsidP="004C2B14">
      <w:r w:rsidRPr="00C8553E">
        <w:t>MRF impact:</w:t>
      </w:r>
    </w:p>
    <w:p w:rsidR="004C2B14" w:rsidRPr="00C8553E" w:rsidRDefault="004C2B14" w:rsidP="00C34638">
      <w:pPr>
        <w:pStyle w:val="B1"/>
      </w:pPr>
      <w:r w:rsidRPr="00C8553E">
        <w:t>-</w:t>
      </w:r>
      <w:r w:rsidRPr="00C8553E">
        <w:tab/>
        <w:t>Support processing and forwarding rich name card media.</w:t>
      </w:r>
    </w:p>
    <w:p w:rsidR="004C2B14" w:rsidRPr="00C8553E" w:rsidRDefault="004C2B14" w:rsidP="004C2B14">
      <w:r w:rsidRPr="00C8553E">
        <w:t>EDS impact:</w:t>
      </w:r>
    </w:p>
    <w:p w:rsidR="004C2B14" w:rsidRPr="00C8553E" w:rsidRDefault="004C2B14" w:rsidP="00C34638">
      <w:pPr>
        <w:pStyle w:val="B1"/>
      </w:pPr>
      <w:r w:rsidRPr="00C8553E">
        <w:t>-</w:t>
      </w:r>
      <w:r w:rsidRPr="00C8553E">
        <w:tab/>
        <w:t>Support authenticating and connecting to third party auth. server, retrieving and caching identity information.</w:t>
      </w:r>
    </w:p>
    <w:p w:rsidR="004C2B14" w:rsidRPr="00C8553E" w:rsidRDefault="004C2B14" w:rsidP="00C34638">
      <w:pPr>
        <w:pStyle w:val="B1"/>
      </w:pPr>
      <w:r w:rsidRPr="00C8553E">
        <w:t>-</w:t>
      </w:r>
      <w:r w:rsidRPr="00C8553E">
        <w:tab/>
        <w:t>Support receiving verification request from IBCF and CSCF, and forwarding the request to third party.</w:t>
      </w:r>
    </w:p>
    <w:p w:rsidR="004C2B14" w:rsidRPr="00C8553E" w:rsidRDefault="004C2B14" w:rsidP="00C34638">
      <w:pPr>
        <w:pStyle w:val="B1"/>
      </w:pPr>
      <w:r w:rsidRPr="00C8553E">
        <w:t>-</w:t>
      </w:r>
      <w:r w:rsidRPr="00C8553E">
        <w:tab/>
        <w:t>Support generating temporary IMS user data, and forwarding to CSCF and AS.</w:t>
      </w:r>
    </w:p>
    <w:p w:rsidR="000C57A0" w:rsidRPr="00C8553E" w:rsidRDefault="004C2B14" w:rsidP="00C34638">
      <w:pPr>
        <w:pStyle w:val="NO"/>
        <w:rPr>
          <w:rFonts w:eastAsia="SimSun"/>
          <w:lang w:eastAsia="zh-CN"/>
        </w:rPr>
      </w:pPr>
      <w:r w:rsidRPr="00C8553E">
        <w:t>NOTE:</w:t>
      </w:r>
      <w:r w:rsidR="00C34638" w:rsidRPr="00C8553E">
        <w:rPr>
          <w:rFonts w:eastAsia="SimSun"/>
          <w:lang w:eastAsia="zh-CN"/>
        </w:rPr>
        <w:tab/>
      </w:r>
      <w:r w:rsidR="00B403B5" w:rsidRPr="00C8553E">
        <w:t xml:space="preserve">Whether </w:t>
      </w:r>
      <w:r w:rsidRPr="00C8553E">
        <w:t>the impact happens in MRF could be influenced by other KI.</w:t>
      </w:r>
    </w:p>
    <w:p w:rsidR="000B13B7" w:rsidRPr="00C8553E" w:rsidRDefault="000B13B7" w:rsidP="00477869">
      <w:pPr>
        <w:pStyle w:val="Heading2"/>
      </w:pPr>
      <w:bookmarkStart w:id="487" w:name="_Toc104216457"/>
      <w:bookmarkStart w:id="488" w:name="_Toc125909293"/>
      <w:bookmarkStart w:id="489" w:name="_Toc128752569"/>
      <w:r w:rsidRPr="00C8553E">
        <w:rPr>
          <w:lang w:eastAsia="zh-CN"/>
        </w:rPr>
        <w:t>6.</w:t>
      </w:r>
      <w:r w:rsidR="00256648" w:rsidRPr="00C8553E">
        <w:rPr>
          <w:rFonts w:eastAsia="SimSun"/>
          <w:lang w:eastAsia="zh-CN"/>
        </w:rPr>
        <w:t>14</w:t>
      </w:r>
      <w:r w:rsidRPr="00C8553E">
        <w:rPr>
          <w:lang w:eastAsia="ko-KR"/>
        </w:rPr>
        <w:tab/>
      </w:r>
      <w:r w:rsidRPr="00C8553E">
        <w:t xml:space="preserve">Solution </w:t>
      </w:r>
      <w:r w:rsidR="00256648" w:rsidRPr="00C8553E">
        <w:rPr>
          <w:rFonts w:eastAsia="SimSun"/>
          <w:lang w:eastAsia="zh-CN"/>
        </w:rPr>
        <w:t>#14</w:t>
      </w:r>
      <w:r w:rsidRPr="00C8553E">
        <w:t>: IMS MRF Discovery and Selection using 5G-SBA NRF</w:t>
      </w:r>
      <w:bookmarkEnd w:id="487"/>
      <w:bookmarkEnd w:id="488"/>
      <w:bookmarkEnd w:id="489"/>
    </w:p>
    <w:p w:rsidR="000B13B7" w:rsidRPr="00C8553E" w:rsidRDefault="000B13B7" w:rsidP="00477869">
      <w:pPr>
        <w:pStyle w:val="Heading3"/>
      </w:pPr>
      <w:bookmarkStart w:id="490" w:name="_Toc104216458"/>
      <w:bookmarkStart w:id="491" w:name="_Toc125909294"/>
      <w:bookmarkStart w:id="492" w:name="_Toc128752570"/>
      <w:r w:rsidRPr="00C8553E">
        <w:t>6.</w:t>
      </w:r>
      <w:r w:rsidR="00256648" w:rsidRPr="00C8553E">
        <w:rPr>
          <w:rFonts w:eastAsia="SimSun"/>
          <w:lang w:eastAsia="zh-CN"/>
        </w:rPr>
        <w:t>14</w:t>
      </w:r>
      <w:r w:rsidRPr="00C8553E">
        <w:t>.1</w:t>
      </w:r>
      <w:r w:rsidRPr="00C8553E">
        <w:tab/>
        <w:t>Description</w:t>
      </w:r>
      <w:bookmarkEnd w:id="490"/>
      <w:bookmarkEnd w:id="491"/>
      <w:bookmarkEnd w:id="492"/>
    </w:p>
    <w:p w:rsidR="000B13B7" w:rsidRPr="00C8553E" w:rsidRDefault="000B13B7" w:rsidP="00477869">
      <w:pPr>
        <w:pStyle w:val="Heading4"/>
      </w:pPr>
      <w:bookmarkStart w:id="493" w:name="_Toc104216459"/>
      <w:bookmarkStart w:id="494" w:name="_Toc125909295"/>
      <w:bookmarkStart w:id="495" w:name="_Toc128752571"/>
      <w:r w:rsidRPr="00C8553E">
        <w:t>6.</w:t>
      </w:r>
      <w:r w:rsidR="00256648" w:rsidRPr="00C8553E">
        <w:rPr>
          <w:rFonts w:eastAsia="SimSun"/>
          <w:lang w:eastAsia="zh-CN"/>
        </w:rPr>
        <w:t>14</w:t>
      </w:r>
      <w:r w:rsidRPr="00C8553E">
        <w:t>.1.1</w:t>
      </w:r>
      <w:r w:rsidRPr="00C8553E">
        <w:tab/>
        <w:t>Introduction</w:t>
      </w:r>
      <w:bookmarkEnd w:id="493"/>
      <w:bookmarkEnd w:id="494"/>
      <w:bookmarkEnd w:id="495"/>
    </w:p>
    <w:p w:rsidR="000B13B7" w:rsidRPr="00C8553E" w:rsidRDefault="000B13B7" w:rsidP="000B13B7">
      <w:r w:rsidRPr="00C8553E">
        <w:t xml:space="preserve">This is a solution for part of Key Issue </w:t>
      </w:r>
      <w:r w:rsidR="00256648" w:rsidRPr="00C8553E">
        <w:rPr>
          <w:rFonts w:eastAsia="SimSun"/>
          <w:lang w:eastAsia="zh-CN"/>
        </w:rPr>
        <w:t>#4</w:t>
      </w:r>
      <w:r w:rsidRPr="00C8553E">
        <w:t xml:space="preserve">: Study of Applicability of Service based principles to IMS media control interfaces </w:t>
      </w:r>
      <w:r w:rsidR="00B403B5">
        <w:t>-</w:t>
      </w:r>
      <w:r w:rsidRPr="00C8553E">
        <w:t xml:space="preserve"> addressing the issue of selecting an appropriate MRF by an IMS AS, the solution proposes extending existing NRF capabilities to support this action. It is anticipated that use of this solution will be orthogonal to other solutions for different aspects of Key Issue </w:t>
      </w:r>
      <w:r w:rsidR="00256648" w:rsidRPr="00C8553E">
        <w:rPr>
          <w:rFonts w:eastAsia="SimSun"/>
          <w:lang w:eastAsia="zh-CN"/>
        </w:rPr>
        <w:t>#4</w:t>
      </w:r>
      <w:r w:rsidRPr="00C8553E">
        <w:t>.</w:t>
      </w:r>
    </w:p>
    <w:p w:rsidR="000B13B7" w:rsidRPr="00C8553E" w:rsidRDefault="000B13B7" w:rsidP="00477869">
      <w:pPr>
        <w:pStyle w:val="Heading4"/>
      </w:pPr>
      <w:bookmarkStart w:id="496" w:name="_Toc104216460"/>
      <w:bookmarkStart w:id="497" w:name="_Toc125909296"/>
      <w:bookmarkStart w:id="498" w:name="_Toc128752572"/>
      <w:r w:rsidRPr="00C8553E">
        <w:t>6.</w:t>
      </w:r>
      <w:r w:rsidR="00256648" w:rsidRPr="00C8553E">
        <w:rPr>
          <w:rFonts w:eastAsia="SimSun"/>
          <w:lang w:eastAsia="zh-CN"/>
        </w:rPr>
        <w:t>14</w:t>
      </w:r>
      <w:r w:rsidRPr="00C8553E">
        <w:t>.1.2</w:t>
      </w:r>
      <w:r w:rsidRPr="00C8553E">
        <w:tab/>
        <w:t>Summary</w:t>
      </w:r>
      <w:bookmarkEnd w:id="496"/>
      <w:bookmarkEnd w:id="497"/>
      <w:bookmarkEnd w:id="498"/>
    </w:p>
    <w:p w:rsidR="00B403B5" w:rsidRDefault="00B403B5" w:rsidP="000B13B7">
      <w:r>
        <w:t xml:space="preserve">On initialization the MRF performs a NF registration with the NRF, this procedure is enhanced to include the </w:t>
      </w:r>
      <w:r w:rsidR="0041374C">
        <w:rPr>
          <w:rFonts w:eastAsia="SimSun" w:hint="eastAsia"/>
          <w:lang w:eastAsia="zh-CN"/>
        </w:rPr>
        <w:t>list</w:t>
      </w:r>
      <w:r w:rsidR="0041374C">
        <w:t xml:space="preserve"> </w:t>
      </w:r>
      <w:r>
        <w:t xml:space="preserve">of media </w:t>
      </w:r>
      <w:r w:rsidR="0041374C">
        <w:t>capabilities</w:t>
      </w:r>
      <w:r>
        <w:t xml:space="preserve"> supported by the MRF - this may include a wildcard to indicate all </w:t>
      </w:r>
      <w:r w:rsidR="0041374C">
        <w:t>media capabilities</w:t>
      </w:r>
      <w:r>
        <w:t xml:space="preserve"> supported. In addition to the new indication of media capabilities, the registration may include other existing parameters such as location and priority, etc.</w:t>
      </w:r>
      <w:r w:rsidR="0041374C" w:rsidRPr="0041374C">
        <w:t xml:space="preserve"> </w:t>
      </w:r>
      <w:r w:rsidR="0041374C">
        <w:t>This list of media capabilities is operator configured depending on the IMS service offering and network configuration, some media capabilities configuration may be generic (e.g. voice, video), some may be more specific (e.g. a specific video codec).</w:t>
      </w:r>
    </w:p>
    <w:p w:rsidR="00B403B5" w:rsidRDefault="00B403B5" w:rsidP="000B13B7">
      <w:r>
        <w:t>After successful registration, the NRF will receive status updates from the MRF regarding the load according to existing 5G_SBA principles. The NRF can then utilize the load information to assist in MRF selection or distribute to other SBA entities using existing capabilities. How the MRF determines its load is left for implementation (e.g. hardware processor load, allocated memory occupancy, media channels used, total bandwidth consumed etc).</w:t>
      </w:r>
    </w:p>
    <w:p w:rsidR="00B403B5" w:rsidRDefault="00B403B5" w:rsidP="000B13B7">
      <w:r>
        <w:t xml:space="preserve">When an IMS AS requires a MRF to perform media processing for a particular </w:t>
      </w:r>
      <w:r w:rsidR="0041374C">
        <w:rPr>
          <w:rFonts w:eastAsia="SimSun" w:hint="eastAsia"/>
          <w:lang w:eastAsia="zh-CN"/>
        </w:rPr>
        <w:t xml:space="preserve">IMS </w:t>
      </w:r>
      <w:r>
        <w:t>service it shall request service discovery/selection by the NRF, this request will need to include the media capabilities</w:t>
      </w:r>
      <w:r w:rsidR="0041374C">
        <w:t xml:space="preserve"> (configured according the AS service and operator configuration)</w:t>
      </w:r>
      <w:r>
        <w:t xml:space="preserve"> this particular IMS service requires. Depending on IMS AS implementation the AS may request each </w:t>
      </w:r>
      <w:r w:rsidR="0041374C">
        <w:t>media capability</w:t>
      </w:r>
      <w:r>
        <w:t xml:space="preserve"> individually, or may request a particular set at a time (e.g. a TAS supporting voice services may request all of the voice </w:t>
      </w:r>
      <w:r w:rsidR="0041374C">
        <w:t>capabilities</w:t>
      </w:r>
      <w:r>
        <w:t xml:space="preserve"> the first time it needs a service for a particular user, or may request each voice </w:t>
      </w:r>
      <w:r w:rsidR="0041374C">
        <w:t>capability</w:t>
      </w:r>
      <w:r>
        <w:t xml:space="preserve"> singularly when it needs to provide a particular service for a user). When performing service discovery, the IMS AS will need to include the </w:t>
      </w:r>
      <w:r w:rsidR="0041374C">
        <w:rPr>
          <w:rFonts w:eastAsia="SimSun" w:hint="eastAsia"/>
          <w:lang w:eastAsia="zh-CN"/>
        </w:rPr>
        <w:t>list</w:t>
      </w:r>
      <w:r w:rsidR="0041374C">
        <w:t xml:space="preserve"> </w:t>
      </w:r>
      <w:r>
        <w:t xml:space="preserve">of required media </w:t>
      </w:r>
      <w:r w:rsidR="0041374C">
        <w:t>capabilities</w:t>
      </w:r>
      <w:r>
        <w:t xml:space="preserve"> (or wildcard), for service selection the IMS AS may need to include other parameters.</w:t>
      </w:r>
    </w:p>
    <w:p w:rsidR="0041374C" w:rsidRDefault="0041374C" w:rsidP="0041374C">
      <w:pPr>
        <w:pStyle w:val="NO"/>
        <w:rPr>
          <w:rFonts w:eastAsia="SimSun" w:hint="eastAsia"/>
          <w:lang w:eastAsia="zh-CN"/>
        </w:rPr>
      </w:pPr>
      <w:r w:rsidRPr="00C8553E">
        <w:t>NOTE</w:t>
      </w:r>
      <w:r w:rsidR="00FE4960">
        <w:rPr>
          <w:rFonts w:eastAsia="SimSun"/>
          <w:lang w:eastAsia="zh-CN"/>
        </w:rPr>
        <w:t> </w:t>
      </w:r>
      <w:r>
        <w:t>1</w:t>
      </w:r>
      <w:r w:rsidRPr="00C8553E">
        <w:t>:</w:t>
      </w:r>
      <w:r w:rsidRPr="00C8553E">
        <w:tab/>
      </w:r>
      <w:r w:rsidRPr="00AD65A5">
        <w:t xml:space="preserve">The media </w:t>
      </w:r>
      <w:r>
        <w:t>capabilities</w:t>
      </w:r>
      <w:r w:rsidRPr="00AD65A5">
        <w:t xml:space="preserve"> </w:t>
      </w:r>
      <w:r>
        <w:t>requested</w:t>
      </w:r>
      <w:r w:rsidRPr="00AD65A5">
        <w:t xml:space="preserve"> must align with the operator configured list of </w:t>
      </w:r>
      <w:r>
        <w:t>media capabilities</w:t>
      </w:r>
      <w:r w:rsidRPr="00AD65A5">
        <w:t xml:space="preserve"> supported by the MRF (MRFC/MRFP).</w:t>
      </w:r>
    </w:p>
    <w:p w:rsidR="000B13B7" w:rsidRPr="00C8553E" w:rsidRDefault="000B13B7" w:rsidP="000B13B7">
      <w:r w:rsidRPr="00C8553E">
        <w:t>If the NRF is performing discovery, the NRF will need to respond with the list of MRF matching the requested media capabilities (along with the other NRF parameters, location, priority, load etc). The IMS AS can then use the supplied information to select the appropriate MRF. If the NRF is performing discovery and selection the NRF will only need to respond with the specific selected MRF.</w:t>
      </w:r>
    </w:p>
    <w:p w:rsidR="000B13B7" w:rsidRPr="00C8553E" w:rsidRDefault="000B13B7" w:rsidP="000B13B7">
      <w:pPr>
        <w:pStyle w:val="NO"/>
      </w:pPr>
      <w:r w:rsidRPr="00C8553E">
        <w:t>NOTE</w:t>
      </w:r>
      <w:r w:rsidR="00FE4960">
        <w:rPr>
          <w:rFonts w:eastAsia="SimSun"/>
          <w:lang w:eastAsia="zh-CN"/>
        </w:rPr>
        <w:t> </w:t>
      </w:r>
      <w:r w:rsidR="0060120C">
        <w:rPr>
          <w:rFonts w:eastAsia="SimSun" w:hint="eastAsia"/>
          <w:lang w:eastAsia="zh-CN"/>
        </w:rPr>
        <w:t>2</w:t>
      </w:r>
      <w:r w:rsidRPr="00C8553E">
        <w:t>:</w:t>
      </w:r>
      <w:r w:rsidRPr="00C8553E">
        <w:tab/>
        <w:t xml:space="preserve">In some network implementations all MRF may be configured to provide all media </w:t>
      </w:r>
      <w:r w:rsidR="0060120C">
        <w:t>capabilities</w:t>
      </w:r>
      <w:r w:rsidRPr="00C8553E">
        <w:t>, and thus registration and selection may only need to use the wildcard media capabilities.</w:t>
      </w:r>
    </w:p>
    <w:p w:rsidR="000B13B7" w:rsidRPr="00C8553E" w:rsidRDefault="000B13B7" w:rsidP="000B13B7">
      <w:r w:rsidRPr="00C8553E">
        <w:t xml:space="preserve">Examples of media </w:t>
      </w:r>
      <w:r w:rsidR="0060120C">
        <w:t>capabilities</w:t>
      </w:r>
      <w:r w:rsidRPr="00C8553E">
        <w:t xml:space="preserve"> include:</w:t>
      </w:r>
    </w:p>
    <w:p w:rsidR="00B403B5" w:rsidRDefault="00B403B5" w:rsidP="00B403B5">
      <w:pPr>
        <w:pStyle w:val="B1"/>
      </w:pPr>
      <w:r>
        <w:t>-</w:t>
      </w:r>
      <w:r>
        <w:tab/>
        <w:t>Voice Announcements;</w:t>
      </w:r>
    </w:p>
    <w:p w:rsidR="00B403B5" w:rsidRDefault="00B403B5" w:rsidP="00B403B5">
      <w:pPr>
        <w:pStyle w:val="B1"/>
      </w:pPr>
      <w:r>
        <w:t>-</w:t>
      </w:r>
      <w:r>
        <w:tab/>
        <w:t>Voice Conferencing;</w:t>
      </w:r>
    </w:p>
    <w:p w:rsidR="00B403B5" w:rsidRDefault="00B403B5" w:rsidP="00B403B5">
      <w:pPr>
        <w:pStyle w:val="B1"/>
      </w:pPr>
      <w:r>
        <w:t>-</w:t>
      </w:r>
      <w:r>
        <w:tab/>
        <w:t>Voice Codec Adaptation;</w:t>
      </w:r>
    </w:p>
    <w:p w:rsidR="00B403B5" w:rsidRDefault="00B403B5" w:rsidP="00B403B5">
      <w:pPr>
        <w:pStyle w:val="B1"/>
      </w:pPr>
      <w:r>
        <w:t>-</w:t>
      </w:r>
      <w:r>
        <w:tab/>
        <w:t>RTT Interworking;</w:t>
      </w:r>
    </w:p>
    <w:p w:rsidR="00B403B5" w:rsidRDefault="00B403B5" w:rsidP="00B403B5">
      <w:pPr>
        <w:pStyle w:val="B1"/>
      </w:pPr>
      <w:r>
        <w:t>-</w:t>
      </w:r>
      <w:r>
        <w:tab/>
        <w:t>Video Codec Adaptation;</w:t>
      </w:r>
    </w:p>
    <w:p w:rsidR="00B403B5" w:rsidRDefault="00B403B5" w:rsidP="00B403B5">
      <w:pPr>
        <w:pStyle w:val="B1"/>
      </w:pPr>
      <w:r>
        <w:t>-</w:t>
      </w:r>
      <w:r>
        <w:tab/>
        <w:t>Video Conferencing;</w:t>
      </w:r>
    </w:p>
    <w:p w:rsidR="00B403B5" w:rsidRDefault="00B403B5" w:rsidP="00B403B5">
      <w:pPr>
        <w:pStyle w:val="B1"/>
      </w:pPr>
      <w:r>
        <w:t>-</w:t>
      </w:r>
      <w:r>
        <w:tab/>
        <w:t>XRM Adaptation;</w:t>
      </w:r>
    </w:p>
    <w:p w:rsidR="00B403B5" w:rsidRDefault="00B403B5" w:rsidP="00B403B5">
      <w:pPr>
        <w:pStyle w:val="B1"/>
      </w:pPr>
      <w:r>
        <w:t>-</w:t>
      </w:r>
      <w:r>
        <w:tab/>
        <w:t>DC Interworking.</w:t>
      </w:r>
    </w:p>
    <w:p w:rsidR="000B13B7" w:rsidRPr="00C8553E" w:rsidRDefault="000B13B7" w:rsidP="000B13B7">
      <w:r w:rsidRPr="00C8553E">
        <w:t xml:space="preserve">Following the discovery/selection of the MRF by the IMS AS, normal IMS procedures (using SIP </w:t>
      </w:r>
      <w:r w:rsidR="00B403B5" w:rsidRPr="00C8553E">
        <w:t>signalling</w:t>
      </w:r>
      <w:r w:rsidRPr="00C8553E">
        <w:t>) will occur to establish the connections to the MRF.</w:t>
      </w:r>
    </w:p>
    <w:p w:rsidR="000B13B7" w:rsidRPr="00C8553E" w:rsidRDefault="000B13B7" w:rsidP="00477869">
      <w:pPr>
        <w:pStyle w:val="Heading4"/>
      </w:pPr>
      <w:bookmarkStart w:id="499" w:name="_Toc104216461"/>
      <w:bookmarkStart w:id="500" w:name="_Toc125909297"/>
      <w:bookmarkStart w:id="501" w:name="_Toc128752573"/>
      <w:r w:rsidRPr="00C8553E">
        <w:t>6.</w:t>
      </w:r>
      <w:r w:rsidR="0084446B" w:rsidRPr="00C8553E">
        <w:rPr>
          <w:rFonts w:eastAsia="SimSun"/>
          <w:lang w:eastAsia="zh-CN"/>
        </w:rPr>
        <w:t>14</w:t>
      </w:r>
      <w:r w:rsidRPr="00C8553E">
        <w:t>.1.3</w:t>
      </w:r>
      <w:r w:rsidRPr="00C8553E">
        <w:tab/>
        <w:t>Networks using SCP</w:t>
      </w:r>
      <w:bookmarkEnd w:id="499"/>
      <w:bookmarkEnd w:id="500"/>
      <w:bookmarkEnd w:id="501"/>
    </w:p>
    <w:p w:rsidR="000B13B7" w:rsidRPr="00C8553E" w:rsidRDefault="000B13B7" w:rsidP="000B13B7">
      <w:r w:rsidRPr="00C8553E">
        <w:t xml:space="preserve">After discovery/selection of the MRF the subsequent interactions with the MRF use SIP </w:t>
      </w:r>
      <w:r w:rsidR="00B403B5" w:rsidRPr="00C8553E">
        <w:t>signalling</w:t>
      </w:r>
      <w:r w:rsidRPr="00C8553E">
        <w:t xml:space="preserve"> it is not applicable to use communication modes C and D and thus no SCP interactions occur. Therefore, there are no SCP impacts.</w:t>
      </w:r>
    </w:p>
    <w:p w:rsidR="000B13B7" w:rsidRPr="00C8553E" w:rsidRDefault="000B13B7" w:rsidP="00477869">
      <w:pPr>
        <w:pStyle w:val="Heading4"/>
      </w:pPr>
      <w:bookmarkStart w:id="502" w:name="_Toc104216462"/>
      <w:bookmarkStart w:id="503" w:name="_Toc125909298"/>
      <w:bookmarkStart w:id="504" w:name="_Toc128752574"/>
      <w:r w:rsidRPr="00C8553E">
        <w:t>6.</w:t>
      </w:r>
      <w:r w:rsidR="0084446B" w:rsidRPr="00C8553E">
        <w:rPr>
          <w:rFonts w:eastAsia="SimSun"/>
          <w:lang w:eastAsia="zh-CN"/>
        </w:rPr>
        <w:t>14</w:t>
      </w:r>
      <w:r w:rsidRPr="00C8553E">
        <w:t>.1.4</w:t>
      </w:r>
      <w:r w:rsidRPr="00C8553E">
        <w:tab/>
        <w:t>Distributed MRFC/MRFP</w:t>
      </w:r>
      <w:bookmarkEnd w:id="502"/>
      <w:bookmarkEnd w:id="503"/>
      <w:bookmarkEnd w:id="504"/>
    </w:p>
    <w:p w:rsidR="000B13B7" w:rsidRPr="00C8553E" w:rsidRDefault="000B13B7" w:rsidP="000B13B7">
      <w:r w:rsidRPr="00C8553E">
        <w:t xml:space="preserve">In some networks the MRF is distributed into discrete MRFC and MRFP </w:t>
      </w:r>
      <w:r w:rsidR="00B403B5">
        <w:t>-</w:t>
      </w:r>
      <w:r w:rsidRPr="00C8553E">
        <w:t xml:space="preserve"> to support all implementation options the same procedures for MRF selection/discovery may need to be supported for MRFC and MRFP nodes. The IMS AS may need to discover/select an appropriate MRFC, and in some cases the MRFC may need to discover/select an appropriate MRFP. However, in many implementations the pairing between MRFC and MRFP can be fixed by implementation or pre-configuration, and thus only selection of MRFC is sufficient.</w:t>
      </w:r>
    </w:p>
    <w:p w:rsidR="000B13B7" w:rsidRPr="00C8553E" w:rsidRDefault="000B13B7" w:rsidP="00477869">
      <w:pPr>
        <w:pStyle w:val="Heading3"/>
      </w:pPr>
      <w:bookmarkStart w:id="505" w:name="_Toc104216463"/>
      <w:bookmarkStart w:id="506" w:name="_Toc125909299"/>
      <w:bookmarkStart w:id="507" w:name="_Toc128752575"/>
      <w:r w:rsidRPr="00C8553E">
        <w:t>6.</w:t>
      </w:r>
      <w:r w:rsidR="0084446B" w:rsidRPr="00C8553E">
        <w:rPr>
          <w:rFonts w:eastAsia="SimSun"/>
          <w:lang w:eastAsia="zh-CN"/>
        </w:rPr>
        <w:t>14</w:t>
      </w:r>
      <w:r w:rsidRPr="00C8553E">
        <w:t>.2</w:t>
      </w:r>
      <w:r w:rsidRPr="00C8553E">
        <w:tab/>
        <w:t>Procedures</w:t>
      </w:r>
      <w:bookmarkEnd w:id="505"/>
      <w:bookmarkEnd w:id="506"/>
      <w:bookmarkEnd w:id="507"/>
    </w:p>
    <w:p w:rsidR="000B13B7" w:rsidRPr="00C8553E" w:rsidRDefault="000B13B7" w:rsidP="00477869">
      <w:pPr>
        <w:pStyle w:val="Heading4"/>
      </w:pPr>
      <w:bookmarkStart w:id="508" w:name="_Toc104216464"/>
      <w:bookmarkStart w:id="509" w:name="_Toc125909300"/>
      <w:bookmarkStart w:id="510" w:name="_Toc128752576"/>
      <w:r w:rsidRPr="00C8553E">
        <w:t>6.</w:t>
      </w:r>
      <w:r w:rsidR="0084446B" w:rsidRPr="00C8553E">
        <w:rPr>
          <w:rFonts w:eastAsia="SimSun"/>
          <w:lang w:eastAsia="zh-CN"/>
        </w:rPr>
        <w:t>14</w:t>
      </w:r>
      <w:r w:rsidRPr="00C8553E">
        <w:t>.2.1</w:t>
      </w:r>
      <w:r w:rsidRPr="00C8553E">
        <w:tab/>
        <w:t>MRF Registration</w:t>
      </w:r>
      <w:bookmarkEnd w:id="508"/>
      <w:bookmarkEnd w:id="509"/>
      <w:bookmarkEnd w:id="510"/>
    </w:p>
    <w:bookmarkStart w:id="511" w:name="_MON_1709470601"/>
    <w:bookmarkEnd w:id="511"/>
    <w:p w:rsidR="000B13B7" w:rsidRPr="00C8553E" w:rsidRDefault="000B13B7" w:rsidP="000B13B7">
      <w:pPr>
        <w:pStyle w:val="TH"/>
        <w:rPr>
          <w:rFonts w:cs="Arial"/>
          <w:lang w:eastAsia="zh-CN"/>
        </w:rPr>
      </w:pPr>
      <w:r w:rsidRPr="00C8553E">
        <w:rPr>
          <w:lang w:eastAsia="zh-CN"/>
        </w:rPr>
        <w:object w:dxaOrig="6804" w:dyaOrig="3399">
          <v:shape id="_x0000_i1066" type="#_x0000_t75" style="width:340.6pt;height:170.3pt" o:ole="">
            <v:imagedata r:id="rId74" o:title=""/>
          </v:shape>
          <o:OLEObject Type="Embed" ProgID="Word.Picture.8" ShapeID="_x0000_i1066" DrawAspect="Content" ObjectID="_1771862181" r:id="rId75"/>
        </w:object>
      </w:r>
    </w:p>
    <w:p w:rsidR="000B13B7" w:rsidRPr="00C8553E" w:rsidRDefault="000B13B7" w:rsidP="001041E8">
      <w:pPr>
        <w:pStyle w:val="TF"/>
        <w:rPr>
          <w:lang w:eastAsia="zh-CN"/>
        </w:rPr>
      </w:pPr>
      <w:r w:rsidRPr="00C8553E">
        <w:rPr>
          <w:lang w:eastAsia="zh-CN"/>
        </w:rPr>
        <w:t>Figure 6.</w:t>
      </w:r>
      <w:r w:rsidR="0084446B" w:rsidRPr="00C8553E">
        <w:rPr>
          <w:lang w:eastAsia="zh-CN"/>
        </w:rPr>
        <w:t>14</w:t>
      </w:r>
      <w:r w:rsidRPr="00C8553E">
        <w:rPr>
          <w:lang w:eastAsia="zh-CN"/>
        </w:rPr>
        <w:t>.2.1</w:t>
      </w:r>
      <w:r w:rsidR="00B403B5">
        <w:rPr>
          <w:lang w:eastAsia="zh-CN"/>
        </w:rPr>
        <w:t>:</w:t>
      </w:r>
      <w:r w:rsidRPr="00C8553E">
        <w:rPr>
          <w:lang w:eastAsia="zh-CN"/>
        </w:rPr>
        <w:t xml:space="preserve"> MRF Service Registration</w:t>
      </w:r>
    </w:p>
    <w:p w:rsidR="00B403B5" w:rsidRDefault="00B403B5" w:rsidP="00B403B5">
      <w:pPr>
        <w:pStyle w:val="B1"/>
      </w:pPr>
      <w:r>
        <w:t>1.</w:t>
      </w:r>
      <w:r>
        <w:tab/>
        <w:t xml:space="preserve">The IMS_MRF sends Nnrf_NFManagement_NFRegister Request message to inform the NRF of its profile when the IMS_MRF becomes operative for the first time. The IMS_MRF profile includes the </w:t>
      </w:r>
      <w:r w:rsidR="0060120C">
        <w:t xml:space="preserve">operator configured list of </w:t>
      </w:r>
      <w:r>
        <w:t xml:space="preserve">media </w:t>
      </w:r>
      <w:r w:rsidR="0060120C">
        <w:t xml:space="preserve">capabilities </w:t>
      </w:r>
      <w:r>
        <w:t xml:space="preserve">supported by this MRF - this may be a wildcard to indicate support of all media </w:t>
      </w:r>
      <w:r w:rsidR="0060120C">
        <w:t>capabilities</w:t>
      </w:r>
      <w:r>
        <w:t>.</w:t>
      </w:r>
    </w:p>
    <w:p w:rsidR="00B403B5" w:rsidRDefault="00B403B5" w:rsidP="00B403B5">
      <w:pPr>
        <w:pStyle w:val="B1"/>
      </w:pPr>
      <w:r>
        <w:t>2.</w:t>
      </w:r>
      <w:r>
        <w:tab/>
        <w:t>The NRF stores the profile of the IMS_MRF and marks it available.</w:t>
      </w:r>
    </w:p>
    <w:p w:rsidR="00B403B5" w:rsidRDefault="00B403B5" w:rsidP="00B403B5">
      <w:pPr>
        <w:pStyle w:val="B1"/>
      </w:pPr>
      <w:r>
        <w:t>3.</w:t>
      </w:r>
      <w:r>
        <w:tab/>
        <w:t>The NRF acknowledge MRF Registration is accepted via Nnrf_NFManagement_NFRegister response.</w:t>
      </w:r>
    </w:p>
    <w:p w:rsidR="000B13B7" w:rsidRPr="00C8553E" w:rsidRDefault="000B13B7" w:rsidP="000B13B7">
      <w:pPr>
        <w:pStyle w:val="NO"/>
      </w:pPr>
      <w:r w:rsidRPr="00C8553E">
        <w:t>NOTE:</w:t>
      </w:r>
      <w:r w:rsidRPr="00C8553E">
        <w:tab/>
        <w:t xml:space="preserve">For distributed MRFC/MRFP replace IMS MRF above with either MRFC or MRFP </w:t>
      </w:r>
      <w:r w:rsidR="00B403B5">
        <w:t>-</w:t>
      </w:r>
      <w:r w:rsidRPr="00C8553E">
        <w:t xml:space="preserve"> in fully distributed implementations both MRFC and MRFP may need to register ; however in some implementations only one of the MRFC or MRFP will need to register if the pairing is known or pre-configured (as per SBA model A).</w:t>
      </w:r>
    </w:p>
    <w:p w:rsidR="000B13B7" w:rsidRPr="00C8553E" w:rsidRDefault="000B13B7" w:rsidP="00477869">
      <w:pPr>
        <w:pStyle w:val="Heading4"/>
      </w:pPr>
      <w:bookmarkStart w:id="512" w:name="_Toc104216465"/>
      <w:bookmarkStart w:id="513" w:name="_Toc125909301"/>
      <w:bookmarkStart w:id="514" w:name="_Toc128752577"/>
      <w:r w:rsidRPr="00C8553E">
        <w:t>6.</w:t>
      </w:r>
      <w:r w:rsidR="0084446B" w:rsidRPr="00C8553E">
        <w:rPr>
          <w:rFonts w:eastAsia="SimSun"/>
          <w:lang w:eastAsia="zh-CN"/>
        </w:rPr>
        <w:t>14</w:t>
      </w:r>
      <w:r w:rsidRPr="00C8553E">
        <w:t>.2.2</w:t>
      </w:r>
      <w:r w:rsidRPr="00C8553E">
        <w:tab/>
        <w:t>MRF Service Discovery &amp; Selection</w:t>
      </w:r>
      <w:bookmarkEnd w:id="512"/>
      <w:bookmarkEnd w:id="513"/>
      <w:bookmarkEnd w:id="514"/>
    </w:p>
    <w:bookmarkStart w:id="515" w:name="_MON_1709633588"/>
    <w:bookmarkEnd w:id="515"/>
    <w:p w:rsidR="000B13B7" w:rsidRPr="00C8553E" w:rsidRDefault="000B13B7" w:rsidP="00B403B5">
      <w:pPr>
        <w:pStyle w:val="TH"/>
        <w:rPr>
          <w:rFonts w:cs="Arial"/>
          <w:lang w:eastAsia="zh-CN"/>
        </w:rPr>
      </w:pPr>
      <w:r w:rsidRPr="00C8553E">
        <w:rPr>
          <w:lang w:eastAsia="zh-CN"/>
        </w:rPr>
        <w:object w:dxaOrig="6804" w:dyaOrig="2570">
          <v:shape id="_x0000_i1067" type="#_x0000_t75" style="width:340.6pt;height:128.35pt" o:ole="">
            <v:imagedata r:id="rId76" o:title=""/>
          </v:shape>
          <o:OLEObject Type="Embed" ProgID="Word.Picture.8" ShapeID="_x0000_i1067" DrawAspect="Content" ObjectID="_1771862182" r:id="rId77"/>
        </w:object>
      </w:r>
    </w:p>
    <w:p w:rsidR="000B13B7" w:rsidRPr="00C8553E" w:rsidRDefault="000B13B7" w:rsidP="001041E8">
      <w:pPr>
        <w:pStyle w:val="TF"/>
        <w:rPr>
          <w:lang w:eastAsia="zh-CN"/>
        </w:rPr>
      </w:pPr>
      <w:r w:rsidRPr="00C8553E">
        <w:rPr>
          <w:lang w:eastAsia="zh-CN"/>
        </w:rPr>
        <w:t>Figure 6.</w:t>
      </w:r>
      <w:r w:rsidR="0084446B" w:rsidRPr="00C8553E">
        <w:rPr>
          <w:rFonts w:eastAsia="SimSun"/>
          <w:lang w:eastAsia="zh-CN"/>
        </w:rPr>
        <w:t>14</w:t>
      </w:r>
      <w:r w:rsidRPr="00C8553E">
        <w:rPr>
          <w:lang w:eastAsia="zh-CN"/>
        </w:rPr>
        <w:t>.2.</w:t>
      </w:r>
      <w:r w:rsidR="00B97052" w:rsidRPr="00C8553E">
        <w:rPr>
          <w:rFonts w:eastAsia="SimSun"/>
          <w:lang w:eastAsia="zh-CN"/>
        </w:rPr>
        <w:t>2</w:t>
      </w:r>
      <w:r w:rsidR="00B403B5">
        <w:rPr>
          <w:rFonts w:eastAsia="SimSun"/>
          <w:lang w:eastAsia="zh-CN"/>
        </w:rPr>
        <w:t>:</w:t>
      </w:r>
      <w:r w:rsidRPr="00C8553E">
        <w:rPr>
          <w:lang w:eastAsia="zh-CN"/>
        </w:rPr>
        <w:t xml:space="preserve"> IMS_MRF discovery using SBA NRF</w:t>
      </w:r>
    </w:p>
    <w:p w:rsidR="00B403B5" w:rsidRDefault="00B403B5" w:rsidP="00B403B5">
      <w:pPr>
        <w:pStyle w:val="B1"/>
      </w:pPr>
      <w:r>
        <w:t>1.</w:t>
      </w:r>
      <w:r>
        <w:tab/>
        <w:t xml:space="preserve">The IMS NF (e.g. CSCF, IMS_AS, etc) invokes Nnrf_NFDiscovery_Request to request an MRF - including the </w:t>
      </w:r>
      <w:r w:rsidR="0060120C">
        <w:t xml:space="preserve">list of </w:t>
      </w:r>
      <w:r>
        <w:t xml:space="preserve">required media </w:t>
      </w:r>
      <w:r w:rsidR="0060120C">
        <w:t>capabilities</w:t>
      </w:r>
      <w:r>
        <w:t xml:space="preserve"> (which may be a wildcard for all media services).</w:t>
      </w:r>
    </w:p>
    <w:p w:rsidR="00B403B5" w:rsidRDefault="00B403B5" w:rsidP="00B403B5">
      <w:pPr>
        <w:pStyle w:val="B1"/>
      </w:pPr>
      <w:r>
        <w:t>2.</w:t>
      </w:r>
      <w:r>
        <w:tab/>
        <w:t>The NRF authorizes the Nnrf_NFDiscovery_Request. According to current 5G_SBA practices.</w:t>
      </w:r>
    </w:p>
    <w:p w:rsidR="00B403B5" w:rsidRDefault="00B403B5" w:rsidP="00B403B5">
      <w:pPr>
        <w:pStyle w:val="B1"/>
      </w:pPr>
      <w:r>
        <w:t>3.</w:t>
      </w:r>
      <w:r>
        <w:tab/>
        <w:t>If the request is allowed, the NRF determines a set of MRF instance(s) matching the Nnrf_NFDiscovery_Request and internal policies of the NRF and sends the information for the determined IMS_MRF instance(s).</w:t>
      </w:r>
    </w:p>
    <w:p w:rsidR="00B403B5" w:rsidRDefault="00B403B5" w:rsidP="000B13B7">
      <w:pPr>
        <w:rPr>
          <w:rFonts w:eastAsia="SimSun" w:hint="eastAsia"/>
          <w:lang w:eastAsia="zh-CN"/>
        </w:rPr>
      </w:pPr>
      <w:r>
        <w:t xml:space="preserve">Depending on </w:t>
      </w:r>
      <w:r w:rsidR="004F346F">
        <w:t>implementation</w:t>
      </w:r>
      <w:r>
        <w:t xml:space="preserve"> the discovery request may contain other information (e.g. IMS_NF location, IP address, etc</w:t>
      </w:r>
      <w:r w:rsidR="005522BF">
        <w:t>.</w:t>
      </w:r>
      <w:r>
        <w:t>)</w:t>
      </w:r>
      <w:r w:rsidR="004F346F">
        <w:rPr>
          <w:rFonts w:eastAsia="SimSun" w:hint="eastAsia"/>
          <w:lang w:eastAsia="zh-CN"/>
        </w:rPr>
        <w:t>. T</w:t>
      </w:r>
      <w:r w:rsidR="004F346F">
        <w:t>he selection algorithm may be configured to use this information (if available) to determine the most suitable IMS_MRF instance</w:t>
      </w:r>
      <w:r w:rsidR="004F346F">
        <w:rPr>
          <w:rFonts w:eastAsia="SimSun" w:hint="eastAsia"/>
          <w:lang w:eastAsia="zh-CN"/>
        </w:rPr>
        <w:t>, e.g.</w:t>
      </w:r>
      <w:r w:rsidR="004F346F">
        <w:t xml:space="preserve"> the location may be used to select the IMS_MRF instance located closest to the user if all other aspects are equal</w:t>
      </w:r>
      <w:r>
        <w:t>.</w:t>
      </w:r>
    </w:p>
    <w:p w:rsidR="0060120C" w:rsidRPr="0060120C" w:rsidRDefault="0060120C" w:rsidP="0060120C">
      <w:pPr>
        <w:pStyle w:val="NO"/>
        <w:rPr>
          <w:rFonts w:eastAsia="SimSun" w:hint="eastAsia"/>
          <w:lang w:eastAsia="zh-CN"/>
        </w:rPr>
      </w:pPr>
      <w:r w:rsidRPr="00AD65A5">
        <w:t>NOTE</w:t>
      </w:r>
      <w:r w:rsidR="00FE4960">
        <w:t> </w:t>
      </w:r>
      <w:r w:rsidRPr="00AD65A5">
        <w:t>1:</w:t>
      </w:r>
      <w:r>
        <w:tab/>
      </w:r>
      <w:r w:rsidRPr="00AD65A5">
        <w:t>The l</w:t>
      </w:r>
      <w:r>
        <w:t>i</w:t>
      </w:r>
      <w:r w:rsidRPr="00AD65A5">
        <w:t xml:space="preserve">st of media </w:t>
      </w:r>
      <w:r>
        <w:t>capabilities</w:t>
      </w:r>
      <w:r w:rsidRPr="00AD65A5">
        <w:t xml:space="preserve"> (which could be a single </w:t>
      </w:r>
      <w:r>
        <w:t>capability</w:t>
      </w:r>
      <w:r w:rsidRPr="00AD65A5">
        <w:t>)</w:t>
      </w:r>
      <w:r>
        <w:t xml:space="preserve"> sent in the Discovery_Request</w:t>
      </w:r>
      <w:r w:rsidRPr="00AD65A5">
        <w:t xml:space="preserve"> must align with the operator configured list of </w:t>
      </w:r>
      <w:r>
        <w:t>capabilities</w:t>
      </w:r>
      <w:r w:rsidRPr="00AD65A5">
        <w:t xml:space="preserve"> supported by the MRF (MRFC/MRFP) that are sent when the AF registers with the NRF.</w:t>
      </w:r>
    </w:p>
    <w:p w:rsidR="00B403B5" w:rsidRDefault="00B403B5" w:rsidP="000B13B7">
      <w:r>
        <w:t>Based on network configuration either the NRF performs network selection based on included profile information or supplies the set of appropriate MRF (and associated profile information) for the IMS_NF to perform NF selection according to its own criteria.</w:t>
      </w:r>
    </w:p>
    <w:p w:rsidR="000B13B7" w:rsidRPr="00C8553E" w:rsidRDefault="000B13B7" w:rsidP="000B13B7">
      <w:pPr>
        <w:pStyle w:val="NO"/>
      </w:pPr>
      <w:r w:rsidRPr="00C8553E">
        <w:t>NOTE</w:t>
      </w:r>
      <w:r w:rsidR="00FE4960">
        <w:rPr>
          <w:rFonts w:eastAsia="SimSun"/>
          <w:lang w:eastAsia="zh-CN"/>
        </w:rPr>
        <w:t> </w:t>
      </w:r>
      <w:r w:rsidR="0060120C">
        <w:rPr>
          <w:rFonts w:eastAsia="SimSun" w:hint="eastAsia"/>
          <w:lang w:eastAsia="zh-CN"/>
        </w:rPr>
        <w:t>2</w:t>
      </w:r>
      <w:r w:rsidRPr="00C8553E">
        <w:t>:</w:t>
      </w:r>
      <w:r w:rsidRPr="00C8553E">
        <w:tab/>
        <w:t xml:space="preserve">For distributed MRFC/MRFP the IMS NF may be discovering/selecting the MRFC or MRFP </w:t>
      </w:r>
      <w:r w:rsidR="00B403B5">
        <w:t>-</w:t>
      </w:r>
      <w:r w:rsidRPr="00C8553E">
        <w:t xml:space="preserve"> in fully distributed implementations both MRFC and MRFP may need to be selected in this way.</w:t>
      </w:r>
    </w:p>
    <w:p w:rsidR="000B13B7" w:rsidRPr="00C8553E" w:rsidRDefault="000B13B7" w:rsidP="00477869">
      <w:pPr>
        <w:pStyle w:val="Heading3"/>
        <w:rPr>
          <w:lang w:eastAsia="zh-CN"/>
        </w:rPr>
      </w:pPr>
      <w:bookmarkStart w:id="516" w:name="_Toc104216466"/>
      <w:bookmarkStart w:id="517" w:name="_Toc125909302"/>
      <w:bookmarkStart w:id="518" w:name="_Toc128752578"/>
      <w:r w:rsidRPr="00C8553E">
        <w:rPr>
          <w:lang w:eastAsia="zh-CN"/>
        </w:rPr>
        <w:t>6.</w:t>
      </w:r>
      <w:r w:rsidR="005F7142" w:rsidRPr="00C8553E">
        <w:rPr>
          <w:rFonts w:eastAsia="SimSun"/>
          <w:lang w:eastAsia="zh-CN"/>
        </w:rPr>
        <w:t>14</w:t>
      </w:r>
      <w:r w:rsidRPr="00C8553E">
        <w:rPr>
          <w:lang w:eastAsia="zh-CN"/>
        </w:rPr>
        <w:t>.3</w:t>
      </w:r>
      <w:r w:rsidRPr="00C8553E">
        <w:rPr>
          <w:lang w:eastAsia="zh-CN"/>
        </w:rPr>
        <w:tab/>
      </w:r>
      <w:r w:rsidRPr="00C8553E">
        <w:t xml:space="preserve">Impacts on </w:t>
      </w:r>
      <w:r w:rsidRPr="00C8553E">
        <w:rPr>
          <w:lang w:eastAsia="zh-CN"/>
        </w:rPr>
        <w:t>E</w:t>
      </w:r>
      <w:r w:rsidRPr="00C8553E">
        <w:t xml:space="preserve">xisting </w:t>
      </w:r>
      <w:r w:rsidRPr="00C8553E">
        <w:rPr>
          <w:lang w:eastAsia="zh-CN"/>
        </w:rPr>
        <w:t>N</w:t>
      </w:r>
      <w:r w:rsidRPr="00C8553E">
        <w:t xml:space="preserve">odes and </w:t>
      </w:r>
      <w:r w:rsidRPr="00C8553E">
        <w:rPr>
          <w:lang w:eastAsia="zh-CN"/>
        </w:rPr>
        <w:t>F</w:t>
      </w:r>
      <w:r w:rsidRPr="00C8553E">
        <w:t>unctionality</w:t>
      </w:r>
      <w:bookmarkEnd w:id="516"/>
      <w:bookmarkEnd w:id="517"/>
      <w:bookmarkEnd w:id="518"/>
    </w:p>
    <w:p w:rsidR="000B13B7" w:rsidRPr="00C8553E" w:rsidRDefault="000B13B7" w:rsidP="00477869">
      <w:pPr>
        <w:pStyle w:val="Heading4"/>
      </w:pPr>
      <w:bookmarkStart w:id="519" w:name="_Toc104216467"/>
      <w:bookmarkStart w:id="520" w:name="_Toc125909303"/>
      <w:bookmarkStart w:id="521" w:name="_Toc128752579"/>
      <w:bookmarkEnd w:id="100"/>
      <w:r w:rsidRPr="00C8553E">
        <w:t>6.</w:t>
      </w:r>
      <w:r w:rsidR="005F7142" w:rsidRPr="00C8553E">
        <w:rPr>
          <w:rFonts w:eastAsia="SimSun"/>
          <w:lang w:eastAsia="zh-CN"/>
        </w:rPr>
        <w:t>14</w:t>
      </w:r>
      <w:r w:rsidRPr="00C8553E">
        <w:t>.3.2</w:t>
      </w:r>
      <w:r w:rsidRPr="00C8553E">
        <w:tab/>
        <w:t>Impacts to existing nodes</w:t>
      </w:r>
      <w:bookmarkEnd w:id="519"/>
      <w:bookmarkEnd w:id="520"/>
      <w:bookmarkEnd w:id="521"/>
    </w:p>
    <w:p w:rsidR="00B403B5" w:rsidRDefault="00B403B5" w:rsidP="00B403B5">
      <w:r>
        <w:t>Impacts to NRF</w:t>
      </w:r>
    </w:p>
    <w:p w:rsidR="00B403B5" w:rsidRDefault="00B403B5" w:rsidP="00B403B5">
      <w:pPr>
        <w:pStyle w:val="B1"/>
      </w:pPr>
      <w:r>
        <w:t>-</w:t>
      </w:r>
      <w:r>
        <w:tab/>
        <w:t>NRF needs to support MRF registration</w:t>
      </w:r>
      <w:r w:rsidR="0060120C">
        <w:t xml:space="preserve"> (with a list of IMS media capabilities)</w:t>
      </w:r>
      <w:r>
        <w:t>.</w:t>
      </w:r>
    </w:p>
    <w:p w:rsidR="00B403B5" w:rsidRDefault="00B403B5" w:rsidP="00B403B5">
      <w:pPr>
        <w:pStyle w:val="B1"/>
      </w:pPr>
      <w:r>
        <w:t>-</w:t>
      </w:r>
      <w:r>
        <w:tab/>
        <w:t>NRF needs to support MRF selection/discovery</w:t>
      </w:r>
      <w:r w:rsidR="0060120C">
        <w:t xml:space="preserve"> (with a list of IMS media capabilities)</w:t>
      </w:r>
      <w:r>
        <w:t>.</w:t>
      </w:r>
    </w:p>
    <w:p w:rsidR="00B403B5" w:rsidRDefault="00B403B5" w:rsidP="001041E8">
      <w:r>
        <w:t>Impacts to MRF</w:t>
      </w:r>
    </w:p>
    <w:p w:rsidR="00B403B5" w:rsidRDefault="00B403B5" w:rsidP="00B403B5">
      <w:pPr>
        <w:pStyle w:val="B1"/>
      </w:pPr>
      <w:r>
        <w:t>-</w:t>
      </w:r>
      <w:r>
        <w:tab/>
        <w:t>MRF needs to support SBA.</w:t>
      </w:r>
    </w:p>
    <w:p w:rsidR="00B403B5" w:rsidRDefault="00B403B5" w:rsidP="00B403B5">
      <w:pPr>
        <w:pStyle w:val="B1"/>
        <w:rPr>
          <w:rFonts w:eastAsia="SimSun" w:hint="eastAsia"/>
          <w:lang w:eastAsia="zh-CN"/>
        </w:rPr>
      </w:pPr>
      <w:r>
        <w:t>-</w:t>
      </w:r>
      <w:r>
        <w:tab/>
        <w:t>MRF needs to support service registration with NRF including media capabilities.</w:t>
      </w:r>
    </w:p>
    <w:p w:rsidR="0060120C" w:rsidRPr="0060120C" w:rsidRDefault="0060120C" w:rsidP="00B403B5">
      <w:pPr>
        <w:pStyle w:val="B1"/>
        <w:rPr>
          <w:rFonts w:eastAsia="SimSun" w:hint="eastAsia"/>
          <w:lang w:eastAsia="zh-CN"/>
        </w:rPr>
      </w:pPr>
      <w:r>
        <w:t>-</w:t>
      </w:r>
      <w:r w:rsidR="00FE4960">
        <w:tab/>
      </w:r>
      <w:r>
        <w:t>MRF needs to support configuration of list of supported media capabilities.</w:t>
      </w:r>
    </w:p>
    <w:p w:rsidR="00B403B5" w:rsidRDefault="00B403B5" w:rsidP="001041E8">
      <w:r>
        <w:t>Impacts to IMS AS</w:t>
      </w:r>
    </w:p>
    <w:p w:rsidR="00B403B5" w:rsidRDefault="00B403B5" w:rsidP="00B403B5">
      <w:pPr>
        <w:pStyle w:val="B1"/>
        <w:rPr>
          <w:rFonts w:eastAsia="SimSun" w:hint="eastAsia"/>
          <w:lang w:eastAsia="zh-CN"/>
        </w:rPr>
      </w:pPr>
      <w:r>
        <w:t>-</w:t>
      </w:r>
      <w:r>
        <w:tab/>
        <w:t>AS needs to support MRF selection/discovery via NRF.</w:t>
      </w:r>
    </w:p>
    <w:p w:rsidR="0060120C" w:rsidRPr="0060120C" w:rsidRDefault="0060120C" w:rsidP="00B403B5">
      <w:pPr>
        <w:pStyle w:val="B1"/>
        <w:rPr>
          <w:rFonts w:eastAsia="SimSun" w:hint="eastAsia"/>
          <w:lang w:eastAsia="zh-CN"/>
        </w:rPr>
      </w:pPr>
      <w:r>
        <w:t>-</w:t>
      </w:r>
      <w:r>
        <w:tab/>
        <w:t>AS needs to support configuration of the requested media capabilities.</w:t>
      </w:r>
    </w:p>
    <w:p w:rsidR="000B13B7" w:rsidRPr="00C8553E" w:rsidRDefault="000B13B7" w:rsidP="000B13B7">
      <w:pPr>
        <w:pStyle w:val="NO"/>
      </w:pPr>
      <w:r w:rsidRPr="00C8553E">
        <w:t>NOTE:</w:t>
      </w:r>
      <w:r w:rsidRPr="00C8553E">
        <w:tab/>
        <w:t>It is assumed that the IMS AS already supports SBA due to support of Sh via SBA in earlier releases.</w:t>
      </w:r>
    </w:p>
    <w:p w:rsidR="000B13B7" w:rsidRPr="00C8553E" w:rsidRDefault="000B13B7" w:rsidP="00477869">
      <w:pPr>
        <w:pStyle w:val="Heading4"/>
      </w:pPr>
      <w:bookmarkStart w:id="522" w:name="_Toc104216468"/>
      <w:bookmarkStart w:id="523" w:name="_Toc125909304"/>
      <w:bookmarkStart w:id="524" w:name="_Toc128752580"/>
      <w:r w:rsidRPr="00C8553E">
        <w:t>6.</w:t>
      </w:r>
      <w:r w:rsidR="005F7142" w:rsidRPr="00C8553E">
        <w:rPr>
          <w:rFonts w:eastAsia="SimSun"/>
          <w:lang w:eastAsia="zh-CN"/>
        </w:rPr>
        <w:t>14</w:t>
      </w:r>
      <w:r w:rsidRPr="00C8553E">
        <w:t>.3.1</w:t>
      </w:r>
      <w:r w:rsidRPr="00C8553E">
        <w:tab/>
        <w:t>Impacts to interfaces</w:t>
      </w:r>
      <w:bookmarkEnd w:id="522"/>
      <w:bookmarkEnd w:id="523"/>
      <w:bookmarkEnd w:id="524"/>
    </w:p>
    <w:p w:rsidR="000B13B7" w:rsidRDefault="000B13B7" w:rsidP="000B13B7">
      <w:r w:rsidRPr="00C8553E">
        <w:t>Nnrf</w:t>
      </w:r>
    </w:p>
    <w:p w:rsidR="00B403B5" w:rsidRDefault="00B403B5" w:rsidP="00B403B5">
      <w:pPr>
        <w:pStyle w:val="B1"/>
      </w:pPr>
      <w:r>
        <w:t>-</w:t>
      </w:r>
      <w:r>
        <w:tab/>
        <w:t>NF registration service requires addition of MRF, MRFC, and MRFP as NF types.</w:t>
      </w:r>
    </w:p>
    <w:p w:rsidR="00B403B5" w:rsidRDefault="00B403B5" w:rsidP="00B403B5">
      <w:pPr>
        <w:pStyle w:val="B1"/>
      </w:pPr>
      <w:r>
        <w:t>-</w:t>
      </w:r>
      <w:r>
        <w:tab/>
        <w:t xml:space="preserve">NF registration service requires extension to include </w:t>
      </w:r>
      <w:r w:rsidR="0060120C">
        <w:t xml:space="preserve">list of </w:t>
      </w:r>
      <w:r>
        <w:t>media capabilities of MRF (including wildcard).</w:t>
      </w:r>
    </w:p>
    <w:p w:rsidR="00B403B5" w:rsidRDefault="00B403B5" w:rsidP="00B403B5">
      <w:pPr>
        <w:pStyle w:val="B1"/>
      </w:pPr>
      <w:r>
        <w:t>-</w:t>
      </w:r>
      <w:r>
        <w:tab/>
        <w:t>NF discovery service needs to support IMS AS to request MRF, MRFC, and MRFP services for selection/discovery.</w:t>
      </w:r>
    </w:p>
    <w:p w:rsidR="00B403B5" w:rsidRDefault="00B403B5" w:rsidP="00B403B5">
      <w:pPr>
        <w:pStyle w:val="B1"/>
      </w:pPr>
      <w:r>
        <w:t>-</w:t>
      </w:r>
      <w:r>
        <w:tab/>
        <w:t>NF discovery service for MRF requires extension to include required media capabilities of MRF (including wildcard).</w:t>
      </w:r>
    </w:p>
    <w:p w:rsidR="00BB61AF" w:rsidRPr="00C8553E" w:rsidRDefault="00BB61AF" w:rsidP="00477869">
      <w:pPr>
        <w:pStyle w:val="Heading2"/>
      </w:pPr>
      <w:bookmarkStart w:id="525" w:name="historyclause"/>
      <w:bookmarkStart w:id="526" w:name="_Toc310438366"/>
      <w:bookmarkStart w:id="527" w:name="_Toc324232216"/>
      <w:bookmarkStart w:id="528" w:name="_Toc326248735"/>
      <w:bookmarkStart w:id="529" w:name="_Toc510604412"/>
      <w:bookmarkStart w:id="530" w:name="_Toc250980595"/>
      <w:bookmarkStart w:id="531" w:name="_Toc326037266"/>
      <w:bookmarkStart w:id="532" w:name="_Toc510604411"/>
      <w:bookmarkStart w:id="533" w:name="_Toc22214912"/>
      <w:bookmarkStart w:id="534" w:name="_Toc96971241"/>
      <w:bookmarkStart w:id="535" w:name="_Toc104216469"/>
      <w:bookmarkStart w:id="536" w:name="_Toc125909305"/>
      <w:bookmarkStart w:id="537" w:name="_Toc128752581"/>
      <w:r w:rsidRPr="00C8553E">
        <w:t>6.</w:t>
      </w:r>
      <w:r w:rsidRPr="00C8553E">
        <w:rPr>
          <w:rFonts w:eastAsia="SimSun"/>
          <w:lang w:eastAsia="zh-CN"/>
        </w:rPr>
        <w:t>15</w:t>
      </w:r>
      <w:r w:rsidRPr="00C8553E">
        <w:tab/>
        <w:t>Solution #</w:t>
      </w:r>
      <w:r w:rsidR="00FC6010">
        <w:rPr>
          <w:rFonts w:eastAsia="SimSun" w:hint="eastAsia"/>
          <w:lang w:eastAsia="zh-CN"/>
        </w:rPr>
        <w:t>15</w:t>
      </w:r>
      <w:r w:rsidRPr="00C8553E">
        <w:t xml:space="preserve">: </w:t>
      </w:r>
      <w:bookmarkEnd w:id="534"/>
      <w:r w:rsidR="00FC6010" w:rsidRPr="00325E4C">
        <w:t>Applying service based principles to IMS media control interfaces for supporting new capbilities Efficiently</w:t>
      </w:r>
      <w:bookmarkEnd w:id="535"/>
      <w:bookmarkEnd w:id="536"/>
      <w:bookmarkEnd w:id="537"/>
    </w:p>
    <w:p w:rsidR="00BB61AF" w:rsidRPr="00C8553E" w:rsidRDefault="00BB61AF" w:rsidP="00477869">
      <w:pPr>
        <w:pStyle w:val="Heading3"/>
      </w:pPr>
      <w:bookmarkStart w:id="538" w:name="_Toc104216470"/>
      <w:bookmarkStart w:id="539" w:name="_Toc125909306"/>
      <w:bookmarkStart w:id="540" w:name="_Toc128752582"/>
      <w:r w:rsidRPr="00C8553E">
        <w:t>6.</w:t>
      </w:r>
      <w:r w:rsidRPr="00C8553E">
        <w:rPr>
          <w:rFonts w:eastAsia="SimSun"/>
          <w:lang w:eastAsia="zh-CN"/>
        </w:rPr>
        <w:t>15</w:t>
      </w:r>
      <w:r w:rsidRPr="00C8553E">
        <w:t>.1</w:t>
      </w:r>
      <w:r w:rsidRPr="00C8553E">
        <w:tab/>
        <w:t>Description</w:t>
      </w:r>
      <w:bookmarkEnd w:id="538"/>
      <w:bookmarkEnd w:id="539"/>
      <w:bookmarkEnd w:id="540"/>
    </w:p>
    <w:p w:rsidR="00BB61AF" w:rsidRPr="00C8553E" w:rsidRDefault="00BB61AF" w:rsidP="00477869">
      <w:pPr>
        <w:pStyle w:val="Heading4"/>
      </w:pPr>
      <w:bookmarkStart w:id="541" w:name="_Toc104216471"/>
      <w:bookmarkStart w:id="542" w:name="_Toc125909307"/>
      <w:bookmarkStart w:id="543" w:name="_Toc128752583"/>
      <w:r w:rsidRPr="00C8553E">
        <w:t>6.</w:t>
      </w:r>
      <w:r w:rsidRPr="00C8553E">
        <w:rPr>
          <w:rFonts w:eastAsia="SimSun"/>
          <w:lang w:eastAsia="zh-CN"/>
        </w:rPr>
        <w:t>15</w:t>
      </w:r>
      <w:r w:rsidRPr="00C8553E">
        <w:t>.1.1</w:t>
      </w:r>
      <w:r w:rsidRPr="00C8553E">
        <w:tab/>
        <w:t>Scope</w:t>
      </w:r>
      <w:bookmarkEnd w:id="541"/>
      <w:bookmarkEnd w:id="542"/>
      <w:bookmarkEnd w:id="543"/>
    </w:p>
    <w:p w:rsidR="00FC6010" w:rsidRPr="00FC6010" w:rsidRDefault="00FC6010" w:rsidP="00FC6010">
      <w:pPr>
        <w:rPr>
          <w:rFonts w:eastAsia="SimSun" w:hint="eastAsia"/>
          <w:lang w:eastAsia="zh-CN"/>
        </w:rPr>
      </w:pPr>
      <w:r w:rsidRPr="00376575">
        <w:rPr>
          <w:rFonts w:eastAsia="SimSun"/>
          <w:lang w:eastAsia="zh-CN"/>
        </w:rPr>
        <w:t xml:space="preserve">For media control interfaces </w:t>
      </w:r>
      <w:r>
        <w:rPr>
          <w:rFonts w:eastAsia="SimSun"/>
          <w:lang w:eastAsia="zh-CN"/>
        </w:rPr>
        <w:t xml:space="preserve">of </w:t>
      </w:r>
      <w:r w:rsidRPr="00376575">
        <w:rPr>
          <w:rFonts w:eastAsia="SimSun"/>
          <w:lang w:eastAsia="zh-CN"/>
        </w:rPr>
        <w:t>new capabilities (such as DC, AR, etc.), service-</w:t>
      </w:r>
      <w:r>
        <w:rPr>
          <w:rFonts w:eastAsia="SimSun"/>
          <w:lang w:eastAsia="zh-CN"/>
        </w:rPr>
        <w:t>based</w:t>
      </w:r>
      <w:r w:rsidRPr="00376575">
        <w:rPr>
          <w:rFonts w:eastAsia="SimSun"/>
          <w:lang w:eastAsia="zh-CN"/>
        </w:rPr>
        <w:t xml:space="preserve"> interfaces should be used. For the existing capabilities associated with the new capabilities, the media control interface should also be service-</w:t>
      </w:r>
      <w:r>
        <w:rPr>
          <w:rFonts w:eastAsia="SimSun"/>
          <w:lang w:eastAsia="zh-CN"/>
        </w:rPr>
        <w:t>based(O</w:t>
      </w:r>
      <w:r w:rsidRPr="000262B0">
        <w:rPr>
          <w:rFonts w:eastAsia="SimSun"/>
          <w:lang w:eastAsia="zh-CN"/>
        </w:rPr>
        <w:t>nly AGW is considered</w:t>
      </w:r>
      <w:r>
        <w:rPr>
          <w:rFonts w:eastAsia="SimSun"/>
          <w:lang w:eastAsia="zh-CN"/>
        </w:rPr>
        <w:t xml:space="preserve"> this time</w:t>
      </w:r>
      <w:r w:rsidRPr="000262B0">
        <w:rPr>
          <w:rFonts w:eastAsia="SimSun"/>
          <w:lang w:eastAsia="zh-CN"/>
        </w:rPr>
        <w:t xml:space="preserve">, and the </w:t>
      </w:r>
      <w:r w:rsidRPr="000235E4">
        <w:rPr>
          <w:rFonts w:eastAsia="SimSun"/>
          <w:lang w:eastAsia="zh-CN"/>
        </w:rPr>
        <w:t xml:space="preserve">service-based transformation </w:t>
      </w:r>
      <w:r w:rsidRPr="000262B0">
        <w:rPr>
          <w:rFonts w:eastAsia="SimSun"/>
          <w:lang w:eastAsia="zh-CN"/>
        </w:rPr>
        <w:t xml:space="preserve">of other </w:t>
      </w:r>
      <w:r>
        <w:rPr>
          <w:rFonts w:eastAsia="SimSun"/>
          <w:lang w:eastAsia="zh-CN"/>
        </w:rPr>
        <w:t>existing media capabilities is FFS)</w:t>
      </w:r>
      <w:r w:rsidRPr="00376575">
        <w:rPr>
          <w:rFonts w:eastAsia="SimSun"/>
          <w:lang w:eastAsia="zh-CN"/>
        </w:rPr>
        <w:t xml:space="preserve">. Both new media capabilities and existing media capabilities should establish a dynamic registration and discovery mechanism. Further, the unified media plane </w:t>
      </w:r>
      <w:r>
        <w:rPr>
          <w:rFonts w:eastAsia="SimSun"/>
          <w:lang w:eastAsia="zh-CN"/>
        </w:rPr>
        <w:t xml:space="preserve">function </w:t>
      </w:r>
      <w:r w:rsidRPr="00376575">
        <w:rPr>
          <w:rFonts w:eastAsia="SimSun"/>
          <w:lang w:eastAsia="zh-CN"/>
        </w:rPr>
        <w:t xml:space="preserve">is used to </w:t>
      </w:r>
      <w:r>
        <w:rPr>
          <w:rFonts w:eastAsia="SimSun"/>
          <w:lang w:eastAsia="zh-CN"/>
        </w:rPr>
        <w:t>enable</w:t>
      </w:r>
      <w:r w:rsidRPr="00376575">
        <w:rPr>
          <w:rFonts w:eastAsia="SimSun"/>
          <w:lang w:eastAsia="zh-CN"/>
        </w:rPr>
        <w:t xml:space="preserve"> the </w:t>
      </w:r>
      <w:r w:rsidRPr="00AE0B91">
        <w:rPr>
          <w:rFonts w:eastAsia="SimSun"/>
          <w:lang w:eastAsia="zh-CN"/>
        </w:rPr>
        <w:t xml:space="preserve">coordination </w:t>
      </w:r>
      <w:r w:rsidRPr="00376575">
        <w:rPr>
          <w:rFonts w:eastAsia="SimSun"/>
          <w:lang w:eastAsia="zh-CN"/>
        </w:rPr>
        <w:t>between new media capabilities and existing media capabilities, making media processing more efficient.</w:t>
      </w:r>
    </w:p>
    <w:p w:rsidR="00BB61AF" w:rsidRPr="00C8553E" w:rsidRDefault="00BB61AF" w:rsidP="00477869">
      <w:pPr>
        <w:pStyle w:val="Heading4"/>
      </w:pPr>
      <w:bookmarkStart w:id="544" w:name="_Toc104216472"/>
      <w:bookmarkStart w:id="545" w:name="_Toc125909308"/>
      <w:bookmarkStart w:id="546" w:name="_Toc128752584"/>
      <w:r w:rsidRPr="00C8553E">
        <w:t>6.</w:t>
      </w:r>
      <w:r w:rsidR="0064398D" w:rsidRPr="00C8553E">
        <w:rPr>
          <w:rFonts w:eastAsia="SimSun"/>
          <w:lang w:eastAsia="zh-CN"/>
        </w:rPr>
        <w:t>15</w:t>
      </w:r>
      <w:r w:rsidRPr="00C8553E">
        <w:t>.1.2</w:t>
      </w:r>
      <w:r w:rsidRPr="00C8553E">
        <w:tab/>
        <w:t>Definitions</w:t>
      </w:r>
      <w:bookmarkEnd w:id="544"/>
      <w:bookmarkEnd w:id="545"/>
      <w:bookmarkEnd w:id="546"/>
    </w:p>
    <w:p w:rsidR="00BB61AF" w:rsidRPr="00C8553E" w:rsidRDefault="00BB61AF" w:rsidP="00BB61AF">
      <w:pPr>
        <w:rPr>
          <w:rFonts w:eastAsia="SimSun"/>
          <w:lang w:eastAsia="zh-CN"/>
        </w:rPr>
      </w:pPr>
      <w:r w:rsidRPr="00C8553E">
        <w:rPr>
          <w:rFonts w:eastAsia="SimSun"/>
          <w:b/>
          <w:lang w:eastAsia="zh-CN"/>
        </w:rPr>
        <w:t xml:space="preserve">Media plane network element (NE): </w:t>
      </w:r>
      <w:r w:rsidRPr="00C8553E">
        <w:rPr>
          <w:rFonts w:eastAsia="SimSun"/>
          <w:lang w:eastAsia="zh-CN"/>
        </w:rPr>
        <w:t>The existing media plane network element, including MRFP/IMS-AGW/ TrGW/IM-MGW.</w:t>
      </w:r>
    </w:p>
    <w:p w:rsidR="00BB61AF" w:rsidRPr="00C8553E" w:rsidRDefault="00BB61AF" w:rsidP="00BB61AF">
      <w:pPr>
        <w:rPr>
          <w:rFonts w:eastAsia="SimSun"/>
          <w:lang w:eastAsia="zh-CN"/>
        </w:rPr>
      </w:pPr>
      <w:r w:rsidRPr="00C8553E">
        <w:rPr>
          <w:rFonts w:eastAsia="SimSun"/>
          <w:b/>
          <w:lang w:eastAsia="zh-CN"/>
        </w:rPr>
        <w:t>Media plane network function (NF):</w:t>
      </w:r>
      <w:r w:rsidRPr="00C8553E">
        <w:rPr>
          <w:rFonts w:eastAsia="SimSun"/>
          <w:lang w:eastAsia="zh-CN"/>
        </w:rPr>
        <w:t xml:space="preserve"> </w:t>
      </w:r>
      <w:r w:rsidR="00FC6010">
        <w:rPr>
          <w:rFonts w:eastAsia="SimSun"/>
          <w:lang w:eastAsia="zh-CN"/>
        </w:rPr>
        <w:t>The m</w:t>
      </w:r>
      <w:r w:rsidR="00FC6010" w:rsidRPr="00F8260B">
        <w:rPr>
          <w:rFonts w:eastAsia="SimSun"/>
          <w:lang w:eastAsia="zh-CN"/>
        </w:rPr>
        <w:t>edia plane network entities that are accessed through service-</w:t>
      </w:r>
      <w:r w:rsidR="00FC6010">
        <w:rPr>
          <w:rFonts w:eastAsia="SimSun"/>
          <w:lang w:eastAsia="zh-CN"/>
        </w:rPr>
        <w:t>based</w:t>
      </w:r>
      <w:r w:rsidR="00FC6010" w:rsidRPr="00F8260B">
        <w:rPr>
          <w:rFonts w:eastAsia="SimSun"/>
          <w:lang w:eastAsia="zh-CN"/>
        </w:rPr>
        <w:t xml:space="preserve"> interfaces and support dynamic registration and discovery</w:t>
      </w:r>
      <w:r w:rsidRPr="00C8553E">
        <w:rPr>
          <w:rFonts w:eastAsia="SimSun"/>
          <w:lang w:eastAsia="zh-CN"/>
        </w:rPr>
        <w:t xml:space="preserve">. </w:t>
      </w:r>
      <w:r w:rsidR="00FC6010" w:rsidRPr="00811F49">
        <w:rPr>
          <w:rFonts w:eastAsia="SimSun"/>
          <w:lang w:eastAsia="zh-CN"/>
        </w:rPr>
        <w:t xml:space="preserve">The media plane NF inherits some of the media capabilities of the existing media plane </w:t>
      </w:r>
      <w:r w:rsidR="00FC6010" w:rsidRPr="00763C6F">
        <w:rPr>
          <w:rFonts w:eastAsia="SimSun"/>
          <w:lang w:eastAsia="zh-CN"/>
        </w:rPr>
        <w:t>network element</w:t>
      </w:r>
      <w:r w:rsidRPr="00C8553E">
        <w:rPr>
          <w:rFonts w:eastAsia="SimSun"/>
          <w:lang w:eastAsia="zh-CN"/>
        </w:rPr>
        <w:t>.</w:t>
      </w:r>
    </w:p>
    <w:p w:rsidR="00BB61AF" w:rsidRPr="00C8553E" w:rsidRDefault="00BB61AF" w:rsidP="00BB61AF">
      <w:pPr>
        <w:rPr>
          <w:rFonts w:eastAsia="SimSun"/>
          <w:lang w:eastAsia="zh-CN"/>
        </w:rPr>
      </w:pPr>
      <w:r w:rsidRPr="00C8553E">
        <w:rPr>
          <w:rFonts w:eastAsia="SimSun"/>
          <w:b/>
          <w:lang w:eastAsia="zh-CN"/>
        </w:rPr>
        <w:t>Media plane network function service (NFS):</w:t>
      </w:r>
      <w:r w:rsidRPr="00C8553E">
        <w:t xml:space="preserve"> </w:t>
      </w:r>
      <w:r w:rsidRPr="00C8553E">
        <w:rPr>
          <w:rFonts w:eastAsia="SimSun"/>
          <w:lang w:eastAsia="zh-CN"/>
        </w:rPr>
        <w:t>media plane NF is disassembled into different services, referred to as NFS.</w:t>
      </w:r>
    </w:p>
    <w:p w:rsidR="00BB61AF" w:rsidRPr="00C8553E" w:rsidRDefault="00BB61AF" w:rsidP="00BB61AF">
      <w:pPr>
        <w:rPr>
          <w:rFonts w:eastAsia="SimSun"/>
          <w:lang w:eastAsia="zh-CN"/>
        </w:rPr>
      </w:pPr>
      <w:r w:rsidRPr="00C8553E">
        <w:rPr>
          <w:rFonts w:eastAsia="SimSun"/>
          <w:b/>
          <w:lang w:eastAsia="zh-CN"/>
        </w:rPr>
        <w:t>Unified Media Function (UMF)</w:t>
      </w:r>
      <w:r w:rsidRPr="00C8553E">
        <w:rPr>
          <w:rFonts w:eastAsia="SimSun"/>
          <w:lang w:eastAsia="zh-CN"/>
        </w:rPr>
        <w:t xml:space="preserve">: The unified NF which load media plane NFS. Any </w:t>
      </w:r>
      <w:r w:rsidR="00FC6010">
        <w:rPr>
          <w:rFonts w:eastAsia="SimSun"/>
          <w:lang w:eastAsia="zh-CN"/>
        </w:rPr>
        <w:t xml:space="preserve">media plane </w:t>
      </w:r>
      <w:r w:rsidRPr="00C8553E">
        <w:rPr>
          <w:rFonts w:eastAsia="SimSun"/>
          <w:lang w:eastAsia="zh-CN"/>
        </w:rPr>
        <w:t>NFS can be loaded into a UMF, which supports the mixed deployment of NFS from different media plane NEs at the same time.</w:t>
      </w:r>
    </w:p>
    <w:p w:rsidR="00BB61AF" w:rsidRPr="00C8553E" w:rsidRDefault="00BB61AF" w:rsidP="00BB61AF">
      <w:pPr>
        <w:rPr>
          <w:rFonts w:eastAsia="SimSun"/>
          <w:lang w:eastAsia="zh-CN"/>
        </w:rPr>
      </w:pPr>
      <w:r w:rsidRPr="00C8553E">
        <w:rPr>
          <w:rFonts w:eastAsia="SimSun"/>
          <w:b/>
          <w:lang w:eastAsia="zh-CN"/>
        </w:rPr>
        <w:t xml:space="preserve">Numf: </w:t>
      </w:r>
      <w:r w:rsidRPr="00C8553E">
        <w:rPr>
          <w:rFonts w:eastAsia="SimSun"/>
          <w:lang w:eastAsia="zh-CN"/>
        </w:rPr>
        <w:t>the service-based interface provided by UMF.</w:t>
      </w:r>
      <w:r w:rsidRPr="00C8553E">
        <w:rPr>
          <w:lang w:eastAsia="x-none"/>
        </w:rPr>
        <w:t xml:space="preserve"> All media control plane NEs request the media capabilities by this interface.</w:t>
      </w:r>
    </w:p>
    <w:p w:rsidR="00BB61AF" w:rsidRPr="00C8553E" w:rsidRDefault="00BB61AF" w:rsidP="00477869">
      <w:pPr>
        <w:pStyle w:val="Heading4"/>
      </w:pPr>
      <w:bookmarkStart w:id="547" w:name="_Toc104216473"/>
      <w:bookmarkStart w:id="548" w:name="_Toc125909309"/>
      <w:bookmarkStart w:id="549" w:name="_Toc128752585"/>
      <w:r w:rsidRPr="00C8553E">
        <w:t>6.</w:t>
      </w:r>
      <w:r w:rsidR="0064398D" w:rsidRPr="00C8553E">
        <w:rPr>
          <w:rFonts w:eastAsia="SimSun"/>
          <w:lang w:eastAsia="zh-CN"/>
        </w:rPr>
        <w:t>15</w:t>
      </w:r>
      <w:r w:rsidRPr="00C8553E">
        <w:t>.1.3</w:t>
      </w:r>
      <w:r w:rsidRPr="00C8553E">
        <w:tab/>
        <w:t>Principle</w:t>
      </w:r>
      <w:bookmarkEnd w:id="547"/>
      <w:bookmarkEnd w:id="548"/>
      <w:bookmarkEnd w:id="549"/>
    </w:p>
    <w:p w:rsidR="00BB61AF" w:rsidRDefault="00BB61AF" w:rsidP="00BB61AF">
      <w:pPr>
        <w:rPr>
          <w:rFonts w:eastAsia="SimSun" w:hint="eastAsia"/>
          <w:lang w:eastAsia="zh-CN"/>
        </w:rPr>
      </w:pPr>
      <w:r w:rsidRPr="00C8553E">
        <w:rPr>
          <w:lang w:eastAsia="x-none"/>
        </w:rPr>
        <w:t xml:space="preserve">Based on the scope of this solution, </w:t>
      </w:r>
      <w:r w:rsidR="00FC6010">
        <w:rPr>
          <w:rFonts w:eastAsia="SimSun" w:hint="eastAsia"/>
          <w:lang w:eastAsia="zh-CN"/>
        </w:rPr>
        <w:t>m</w:t>
      </w:r>
      <w:r w:rsidR="00FC6010" w:rsidRPr="00C8553E">
        <w:rPr>
          <w:lang w:eastAsia="x-none"/>
        </w:rPr>
        <w:t xml:space="preserve">edia </w:t>
      </w:r>
      <w:r w:rsidRPr="00C8553E">
        <w:rPr>
          <w:lang w:eastAsia="x-none"/>
        </w:rPr>
        <w:t>plane NF is disassembled into different services, referred to as NFS (network function service). Each NFS has the characteristics of independence and autonomy.</w:t>
      </w:r>
    </w:p>
    <w:p w:rsidR="00FC6010" w:rsidRDefault="00FC6010" w:rsidP="00FC6010">
      <w:pPr>
        <w:rPr>
          <w:lang w:eastAsia="x-none"/>
        </w:rPr>
      </w:pPr>
      <w:r w:rsidRPr="00091A1A">
        <w:rPr>
          <w:lang w:eastAsia="x-none"/>
        </w:rPr>
        <w:t>NFS related to DC and AR is defined in other documents. Here, only NFS related to AGW is defined</w:t>
      </w:r>
      <w:r w:rsidR="00FE4960">
        <w:rPr>
          <w:lang w:eastAsia="x-none"/>
        </w:rPr>
        <w:t>.</w:t>
      </w:r>
    </w:p>
    <w:p w:rsidR="00FE4960" w:rsidRDefault="00FE4960" w:rsidP="00FE4960">
      <w:pPr>
        <w:pStyle w:val="TH"/>
      </w:pPr>
      <w:r>
        <w:t>Table 6.15.1.3-1</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3260"/>
        <w:gridCol w:w="4501"/>
      </w:tblGrid>
      <w:tr w:rsidR="00FE4960" w:rsidRPr="00FE4960" w:rsidTr="00A73F29">
        <w:tc>
          <w:tcPr>
            <w:tcW w:w="1134" w:type="dxa"/>
            <w:shd w:val="clear" w:color="auto" w:fill="auto"/>
          </w:tcPr>
          <w:p w:rsidR="00FE4960" w:rsidRPr="00675015" w:rsidRDefault="00FE4960" w:rsidP="00A73F29">
            <w:pPr>
              <w:pStyle w:val="TAH"/>
            </w:pPr>
            <w:r w:rsidRPr="00675015">
              <w:t>Seq.</w:t>
            </w:r>
          </w:p>
        </w:tc>
        <w:tc>
          <w:tcPr>
            <w:tcW w:w="3260" w:type="dxa"/>
            <w:shd w:val="clear" w:color="auto" w:fill="auto"/>
          </w:tcPr>
          <w:p w:rsidR="00FE4960" w:rsidRPr="00675015" w:rsidRDefault="00FE4960" w:rsidP="00A73F29">
            <w:pPr>
              <w:pStyle w:val="TAH"/>
            </w:pPr>
            <w:r w:rsidRPr="00675015">
              <w:t>Service</w:t>
            </w:r>
          </w:p>
        </w:tc>
        <w:tc>
          <w:tcPr>
            <w:tcW w:w="4501" w:type="dxa"/>
            <w:shd w:val="clear" w:color="auto" w:fill="auto"/>
          </w:tcPr>
          <w:p w:rsidR="00FE4960" w:rsidRPr="00675015" w:rsidRDefault="00FE4960" w:rsidP="00A73F29">
            <w:pPr>
              <w:pStyle w:val="TAH"/>
            </w:pPr>
            <w:r w:rsidRPr="00675015">
              <w:t>Service description</w:t>
            </w:r>
          </w:p>
        </w:tc>
      </w:tr>
      <w:tr w:rsidR="00FE4960" w:rsidRPr="00FE4960" w:rsidTr="00A73F29">
        <w:tc>
          <w:tcPr>
            <w:tcW w:w="1134" w:type="dxa"/>
            <w:shd w:val="clear" w:color="auto" w:fill="auto"/>
          </w:tcPr>
          <w:p w:rsidR="00FE4960" w:rsidRPr="00675015" w:rsidRDefault="00FE4960" w:rsidP="00A73F29">
            <w:pPr>
              <w:pStyle w:val="TAC"/>
            </w:pPr>
            <w:r w:rsidRPr="00675015">
              <w:t>1</w:t>
            </w:r>
          </w:p>
        </w:tc>
        <w:tc>
          <w:tcPr>
            <w:tcW w:w="3260" w:type="dxa"/>
            <w:shd w:val="clear" w:color="auto" w:fill="auto"/>
          </w:tcPr>
          <w:p w:rsidR="00FE4960" w:rsidRPr="00675015" w:rsidRDefault="00FE4960" w:rsidP="00FE4960">
            <w:pPr>
              <w:pStyle w:val="TAL"/>
            </w:pPr>
            <w:r w:rsidRPr="00675015">
              <w:t>IMS Access gateway function</w:t>
            </w:r>
          </w:p>
          <w:p w:rsidR="00FE4960" w:rsidRPr="00675015" w:rsidRDefault="00FE4960" w:rsidP="00A73F29">
            <w:pPr>
              <w:pStyle w:val="TAL"/>
            </w:pPr>
            <w:r w:rsidRPr="00675015">
              <w:t xml:space="preserve"> (_imsAGW)</w:t>
            </w:r>
          </w:p>
        </w:tc>
        <w:tc>
          <w:tcPr>
            <w:tcW w:w="4501" w:type="dxa"/>
            <w:shd w:val="clear" w:color="auto" w:fill="auto"/>
          </w:tcPr>
          <w:p w:rsidR="00FE4960" w:rsidRPr="00675015" w:rsidRDefault="00FE4960" w:rsidP="00A73F29">
            <w:pPr>
              <w:pStyle w:val="TAL"/>
            </w:pPr>
            <w:r w:rsidRPr="00675015">
              <w:t>Through this service, service consumer can request NF to realize Local NAT, Remote NAT traversal, Transcoding, etc.</w:t>
            </w:r>
          </w:p>
        </w:tc>
      </w:tr>
    </w:tbl>
    <w:p w:rsidR="00FC6010" w:rsidRDefault="00FC6010" w:rsidP="005106A9">
      <w:pPr>
        <w:rPr>
          <w:rFonts w:eastAsia="SimSun" w:hint="eastAsia"/>
          <w:lang w:eastAsia="zh-CN"/>
        </w:rPr>
      </w:pPr>
    </w:p>
    <w:p w:rsidR="00FC6010" w:rsidRPr="00FC6010" w:rsidRDefault="00FC6010" w:rsidP="00FC6010">
      <w:pPr>
        <w:pStyle w:val="NO"/>
        <w:rPr>
          <w:rFonts w:hint="eastAsia"/>
        </w:rPr>
      </w:pPr>
      <w:r>
        <w:rPr>
          <w:rFonts w:eastAsia="SimSun" w:hint="eastAsia"/>
          <w:lang w:eastAsia="zh-CN"/>
        </w:rPr>
        <w:t>NOTE</w:t>
      </w:r>
      <w:r w:rsidR="005106A9">
        <w:rPr>
          <w:rFonts w:eastAsia="SimSun"/>
          <w:lang w:eastAsia="zh-CN"/>
        </w:rPr>
        <w:t> 1</w:t>
      </w:r>
      <w:r>
        <w:rPr>
          <w:rFonts w:eastAsia="SimSun" w:hint="eastAsia"/>
          <w:lang w:eastAsia="zh-CN"/>
        </w:rPr>
        <w:t>:</w:t>
      </w:r>
      <w:r>
        <w:rPr>
          <w:rFonts w:eastAsia="SimSun" w:hint="eastAsia"/>
          <w:lang w:eastAsia="zh-CN"/>
        </w:rPr>
        <w:tab/>
      </w:r>
      <w:r w:rsidRPr="00FB5F00">
        <w:t>The operations contained in each NFS need to be defined in CT</w:t>
      </w:r>
      <w:r w:rsidR="005106A9">
        <w:t> WG</w:t>
      </w:r>
      <w:r w:rsidRPr="00FB5F00">
        <w:t>4.</w:t>
      </w:r>
    </w:p>
    <w:p w:rsidR="00BB61AF" w:rsidRPr="00C8553E" w:rsidRDefault="00BB61AF" w:rsidP="00BB61AF">
      <w:pPr>
        <w:rPr>
          <w:lang w:eastAsia="x-none"/>
        </w:rPr>
      </w:pPr>
      <w:r w:rsidRPr="00C8553E">
        <w:rPr>
          <w:lang w:eastAsia="x-none"/>
        </w:rPr>
        <w:t>For media plane NFS, the NRF (Network Repository Function) needs to be defined to be responsible for the automatic management of all NFS, including registration, discovery and status detection. After a NF is powered on, it will actively report its own NFS information to NRF.</w:t>
      </w:r>
    </w:p>
    <w:p w:rsidR="00BB61AF" w:rsidRPr="00C8553E" w:rsidRDefault="00BB61AF" w:rsidP="00BB61AF">
      <w:pPr>
        <w:rPr>
          <w:lang w:eastAsia="x-none"/>
        </w:rPr>
      </w:pPr>
      <w:r w:rsidRPr="00C8553E">
        <w:rPr>
          <w:lang w:eastAsia="x-none"/>
        </w:rPr>
        <w:t>The media plane NF loading with media plane NFS is uniformly named UMF (Unified media function), which provides the possibility for the unified deployment of NFS from different media plane NEs, and enables more efficient media processing.</w:t>
      </w:r>
    </w:p>
    <w:p w:rsidR="00BB61AF" w:rsidRDefault="00BB61AF" w:rsidP="00BB61AF">
      <w:pPr>
        <w:rPr>
          <w:rFonts w:eastAsia="SimSun" w:hint="eastAsia"/>
          <w:lang w:eastAsia="zh-CN"/>
        </w:rPr>
      </w:pPr>
      <w:r w:rsidRPr="00C8553E">
        <w:rPr>
          <w:lang w:eastAsia="x-none"/>
        </w:rPr>
        <w:t>During the session, when a media control plane NE (such as AS, P-CSCF etc.) needs to use a certain media capability, it needs to query the NRF to obtain a specific UMF instance.</w:t>
      </w:r>
    </w:p>
    <w:p w:rsidR="00FC6010" w:rsidRPr="00FC6010" w:rsidRDefault="00FC6010" w:rsidP="00FC6010">
      <w:pPr>
        <w:pStyle w:val="NO"/>
        <w:rPr>
          <w:rFonts w:eastAsia="SimSun" w:hint="eastAsia"/>
          <w:lang w:eastAsia="zh-CN"/>
        </w:rPr>
      </w:pPr>
      <w:r>
        <w:t>NOTE</w:t>
      </w:r>
      <w:r w:rsidR="005106A9">
        <w:t> 2</w:t>
      </w:r>
      <w:r>
        <w:t>:</w:t>
      </w:r>
      <w:r>
        <w:rPr>
          <w:rFonts w:eastAsia="SimSun" w:hint="eastAsia"/>
          <w:lang w:eastAsia="zh-CN"/>
        </w:rPr>
        <w:tab/>
      </w:r>
      <w:r>
        <w:t>UMF is an implementation option. There is no requirement to replace existing media functions with UMF or implement all functions in a single UMF.</w:t>
      </w:r>
    </w:p>
    <w:p w:rsidR="0087005B" w:rsidRPr="0087005B" w:rsidRDefault="0087005B" w:rsidP="0087005B">
      <w:pPr>
        <w:pStyle w:val="EditorsNote"/>
        <w:rPr>
          <w:rFonts w:eastAsia="SimSun" w:hint="eastAsia"/>
        </w:rPr>
      </w:pPr>
      <w:r w:rsidRPr="00C8553E">
        <w:t>Editor</w:t>
      </w:r>
      <w:r w:rsidR="00942134">
        <w:t>'</w:t>
      </w:r>
      <w:r w:rsidRPr="00C8553E">
        <w:t>s note:</w:t>
      </w:r>
      <w:r w:rsidRPr="00C8553E">
        <w:rPr>
          <w:rFonts w:eastAsia="SimSun"/>
          <w:lang w:eastAsia="zh-CN"/>
        </w:rPr>
        <w:tab/>
      </w:r>
      <w:r>
        <w:rPr>
          <w:rFonts w:eastAsia="SimSun"/>
          <w:lang w:eastAsia="zh-CN"/>
        </w:rPr>
        <w:t>W</w:t>
      </w:r>
      <w:r w:rsidRPr="00EF7F09">
        <w:rPr>
          <w:rFonts w:eastAsia="SimSun"/>
          <w:lang w:eastAsia="zh-CN"/>
        </w:rPr>
        <w:t xml:space="preserve">hether </w:t>
      </w:r>
      <w:r>
        <w:rPr>
          <w:rFonts w:eastAsia="SimSun"/>
          <w:lang w:eastAsia="zh-CN"/>
        </w:rPr>
        <w:t xml:space="preserve">and which </w:t>
      </w:r>
      <w:r w:rsidRPr="00EF7F09">
        <w:rPr>
          <w:rFonts w:eastAsia="SimSun"/>
          <w:lang w:eastAsia="zh-CN"/>
        </w:rPr>
        <w:t xml:space="preserve">other information besides supported </w:t>
      </w:r>
      <w:r>
        <w:rPr>
          <w:rFonts w:eastAsia="SimSun"/>
          <w:lang w:eastAsia="zh-CN"/>
        </w:rPr>
        <w:t xml:space="preserve">media capabilities </w:t>
      </w:r>
      <w:r w:rsidRPr="00EF7F09">
        <w:rPr>
          <w:rFonts w:eastAsia="SimSun"/>
          <w:lang w:eastAsia="zh-CN"/>
        </w:rPr>
        <w:t xml:space="preserve">is used to select </w:t>
      </w:r>
      <w:r>
        <w:rPr>
          <w:rFonts w:eastAsia="SimSun"/>
          <w:lang w:eastAsia="zh-CN"/>
        </w:rPr>
        <w:t xml:space="preserve">UMF, </w:t>
      </w:r>
      <w:r w:rsidRPr="00EF7F09">
        <w:rPr>
          <w:rFonts w:eastAsia="SimSun"/>
          <w:lang w:eastAsia="zh-CN"/>
        </w:rPr>
        <w:t xml:space="preserve">MRF, TrGW, </w:t>
      </w:r>
      <w:r>
        <w:rPr>
          <w:rFonts w:eastAsia="SimSun"/>
          <w:lang w:eastAsia="zh-CN"/>
        </w:rPr>
        <w:t>IMS-</w:t>
      </w:r>
      <w:r w:rsidRPr="00EF7F09">
        <w:rPr>
          <w:rFonts w:eastAsia="SimSun"/>
          <w:lang w:eastAsia="zh-CN"/>
        </w:rPr>
        <w:t>AGW is FFS</w:t>
      </w:r>
      <w:r w:rsidRPr="00C8553E">
        <w:t>.</w:t>
      </w:r>
    </w:p>
    <w:p w:rsidR="00BB61AF" w:rsidRPr="00C8553E" w:rsidRDefault="00BB61AF" w:rsidP="00477869">
      <w:pPr>
        <w:pStyle w:val="Heading4"/>
      </w:pPr>
      <w:bookmarkStart w:id="550" w:name="_Toc104216474"/>
      <w:bookmarkStart w:id="551" w:name="_Toc125909310"/>
      <w:bookmarkStart w:id="552" w:name="_Toc128752586"/>
      <w:r w:rsidRPr="00C8553E">
        <w:t>6.</w:t>
      </w:r>
      <w:r w:rsidR="0064398D" w:rsidRPr="00C8553E">
        <w:rPr>
          <w:rFonts w:eastAsia="SimSun"/>
          <w:lang w:eastAsia="zh-CN"/>
        </w:rPr>
        <w:t>15</w:t>
      </w:r>
      <w:r w:rsidRPr="00C8553E">
        <w:t>.1.4</w:t>
      </w:r>
      <w:r w:rsidRPr="00C8553E">
        <w:tab/>
        <w:t>Architecture</w:t>
      </w:r>
      <w:bookmarkEnd w:id="550"/>
      <w:bookmarkEnd w:id="551"/>
      <w:bookmarkEnd w:id="552"/>
    </w:p>
    <w:p w:rsidR="00BB61AF" w:rsidRPr="005106A9" w:rsidRDefault="005B6A11" w:rsidP="00B403B5">
      <w:pPr>
        <w:pStyle w:val="TH"/>
      </w:pPr>
      <w:r w:rsidRPr="005106A9">
        <w:object w:dxaOrig="13512" w:dyaOrig="3108">
          <v:shape id="_x0000_i1068" type="#_x0000_t75" style="width:481.45pt;height:110.8pt" o:ole="">
            <v:imagedata r:id="rId78" o:title=""/>
          </v:shape>
          <o:OLEObject Type="Embed" ProgID="Visio.Drawing.15" ShapeID="_x0000_i1068" DrawAspect="Content" ObjectID="_1771862183" r:id="rId79"/>
        </w:object>
      </w:r>
    </w:p>
    <w:p w:rsidR="00BB61AF" w:rsidRPr="005106A9" w:rsidRDefault="00BB61AF" w:rsidP="001041E8">
      <w:pPr>
        <w:pStyle w:val="TF"/>
        <w:rPr>
          <w:rFonts w:eastAsia="DengXian" w:hint="eastAsia"/>
        </w:rPr>
      </w:pPr>
      <w:r w:rsidRPr="005106A9">
        <w:rPr>
          <w:rFonts w:eastAsia="DengXian"/>
        </w:rPr>
        <w:t>Figure</w:t>
      </w:r>
      <w:r w:rsidR="00B403B5" w:rsidRPr="005106A9">
        <w:rPr>
          <w:rFonts w:eastAsia="DengXian"/>
        </w:rPr>
        <w:t xml:space="preserve"> </w:t>
      </w:r>
      <w:r w:rsidRPr="005106A9">
        <w:rPr>
          <w:rFonts w:eastAsia="DengXian"/>
        </w:rPr>
        <w:t>6.</w:t>
      </w:r>
      <w:r w:rsidR="0064398D" w:rsidRPr="005106A9">
        <w:rPr>
          <w:rFonts w:eastAsia="DengXian"/>
        </w:rPr>
        <w:t>15</w:t>
      </w:r>
      <w:r w:rsidRPr="005106A9">
        <w:rPr>
          <w:rFonts w:eastAsia="DengXian"/>
        </w:rPr>
        <w:t>.1.</w:t>
      </w:r>
      <w:r w:rsidR="0064398D" w:rsidRPr="005106A9">
        <w:rPr>
          <w:rFonts w:eastAsia="DengXian"/>
        </w:rPr>
        <w:t>4</w:t>
      </w:r>
      <w:r w:rsidRPr="005106A9">
        <w:rPr>
          <w:rFonts w:eastAsia="DengXian"/>
        </w:rPr>
        <w:t>-1: Architecture to support SBA for IMS media plane</w:t>
      </w:r>
    </w:p>
    <w:p w:rsidR="005B6A11" w:rsidRPr="00C8553E" w:rsidRDefault="00FE4960" w:rsidP="00FE4960">
      <w:pPr>
        <w:pStyle w:val="NO"/>
      </w:pPr>
      <w:r w:rsidRPr="005B6A11">
        <w:t>NOTE</w:t>
      </w:r>
      <w:r w:rsidR="005B6A11" w:rsidRPr="005B6A11">
        <w:t>:</w:t>
      </w:r>
      <w:r w:rsidR="005B6A11">
        <w:rPr>
          <w:rFonts w:eastAsia="SimSun" w:hint="eastAsia"/>
          <w:lang w:eastAsia="zh-CN"/>
        </w:rPr>
        <w:tab/>
        <w:t>T</w:t>
      </w:r>
      <w:r w:rsidR="005B6A11" w:rsidRPr="005B6A11">
        <w:t xml:space="preserve">he </w:t>
      </w:r>
      <w:r w:rsidR="005B6A11" w:rsidRPr="005B6A11">
        <w:rPr>
          <w:rFonts w:hint="eastAsia"/>
        </w:rPr>
        <w:t>capa</w:t>
      </w:r>
      <w:r w:rsidR="005B6A11" w:rsidRPr="005B6A11">
        <w:t>bilities of DCS-M and AR-M in relevant documents are uniformly provided by UMF, which is no longer reflected separately in the above figure. P-CSCF (IMS-ALG) accesses the service bus and invokes the AGW function based on the service-based interface.</w:t>
      </w:r>
    </w:p>
    <w:p w:rsidR="00BB61AF" w:rsidRPr="00C8553E" w:rsidRDefault="00BB61AF" w:rsidP="00477869">
      <w:pPr>
        <w:pStyle w:val="Heading4"/>
      </w:pPr>
      <w:bookmarkStart w:id="553" w:name="_Toc104216475"/>
      <w:bookmarkStart w:id="554" w:name="_Toc125909311"/>
      <w:bookmarkStart w:id="555" w:name="_Toc128752587"/>
      <w:r w:rsidRPr="00C8553E">
        <w:t>6.</w:t>
      </w:r>
      <w:r w:rsidR="0064398D" w:rsidRPr="00C8553E">
        <w:rPr>
          <w:rFonts w:eastAsia="SimSun"/>
          <w:lang w:eastAsia="zh-CN"/>
        </w:rPr>
        <w:t>15</w:t>
      </w:r>
      <w:r w:rsidRPr="00C8553E">
        <w:t>.1.5</w:t>
      </w:r>
      <w:r w:rsidRPr="00C8553E">
        <w:tab/>
        <w:t>Co-existence of 5G service based and legacy IMS media control interfaces</w:t>
      </w:r>
      <w:bookmarkEnd w:id="553"/>
      <w:bookmarkEnd w:id="554"/>
      <w:bookmarkEnd w:id="555"/>
    </w:p>
    <w:p w:rsidR="00BB61AF" w:rsidRPr="00C8553E" w:rsidRDefault="00BB61AF" w:rsidP="00BB61AF">
      <w:pPr>
        <w:rPr>
          <w:rFonts w:eastAsia="SimSun"/>
          <w:lang w:eastAsia="zh-CN"/>
        </w:rPr>
      </w:pPr>
      <w:r w:rsidRPr="00C8553E">
        <w:rPr>
          <w:rFonts w:eastAsia="SimSun"/>
          <w:lang w:eastAsia="zh-CN"/>
        </w:rPr>
        <w:t>H248-based media control and service-based media control can coexist in one network:</w:t>
      </w:r>
    </w:p>
    <w:p w:rsidR="00B403B5" w:rsidRDefault="00B403B5" w:rsidP="00B403B5">
      <w:pPr>
        <w:pStyle w:val="B1"/>
      </w:pPr>
      <w:r>
        <w:t>-</w:t>
      </w:r>
      <w:r>
        <w:tab/>
        <w:t>If a control plane NE only supports H248 interface, it calls the media capability provided by the traditional media plane NE</w:t>
      </w:r>
      <w:r w:rsidR="005B6A11">
        <w:rPr>
          <w:lang w:eastAsia="zh-CN"/>
        </w:rPr>
        <w:t xml:space="preserve">, </w:t>
      </w:r>
      <w:r w:rsidR="005B6A11" w:rsidRPr="00376575">
        <w:rPr>
          <w:rFonts w:eastAsia="SimSun"/>
          <w:lang w:eastAsia="zh-CN"/>
        </w:rPr>
        <w:t>such as</w:t>
      </w:r>
      <w:r w:rsidR="005B6A11" w:rsidRPr="00582BC2">
        <w:t xml:space="preserve"> </w:t>
      </w:r>
      <w:r w:rsidR="005B6A11" w:rsidRPr="00582BC2">
        <w:rPr>
          <w:rFonts w:eastAsia="SimSun"/>
          <w:lang w:eastAsia="zh-CN"/>
        </w:rPr>
        <w:t>P-CSCF_1</w:t>
      </w:r>
      <w:r w:rsidR="005B6A11">
        <w:rPr>
          <w:rFonts w:eastAsia="SimSun"/>
          <w:lang w:eastAsia="zh-CN"/>
        </w:rPr>
        <w:t xml:space="preserve"> below.</w:t>
      </w:r>
    </w:p>
    <w:p w:rsidR="00B403B5" w:rsidRDefault="00B403B5" w:rsidP="00B403B5">
      <w:pPr>
        <w:pStyle w:val="B1"/>
      </w:pPr>
      <w:r>
        <w:t>-</w:t>
      </w:r>
      <w:r>
        <w:tab/>
        <w:t>If a control plane NE only supports SBI, it calls the media capability provided by UMF</w:t>
      </w:r>
      <w:r w:rsidR="005B6A11">
        <w:rPr>
          <w:lang w:eastAsia="zh-CN"/>
        </w:rPr>
        <w:t>,</w:t>
      </w:r>
      <w:r w:rsidR="005B6A11" w:rsidRPr="00D2134C">
        <w:rPr>
          <w:rFonts w:eastAsia="SimSun"/>
          <w:lang w:eastAsia="zh-CN"/>
        </w:rPr>
        <w:t xml:space="preserve"> </w:t>
      </w:r>
      <w:r w:rsidR="005B6A11" w:rsidRPr="00376575">
        <w:rPr>
          <w:rFonts w:eastAsia="SimSun"/>
          <w:lang w:eastAsia="zh-CN"/>
        </w:rPr>
        <w:t>such as</w:t>
      </w:r>
      <w:r w:rsidR="005B6A11" w:rsidRPr="00582BC2">
        <w:t xml:space="preserve"> </w:t>
      </w:r>
      <w:r w:rsidR="005B6A11" w:rsidRPr="00582BC2">
        <w:rPr>
          <w:rFonts w:eastAsia="SimSun"/>
          <w:lang w:eastAsia="zh-CN"/>
        </w:rPr>
        <w:t>P-CSCF_</w:t>
      </w:r>
      <w:r w:rsidR="005B6A11">
        <w:rPr>
          <w:rFonts w:eastAsia="SimSun"/>
          <w:lang w:eastAsia="zh-CN"/>
        </w:rPr>
        <w:t>3 below.</w:t>
      </w:r>
    </w:p>
    <w:p w:rsidR="00B403B5" w:rsidRDefault="00B403B5" w:rsidP="00B403B5">
      <w:pPr>
        <w:pStyle w:val="B1"/>
        <w:rPr>
          <w:rFonts w:eastAsia="SimSun" w:hint="eastAsia"/>
          <w:lang w:eastAsia="zh-CN"/>
        </w:rPr>
      </w:pPr>
      <w:r>
        <w:t>-</w:t>
      </w:r>
      <w:r>
        <w:tab/>
        <w:t>If a control plane NE supports both H248 interface and SBI, it can freely choose to call the media capability provided by the traditional media plane NE or the media capability provided by UMF</w:t>
      </w:r>
      <w:r w:rsidR="005B6A11">
        <w:rPr>
          <w:lang w:eastAsia="zh-CN"/>
        </w:rPr>
        <w:t>,</w:t>
      </w:r>
      <w:r w:rsidR="005B6A11" w:rsidRPr="00D2134C">
        <w:rPr>
          <w:rFonts w:eastAsia="SimSun"/>
          <w:lang w:eastAsia="zh-CN"/>
        </w:rPr>
        <w:t xml:space="preserve"> </w:t>
      </w:r>
      <w:r w:rsidR="005B6A11" w:rsidRPr="00376575">
        <w:rPr>
          <w:rFonts w:eastAsia="SimSun"/>
          <w:lang w:eastAsia="zh-CN"/>
        </w:rPr>
        <w:t>such as</w:t>
      </w:r>
      <w:r w:rsidR="005B6A11" w:rsidRPr="00582BC2">
        <w:t xml:space="preserve"> </w:t>
      </w:r>
      <w:r w:rsidR="005B6A11" w:rsidRPr="00582BC2">
        <w:rPr>
          <w:rFonts w:eastAsia="SimSun"/>
          <w:lang w:eastAsia="zh-CN"/>
        </w:rPr>
        <w:t>P-CSCF_</w:t>
      </w:r>
      <w:r w:rsidR="005B6A11">
        <w:rPr>
          <w:rFonts w:eastAsia="SimSun"/>
          <w:lang w:eastAsia="zh-CN"/>
        </w:rPr>
        <w:t>2 below</w:t>
      </w:r>
      <w:r>
        <w:t>.</w:t>
      </w:r>
    </w:p>
    <w:p w:rsidR="005B6A11" w:rsidRPr="00FE4960" w:rsidRDefault="005B6A11" w:rsidP="005106A9">
      <w:pPr>
        <w:pStyle w:val="TH"/>
        <w:rPr>
          <w:rFonts w:eastAsia="SimSun" w:hint="eastAsia"/>
        </w:rPr>
      </w:pPr>
      <w:r w:rsidRPr="00FE4960">
        <w:object w:dxaOrig="23173" w:dyaOrig="9204">
          <v:shape id="_x0000_i1069" type="#_x0000_t75" style="width:480.85pt;height:190.95pt" o:ole="">
            <v:imagedata r:id="rId80" o:title=""/>
          </v:shape>
          <o:OLEObject Type="Embed" ProgID="Visio.Drawing.15" ShapeID="_x0000_i1069" DrawAspect="Content" ObjectID="_1771862184" r:id="rId81"/>
        </w:object>
      </w:r>
    </w:p>
    <w:p w:rsidR="005B6A11" w:rsidRPr="005106A9" w:rsidRDefault="005B6A11" w:rsidP="001041E8">
      <w:pPr>
        <w:pStyle w:val="TF"/>
        <w:rPr>
          <w:rFonts w:eastAsia="SimSun" w:hint="eastAsia"/>
        </w:rPr>
      </w:pPr>
      <w:r w:rsidRPr="005106A9">
        <w:rPr>
          <w:rFonts w:eastAsia="DengXian"/>
        </w:rPr>
        <w:t>Figure 6.15.1.</w:t>
      </w:r>
      <w:r w:rsidRPr="005106A9">
        <w:rPr>
          <w:rFonts w:eastAsia="DengXian" w:hint="eastAsia"/>
        </w:rPr>
        <w:t>5</w:t>
      </w:r>
      <w:r w:rsidRPr="005106A9">
        <w:rPr>
          <w:rFonts w:eastAsia="DengXian"/>
        </w:rPr>
        <w:t>-1: Architecture to support SBA for IMS media plane</w:t>
      </w:r>
    </w:p>
    <w:p w:rsidR="00BB61AF" w:rsidRPr="00C8553E" w:rsidRDefault="00BB61AF" w:rsidP="00477869">
      <w:pPr>
        <w:pStyle w:val="Heading3"/>
      </w:pPr>
      <w:bookmarkStart w:id="556" w:name="_Toc104216476"/>
      <w:bookmarkStart w:id="557" w:name="_Toc125909312"/>
      <w:bookmarkStart w:id="558" w:name="_Toc128752588"/>
      <w:r w:rsidRPr="00C8553E">
        <w:t>6.</w:t>
      </w:r>
      <w:r w:rsidR="0064398D" w:rsidRPr="00C8553E">
        <w:rPr>
          <w:rFonts w:eastAsia="SimSun"/>
          <w:lang w:eastAsia="zh-CN"/>
        </w:rPr>
        <w:t>15</w:t>
      </w:r>
      <w:r w:rsidRPr="00C8553E">
        <w:t>.2</w:t>
      </w:r>
      <w:r w:rsidRPr="00C8553E">
        <w:tab/>
        <w:t>Procedures</w:t>
      </w:r>
      <w:bookmarkEnd w:id="556"/>
      <w:bookmarkEnd w:id="557"/>
      <w:bookmarkEnd w:id="558"/>
    </w:p>
    <w:p w:rsidR="00BB61AF" w:rsidRPr="005106A9" w:rsidRDefault="00BB61AF" w:rsidP="005106A9">
      <w:pPr>
        <w:rPr>
          <w:rFonts w:eastAsia="SimSun" w:hint="eastAsia"/>
        </w:rPr>
      </w:pPr>
    </w:p>
    <w:p w:rsidR="00E37F99" w:rsidRPr="00F24E35" w:rsidRDefault="00E37F99" w:rsidP="00C75615">
      <w:pPr>
        <w:pStyle w:val="Heading4"/>
        <w:rPr>
          <w:lang w:eastAsia="ko-KR"/>
        </w:rPr>
      </w:pPr>
      <w:bookmarkStart w:id="559" w:name="_Toc104216477"/>
      <w:bookmarkStart w:id="560" w:name="_Toc125909313"/>
      <w:bookmarkStart w:id="561" w:name="_Toc128752589"/>
      <w:r w:rsidRPr="00C75615">
        <w:t>6.15.2.1</w:t>
      </w:r>
      <w:r w:rsidRPr="00C75615">
        <w:tab/>
      </w:r>
      <w:r w:rsidRPr="00C75615">
        <w:rPr>
          <w:rFonts w:eastAsia="SimSun"/>
        </w:rPr>
        <w:t>Registration of media plane NF</w:t>
      </w:r>
      <w:bookmarkEnd w:id="559"/>
      <w:bookmarkEnd w:id="560"/>
      <w:bookmarkEnd w:id="561"/>
    </w:p>
    <w:p w:rsidR="00E37F99" w:rsidRPr="00461313" w:rsidRDefault="00E37F99" w:rsidP="00E37F99">
      <w:pPr>
        <w:rPr>
          <w:rFonts w:eastAsia="SimSun"/>
          <w:lang w:val="en-US" w:eastAsia="zh-CN"/>
        </w:rPr>
      </w:pPr>
      <w:r>
        <w:rPr>
          <w:lang w:eastAsia="x-none"/>
        </w:rPr>
        <w:t xml:space="preserve">After an UMF is powered on, it </w:t>
      </w:r>
      <w:r w:rsidRPr="00265034">
        <w:rPr>
          <w:lang w:eastAsia="x-none"/>
        </w:rPr>
        <w:t>shall register in NRF their capabilities using the Nnrf_NFManagement_NFRegister Request message</w:t>
      </w:r>
      <w:r w:rsidRPr="00DF18AB">
        <w:t xml:space="preserve"> (as described in</w:t>
      </w:r>
      <w:r w:rsidR="00FE4960" w:rsidRPr="00FE4960">
        <w:t xml:space="preserve"> </w:t>
      </w:r>
      <w:r w:rsidR="00FE4960" w:rsidRPr="00DF18AB">
        <w:t>clause </w:t>
      </w:r>
      <w:r w:rsidR="00FE4960">
        <w:t>4.17</w:t>
      </w:r>
      <w:r w:rsidRPr="00DF18AB">
        <w:t xml:space="preserve"> </w:t>
      </w:r>
      <w:r w:rsidR="00FE4960">
        <w:t xml:space="preserve">of </w:t>
      </w:r>
      <w:r w:rsidR="00DE2386" w:rsidRPr="00DF18AB">
        <w:t>TS</w:t>
      </w:r>
      <w:r w:rsidR="00DE2386">
        <w:t> </w:t>
      </w:r>
      <w:r w:rsidR="00DE2386" w:rsidRPr="00DF18AB">
        <w:t>23.50</w:t>
      </w:r>
      <w:r w:rsidR="00DE2386">
        <w:t>2 [</w:t>
      </w:r>
      <w:r w:rsidR="00FE4960">
        <w:t>3]</w:t>
      </w:r>
      <w:r w:rsidRPr="00DF18AB">
        <w:t>)</w:t>
      </w:r>
      <w:r w:rsidRPr="00265034">
        <w:rPr>
          <w:lang w:eastAsia="x-none"/>
        </w:rPr>
        <w:t>.</w:t>
      </w:r>
      <w:r>
        <w:rPr>
          <w:lang w:eastAsia="x-none"/>
        </w:rPr>
        <w:t xml:space="preserve"> </w:t>
      </w:r>
      <w:r w:rsidRPr="00F75679">
        <w:rPr>
          <w:lang w:eastAsia="x-none"/>
        </w:rPr>
        <w:t>The parameter related to IMS media plane are as follows:</w:t>
      </w:r>
    </w:p>
    <w:p w:rsidR="00E37F99" w:rsidRDefault="00E37F99" w:rsidP="00E37F99">
      <w:pPr>
        <w:pStyle w:val="B1"/>
      </w:pPr>
      <w:r>
        <w:rPr>
          <w:rFonts w:eastAsia="SimSun" w:hint="eastAsia"/>
          <w:lang w:eastAsia="zh-CN"/>
        </w:rPr>
        <w:t>-</w:t>
      </w:r>
      <w:r>
        <w:rPr>
          <w:rFonts w:eastAsia="SimSun" w:hint="eastAsia"/>
          <w:lang w:eastAsia="zh-CN"/>
        </w:rPr>
        <w:tab/>
      </w:r>
      <w:r>
        <w:t>When UMF</w:t>
      </w:r>
      <w:r w:rsidRPr="00E37F99">
        <w:t xml:space="preserve"> </w:t>
      </w:r>
      <w:r>
        <w:t>sends NF registration request to NRF, the following key parameters need to be carried:</w:t>
      </w:r>
    </w:p>
    <w:p w:rsidR="00E37F99" w:rsidRDefault="00E37F99" w:rsidP="00867FF9">
      <w:pPr>
        <w:pStyle w:val="B2"/>
      </w:pPr>
      <w:r>
        <w:t>-</w:t>
      </w:r>
      <w:r>
        <w:tab/>
      </w:r>
      <w:r w:rsidRPr="00140E21">
        <w:t>NF type</w:t>
      </w:r>
      <w:r>
        <w:t xml:space="preserve">: indicates NF type, and the value should be </w:t>
      </w:r>
      <w:r w:rsidR="00942134">
        <w:t>"</w:t>
      </w:r>
      <w:r>
        <w:t>UMF</w:t>
      </w:r>
      <w:r w:rsidR="00942134">
        <w:t>"</w:t>
      </w:r>
      <w:r w:rsidRPr="00867FF9">
        <w:t>.</w:t>
      </w:r>
    </w:p>
    <w:p w:rsidR="00E37F99" w:rsidRPr="00461313" w:rsidRDefault="00E37F99" w:rsidP="00867FF9">
      <w:pPr>
        <w:pStyle w:val="B2"/>
      </w:pPr>
      <w:r>
        <w:t>-</w:t>
      </w:r>
      <w:r>
        <w:tab/>
      </w:r>
      <w:r w:rsidRPr="00140E21">
        <w:t>supported NF services</w:t>
      </w:r>
      <w:r>
        <w:t>: indicates the list of NFS instances contained in an NF, which can be discovered by other NF. The value is the attribute of each NFS instance in the current UMF: unique identification, type (such as numf-agw-xxx), calling address, etc.</w:t>
      </w:r>
    </w:p>
    <w:p w:rsidR="00E37F99" w:rsidRPr="00F24E35" w:rsidRDefault="00E37F99" w:rsidP="00E37F99">
      <w:pPr>
        <w:pStyle w:val="Heading4"/>
      </w:pPr>
      <w:bookmarkStart w:id="562" w:name="_Toc104216478"/>
      <w:bookmarkStart w:id="563" w:name="_Toc125909314"/>
      <w:bookmarkStart w:id="564" w:name="_Toc128752590"/>
      <w:r w:rsidRPr="00F24E35">
        <w:t>6.</w:t>
      </w:r>
      <w:r>
        <w:t>15</w:t>
      </w:r>
      <w:r w:rsidRPr="00F24E35">
        <w:t>.2.2</w:t>
      </w:r>
      <w:r>
        <w:tab/>
      </w:r>
      <w:r w:rsidRPr="00F24E35">
        <w:t>Discovery of media plane NF</w:t>
      </w:r>
      <w:bookmarkEnd w:id="562"/>
      <w:bookmarkEnd w:id="563"/>
      <w:bookmarkEnd w:id="564"/>
    </w:p>
    <w:p w:rsidR="00E37F99" w:rsidRDefault="00E37F99" w:rsidP="00E37F99">
      <w:pPr>
        <w:rPr>
          <w:rFonts w:eastAsia="MS Mincho"/>
        </w:rPr>
      </w:pPr>
      <w:r w:rsidRPr="00DF18AB">
        <w:t xml:space="preserve">During the IMS procedure, </w:t>
      </w:r>
      <w:r w:rsidRPr="006E56AE">
        <w:rPr>
          <w:rFonts w:eastAsia="MS Mincho"/>
        </w:rPr>
        <w:t>an SBI capable IMS entity</w:t>
      </w:r>
      <w:r w:rsidRPr="00C93F1A">
        <w:rPr>
          <w:rFonts w:eastAsia="MS Mincho"/>
        </w:rPr>
        <w:t xml:space="preserve"> (such as AS, P</w:t>
      </w:r>
      <w:r>
        <w:rPr>
          <w:rFonts w:eastAsia="MS Mincho"/>
        </w:rPr>
        <w:t>-</w:t>
      </w:r>
      <w:r w:rsidRPr="00C93F1A">
        <w:rPr>
          <w:rFonts w:eastAsia="MS Mincho"/>
        </w:rPr>
        <w:t xml:space="preserve">CSCF, etc.) </w:t>
      </w:r>
      <w:r w:rsidRPr="006E56AE">
        <w:rPr>
          <w:rFonts w:eastAsia="MS Mincho"/>
        </w:rPr>
        <w:t>sends a Nnrf_NFDiscovery_Request to NRF</w:t>
      </w:r>
      <w:r>
        <w:rPr>
          <w:rFonts w:eastAsia="MS Mincho"/>
        </w:rPr>
        <w:t xml:space="preserve"> </w:t>
      </w:r>
      <w:r w:rsidRPr="00DF18AB">
        <w:t>(as described in</w:t>
      </w:r>
      <w:r w:rsidR="00FE4960" w:rsidRPr="00FE4960">
        <w:t xml:space="preserve"> </w:t>
      </w:r>
      <w:r w:rsidR="00FE4960" w:rsidRPr="00DF18AB">
        <w:t>clause </w:t>
      </w:r>
      <w:r w:rsidR="00FE4960">
        <w:t>4.17</w:t>
      </w:r>
      <w:r w:rsidRPr="00DF18AB">
        <w:t xml:space="preserve"> </w:t>
      </w:r>
      <w:r w:rsidR="00FE4960">
        <w:t xml:space="preserve">of </w:t>
      </w:r>
      <w:r w:rsidR="00DE2386" w:rsidRPr="00DF18AB">
        <w:t>TS</w:t>
      </w:r>
      <w:r w:rsidR="00DE2386">
        <w:t> </w:t>
      </w:r>
      <w:r w:rsidR="00DE2386" w:rsidRPr="00DF18AB">
        <w:t>23.50</w:t>
      </w:r>
      <w:r w:rsidR="00DE2386">
        <w:t>2 [</w:t>
      </w:r>
      <w:r w:rsidR="00FE4960">
        <w:t>3]</w:t>
      </w:r>
      <w:r w:rsidRPr="00DF18AB">
        <w:t>)</w:t>
      </w:r>
      <w:r w:rsidRPr="006E56AE">
        <w:rPr>
          <w:rFonts w:eastAsia="MS Mincho"/>
        </w:rPr>
        <w:t xml:space="preserve"> to discover SBI capable </w:t>
      </w:r>
      <w:r>
        <w:rPr>
          <w:rFonts w:eastAsia="MS Mincho"/>
        </w:rPr>
        <w:t>UMF</w:t>
      </w:r>
      <w:r w:rsidRPr="006E56AE">
        <w:rPr>
          <w:rFonts w:eastAsia="MS Mincho"/>
        </w:rPr>
        <w:t xml:space="preserve"> instances</w:t>
      </w:r>
      <w:r w:rsidRPr="00C93F1A">
        <w:rPr>
          <w:rFonts w:eastAsia="MS Mincho"/>
        </w:rPr>
        <w:t>.</w:t>
      </w:r>
      <w:r w:rsidRPr="00DE4936">
        <w:rPr>
          <w:lang w:eastAsia="x-none"/>
        </w:rPr>
        <w:t xml:space="preserve"> </w:t>
      </w:r>
      <w:r w:rsidRPr="00F75679">
        <w:rPr>
          <w:lang w:eastAsia="x-none"/>
        </w:rPr>
        <w:t>The parameter related to IMS media plane are as follows:</w:t>
      </w:r>
    </w:p>
    <w:p w:rsidR="00E37F99" w:rsidRPr="006171BF" w:rsidRDefault="00867FF9" w:rsidP="00867FF9">
      <w:pPr>
        <w:pStyle w:val="B1"/>
        <w:rPr>
          <w:lang w:val="en-US"/>
        </w:rPr>
      </w:pPr>
      <w:r>
        <w:rPr>
          <w:rFonts w:eastAsia="SimSun" w:hint="eastAsia"/>
          <w:lang w:val="en-US" w:eastAsia="zh-CN"/>
        </w:rPr>
        <w:t>-</w:t>
      </w:r>
      <w:r>
        <w:rPr>
          <w:rFonts w:eastAsia="SimSun" w:hint="eastAsia"/>
          <w:lang w:val="en-US" w:eastAsia="zh-CN"/>
        </w:rPr>
        <w:tab/>
      </w:r>
      <w:r w:rsidR="00E37F99" w:rsidRPr="006171BF">
        <w:rPr>
          <w:lang w:val="en-US"/>
        </w:rPr>
        <w:t>Service consumers need to carry the following key parameters when sending NF discovery request to NRF:</w:t>
      </w:r>
    </w:p>
    <w:p w:rsidR="00E37F99" w:rsidRPr="006171BF" w:rsidRDefault="00E37F99" w:rsidP="00E37F99">
      <w:pPr>
        <w:pStyle w:val="B2"/>
      </w:pPr>
      <w:r>
        <w:t>-</w:t>
      </w:r>
      <w:r>
        <w:tab/>
      </w:r>
      <w:r w:rsidRPr="006171BF">
        <w:t>Requester NF type: indicates the NF type of the service reque</w:t>
      </w:r>
      <w:r>
        <w:t>ster. Possible values include AS</w:t>
      </w:r>
      <w:r w:rsidRPr="006171BF">
        <w:t>,</w:t>
      </w:r>
      <w:r>
        <w:t xml:space="preserve"> P-CSCF</w:t>
      </w:r>
      <w:r w:rsidRPr="006171BF">
        <w:t xml:space="preserve">, </w:t>
      </w:r>
      <w:r>
        <w:t xml:space="preserve">S-CSCF </w:t>
      </w:r>
      <w:r w:rsidRPr="006171BF">
        <w:t xml:space="preserve">and </w:t>
      </w:r>
      <w:r>
        <w:t>IBCF.</w:t>
      </w:r>
    </w:p>
    <w:p w:rsidR="00E37F99" w:rsidRPr="006171BF" w:rsidRDefault="00E37F99" w:rsidP="00E37F99">
      <w:pPr>
        <w:pStyle w:val="B2"/>
      </w:pPr>
      <w:r>
        <w:t>-</w:t>
      </w:r>
      <w:r>
        <w:tab/>
      </w:r>
      <w:r w:rsidRPr="006171BF">
        <w:t xml:space="preserve">Target NF type: service provider NF type, </w:t>
      </w:r>
      <w:r>
        <w:t>the value should be</w:t>
      </w:r>
      <w:r w:rsidRPr="006171BF">
        <w:t xml:space="preserve"> </w:t>
      </w:r>
      <w:r w:rsidR="00942134">
        <w:rPr>
          <w:rFonts w:eastAsia="SimSun"/>
          <w:lang w:eastAsia="zh-CN"/>
        </w:rPr>
        <w:t>"</w:t>
      </w:r>
      <w:r w:rsidRPr="006171BF">
        <w:t>UMF</w:t>
      </w:r>
      <w:r w:rsidR="00942134">
        <w:t>"</w:t>
      </w:r>
      <w:r>
        <w:t>.</w:t>
      </w:r>
    </w:p>
    <w:p w:rsidR="00E37F99" w:rsidRPr="006171BF" w:rsidRDefault="00E37F99" w:rsidP="00E37F99">
      <w:pPr>
        <w:pStyle w:val="B2"/>
      </w:pPr>
      <w:r>
        <w:t>-</w:t>
      </w:r>
      <w:r>
        <w:tab/>
      </w:r>
      <w:r w:rsidRPr="006171BF">
        <w:t>Service names: the type of NFS requested. The value range is all NFS supported by UMF, such as numf-</w:t>
      </w:r>
      <w:r>
        <w:t>agw</w:t>
      </w:r>
      <w:r w:rsidRPr="006171BF">
        <w:t xml:space="preserve">-xxx. This parameter is required for </w:t>
      </w:r>
      <w:r>
        <w:t>IMS media plane</w:t>
      </w:r>
      <w:r w:rsidRPr="006171BF">
        <w:t>.</w:t>
      </w:r>
    </w:p>
    <w:p w:rsidR="00E37F99" w:rsidRPr="00F24E35" w:rsidRDefault="00E37F99" w:rsidP="00E37F99">
      <w:pPr>
        <w:pStyle w:val="Heading4"/>
      </w:pPr>
      <w:bookmarkStart w:id="565" w:name="_Toc104216479"/>
      <w:bookmarkStart w:id="566" w:name="_Toc125909315"/>
      <w:bookmarkStart w:id="567" w:name="_Toc128752591"/>
      <w:r w:rsidRPr="00F24E35">
        <w:t>6.</w:t>
      </w:r>
      <w:r>
        <w:t>15</w:t>
      </w:r>
      <w:r w:rsidRPr="00F24E35">
        <w:t>.2.</w:t>
      </w:r>
      <w:r w:rsidR="00867FF9">
        <w:rPr>
          <w:rFonts w:eastAsia="SimSun" w:hint="eastAsia"/>
          <w:lang w:eastAsia="zh-CN"/>
        </w:rPr>
        <w:t>3</w:t>
      </w:r>
      <w:r>
        <w:tab/>
        <w:t>C</w:t>
      </w:r>
      <w:r w:rsidRPr="00ED7BCC">
        <w:t>oordination between new media capabilities and existing media</w:t>
      </w:r>
      <w:r>
        <w:t xml:space="preserve"> capabilities</w:t>
      </w:r>
      <w:bookmarkEnd w:id="565"/>
      <w:bookmarkEnd w:id="566"/>
      <w:bookmarkEnd w:id="567"/>
    </w:p>
    <w:p w:rsidR="005106A9" w:rsidRDefault="005106A9" w:rsidP="005106A9">
      <w:pPr>
        <w:rPr>
          <w:rFonts w:eastAsia="MS Mincho"/>
        </w:rPr>
      </w:pPr>
      <w:r>
        <w:rPr>
          <w:rFonts w:eastAsia="MS Mincho"/>
        </w:rPr>
        <w:t>The Figure below shows the procedure of UE-initiated bootstrap data channel establishments, as example of collaboration between new media capabilities and existing media capabilities. This procedure assumes that UE A (calling party) only needs to establish a bootstrap DC with the local network (stream ID 0), but does not need to establish a bootstrap DC with the remote network (stream ID 100).</w:t>
      </w:r>
    </w:p>
    <w:p w:rsidR="005106A9" w:rsidRDefault="005106A9" w:rsidP="005106A9">
      <w:pPr>
        <w:rPr>
          <w:rFonts w:eastAsia="MS Mincho"/>
        </w:rPr>
      </w:pPr>
      <w:r>
        <w:rPr>
          <w:rFonts w:eastAsia="MS Mincho"/>
        </w:rPr>
        <w:t>This procedure focuses on data channel. The audio / video established simultaneously with DC is not described in this procedure.</w:t>
      </w:r>
    </w:p>
    <w:p w:rsidR="005106A9" w:rsidRDefault="005106A9" w:rsidP="005106A9">
      <w:pPr>
        <w:rPr>
          <w:rFonts w:eastAsia="MS Mincho"/>
        </w:rPr>
      </w:pPr>
      <w:r>
        <w:rPr>
          <w:rFonts w:eastAsia="MS Mincho"/>
        </w:rPr>
        <w:t>UMF_O implements the functions of the existing IMS-AGW and is requested by P-CSCF through the service-based interface instead of the original H248 interface.</w:t>
      </w:r>
    </w:p>
    <w:p w:rsidR="00E37F99" w:rsidRPr="00FE4960" w:rsidRDefault="00E37F99" w:rsidP="00FE4960">
      <w:pPr>
        <w:pStyle w:val="TH"/>
        <w:rPr>
          <w:rFonts w:eastAsia="SimSun" w:hint="eastAsia"/>
        </w:rPr>
      </w:pPr>
      <w:r w:rsidRPr="00FE4960">
        <w:object w:dxaOrig="24613" w:dyaOrig="25525">
          <v:shape id="_x0000_i1070" type="#_x0000_t75" style="width:481.45pt;height:499pt" o:ole="">
            <v:imagedata r:id="rId82" o:title=""/>
          </v:shape>
          <o:OLEObject Type="Embed" ProgID="Visio.Drawing.15" ShapeID="_x0000_i1070" DrawAspect="Content" ObjectID="_1771862185" r:id="rId83"/>
        </w:object>
      </w:r>
    </w:p>
    <w:p w:rsidR="00867FF9" w:rsidRPr="005106A9" w:rsidRDefault="00867FF9" w:rsidP="00867FF9">
      <w:pPr>
        <w:pStyle w:val="TF"/>
        <w:rPr>
          <w:rFonts w:eastAsia="SimSun" w:hint="eastAsia"/>
        </w:rPr>
      </w:pPr>
      <w:r w:rsidRPr="005106A9">
        <w:rPr>
          <w:rFonts w:eastAsia="DengXian"/>
        </w:rPr>
        <w:t>Figure 6.15.</w:t>
      </w:r>
      <w:r w:rsidRPr="005106A9">
        <w:rPr>
          <w:rFonts w:eastAsia="DengXian" w:hint="eastAsia"/>
        </w:rPr>
        <w:t>2</w:t>
      </w:r>
      <w:r w:rsidRPr="005106A9">
        <w:rPr>
          <w:rFonts w:eastAsia="DengXian"/>
        </w:rPr>
        <w:t>.</w:t>
      </w:r>
      <w:r w:rsidRPr="005106A9">
        <w:rPr>
          <w:rFonts w:eastAsia="DengXian" w:hint="eastAsia"/>
        </w:rPr>
        <w:t>3</w:t>
      </w:r>
      <w:r w:rsidRPr="005106A9">
        <w:rPr>
          <w:rFonts w:eastAsia="DengXian"/>
        </w:rPr>
        <w:t xml:space="preserve">-1: </w:t>
      </w:r>
      <w:r w:rsidRPr="005106A9">
        <w:rPr>
          <w:rFonts w:eastAsia="SimSun" w:hint="eastAsia"/>
        </w:rPr>
        <w:t>P</w:t>
      </w:r>
      <w:r w:rsidRPr="005106A9">
        <w:rPr>
          <w:rFonts w:eastAsia="MS Mincho"/>
        </w:rPr>
        <w:t>rocedure of UE-initiated bootstrap data channel establishments</w:t>
      </w:r>
    </w:p>
    <w:p w:rsidR="005106A9" w:rsidRDefault="005106A9" w:rsidP="005106A9">
      <w:pPr>
        <w:pStyle w:val="B1"/>
        <w:rPr>
          <w:rFonts w:eastAsia="SimSun"/>
        </w:rPr>
      </w:pPr>
      <w:r>
        <w:rPr>
          <w:rFonts w:eastAsia="SimSun"/>
        </w:rPr>
        <w:t>1.</w:t>
      </w:r>
      <w:r>
        <w:rPr>
          <w:rFonts w:eastAsia="SimSun"/>
        </w:rPr>
        <w:tab/>
        <w:t>UMF_O indicates that it supports AGW media capability and DC related media capability through above NF registration procedure.</w:t>
      </w:r>
    </w:p>
    <w:p w:rsidR="005106A9" w:rsidRDefault="005106A9" w:rsidP="005106A9">
      <w:pPr>
        <w:pStyle w:val="B1"/>
        <w:rPr>
          <w:rFonts w:eastAsia="SimSun"/>
        </w:rPr>
      </w:pPr>
      <w:r>
        <w:rPr>
          <w:rFonts w:eastAsia="SimSun"/>
        </w:rPr>
        <w:t>2.</w:t>
      </w:r>
      <w:r>
        <w:rPr>
          <w:rFonts w:eastAsia="SimSun"/>
        </w:rPr>
        <w:tab/>
        <w:t>UE A sends an INVITE request to the P-CSCF_O with an initial SDP offer, to initiates an IMS call to UE B (called party). The initial SDP offer includes one description for the bootstrap data channel media stream between UE A and the local network.</w:t>
      </w:r>
    </w:p>
    <w:p w:rsidR="005106A9" w:rsidRDefault="005106A9" w:rsidP="00C75615">
      <w:pPr>
        <w:pStyle w:val="B1"/>
        <w:rPr>
          <w:rFonts w:eastAsia="SimSun" w:hint="eastAsia"/>
        </w:rPr>
      </w:pPr>
      <w:r w:rsidRPr="00C75615">
        <w:rPr>
          <w:rFonts w:eastAsia="SimSun" w:hint="eastAsia"/>
        </w:rPr>
        <w:t>3.</w:t>
      </w:r>
      <w:r w:rsidRPr="00C75615">
        <w:rPr>
          <w:rFonts w:eastAsia="SimSun" w:hint="eastAsia"/>
        </w:rPr>
        <w:tab/>
        <w:t xml:space="preserve">P-CSCF_O sends NF discovery request to NRF carrying required NF information: NF type(value: </w:t>
      </w:r>
      <w:r w:rsidR="00942134">
        <w:rPr>
          <w:rFonts w:eastAsia="SimSun"/>
        </w:rPr>
        <w:t>'</w:t>
      </w:r>
      <w:r w:rsidRPr="00C75615">
        <w:rPr>
          <w:rFonts w:eastAsia="SimSun" w:hint="eastAsia"/>
        </w:rPr>
        <w:t>UMF</w:t>
      </w:r>
      <w:r w:rsidR="00942134">
        <w:rPr>
          <w:rFonts w:eastAsia="SimSun"/>
        </w:rPr>
        <w:t>'</w:t>
      </w:r>
      <w:r w:rsidRPr="00C75615">
        <w:rPr>
          <w:rFonts w:eastAsia="SimSun" w:hint="eastAsia"/>
        </w:rPr>
        <w:t>), media plane service names</w:t>
      </w:r>
      <w:r w:rsidR="00C75615" w:rsidRPr="00C75615">
        <w:rPr>
          <w:rFonts w:eastAsia="SimSun"/>
        </w:rPr>
        <w:t xml:space="preserve"> (value: </w:t>
      </w:r>
      <w:r w:rsidR="00942134">
        <w:rPr>
          <w:rFonts w:eastAsia="SimSun"/>
        </w:rPr>
        <w:t>'</w:t>
      </w:r>
      <w:r w:rsidR="00C75615" w:rsidRPr="00C75615">
        <w:rPr>
          <w:rFonts w:eastAsia="SimSun"/>
        </w:rPr>
        <w:t>AGW</w:t>
      </w:r>
      <w:r w:rsidR="00942134">
        <w:rPr>
          <w:rFonts w:eastAsia="SimSun"/>
        </w:rPr>
        <w:t>'</w:t>
      </w:r>
      <w:r w:rsidR="00C75615" w:rsidRPr="00C75615">
        <w:rPr>
          <w:rFonts w:eastAsia="SimSun"/>
        </w:rPr>
        <w:t xml:space="preserve">). </w:t>
      </w:r>
      <w:r w:rsidRPr="00C75615">
        <w:rPr>
          <w:rFonts w:eastAsia="SimSun" w:hint="eastAsia"/>
        </w:rPr>
        <w:t>NRF provides UMF_O as the target NF in the response message.</w:t>
      </w:r>
    </w:p>
    <w:p w:rsidR="005106A9" w:rsidRDefault="005106A9" w:rsidP="00C75615">
      <w:pPr>
        <w:pStyle w:val="B1"/>
        <w:rPr>
          <w:rFonts w:eastAsia="SimSun"/>
        </w:rPr>
      </w:pPr>
      <w:r>
        <w:rPr>
          <w:rFonts w:eastAsia="SimSun"/>
        </w:rPr>
        <w:t>4.</w:t>
      </w:r>
      <w:r>
        <w:rPr>
          <w:rFonts w:eastAsia="SimSun"/>
        </w:rPr>
        <w:tab/>
        <w:t>P-CSCF_O sends Reserve and Configure Connect Point request to UMF_O to acquire two DC connection point information:</w:t>
      </w:r>
      <w:r w:rsidR="00C75615">
        <w:rPr>
          <w:rFonts w:eastAsia="SimSun"/>
        </w:rPr>
        <w:t xml:space="preserve"> </w:t>
      </w:r>
      <w:r>
        <w:rPr>
          <w:rFonts w:eastAsia="SimSun"/>
        </w:rPr>
        <w:t>1)</w:t>
      </w:r>
      <w:r w:rsidR="00C75615">
        <w:rPr>
          <w:rFonts w:eastAsia="SimSun"/>
        </w:rPr>
        <w:t xml:space="preserve"> </w:t>
      </w:r>
      <w:r>
        <w:rPr>
          <w:rFonts w:eastAsia="SimSun"/>
        </w:rPr>
        <w:t>first DC connection point for connecting to UE A</w:t>
      </w:r>
      <w:r w:rsidR="00C75615">
        <w:rPr>
          <w:rFonts w:eastAsia="SimSun"/>
        </w:rPr>
        <w:t xml:space="preserve">, </w:t>
      </w:r>
      <w:r>
        <w:rPr>
          <w:rFonts w:eastAsia="SimSun"/>
        </w:rPr>
        <w:t>2)</w:t>
      </w:r>
      <w:r w:rsidR="00C75615">
        <w:rPr>
          <w:rFonts w:eastAsia="SimSun"/>
        </w:rPr>
        <w:t xml:space="preserve"> </w:t>
      </w:r>
      <w:r>
        <w:rPr>
          <w:rFonts w:eastAsia="SimSun"/>
        </w:rPr>
        <w:t>second DC connection point for connecting to local network. Connection point information includes their unique identification, local IP, local port, URL address, etc.</w:t>
      </w:r>
    </w:p>
    <w:p w:rsidR="005106A9" w:rsidRDefault="005106A9" w:rsidP="005106A9">
      <w:pPr>
        <w:pStyle w:val="NO"/>
        <w:rPr>
          <w:rFonts w:eastAsia="SimSun"/>
        </w:rPr>
      </w:pPr>
      <w:r>
        <w:rPr>
          <w:rFonts w:eastAsia="SimSun"/>
        </w:rPr>
        <w:t>NOTE 1:</w:t>
      </w:r>
      <w:r>
        <w:rPr>
          <w:rFonts w:eastAsia="SimSun"/>
        </w:rPr>
        <w:tab/>
        <w:t xml:space="preserve">The audio / video connection points are acquired by the same message, but the following </w:t>
      </w:r>
      <w:r w:rsidR="00C75615">
        <w:rPr>
          <w:rFonts w:eastAsia="SimSun"/>
        </w:rPr>
        <w:t>procedure</w:t>
      </w:r>
      <w:r>
        <w:rPr>
          <w:rFonts w:eastAsia="SimSun"/>
        </w:rPr>
        <w:t xml:space="preserve"> will not be described audio/video related processing in detail.</w:t>
      </w:r>
    </w:p>
    <w:p w:rsidR="005106A9" w:rsidRDefault="005106A9" w:rsidP="005106A9">
      <w:pPr>
        <w:pStyle w:val="B1"/>
        <w:rPr>
          <w:rFonts w:eastAsia="SimSun"/>
        </w:rPr>
      </w:pPr>
      <w:r>
        <w:rPr>
          <w:rFonts w:eastAsia="SimSun"/>
        </w:rPr>
        <w:t>5.</w:t>
      </w:r>
      <w:r>
        <w:rPr>
          <w:rFonts w:eastAsia="SimSun"/>
        </w:rPr>
        <w:tab/>
        <w:t>P-CSCF_O forwards the INVITE message to S-CSCF-O, and the address in SDP is replaced with the local address of second connection point. Additionally, the INVITE carries the information of the two connection points and UMF_O. The connection point information includes their unique identification, URL address, etc. The UMF_O information includes unique identification of UMF_O.</w:t>
      </w:r>
    </w:p>
    <w:p w:rsidR="005106A9" w:rsidRDefault="005106A9" w:rsidP="005106A9">
      <w:pPr>
        <w:pStyle w:val="B1"/>
        <w:rPr>
          <w:rFonts w:eastAsia="SimSun"/>
        </w:rPr>
      </w:pPr>
      <w:r>
        <w:rPr>
          <w:rFonts w:eastAsia="SimSun"/>
        </w:rPr>
        <w:tab/>
        <w:t>S-CSCF-O forwards the INVITE message to MMTELAS_O.</w:t>
      </w:r>
    </w:p>
    <w:p w:rsidR="005106A9" w:rsidRDefault="005106A9" w:rsidP="005106A9">
      <w:pPr>
        <w:pStyle w:val="B1"/>
        <w:rPr>
          <w:rFonts w:eastAsia="SimSun"/>
        </w:rPr>
      </w:pPr>
      <w:r>
        <w:rPr>
          <w:rFonts w:eastAsia="SimSun"/>
        </w:rPr>
        <w:t>6.</w:t>
      </w:r>
      <w:r>
        <w:rPr>
          <w:rFonts w:eastAsia="SimSun"/>
        </w:rPr>
        <w:tab/>
        <w:t>MMTELAS_O sends an Event Notification to the DCS-C, and DCS-C sends a Session Control request to the MMTel AS A, indicating it how to process the SDP: In this case, it requires the MMTel AS A to terminate the bootstrap data channel media stream between UE A and the local network, and initiate a bootstrap data channel media stream between the local network and UE B.</w:t>
      </w:r>
    </w:p>
    <w:p w:rsidR="005106A9" w:rsidRDefault="005106A9" w:rsidP="00C75615">
      <w:pPr>
        <w:pStyle w:val="B1"/>
        <w:rPr>
          <w:rFonts w:eastAsia="SimSun"/>
        </w:rPr>
      </w:pPr>
      <w:r w:rsidRPr="00C75615">
        <w:rPr>
          <w:rFonts w:eastAsia="SimSun" w:hint="eastAsia"/>
        </w:rPr>
        <w:t>7.</w:t>
      </w:r>
      <w:r w:rsidRPr="00C75615">
        <w:rPr>
          <w:rFonts w:eastAsia="SimSun" w:hint="eastAsia"/>
        </w:rPr>
        <w:tab/>
        <w:t>MMTELAS_O sends NF discovery request to NRF carrying required NF information: NF type</w:t>
      </w:r>
      <w:r w:rsidR="00C75615" w:rsidRPr="00C75615">
        <w:rPr>
          <w:rFonts w:eastAsia="SimSun"/>
        </w:rPr>
        <w:t xml:space="preserve"> </w:t>
      </w:r>
      <w:r w:rsidRPr="00C75615">
        <w:rPr>
          <w:rFonts w:eastAsia="SimSun" w:hint="eastAsia"/>
        </w:rPr>
        <w:t>(value:</w:t>
      </w:r>
      <w:r w:rsidR="00C75615" w:rsidRPr="00C75615">
        <w:rPr>
          <w:rFonts w:eastAsia="SimSun"/>
        </w:rPr>
        <w:t xml:space="preserve"> </w:t>
      </w:r>
      <w:r w:rsidR="00942134">
        <w:rPr>
          <w:rFonts w:eastAsia="SimSun"/>
        </w:rPr>
        <w:t>'</w:t>
      </w:r>
      <w:r w:rsidRPr="00C75615">
        <w:rPr>
          <w:rFonts w:eastAsia="SimSun" w:hint="eastAsia"/>
        </w:rPr>
        <w:t>UMF</w:t>
      </w:r>
      <w:r w:rsidR="00942134">
        <w:rPr>
          <w:rFonts w:eastAsia="SimSun"/>
        </w:rPr>
        <w:t>'</w:t>
      </w:r>
      <w:r w:rsidRPr="00C75615">
        <w:rPr>
          <w:rFonts w:eastAsia="SimSun" w:hint="eastAsia"/>
        </w:rPr>
        <w:t>), media plane service names</w:t>
      </w:r>
      <w:r w:rsidR="00C75615" w:rsidRPr="00C75615">
        <w:rPr>
          <w:rFonts w:eastAsia="SimSun"/>
        </w:rPr>
        <w:t xml:space="preserve"> (value: </w:t>
      </w:r>
      <w:r w:rsidR="00942134">
        <w:rPr>
          <w:rFonts w:eastAsia="SimSun"/>
        </w:rPr>
        <w:t>'</w:t>
      </w:r>
      <w:r w:rsidR="00C75615" w:rsidRPr="00C75615">
        <w:rPr>
          <w:rFonts w:eastAsia="SimSun"/>
        </w:rPr>
        <w:t>DC</w:t>
      </w:r>
      <w:r w:rsidR="00942134">
        <w:rPr>
          <w:rFonts w:eastAsia="SimSun"/>
        </w:rPr>
        <w:t>'</w:t>
      </w:r>
      <w:r w:rsidR="00C75615" w:rsidRPr="00C75615">
        <w:rPr>
          <w:rFonts w:eastAsia="SimSun"/>
        </w:rPr>
        <w:t xml:space="preserve">) and </w:t>
      </w:r>
      <w:r w:rsidRPr="00C75615">
        <w:rPr>
          <w:rFonts w:eastAsia="SimSun"/>
        </w:rPr>
        <w:t>preferred NF instance information: preferred-NF-id</w:t>
      </w:r>
      <w:r w:rsidR="00C75615" w:rsidRPr="00C75615">
        <w:rPr>
          <w:rFonts w:eastAsia="SimSun"/>
        </w:rPr>
        <w:t xml:space="preserve"> </w:t>
      </w:r>
      <w:r w:rsidRPr="00C75615">
        <w:rPr>
          <w:rFonts w:eastAsia="SimSun"/>
        </w:rPr>
        <w:t xml:space="preserve">(value: </w:t>
      </w:r>
      <w:r w:rsidR="00942134">
        <w:rPr>
          <w:rFonts w:eastAsia="SimSun"/>
        </w:rPr>
        <w:t>'</w:t>
      </w:r>
      <w:r w:rsidRPr="00C75615">
        <w:rPr>
          <w:rFonts w:eastAsia="SimSun"/>
        </w:rPr>
        <w:t>UMF_O</w:t>
      </w:r>
      <w:r w:rsidR="00942134">
        <w:rPr>
          <w:rFonts w:eastAsia="SimSun"/>
        </w:rPr>
        <w:t>'</w:t>
      </w:r>
      <w:r w:rsidRPr="00C75615">
        <w:rPr>
          <w:rFonts w:eastAsia="SimSun"/>
        </w:rPr>
        <w:t>).</w:t>
      </w:r>
    </w:p>
    <w:p w:rsidR="005106A9" w:rsidRDefault="005106A9" w:rsidP="005106A9">
      <w:pPr>
        <w:pStyle w:val="B1"/>
        <w:rPr>
          <w:rFonts w:eastAsia="SimSun"/>
        </w:rPr>
      </w:pPr>
      <w:r>
        <w:rPr>
          <w:rFonts w:eastAsia="SimSun"/>
        </w:rPr>
        <w:t>8.</w:t>
      </w:r>
      <w:r>
        <w:rPr>
          <w:rFonts w:eastAsia="SimSun"/>
        </w:rPr>
        <w:tab/>
        <w:t>NRF according to UMF_ O</w:t>
      </w:r>
      <w:r w:rsidR="00942134">
        <w:rPr>
          <w:rFonts w:eastAsia="SimSun"/>
        </w:rPr>
        <w:t>'</w:t>
      </w:r>
      <w:r>
        <w:rPr>
          <w:rFonts w:eastAsia="SimSun"/>
        </w:rPr>
        <w:t>s registration information to determines that UMF_O can provide DC media plane service, it sends a NF discovery response to MMTELAS_O indicating MMTELAS_O that the target NF providing DC service for current session is UMF_O.</w:t>
      </w:r>
    </w:p>
    <w:p w:rsidR="005106A9" w:rsidRDefault="005106A9" w:rsidP="005106A9">
      <w:pPr>
        <w:pStyle w:val="NO"/>
        <w:rPr>
          <w:rFonts w:eastAsia="SimSun"/>
        </w:rPr>
      </w:pPr>
      <w:r>
        <w:rPr>
          <w:rFonts w:eastAsia="SimSun"/>
        </w:rPr>
        <w:t>NOTE 2:</w:t>
      </w:r>
      <w:r>
        <w:rPr>
          <w:rFonts w:eastAsia="SimSun"/>
        </w:rPr>
        <w:tab/>
        <w:t>If the UMF_O can</w:t>
      </w:r>
      <w:r w:rsidR="00942134">
        <w:rPr>
          <w:rFonts w:eastAsia="SimSun"/>
        </w:rPr>
        <w:t>'</w:t>
      </w:r>
      <w:r>
        <w:rPr>
          <w:rFonts w:eastAsia="SimSun"/>
        </w:rPr>
        <w:t>t provide DC media plane service, NRF returns another UMF instance instead of UMF_O to provide the service, the subsequent procedure is no different from the existing procedure.</w:t>
      </w:r>
    </w:p>
    <w:p w:rsidR="005106A9" w:rsidRDefault="005106A9" w:rsidP="005106A9">
      <w:pPr>
        <w:pStyle w:val="B1"/>
        <w:rPr>
          <w:rFonts w:eastAsia="SimSun"/>
        </w:rPr>
      </w:pPr>
      <w:r>
        <w:rPr>
          <w:rFonts w:eastAsia="SimSun"/>
        </w:rPr>
        <w:t>9.</w:t>
      </w:r>
      <w:r>
        <w:rPr>
          <w:rFonts w:eastAsia="SimSun"/>
        </w:rPr>
        <w:tab/>
        <w:t>The MMTELAS_O constructs a new SDP offer based on the Session Control request from the DCS-C, including one new description for data channel media stream between UE B and the local network. Then sends an INVITE request message to the S-CSCF with the new SDP offer. The address in SDP is the local address of second DC connection point.</w:t>
      </w:r>
    </w:p>
    <w:p w:rsidR="005106A9" w:rsidRDefault="005106A9" w:rsidP="005106A9">
      <w:pPr>
        <w:pStyle w:val="B1"/>
        <w:rPr>
          <w:rFonts w:eastAsia="SimSun"/>
        </w:rPr>
      </w:pPr>
      <w:r>
        <w:rPr>
          <w:rFonts w:eastAsia="SimSun"/>
        </w:rPr>
        <w:tab/>
        <w:t>S-CSCF-O forwards the INVITE message to called IMS network.</w:t>
      </w:r>
    </w:p>
    <w:p w:rsidR="005106A9" w:rsidRDefault="005106A9" w:rsidP="005106A9">
      <w:pPr>
        <w:pStyle w:val="B1"/>
        <w:rPr>
          <w:rFonts w:eastAsia="SimSun"/>
        </w:rPr>
      </w:pPr>
      <w:r>
        <w:rPr>
          <w:rFonts w:eastAsia="SimSun"/>
        </w:rPr>
        <w:t>10.</w:t>
      </w:r>
      <w:r>
        <w:rPr>
          <w:rFonts w:eastAsia="SimSun"/>
        </w:rPr>
        <w:tab/>
        <w:t>Called IMS network sends this 18X response to the S-CSCF-O carrying called media descriptions for data channel media stream between UE B and the local network.</w:t>
      </w:r>
    </w:p>
    <w:p w:rsidR="005106A9" w:rsidRDefault="005106A9" w:rsidP="005106A9">
      <w:pPr>
        <w:pStyle w:val="B1"/>
        <w:rPr>
          <w:rFonts w:eastAsia="SimSun"/>
        </w:rPr>
      </w:pPr>
      <w:r>
        <w:rPr>
          <w:rFonts w:eastAsia="SimSun"/>
        </w:rPr>
        <w:tab/>
        <w:t>S-CSCF-O forwards the 18X response to MMTELAS_O.</w:t>
      </w:r>
    </w:p>
    <w:p w:rsidR="005106A9" w:rsidRDefault="005106A9" w:rsidP="005106A9">
      <w:pPr>
        <w:pStyle w:val="B1"/>
        <w:rPr>
          <w:rFonts w:eastAsia="SimSun"/>
        </w:rPr>
      </w:pPr>
      <w:r>
        <w:rPr>
          <w:rFonts w:eastAsia="SimSun"/>
        </w:rPr>
        <w:t>11.</w:t>
      </w:r>
      <w:r>
        <w:rPr>
          <w:rFonts w:eastAsia="SimSun"/>
        </w:rPr>
        <w:tab/>
        <w:t>MMTELAS_ O sends Configure DC Connection Point request to UMF_ O, configures the remote address of second connection point as per called party</w:t>
      </w:r>
      <w:r w:rsidR="00942134">
        <w:rPr>
          <w:rFonts w:eastAsia="SimSun"/>
        </w:rPr>
        <w:t>'</w:t>
      </w:r>
      <w:r>
        <w:rPr>
          <w:rFonts w:eastAsia="SimSun"/>
        </w:rPr>
        <w:t>s IP/port, and completes the establishment of the bootstrap DC path between the local network and the UE B.</w:t>
      </w:r>
    </w:p>
    <w:p w:rsidR="005106A9" w:rsidRDefault="005106A9" w:rsidP="005106A9">
      <w:pPr>
        <w:pStyle w:val="B1"/>
        <w:rPr>
          <w:rFonts w:eastAsia="SimSun"/>
        </w:rPr>
      </w:pPr>
      <w:r>
        <w:rPr>
          <w:rFonts w:eastAsia="SimSun"/>
        </w:rPr>
        <w:t>12.</w:t>
      </w:r>
      <w:r>
        <w:rPr>
          <w:rFonts w:eastAsia="SimSun"/>
        </w:rPr>
        <w:tab/>
        <w:t>UMF_O sends Configure Connection Point response to MMTELAS_ O</w:t>
      </w:r>
    </w:p>
    <w:p w:rsidR="005106A9" w:rsidRDefault="005106A9" w:rsidP="005106A9">
      <w:pPr>
        <w:pStyle w:val="B1"/>
        <w:rPr>
          <w:rFonts w:eastAsia="SimSun"/>
        </w:rPr>
      </w:pPr>
      <w:r>
        <w:rPr>
          <w:rFonts w:eastAsia="SimSun"/>
        </w:rPr>
        <w:t>13.</w:t>
      </w:r>
      <w:r>
        <w:rPr>
          <w:rFonts w:eastAsia="SimSun"/>
        </w:rPr>
        <w:tab/>
        <w:t>MMTELAS_ O sends a Media Update Notification message to the DCS-C, reporting the audio/video/data channel media negotiation result, including URL address of two connection point.</w:t>
      </w:r>
    </w:p>
    <w:p w:rsidR="005106A9" w:rsidRDefault="005106A9" w:rsidP="005106A9">
      <w:pPr>
        <w:pStyle w:val="B1"/>
        <w:rPr>
          <w:rFonts w:eastAsia="SimSun"/>
        </w:rPr>
      </w:pPr>
      <w:r>
        <w:rPr>
          <w:rFonts w:eastAsia="SimSun"/>
        </w:rPr>
        <w:tab/>
        <w:t>DCS-C sends a response to MMTELAS_ O</w:t>
      </w:r>
    </w:p>
    <w:p w:rsidR="005106A9" w:rsidRDefault="005106A9" w:rsidP="005106A9">
      <w:pPr>
        <w:pStyle w:val="B1"/>
        <w:rPr>
          <w:rFonts w:eastAsia="SimSun"/>
        </w:rPr>
      </w:pPr>
      <w:r>
        <w:rPr>
          <w:rFonts w:eastAsia="SimSun"/>
        </w:rPr>
        <w:t>14.</w:t>
      </w:r>
      <w:r>
        <w:rPr>
          <w:rFonts w:eastAsia="SimSun"/>
        </w:rPr>
        <w:tab/>
        <w:t>MMTELAS_O updates the initial SDP answer in 183 response, and sends it to the S-CSCF. The new SDP answer includes one media description for data channel media stream between UE A and the local network. The transport layer address is replaced with invalid value (such as 0.0.0.0).</w:t>
      </w:r>
    </w:p>
    <w:p w:rsidR="005106A9" w:rsidRDefault="005106A9" w:rsidP="005106A9">
      <w:pPr>
        <w:pStyle w:val="B1"/>
        <w:rPr>
          <w:rFonts w:eastAsia="SimSun"/>
        </w:rPr>
      </w:pPr>
      <w:r>
        <w:rPr>
          <w:rFonts w:eastAsia="SimSun"/>
        </w:rPr>
        <w:tab/>
        <w:t>S-CSCF-O forwards the 183 response to P-CSCF_O.</w:t>
      </w:r>
    </w:p>
    <w:p w:rsidR="005106A9" w:rsidRDefault="005106A9" w:rsidP="005106A9">
      <w:pPr>
        <w:pStyle w:val="B1"/>
        <w:rPr>
          <w:rFonts w:eastAsia="SimSun"/>
        </w:rPr>
      </w:pPr>
      <w:r>
        <w:rPr>
          <w:rFonts w:eastAsia="SimSun"/>
        </w:rPr>
        <w:t>15.</w:t>
      </w:r>
      <w:r>
        <w:rPr>
          <w:rFonts w:eastAsia="SimSun"/>
        </w:rPr>
        <w:tab/>
        <w:t>P-CSCF_O updates the SDP answer in 183 response, the transport layer address is replaced with the local address of first connect point, then forwards the 183 response to UE A.</w:t>
      </w:r>
    </w:p>
    <w:p w:rsidR="005106A9" w:rsidRDefault="005106A9" w:rsidP="005106A9">
      <w:pPr>
        <w:pStyle w:val="B1"/>
        <w:rPr>
          <w:rFonts w:eastAsia="SimSun"/>
        </w:rPr>
      </w:pPr>
      <w:r>
        <w:rPr>
          <w:rFonts w:eastAsia="SimSun"/>
        </w:rPr>
        <w:tab/>
        <w:t>The subsequent is the PRACK/PRACK 200 procedure.</w:t>
      </w:r>
    </w:p>
    <w:p w:rsidR="00BB61AF" w:rsidRPr="00C8553E" w:rsidRDefault="00BB61AF" w:rsidP="00477869">
      <w:pPr>
        <w:pStyle w:val="Heading3"/>
        <w:rPr>
          <w:lang w:eastAsia="zh-CN"/>
        </w:rPr>
      </w:pPr>
      <w:bookmarkStart w:id="568" w:name="_Toc104216480"/>
      <w:bookmarkStart w:id="569" w:name="_Toc125909316"/>
      <w:bookmarkStart w:id="570" w:name="_Toc128752592"/>
      <w:r w:rsidRPr="00C8553E">
        <w:rPr>
          <w:lang w:eastAsia="zh-CN"/>
        </w:rPr>
        <w:t>6.</w:t>
      </w:r>
      <w:r w:rsidR="0064398D" w:rsidRPr="00C8553E">
        <w:rPr>
          <w:rFonts w:eastAsia="SimSun"/>
          <w:lang w:eastAsia="zh-CN"/>
        </w:rPr>
        <w:t>15</w:t>
      </w:r>
      <w:r w:rsidRPr="00C8553E">
        <w:rPr>
          <w:lang w:eastAsia="zh-CN"/>
        </w:rPr>
        <w:t>.3</w:t>
      </w:r>
      <w:r w:rsidRPr="00C8553E">
        <w:rPr>
          <w:lang w:eastAsia="zh-CN"/>
        </w:rPr>
        <w:tab/>
      </w:r>
      <w:r w:rsidRPr="00C8553E">
        <w:t xml:space="preserve">Impacts on </w:t>
      </w:r>
      <w:r w:rsidR="00B403B5" w:rsidRPr="00C8553E">
        <w:rPr>
          <w:lang w:eastAsia="zh-CN"/>
        </w:rPr>
        <w:t>e</w:t>
      </w:r>
      <w:r w:rsidR="00B403B5" w:rsidRPr="00C8553E">
        <w:t xml:space="preserve">xisting </w:t>
      </w:r>
      <w:r w:rsidR="00B403B5" w:rsidRPr="00C8553E">
        <w:rPr>
          <w:lang w:eastAsia="zh-CN"/>
        </w:rPr>
        <w:t>n</w:t>
      </w:r>
      <w:r w:rsidR="00B403B5" w:rsidRPr="00C8553E">
        <w:t xml:space="preserve">odes and </w:t>
      </w:r>
      <w:r w:rsidR="00B403B5" w:rsidRPr="00C8553E">
        <w:rPr>
          <w:lang w:eastAsia="zh-CN"/>
        </w:rPr>
        <w:t>f</w:t>
      </w:r>
      <w:r w:rsidR="00B403B5" w:rsidRPr="00C8553E">
        <w:t>unctionality</w:t>
      </w:r>
      <w:bookmarkEnd w:id="568"/>
      <w:bookmarkEnd w:id="569"/>
      <w:bookmarkEnd w:id="570"/>
    </w:p>
    <w:p w:rsidR="00BB61AF" w:rsidRDefault="00BB61AF" w:rsidP="005106A9">
      <w:pPr>
        <w:rPr>
          <w:rFonts w:eastAsia="Microsoft YaHei"/>
        </w:rPr>
      </w:pPr>
      <w:r w:rsidRPr="00C8553E">
        <w:rPr>
          <w:rFonts w:eastAsia="Microsoft YaHei"/>
          <w:lang w:eastAsia="zh-CN"/>
        </w:rPr>
        <w:t>P-CSCF/AS</w:t>
      </w:r>
      <w:r w:rsidRPr="00C8553E">
        <w:rPr>
          <w:rFonts w:eastAsia="Microsoft YaHei"/>
        </w:rPr>
        <w:t xml:space="preserve"> impact:</w:t>
      </w:r>
    </w:p>
    <w:p w:rsidR="005106A9" w:rsidRDefault="005106A9" w:rsidP="005106A9">
      <w:pPr>
        <w:pStyle w:val="B1"/>
        <w:rPr>
          <w:rFonts w:eastAsia="Microsoft YaHei"/>
        </w:rPr>
      </w:pPr>
      <w:r>
        <w:rPr>
          <w:rFonts w:eastAsia="Microsoft YaHei"/>
        </w:rPr>
        <w:t>-</w:t>
      </w:r>
      <w:r>
        <w:rPr>
          <w:rFonts w:eastAsia="Microsoft YaHei"/>
        </w:rPr>
        <w:tab/>
        <w:t>The extension for supporting the discovery of media plane NF through NRF.</w:t>
      </w:r>
    </w:p>
    <w:p w:rsidR="005106A9" w:rsidRDefault="005106A9" w:rsidP="005106A9">
      <w:pPr>
        <w:pStyle w:val="B1"/>
        <w:rPr>
          <w:rFonts w:eastAsia="Microsoft YaHei"/>
        </w:rPr>
      </w:pPr>
      <w:r>
        <w:rPr>
          <w:rFonts w:eastAsia="Microsoft YaHei"/>
        </w:rPr>
        <w:t>-</w:t>
      </w:r>
      <w:r>
        <w:rPr>
          <w:rFonts w:eastAsia="Microsoft YaHei"/>
        </w:rPr>
        <w:tab/>
        <w:t>The extension for supporting requesting media plane NF through the SBI.</w:t>
      </w:r>
    </w:p>
    <w:p w:rsidR="005106A9" w:rsidRPr="005106A9" w:rsidRDefault="005106A9" w:rsidP="005106A9">
      <w:pPr>
        <w:rPr>
          <w:rFonts w:eastAsia="Microsoft YaHei"/>
        </w:rPr>
      </w:pPr>
      <w:r w:rsidRPr="005106A9">
        <w:rPr>
          <w:rFonts w:eastAsia="Microsoft YaHei"/>
        </w:rPr>
        <w:t>NRF impact:</w:t>
      </w:r>
    </w:p>
    <w:p w:rsidR="005106A9" w:rsidRDefault="005106A9" w:rsidP="005106A9">
      <w:pPr>
        <w:pStyle w:val="B1"/>
        <w:rPr>
          <w:rFonts w:eastAsia="Microsoft YaHei"/>
        </w:rPr>
      </w:pPr>
      <w:r>
        <w:rPr>
          <w:rFonts w:eastAsia="Microsoft YaHei"/>
        </w:rPr>
        <w:t>-</w:t>
      </w:r>
      <w:r>
        <w:rPr>
          <w:rFonts w:eastAsia="Microsoft YaHei"/>
        </w:rPr>
        <w:tab/>
        <w:t>The extension for supporting preferred NF instance.</w:t>
      </w:r>
    </w:p>
    <w:p w:rsidR="005106A9" w:rsidRPr="005106A9" w:rsidRDefault="005106A9" w:rsidP="005106A9">
      <w:pPr>
        <w:rPr>
          <w:rFonts w:eastAsia="Microsoft YaHei"/>
        </w:rPr>
      </w:pPr>
      <w:r w:rsidRPr="005106A9">
        <w:rPr>
          <w:rFonts w:eastAsia="Microsoft YaHei"/>
        </w:rPr>
        <w:t>UMF impact:</w:t>
      </w:r>
    </w:p>
    <w:p w:rsidR="005106A9" w:rsidRDefault="005106A9" w:rsidP="005106A9">
      <w:pPr>
        <w:pStyle w:val="B1"/>
        <w:rPr>
          <w:rFonts w:eastAsia="Microsoft YaHei"/>
        </w:rPr>
      </w:pPr>
      <w:r>
        <w:rPr>
          <w:rFonts w:eastAsia="Microsoft YaHei"/>
        </w:rPr>
        <w:t>-</w:t>
      </w:r>
      <w:r>
        <w:rPr>
          <w:rFonts w:eastAsia="Microsoft YaHei"/>
        </w:rPr>
        <w:tab/>
        <w:t>Support the mixed deployment of NFS from different media plane NEs (DCS-M and AR-M and IMS-AGW).</w:t>
      </w:r>
    </w:p>
    <w:p w:rsidR="005106A9" w:rsidRDefault="005106A9" w:rsidP="005106A9">
      <w:pPr>
        <w:pStyle w:val="B1"/>
        <w:rPr>
          <w:rFonts w:eastAsia="Microsoft YaHei"/>
        </w:rPr>
      </w:pPr>
      <w:r>
        <w:rPr>
          <w:rFonts w:eastAsia="Microsoft YaHei"/>
        </w:rPr>
        <w:t>-</w:t>
      </w:r>
      <w:r>
        <w:rPr>
          <w:rFonts w:eastAsia="Microsoft YaHei"/>
        </w:rPr>
        <w:tab/>
        <w:t>Support coordination between new media capabilities and existing media capabilities.</w:t>
      </w:r>
    </w:p>
    <w:p w:rsidR="007A2D6F" w:rsidRPr="00C8553E" w:rsidRDefault="007A2D6F" w:rsidP="00477869">
      <w:pPr>
        <w:pStyle w:val="Heading2"/>
      </w:pPr>
      <w:bookmarkStart w:id="571" w:name="_Toc104216481"/>
      <w:bookmarkStart w:id="572" w:name="_Toc125909317"/>
      <w:bookmarkStart w:id="573" w:name="_Toc128752593"/>
      <w:r w:rsidRPr="00C8553E">
        <w:rPr>
          <w:lang w:eastAsia="zh-CN"/>
        </w:rPr>
        <w:t>6.</w:t>
      </w:r>
      <w:r w:rsidRPr="00C8553E">
        <w:rPr>
          <w:rFonts w:eastAsia="SimSun"/>
          <w:lang w:eastAsia="zh-CN"/>
        </w:rPr>
        <w:t>16</w:t>
      </w:r>
      <w:r w:rsidRPr="00C8553E">
        <w:rPr>
          <w:lang w:eastAsia="ko-KR"/>
        </w:rPr>
        <w:tab/>
      </w:r>
      <w:r w:rsidRPr="00C8553E">
        <w:t>Solution</w:t>
      </w:r>
      <w:r w:rsidRPr="00C8553E">
        <w:rPr>
          <w:lang w:eastAsia="zh-CN"/>
        </w:rPr>
        <w:t xml:space="preserve"> #</w:t>
      </w:r>
      <w:r w:rsidRPr="00C8553E">
        <w:rPr>
          <w:rFonts w:eastAsia="SimSun"/>
          <w:lang w:eastAsia="zh-CN"/>
        </w:rPr>
        <w:t>16</w:t>
      </w:r>
      <w:r w:rsidRPr="00C8553E">
        <w:t>:</w:t>
      </w:r>
      <w:r w:rsidRPr="00C8553E" w:rsidDel="00754E80">
        <w:t xml:space="preserve"> </w:t>
      </w:r>
      <w:r w:rsidRPr="00C8553E">
        <w:t>Solution for IMS Media Support for DC Server</w:t>
      </w:r>
      <w:bookmarkEnd w:id="571"/>
      <w:bookmarkEnd w:id="572"/>
      <w:bookmarkEnd w:id="573"/>
    </w:p>
    <w:p w:rsidR="007A2D6F" w:rsidRPr="00C8553E" w:rsidRDefault="007A2D6F" w:rsidP="00477869">
      <w:pPr>
        <w:pStyle w:val="Heading3"/>
      </w:pPr>
      <w:bookmarkStart w:id="574" w:name="_Toc104216482"/>
      <w:bookmarkStart w:id="575" w:name="_Toc125909318"/>
      <w:bookmarkStart w:id="576" w:name="_Toc128752594"/>
      <w:r w:rsidRPr="00C8553E">
        <w:t>6.</w:t>
      </w:r>
      <w:r w:rsidRPr="00C8553E">
        <w:rPr>
          <w:rFonts w:eastAsia="SimSun"/>
          <w:lang w:eastAsia="zh-CN"/>
        </w:rPr>
        <w:t>16</w:t>
      </w:r>
      <w:r w:rsidRPr="00C8553E">
        <w:t>.1</w:t>
      </w:r>
      <w:r w:rsidRPr="00C8553E">
        <w:tab/>
        <w:t>Description</w:t>
      </w:r>
      <w:bookmarkEnd w:id="574"/>
      <w:bookmarkEnd w:id="575"/>
      <w:bookmarkEnd w:id="576"/>
    </w:p>
    <w:p w:rsidR="00FE4960" w:rsidRDefault="00FE4960" w:rsidP="00FE4960">
      <w:pPr>
        <w:rPr>
          <w:rFonts w:eastAsia="SimSun"/>
        </w:rPr>
      </w:pPr>
      <w:r>
        <w:rPr>
          <w:rFonts w:eastAsia="SimSun"/>
        </w:rPr>
        <w:t>In this solution, the MRF is enhanced to support the IMS DC feature. To provide the DC Signalling Function (DCSF) with the enhanced MRF Egress information for Bootstrap data as an example, as well as receive the DCSF bootstrapping addressing information, the IMS AS interacts with the DCSF for that purpose.</w:t>
      </w:r>
    </w:p>
    <w:p w:rsidR="00FE4960" w:rsidRDefault="00FE4960" w:rsidP="00FE4960">
      <w:pPr>
        <w:rPr>
          <w:rFonts w:eastAsia="SimSun"/>
        </w:rPr>
      </w:pPr>
      <w:r>
        <w:rPr>
          <w:rFonts w:eastAsia="SimSun"/>
        </w:rPr>
        <w:t>Figure 6.16.1-1 depicts a high level architecture diagram for the enhanced MRF solution showing the architecture of the IMS for supporting the IMS Data Channel feature, illustrating the interworking between IMS and other entities needed to support DC feature in this option.</w:t>
      </w:r>
    </w:p>
    <w:p w:rsidR="00FE4960" w:rsidRDefault="00FE4960" w:rsidP="00FE4960">
      <w:pPr>
        <w:rPr>
          <w:rFonts w:eastAsia="SimSun"/>
        </w:rPr>
      </w:pPr>
      <w:r>
        <w:rPr>
          <w:rFonts w:eastAsia="SimSun"/>
        </w:rPr>
        <w:t>In this architecture, the IMS MRF is enhanced to support additional functionality related to DCSF and other data channel media. This functionality is referred to as Data Channel Media Function (DCMF) while maintaining backward compatibility, and reusability. MRFs that are expected to support DC feature shall be enhanced for that purpose.</w:t>
      </w:r>
    </w:p>
    <w:p w:rsidR="00FE4960" w:rsidRDefault="00FE4960" w:rsidP="00FE4960">
      <w:pPr>
        <w:pStyle w:val="NO"/>
        <w:rPr>
          <w:rFonts w:eastAsia="SimSun"/>
        </w:rPr>
      </w:pPr>
      <w:r>
        <w:rPr>
          <w:rFonts w:eastAsia="SimSun"/>
        </w:rPr>
        <w:t>NOTE</w:t>
      </w:r>
      <w:r w:rsidR="00C379CC">
        <w:rPr>
          <w:rFonts w:eastAsia="SimSun"/>
          <w:lang w:eastAsia="zh-CN"/>
        </w:rPr>
        <w:t> </w:t>
      </w:r>
      <w:r w:rsidR="00EF2FB3">
        <w:rPr>
          <w:rFonts w:eastAsia="SimSun" w:hint="eastAsia"/>
          <w:lang w:eastAsia="zh-CN"/>
        </w:rPr>
        <w:t>1</w:t>
      </w:r>
      <w:r>
        <w:rPr>
          <w:rFonts w:eastAsia="SimSun"/>
        </w:rPr>
        <w:t>:</w:t>
      </w:r>
      <w:r>
        <w:rPr>
          <w:rFonts w:eastAsia="SimSun"/>
        </w:rPr>
        <w:tab/>
        <w:t>Not all deployed MRFs needs to be enhanced to support DC feature.</w:t>
      </w:r>
    </w:p>
    <w:p w:rsidR="00FE4960" w:rsidRDefault="00FE4960" w:rsidP="00FE4960">
      <w:pPr>
        <w:rPr>
          <w:rFonts w:eastAsia="SimSun"/>
        </w:rPr>
      </w:pPr>
      <w:r>
        <w:rPr>
          <w:rFonts w:eastAsia="SimSun"/>
        </w:rPr>
        <w:t xml:space="preserve">In this architecture, the </w:t>
      </w:r>
      <w:r w:rsidR="00942134">
        <w:rPr>
          <w:rFonts w:eastAsia="SimSun"/>
        </w:rPr>
        <w:t>'</w:t>
      </w:r>
      <w:r>
        <w:rPr>
          <w:rFonts w:eastAsia="SimSun"/>
        </w:rPr>
        <w:t>3rd Party WebRTC enabled Application</w:t>
      </w:r>
      <w:r w:rsidR="00942134">
        <w:rPr>
          <w:rFonts w:eastAsia="SimSun"/>
        </w:rPr>
        <w:t>'</w:t>
      </w:r>
      <w:r>
        <w:rPr>
          <w:rFonts w:eastAsia="SimSun"/>
        </w:rPr>
        <w:t xml:space="preserve"> provides application media content relayed over established WebRTC 1.0 RTCDataChannels (IF10). The </w:t>
      </w:r>
      <w:r w:rsidR="00942134">
        <w:rPr>
          <w:rFonts w:eastAsia="SimSun"/>
        </w:rPr>
        <w:t>'</w:t>
      </w:r>
      <w:r>
        <w:rPr>
          <w:rFonts w:eastAsia="SimSun"/>
        </w:rPr>
        <w:t>3rd Party WebRTC enabled Application</w:t>
      </w:r>
      <w:r w:rsidR="00942134">
        <w:rPr>
          <w:rFonts w:eastAsia="SimSun"/>
        </w:rPr>
        <w:t>'</w:t>
      </w:r>
      <w:r>
        <w:rPr>
          <w:rFonts w:eastAsia="SimSun"/>
        </w:rPr>
        <w:t xml:space="preserve"> establishes peer media connectivity using WebRTC data channels.</w:t>
      </w:r>
    </w:p>
    <w:p w:rsidR="007A2D6F" w:rsidRPr="00FE4960" w:rsidRDefault="007A2D6F" w:rsidP="007A2D6F">
      <w:r w:rsidRPr="00FE4960">
        <w:t>Figure 6.</w:t>
      </w:r>
      <w:r w:rsidRPr="00FE4960">
        <w:rPr>
          <w:rFonts w:eastAsia="SimSun"/>
        </w:rPr>
        <w:t>16</w:t>
      </w:r>
      <w:r w:rsidRPr="00FE4960">
        <w:t>.1.1-1includes the following interfaces:</w:t>
      </w:r>
    </w:p>
    <w:p w:rsidR="00FE4960" w:rsidRDefault="00FE4960" w:rsidP="00FE4960">
      <w:pPr>
        <w:pStyle w:val="B1"/>
      </w:pPr>
      <w:r>
        <w:t>-</w:t>
      </w:r>
      <w:r>
        <w:tab/>
        <w:t>IF1 between the enhanced MRF and DCSF for media transport related to bootstrapping. What is transported over IF1 is only relevant to the UE. IF1 is HTTP based.</w:t>
      </w:r>
    </w:p>
    <w:p w:rsidR="00FE4960" w:rsidRDefault="00FE4960" w:rsidP="00FE4960">
      <w:pPr>
        <w:pStyle w:val="B1"/>
      </w:pPr>
      <w:r>
        <w:t>-</w:t>
      </w:r>
      <w:r>
        <w:tab/>
        <w:t>IF10 between the enhanced MRF and 3pty Web RTC Applications. IMS is transparent to the data channel payload media carried on this interface.</w:t>
      </w:r>
    </w:p>
    <w:p w:rsidR="00FE4960" w:rsidRDefault="00FE4960" w:rsidP="00FE4960">
      <w:pPr>
        <w:pStyle w:val="B1"/>
      </w:pPr>
      <w:r>
        <w:t>-</w:t>
      </w:r>
      <w:r>
        <w:tab/>
        <w:t>IF6 between the IMS AS and DCSF for managing DC feature related to IMS data channel including media control. This interface hast to be extensible and support vendor specific information with no impact on interoperability. IF6 is service based.</w:t>
      </w:r>
    </w:p>
    <w:p w:rsidR="00FE4960" w:rsidRDefault="00FE4960" w:rsidP="00FE4960">
      <w:pPr>
        <w:pStyle w:val="B1"/>
      </w:pPr>
      <w:r>
        <w:t>-</w:t>
      </w:r>
      <w:r>
        <w:tab/>
        <w:t xml:space="preserve">DCSF includes multiple functions. The control function for DCSF decides usage of data channel media within the sessions, interacting with both the IMSAS and third-party WebRTC applications. The Bootstrap media function terminates HTTP bootstrap channels established with call sessions, hereby taking the role of a standard web server, potentially acting as a proxy for HTTP resources hosted by external third-party webservers. The DC Application repository includes bootstrap media content fetched by </w:t>
      </w:r>
      <w:r w:rsidR="00DE2386">
        <w:t>TS 26.114 [</w:t>
      </w:r>
      <w:r>
        <w:t>6] UE</w:t>
      </w:r>
      <w:r w:rsidR="00942134">
        <w:t>'</w:t>
      </w:r>
      <w:r>
        <w:t>s.</w:t>
      </w:r>
    </w:p>
    <w:p w:rsidR="00FE4960" w:rsidRDefault="00FE4960" w:rsidP="00FE4960">
      <w:pPr>
        <w:pStyle w:val="B1"/>
        <w:rPr>
          <w:rFonts w:eastAsia="SimSun" w:hint="eastAsia"/>
          <w:lang w:eastAsia="zh-CN"/>
        </w:rPr>
      </w:pPr>
      <w:r>
        <w:t>-</w:t>
      </w:r>
      <w:r>
        <w:tab/>
        <w:t>MRF (MRFC/MRFP) includes both legacy media resources (e.g. Voice and Video).</w:t>
      </w:r>
    </w:p>
    <w:p w:rsidR="00EF2FB3" w:rsidRPr="00EF2FB3" w:rsidRDefault="00EF2FB3" w:rsidP="00FE4960">
      <w:pPr>
        <w:pStyle w:val="B1"/>
        <w:rPr>
          <w:rFonts w:eastAsia="SimSun" w:hint="eastAsia"/>
          <w:lang w:eastAsia="zh-CN"/>
        </w:rPr>
      </w:pPr>
      <w:r>
        <w:t xml:space="preserve">- </w:t>
      </w:r>
      <w:r>
        <w:tab/>
        <w:t>Enhanced MRF includes the data channel media function DCMF resources.</w:t>
      </w:r>
    </w:p>
    <w:p w:rsidR="00EF2FB3" w:rsidRDefault="00EF2FB3" w:rsidP="00EF2FB3">
      <w:pPr>
        <w:pStyle w:val="NO"/>
        <w:rPr>
          <w:rFonts w:eastAsia="SimSun" w:hint="eastAsia"/>
          <w:lang w:eastAsia="zh-CN"/>
        </w:rPr>
      </w:pPr>
      <w:r w:rsidRPr="00140E21">
        <w:t>NOTE</w:t>
      </w:r>
      <w:r w:rsidR="00C379CC">
        <w:rPr>
          <w:rFonts w:eastAsia="SimSun"/>
          <w:lang w:eastAsia="zh-CN"/>
        </w:rPr>
        <w:t> </w:t>
      </w:r>
      <w:r>
        <w:rPr>
          <w:rFonts w:eastAsia="SimSun" w:hint="eastAsia"/>
          <w:lang w:eastAsia="zh-CN"/>
        </w:rPr>
        <w:t>2</w:t>
      </w:r>
      <w:r w:rsidRPr="00140E21">
        <w:t>:</w:t>
      </w:r>
      <w:r w:rsidRPr="00140E21">
        <w:tab/>
      </w:r>
      <w:r>
        <w:t>Not all MRFs have to be enhanced to support DCMF.</w:t>
      </w:r>
    </w:p>
    <w:p w:rsidR="00EF2FB3" w:rsidRPr="00EF2FB3" w:rsidRDefault="00EF2FB3" w:rsidP="00EF2FB3">
      <w:pPr>
        <w:pStyle w:val="B1"/>
        <w:rPr>
          <w:rFonts w:eastAsia="SimSun" w:hint="eastAsia"/>
        </w:rPr>
      </w:pPr>
      <w:r>
        <w:t>-</w:t>
      </w:r>
      <w:r>
        <w:tab/>
        <w:t>The IMSAS can utilize the Network Repository Function to discover the MRF instance(s). The NRF provides the IP address or the FQDN of MRF instance(s) to the IMSAS. The MRF selection function in the IMSAS selects the MRF instance(s) based on the available MRF instances obtained from NRF or based on the configured MRF information in the IMSAS. The following factors may be considered during the MRF discovery and selection: - UE location information. - Local operator policies. - Availability of candidate MRFs. - UE IP address. - Access Type. - Proximity to location of selected UPF if possible.</w:t>
      </w:r>
    </w:p>
    <w:p w:rsidR="00FE4960" w:rsidRDefault="00FE4960" w:rsidP="00FE4960">
      <w:pPr>
        <w:rPr>
          <w:lang w:eastAsia="zh-CN"/>
        </w:rPr>
      </w:pPr>
      <w:r>
        <w:rPr>
          <w:lang w:eastAsia="zh-CN"/>
        </w:rPr>
        <w:t xml:space="preserve">IF6 </w:t>
      </w:r>
      <w:r w:rsidR="00EF2FB3">
        <w:rPr>
          <w:rFonts w:eastAsia="SimSun" w:hint="eastAsia"/>
          <w:lang w:eastAsia="zh-CN"/>
        </w:rPr>
        <w:t>is</w:t>
      </w:r>
      <w:r w:rsidR="00EF2FB3">
        <w:rPr>
          <w:lang w:eastAsia="zh-CN"/>
        </w:rPr>
        <w:t xml:space="preserve"> </w:t>
      </w:r>
      <w:r>
        <w:rPr>
          <w:lang w:eastAsia="zh-CN"/>
        </w:rPr>
        <w:t>in scope of the TR.</w:t>
      </w:r>
    </w:p>
    <w:p w:rsidR="00FE4960" w:rsidRDefault="00FE4960" w:rsidP="00FE4960">
      <w:pPr>
        <w:rPr>
          <w:lang w:eastAsia="zh-CN"/>
        </w:rPr>
      </w:pPr>
      <w:r>
        <w:rPr>
          <w:lang w:eastAsia="zh-CN"/>
        </w:rPr>
        <w:t>Nimsas implements services supported by the IMS AS.</w:t>
      </w:r>
    </w:p>
    <w:p w:rsidR="00FE4960" w:rsidRDefault="00FE4960" w:rsidP="00FE4960">
      <w:pPr>
        <w:rPr>
          <w:lang w:eastAsia="zh-CN"/>
        </w:rPr>
      </w:pPr>
      <w:r>
        <w:rPr>
          <w:lang w:eastAsia="zh-CN"/>
        </w:rPr>
        <w:t>Ndcsf implements services supported by the DCSF.</w:t>
      </w:r>
    </w:p>
    <w:p w:rsidR="00857B33" w:rsidRPr="00857B33" w:rsidRDefault="00FE4960" w:rsidP="00FE4960">
      <w:pPr>
        <w:pStyle w:val="EditorsNote"/>
        <w:rPr>
          <w:rFonts w:eastAsia="SimSun" w:hint="eastAsia"/>
        </w:rPr>
      </w:pPr>
      <w:r>
        <w:rPr>
          <w:rFonts w:eastAsia="SimSun"/>
        </w:rPr>
        <w:t>Editors note:</w:t>
      </w:r>
      <w:r>
        <w:rPr>
          <w:rFonts w:eastAsia="SimSun"/>
        </w:rPr>
        <w:tab/>
        <w:t>Nimsas, and Ndcsf are FFS.</w:t>
      </w:r>
    </w:p>
    <w:p w:rsidR="00FE4960" w:rsidRDefault="00EF2FB3" w:rsidP="00A73F29">
      <w:pPr>
        <w:pStyle w:val="TH"/>
      </w:pPr>
      <w:r>
        <w:object w:dxaOrig="10446" w:dyaOrig="9583">
          <v:shape id="_x0000_i1071" type="#_x0000_t75" style="width:445.75pt;height:408.85pt" o:ole="">
            <v:imagedata r:id="rId84" o:title=""/>
          </v:shape>
          <o:OLEObject Type="Embed" ProgID="Visio.Drawing.15" ShapeID="_x0000_i1071" DrawAspect="Content" ObjectID="_1771862186" r:id="rId85"/>
        </w:object>
      </w:r>
    </w:p>
    <w:p w:rsidR="007A2D6F" w:rsidRDefault="007A2D6F" w:rsidP="001041E8">
      <w:pPr>
        <w:pStyle w:val="TF"/>
        <w:rPr>
          <w:rFonts w:eastAsia="SimSun" w:hint="eastAsia"/>
          <w:lang w:eastAsia="zh-CN"/>
        </w:rPr>
      </w:pPr>
      <w:r w:rsidRPr="005106A9">
        <w:t>Figure 6.</w:t>
      </w:r>
      <w:r w:rsidRPr="005106A9">
        <w:rPr>
          <w:rFonts w:eastAsia="SimSun"/>
        </w:rPr>
        <w:t>16</w:t>
      </w:r>
      <w:r w:rsidRPr="005106A9">
        <w:t>.1-1: IMS DC Enhanced MRF Architectural Option</w:t>
      </w:r>
    </w:p>
    <w:p w:rsidR="00EF2FB3" w:rsidRPr="00EF2FB3" w:rsidRDefault="00EF2FB3" w:rsidP="00EF2FB3">
      <w:pPr>
        <w:pStyle w:val="NO"/>
        <w:rPr>
          <w:rStyle w:val="NOZchn"/>
          <w:rFonts w:eastAsia="SimSun" w:hint="eastAsia"/>
          <w:lang w:eastAsia="zh-CN"/>
        </w:rPr>
      </w:pPr>
      <w:r>
        <w:rPr>
          <w:rFonts w:eastAsia="SimSun" w:hint="eastAsia"/>
          <w:lang w:eastAsia="zh-CN"/>
        </w:rPr>
        <w:t>NOTE</w:t>
      </w:r>
      <w:r>
        <w:rPr>
          <w:rFonts w:eastAsia="SimSun"/>
        </w:rPr>
        <w:t xml:space="preserve"> </w:t>
      </w:r>
      <w:r>
        <w:rPr>
          <w:rFonts w:eastAsia="SimSun" w:hint="eastAsia"/>
          <w:lang w:eastAsia="zh-CN"/>
        </w:rPr>
        <w:t>3</w:t>
      </w:r>
      <w:r w:rsidRPr="00EF2FB3">
        <w:rPr>
          <w:rFonts w:eastAsia="SimSun"/>
        </w:rPr>
        <w:t>:</w:t>
      </w:r>
      <w:r>
        <w:rPr>
          <w:rFonts w:eastAsia="SimSun" w:hint="eastAsia"/>
          <w:lang w:eastAsia="zh-CN"/>
        </w:rPr>
        <w:tab/>
      </w:r>
      <w:r w:rsidRPr="00EF2FB3">
        <w:rPr>
          <w:rFonts w:eastAsia="SimSun"/>
        </w:rPr>
        <w:t>Application Repository can be outside DCSF</w:t>
      </w:r>
      <w:r>
        <w:rPr>
          <w:rFonts w:eastAsia="SimSun" w:hint="eastAsia"/>
          <w:lang w:eastAsia="zh-CN"/>
        </w:rPr>
        <w:t>.</w:t>
      </w:r>
    </w:p>
    <w:p w:rsidR="007A2D6F" w:rsidRPr="00C8553E" w:rsidRDefault="007A2D6F" w:rsidP="00477869">
      <w:pPr>
        <w:pStyle w:val="Heading3"/>
      </w:pPr>
      <w:bookmarkStart w:id="577" w:name="_Toc104216483"/>
      <w:bookmarkStart w:id="578" w:name="_Toc125909319"/>
      <w:bookmarkStart w:id="579" w:name="_Toc128752595"/>
      <w:r w:rsidRPr="00C8553E">
        <w:t>6.</w:t>
      </w:r>
      <w:r w:rsidRPr="00C8553E">
        <w:rPr>
          <w:rFonts w:eastAsia="SimSun"/>
          <w:lang w:eastAsia="zh-CN"/>
        </w:rPr>
        <w:t>16</w:t>
      </w:r>
      <w:r w:rsidRPr="00C8553E">
        <w:t>.2</w:t>
      </w:r>
      <w:r w:rsidRPr="00C8553E">
        <w:tab/>
        <w:t>Procedures</w:t>
      </w:r>
      <w:bookmarkEnd w:id="577"/>
      <w:bookmarkEnd w:id="578"/>
      <w:bookmarkEnd w:id="579"/>
    </w:p>
    <w:p w:rsidR="007A2D6F" w:rsidRPr="00C8553E" w:rsidRDefault="007A2D6F" w:rsidP="00477869">
      <w:pPr>
        <w:pStyle w:val="Heading4"/>
      </w:pPr>
      <w:bookmarkStart w:id="580" w:name="_Toc104216484"/>
      <w:bookmarkStart w:id="581" w:name="_Toc125909320"/>
      <w:bookmarkStart w:id="582" w:name="_Toc128752596"/>
      <w:r w:rsidRPr="00C8553E">
        <w:t>6.</w:t>
      </w:r>
      <w:r w:rsidRPr="00C8553E">
        <w:rPr>
          <w:rFonts w:eastAsia="SimSun"/>
          <w:lang w:eastAsia="zh-CN"/>
        </w:rPr>
        <w:t>16</w:t>
      </w:r>
      <w:r w:rsidRPr="00C8553E">
        <w:t>.2.1</w:t>
      </w:r>
      <w:r w:rsidR="005522BF">
        <w:tab/>
      </w:r>
      <w:r w:rsidRPr="00C8553E">
        <w:t>IMS Session Procedures</w:t>
      </w:r>
      <w:bookmarkEnd w:id="580"/>
      <w:bookmarkEnd w:id="581"/>
      <w:bookmarkEnd w:id="582"/>
    </w:p>
    <w:p w:rsidR="007A2D6F" w:rsidRPr="00C8553E" w:rsidRDefault="007A2D6F" w:rsidP="007A2D6F">
      <w:r w:rsidRPr="00C8553E">
        <w:t xml:space="preserve">The call flow </w:t>
      </w:r>
      <w:r w:rsidR="00857B33">
        <w:t>in Fig 6.16.2.1-1</w:t>
      </w:r>
      <w:r w:rsidRPr="00C8553E">
        <w:t xml:space="preserve"> illustrates the various interactions within an IMS DC related session related to the DC feature. Interactions triggered by UEs related to the actual initiation of bootstrapping are not included.</w:t>
      </w:r>
    </w:p>
    <w:p w:rsidR="007A2D6F" w:rsidRPr="005522BF" w:rsidRDefault="008003B8" w:rsidP="005522BF">
      <w:pPr>
        <w:pStyle w:val="TH"/>
      </w:pPr>
      <w:r>
        <w:object w:dxaOrig="11380" w:dyaOrig="13221">
          <v:shape id="_x0000_i1072" type="#_x0000_t75" style="width:477.1pt;height:554.1pt" o:ole="">
            <v:imagedata r:id="rId86" o:title=""/>
          </v:shape>
          <o:OLEObject Type="Embed" ProgID="Visio.Drawing.15" ShapeID="_x0000_i1072" DrawAspect="Content" ObjectID="_1771862187" r:id="rId87"/>
        </w:object>
      </w:r>
    </w:p>
    <w:p w:rsidR="005522BF" w:rsidRPr="00C8553E" w:rsidRDefault="005522BF" w:rsidP="001041E8">
      <w:pPr>
        <w:pStyle w:val="TF"/>
      </w:pPr>
      <w:r w:rsidRPr="00C8553E">
        <w:rPr>
          <w:lang w:eastAsia="zh-CN"/>
        </w:rPr>
        <w:t>Figure 6.</w:t>
      </w:r>
      <w:r w:rsidRPr="00C8553E">
        <w:rPr>
          <w:rFonts w:eastAsia="SimSun"/>
          <w:lang w:eastAsia="zh-CN"/>
        </w:rPr>
        <w:t>16</w:t>
      </w:r>
      <w:r w:rsidRPr="00C8553E">
        <w:rPr>
          <w:lang w:eastAsia="zh-CN"/>
        </w:rPr>
        <w:t>.</w:t>
      </w:r>
      <w:r>
        <w:rPr>
          <w:lang w:eastAsia="zh-CN"/>
        </w:rPr>
        <w:t>2.1</w:t>
      </w:r>
      <w:r w:rsidRPr="00C8553E">
        <w:rPr>
          <w:lang w:eastAsia="zh-CN"/>
        </w:rPr>
        <w:t>-1</w:t>
      </w:r>
      <w:r w:rsidR="005E4291">
        <w:rPr>
          <w:lang w:eastAsia="zh-CN"/>
        </w:rPr>
        <w:t>:</w:t>
      </w:r>
      <w:r w:rsidR="00857B33">
        <w:rPr>
          <w:lang w:eastAsia="zh-CN"/>
        </w:rPr>
        <w:t xml:space="preserve"> DC Channel Establishment</w:t>
      </w:r>
    </w:p>
    <w:p w:rsidR="007A2D6F" w:rsidRPr="00C8553E" w:rsidRDefault="007A2D6F" w:rsidP="005106A9">
      <w:r w:rsidRPr="00C8553E">
        <w:t>The following is a brief description of the steps in the call flow:</w:t>
      </w:r>
    </w:p>
    <w:p w:rsidR="005106A9" w:rsidRDefault="005106A9" w:rsidP="005106A9">
      <w:pPr>
        <w:pStyle w:val="B1"/>
      </w:pPr>
      <w:r>
        <w:t>-</w:t>
      </w:r>
      <w:r>
        <w:tab/>
        <w:t xml:space="preserve">In step 1, </w:t>
      </w:r>
      <w:r w:rsidR="008003B8">
        <w:t xml:space="preserve">a DCMTSI </w:t>
      </w:r>
      <w:r>
        <w:t>UE registers in IMS after successfully establishing an IMS PDU session.</w:t>
      </w:r>
    </w:p>
    <w:p w:rsidR="008003B8" w:rsidRDefault="008003B8" w:rsidP="005106A9">
      <w:pPr>
        <w:pStyle w:val="B1"/>
        <w:rPr>
          <w:rFonts w:eastAsia="SimSun" w:hint="eastAsia"/>
          <w:lang w:eastAsia="zh-CN"/>
        </w:rPr>
      </w:pPr>
      <w:r>
        <w:t>-</w:t>
      </w:r>
      <w:r>
        <w:tab/>
        <w:t>In step 2, the UE establishes an audio IMS session with a DCMTSI UE of the terminating network, i.e. both UE</w:t>
      </w:r>
      <w:r w:rsidR="00942134">
        <w:t>'</w:t>
      </w:r>
      <w:r>
        <w:t xml:space="preserve">s have indicated support for the IMS DC feature by including the feature tag </w:t>
      </w:r>
      <w:r w:rsidRPr="003332E1">
        <w:rPr>
          <w:i/>
          <w:iCs/>
        </w:rPr>
        <w:t>+sip.app-subtype=</w:t>
      </w:r>
      <w:r w:rsidR="00942134">
        <w:rPr>
          <w:i/>
          <w:iCs/>
        </w:rPr>
        <w:t>"</w:t>
      </w:r>
      <w:r w:rsidRPr="003332E1">
        <w:rPr>
          <w:i/>
          <w:iCs/>
        </w:rPr>
        <w:t>webrtc-datachannel</w:t>
      </w:r>
      <w:r w:rsidR="00942134">
        <w:rPr>
          <w:i/>
          <w:iCs/>
        </w:rPr>
        <w:t>"</w:t>
      </w:r>
      <w:r>
        <w:t xml:space="preserve"> in the Contact header </w:t>
      </w:r>
    </w:p>
    <w:p w:rsidR="005106A9" w:rsidRDefault="005106A9" w:rsidP="005106A9">
      <w:pPr>
        <w:pStyle w:val="B1"/>
      </w:pPr>
      <w:r>
        <w:t>-</w:t>
      </w:r>
      <w:r>
        <w:tab/>
        <w:t>In step </w:t>
      </w:r>
      <w:r w:rsidR="008003B8">
        <w:rPr>
          <w:rFonts w:eastAsia="SimSun" w:hint="eastAsia"/>
          <w:lang w:eastAsia="zh-CN"/>
        </w:rPr>
        <w:t>3</w:t>
      </w:r>
      <w:r>
        <w:t xml:space="preserve">, </w:t>
      </w:r>
      <w:r w:rsidR="008003B8">
        <w:t xml:space="preserve">the originating user initiates upgrade of the established session to add data channel content, which results in the DCMTSI </w:t>
      </w:r>
      <w:r>
        <w:t xml:space="preserve">UE </w:t>
      </w:r>
      <w:r w:rsidR="008003B8">
        <w:t>sending</w:t>
      </w:r>
      <w:r w:rsidR="008003B8">
        <w:rPr>
          <w:rFonts w:eastAsia="SimSun" w:hint="eastAsia"/>
          <w:lang w:eastAsia="zh-CN"/>
        </w:rPr>
        <w:t xml:space="preserve"> </w:t>
      </w:r>
      <w:r>
        <w:t>a session</w:t>
      </w:r>
      <w:r w:rsidR="008003B8">
        <w:t xml:space="preserve"> re-negotiation request with local</w:t>
      </w:r>
      <w:r w:rsidR="008003B8">
        <w:rPr>
          <w:rFonts w:eastAsia="SimSun" w:hint="eastAsia"/>
          <w:lang w:eastAsia="zh-CN"/>
        </w:rPr>
        <w:t xml:space="preserve"> </w:t>
      </w:r>
      <w:r w:rsidR="008003B8">
        <w:t>and remote data channel streams added to</w:t>
      </w:r>
      <w:r>
        <w:t xml:space="preserve"> the SDP as per </w:t>
      </w:r>
      <w:r w:rsidR="00DE2386">
        <w:t>TS 26.114 [</w:t>
      </w:r>
      <w:r>
        <w:t xml:space="preserve">6]. It is </w:t>
      </w:r>
      <w:r w:rsidR="008003B8">
        <w:rPr>
          <w:rFonts w:eastAsia="SimSun" w:hint="eastAsia"/>
          <w:lang w:eastAsia="zh-CN"/>
        </w:rPr>
        <w:t xml:space="preserve">here </w:t>
      </w:r>
      <w:r>
        <w:t xml:space="preserve">assumed that </w:t>
      </w:r>
      <w:r w:rsidR="008003B8">
        <w:rPr>
          <w:rFonts w:eastAsia="SimSun" w:hint="eastAsia"/>
          <w:lang w:eastAsia="zh-CN"/>
        </w:rPr>
        <w:t xml:space="preserve">both </w:t>
      </w:r>
      <w:r>
        <w:t xml:space="preserve">the </w:t>
      </w:r>
      <w:r w:rsidR="008003B8">
        <w:t xml:space="preserve">originating and terminating </w:t>
      </w:r>
      <w:r>
        <w:t>network</w:t>
      </w:r>
      <w:r w:rsidR="008003B8">
        <w:rPr>
          <w:rFonts w:eastAsia="SimSun" w:hint="eastAsia"/>
          <w:lang w:eastAsia="zh-CN"/>
        </w:rPr>
        <w:t>s</w:t>
      </w:r>
      <w:r>
        <w:t xml:space="preserve"> </w:t>
      </w:r>
      <w:r w:rsidR="008003B8">
        <w:t>provides</w:t>
      </w:r>
      <w:r>
        <w:t xml:space="preserve"> IMS DC </w:t>
      </w:r>
      <w:r w:rsidR="008003B8">
        <w:rPr>
          <w:rFonts w:eastAsia="SimSun" w:hint="eastAsia"/>
          <w:lang w:eastAsia="zh-CN"/>
        </w:rPr>
        <w:t>content</w:t>
      </w:r>
      <w:r>
        <w:t>.</w:t>
      </w:r>
    </w:p>
    <w:p w:rsidR="005106A9" w:rsidRDefault="005106A9" w:rsidP="005106A9">
      <w:pPr>
        <w:pStyle w:val="B1"/>
        <w:rPr>
          <w:rFonts w:eastAsia="SimSun" w:hint="eastAsia"/>
          <w:lang w:eastAsia="zh-CN"/>
        </w:rPr>
      </w:pPr>
      <w:r>
        <w:t>-</w:t>
      </w:r>
      <w:r>
        <w:tab/>
        <w:t>In step </w:t>
      </w:r>
      <w:r w:rsidR="006C2739">
        <w:rPr>
          <w:rFonts w:eastAsia="SimSun" w:hint="eastAsia"/>
          <w:lang w:eastAsia="zh-CN"/>
        </w:rPr>
        <w:t>4</w:t>
      </w:r>
      <w:r>
        <w:t xml:space="preserve">, the IMS AS notifies the DCSF about a session </w:t>
      </w:r>
      <w:r w:rsidR="006C2739">
        <w:t>modification</w:t>
      </w:r>
      <w:r>
        <w:t xml:space="preserve"> request event of served user including information about offered data channel streams. DCSF apply policies and check for applicable content that may require bootstrapping.</w:t>
      </w:r>
    </w:p>
    <w:p w:rsidR="006C2739" w:rsidRPr="006C2739" w:rsidRDefault="006C2739" w:rsidP="006C2739">
      <w:pPr>
        <w:pStyle w:val="EditorsNote"/>
        <w:rPr>
          <w:rFonts w:eastAsia="SimSun" w:hint="eastAsia"/>
          <w:lang w:eastAsia="zh-CN"/>
        </w:rPr>
      </w:pPr>
      <w:r>
        <w:t>Editor</w:t>
      </w:r>
      <w:r w:rsidR="00942134">
        <w:t>'</w:t>
      </w:r>
      <w:r>
        <w:t xml:space="preserve">s </w:t>
      </w:r>
      <w:r w:rsidR="00610200">
        <w:rPr>
          <w:rFonts w:eastAsia="SimSun" w:hint="eastAsia"/>
          <w:lang w:eastAsia="zh-CN"/>
        </w:rPr>
        <w:t>n</w:t>
      </w:r>
      <w:r>
        <w:t>ote:</w:t>
      </w:r>
      <w:r>
        <w:rPr>
          <w:rFonts w:eastAsia="SimSun" w:hint="eastAsia"/>
          <w:lang w:eastAsia="zh-CN"/>
        </w:rPr>
        <w:tab/>
      </w:r>
      <w:r>
        <w:t>The exact nature of that interaction is FFS</w:t>
      </w:r>
      <w:r>
        <w:rPr>
          <w:rFonts w:eastAsia="SimSun" w:hint="eastAsia"/>
          <w:lang w:eastAsia="zh-CN"/>
        </w:rPr>
        <w:t>.</w:t>
      </w:r>
    </w:p>
    <w:p w:rsidR="005106A9" w:rsidRDefault="005106A9" w:rsidP="005106A9">
      <w:pPr>
        <w:pStyle w:val="B1"/>
        <w:rPr>
          <w:rFonts w:eastAsia="SimSun" w:hint="eastAsia"/>
          <w:lang w:eastAsia="zh-CN"/>
        </w:rPr>
      </w:pPr>
      <w:r>
        <w:t>-</w:t>
      </w:r>
      <w:r>
        <w:tab/>
        <w:t>In step </w:t>
      </w:r>
      <w:r w:rsidR="006C2739">
        <w:rPr>
          <w:rFonts w:eastAsia="SimSun" w:hint="eastAsia"/>
          <w:lang w:eastAsia="zh-CN"/>
        </w:rPr>
        <w:t>5</w:t>
      </w:r>
      <w:r>
        <w:t xml:space="preserve">, </w:t>
      </w:r>
      <w:r w:rsidR="006C2739">
        <w:rPr>
          <w:rFonts w:eastAsia="SimSun" w:hint="eastAsia"/>
          <w:lang w:eastAsia="zh-CN"/>
        </w:rPr>
        <w:t>t</w:t>
      </w:r>
      <w:r w:rsidR="006C2739">
        <w:t xml:space="preserve">he </w:t>
      </w:r>
      <w:r>
        <w:t xml:space="preserve">DCSF instructs the IMSAS on how each offered data channel stream of served user shall be handled, i.e. passed-on to the terminating network, removed or be anchored in the enhanced MRF. </w:t>
      </w:r>
      <w:r w:rsidR="006C2739">
        <w:t xml:space="preserve">In this example, the DCSF requests IMS AS to anchor the stream including local bootstrapping and pass-on the stream including remote bootstrapping. </w:t>
      </w:r>
    </w:p>
    <w:p w:rsidR="005E4291" w:rsidRDefault="006C2739" w:rsidP="005E4291">
      <w:pPr>
        <w:pStyle w:val="EditorsNote"/>
        <w:rPr>
          <w:rFonts w:eastAsia="SimSun"/>
          <w:lang w:eastAsia="zh-CN"/>
        </w:rPr>
      </w:pPr>
      <w:r>
        <w:t>Editor</w:t>
      </w:r>
      <w:r w:rsidR="00942134">
        <w:t>'</w:t>
      </w:r>
      <w:r>
        <w:t xml:space="preserve">s </w:t>
      </w:r>
      <w:r w:rsidR="00610200">
        <w:rPr>
          <w:rFonts w:eastAsia="SimSun" w:hint="eastAsia"/>
          <w:lang w:eastAsia="zh-CN"/>
        </w:rPr>
        <w:t>n</w:t>
      </w:r>
      <w:r>
        <w:t>ote:</w:t>
      </w:r>
      <w:r>
        <w:rPr>
          <w:rFonts w:eastAsia="SimSun" w:hint="eastAsia"/>
          <w:lang w:eastAsia="zh-CN"/>
        </w:rPr>
        <w:tab/>
      </w:r>
      <w:r>
        <w:t>The exact nature of that interaction is FFS</w:t>
      </w:r>
      <w:r>
        <w:rPr>
          <w:rFonts w:eastAsia="SimSun" w:hint="eastAsia"/>
          <w:lang w:eastAsia="zh-CN"/>
        </w:rPr>
        <w:t>.</w:t>
      </w:r>
    </w:p>
    <w:p w:rsidR="005E4291" w:rsidRDefault="005E4291" w:rsidP="006C2739">
      <w:pPr>
        <w:pStyle w:val="B1"/>
        <w:rPr>
          <w:rFonts w:eastAsia="SimSun"/>
          <w:lang w:eastAsia="zh-CN"/>
        </w:rPr>
      </w:pPr>
      <w:r>
        <w:rPr>
          <w:rFonts w:eastAsia="SimSun"/>
          <w:lang w:eastAsia="zh-CN"/>
        </w:rPr>
        <w:t>-</w:t>
      </w:r>
      <w:r>
        <w:rPr>
          <w:rFonts w:eastAsia="SimSun"/>
          <w:lang w:eastAsia="zh-CN"/>
        </w:rPr>
        <w:tab/>
        <w:t>In step 6, the IMS AS selects an enhanced MRF supporting the DCMF feature and requests the MRF to allocate resources for the specified data channel stream.</w:t>
      </w:r>
    </w:p>
    <w:p w:rsidR="005E4291" w:rsidRDefault="005E4291" w:rsidP="006C2739">
      <w:pPr>
        <w:pStyle w:val="B1"/>
        <w:rPr>
          <w:rFonts w:eastAsia="SimSun"/>
          <w:lang w:eastAsia="zh-CN"/>
        </w:rPr>
      </w:pPr>
      <w:r>
        <w:rPr>
          <w:rFonts w:eastAsia="SimSun"/>
          <w:lang w:eastAsia="zh-CN"/>
        </w:rPr>
        <w:t>-</w:t>
      </w:r>
      <w:r>
        <w:rPr>
          <w:rFonts w:eastAsia="SimSun"/>
          <w:lang w:eastAsia="zh-CN"/>
        </w:rPr>
        <w:tab/>
        <w:t>In step 7, the IMS AS informs DSCF that anchoring of the local bootstrap stream was successful, so session modification procedure can continue.</w:t>
      </w:r>
    </w:p>
    <w:p w:rsidR="006C2739" w:rsidRPr="006C2739" w:rsidRDefault="006C2739" w:rsidP="006C2739">
      <w:pPr>
        <w:pStyle w:val="EditorsNote"/>
        <w:rPr>
          <w:rFonts w:eastAsia="SimSun" w:hint="eastAsia"/>
          <w:lang w:eastAsia="zh-CN"/>
        </w:rPr>
      </w:pPr>
      <w:r>
        <w:t>Editor</w:t>
      </w:r>
      <w:r w:rsidR="00942134">
        <w:t>'</w:t>
      </w:r>
      <w:r>
        <w:t xml:space="preserve">s </w:t>
      </w:r>
      <w:r w:rsidR="00610200">
        <w:rPr>
          <w:rFonts w:eastAsia="SimSun" w:hint="eastAsia"/>
          <w:lang w:eastAsia="zh-CN"/>
        </w:rPr>
        <w:t>n</w:t>
      </w:r>
      <w:r>
        <w:t>ote:</w:t>
      </w:r>
      <w:r>
        <w:rPr>
          <w:rFonts w:eastAsia="SimSun" w:hint="eastAsia"/>
          <w:lang w:eastAsia="zh-CN"/>
        </w:rPr>
        <w:tab/>
      </w:r>
      <w:r>
        <w:t>The exact nature of that interaction is FFS</w:t>
      </w:r>
      <w:r>
        <w:rPr>
          <w:rFonts w:eastAsia="SimSun" w:hint="eastAsia"/>
          <w:lang w:eastAsia="zh-CN"/>
        </w:rPr>
        <w:t>.</w:t>
      </w:r>
    </w:p>
    <w:p w:rsidR="005106A9" w:rsidRDefault="005106A9" w:rsidP="005106A9">
      <w:pPr>
        <w:pStyle w:val="B1"/>
      </w:pPr>
      <w:r>
        <w:t>-</w:t>
      </w:r>
      <w:r>
        <w:tab/>
        <w:t>In step </w:t>
      </w:r>
      <w:r w:rsidR="006C2739">
        <w:rPr>
          <w:rFonts w:eastAsia="SimSun" w:hint="eastAsia"/>
          <w:lang w:eastAsia="zh-CN"/>
        </w:rPr>
        <w:t>8</w:t>
      </w:r>
      <w:r>
        <w:t xml:space="preserve">, the session </w:t>
      </w:r>
      <w:r w:rsidR="006C2739">
        <w:t xml:space="preserve">modification </w:t>
      </w:r>
      <w:r>
        <w:t xml:space="preserve">procedure is continued. The SDP is adjusted as per DCSF request, to </w:t>
      </w:r>
      <w:r w:rsidR="006C2739">
        <w:t>exclude the data channel stream anchored in the MRF before the session re-negotiation request is sent to</w:t>
      </w:r>
      <w:r w:rsidR="006C2739">
        <w:rPr>
          <w:rFonts w:eastAsia="SimSun" w:hint="eastAsia"/>
          <w:lang w:eastAsia="zh-CN"/>
        </w:rPr>
        <w:t xml:space="preserve"> </w:t>
      </w:r>
      <w:r>
        <w:t>the terminating network.</w:t>
      </w:r>
    </w:p>
    <w:p w:rsidR="005106A9" w:rsidRDefault="005106A9" w:rsidP="005106A9">
      <w:pPr>
        <w:pStyle w:val="B1"/>
      </w:pPr>
      <w:r>
        <w:t>-</w:t>
      </w:r>
      <w:r>
        <w:tab/>
        <w:t>In step </w:t>
      </w:r>
      <w:r w:rsidR="006C2739">
        <w:rPr>
          <w:rFonts w:eastAsia="SimSun" w:hint="eastAsia"/>
          <w:lang w:eastAsia="zh-CN"/>
        </w:rPr>
        <w:t>9</w:t>
      </w:r>
      <w:r>
        <w:t xml:space="preserve">, the terminating </w:t>
      </w:r>
      <w:r w:rsidR="006C2739">
        <w:t>network responds</w:t>
      </w:r>
      <w:r w:rsidR="00610200">
        <w:rPr>
          <w:rFonts w:eastAsia="SimSun" w:hint="eastAsia"/>
          <w:lang w:eastAsia="zh-CN"/>
        </w:rPr>
        <w:t xml:space="preserve"> to</w:t>
      </w:r>
      <w:r w:rsidR="00610200" w:rsidRPr="00610200">
        <w:t xml:space="preserve"> </w:t>
      </w:r>
      <w:r w:rsidR="00610200">
        <w:t>session modification request</w:t>
      </w:r>
      <w:r>
        <w:t xml:space="preserve">. </w:t>
      </w:r>
      <w:r w:rsidR="00610200">
        <w:rPr>
          <w:rFonts w:eastAsia="SimSun" w:hint="eastAsia"/>
          <w:lang w:eastAsia="zh-CN"/>
        </w:rPr>
        <w:t>In</w:t>
      </w:r>
      <w:r>
        <w:t xml:space="preserve"> this call flow </w:t>
      </w:r>
      <w:r w:rsidR="00610200">
        <w:t xml:space="preserve">it is also </w:t>
      </w:r>
      <w:r>
        <w:t xml:space="preserve">assumed that the terminating network offers remote bootstrapping, which means that </w:t>
      </w:r>
      <w:r w:rsidR="00610200">
        <w:rPr>
          <w:rFonts w:eastAsia="SimSun" w:hint="eastAsia"/>
          <w:lang w:eastAsia="zh-CN"/>
        </w:rPr>
        <w:t>the</w:t>
      </w:r>
      <w:r w:rsidR="00610200">
        <w:t xml:space="preserve"> </w:t>
      </w:r>
      <w:r>
        <w:t>offered data channel stream</w:t>
      </w:r>
      <w:r w:rsidR="00610200">
        <w:t xml:space="preserve"> for remote bootstrapping</w:t>
      </w:r>
      <w:r w:rsidR="00610200">
        <w:rPr>
          <w:rFonts w:eastAsia="SimSun" w:hint="eastAsia"/>
          <w:lang w:eastAsia="zh-CN"/>
        </w:rPr>
        <w:t xml:space="preserve"> is</w:t>
      </w:r>
      <w:r>
        <w:t xml:space="preserve"> accepted.</w:t>
      </w:r>
    </w:p>
    <w:p w:rsidR="005106A9" w:rsidRDefault="005106A9" w:rsidP="005106A9">
      <w:pPr>
        <w:pStyle w:val="B1"/>
        <w:rPr>
          <w:rFonts w:eastAsia="SimSun" w:hint="eastAsia"/>
          <w:lang w:eastAsia="zh-CN"/>
        </w:rPr>
      </w:pPr>
      <w:r>
        <w:t>-</w:t>
      </w:r>
      <w:r>
        <w:tab/>
        <w:t>In step </w:t>
      </w:r>
      <w:r w:rsidR="00610200">
        <w:rPr>
          <w:rFonts w:eastAsia="SimSun" w:hint="eastAsia"/>
          <w:lang w:eastAsia="zh-CN"/>
        </w:rPr>
        <w:t>10</w:t>
      </w:r>
      <w:r>
        <w:t xml:space="preserve">, the IMS AS notifies the DCSF of the session </w:t>
      </w:r>
      <w:r w:rsidR="00610200">
        <w:t>modification</w:t>
      </w:r>
      <w:r>
        <w:t xml:space="preserve"> request answer event, including data channel stream information of the SDP answer.</w:t>
      </w:r>
    </w:p>
    <w:p w:rsidR="00610200" w:rsidRPr="00610200" w:rsidRDefault="00610200" w:rsidP="00610200">
      <w:pPr>
        <w:pStyle w:val="EditorsNote"/>
        <w:rPr>
          <w:rFonts w:eastAsia="SimSun" w:hint="eastAsia"/>
          <w:lang w:eastAsia="zh-CN"/>
        </w:rPr>
      </w:pPr>
      <w:r>
        <w:t>Editor</w:t>
      </w:r>
      <w:r w:rsidR="00942134">
        <w:t>'</w:t>
      </w:r>
      <w:r>
        <w:t xml:space="preserve">s </w:t>
      </w:r>
      <w:r>
        <w:rPr>
          <w:rFonts w:eastAsia="SimSun" w:hint="eastAsia"/>
          <w:lang w:eastAsia="zh-CN"/>
        </w:rPr>
        <w:t>n</w:t>
      </w:r>
      <w:r>
        <w:t>ote:</w:t>
      </w:r>
      <w:r>
        <w:rPr>
          <w:rFonts w:eastAsia="SimSun" w:hint="eastAsia"/>
          <w:lang w:eastAsia="zh-CN"/>
        </w:rPr>
        <w:tab/>
      </w:r>
      <w:r>
        <w:t>The exact nature of that interaction is FFS</w:t>
      </w:r>
      <w:r>
        <w:rPr>
          <w:rFonts w:eastAsia="SimSun" w:hint="eastAsia"/>
          <w:lang w:eastAsia="zh-CN"/>
        </w:rPr>
        <w:t>.</w:t>
      </w:r>
    </w:p>
    <w:p w:rsidR="005106A9" w:rsidRDefault="005106A9" w:rsidP="005106A9">
      <w:pPr>
        <w:pStyle w:val="B1"/>
      </w:pPr>
      <w:r>
        <w:t>-</w:t>
      </w:r>
      <w:r>
        <w:tab/>
        <w:t>In step </w:t>
      </w:r>
      <w:r w:rsidR="00D441EB">
        <w:rPr>
          <w:rFonts w:eastAsia="SimSun" w:hint="eastAsia"/>
          <w:lang w:eastAsia="zh-CN"/>
        </w:rPr>
        <w:t>11</w:t>
      </w:r>
      <w:r>
        <w:t>, The DCSF may at this point depending on the remote answer, request the IMSAS to update the enhanced MRF with additional instructions on how DC streams shall be handled within the session.</w:t>
      </w:r>
    </w:p>
    <w:p w:rsidR="005106A9" w:rsidRDefault="005106A9" w:rsidP="005106A9">
      <w:pPr>
        <w:pStyle w:val="B1"/>
      </w:pPr>
      <w:r>
        <w:t>-</w:t>
      </w:r>
      <w:r>
        <w:tab/>
        <w:t>In step </w:t>
      </w:r>
      <w:r w:rsidR="00D441EB">
        <w:rPr>
          <w:rFonts w:eastAsia="SimSun" w:hint="eastAsia"/>
          <w:lang w:eastAsia="zh-CN"/>
        </w:rPr>
        <w:t>12</w:t>
      </w:r>
      <w:r>
        <w:t>, the IMS AS updates the SDP towards the UE as per DCSF request, so that the IMS AGW is updated with correct media anchoring information related to the bootstrap data streams.</w:t>
      </w:r>
    </w:p>
    <w:p w:rsidR="005106A9" w:rsidRDefault="005106A9" w:rsidP="005106A9">
      <w:pPr>
        <w:pStyle w:val="B1"/>
      </w:pPr>
      <w:r>
        <w:t>-</w:t>
      </w:r>
      <w:r>
        <w:tab/>
        <w:t>In step </w:t>
      </w:r>
      <w:r w:rsidR="00D441EB">
        <w:rPr>
          <w:rFonts w:eastAsia="SimSun" w:hint="eastAsia"/>
          <w:lang w:eastAsia="zh-CN"/>
        </w:rPr>
        <w:t>13</w:t>
      </w:r>
      <w:r>
        <w:t>, the SIP ACK is sent to the target.</w:t>
      </w:r>
    </w:p>
    <w:p w:rsidR="00857B33" w:rsidRDefault="005106A9" w:rsidP="005106A9">
      <w:pPr>
        <w:rPr>
          <w:rFonts w:eastAsia="SimSun" w:hint="eastAsia"/>
          <w:lang w:eastAsia="zh-CN"/>
        </w:rPr>
      </w:pPr>
      <w:r>
        <w:rPr>
          <w:rFonts w:eastAsia="SimSun"/>
          <w:lang w:eastAsia="zh-CN"/>
        </w:rPr>
        <w:t>As can be seen, as examples, a) the local Bootstrap data of served user traverses through enhanced MRF to the DCSF, b) the remote Bootstrap of served user, offered by the Terminating NW, bypasses the enhanced MRF.</w:t>
      </w:r>
    </w:p>
    <w:p w:rsidR="00D441EB" w:rsidRPr="00857B33" w:rsidRDefault="00D441EB" w:rsidP="00D441EB">
      <w:pPr>
        <w:pStyle w:val="B1"/>
        <w:rPr>
          <w:rFonts w:eastAsia="SimSun" w:hint="eastAsia"/>
          <w:lang w:eastAsia="zh-CN"/>
        </w:rPr>
      </w:pPr>
      <w:r>
        <w:t>-</w:t>
      </w:r>
      <w:r>
        <w:tab/>
        <w:t>In step 14, the remote user may take the initiative to upgrade the session with DC content, which would result in the remote DCMTSI UE, initiating a session modification, adding local and remote bootstrapping streams.</w:t>
      </w:r>
    </w:p>
    <w:p w:rsidR="007A2D6F" w:rsidRPr="00C8553E" w:rsidRDefault="007A2D6F" w:rsidP="00477869">
      <w:pPr>
        <w:pStyle w:val="Heading4"/>
      </w:pPr>
      <w:bookmarkStart w:id="583" w:name="_Toc104216485"/>
      <w:bookmarkStart w:id="584" w:name="_Toc125909321"/>
      <w:bookmarkStart w:id="585" w:name="_Toc128752597"/>
      <w:r w:rsidRPr="00C8553E">
        <w:t>6.</w:t>
      </w:r>
      <w:r w:rsidRPr="00C8553E">
        <w:rPr>
          <w:rFonts w:eastAsia="SimSun"/>
          <w:lang w:eastAsia="zh-CN"/>
        </w:rPr>
        <w:t>16</w:t>
      </w:r>
      <w:r w:rsidRPr="00C8553E">
        <w:t>.2.2</w:t>
      </w:r>
      <w:r w:rsidR="005522BF">
        <w:tab/>
      </w:r>
      <w:r w:rsidRPr="00C8553E">
        <w:t xml:space="preserve">IMS AS </w:t>
      </w:r>
      <w:r w:rsidR="00B403B5">
        <w:t>-</w:t>
      </w:r>
      <w:r w:rsidRPr="00C8553E">
        <w:t xml:space="preserve"> DC Server Interaction for Media control</w:t>
      </w:r>
      <w:bookmarkEnd w:id="583"/>
      <w:bookmarkEnd w:id="584"/>
      <w:bookmarkEnd w:id="585"/>
    </w:p>
    <w:p w:rsidR="007A2D6F" w:rsidRPr="00C8553E" w:rsidRDefault="007A2D6F" w:rsidP="007A2D6F">
      <w:pPr>
        <w:pStyle w:val="EditorsNote"/>
      </w:pPr>
      <w:r w:rsidRPr="00C8553E">
        <w:t>Editor</w:t>
      </w:r>
      <w:r w:rsidR="00942134">
        <w:t>'</w:t>
      </w:r>
      <w:r w:rsidRPr="00C8553E">
        <w:t>s note:</w:t>
      </w:r>
      <w:r w:rsidRPr="00C8553E">
        <w:tab/>
        <w:t>This interface is FFS.</w:t>
      </w:r>
    </w:p>
    <w:p w:rsidR="007A2D6F" w:rsidRPr="00C8553E" w:rsidRDefault="007A2D6F" w:rsidP="00477869">
      <w:pPr>
        <w:pStyle w:val="Heading3"/>
        <w:rPr>
          <w:lang w:eastAsia="zh-CN"/>
        </w:rPr>
      </w:pPr>
      <w:bookmarkStart w:id="586" w:name="_Toc104216486"/>
      <w:bookmarkStart w:id="587" w:name="_Toc125909322"/>
      <w:bookmarkStart w:id="588" w:name="_Toc128752598"/>
      <w:r w:rsidRPr="00C8553E">
        <w:rPr>
          <w:lang w:eastAsia="zh-CN"/>
        </w:rPr>
        <w:t>6.</w:t>
      </w:r>
      <w:r w:rsidRPr="00C8553E">
        <w:rPr>
          <w:rFonts w:eastAsia="SimSun"/>
          <w:lang w:eastAsia="zh-CN"/>
        </w:rPr>
        <w:t>16</w:t>
      </w:r>
      <w:r w:rsidRPr="00C8553E">
        <w:rPr>
          <w:lang w:eastAsia="zh-CN"/>
        </w:rPr>
        <w:t>.3</w:t>
      </w:r>
      <w:r w:rsidRPr="00C8553E">
        <w:rPr>
          <w:lang w:eastAsia="zh-CN"/>
        </w:rPr>
        <w:tab/>
      </w:r>
      <w:r w:rsidRPr="00C8553E">
        <w:t xml:space="preserve">Impacts on </w:t>
      </w:r>
      <w:r w:rsidR="00B403B5" w:rsidRPr="00C8553E">
        <w:rPr>
          <w:lang w:eastAsia="zh-CN"/>
        </w:rPr>
        <w:t>e</w:t>
      </w:r>
      <w:r w:rsidR="00B403B5" w:rsidRPr="00C8553E">
        <w:t xml:space="preserve">xisting </w:t>
      </w:r>
      <w:r w:rsidR="00B403B5" w:rsidRPr="00C8553E">
        <w:rPr>
          <w:lang w:eastAsia="zh-CN"/>
        </w:rPr>
        <w:t>n</w:t>
      </w:r>
      <w:r w:rsidR="00B403B5" w:rsidRPr="00C8553E">
        <w:t xml:space="preserve">odes and </w:t>
      </w:r>
      <w:r w:rsidR="00B403B5" w:rsidRPr="00C8553E">
        <w:rPr>
          <w:lang w:eastAsia="zh-CN"/>
        </w:rPr>
        <w:t>f</w:t>
      </w:r>
      <w:r w:rsidR="00B403B5" w:rsidRPr="00C8553E">
        <w:t>unctionality</w:t>
      </w:r>
      <w:bookmarkEnd w:id="586"/>
      <w:bookmarkEnd w:id="587"/>
      <w:bookmarkEnd w:id="588"/>
    </w:p>
    <w:p w:rsidR="007A2D6F" w:rsidRDefault="007A2D6F" w:rsidP="007A2D6F">
      <w:pPr>
        <w:pStyle w:val="EditorsNote"/>
        <w:rPr>
          <w:rFonts w:eastAsia="SimSun" w:hint="eastAsia"/>
          <w:lang w:eastAsia="zh-CN"/>
        </w:rPr>
      </w:pPr>
      <w:r w:rsidRPr="00C8553E">
        <w:t>Editor</w:t>
      </w:r>
      <w:r w:rsidR="00942134">
        <w:t>'</w:t>
      </w:r>
      <w:r w:rsidRPr="00C8553E">
        <w:t>s note:</w:t>
      </w:r>
      <w:r w:rsidRPr="00C8553E">
        <w:tab/>
        <w:t>This clause captures impacts on existing 3GPP nodes and functional elements.</w:t>
      </w:r>
    </w:p>
    <w:p w:rsidR="00A942E9" w:rsidRPr="002B2F34" w:rsidRDefault="00A942E9" w:rsidP="00A942E9">
      <w:pPr>
        <w:pStyle w:val="Heading2"/>
        <w:rPr>
          <w:rFonts w:eastAsia="SimSun" w:hint="eastAsia"/>
          <w:lang w:eastAsia="zh-CN"/>
        </w:rPr>
      </w:pPr>
      <w:bookmarkStart w:id="589" w:name="_Toc104216487"/>
      <w:bookmarkStart w:id="590" w:name="_Toc125909323"/>
      <w:bookmarkStart w:id="591" w:name="_Toc128752599"/>
      <w:r>
        <w:rPr>
          <w:rFonts w:eastAsia="SimSun" w:hint="eastAsia"/>
          <w:lang w:eastAsia="zh-CN"/>
        </w:rPr>
        <w:t>6.17</w:t>
      </w:r>
      <w:r w:rsidRPr="004666F7">
        <w:tab/>
        <w:t xml:space="preserve">Solution </w:t>
      </w:r>
      <w:r w:rsidRPr="004666F7">
        <w:rPr>
          <w:rFonts w:hint="eastAsia"/>
        </w:rPr>
        <w:t>#</w:t>
      </w:r>
      <w:r>
        <w:rPr>
          <w:rFonts w:eastAsia="SimSun" w:hint="eastAsia"/>
          <w:lang w:eastAsia="zh-CN"/>
        </w:rPr>
        <w:t>17</w:t>
      </w:r>
      <w:r w:rsidRPr="004666F7">
        <w:t xml:space="preserve">: </w:t>
      </w:r>
      <w:r>
        <w:rPr>
          <w:rFonts w:eastAsia="SimSun" w:hint="eastAsia"/>
          <w:lang w:eastAsia="zh-CN"/>
        </w:rPr>
        <w:t>Service</w:t>
      </w:r>
      <w:r w:rsidRPr="004666F7">
        <w:t xml:space="preserve"> registration, discovery and </w:t>
      </w:r>
      <w:r>
        <w:rPr>
          <w:rFonts w:eastAsia="SimSun" w:hint="eastAsia"/>
          <w:lang w:eastAsia="zh-CN"/>
        </w:rPr>
        <w:t>s</w:t>
      </w:r>
      <w:r w:rsidRPr="004666F7">
        <w:t>election</w:t>
      </w:r>
      <w:r>
        <w:rPr>
          <w:rFonts w:eastAsia="SimSun" w:hint="eastAsia"/>
          <w:lang w:eastAsia="zh-CN"/>
        </w:rPr>
        <w:t xml:space="preserve"> for distributed DC server</w:t>
      </w:r>
      <w:bookmarkEnd w:id="589"/>
      <w:bookmarkEnd w:id="590"/>
      <w:bookmarkEnd w:id="591"/>
    </w:p>
    <w:p w:rsidR="00A942E9" w:rsidRPr="00085F1F" w:rsidRDefault="00A942E9" w:rsidP="00A942E9">
      <w:pPr>
        <w:pStyle w:val="Heading3"/>
        <w:rPr>
          <w:rFonts w:hint="eastAsia"/>
        </w:rPr>
      </w:pPr>
      <w:bookmarkStart w:id="592" w:name="_Toc104216488"/>
      <w:bookmarkStart w:id="593" w:name="_Toc125909324"/>
      <w:bookmarkStart w:id="594" w:name="_Toc128752600"/>
      <w:r w:rsidRPr="00085F1F">
        <w:t>6.</w:t>
      </w:r>
      <w:r>
        <w:rPr>
          <w:rFonts w:eastAsia="SimSun" w:hint="eastAsia"/>
          <w:lang w:eastAsia="zh-CN"/>
        </w:rPr>
        <w:t>17</w:t>
      </w:r>
      <w:r w:rsidRPr="00085F1F">
        <w:t>.1</w:t>
      </w:r>
      <w:r w:rsidRPr="00085F1F">
        <w:tab/>
        <w:t>Description</w:t>
      </w:r>
      <w:bookmarkEnd w:id="592"/>
      <w:bookmarkEnd w:id="593"/>
      <w:bookmarkEnd w:id="594"/>
    </w:p>
    <w:p w:rsidR="00A942E9" w:rsidRDefault="00A942E9" w:rsidP="00A942E9">
      <w:pPr>
        <w:rPr>
          <w:rFonts w:eastAsia="SimSun" w:hint="eastAsia"/>
          <w:lang w:eastAsia="zh-CN"/>
        </w:rPr>
      </w:pPr>
      <w:r w:rsidRPr="00C8553E">
        <w:t xml:space="preserve">This solution </w:t>
      </w:r>
      <w:r>
        <w:rPr>
          <w:rFonts w:eastAsia="SimSun" w:hint="eastAsia"/>
          <w:lang w:eastAsia="zh-CN"/>
        </w:rPr>
        <w:t>addresses</w:t>
      </w:r>
      <w:r w:rsidRPr="00C8553E">
        <w:t xml:space="preserve"> </w:t>
      </w:r>
      <w:r w:rsidRPr="00C8553E">
        <w:rPr>
          <w:rFonts w:eastAsia="SimSun"/>
          <w:lang w:eastAsia="zh-CN"/>
        </w:rPr>
        <w:t xml:space="preserve">Key Issue #1 </w:t>
      </w:r>
      <w:r w:rsidR="00942134">
        <w:rPr>
          <w:rFonts w:eastAsia="SimSun"/>
          <w:lang w:eastAsia="zh-CN"/>
        </w:rPr>
        <w:t>"</w:t>
      </w:r>
      <w:r w:rsidRPr="00C8553E">
        <w:rPr>
          <w:rFonts w:eastAsia="SimSun"/>
          <w:lang w:eastAsia="zh-CN"/>
        </w:rPr>
        <w:t>Enhancement to support Data Channel usage in IMS network</w:t>
      </w:r>
      <w:r w:rsidR="00942134">
        <w:rPr>
          <w:rFonts w:eastAsia="SimSun"/>
          <w:lang w:eastAsia="zh-CN"/>
        </w:rPr>
        <w:t>"</w:t>
      </w:r>
      <w:r w:rsidRPr="00C8553E">
        <w:rPr>
          <w:rFonts w:eastAsia="SimSun"/>
          <w:lang w:eastAsia="zh-CN"/>
        </w:rPr>
        <w:t xml:space="preserve"> </w:t>
      </w:r>
      <w:r>
        <w:rPr>
          <w:rFonts w:eastAsia="SimSun" w:hint="eastAsia"/>
          <w:lang w:eastAsia="zh-CN"/>
        </w:rPr>
        <w:t xml:space="preserve">and </w:t>
      </w:r>
      <w:r w:rsidRPr="00C8553E">
        <w:t xml:space="preserve">Key Issue </w:t>
      </w:r>
      <w:r w:rsidRPr="00C8553E">
        <w:rPr>
          <w:rFonts w:eastAsia="SimSun"/>
          <w:lang w:eastAsia="zh-CN"/>
        </w:rPr>
        <w:t>#4</w:t>
      </w:r>
      <w:r w:rsidRPr="00C8553E">
        <w:t xml:space="preserve">: </w:t>
      </w:r>
      <w:r w:rsidR="00942134">
        <w:rPr>
          <w:rFonts w:eastAsia="SimSun"/>
          <w:lang w:eastAsia="zh-CN"/>
        </w:rPr>
        <w:t>"</w:t>
      </w:r>
      <w:r w:rsidRPr="00C8553E">
        <w:t>Study of Applicability of Service based principles to IMS media control interfaces</w:t>
      </w:r>
      <w:r w:rsidR="00942134">
        <w:rPr>
          <w:rFonts w:eastAsia="SimSun"/>
          <w:lang w:eastAsia="zh-CN"/>
        </w:rPr>
        <w:t>"</w:t>
      </w:r>
      <w:r>
        <w:rPr>
          <w:rFonts w:eastAsia="SimSun" w:hint="eastAsia"/>
          <w:lang w:eastAsia="zh-CN"/>
        </w:rPr>
        <w:t>, on service registration and discovery of DC Server.</w:t>
      </w:r>
    </w:p>
    <w:p w:rsidR="00A942E9" w:rsidRDefault="00A942E9" w:rsidP="00A942E9">
      <w:pPr>
        <w:rPr>
          <w:rFonts w:eastAsia="SimSun" w:hint="eastAsia"/>
          <w:lang w:eastAsia="zh-CN"/>
        </w:rPr>
      </w:pPr>
      <w:r>
        <w:rPr>
          <w:rFonts w:eastAsia="SimSun" w:hint="eastAsia"/>
          <w:lang w:eastAsia="zh-CN"/>
        </w:rPr>
        <w:t xml:space="preserve">To support distributed DC server </w:t>
      </w:r>
      <w:r>
        <w:rPr>
          <w:rFonts w:eastAsia="SimSun"/>
          <w:lang w:eastAsia="zh-CN"/>
        </w:rPr>
        <w:t>architecture</w:t>
      </w:r>
      <w:r>
        <w:rPr>
          <w:rFonts w:eastAsia="SimSun" w:hint="eastAsia"/>
          <w:lang w:eastAsia="zh-CN"/>
        </w:rPr>
        <w:t xml:space="preserve"> with separate control plane and media plane, separate service registration and discovery for control plane and media plane are required.</w:t>
      </w:r>
    </w:p>
    <w:p w:rsidR="00A942E9" w:rsidRPr="00463C52" w:rsidRDefault="00A942E9" w:rsidP="00A942E9">
      <w:pPr>
        <w:rPr>
          <w:rFonts w:eastAsia="SimSun" w:hint="eastAsia"/>
          <w:lang w:val="en-US" w:eastAsia="zh-CN"/>
        </w:rPr>
      </w:pPr>
      <w:r>
        <w:rPr>
          <w:rFonts w:eastAsia="SimSun" w:hint="eastAsia"/>
          <w:lang w:eastAsia="zh-CN"/>
        </w:rPr>
        <w:t>T</w:t>
      </w:r>
      <w:r w:rsidRPr="00C8553E">
        <w:t xml:space="preserve">he solution proposes </w:t>
      </w:r>
      <w:r>
        <w:rPr>
          <w:rFonts w:eastAsia="SimSun" w:hint="eastAsia"/>
          <w:lang w:eastAsia="zh-CN"/>
        </w:rPr>
        <w:t>to extend</w:t>
      </w:r>
      <w:r w:rsidRPr="00C8553E">
        <w:t xml:space="preserve"> </w:t>
      </w:r>
      <w:r>
        <w:rPr>
          <w:rFonts w:eastAsia="SimSun" w:hint="eastAsia"/>
          <w:lang w:eastAsia="zh-CN"/>
        </w:rPr>
        <w:t xml:space="preserve">existing </w:t>
      </w:r>
      <w:r w:rsidRPr="00C8553E">
        <w:t xml:space="preserve">NRF </w:t>
      </w:r>
      <w:r>
        <w:rPr>
          <w:rFonts w:eastAsia="SimSun" w:hint="eastAsia"/>
          <w:lang w:eastAsia="zh-CN"/>
        </w:rPr>
        <w:t>based mechanism</w:t>
      </w:r>
      <w:r w:rsidRPr="00C8553E">
        <w:t xml:space="preserve"> </w:t>
      </w:r>
      <w:r>
        <w:rPr>
          <w:rFonts w:eastAsia="SimSun" w:hint="eastAsia"/>
          <w:lang w:eastAsia="zh-CN"/>
        </w:rPr>
        <w:t>with DC specific profiles for control plane and media plane of DC Server</w:t>
      </w:r>
      <w:r w:rsidRPr="00C8553E">
        <w:t xml:space="preserve">. </w:t>
      </w:r>
      <w:r>
        <w:rPr>
          <w:rFonts w:eastAsia="SimSun" w:hint="eastAsia"/>
          <w:lang w:eastAsia="zh-CN"/>
        </w:rPr>
        <w:t xml:space="preserve">When there are multiple control plane NFs or media plane NFs, the solution discovers and selects a NF whose profile </w:t>
      </w:r>
      <w:r>
        <w:rPr>
          <w:rFonts w:eastAsia="SimSun"/>
          <w:lang w:eastAsia="zh-CN"/>
        </w:rPr>
        <w:t>fulfil</w:t>
      </w:r>
      <w:r>
        <w:rPr>
          <w:rFonts w:eastAsia="SimSun" w:hint="eastAsia"/>
          <w:lang w:eastAsia="zh-CN"/>
        </w:rPr>
        <w:t>s the DC requirements.</w:t>
      </w:r>
    </w:p>
    <w:p w:rsidR="00A942E9" w:rsidRPr="00636EDB" w:rsidRDefault="00A942E9" w:rsidP="00A942E9">
      <w:pPr>
        <w:pStyle w:val="Heading3"/>
      </w:pPr>
      <w:bookmarkStart w:id="595" w:name="_Toc104216489"/>
      <w:bookmarkStart w:id="596" w:name="_Toc125909325"/>
      <w:bookmarkStart w:id="597" w:name="_Toc128752601"/>
      <w:r w:rsidRPr="00636EDB">
        <w:t>6.</w:t>
      </w:r>
      <w:r>
        <w:rPr>
          <w:rFonts w:eastAsia="SimSun" w:hint="eastAsia"/>
          <w:lang w:eastAsia="zh-CN"/>
        </w:rPr>
        <w:t>17</w:t>
      </w:r>
      <w:r w:rsidRPr="00636EDB">
        <w:t>.</w:t>
      </w:r>
      <w:r>
        <w:rPr>
          <w:rFonts w:eastAsia="SimSun" w:hint="eastAsia"/>
          <w:lang w:eastAsia="zh-CN"/>
        </w:rPr>
        <w:t>2</w:t>
      </w:r>
      <w:r>
        <w:rPr>
          <w:rFonts w:eastAsia="SimSun" w:hint="eastAsia"/>
          <w:lang w:eastAsia="zh-CN"/>
        </w:rPr>
        <w:tab/>
      </w:r>
      <w:r w:rsidRPr="00636EDB">
        <w:t>DCSF Registration and Discovery</w:t>
      </w:r>
      <w:bookmarkEnd w:id="595"/>
      <w:bookmarkEnd w:id="596"/>
      <w:bookmarkEnd w:id="597"/>
    </w:p>
    <w:p w:rsidR="00A942E9" w:rsidRPr="00C37410" w:rsidRDefault="00A942E9" w:rsidP="00245277">
      <w:pPr>
        <w:pStyle w:val="Heading4"/>
      </w:pPr>
      <w:bookmarkStart w:id="598" w:name="_Toc104216490"/>
      <w:bookmarkStart w:id="599" w:name="_Toc125909326"/>
      <w:bookmarkStart w:id="600" w:name="_Toc128752602"/>
      <w:r w:rsidRPr="00C37410">
        <w:t>6.</w:t>
      </w:r>
      <w:r>
        <w:rPr>
          <w:rFonts w:eastAsia="SimSun" w:hint="eastAsia"/>
          <w:lang w:eastAsia="zh-CN"/>
        </w:rPr>
        <w:t>17</w:t>
      </w:r>
      <w:r w:rsidRPr="00C37410">
        <w:t>.</w:t>
      </w:r>
      <w:r w:rsidRPr="00C37410">
        <w:rPr>
          <w:rFonts w:hint="eastAsia"/>
        </w:rPr>
        <w:t>2</w:t>
      </w:r>
      <w:r w:rsidRPr="00C37410">
        <w:t>.1</w:t>
      </w:r>
      <w:r w:rsidRPr="00C37410">
        <w:rPr>
          <w:rFonts w:hint="eastAsia"/>
        </w:rPr>
        <w:tab/>
      </w:r>
      <w:r w:rsidRPr="00C37410">
        <w:t>DCSF Registration</w:t>
      </w:r>
      <w:bookmarkEnd w:id="598"/>
      <w:bookmarkEnd w:id="599"/>
      <w:bookmarkEnd w:id="600"/>
    </w:p>
    <w:p w:rsidR="00A942E9" w:rsidRPr="005106A9" w:rsidRDefault="005E3F33" w:rsidP="005106A9">
      <w:pPr>
        <w:pStyle w:val="TH"/>
        <w:rPr>
          <w:rFonts w:eastAsia="SimSun" w:hint="eastAsia"/>
        </w:rPr>
      </w:pPr>
      <w:r>
        <w:rPr>
          <w:rFonts w:hint="eastAsia"/>
        </w:rPr>
        <w:object w:dxaOrig="4285" w:dyaOrig="1333">
          <v:shape id="_x0000_i1073" type="#_x0000_t75" style="width:329.3pt;height:121.45pt" o:ole="">
            <v:imagedata r:id="rId88" o:title=""/>
            <o:lock v:ext="edit" aspectratio="f"/>
          </v:shape>
          <o:OLEObject Type="Embed" ProgID="Visio.Drawing.11" ShapeID="_x0000_i1073" DrawAspect="Content" ObjectID="_1771862188" r:id="rId89"/>
        </w:object>
      </w:r>
    </w:p>
    <w:p w:rsidR="00A942E9" w:rsidRPr="005106A9" w:rsidRDefault="00A942E9" w:rsidP="005106A9">
      <w:pPr>
        <w:pStyle w:val="TF"/>
        <w:rPr>
          <w:rFonts w:hint="eastAsia"/>
        </w:rPr>
      </w:pPr>
      <w:r w:rsidRPr="005106A9">
        <w:rPr>
          <w:rFonts w:hint="eastAsia"/>
        </w:rPr>
        <w:t>Figure 6.</w:t>
      </w:r>
      <w:r w:rsidRPr="005106A9">
        <w:rPr>
          <w:rFonts w:eastAsia="SimSun" w:hint="eastAsia"/>
        </w:rPr>
        <w:t>17</w:t>
      </w:r>
      <w:r w:rsidRPr="005106A9">
        <w:rPr>
          <w:rFonts w:hint="eastAsia"/>
        </w:rPr>
        <w:t>.2.1-1</w:t>
      </w:r>
      <w:r w:rsidR="005106A9">
        <w:t>:</w:t>
      </w:r>
      <w:r w:rsidRPr="005106A9">
        <w:rPr>
          <w:rFonts w:hint="eastAsia"/>
        </w:rPr>
        <w:t xml:space="preserve"> DCSF registration procedure</w:t>
      </w:r>
    </w:p>
    <w:p w:rsidR="00A942E9" w:rsidRDefault="00A942E9" w:rsidP="00A942E9">
      <w:pPr>
        <w:pStyle w:val="B1"/>
      </w:pPr>
      <w:r w:rsidRPr="0007247F">
        <w:rPr>
          <w:rFonts w:hint="eastAsia"/>
        </w:rPr>
        <w:t>1.</w:t>
      </w:r>
      <w:r w:rsidRPr="0007247F">
        <w:rPr>
          <w:rFonts w:hint="eastAsia"/>
        </w:rPr>
        <w:tab/>
      </w:r>
      <w:r>
        <w:t>The DCSF sends Nnrf_NFManagement_NFRegister</w:t>
      </w:r>
      <w:r w:rsidR="005E3F33">
        <w:rPr>
          <w:rFonts w:eastAsia="SimSun" w:hint="eastAsia"/>
          <w:lang w:eastAsia="zh-CN"/>
        </w:rPr>
        <w:t>_</w:t>
      </w:r>
      <w:r>
        <w:t>Request message to inform the NRF of its profile.</w:t>
      </w:r>
    </w:p>
    <w:p w:rsidR="00A942E9" w:rsidRDefault="00A942E9" w:rsidP="00A942E9">
      <w:pPr>
        <w:pStyle w:val="B1"/>
      </w:pPr>
      <w:r>
        <w:t>2.</w:t>
      </w:r>
      <w:r>
        <w:tab/>
        <w:t>The NRF stores the DCSF profile and marks it as available.</w:t>
      </w:r>
    </w:p>
    <w:p w:rsidR="00A942E9" w:rsidRDefault="00A942E9" w:rsidP="00A942E9">
      <w:pPr>
        <w:pStyle w:val="B1"/>
      </w:pPr>
      <w:r>
        <w:t>3.</w:t>
      </w:r>
      <w:r>
        <w:tab/>
        <w:t>The NRF acknowledge</w:t>
      </w:r>
      <w:r w:rsidR="005E3F33">
        <w:rPr>
          <w:rFonts w:eastAsia="SimSun" w:hint="eastAsia"/>
          <w:lang w:eastAsia="zh-CN"/>
        </w:rPr>
        <w:t>s</w:t>
      </w:r>
      <w:r>
        <w:t xml:space="preserve"> that DCSF Registration is accepted by Nnrf_NFManagement_NFRegister</w:t>
      </w:r>
      <w:r w:rsidR="005E3F33">
        <w:rPr>
          <w:rFonts w:eastAsia="SimSun" w:hint="eastAsia"/>
          <w:lang w:eastAsia="zh-CN"/>
        </w:rPr>
        <w:t>_R</w:t>
      </w:r>
      <w:r>
        <w:t>esponse.</w:t>
      </w:r>
    </w:p>
    <w:p w:rsidR="00A942E9" w:rsidRDefault="00A942E9" w:rsidP="00A942E9">
      <w:pPr>
        <w:rPr>
          <w:rFonts w:eastAsia="SimSun" w:hint="eastAsia"/>
          <w:lang w:eastAsia="zh-CN"/>
        </w:rPr>
      </w:pPr>
      <w:r>
        <w:rPr>
          <w:rFonts w:eastAsia="SimSun"/>
          <w:lang w:eastAsia="zh-CN"/>
        </w:rPr>
        <w:t>C</w:t>
      </w:r>
      <w:r>
        <w:rPr>
          <w:rFonts w:eastAsia="SimSun" w:hint="eastAsia"/>
          <w:lang w:eastAsia="zh-CN"/>
        </w:rPr>
        <w:t>onsidering DCSF may be deployed per customer, e.g. per company, and integrates or connects to different DCAR to provide different applications or services to their subscribers, the DCSF profile</w:t>
      </w:r>
      <w:r w:rsidR="007E27D8">
        <w:rPr>
          <w:rFonts w:eastAsia="SimSun"/>
          <w:lang w:eastAsia="zh-CN"/>
        </w:rPr>
        <w:t xml:space="preserve"> </w:t>
      </w:r>
      <w:r>
        <w:rPr>
          <w:rFonts w:eastAsia="SimSun" w:hint="eastAsia"/>
          <w:lang w:eastAsia="zh-CN"/>
        </w:rPr>
        <w:t>includes information identifying the customers it serves, i.e. IMPU range of calling identity or called identity of it serves.</w:t>
      </w:r>
    </w:p>
    <w:p w:rsidR="00A942E9" w:rsidRDefault="00A942E9" w:rsidP="00A942E9">
      <w:pPr>
        <w:pStyle w:val="NO"/>
        <w:rPr>
          <w:rFonts w:eastAsia="SimSun" w:hint="eastAsia"/>
          <w:lang w:eastAsia="zh-CN"/>
        </w:rPr>
      </w:pPr>
      <w:r>
        <w:rPr>
          <w:rFonts w:eastAsia="SimSun" w:hint="eastAsia"/>
        </w:rPr>
        <w:t>NOTE</w:t>
      </w:r>
      <w:r w:rsidR="007E27D8">
        <w:rPr>
          <w:rFonts w:eastAsia="SimSun"/>
          <w:lang w:eastAsia="zh-CN"/>
        </w:rPr>
        <w:t> </w:t>
      </w:r>
      <w:r w:rsidR="000B3B5A">
        <w:rPr>
          <w:rFonts w:eastAsia="SimSun" w:hint="eastAsia"/>
          <w:lang w:eastAsia="zh-CN"/>
        </w:rPr>
        <w:t>1</w:t>
      </w:r>
      <w:r>
        <w:rPr>
          <w:rFonts w:eastAsia="SimSun" w:hint="eastAsia"/>
        </w:rPr>
        <w:t>:</w:t>
      </w:r>
      <w:r>
        <w:rPr>
          <w:rFonts w:eastAsia="SimSun" w:hint="eastAsia"/>
        </w:rPr>
        <w:tab/>
        <w:t xml:space="preserve">The DCSF profile </w:t>
      </w:r>
      <w:r w:rsidR="000B3B5A">
        <w:rPr>
          <w:rFonts w:eastAsia="SimSun"/>
        </w:rPr>
        <w:t xml:space="preserve">will align with solution #20 and the details </w:t>
      </w:r>
      <w:r>
        <w:rPr>
          <w:rFonts w:eastAsia="SimSun" w:hint="eastAsia"/>
        </w:rPr>
        <w:t>can be specified in normative work.</w:t>
      </w:r>
    </w:p>
    <w:p w:rsidR="000B3B5A" w:rsidRDefault="000B3B5A" w:rsidP="00A942E9">
      <w:pPr>
        <w:pStyle w:val="NO"/>
        <w:rPr>
          <w:rFonts w:eastAsia="SimSun" w:hint="eastAsia"/>
          <w:lang w:eastAsia="zh-CN"/>
        </w:rPr>
      </w:pPr>
      <w:r>
        <w:rPr>
          <w:rFonts w:eastAsia="SimSun"/>
        </w:rPr>
        <w:t>NOTE</w:t>
      </w:r>
      <w:r w:rsidR="007E27D8">
        <w:rPr>
          <w:rFonts w:eastAsia="SimSun"/>
        </w:rPr>
        <w:t> </w:t>
      </w:r>
      <w:r>
        <w:rPr>
          <w:rFonts w:eastAsia="SimSun"/>
        </w:rPr>
        <w:t>2: The DCSF also can update and deregister in the NRF after registration and the procedures are specified in clause</w:t>
      </w:r>
      <w:r w:rsidR="007E27D8">
        <w:rPr>
          <w:rFonts w:eastAsia="SimSun"/>
        </w:rPr>
        <w:t>s</w:t>
      </w:r>
      <w:r>
        <w:rPr>
          <w:rFonts w:eastAsia="SimSun"/>
        </w:rPr>
        <w:t xml:space="preserve"> </w:t>
      </w:r>
      <w:r>
        <w:rPr>
          <w:rFonts w:eastAsia="SimSun"/>
          <w:lang w:eastAsia="zh-CN"/>
        </w:rPr>
        <w:t xml:space="preserve">4.17.2 and 4.17.3 </w:t>
      </w:r>
      <w:r w:rsidR="007E27D8">
        <w:rPr>
          <w:rFonts w:eastAsia="SimSun"/>
          <w:lang w:eastAsia="zh-CN"/>
        </w:rPr>
        <w:t>of</w:t>
      </w:r>
      <w:r>
        <w:rPr>
          <w:rFonts w:eastAsia="SimSun"/>
          <w:lang w:eastAsia="zh-CN"/>
        </w:rPr>
        <w:t xml:space="preserve"> </w:t>
      </w:r>
      <w:r w:rsidR="00DE2386">
        <w:rPr>
          <w:rFonts w:eastAsia="SimSun"/>
          <w:lang w:eastAsia="zh-CN"/>
        </w:rPr>
        <w:t>TS 23.502 [</w:t>
      </w:r>
      <w:r w:rsidR="007E27D8">
        <w:rPr>
          <w:rFonts w:eastAsia="SimSun"/>
          <w:lang w:eastAsia="zh-CN"/>
        </w:rPr>
        <w:t>3</w:t>
      </w:r>
      <w:r>
        <w:rPr>
          <w:rFonts w:eastAsia="SimSun"/>
          <w:lang w:eastAsia="zh-CN"/>
        </w:rPr>
        <w:t>]</w:t>
      </w:r>
      <w:r>
        <w:rPr>
          <w:rFonts w:eastAsia="SimSun" w:hint="eastAsia"/>
          <w:lang w:eastAsia="zh-CN"/>
        </w:rPr>
        <w:t>.</w:t>
      </w:r>
    </w:p>
    <w:p w:rsidR="00A942E9" w:rsidRPr="00C37410" w:rsidRDefault="00A942E9" w:rsidP="00245277">
      <w:pPr>
        <w:pStyle w:val="Heading4"/>
      </w:pPr>
      <w:bookmarkStart w:id="601" w:name="_Toc104216491"/>
      <w:bookmarkStart w:id="602" w:name="_Toc125909327"/>
      <w:bookmarkStart w:id="603" w:name="_Toc128752603"/>
      <w:r w:rsidRPr="00C37410">
        <w:t>6.</w:t>
      </w:r>
      <w:r>
        <w:rPr>
          <w:rFonts w:eastAsia="SimSun" w:hint="eastAsia"/>
          <w:lang w:eastAsia="zh-CN"/>
        </w:rPr>
        <w:t>17</w:t>
      </w:r>
      <w:r w:rsidRPr="00C37410">
        <w:t>.</w:t>
      </w:r>
      <w:r w:rsidRPr="00C37410">
        <w:rPr>
          <w:rFonts w:hint="eastAsia"/>
        </w:rPr>
        <w:t>2</w:t>
      </w:r>
      <w:r w:rsidRPr="00C37410">
        <w:t>.2</w:t>
      </w:r>
      <w:r>
        <w:rPr>
          <w:rFonts w:eastAsia="SimSun" w:hint="eastAsia"/>
          <w:lang w:eastAsia="zh-CN"/>
        </w:rPr>
        <w:tab/>
      </w:r>
      <w:r w:rsidRPr="00C37410">
        <w:t xml:space="preserve">DCSF </w:t>
      </w:r>
      <w:r w:rsidR="005E3F33">
        <w:rPr>
          <w:rFonts w:eastAsia="SimSun" w:hint="eastAsia"/>
          <w:lang w:val="en-US" w:eastAsia="zh-CN"/>
        </w:rPr>
        <w:t xml:space="preserve">Service </w:t>
      </w:r>
      <w:r w:rsidRPr="00C37410">
        <w:t>Discovery and Selection</w:t>
      </w:r>
      <w:bookmarkEnd w:id="601"/>
      <w:bookmarkEnd w:id="602"/>
      <w:bookmarkEnd w:id="603"/>
    </w:p>
    <w:p w:rsidR="00A942E9" w:rsidRPr="005106A9" w:rsidRDefault="00A942E9" w:rsidP="005106A9">
      <w:pPr>
        <w:pStyle w:val="TH"/>
        <w:rPr>
          <w:rFonts w:eastAsia="SimSun" w:hint="eastAsia"/>
        </w:rPr>
      </w:pPr>
      <w:r w:rsidRPr="005106A9">
        <w:t xml:space="preserve"> </w:t>
      </w:r>
      <w:r w:rsidR="005E3F33">
        <w:object w:dxaOrig="4327" w:dyaOrig="1581">
          <v:shape id="_x0000_i1074" type="#_x0000_t75" style="width:319.95pt;height:131.5pt" o:ole="">
            <v:imagedata r:id="rId90" o:title=""/>
            <o:lock v:ext="edit" aspectratio="f"/>
          </v:shape>
          <o:OLEObject Type="Embed" ProgID="Visio.Drawing.11" ShapeID="_x0000_i1074" DrawAspect="Content" ObjectID="_1771862189" r:id="rId91"/>
        </w:object>
      </w:r>
    </w:p>
    <w:p w:rsidR="00A942E9" w:rsidRPr="005106A9" w:rsidRDefault="00A942E9" w:rsidP="00C36BB8">
      <w:pPr>
        <w:pStyle w:val="TF"/>
        <w:rPr>
          <w:rFonts w:hint="eastAsia"/>
        </w:rPr>
      </w:pPr>
      <w:r w:rsidRPr="005106A9">
        <w:rPr>
          <w:rFonts w:hint="eastAsia"/>
        </w:rPr>
        <w:t>Figure 6.</w:t>
      </w:r>
      <w:r w:rsidRPr="005106A9">
        <w:rPr>
          <w:rFonts w:eastAsia="SimSun" w:hint="eastAsia"/>
        </w:rPr>
        <w:t>17</w:t>
      </w:r>
      <w:r w:rsidRPr="005106A9">
        <w:rPr>
          <w:rFonts w:hint="eastAsia"/>
        </w:rPr>
        <w:t>.2.2-1</w:t>
      </w:r>
      <w:r w:rsidR="005106A9" w:rsidRPr="005106A9">
        <w:t>:</w:t>
      </w:r>
      <w:r w:rsidRPr="005106A9">
        <w:rPr>
          <w:rFonts w:hint="eastAsia"/>
        </w:rPr>
        <w:t xml:space="preserve"> DCSF discovery procedure</w:t>
      </w:r>
    </w:p>
    <w:p w:rsidR="00A942E9" w:rsidRDefault="00A942E9" w:rsidP="00A942E9">
      <w:pPr>
        <w:pStyle w:val="B1"/>
      </w:pPr>
      <w:r w:rsidRPr="00D46E40">
        <w:rPr>
          <w:rFonts w:hint="eastAsia"/>
        </w:rPr>
        <w:t>1.</w:t>
      </w:r>
      <w:r w:rsidRPr="00D46E40">
        <w:rPr>
          <w:rFonts w:hint="eastAsia"/>
        </w:rPr>
        <w:tab/>
      </w:r>
      <w:r>
        <w:t>IMS AS sends Nnrf_NFDiscovery_Request to NRF, with the required data channel control related information</w:t>
      </w:r>
      <w:r>
        <w:rPr>
          <w:rFonts w:eastAsia="SimSun" w:hint="eastAsia"/>
          <w:lang w:eastAsia="zh-CN"/>
        </w:rPr>
        <w:t xml:space="preserve"> .e.g. calling IMPU, Request URI</w:t>
      </w:r>
      <w:r w:rsidR="005E3F33">
        <w:rPr>
          <w:rFonts w:eastAsia="SimSun" w:hint="eastAsia"/>
          <w:lang w:val="en-US" w:eastAsia="zh-CN"/>
        </w:rPr>
        <w:t>, NF type=DCSF</w:t>
      </w:r>
      <w:r>
        <w:t>.</w:t>
      </w:r>
    </w:p>
    <w:p w:rsidR="00A942E9" w:rsidRDefault="00A942E9" w:rsidP="00A942E9">
      <w:pPr>
        <w:pStyle w:val="B1"/>
      </w:pPr>
      <w:r w:rsidRPr="00D46E40">
        <w:rPr>
          <w:rFonts w:hint="eastAsia"/>
        </w:rPr>
        <w:t>2.</w:t>
      </w:r>
      <w:r w:rsidRPr="00D46E40">
        <w:rPr>
          <w:rFonts w:hint="eastAsia"/>
        </w:rPr>
        <w:tab/>
      </w:r>
      <w:r>
        <w:t>The NRF determines the DCSF instance(s) which satisfies the Nnrf_NFDiscovery_Request and/or NRF local policy. NRF can provide the dedicated one DCSF instance based on network configuration or send the appropriate DCSF instances to the IMS AS, and IMS AS will make decision on the selection of DCSF.</w:t>
      </w:r>
    </w:p>
    <w:p w:rsidR="00A942E9" w:rsidRDefault="00A942E9" w:rsidP="00A942E9">
      <w:pPr>
        <w:pStyle w:val="B1"/>
      </w:pPr>
      <w:r w:rsidRPr="00D46E40">
        <w:rPr>
          <w:rFonts w:hint="eastAsia"/>
        </w:rPr>
        <w:t>3.</w:t>
      </w:r>
      <w:r w:rsidRPr="00D46E40">
        <w:rPr>
          <w:rFonts w:hint="eastAsia"/>
        </w:rPr>
        <w:tab/>
      </w:r>
      <w:r>
        <w:t xml:space="preserve">NRF sends </w:t>
      </w:r>
      <w:r w:rsidR="00FC25D5">
        <w:rPr>
          <w:rFonts w:eastAsia="SimSun" w:hint="eastAsia"/>
          <w:lang w:val="en-US" w:eastAsia="zh-CN"/>
        </w:rPr>
        <w:t xml:space="preserve">Nnrf_NFDiscovery_Response with </w:t>
      </w:r>
      <w:r>
        <w:t>the DCSF instance(s) information to IMS AS. In case of multiple DCSF instances are received, the IMS AS will perform DCSF NF selection based on the local policy.</w:t>
      </w:r>
    </w:p>
    <w:p w:rsidR="00A942E9" w:rsidRPr="00DD797B" w:rsidRDefault="00A942E9" w:rsidP="00A942E9">
      <w:pPr>
        <w:pStyle w:val="Heading3"/>
      </w:pPr>
      <w:bookmarkStart w:id="604" w:name="_Toc104216492"/>
      <w:bookmarkStart w:id="605" w:name="_Toc125909328"/>
      <w:bookmarkStart w:id="606" w:name="_Toc128752604"/>
      <w:r w:rsidRPr="00DD797B">
        <w:t>6.</w:t>
      </w:r>
      <w:r>
        <w:rPr>
          <w:rFonts w:eastAsia="SimSun" w:hint="eastAsia"/>
          <w:lang w:eastAsia="zh-CN"/>
        </w:rPr>
        <w:t>17</w:t>
      </w:r>
      <w:r w:rsidRPr="00DD797B">
        <w:t>.3</w:t>
      </w:r>
      <w:r>
        <w:rPr>
          <w:rFonts w:eastAsia="SimSun" w:hint="eastAsia"/>
          <w:lang w:eastAsia="zh-CN"/>
        </w:rPr>
        <w:tab/>
      </w:r>
      <w:r w:rsidRPr="00DD797B">
        <w:t>DCMF Registration</w:t>
      </w:r>
      <w:bookmarkEnd w:id="604"/>
      <w:r w:rsidR="005E3F33">
        <w:rPr>
          <w:rFonts w:eastAsia="SimSun" w:hint="eastAsia"/>
          <w:lang w:val="en-US" w:eastAsia="zh-CN"/>
        </w:rPr>
        <w:t xml:space="preserve"> and Discovery</w:t>
      </w:r>
      <w:bookmarkEnd w:id="605"/>
      <w:bookmarkEnd w:id="606"/>
    </w:p>
    <w:p w:rsidR="00A942E9" w:rsidRPr="00DD797B" w:rsidRDefault="00A942E9" w:rsidP="00245277">
      <w:pPr>
        <w:pStyle w:val="Heading4"/>
      </w:pPr>
      <w:bookmarkStart w:id="607" w:name="_Toc104216493"/>
      <w:bookmarkStart w:id="608" w:name="_Toc125909329"/>
      <w:bookmarkStart w:id="609" w:name="_Toc128752605"/>
      <w:r>
        <w:rPr>
          <w:rFonts w:eastAsia="SimSun" w:hint="eastAsia"/>
          <w:lang w:eastAsia="zh-CN"/>
        </w:rPr>
        <w:t>6</w:t>
      </w:r>
      <w:r w:rsidRPr="00DD797B">
        <w:t>.</w:t>
      </w:r>
      <w:r>
        <w:rPr>
          <w:rFonts w:eastAsia="SimSun" w:hint="eastAsia"/>
          <w:lang w:eastAsia="zh-CN"/>
        </w:rPr>
        <w:t>17</w:t>
      </w:r>
      <w:r w:rsidRPr="00DD797B">
        <w:t>.</w:t>
      </w:r>
      <w:r>
        <w:rPr>
          <w:rFonts w:eastAsia="SimSun" w:hint="eastAsia"/>
          <w:lang w:eastAsia="zh-CN"/>
        </w:rPr>
        <w:t>3</w:t>
      </w:r>
      <w:r w:rsidRPr="00DD797B">
        <w:t>.1</w:t>
      </w:r>
      <w:r>
        <w:rPr>
          <w:rFonts w:eastAsia="SimSun" w:hint="eastAsia"/>
          <w:lang w:eastAsia="zh-CN"/>
        </w:rPr>
        <w:tab/>
      </w:r>
      <w:r w:rsidRPr="00DD797B">
        <w:t>DCMF Registration</w:t>
      </w:r>
      <w:bookmarkEnd w:id="607"/>
      <w:bookmarkEnd w:id="608"/>
      <w:bookmarkEnd w:id="609"/>
    </w:p>
    <w:p w:rsidR="00A942E9" w:rsidRPr="005106A9" w:rsidRDefault="005E3F33" w:rsidP="005106A9">
      <w:pPr>
        <w:pStyle w:val="TH"/>
        <w:rPr>
          <w:rFonts w:eastAsia="SimSun" w:hint="eastAsia"/>
        </w:rPr>
      </w:pPr>
      <w:r>
        <w:object w:dxaOrig="4294" w:dyaOrig="1333">
          <v:shape id="_x0000_i1075" type="#_x0000_t75" style="width:338.1pt;height:113.95pt" o:ole="">
            <v:imagedata r:id="rId92" o:title=""/>
            <o:lock v:ext="edit" aspectratio="f"/>
          </v:shape>
          <o:OLEObject Type="Embed" ProgID="Visio.Drawing.11" ShapeID="_x0000_i1075" DrawAspect="Content" ObjectID="_1771862190" r:id="rId93"/>
        </w:object>
      </w:r>
    </w:p>
    <w:p w:rsidR="00A942E9" w:rsidRPr="005106A9" w:rsidRDefault="00A942E9" w:rsidP="00C36BB8">
      <w:pPr>
        <w:pStyle w:val="TF"/>
        <w:rPr>
          <w:rFonts w:hint="eastAsia"/>
        </w:rPr>
      </w:pPr>
      <w:r w:rsidRPr="005106A9">
        <w:rPr>
          <w:rFonts w:hint="eastAsia"/>
        </w:rPr>
        <w:t>Figure 6.</w:t>
      </w:r>
      <w:r w:rsidRPr="005106A9">
        <w:rPr>
          <w:rFonts w:eastAsia="SimSun" w:hint="eastAsia"/>
        </w:rPr>
        <w:t>17</w:t>
      </w:r>
      <w:r w:rsidRPr="005106A9">
        <w:rPr>
          <w:rFonts w:hint="eastAsia"/>
        </w:rPr>
        <w:t>.</w:t>
      </w:r>
      <w:r w:rsidRPr="005106A9">
        <w:rPr>
          <w:rFonts w:eastAsia="SimSun" w:hint="eastAsia"/>
        </w:rPr>
        <w:t>3</w:t>
      </w:r>
      <w:r w:rsidRPr="005106A9">
        <w:rPr>
          <w:rFonts w:hint="eastAsia"/>
        </w:rPr>
        <w:t>.</w:t>
      </w:r>
      <w:r w:rsidRPr="005106A9">
        <w:rPr>
          <w:rFonts w:eastAsia="SimSun" w:hint="eastAsia"/>
        </w:rPr>
        <w:t>1</w:t>
      </w:r>
      <w:r w:rsidRPr="005106A9">
        <w:rPr>
          <w:rFonts w:hint="eastAsia"/>
        </w:rPr>
        <w:t>-1</w:t>
      </w:r>
      <w:r w:rsidR="005106A9" w:rsidRPr="005106A9">
        <w:t>:</w:t>
      </w:r>
      <w:r w:rsidRPr="005106A9">
        <w:rPr>
          <w:rFonts w:hint="eastAsia"/>
        </w:rPr>
        <w:t xml:space="preserve"> DC</w:t>
      </w:r>
      <w:r w:rsidRPr="005106A9">
        <w:rPr>
          <w:rFonts w:eastAsia="SimSun" w:hint="eastAsia"/>
        </w:rPr>
        <w:t>M</w:t>
      </w:r>
      <w:r w:rsidRPr="005106A9">
        <w:rPr>
          <w:rFonts w:hint="eastAsia"/>
        </w:rPr>
        <w:t xml:space="preserve">F </w:t>
      </w:r>
      <w:r w:rsidRPr="005106A9">
        <w:rPr>
          <w:rFonts w:eastAsia="SimSun" w:hint="eastAsia"/>
        </w:rPr>
        <w:t>registration</w:t>
      </w:r>
      <w:r w:rsidRPr="005106A9">
        <w:rPr>
          <w:rFonts w:hint="eastAsia"/>
        </w:rPr>
        <w:t xml:space="preserve"> procedure</w:t>
      </w:r>
    </w:p>
    <w:p w:rsidR="00A942E9" w:rsidRDefault="00A942E9" w:rsidP="00A942E9">
      <w:pPr>
        <w:pStyle w:val="B1"/>
      </w:pPr>
      <w:r>
        <w:rPr>
          <w:rFonts w:eastAsia="SimSun" w:hint="eastAsia"/>
          <w:lang w:eastAsia="zh-CN"/>
        </w:rPr>
        <w:t>1.</w:t>
      </w:r>
      <w:r w:rsidR="00FE4960">
        <w:rPr>
          <w:rFonts w:eastAsia="SimSun" w:hint="eastAsia"/>
          <w:lang w:eastAsia="zh-CN"/>
        </w:rPr>
        <w:tab/>
      </w:r>
      <w:r>
        <w:t>The DCMF sends Nnrf_NFManagement_NFRegister Request message to inform the NRF of its profile. The DCMF profile includes the data channel media capabilit</w:t>
      </w:r>
      <w:r>
        <w:rPr>
          <w:rFonts w:eastAsia="SimSun" w:hint="eastAsia"/>
          <w:lang w:eastAsia="zh-CN"/>
        </w:rPr>
        <w:t>ies</w:t>
      </w:r>
      <w:r>
        <w:t xml:space="preserve"> which are supported by this DCMF.</w:t>
      </w:r>
    </w:p>
    <w:p w:rsidR="00A942E9" w:rsidRDefault="00A942E9" w:rsidP="00A942E9">
      <w:pPr>
        <w:pStyle w:val="B1"/>
      </w:pPr>
      <w:r>
        <w:t>2.</w:t>
      </w:r>
      <w:r>
        <w:tab/>
        <w:t>The NRF stores the DCMF profile and marks it as available.</w:t>
      </w:r>
    </w:p>
    <w:p w:rsidR="00A942E9" w:rsidRDefault="00A942E9" w:rsidP="00A942E9">
      <w:pPr>
        <w:pStyle w:val="B1"/>
      </w:pPr>
      <w:r>
        <w:t>3.</w:t>
      </w:r>
      <w:r>
        <w:tab/>
        <w:t>The NRF acknowledge</w:t>
      </w:r>
      <w:r w:rsidR="005E3F33">
        <w:rPr>
          <w:rFonts w:eastAsia="SimSun" w:hint="eastAsia"/>
          <w:lang w:eastAsia="zh-CN"/>
        </w:rPr>
        <w:t>s</w:t>
      </w:r>
      <w:r>
        <w:t xml:space="preserve"> that DCMF Registration is accepted by Nnrf_NFManagement_NFRegister</w:t>
      </w:r>
      <w:r w:rsidR="005E3F33">
        <w:rPr>
          <w:rFonts w:eastAsia="SimSun" w:hint="eastAsia"/>
          <w:lang w:eastAsia="zh-CN"/>
        </w:rPr>
        <w:t>_R</w:t>
      </w:r>
      <w:r>
        <w:t>esponse.</w:t>
      </w:r>
    </w:p>
    <w:p w:rsidR="00A942E9" w:rsidRDefault="00A942E9" w:rsidP="00A942E9">
      <w:pPr>
        <w:pStyle w:val="NO"/>
        <w:rPr>
          <w:rFonts w:eastAsia="SimSun" w:hint="eastAsia"/>
          <w:lang w:eastAsia="zh-CN"/>
        </w:rPr>
      </w:pPr>
      <w:r>
        <w:rPr>
          <w:rFonts w:eastAsia="SimSun" w:hint="eastAsia"/>
        </w:rPr>
        <w:t>NOTE</w:t>
      </w:r>
      <w:r w:rsidR="007E27D8">
        <w:rPr>
          <w:rFonts w:eastAsia="SimSun"/>
          <w:lang w:eastAsia="zh-CN"/>
        </w:rPr>
        <w:t> </w:t>
      </w:r>
      <w:r w:rsidR="000B3B5A">
        <w:rPr>
          <w:rFonts w:eastAsia="SimSun" w:hint="eastAsia"/>
          <w:lang w:eastAsia="zh-CN"/>
        </w:rPr>
        <w:t>1</w:t>
      </w:r>
      <w:r>
        <w:rPr>
          <w:rFonts w:eastAsia="SimSun" w:hint="eastAsia"/>
        </w:rPr>
        <w:t>:</w:t>
      </w:r>
      <w:r>
        <w:rPr>
          <w:rFonts w:eastAsia="SimSun" w:hint="eastAsia"/>
        </w:rPr>
        <w:tab/>
        <w:t>The details of DCMF profile is similar to MRF in solution #14 and can be specified in normative work.</w:t>
      </w:r>
    </w:p>
    <w:p w:rsidR="000B3B5A" w:rsidRPr="00C37410" w:rsidRDefault="000B3B5A" w:rsidP="00A942E9">
      <w:pPr>
        <w:pStyle w:val="NO"/>
        <w:rPr>
          <w:rFonts w:eastAsia="SimSun" w:hint="eastAsia"/>
          <w:lang w:eastAsia="zh-CN"/>
        </w:rPr>
      </w:pPr>
      <w:r>
        <w:rPr>
          <w:rFonts w:eastAsia="SimSun"/>
        </w:rPr>
        <w:t>NOTE</w:t>
      </w:r>
      <w:r w:rsidR="007E27D8">
        <w:rPr>
          <w:rFonts w:eastAsia="SimSun"/>
        </w:rPr>
        <w:t> </w:t>
      </w:r>
      <w:r>
        <w:rPr>
          <w:rFonts w:eastAsia="SimSun"/>
        </w:rPr>
        <w:t>2:</w:t>
      </w:r>
      <w:r w:rsidR="007E27D8">
        <w:rPr>
          <w:rFonts w:eastAsia="SimSun"/>
        </w:rPr>
        <w:tab/>
      </w:r>
      <w:r>
        <w:rPr>
          <w:rFonts w:eastAsia="SimSun"/>
        </w:rPr>
        <w:t>The DCMF also can update and deregister in the NRF after registration and the procedures are specified in clause</w:t>
      </w:r>
      <w:r w:rsidR="007E27D8">
        <w:rPr>
          <w:rFonts w:eastAsia="SimSun"/>
        </w:rPr>
        <w:t>s</w:t>
      </w:r>
      <w:r>
        <w:rPr>
          <w:rFonts w:eastAsia="SimSun"/>
        </w:rPr>
        <w:t xml:space="preserve"> </w:t>
      </w:r>
      <w:r>
        <w:rPr>
          <w:rFonts w:eastAsia="SimSun"/>
          <w:lang w:eastAsia="zh-CN"/>
        </w:rPr>
        <w:t xml:space="preserve">4.17.2 and 4.17.3 </w:t>
      </w:r>
      <w:r w:rsidR="007E27D8">
        <w:rPr>
          <w:rFonts w:eastAsia="SimSun"/>
          <w:lang w:eastAsia="zh-CN"/>
        </w:rPr>
        <w:t>of</w:t>
      </w:r>
      <w:r>
        <w:rPr>
          <w:rFonts w:eastAsia="SimSun"/>
          <w:lang w:eastAsia="zh-CN"/>
        </w:rPr>
        <w:t xml:space="preserve"> </w:t>
      </w:r>
      <w:r w:rsidR="00DE2386">
        <w:rPr>
          <w:rFonts w:eastAsia="SimSun"/>
          <w:lang w:eastAsia="zh-CN"/>
        </w:rPr>
        <w:t>TS 23.502 [</w:t>
      </w:r>
      <w:r w:rsidR="007E27D8">
        <w:rPr>
          <w:rFonts w:eastAsia="SimSun"/>
          <w:lang w:eastAsia="zh-CN"/>
        </w:rPr>
        <w:t>3</w:t>
      </w:r>
      <w:r>
        <w:rPr>
          <w:rFonts w:eastAsia="SimSun"/>
          <w:lang w:eastAsia="zh-CN"/>
        </w:rPr>
        <w:t>]</w:t>
      </w:r>
      <w:r>
        <w:rPr>
          <w:rFonts w:eastAsia="SimSun" w:hint="eastAsia"/>
          <w:lang w:eastAsia="zh-CN"/>
        </w:rPr>
        <w:t>.</w:t>
      </w:r>
    </w:p>
    <w:p w:rsidR="00A942E9" w:rsidRPr="00C37410" w:rsidRDefault="00A942E9" w:rsidP="00D2022E">
      <w:pPr>
        <w:pStyle w:val="Heading4"/>
      </w:pPr>
      <w:bookmarkStart w:id="610" w:name="_Toc104216494"/>
      <w:bookmarkStart w:id="611" w:name="_Toc125909330"/>
      <w:bookmarkStart w:id="612" w:name="_Toc128752606"/>
      <w:r w:rsidRPr="00C37410">
        <w:rPr>
          <w:rFonts w:hint="eastAsia"/>
        </w:rPr>
        <w:t>6.</w:t>
      </w:r>
      <w:r w:rsidR="00584179">
        <w:rPr>
          <w:rFonts w:eastAsia="SimSun" w:hint="eastAsia"/>
          <w:lang w:eastAsia="zh-CN"/>
        </w:rPr>
        <w:t>17</w:t>
      </w:r>
      <w:r w:rsidRPr="00C37410">
        <w:rPr>
          <w:rFonts w:hint="eastAsia"/>
        </w:rPr>
        <w:t>.</w:t>
      </w:r>
      <w:r>
        <w:rPr>
          <w:rFonts w:eastAsia="SimSun" w:hint="eastAsia"/>
          <w:lang w:eastAsia="zh-CN"/>
        </w:rPr>
        <w:t>3</w:t>
      </w:r>
      <w:r w:rsidRPr="00C37410">
        <w:rPr>
          <w:rFonts w:hint="eastAsia"/>
        </w:rPr>
        <w:t>.2</w:t>
      </w:r>
      <w:r w:rsidRPr="00C37410">
        <w:rPr>
          <w:rFonts w:hint="eastAsia"/>
        </w:rPr>
        <w:tab/>
      </w:r>
      <w:r w:rsidRPr="00C37410">
        <w:t>DC</w:t>
      </w:r>
      <w:r>
        <w:rPr>
          <w:rFonts w:eastAsia="SimSun" w:hint="eastAsia"/>
          <w:lang w:eastAsia="zh-CN"/>
        </w:rPr>
        <w:t>M</w:t>
      </w:r>
      <w:r w:rsidRPr="00C37410">
        <w:t xml:space="preserve">F </w:t>
      </w:r>
      <w:r w:rsidR="005E3F33">
        <w:rPr>
          <w:rFonts w:eastAsia="SimSun" w:hint="eastAsia"/>
          <w:lang w:val="en-US" w:eastAsia="zh-CN"/>
        </w:rPr>
        <w:t xml:space="preserve">Service </w:t>
      </w:r>
      <w:r w:rsidRPr="00C37410">
        <w:t>Discovery and Selection</w:t>
      </w:r>
      <w:bookmarkEnd w:id="610"/>
      <w:bookmarkEnd w:id="611"/>
      <w:bookmarkEnd w:id="612"/>
    </w:p>
    <w:p w:rsidR="00A942E9" w:rsidRPr="005106A9" w:rsidRDefault="005E3F33" w:rsidP="005106A9">
      <w:pPr>
        <w:pStyle w:val="TH"/>
        <w:rPr>
          <w:rFonts w:eastAsia="SimSun" w:hint="eastAsia"/>
        </w:rPr>
      </w:pPr>
      <w:r>
        <w:object w:dxaOrig="4359" w:dyaOrig="1581">
          <v:shape id="_x0000_i1076" type="#_x0000_t75" style="width:317.45pt;height:119.6pt" o:ole="">
            <v:imagedata r:id="rId94" o:title=""/>
            <o:lock v:ext="edit" aspectratio="f"/>
          </v:shape>
          <o:OLEObject Type="Embed" ProgID="Visio.Drawing.11" ShapeID="_x0000_i1076" DrawAspect="Content" ObjectID="_1771862191" r:id="rId95"/>
        </w:object>
      </w:r>
    </w:p>
    <w:p w:rsidR="00A942E9" w:rsidRPr="005106A9" w:rsidRDefault="00A942E9" w:rsidP="00C36BB8">
      <w:pPr>
        <w:pStyle w:val="TF"/>
        <w:rPr>
          <w:rFonts w:hint="eastAsia"/>
        </w:rPr>
      </w:pPr>
      <w:r w:rsidRPr="005106A9">
        <w:rPr>
          <w:rFonts w:hint="eastAsia"/>
        </w:rPr>
        <w:t>Figure 6.</w:t>
      </w:r>
      <w:r w:rsidRPr="005106A9">
        <w:rPr>
          <w:rFonts w:eastAsia="SimSun" w:hint="eastAsia"/>
        </w:rPr>
        <w:t>17</w:t>
      </w:r>
      <w:r w:rsidRPr="005106A9">
        <w:rPr>
          <w:rFonts w:hint="eastAsia"/>
        </w:rPr>
        <w:t>.3.</w:t>
      </w:r>
      <w:r w:rsidRPr="005106A9">
        <w:rPr>
          <w:rFonts w:eastAsia="SimSun" w:hint="eastAsia"/>
        </w:rPr>
        <w:t>2</w:t>
      </w:r>
      <w:r w:rsidRPr="005106A9">
        <w:rPr>
          <w:rFonts w:hint="eastAsia"/>
        </w:rPr>
        <w:t>-1</w:t>
      </w:r>
      <w:r w:rsidR="005106A9">
        <w:t>:</w:t>
      </w:r>
      <w:r w:rsidRPr="005106A9">
        <w:rPr>
          <w:rFonts w:hint="eastAsia"/>
        </w:rPr>
        <w:t xml:space="preserve"> DCMF </w:t>
      </w:r>
      <w:r w:rsidR="000B3B5A" w:rsidRPr="005106A9">
        <w:rPr>
          <w:rFonts w:hint="eastAsia"/>
        </w:rPr>
        <w:t>discovery</w:t>
      </w:r>
      <w:r w:rsidRPr="005106A9">
        <w:rPr>
          <w:rFonts w:hint="eastAsia"/>
        </w:rPr>
        <w:t xml:space="preserve"> procedure</w:t>
      </w:r>
    </w:p>
    <w:p w:rsidR="00A942E9" w:rsidRDefault="00A942E9" w:rsidP="00A942E9">
      <w:pPr>
        <w:pStyle w:val="B1"/>
      </w:pPr>
      <w:r>
        <w:rPr>
          <w:rFonts w:eastAsia="SimSun" w:hint="eastAsia"/>
          <w:lang w:eastAsia="zh-CN"/>
        </w:rPr>
        <w:t>1.</w:t>
      </w:r>
      <w:r>
        <w:rPr>
          <w:rFonts w:eastAsia="SimSun" w:hint="eastAsia"/>
          <w:lang w:eastAsia="zh-CN"/>
        </w:rPr>
        <w:tab/>
      </w:r>
      <w:r>
        <w:t xml:space="preserve">IMS AS sends Nnrf_NFDiscovery_Request to NRF, with the required data channel </w:t>
      </w:r>
      <w:r w:rsidR="005E3F33">
        <w:rPr>
          <w:rFonts w:eastAsia="SimSun" w:hint="eastAsia"/>
          <w:lang w:eastAsia="zh-CN"/>
        </w:rPr>
        <w:t>media</w:t>
      </w:r>
      <w:r w:rsidR="005E3F33">
        <w:t xml:space="preserve"> </w:t>
      </w:r>
      <w:r>
        <w:t>services related information</w:t>
      </w:r>
      <w:r w:rsidR="005E3F33">
        <w:rPr>
          <w:rFonts w:eastAsia="SimSun" w:hint="eastAsia"/>
          <w:lang w:val="en-US" w:eastAsia="zh-CN"/>
        </w:rPr>
        <w:t>, e.g. NF type=DCMF</w:t>
      </w:r>
      <w:r>
        <w:t>.</w:t>
      </w:r>
    </w:p>
    <w:p w:rsidR="00A942E9" w:rsidRDefault="00A942E9" w:rsidP="00A942E9">
      <w:pPr>
        <w:pStyle w:val="B1"/>
      </w:pPr>
      <w:r>
        <w:rPr>
          <w:rFonts w:eastAsia="SimSun" w:hint="eastAsia"/>
          <w:lang w:eastAsia="zh-CN"/>
        </w:rPr>
        <w:t>2.</w:t>
      </w:r>
      <w:r>
        <w:rPr>
          <w:rFonts w:eastAsia="SimSun" w:hint="eastAsia"/>
          <w:lang w:eastAsia="zh-CN"/>
        </w:rPr>
        <w:tab/>
      </w:r>
      <w:r>
        <w:t>The NRF determines the DCMF instance(s) which satisfies the Nnrf_NFDiscovery_Request and/or NRF local policy. NRF can provide the dedicated one DCMF instance based on network configuration or send the appropriate DCMF instances to the IMS AS, and IMS AS will make decision on the selection of DCMF.</w:t>
      </w:r>
    </w:p>
    <w:p w:rsidR="00A942E9" w:rsidRDefault="00A942E9" w:rsidP="00A942E9">
      <w:pPr>
        <w:pStyle w:val="B1"/>
        <w:rPr>
          <w:rFonts w:eastAsia="SimSun" w:hint="eastAsia"/>
          <w:lang w:val="en-US" w:eastAsia="zh-CN"/>
        </w:rPr>
      </w:pPr>
      <w:r>
        <w:rPr>
          <w:lang w:val="en-US"/>
        </w:rPr>
        <w:t>3.</w:t>
      </w:r>
      <w:r>
        <w:rPr>
          <w:rFonts w:eastAsia="SimSun" w:hint="eastAsia"/>
          <w:lang w:val="en-US" w:eastAsia="zh-CN"/>
        </w:rPr>
        <w:tab/>
      </w:r>
      <w:r>
        <w:rPr>
          <w:lang w:val="en-US"/>
        </w:rPr>
        <w:t xml:space="preserve">NRF sends </w:t>
      </w:r>
      <w:r w:rsidR="00FC25D5">
        <w:rPr>
          <w:rFonts w:eastAsia="SimSun" w:hint="eastAsia"/>
          <w:lang w:val="en-US" w:eastAsia="zh-CN"/>
        </w:rPr>
        <w:t xml:space="preserve">Nnrf_NFDiscovery_Response with </w:t>
      </w:r>
      <w:r>
        <w:rPr>
          <w:lang w:val="en-US"/>
        </w:rPr>
        <w:t>the DCMF instance(s) information to IMS AS. In case of multiple DCMF instances are received, the IMS AS will perform DCMF NF selection based on the local policy.</w:t>
      </w:r>
    </w:p>
    <w:p w:rsidR="00DA1E24" w:rsidRPr="00C8553E" w:rsidRDefault="00DA1E24" w:rsidP="00DA1E24">
      <w:pPr>
        <w:pStyle w:val="Heading3"/>
        <w:rPr>
          <w:lang w:eastAsia="zh-CN"/>
        </w:rPr>
      </w:pPr>
      <w:bookmarkStart w:id="613" w:name="_Toc104216495"/>
      <w:bookmarkStart w:id="614" w:name="_Toc125909331"/>
      <w:bookmarkStart w:id="615" w:name="_Toc128752607"/>
      <w:r w:rsidRPr="00C8553E">
        <w:rPr>
          <w:lang w:eastAsia="zh-CN"/>
        </w:rPr>
        <w:t>6.</w:t>
      </w:r>
      <w:r w:rsidRPr="00C8553E">
        <w:rPr>
          <w:rFonts w:eastAsia="SimSun"/>
          <w:lang w:eastAsia="zh-CN"/>
        </w:rPr>
        <w:t>1</w:t>
      </w:r>
      <w:r>
        <w:rPr>
          <w:rFonts w:eastAsia="SimSun" w:hint="eastAsia"/>
          <w:lang w:eastAsia="zh-CN"/>
        </w:rPr>
        <w:t>7</w:t>
      </w:r>
      <w:r w:rsidRPr="00C8553E">
        <w:rPr>
          <w:lang w:eastAsia="zh-CN"/>
        </w:rPr>
        <w:t>.</w:t>
      </w:r>
      <w:r w:rsidR="00584179">
        <w:rPr>
          <w:rFonts w:eastAsia="SimSun" w:hint="eastAsia"/>
          <w:lang w:eastAsia="zh-CN"/>
        </w:rPr>
        <w:t>4</w:t>
      </w:r>
      <w:r w:rsidRPr="00C8553E">
        <w:rPr>
          <w:lang w:eastAsia="zh-CN"/>
        </w:rPr>
        <w:tab/>
      </w:r>
      <w:r w:rsidRPr="00C8553E">
        <w:t xml:space="preserve">Impacts on </w:t>
      </w:r>
      <w:r w:rsidRPr="00C8553E">
        <w:rPr>
          <w:lang w:eastAsia="zh-CN"/>
        </w:rPr>
        <w:t>e</w:t>
      </w:r>
      <w:r w:rsidRPr="00C8553E">
        <w:t xml:space="preserve">xisting </w:t>
      </w:r>
      <w:r w:rsidRPr="00C8553E">
        <w:rPr>
          <w:lang w:eastAsia="zh-CN"/>
        </w:rPr>
        <w:t>n</w:t>
      </w:r>
      <w:r w:rsidRPr="00C8553E">
        <w:t xml:space="preserve">odes and </w:t>
      </w:r>
      <w:r w:rsidRPr="00C8553E">
        <w:rPr>
          <w:lang w:eastAsia="zh-CN"/>
        </w:rPr>
        <w:t>f</w:t>
      </w:r>
      <w:r w:rsidRPr="00C8553E">
        <w:t>unctionality</w:t>
      </w:r>
      <w:bookmarkEnd w:id="613"/>
      <w:bookmarkEnd w:id="614"/>
      <w:bookmarkEnd w:id="615"/>
    </w:p>
    <w:p w:rsidR="000B3B5A" w:rsidRDefault="000B3B5A" w:rsidP="000B3B5A">
      <w:pPr>
        <w:rPr>
          <w:rFonts w:eastAsia="SimSun"/>
        </w:rPr>
      </w:pPr>
      <w:r>
        <w:rPr>
          <w:rFonts w:eastAsia="SimSun"/>
        </w:rPr>
        <w:t>NRF:</w:t>
      </w:r>
    </w:p>
    <w:p w:rsidR="000B3B5A" w:rsidRDefault="000B3B5A" w:rsidP="000B3B5A">
      <w:pPr>
        <w:pStyle w:val="B1"/>
        <w:rPr>
          <w:rFonts w:eastAsia="SimSun"/>
        </w:rPr>
      </w:pPr>
      <w:r>
        <w:rPr>
          <w:rFonts w:eastAsia="SimSun"/>
        </w:rPr>
        <w:t>-</w:t>
      </w:r>
      <w:r>
        <w:rPr>
          <w:rFonts w:eastAsia="SimSun"/>
        </w:rPr>
        <w:tab/>
        <w:t>NRF supports service based registration, update, deregistration and discovery of DCSF and DCMF.</w:t>
      </w:r>
    </w:p>
    <w:p w:rsidR="000B3B5A" w:rsidRDefault="000B3B5A" w:rsidP="000B3B5A">
      <w:pPr>
        <w:rPr>
          <w:rFonts w:eastAsia="SimSun"/>
        </w:rPr>
      </w:pPr>
      <w:r>
        <w:rPr>
          <w:rFonts w:eastAsia="SimSun"/>
        </w:rPr>
        <w:t>IMS AS:</w:t>
      </w:r>
    </w:p>
    <w:p w:rsidR="000B3B5A" w:rsidRPr="000B3B5A" w:rsidRDefault="000B3B5A" w:rsidP="000B3B5A">
      <w:pPr>
        <w:pStyle w:val="B1"/>
        <w:rPr>
          <w:rFonts w:eastAsia="SimSun" w:hint="eastAsia"/>
          <w:lang w:eastAsia="zh-CN"/>
        </w:rPr>
      </w:pPr>
      <w:r>
        <w:rPr>
          <w:rFonts w:eastAsia="SimSun"/>
        </w:rPr>
        <w:t>-</w:t>
      </w:r>
      <w:r>
        <w:rPr>
          <w:rFonts w:eastAsia="SimSun" w:hint="eastAsia"/>
        </w:rPr>
        <w:tab/>
      </w:r>
      <w:r>
        <w:rPr>
          <w:rFonts w:eastAsia="SimSun"/>
        </w:rPr>
        <w:t>I</w:t>
      </w:r>
      <w:r w:rsidRPr="00554801">
        <w:rPr>
          <w:rFonts w:eastAsia="SimSun"/>
        </w:rPr>
        <w:t>MS AS supports service based discovery and selection of DCSF</w:t>
      </w:r>
      <w:r>
        <w:rPr>
          <w:rFonts w:eastAsia="SimSun"/>
        </w:rPr>
        <w:t xml:space="preserve"> and</w:t>
      </w:r>
      <w:r w:rsidRPr="00554801">
        <w:rPr>
          <w:rFonts w:eastAsia="SimSun"/>
        </w:rPr>
        <w:t xml:space="preserve"> DCMF</w:t>
      </w:r>
      <w:r>
        <w:rPr>
          <w:rFonts w:eastAsia="SimSun" w:hint="eastAsia"/>
          <w:lang w:eastAsia="zh-CN"/>
        </w:rPr>
        <w:t>.</w:t>
      </w:r>
    </w:p>
    <w:p w:rsidR="001171D2" w:rsidRPr="00FA6D94" w:rsidRDefault="001171D2" w:rsidP="00AE08DC">
      <w:pPr>
        <w:pStyle w:val="Heading2"/>
        <w:rPr>
          <w:rFonts w:eastAsia="SimSun" w:hint="eastAsia"/>
        </w:rPr>
      </w:pPr>
      <w:bookmarkStart w:id="616" w:name="_Toc125909332"/>
      <w:bookmarkStart w:id="617" w:name="_Toc128752608"/>
      <w:r w:rsidRPr="00291D7D">
        <w:rPr>
          <w:rFonts w:eastAsia="Malgun Gothic"/>
        </w:rPr>
        <w:t>6.</w:t>
      </w:r>
      <w:r>
        <w:rPr>
          <w:rFonts w:eastAsia="SimSun" w:hint="eastAsia"/>
        </w:rPr>
        <w:t>18</w:t>
      </w:r>
      <w:r w:rsidRPr="00291D7D">
        <w:rPr>
          <w:rFonts w:eastAsia="Malgun Gothic" w:hint="eastAsia"/>
          <w:lang w:eastAsia="ko-KR"/>
        </w:rPr>
        <w:tab/>
      </w:r>
      <w:r w:rsidRPr="00291D7D">
        <w:rPr>
          <w:rFonts w:eastAsia="Malgun Gothic"/>
        </w:rPr>
        <w:t>Solution</w:t>
      </w:r>
      <w:r w:rsidRPr="00291D7D">
        <w:rPr>
          <w:rFonts w:eastAsia="Malgun Gothic" w:hint="eastAsia"/>
        </w:rPr>
        <w:t xml:space="preserve"> #</w:t>
      </w:r>
      <w:r>
        <w:rPr>
          <w:rFonts w:eastAsia="SimSun" w:hint="eastAsia"/>
        </w:rPr>
        <w:t>18</w:t>
      </w:r>
      <w:r w:rsidRPr="00291D7D">
        <w:rPr>
          <w:rFonts w:eastAsia="Malgun Gothic"/>
        </w:rPr>
        <w:t xml:space="preserve">: </w:t>
      </w:r>
      <w:r w:rsidRPr="009F00B9">
        <w:rPr>
          <w:rFonts w:eastAsia="SimSun" w:hint="eastAsia"/>
        </w:rPr>
        <w:t xml:space="preserve"> </w:t>
      </w:r>
      <w:r>
        <w:rPr>
          <w:rFonts w:eastAsia="SimSun" w:hint="eastAsia"/>
        </w:rPr>
        <w:t xml:space="preserve">Negotiation </w:t>
      </w:r>
      <w:r>
        <w:rPr>
          <w:rFonts w:eastAsia="SimSun"/>
        </w:rPr>
        <w:t>the data channel application(s) used in the call</w:t>
      </w:r>
      <w:bookmarkEnd w:id="616"/>
      <w:bookmarkEnd w:id="617"/>
    </w:p>
    <w:p w:rsidR="001171D2" w:rsidRPr="00291D7D" w:rsidRDefault="001171D2" w:rsidP="00AE08DC">
      <w:pPr>
        <w:pStyle w:val="Heading3"/>
        <w:rPr>
          <w:rFonts w:eastAsia="Malgun Gothic" w:hint="eastAsia"/>
        </w:rPr>
      </w:pPr>
      <w:bookmarkStart w:id="618" w:name="_Toc125909333"/>
      <w:bookmarkStart w:id="619" w:name="_Toc128752609"/>
      <w:r w:rsidRPr="00291D7D">
        <w:rPr>
          <w:rFonts w:eastAsia="Malgun Gothic"/>
        </w:rPr>
        <w:t>6.</w:t>
      </w:r>
      <w:r>
        <w:rPr>
          <w:rFonts w:eastAsia="SimSun" w:hint="eastAsia"/>
          <w:lang w:eastAsia="zh-CN"/>
        </w:rPr>
        <w:t>18</w:t>
      </w:r>
      <w:r w:rsidRPr="00291D7D">
        <w:rPr>
          <w:rFonts w:eastAsia="Malgun Gothic"/>
        </w:rPr>
        <w:t>.1</w:t>
      </w:r>
      <w:r w:rsidRPr="00291D7D">
        <w:rPr>
          <w:rFonts w:eastAsia="Malgun Gothic" w:hint="eastAsia"/>
        </w:rPr>
        <w:tab/>
        <w:t>Description</w:t>
      </w:r>
      <w:bookmarkEnd w:id="618"/>
      <w:bookmarkEnd w:id="619"/>
    </w:p>
    <w:p w:rsidR="001171D2" w:rsidRDefault="001171D2" w:rsidP="00AE08DC">
      <w:pPr>
        <w:pStyle w:val="Heading4"/>
        <w:rPr>
          <w:rFonts w:hint="eastAsia"/>
        </w:rPr>
      </w:pPr>
      <w:bookmarkStart w:id="620" w:name="_Toc104216496"/>
      <w:bookmarkStart w:id="621" w:name="_Toc125909334"/>
      <w:bookmarkStart w:id="622" w:name="_Toc128752610"/>
      <w:r>
        <w:rPr>
          <w:rFonts w:hint="eastAsia"/>
        </w:rPr>
        <w:t>6.</w:t>
      </w:r>
      <w:r>
        <w:rPr>
          <w:rFonts w:eastAsia="SimSun" w:hint="eastAsia"/>
        </w:rPr>
        <w:t>18</w:t>
      </w:r>
      <w:r>
        <w:rPr>
          <w:rFonts w:hint="eastAsia"/>
        </w:rPr>
        <w:t>.1.1</w:t>
      </w:r>
      <w:r>
        <w:rPr>
          <w:rFonts w:hint="eastAsia"/>
        </w:rPr>
        <w:tab/>
        <w:t>General</w:t>
      </w:r>
      <w:bookmarkEnd w:id="620"/>
      <w:bookmarkEnd w:id="621"/>
      <w:bookmarkEnd w:id="622"/>
    </w:p>
    <w:p w:rsidR="001171D2" w:rsidRPr="00672858" w:rsidRDefault="001171D2" w:rsidP="001171D2">
      <w:pPr>
        <w:rPr>
          <w:rFonts w:eastAsia="Microsoft YaHei"/>
          <w:szCs w:val="22"/>
          <w:lang w:val="en-US" w:eastAsia="zh-CN"/>
        </w:rPr>
      </w:pPr>
      <w:r w:rsidRPr="00672858">
        <w:rPr>
          <w:rFonts w:eastAsia="Microsoft YaHei"/>
          <w:szCs w:val="22"/>
          <w:lang w:val="en-US" w:eastAsia="zh-CN"/>
        </w:rPr>
        <w:t>For example, UE-A and UE-B is on the call, and the UE-A is the one who requests to establish an application data channel.</w:t>
      </w:r>
    </w:p>
    <w:p w:rsidR="001171D2" w:rsidRPr="00672858" w:rsidRDefault="005106A9" w:rsidP="001171D2">
      <w:pPr>
        <w:rPr>
          <w:rFonts w:eastAsia="Microsoft YaHei"/>
          <w:szCs w:val="22"/>
          <w:lang w:val="en-US" w:eastAsia="zh-CN"/>
        </w:rPr>
      </w:pPr>
      <w:r>
        <w:rPr>
          <w:rFonts w:eastAsia="Microsoft YaHei"/>
          <w:szCs w:val="22"/>
          <w:lang w:val="en-US" w:eastAsia="zh-CN"/>
        </w:rPr>
        <w:t xml:space="preserve">As described in </w:t>
      </w:r>
      <w:r w:rsidR="00DE2386">
        <w:rPr>
          <w:rFonts w:eastAsia="Microsoft YaHei"/>
          <w:szCs w:val="22"/>
          <w:lang w:val="en-US" w:eastAsia="zh-CN"/>
        </w:rPr>
        <w:t>TS 26.114 [</w:t>
      </w:r>
      <w:r>
        <w:rPr>
          <w:rFonts w:eastAsia="Microsoft YaHei"/>
          <w:szCs w:val="22"/>
          <w:lang w:val="en-US" w:eastAsia="zh-CN"/>
        </w:rPr>
        <w:t>6] that: application data channel can be established after the data channel application is downloaded from the Data Channel Server Control Function. That is the UE-A can select any data channel application which has been downloaded to establish the application data channel, and does not consider whether the user of UE-B is willing to use it e.g. the user of UE-A selects an LCS data channel application, but the user of UE-B does not like to let others know his location, so the user of UE-B refuses the request. This trial and error method is a kind of waste to Operator(wasting network resource) and to UEs(wasting battery power).</w:t>
      </w:r>
    </w:p>
    <w:p w:rsidR="005106A9" w:rsidRDefault="005106A9" w:rsidP="001171D2">
      <w:pPr>
        <w:rPr>
          <w:lang w:val="en-US" w:eastAsia="zh-CN"/>
        </w:rPr>
      </w:pPr>
      <w:r>
        <w:rPr>
          <w:lang w:val="en-US" w:eastAsia="zh-CN"/>
        </w:rPr>
        <w:t>This solution provides a new procedure to let the user of UE-B has the capability to decide whether to use the data channel application(s) selected by UE-A before downloading the data channel application(s) to the UEs and receiving the establishment request.</w:t>
      </w:r>
    </w:p>
    <w:p w:rsidR="005106A9" w:rsidRDefault="005106A9" w:rsidP="001171D2">
      <w:pPr>
        <w:rPr>
          <w:lang w:val="en-US" w:eastAsia="zh-CN"/>
        </w:rPr>
      </w:pPr>
      <w:r>
        <w:rPr>
          <w:lang w:val="en-US" w:eastAsia="zh-CN"/>
        </w:rPr>
        <w:t>This solution is used in the P2P scenario.</w:t>
      </w:r>
    </w:p>
    <w:p w:rsidR="001171D2" w:rsidRPr="00291D7D" w:rsidRDefault="001171D2" w:rsidP="00AE08DC">
      <w:pPr>
        <w:pStyle w:val="Heading3"/>
        <w:rPr>
          <w:rFonts w:eastAsia="Malgun Gothic"/>
        </w:rPr>
      </w:pPr>
      <w:bookmarkStart w:id="623" w:name="_Toc125909335"/>
      <w:bookmarkStart w:id="624" w:name="_Toc128752611"/>
      <w:r w:rsidRPr="00291D7D">
        <w:rPr>
          <w:rFonts w:eastAsia="Malgun Gothic"/>
        </w:rPr>
        <w:t>6.</w:t>
      </w:r>
      <w:r>
        <w:rPr>
          <w:rFonts w:eastAsia="SimSun" w:hint="eastAsia"/>
          <w:lang w:eastAsia="zh-CN"/>
        </w:rPr>
        <w:t>18</w:t>
      </w:r>
      <w:r w:rsidRPr="00291D7D">
        <w:rPr>
          <w:rFonts w:eastAsia="Malgun Gothic"/>
        </w:rPr>
        <w:t>.2</w:t>
      </w:r>
      <w:r w:rsidRPr="00291D7D">
        <w:rPr>
          <w:rFonts w:eastAsia="Malgun Gothic"/>
        </w:rPr>
        <w:tab/>
        <w:t>Procedures</w:t>
      </w:r>
      <w:bookmarkEnd w:id="623"/>
      <w:bookmarkEnd w:id="624"/>
    </w:p>
    <w:p w:rsidR="001171D2" w:rsidRDefault="001171D2" w:rsidP="001171D2">
      <w:pPr>
        <w:rPr>
          <w:rFonts w:eastAsia="SimSun" w:hint="eastAsia"/>
          <w:lang w:eastAsia="zh-CN"/>
        </w:rPr>
      </w:pPr>
      <w:r>
        <w:rPr>
          <w:rFonts w:eastAsia="SimSun" w:hint="eastAsia"/>
          <w:lang w:eastAsia="zh-CN"/>
        </w:rPr>
        <w:t xml:space="preserve">The figure 6.18.2-1 depicts the procedures how </w:t>
      </w:r>
      <w:r>
        <w:rPr>
          <w:rFonts w:eastAsia="SimSun"/>
          <w:lang w:eastAsia="zh-CN"/>
        </w:rPr>
        <w:t>the data channel application used in the call is negotiated</w:t>
      </w:r>
      <w:r>
        <w:rPr>
          <w:rFonts w:hint="eastAsia"/>
          <w:lang w:eastAsia="zh-CN"/>
        </w:rPr>
        <w:t>.</w:t>
      </w:r>
    </w:p>
    <w:p w:rsidR="001171D2" w:rsidRPr="005106A9" w:rsidRDefault="005106A9" w:rsidP="005106A9">
      <w:pPr>
        <w:pStyle w:val="TH"/>
        <w:rPr>
          <w:rFonts w:eastAsia="Yu Mincho" w:hint="eastAsia"/>
        </w:rPr>
      </w:pPr>
      <w:r w:rsidRPr="005106A9">
        <w:object w:dxaOrig="14296" w:dyaOrig="12015">
          <v:shape id="_x0000_i1077" type="#_x0000_t75" style="width:480.2pt;height:219.15pt" o:ole="">
            <v:imagedata r:id="rId96" o:title="" cropbottom="30191f"/>
          </v:shape>
          <o:OLEObject Type="Embed" ProgID="Visio.Drawing.15" ShapeID="_x0000_i1077" DrawAspect="Content" ObjectID="_1771862192" r:id="rId97"/>
        </w:object>
      </w:r>
    </w:p>
    <w:p w:rsidR="001171D2" w:rsidRPr="00FE4960" w:rsidRDefault="001171D2" w:rsidP="00FE4960">
      <w:pPr>
        <w:pStyle w:val="TF"/>
      </w:pPr>
      <w:r w:rsidRPr="00FE4960">
        <w:t>Figure 6.</w:t>
      </w:r>
      <w:r w:rsidRPr="00FE4960">
        <w:rPr>
          <w:rFonts w:eastAsia="SimSun" w:hint="eastAsia"/>
        </w:rPr>
        <w:t>18</w:t>
      </w:r>
      <w:r w:rsidRPr="00FE4960">
        <w:t>.2-1</w:t>
      </w:r>
      <w:r w:rsidR="005106A9" w:rsidRPr="00FE4960">
        <w:t>:</w:t>
      </w:r>
      <w:r w:rsidRPr="00FE4960">
        <w:t xml:space="preserve"> Negotiat</w:t>
      </w:r>
      <w:r w:rsidRPr="00FE4960">
        <w:rPr>
          <w:rFonts w:eastAsia="SimSun" w:hint="eastAsia"/>
        </w:rPr>
        <w:t>ion of</w:t>
      </w:r>
      <w:r w:rsidRPr="00FE4960">
        <w:t xml:space="preserve"> a selected data channel application</w:t>
      </w:r>
    </w:p>
    <w:p w:rsidR="001171D2" w:rsidRPr="005106A9" w:rsidRDefault="001171D2" w:rsidP="001171D2">
      <w:pPr>
        <w:rPr>
          <w:rFonts w:eastAsia="Microsoft YaHei"/>
        </w:rPr>
      </w:pPr>
      <w:r w:rsidRPr="005106A9">
        <w:rPr>
          <w:rFonts w:eastAsia="Microsoft YaHei"/>
        </w:rPr>
        <w:t>Key steps:</w:t>
      </w:r>
    </w:p>
    <w:p w:rsidR="005106A9" w:rsidRDefault="005106A9" w:rsidP="005106A9">
      <w:pPr>
        <w:pStyle w:val="B1"/>
      </w:pPr>
      <w:r>
        <w:t>1.</w:t>
      </w:r>
      <w:r>
        <w:tab/>
        <w:t>The UE-A establishes audio/video session connections with the UE-B.</w:t>
      </w:r>
    </w:p>
    <w:p w:rsidR="005106A9" w:rsidRDefault="005106A9" w:rsidP="005106A9">
      <w:pPr>
        <w:pStyle w:val="B1"/>
      </w:pPr>
      <w:r>
        <w:t>2.</w:t>
      </w:r>
      <w:r>
        <w:tab/>
        <w:t>The UE-A initiates bootstrap data channel connections. The bootstrap data channel is established for the UE-A and UE-B respectively, e.g. using the DC Control Function of UE-A.</w:t>
      </w:r>
    </w:p>
    <w:p w:rsidR="005106A9" w:rsidRDefault="005106A9" w:rsidP="005106A9">
      <w:pPr>
        <w:pStyle w:val="B1"/>
      </w:pPr>
      <w:r>
        <w:t>3.</w:t>
      </w:r>
      <w:r>
        <w:tab/>
        <w:t>The data channel application list is received from the DC Control Function by UE-A and UE-B respectively.</w:t>
      </w:r>
    </w:p>
    <w:p w:rsidR="005106A9" w:rsidRDefault="005106A9" w:rsidP="005106A9">
      <w:pPr>
        <w:pStyle w:val="B1"/>
      </w:pPr>
      <w:r>
        <w:t>4.</w:t>
      </w:r>
      <w:r>
        <w:tab/>
        <w:t>UE-A and UE-B negotiate the data channel application(s) used in the call.</w:t>
      </w:r>
    </w:p>
    <w:p w:rsidR="005106A9" w:rsidRDefault="005106A9" w:rsidP="005106A9">
      <w:pPr>
        <w:pStyle w:val="B1"/>
      </w:pPr>
      <w:r>
        <w:tab/>
        <w:t>The UE-A can send the selected data channel application list to UE-B to ask whether UE-B is willing to use in the call, e.g. via the bootstrap data channels established in step 2.</w:t>
      </w:r>
    </w:p>
    <w:p w:rsidR="005106A9" w:rsidRDefault="005106A9" w:rsidP="005106A9">
      <w:pPr>
        <w:pStyle w:val="B1"/>
      </w:pPr>
      <w:r>
        <w:tab/>
        <w:t>The UE-B can acknowledge whether the data channel application(s) in the list can be used in the call, e.g. via the bootstrap data channels.</w:t>
      </w:r>
    </w:p>
    <w:p w:rsidR="001171D2" w:rsidRPr="00672858" w:rsidRDefault="001171D2" w:rsidP="001171D2">
      <w:pPr>
        <w:pStyle w:val="EditorsNote"/>
        <w:rPr>
          <w:rFonts w:eastAsia="SimSun" w:hint="eastAsia"/>
          <w:lang w:eastAsia="zh-CN"/>
        </w:rPr>
      </w:pPr>
      <w:r>
        <w:rPr>
          <w:lang w:val="en-US" w:eastAsia="en-US"/>
        </w:rPr>
        <w:t>Editor</w:t>
      </w:r>
      <w:r w:rsidR="00942134">
        <w:rPr>
          <w:lang w:val="en-US" w:eastAsia="en-US"/>
        </w:rPr>
        <w:t>'</w:t>
      </w:r>
      <w:r>
        <w:rPr>
          <w:lang w:val="en-US" w:eastAsia="en-US"/>
        </w:rPr>
        <w:t>s note</w:t>
      </w:r>
      <w:r w:rsidRPr="00672858">
        <w:rPr>
          <w:lang w:val="en-US" w:eastAsia="en-US"/>
        </w:rPr>
        <w:t>:</w:t>
      </w:r>
      <w:r>
        <w:rPr>
          <w:rFonts w:eastAsia="SimSun" w:hint="eastAsia"/>
          <w:lang w:val="en-US" w:eastAsia="zh-CN"/>
        </w:rPr>
        <w:tab/>
      </w:r>
      <w:r w:rsidRPr="00672858">
        <w:rPr>
          <w:rFonts w:eastAsia="SimSun"/>
          <w:lang w:val="en-US" w:eastAsia="zh-CN"/>
        </w:rPr>
        <w:t xml:space="preserve">How to </w:t>
      </w:r>
      <w:r w:rsidRPr="00672858">
        <w:rPr>
          <w:rFonts w:eastAsia="SimSun" w:hint="eastAsia"/>
          <w:lang w:val="en-US" w:eastAsia="zh-CN"/>
        </w:rPr>
        <w:t>sends</w:t>
      </w:r>
      <w:r w:rsidRPr="00672858">
        <w:rPr>
          <w:rFonts w:eastAsia="SimSun"/>
          <w:lang w:val="en-US" w:eastAsia="zh-CN"/>
        </w:rPr>
        <w:t xml:space="preserve"> the data channel application list from UE-A to UE-B is FFS. W</w:t>
      </w:r>
      <w:r w:rsidRPr="00672858">
        <w:rPr>
          <w:lang w:val="en-US" w:eastAsia="en-US"/>
        </w:rPr>
        <w:t>hether the message sent in the bootstrap data channel needs to be specified in 3GPP is FFS.</w:t>
      </w:r>
    </w:p>
    <w:p w:rsidR="001171D2" w:rsidRPr="00672858" w:rsidRDefault="001171D2" w:rsidP="001171D2">
      <w:pPr>
        <w:pStyle w:val="EditorsNote"/>
        <w:rPr>
          <w:rFonts w:hint="eastAsia"/>
          <w:lang w:eastAsia="zh-CN"/>
        </w:rPr>
      </w:pPr>
      <w:r w:rsidRPr="00672858">
        <w:rPr>
          <w:lang w:val="en-US" w:eastAsia="en-US"/>
        </w:rPr>
        <w:t>Editor</w:t>
      </w:r>
      <w:r w:rsidR="00942134">
        <w:rPr>
          <w:lang w:val="en-US" w:eastAsia="en-US"/>
        </w:rPr>
        <w:t>'</w:t>
      </w:r>
      <w:r w:rsidRPr="00672858">
        <w:rPr>
          <w:lang w:val="en-US" w:eastAsia="en-US"/>
        </w:rPr>
        <w:t>s note:</w:t>
      </w:r>
      <w:r>
        <w:rPr>
          <w:rFonts w:eastAsia="SimSun" w:hint="eastAsia"/>
          <w:lang w:val="en-US" w:eastAsia="zh-CN"/>
        </w:rPr>
        <w:tab/>
      </w:r>
      <w:r w:rsidRPr="00672858">
        <w:t>How does the solution work if the UE</w:t>
      </w:r>
      <w:r w:rsidR="00942134">
        <w:t>'</w:t>
      </w:r>
      <w:r w:rsidRPr="00672858">
        <w:t>s are using different DC server instances or in different IMS networks is FFS.</w:t>
      </w:r>
    </w:p>
    <w:p w:rsidR="005106A9" w:rsidRDefault="005106A9" w:rsidP="005106A9">
      <w:pPr>
        <w:pStyle w:val="B1"/>
      </w:pPr>
      <w:r>
        <w:t>5-6.</w:t>
      </w:r>
      <w:r>
        <w:tab/>
        <w:t>The data channel application(s) acknowledged by UE-B will be downloaded to the UE-A and UE-B respectively.</w:t>
      </w:r>
    </w:p>
    <w:p w:rsidR="005106A9" w:rsidRDefault="005106A9" w:rsidP="005106A9">
      <w:pPr>
        <w:pStyle w:val="B1"/>
      </w:pPr>
      <w:r>
        <w:t>7.</w:t>
      </w:r>
      <w:r>
        <w:tab/>
        <w:t>The application data channel is established between UE-A and UE-B.</w:t>
      </w:r>
    </w:p>
    <w:p w:rsidR="001171D2" w:rsidRPr="00672858" w:rsidRDefault="001171D2" w:rsidP="00AE08DC">
      <w:pPr>
        <w:pStyle w:val="Heading3"/>
        <w:rPr>
          <w:lang w:eastAsia="zh-CN"/>
        </w:rPr>
      </w:pPr>
      <w:bookmarkStart w:id="625" w:name="_Toc104216497"/>
      <w:bookmarkStart w:id="626" w:name="_Toc125909336"/>
      <w:bookmarkStart w:id="627" w:name="_Toc128752612"/>
      <w:r w:rsidRPr="00672858">
        <w:rPr>
          <w:lang w:eastAsia="zh-CN"/>
        </w:rPr>
        <w:t>6.</w:t>
      </w:r>
      <w:r w:rsidR="00871898">
        <w:rPr>
          <w:rFonts w:eastAsia="SimSun" w:hint="eastAsia"/>
          <w:lang w:eastAsia="zh-CN"/>
        </w:rPr>
        <w:t>18</w:t>
      </w:r>
      <w:r w:rsidRPr="00672858">
        <w:rPr>
          <w:lang w:eastAsia="zh-CN"/>
        </w:rPr>
        <w:t>.3</w:t>
      </w:r>
      <w:r w:rsidRPr="00672858">
        <w:rPr>
          <w:lang w:eastAsia="zh-CN"/>
        </w:rPr>
        <w:tab/>
      </w:r>
      <w:r w:rsidRPr="00672858">
        <w:t xml:space="preserve">Impacts on </w:t>
      </w:r>
      <w:r w:rsidRPr="00672858">
        <w:rPr>
          <w:lang w:eastAsia="zh-CN"/>
        </w:rPr>
        <w:t>E</w:t>
      </w:r>
      <w:r w:rsidRPr="00672858">
        <w:t xml:space="preserve">xisting </w:t>
      </w:r>
      <w:r w:rsidRPr="00672858">
        <w:rPr>
          <w:lang w:eastAsia="zh-CN"/>
        </w:rPr>
        <w:t>N</w:t>
      </w:r>
      <w:r w:rsidRPr="00672858">
        <w:t xml:space="preserve">odes and </w:t>
      </w:r>
      <w:r w:rsidRPr="00672858">
        <w:rPr>
          <w:lang w:eastAsia="zh-CN"/>
        </w:rPr>
        <w:t>F</w:t>
      </w:r>
      <w:r w:rsidRPr="00672858">
        <w:t>unctionality</w:t>
      </w:r>
      <w:bookmarkEnd w:id="625"/>
      <w:bookmarkEnd w:id="626"/>
      <w:bookmarkEnd w:id="627"/>
    </w:p>
    <w:p w:rsidR="001171D2" w:rsidRPr="00672858" w:rsidRDefault="001171D2" w:rsidP="001171D2">
      <w:pPr>
        <w:pStyle w:val="Heading4"/>
        <w:rPr>
          <w:lang w:eastAsia="zh-CN"/>
        </w:rPr>
      </w:pPr>
      <w:bookmarkStart w:id="628" w:name="_Toc104216498"/>
      <w:bookmarkStart w:id="629" w:name="_Toc125909337"/>
      <w:bookmarkStart w:id="630" w:name="_Toc128752613"/>
      <w:r w:rsidRPr="00672858">
        <w:rPr>
          <w:lang w:eastAsia="zh-CN"/>
        </w:rPr>
        <w:t>6.</w:t>
      </w:r>
      <w:r w:rsidR="00871898">
        <w:rPr>
          <w:rFonts w:eastAsia="SimSun" w:hint="eastAsia"/>
          <w:lang w:eastAsia="zh-CN"/>
        </w:rPr>
        <w:t>18</w:t>
      </w:r>
      <w:r w:rsidRPr="00672858">
        <w:rPr>
          <w:lang w:eastAsia="zh-CN"/>
        </w:rPr>
        <w:t>.3.1</w:t>
      </w:r>
      <w:r w:rsidRPr="00672858">
        <w:rPr>
          <w:lang w:eastAsia="zh-CN"/>
        </w:rPr>
        <w:tab/>
        <w:t>Impacts to existing nodes</w:t>
      </w:r>
      <w:bookmarkEnd w:id="628"/>
      <w:bookmarkEnd w:id="629"/>
      <w:bookmarkEnd w:id="630"/>
    </w:p>
    <w:p w:rsidR="001171D2" w:rsidRPr="00672858" w:rsidRDefault="001171D2" w:rsidP="001171D2">
      <w:pPr>
        <w:rPr>
          <w:lang w:eastAsia="zh-CN"/>
        </w:rPr>
      </w:pPr>
      <w:r w:rsidRPr="00672858">
        <w:rPr>
          <w:lang w:eastAsia="zh-CN"/>
        </w:rPr>
        <w:t>This solution has some requirements on the existing IMS nodes below:</w:t>
      </w:r>
    </w:p>
    <w:p w:rsidR="001171D2" w:rsidRPr="00672858" w:rsidRDefault="001171D2" w:rsidP="001171D2">
      <w:pPr>
        <w:rPr>
          <w:rFonts w:eastAsia="SimSun"/>
          <w:lang w:eastAsia="zh-CN"/>
        </w:rPr>
      </w:pPr>
      <w:r w:rsidRPr="00672858">
        <w:rPr>
          <w:rFonts w:eastAsia="SimSun"/>
          <w:b/>
          <w:lang w:eastAsia="zh-CN"/>
        </w:rPr>
        <w:t>UE</w:t>
      </w:r>
      <w:r w:rsidRPr="00672858">
        <w:rPr>
          <w:rFonts w:eastAsia="SimSun"/>
          <w:lang w:eastAsia="zh-CN"/>
        </w:rPr>
        <w:t>:</w:t>
      </w:r>
    </w:p>
    <w:p w:rsidR="001171D2" w:rsidRPr="00672858" w:rsidRDefault="001171D2" w:rsidP="001171D2">
      <w:pPr>
        <w:pStyle w:val="B1"/>
        <w:rPr>
          <w:lang w:eastAsia="zh-CN"/>
        </w:rPr>
      </w:pPr>
      <w:r w:rsidRPr="00672858">
        <w:rPr>
          <w:lang w:eastAsia="zh-CN"/>
        </w:rPr>
        <w:t>-</w:t>
      </w:r>
      <w:r w:rsidRPr="00672858">
        <w:rPr>
          <w:lang w:eastAsia="zh-CN"/>
        </w:rPr>
        <w:tab/>
        <w:t>The UE-A who selects a data channel application(s) can request the UE-B whether to accept to use it.</w:t>
      </w:r>
    </w:p>
    <w:p w:rsidR="001171D2" w:rsidRDefault="001171D2" w:rsidP="00DF0786">
      <w:pPr>
        <w:pStyle w:val="B1"/>
        <w:rPr>
          <w:rFonts w:eastAsia="SimSun" w:hint="eastAsia"/>
          <w:lang w:eastAsia="zh-CN"/>
        </w:rPr>
      </w:pPr>
      <w:r w:rsidRPr="00672858">
        <w:rPr>
          <w:lang w:eastAsia="zh-CN"/>
        </w:rPr>
        <w:t>-</w:t>
      </w:r>
      <w:r w:rsidRPr="00672858">
        <w:rPr>
          <w:lang w:eastAsia="zh-CN"/>
        </w:rPr>
        <w:tab/>
        <w:t>The UE-B can acknowledge whether to use the data channel application selected by the UE-A.</w:t>
      </w:r>
    </w:p>
    <w:p w:rsidR="00871898" w:rsidRPr="002B2F34" w:rsidRDefault="00871898" w:rsidP="00871898">
      <w:pPr>
        <w:pStyle w:val="Heading2"/>
        <w:rPr>
          <w:rFonts w:eastAsia="SimSun" w:hint="eastAsia"/>
          <w:lang w:eastAsia="zh-CN"/>
        </w:rPr>
      </w:pPr>
      <w:bookmarkStart w:id="631" w:name="_Toc104216499"/>
      <w:bookmarkStart w:id="632" w:name="_Toc125909338"/>
      <w:bookmarkStart w:id="633" w:name="_Toc128752614"/>
      <w:r>
        <w:rPr>
          <w:rFonts w:eastAsia="SimSun" w:hint="eastAsia"/>
          <w:lang w:eastAsia="zh-CN"/>
        </w:rPr>
        <w:t>6.</w:t>
      </w:r>
      <w:r w:rsidR="001C63E5">
        <w:rPr>
          <w:rFonts w:eastAsia="SimSun" w:hint="eastAsia"/>
          <w:lang w:eastAsia="zh-CN"/>
        </w:rPr>
        <w:t>19</w:t>
      </w:r>
      <w:r w:rsidRPr="004666F7">
        <w:tab/>
        <w:t xml:space="preserve">Solution </w:t>
      </w:r>
      <w:r w:rsidRPr="004666F7">
        <w:rPr>
          <w:rFonts w:hint="eastAsia"/>
        </w:rPr>
        <w:t>#</w:t>
      </w:r>
      <w:r w:rsidR="001C63E5">
        <w:rPr>
          <w:rFonts w:eastAsia="SimSun" w:hint="eastAsia"/>
          <w:lang w:eastAsia="zh-CN"/>
        </w:rPr>
        <w:t>19</w:t>
      </w:r>
      <w:r w:rsidRPr="004666F7">
        <w:t xml:space="preserve">: </w:t>
      </w:r>
      <w:r>
        <w:rPr>
          <w:rFonts w:eastAsia="SimSun" w:hint="eastAsia"/>
          <w:lang w:eastAsia="zh-CN"/>
        </w:rPr>
        <w:t>Light weight solution of third party specific ID using existing mechanisms</w:t>
      </w:r>
      <w:bookmarkEnd w:id="631"/>
      <w:bookmarkEnd w:id="632"/>
      <w:bookmarkEnd w:id="633"/>
    </w:p>
    <w:p w:rsidR="00871898" w:rsidRPr="00085F1F" w:rsidRDefault="00871898" w:rsidP="00871898">
      <w:pPr>
        <w:pStyle w:val="Heading3"/>
        <w:rPr>
          <w:rFonts w:hint="eastAsia"/>
        </w:rPr>
      </w:pPr>
      <w:bookmarkStart w:id="634" w:name="_Toc104216500"/>
      <w:bookmarkStart w:id="635" w:name="_Toc125909339"/>
      <w:bookmarkStart w:id="636" w:name="_Toc128752615"/>
      <w:r w:rsidRPr="00085F1F">
        <w:t>6.</w:t>
      </w:r>
      <w:r w:rsidR="001C63E5">
        <w:rPr>
          <w:rFonts w:eastAsia="SimSun" w:hint="eastAsia"/>
          <w:lang w:eastAsia="zh-CN"/>
        </w:rPr>
        <w:t>19</w:t>
      </w:r>
      <w:r w:rsidRPr="00085F1F">
        <w:t>.1</w:t>
      </w:r>
      <w:r w:rsidRPr="00085F1F">
        <w:tab/>
        <w:t>Description</w:t>
      </w:r>
      <w:bookmarkEnd w:id="634"/>
      <w:bookmarkEnd w:id="635"/>
      <w:bookmarkEnd w:id="636"/>
    </w:p>
    <w:p w:rsidR="00871898" w:rsidRPr="001C63E5" w:rsidRDefault="00871898" w:rsidP="00871898">
      <w:pPr>
        <w:rPr>
          <w:rFonts w:eastAsia="SimSun" w:hint="eastAsia"/>
          <w:lang w:eastAsia="zh-CN"/>
        </w:rPr>
      </w:pPr>
      <w:r w:rsidRPr="001C63E5">
        <w:t xml:space="preserve">This solution </w:t>
      </w:r>
      <w:r w:rsidRPr="001C63E5">
        <w:rPr>
          <w:rFonts w:eastAsia="SimSun" w:hint="eastAsia"/>
          <w:lang w:eastAsia="zh-CN"/>
        </w:rPr>
        <w:t>addresses</w:t>
      </w:r>
      <w:r w:rsidRPr="001C63E5">
        <w:t xml:space="preserve"> </w:t>
      </w:r>
      <w:r w:rsidRPr="001C63E5">
        <w:rPr>
          <w:rFonts w:eastAsia="SimSun"/>
          <w:lang w:eastAsia="zh-CN"/>
        </w:rPr>
        <w:t>Key Issue #</w:t>
      </w:r>
      <w:r w:rsidRPr="001C63E5">
        <w:rPr>
          <w:rFonts w:eastAsia="SimSun" w:hint="eastAsia"/>
          <w:lang w:eastAsia="zh-CN"/>
        </w:rPr>
        <w:t>3</w:t>
      </w:r>
      <w:r w:rsidRPr="001C63E5">
        <w:rPr>
          <w:rFonts w:eastAsia="SimSun"/>
          <w:lang w:eastAsia="zh-CN"/>
        </w:rPr>
        <w:t xml:space="preserve"> </w:t>
      </w:r>
      <w:r w:rsidR="00942134">
        <w:rPr>
          <w:rFonts w:eastAsia="SimSun"/>
          <w:lang w:eastAsia="zh-CN"/>
        </w:rPr>
        <w:t>"</w:t>
      </w:r>
      <w:r w:rsidRPr="001C63E5">
        <w:rPr>
          <w:rFonts w:eastAsia="SimSun"/>
          <w:lang w:eastAsia="zh-CN"/>
        </w:rPr>
        <w:t>T</w:t>
      </w:r>
      <w:r w:rsidRPr="001C63E5">
        <w:t>hird</w:t>
      </w:r>
      <w:r w:rsidRPr="001C63E5" w:rsidDel="00E62F95">
        <w:rPr>
          <w:lang w:eastAsia="ko-KR"/>
        </w:rPr>
        <w:t xml:space="preserve"> </w:t>
      </w:r>
      <w:r w:rsidRPr="001C63E5">
        <w:rPr>
          <w:lang w:eastAsia="ko-KR"/>
        </w:rPr>
        <w:t>party specific user identities</w:t>
      </w:r>
      <w:r w:rsidR="00942134">
        <w:rPr>
          <w:rFonts w:eastAsia="SimSun"/>
          <w:lang w:eastAsia="zh-CN"/>
        </w:rPr>
        <w:t>"</w:t>
      </w:r>
      <w:r w:rsidRPr="001C63E5">
        <w:rPr>
          <w:rFonts w:eastAsia="SimSun" w:hint="eastAsia"/>
          <w:lang w:eastAsia="zh-CN"/>
        </w:rPr>
        <w:t>.</w:t>
      </w:r>
    </w:p>
    <w:p w:rsidR="00871898" w:rsidRPr="001C63E5" w:rsidRDefault="00871898" w:rsidP="00871898">
      <w:pPr>
        <w:rPr>
          <w:rFonts w:eastAsia="SimSun" w:hint="eastAsia"/>
          <w:lang w:eastAsia="zh-CN"/>
        </w:rPr>
      </w:pPr>
      <w:r w:rsidRPr="001C63E5">
        <w:rPr>
          <w:rFonts w:eastAsia="SimSun" w:hint="eastAsia"/>
          <w:lang w:eastAsia="zh-CN"/>
        </w:rPr>
        <w:t xml:space="preserve">This solution is a light weight solution using existing mechanisms including implicit registration set, display-name parameter in From hear </w:t>
      </w:r>
      <w:r w:rsidRPr="001C63E5">
        <w:rPr>
          <w:rFonts w:eastAsia="SimSun"/>
          <w:lang w:eastAsia="zh-CN"/>
        </w:rPr>
        <w:t>field</w:t>
      </w:r>
      <w:r w:rsidRPr="001C63E5">
        <w:rPr>
          <w:rFonts w:eastAsia="SimSun" w:hint="eastAsia"/>
          <w:lang w:eastAsia="zh-CN"/>
        </w:rPr>
        <w:t xml:space="preserve"> and STIR/SHAKEN, to sign, verify and demonstrate an ID including third party specific information. This solution has no impact on the UE, so it applies to the standard IMS UE and does not require the UE to be upgraded or install any application.</w:t>
      </w:r>
    </w:p>
    <w:p w:rsidR="00871898" w:rsidRPr="001C63E5" w:rsidRDefault="00871898" w:rsidP="00871898">
      <w:pPr>
        <w:rPr>
          <w:rFonts w:hint="eastAsia"/>
          <w:lang w:eastAsia="zh-CN"/>
        </w:rPr>
      </w:pPr>
      <w:r w:rsidRPr="001C63E5">
        <w:rPr>
          <w:rFonts w:eastAsia="SimSun" w:hint="eastAsia"/>
          <w:lang w:eastAsia="zh-CN"/>
        </w:rPr>
        <w:t xml:space="preserve">The third party customer has a </w:t>
      </w:r>
      <w:r w:rsidRPr="001C63E5">
        <w:rPr>
          <w:rFonts w:eastAsia="SimSun"/>
          <w:lang w:eastAsia="zh-CN"/>
        </w:rPr>
        <w:t>business</w:t>
      </w:r>
      <w:r w:rsidRPr="001C63E5">
        <w:rPr>
          <w:rFonts w:eastAsia="SimSun" w:hint="eastAsia"/>
          <w:lang w:eastAsia="zh-CN"/>
        </w:rPr>
        <w:t xml:space="preserve"> contract with IMS </w:t>
      </w:r>
      <w:r w:rsidRPr="001C63E5">
        <w:rPr>
          <w:rFonts w:eastAsia="SimSun"/>
          <w:lang w:eastAsia="zh-CN"/>
        </w:rPr>
        <w:t>network</w:t>
      </w:r>
      <w:r w:rsidRPr="001C63E5">
        <w:rPr>
          <w:rFonts w:eastAsia="SimSun" w:hint="eastAsia"/>
          <w:lang w:eastAsia="zh-CN"/>
        </w:rPr>
        <w:t xml:space="preserve"> operator. Based on the contract, each third</w:t>
      </w:r>
      <w:r w:rsidRPr="001C63E5">
        <w:rPr>
          <w:rFonts w:eastAsia="SimSun"/>
          <w:lang w:eastAsia="zh-CN"/>
        </w:rPr>
        <w:t xml:space="preserve"> party user </w:t>
      </w:r>
      <w:r w:rsidRPr="001C63E5">
        <w:rPr>
          <w:rFonts w:eastAsia="SimSun" w:hint="eastAsia"/>
          <w:lang w:eastAsia="zh-CN"/>
        </w:rPr>
        <w:t>is provisioned with IMS</w:t>
      </w:r>
      <w:r w:rsidRPr="001C63E5">
        <w:rPr>
          <w:rFonts w:eastAsia="SimSun"/>
          <w:lang w:eastAsia="zh-CN"/>
        </w:rPr>
        <w:t xml:space="preserve"> subscription data</w:t>
      </w:r>
      <w:r w:rsidRPr="001C63E5">
        <w:rPr>
          <w:rFonts w:eastAsia="SimSun" w:hint="eastAsia"/>
          <w:lang w:eastAsia="zh-CN"/>
        </w:rPr>
        <w:t>,</w:t>
      </w:r>
      <w:r w:rsidRPr="001C63E5">
        <w:rPr>
          <w:rFonts w:eastAsia="SimSun"/>
          <w:lang w:eastAsia="zh-CN"/>
        </w:rPr>
        <w:t xml:space="preserve"> </w:t>
      </w:r>
      <w:r w:rsidRPr="001C63E5">
        <w:rPr>
          <w:rFonts w:eastAsia="SimSun" w:hint="eastAsia"/>
          <w:lang w:eastAsia="zh-CN"/>
        </w:rPr>
        <w:t xml:space="preserve">including </w:t>
      </w:r>
      <w:r w:rsidRPr="001C63E5">
        <w:rPr>
          <w:rFonts w:hint="eastAsia"/>
          <w:lang w:eastAsia="zh-CN"/>
        </w:rPr>
        <w:t>a third party specific IMPU</w:t>
      </w:r>
      <w:r w:rsidRPr="001C63E5">
        <w:rPr>
          <w:rFonts w:eastAsia="SimSun" w:hint="eastAsia"/>
          <w:lang w:eastAsia="zh-CN"/>
        </w:rPr>
        <w:t xml:space="preserve">, </w:t>
      </w:r>
      <w:r w:rsidRPr="001C63E5">
        <w:rPr>
          <w:rFonts w:eastAsia="SimSun"/>
          <w:lang w:eastAsia="zh-CN"/>
        </w:rPr>
        <w:t>stored in the HSS of the IMS network</w:t>
      </w:r>
      <w:r w:rsidRPr="001C63E5">
        <w:rPr>
          <w:rFonts w:eastAsia="SimSun" w:hint="eastAsia"/>
          <w:lang w:eastAsia="zh-CN"/>
        </w:rPr>
        <w:t xml:space="preserve">. </w:t>
      </w:r>
      <w:r w:rsidRPr="001C63E5">
        <w:rPr>
          <w:rFonts w:hint="eastAsia"/>
          <w:lang w:eastAsia="zh-CN"/>
        </w:rPr>
        <w:t xml:space="preserve">This third party specific IMPU includes </w:t>
      </w:r>
      <w:r w:rsidRPr="001C63E5">
        <w:rPr>
          <w:rFonts w:eastAsia="SimSun" w:hint="eastAsia"/>
          <w:lang w:eastAsia="zh-CN"/>
        </w:rPr>
        <w:t xml:space="preserve">IMS </w:t>
      </w:r>
      <w:r w:rsidRPr="001C63E5">
        <w:rPr>
          <w:rFonts w:hint="eastAsia"/>
          <w:lang w:eastAsia="zh-CN"/>
        </w:rPr>
        <w:t>domain name specific to the third party customer.</w:t>
      </w:r>
    </w:p>
    <w:p w:rsidR="00871898" w:rsidRPr="001C63E5" w:rsidRDefault="00871898" w:rsidP="00871898">
      <w:pPr>
        <w:rPr>
          <w:rFonts w:eastAsia="SimSun" w:hint="eastAsia"/>
          <w:lang w:eastAsia="zh-CN"/>
        </w:rPr>
      </w:pPr>
      <w:r w:rsidRPr="001C63E5">
        <w:rPr>
          <w:rFonts w:eastAsia="SimSun" w:hint="eastAsia"/>
          <w:lang w:eastAsia="zh-CN"/>
        </w:rPr>
        <w:t>The IMS network operator configures corresponding SiFC on S-CSCF identifying the domain name and targeting the originating AS specific to the customer.</w:t>
      </w:r>
    </w:p>
    <w:p w:rsidR="00871898" w:rsidRPr="00DF293C" w:rsidRDefault="00871898" w:rsidP="00871898">
      <w:pPr>
        <w:rPr>
          <w:rFonts w:eastAsia="SimSun" w:hint="eastAsia"/>
          <w:lang w:eastAsia="zh-CN"/>
        </w:rPr>
      </w:pPr>
      <w:r w:rsidRPr="001C63E5">
        <w:rPr>
          <w:rFonts w:eastAsia="SimSun" w:hint="eastAsia"/>
          <w:lang w:eastAsia="zh-CN"/>
        </w:rPr>
        <w:t>The originating AS can be a specific AS for a third party, e.g. a STI-AS, or an existing AS, e.g. TAS. T</w:t>
      </w:r>
      <w:r w:rsidRPr="001C63E5">
        <w:rPr>
          <w:rFonts w:hint="eastAsia"/>
          <w:lang w:eastAsia="zh-CN"/>
        </w:rPr>
        <w:t>he IMS network operator provisions</w:t>
      </w:r>
      <w:r w:rsidRPr="001C63E5">
        <w:rPr>
          <w:rFonts w:eastAsia="SimSun" w:hint="eastAsia"/>
          <w:lang w:eastAsia="zh-CN"/>
        </w:rPr>
        <w:t xml:space="preserve"> domain name list or IMPU range of third parties</w:t>
      </w:r>
      <w:r w:rsidRPr="001C63E5">
        <w:rPr>
          <w:rFonts w:hint="eastAsia"/>
          <w:lang w:eastAsia="zh-CN"/>
        </w:rPr>
        <w:t xml:space="preserve"> </w:t>
      </w:r>
      <w:r w:rsidRPr="001C63E5">
        <w:rPr>
          <w:rFonts w:eastAsia="SimSun" w:hint="eastAsia"/>
          <w:lang w:eastAsia="zh-CN"/>
        </w:rPr>
        <w:t xml:space="preserve">it serves in the AS to decide whether </w:t>
      </w:r>
      <w:r w:rsidRPr="001C63E5">
        <w:rPr>
          <w:rFonts w:eastAsia="SimSun"/>
          <w:lang w:eastAsia="zh-CN"/>
        </w:rPr>
        <w:t>to sign the message</w:t>
      </w:r>
      <w:r w:rsidRPr="001C63E5">
        <w:rPr>
          <w:rFonts w:eastAsia="SimSun" w:hint="eastAsia"/>
          <w:lang w:eastAsia="zh-CN"/>
        </w:rPr>
        <w:t>.</w:t>
      </w:r>
    </w:p>
    <w:p w:rsidR="00871898" w:rsidRDefault="00871898" w:rsidP="00871898">
      <w:pPr>
        <w:rPr>
          <w:rFonts w:eastAsia="SimSun" w:hint="eastAsia"/>
          <w:lang w:eastAsia="zh-CN"/>
        </w:rPr>
      </w:pPr>
      <w:r>
        <w:rPr>
          <w:rFonts w:eastAsia="SimSun" w:hint="eastAsia"/>
          <w:lang w:eastAsia="zh-CN"/>
        </w:rPr>
        <w:t>The UE get the third party specific IMPU and uses it to initiate IMS call.</w:t>
      </w:r>
    </w:p>
    <w:p w:rsidR="00871898" w:rsidRDefault="00871898" w:rsidP="00871898">
      <w:pPr>
        <w:rPr>
          <w:rFonts w:eastAsia="SimSun" w:hint="eastAsia"/>
          <w:lang w:eastAsia="zh-CN"/>
        </w:rPr>
      </w:pPr>
      <w:r>
        <w:rPr>
          <w:rFonts w:eastAsia="SimSun" w:hint="eastAsia"/>
          <w:lang w:eastAsia="zh-CN"/>
        </w:rPr>
        <w:t xml:space="preserve">Originating S-CSCF forwards the INVITE request message, based on the configured iFC, to the originating AS specific to the customer. The originating AS adds </w:t>
      </w:r>
      <w:r>
        <w:rPr>
          <w:rFonts w:eastAsia="SimSun"/>
          <w:lang w:eastAsia="zh-CN"/>
        </w:rPr>
        <w:t>display</w:t>
      </w:r>
      <w:r>
        <w:rPr>
          <w:rFonts w:eastAsia="SimSun" w:hint="eastAsia"/>
          <w:lang w:eastAsia="zh-CN"/>
        </w:rPr>
        <w:t>-name containing third party specific information to From header field in the INVITE message. The third party specific information can be texts of the company name, title, et. al. The originating AS may also copy Tel URI included in P-Asserted-Identity header to From header for CLIP and for call back.</w:t>
      </w:r>
    </w:p>
    <w:p w:rsidR="00871898" w:rsidRDefault="00871898" w:rsidP="00871898">
      <w:pPr>
        <w:rPr>
          <w:rFonts w:eastAsia="SimSun" w:hint="eastAsia"/>
          <w:lang w:eastAsia="zh-CN"/>
        </w:rPr>
      </w:pPr>
      <w:r>
        <w:rPr>
          <w:rFonts w:eastAsia="SimSun" w:hint="eastAsia"/>
          <w:lang w:eastAsia="zh-CN"/>
        </w:rPr>
        <w:t xml:space="preserve">The originating AS and the terminating AS follows existing STIR/SHAKEN procedures specified in </w:t>
      </w:r>
      <w:r w:rsidR="00DE2386">
        <w:rPr>
          <w:rFonts w:eastAsia="SimSun" w:hint="eastAsia"/>
          <w:lang w:eastAsia="zh-CN"/>
        </w:rPr>
        <w:t>TS</w:t>
      </w:r>
      <w:r w:rsidR="00DE2386">
        <w:rPr>
          <w:rFonts w:eastAsia="SimSun"/>
          <w:lang w:eastAsia="zh-CN"/>
        </w:rPr>
        <w:t> </w:t>
      </w:r>
      <w:r w:rsidR="00DE2386">
        <w:rPr>
          <w:rFonts w:eastAsia="SimSun" w:hint="eastAsia"/>
          <w:lang w:eastAsia="zh-CN"/>
        </w:rPr>
        <w:t>24.229</w:t>
      </w:r>
      <w:r w:rsidR="00DE2386">
        <w:rPr>
          <w:rFonts w:eastAsia="SimSun"/>
          <w:lang w:eastAsia="zh-CN"/>
        </w:rPr>
        <w:t> </w:t>
      </w:r>
      <w:r w:rsidR="00DE2386">
        <w:rPr>
          <w:rFonts w:eastAsia="SimSun" w:hint="eastAsia"/>
          <w:lang w:eastAsia="zh-CN"/>
        </w:rPr>
        <w:t>[</w:t>
      </w:r>
      <w:r>
        <w:rPr>
          <w:rFonts w:eastAsia="SimSun" w:hint="eastAsia"/>
          <w:lang w:eastAsia="zh-CN"/>
        </w:rPr>
        <w:t>8] to sign and verify the modified From header field.</w:t>
      </w:r>
    </w:p>
    <w:p w:rsidR="00871898" w:rsidRDefault="00871898" w:rsidP="00871898">
      <w:pPr>
        <w:rPr>
          <w:rFonts w:eastAsia="SimSun" w:hint="eastAsia"/>
          <w:lang w:eastAsia="zh-CN"/>
        </w:rPr>
      </w:pPr>
      <w:r w:rsidRPr="001C63E5">
        <w:rPr>
          <w:rFonts w:eastAsia="SimSun" w:hint="eastAsia"/>
          <w:lang w:eastAsia="zh-CN"/>
        </w:rPr>
        <w:t>Per third party request, the originating AS discovers the call is between users belonging to the same third party based on the configured domain name list or IMPU range of third parties</w:t>
      </w:r>
      <w:r w:rsidRPr="001C63E5">
        <w:rPr>
          <w:rFonts w:hint="eastAsia"/>
          <w:lang w:eastAsia="zh-CN"/>
        </w:rPr>
        <w:t xml:space="preserve"> </w:t>
      </w:r>
      <w:r w:rsidRPr="001C63E5">
        <w:rPr>
          <w:rFonts w:eastAsia="SimSun" w:hint="eastAsia"/>
          <w:lang w:eastAsia="zh-CN"/>
        </w:rPr>
        <w:t xml:space="preserve">it serves, it can </w:t>
      </w:r>
      <w:r w:rsidRPr="001C63E5">
        <w:rPr>
          <w:rFonts w:eastAsia="SimSun"/>
          <w:lang w:eastAsia="zh-CN"/>
        </w:rPr>
        <w:t>skip</w:t>
      </w:r>
      <w:r w:rsidRPr="001C63E5">
        <w:rPr>
          <w:rFonts w:eastAsia="SimSun" w:hint="eastAsia"/>
          <w:lang w:eastAsia="zh-CN"/>
        </w:rPr>
        <w:t xml:space="preserve"> the signing procedure.</w:t>
      </w:r>
    </w:p>
    <w:p w:rsidR="00871898" w:rsidRPr="001C63E5" w:rsidRDefault="00871898" w:rsidP="001C63E5">
      <w:pPr>
        <w:pStyle w:val="NO"/>
        <w:rPr>
          <w:rFonts w:hint="eastAsia"/>
        </w:rPr>
      </w:pPr>
      <w:r w:rsidRPr="001C63E5">
        <w:rPr>
          <w:rFonts w:hint="eastAsia"/>
        </w:rPr>
        <w:t>NOTE:</w:t>
      </w:r>
      <w:r w:rsidRPr="001C63E5">
        <w:rPr>
          <w:rFonts w:hint="eastAsia"/>
        </w:rPr>
        <w:tab/>
        <w:t xml:space="preserve">The </w:t>
      </w:r>
      <w:r w:rsidRPr="001C63E5">
        <w:t>display</w:t>
      </w:r>
      <w:r w:rsidRPr="001C63E5">
        <w:rPr>
          <w:rFonts w:hint="eastAsia"/>
        </w:rPr>
        <w:t xml:space="preserve">-name part of From header field is not verified by the terminating AS, but the terminating AS can check </w:t>
      </w:r>
      <w:r w:rsidRPr="001C63E5">
        <w:t>and validate it</w:t>
      </w:r>
      <w:r w:rsidRPr="001C63E5">
        <w:rPr>
          <w:rFonts w:hint="eastAsia"/>
        </w:rPr>
        <w:t xml:space="preserve"> according to RFC</w:t>
      </w:r>
      <w:r w:rsidR="005106A9">
        <w:t> </w:t>
      </w:r>
      <w:r w:rsidRPr="001C63E5">
        <w:rPr>
          <w:rFonts w:hint="eastAsia"/>
        </w:rPr>
        <w:t>8224</w:t>
      </w:r>
      <w:r w:rsidR="005106A9">
        <w:t> </w:t>
      </w:r>
      <w:r w:rsidRPr="001C63E5">
        <w:rPr>
          <w:rFonts w:hint="eastAsia"/>
        </w:rPr>
        <w:t>[18].</w:t>
      </w:r>
    </w:p>
    <w:p w:rsidR="00871898" w:rsidRDefault="00871898" w:rsidP="00871898">
      <w:pPr>
        <w:rPr>
          <w:rFonts w:eastAsia="SimSun" w:hint="eastAsia"/>
          <w:lang w:eastAsia="zh-CN"/>
        </w:rPr>
      </w:pPr>
      <w:r>
        <w:rPr>
          <w:rFonts w:eastAsia="SimSun" w:hint="eastAsia"/>
          <w:lang w:eastAsia="zh-CN"/>
        </w:rPr>
        <w:t xml:space="preserve">The terminating </w:t>
      </w:r>
      <w:r w:rsidRPr="00720C95">
        <w:rPr>
          <w:rFonts w:eastAsia="SimSun" w:hint="eastAsia"/>
          <w:lang w:eastAsia="zh-CN"/>
        </w:rPr>
        <w:t>AS</w:t>
      </w:r>
      <w:r>
        <w:rPr>
          <w:rFonts w:eastAsia="SimSun" w:hint="eastAsia"/>
          <w:lang w:eastAsia="zh-CN"/>
        </w:rPr>
        <w:t xml:space="preserve"> may modify display-name of From header with some texts like </w:t>
      </w:r>
      <w:r w:rsidR="00942134">
        <w:rPr>
          <w:rFonts w:eastAsia="SimSun"/>
          <w:lang w:eastAsia="zh-CN"/>
        </w:rPr>
        <w:t>"</w:t>
      </w:r>
      <w:r>
        <w:rPr>
          <w:rFonts w:eastAsia="SimSun" w:hint="eastAsia"/>
          <w:lang w:eastAsia="zh-CN"/>
        </w:rPr>
        <w:t>verified by operator</w:t>
      </w:r>
      <w:r w:rsidR="00942134">
        <w:rPr>
          <w:rFonts w:eastAsia="SimSun"/>
          <w:lang w:eastAsia="zh-CN"/>
        </w:rPr>
        <w:t>"</w:t>
      </w:r>
      <w:r>
        <w:rPr>
          <w:rFonts w:eastAsia="SimSun" w:hint="eastAsia"/>
          <w:lang w:eastAsia="zh-CN"/>
        </w:rPr>
        <w:t xml:space="preserve"> to inform the called user that the calling ID has been verified and attested.</w:t>
      </w:r>
    </w:p>
    <w:p w:rsidR="00871898" w:rsidRDefault="00871898" w:rsidP="00871898">
      <w:pPr>
        <w:rPr>
          <w:rFonts w:eastAsia="SimSun" w:hint="eastAsia"/>
          <w:lang w:eastAsia="zh-CN"/>
        </w:rPr>
      </w:pPr>
      <w:r>
        <w:rPr>
          <w:rFonts w:eastAsia="SimSun" w:hint="eastAsia"/>
          <w:lang w:eastAsia="zh-CN"/>
        </w:rPr>
        <w:t xml:space="preserve">The terminating UE </w:t>
      </w:r>
      <w:r>
        <w:rPr>
          <w:rFonts w:eastAsia="SimSun"/>
          <w:lang w:eastAsia="zh-CN"/>
        </w:rPr>
        <w:t>demonstrate</w:t>
      </w:r>
      <w:r>
        <w:rPr>
          <w:rFonts w:eastAsia="SimSun" w:hint="eastAsia"/>
          <w:lang w:eastAsia="zh-CN"/>
        </w:rPr>
        <w:t xml:space="preserve"> the calling ID based on From header.</w:t>
      </w:r>
    </w:p>
    <w:p w:rsidR="00871898" w:rsidRDefault="00871898" w:rsidP="00871898">
      <w:pPr>
        <w:pStyle w:val="Heading3"/>
        <w:rPr>
          <w:rFonts w:eastAsia="SimSun" w:hint="eastAsia"/>
          <w:lang w:eastAsia="zh-CN"/>
        </w:rPr>
      </w:pPr>
      <w:bookmarkStart w:id="637" w:name="_Toc104216501"/>
      <w:bookmarkStart w:id="638" w:name="_Toc125909340"/>
      <w:bookmarkStart w:id="639" w:name="_Toc128752616"/>
      <w:r w:rsidRPr="00C8553E">
        <w:t>6.</w:t>
      </w:r>
      <w:r w:rsidR="001C63E5">
        <w:rPr>
          <w:rFonts w:eastAsia="SimSun" w:hint="eastAsia"/>
          <w:lang w:eastAsia="zh-CN"/>
        </w:rPr>
        <w:t>19</w:t>
      </w:r>
      <w:r w:rsidRPr="00C8553E">
        <w:t>.2</w:t>
      </w:r>
      <w:r w:rsidRPr="00C8553E">
        <w:tab/>
        <w:t>Procedures</w:t>
      </w:r>
      <w:bookmarkEnd w:id="637"/>
      <w:bookmarkEnd w:id="638"/>
      <w:bookmarkEnd w:id="639"/>
    </w:p>
    <w:p w:rsidR="00871898" w:rsidRDefault="00871898" w:rsidP="00871898">
      <w:pPr>
        <w:rPr>
          <w:rFonts w:eastAsia="SimSun" w:hint="eastAsia"/>
          <w:lang w:eastAsia="zh-CN"/>
        </w:rPr>
      </w:pPr>
      <w:r>
        <w:rPr>
          <w:rFonts w:eastAsia="SimSun" w:hint="eastAsia"/>
          <w:lang w:eastAsia="zh-CN"/>
        </w:rPr>
        <w:t>There is no impact on procedures.</w:t>
      </w:r>
    </w:p>
    <w:p w:rsidR="00871898" w:rsidRDefault="00871898" w:rsidP="00871898">
      <w:pPr>
        <w:pStyle w:val="Heading3"/>
      </w:pPr>
      <w:bookmarkStart w:id="640" w:name="_Toc104216502"/>
      <w:bookmarkStart w:id="641" w:name="_Toc125909341"/>
      <w:bookmarkStart w:id="642" w:name="_Toc128752617"/>
      <w:r w:rsidRPr="00C8553E">
        <w:t>6.</w:t>
      </w:r>
      <w:r w:rsidR="001C63E5">
        <w:rPr>
          <w:rFonts w:eastAsia="SimSun" w:hint="eastAsia"/>
          <w:lang w:eastAsia="zh-CN"/>
        </w:rPr>
        <w:t>19</w:t>
      </w:r>
      <w:r w:rsidRPr="00C8553E">
        <w:t>.3</w:t>
      </w:r>
      <w:r w:rsidRPr="00C8553E">
        <w:tab/>
        <w:t>Impacts on existing nodes and functionality</w:t>
      </w:r>
      <w:bookmarkEnd w:id="640"/>
      <w:bookmarkEnd w:id="641"/>
      <w:bookmarkEnd w:id="642"/>
    </w:p>
    <w:p w:rsidR="005106A9" w:rsidRDefault="005106A9" w:rsidP="005106A9">
      <w:r>
        <w:t>The originating AS:</w:t>
      </w:r>
    </w:p>
    <w:p w:rsidR="005106A9" w:rsidRDefault="005106A9" w:rsidP="005106A9">
      <w:pPr>
        <w:pStyle w:val="B1"/>
      </w:pPr>
      <w:r>
        <w:t>-</w:t>
      </w:r>
      <w:r>
        <w:tab/>
        <w:t>copy Tel URI included in P-Asserted-Identity header to From header for CLIP and for call back;</w:t>
      </w:r>
    </w:p>
    <w:p w:rsidR="005106A9" w:rsidRDefault="005106A9" w:rsidP="005106A9">
      <w:pPr>
        <w:pStyle w:val="B1"/>
      </w:pPr>
      <w:r>
        <w:t>-</w:t>
      </w:r>
      <w:r>
        <w:tab/>
        <w:t>adds display-name containing third party specific information to From header field in the INVITE message;</w:t>
      </w:r>
    </w:p>
    <w:p w:rsidR="005106A9" w:rsidRDefault="005106A9" w:rsidP="005106A9">
      <w:pPr>
        <w:pStyle w:val="B1"/>
      </w:pPr>
      <w:r>
        <w:t>-</w:t>
      </w:r>
      <w:r>
        <w:tab/>
        <w:t>provisions domain name list or IMPU range of third parties it serves.</w:t>
      </w:r>
    </w:p>
    <w:p w:rsidR="005106A9" w:rsidRDefault="005106A9" w:rsidP="005106A9">
      <w:r>
        <w:t>HSS and S-CSCF:</w:t>
      </w:r>
    </w:p>
    <w:p w:rsidR="005106A9" w:rsidRDefault="005106A9" w:rsidP="005106A9">
      <w:pPr>
        <w:pStyle w:val="B1"/>
        <w:rPr>
          <w:rFonts w:eastAsia="SimSun" w:hint="eastAsia"/>
          <w:lang w:eastAsia="zh-CN"/>
        </w:rPr>
      </w:pPr>
      <w:r>
        <w:t>-</w:t>
      </w:r>
      <w:r>
        <w:tab/>
        <w:t>support of provisioning and configuration of third party specific SiFC.</w:t>
      </w:r>
    </w:p>
    <w:p w:rsidR="009F330E" w:rsidRDefault="009F330E" w:rsidP="00C53B61">
      <w:pPr>
        <w:pStyle w:val="Heading2"/>
        <w:rPr>
          <w:rFonts w:eastAsia="SimSun"/>
          <w:lang w:eastAsia="zh-CN"/>
        </w:rPr>
      </w:pPr>
      <w:bookmarkStart w:id="643" w:name="_Toc101278243"/>
      <w:bookmarkStart w:id="644" w:name="_PERM_MCCTEMPBM_CRPT06060001___2"/>
      <w:bookmarkStart w:id="645" w:name="_Toc125909342"/>
      <w:bookmarkStart w:id="646" w:name="_Toc128752618"/>
      <w:r>
        <w:rPr>
          <w:lang w:eastAsia="zh-CN"/>
        </w:rPr>
        <w:t>6.</w:t>
      </w:r>
      <w:r>
        <w:rPr>
          <w:rFonts w:eastAsia="SimSun" w:hint="eastAsia"/>
          <w:lang w:eastAsia="zh-CN"/>
        </w:rPr>
        <w:t>20</w:t>
      </w:r>
      <w:r>
        <w:rPr>
          <w:lang w:eastAsia="ko-KR"/>
        </w:rPr>
        <w:tab/>
      </w:r>
      <w:r>
        <w:t>Solution</w:t>
      </w:r>
      <w:r>
        <w:rPr>
          <w:lang w:eastAsia="zh-CN"/>
        </w:rPr>
        <w:t xml:space="preserve"> #</w:t>
      </w:r>
      <w:r>
        <w:rPr>
          <w:rFonts w:eastAsia="SimSun" w:hint="eastAsia"/>
          <w:lang w:eastAsia="zh-CN"/>
        </w:rPr>
        <w:t>20</w:t>
      </w:r>
      <w:r>
        <w:t xml:space="preserve">: </w:t>
      </w:r>
      <w:bookmarkEnd w:id="643"/>
      <w:r>
        <w:rPr>
          <w:rFonts w:eastAsia="SimSun" w:hint="eastAsia"/>
          <w:lang w:eastAsia="zh-CN"/>
        </w:rPr>
        <w:t>Merged solution</w:t>
      </w:r>
      <w:r w:rsidRPr="00FE1357">
        <w:rPr>
          <w:rFonts w:eastAsia="SimSun"/>
          <w:lang w:eastAsia="zh-CN"/>
        </w:rPr>
        <w:t xml:space="preserve"> to support Data Channel usage in IMS network</w:t>
      </w:r>
      <w:bookmarkEnd w:id="645"/>
      <w:bookmarkEnd w:id="646"/>
    </w:p>
    <w:p w:rsidR="009F330E" w:rsidRDefault="009F330E" w:rsidP="00C53B61">
      <w:pPr>
        <w:pStyle w:val="Heading3"/>
      </w:pPr>
      <w:bookmarkStart w:id="647" w:name="_Toc101278244"/>
      <w:bookmarkStart w:id="648" w:name="_Toc125909343"/>
      <w:bookmarkStart w:id="649" w:name="_Toc128752619"/>
      <w:r>
        <w:t>6.</w:t>
      </w:r>
      <w:r>
        <w:rPr>
          <w:rFonts w:eastAsia="SimSun" w:hint="eastAsia"/>
          <w:lang w:eastAsia="zh-CN"/>
        </w:rPr>
        <w:t>20</w:t>
      </w:r>
      <w:r>
        <w:t>.1</w:t>
      </w:r>
      <w:r>
        <w:tab/>
        <w:t>Description</w:t>
      </w:r>
      <w:bookmarkEnd w:id="647"/>
      <w:bookmarkEnd w:id="648"/>
      <w:bookmarkEnd w:id="649"/>
    </w:p>
    <w:p w:rsidR="009F330E" w:rsidRDefault="009F330E" w:rsidP="00A170A9">
      <w:pPr>
        <w:pStyle w:val="Heading4"/>
      </w:pPr>
      <w:bookmarkStart w:id="650" w:name="_Toc101278245"/>
      <w:bookmarkStart w:id="651" w:name="_Toc125909344"/>
      <w:bookmarkStart w:id="652" w:name="_Toc128752620"/>
      <w:bookmarkEnd w:id="644"/>
      <w:r>
        <w:t>6.</w:t>
      </w:r>
      <w:r>
        <w:rPr>
          <w:rFonts w:eastAsia="SimSun" w:hint="eastAsia"/>
        </w:rPr>
        <w:t>20</w:t>
      </w:r>
      <w:r>
        <w:t>.1.1</w:t>
      </w:r>
      <w:r>
        <w:tab/>
        <w:t>General</w:t>
      </w:r>
      <w:bookmarkEnd w:id="650"/>
      <w:bookmarkEnd w:id="651"/>
      <w:bookmarkEnd w:id="652"/>
    </w:p>
    <w:p w:rsidR="005E4291" w:rsidRDefault="005E4291" w:rsidP="009F330E">
      <w:pPr>
        <w:rPr>
          <w:lang w:eastAsia="zh-CN"/>
        </w:rPr>
      </w:pPr>
      <w:r>
        <w:rPr>
          <w:lang w:eastAsia="zh-CN"/>
        </w:rPr>
        <w:t xml:space="preserve">This solution addresses Key Issue #1 </w:t>
      </w:r>
      <w:r w:rsidR="00942134">
        <w:rPr>
          <w:lang w:eastAsia="zh-CN"/>
        </w:rPr>
        <w:t>"</w:t>
      </w:r>
      <w:r>
        <w:rPr>
          <w:lang w:eastAsia="zh-CN"/>
        </w:rPr>
        <w:t>Enhancement to support Data Channel usage in IMS network</w:t>
      </w:r>
      <w:r w:rsidR="00942134">
        <w:rPr>
          <w:lang w:eastAsia="zh-CN"/>
        </w:rPr>
        <w:t>"</w:t>
      </w:r>
      <w:r>
        <w:rPr>
          <w:lang w:eastAsia="zh-CN"/>
        </w:rPr>
        <w:t xml:space="preserve"> and focuses on how IMS network architecture and procedures are enhanced to support Data Channel usage. This contribution is trying to merge existing solutions of DC architecture and procedure in TR 23.700-87 to establish a joint proposal for evaluation and conclusion for KI#1.</w:t>
      </w:r>
    </w:p>
    <w:p w:rsidR="005E4291" w:rsidRDefault="005E4291" w:rsidP="009F330E">
      <w:pPr>
        <w:rPr>
          <w:lang w:eastAsia="zh-CN"/>
        </w:rPr>
      </w:pPr>
      <w:r>
        <w:rPr>
          <w:lang w:eastAsia="zh-CN"/>
        </w:rPr>
        <w:t>Generally, this contribution includes principles and contents from solution #1, solution #3, solution #6, solution #7 and solution #16.</w:t>
      </w:r>
    </w:p>
    <w:p w:rsidR="005E4291" w:rsidRDefault="005E4291" w:rsidP="009F330E">
      <w:pPr>
        <w:rPr>
          <w:lang w:eastAsia="zh-CN"/>
        </w:rPr>
      </w:pPr>
      <w:r>
        <w:rPr>
          <w:lang w:eastAsia="zh-CN"/>
        </w:rPr>
        <w:t>The interim conclusion in clause 9.1 is also considered when shaping the merged solution.</w:t>
      </w:r>
    </w:p>
    <w:p w:rsidR="005E4291" w:rsidRDefault="005E4291" w:rsidP="009F330E">
      <w:pPr>
        <w:rPr>
          <w:lang w:eastAsia="zh-CN"/>
        </w:rPr>
      </w:pPr>
      <w:r>
        <w:rPr>
          <w:lang w:eastAsia="zh-CN"/>
        </w:rPr>
        <w:t>This solution supports separation of signalling function and media function supporting Data Channel. A new service based function, Data Channel Signalling Function (DCSF), is introduced. There are two ways to provide the DC media function to fulfil different requirements of IMS migration to support DC:</w:t>
      </w:r>
    </w:p>
    <w:p w:rsidR="005E4291" w:rsidRDefault="005E4291" w:rsidP="005E4291">
      <w:pPr>
        <w:pStyle w:val="B1"/>
        <w:rPr>
          <w:lang w:eastAsia="zh-CN"/>
        </w:rPr>
      </w:pPr>
      <w:r>
        <w:rPr>
          <w:lang w:eastAsia="zh-CN"/>
        </w:rPr>
        <w:t>-</w:t>
      </w:r>
      <w:r>
        <w:rPr>
          <w:lang w:eastAsia="zh-CN"/>
        </w:rPr>
        <w:tab/>
        <w:t>by enhancing the existing IMS MRF (called enhanced MRF) to perform media functions related to DC, which interacts with IMS AS via legacy MRF interfaces, i.e. Mr</w:t>
      </w:r>
      <w:r w:rsidR="00942134">
        <w:rPr>
          <w:lang w:eastAsia="zh-CN"/>
        </w:rPr>
        <w:t>'</w:t>
      </w:r>
      <w:r>
        <w:rPr>
          <w:lang w:eastAsia="zh-CN"/>
        </w:rPr>
        <w:t>/Cr; and</w:t>
      </w:r>
    </w:p>
    <w:p w:rsidR="005E4291" w:rsidRDefault="005E4291" w:rsidP="005E4291">
      <w:pPr>
        <w:pStyle w:val="B1"/>
        <w:rPr>
          <w:lang w:eastAsia="zh-CN"/>
        </w:rPr>
      </w:pPr>
      <w:r>
        <w:rPr>
          <w:lang w:eastAsia="zh-CN"/>
        </w:rPr>
        <w:t>-</w:t>
      </w:r>
      <w:r>
        <w:rPr>
          <w:lang w:eastAsia="zh-CN"/>
        </w:rPr>
        <w:tab/>
        <w:t>by introducing a new service based function called Data Channel Media Function (DCMF), which interacts with IMS AS via the new SBA interface DC2.</w:t>
      </w:r>
    </w:p>
    <w:p w:rsidR="009F330E" w:rsidRDefault="005E4291" w:rsidP="009F330E">
      <w:pPr>
        <w:rPr>
          <w:rFonts w:hint="eastAsia"/>
          <w:lang w:eastAsia="zh-CN"/>
        </w:rPr>
      </w:pPr>
      <w:r>
        <w:rPr>
          <w:lang w:eastAsia="zh-CN"/>
        </w:rPr>
        <w:t>For both options, the DC media function is specified in clause 6.20.1.2.</w:t>
      </w:r>
    </w:p>
    <w:p w:rsidR="009F330E" w:rsidRDefault="009F330E" w:rsidP="009F330E">
      <w:pPr>
        <w:pStyle w:val="NO"/>
        <w:rPr>
          <w:lang w:eastAsia="zh-CN"/>
        </w:rPr>
      </w:pPr>
      <w:r>
        <w:rPr>
          <w:rFonts w:hint="eastAsia"/>
          <w:lang w:eastAsia="zh-CN"/>
        </w:rPr>
        <w:t>NOTE</w:t>
      </w:r>
      <w:r w:rsidR="005E4291">
        <w:rPr>
          <w:lang w:eastAsia="zh-CN"/>
        </w:rPr>
        <w:t> </w:t>
      </w:r>
      <w:r>
        <w:rPr>
          <w:rFonts w:hint="eastAsia"/>
          <w:lang w:eastAsia="zh-CN"/>
        </w:rPr>
        <w:t>1:</w:t>
      </w:r>
      <w:r>
        <w:rPr>
          <w:rFonts w:hint="eastAsia"/>
          <w:lang w:eastAsia="zh-CN"/>
        </w:rPr>
        <w:tab/>
        <w:t xml:space="preserve">The above MRF can be </w:t>
      </w:r>
      <w:r>
        <w:rPr>
          <w:lang w:eastAsia="zh-CN"/>
        </w:rPr>
        <w:t>a standalone enhanced MRF that performs only DC function</w:t>
      </w:r>
      <w:r>
        <w:rPr>
          <w:rFonts w:hint="eastAsia"/>
          <w:lang w:eastAsia="zh-CN"/>
        </w:rPr>
        <w:t>s</w:t>
      </w:r>
      <w:r>
        <w:rPr>
          <w:lang w:eastAsia="zh-CN"/>
        </w:rPr>
        <w:t>, or</w:t>
      </w:r>
      <w:r>
        <w:rPr>
          <w:rFonts w:hint="eastAsia"/>
          <w:lang w:eastAsia="zh-CN"/>
        </w:rPr>
        <w:t xml:space="preserve"> a</w:t>
      </w:r>
      <w:r>
        <w:rPr>
          <w:lang w:eastAsia="zh-CN"/>
        </w:rPr>
        <w:t xml:space="preserve"> combined MRF that performs the DC functions as well as other media functions (e.g. voice/video, etc).</w:t>
      </w:r>
    </w:p>
    <w:p w:rsidR="009F330E" w:rsidRDefault="009F330E" w:rsidP="009F330E">
      <w:pPr>
        <w:pStyle w:val="NO"/>
        <w:rPr>
          <w:rFonts w:hint="eastAsia"/>
          <w:lang w:eastAsia="zh-CN"/>
        </w:rPr>
      </w:pPr>
      <w:r>
        <w:rPr>
          <w:rFonts w:hint="eastAsia"/>
          <w:lang w:eastAsia="zh-CN"/>
        </w:rPr>
        <w:t>NOTE</w:t>
      </w:r>
      <w:r w:rsidR="005E4291">
        <w:rPr>
          <w:lang w:eastAsia="zh-CN"/>
        </w:rPr>
        <w:t> </w:t>
      </w:r>
      <w:r>
        <w:rPr>
          <w:rFonts w:hint="eastAsia"/>
          <w:lang w:eastAsia="zh-CN"/>
        </w:rPr>
        <w:t>2:</w:t>
      </w:r>
      <w:r>
        <w:rPr>
          <w:rFonts w:hint="eastAsia"/>
          <w:lang w:eastAsia="zh-CN"/>
        </w:rPr>
        <w:tab/>
        <w:t xml:space="preserve">DCMF can also be collocated </w:t>
      </w:r>
      <w:r>
        <w:rPr>
          <w:lang w:eastAsia="zh-CN"/>
        </w:rPr>
        <w:t>with</w:t>
      </w:r>
      <w:r>
        <w:rPr>
          <w:rFonts w:hint="eastAsia"/>
          <w:lang w:eastAsia="zh-CN"/>
        </w:rPr>
        <w:t xml:space="preserve"> other functional entities</w:t>
      </w:r>
      <w:r>
        <w:rPr>
          <w:lang w:eastAsia="zh-CN"/>
        </w:rPr>
        <w:t>.</w:t>
      </w:r>
    </w:p>
    <w:p w:rsidR="009F330E" w:rsidRPr="00697F5B" w:rsidRDefault="009F330E" w:rsidP="009F330E">
      <w:pPr>
        <w:rPr>
          <w:rFonts w:hint="eastAsia"/>
          <w:lang w:eastAsia="zh-CN"/>
        </w:rPr>
      </w:pPr>
      <w:r>
        <w:rPr>
          <w:rFonts w:hint="eastAsia"/>
          <w:lang w:eastAsia="zh-CN"/>
        </w:rPr>
        <w:t>The discovery and selection of DCSF, DCMF</w:t>
      </w:r>
      <w:r>
        <w:rPr>
          <w:lang w:eastAsia="zh-CN"/>
        </w:rPr>
        <w:t>,</w:t>
      </w:r>
      <w:r>
        <w:rPr>
          <w:rFonts w:hint="eastAsia"/>
          <w:lang w:eastAsia="zh-CN"/>
        </w:rPr>
        <w:t>/</w:t>
      </w:r>
      <w:r>
        <w:rPr>
          <w:lang w:eastAsia="zh-CN"/>
        </w:rPr>
        <w:t xml:space="preserve">enhanced </w:t>
      </w:r>
      <w:r>
        <w:rPr>
          <w:rFonts w:hint="eastAsia"/>
          <w:lang w:eastAsia="zh-CN"/>
        </w:rPr>
        <w:t>MRF and IMS AS are supported by NRF based mechanism</w:t>
      </w:r>
      <w:r>
        <w:rPr>
          <w:lang w:eastAsia="zh-CN"/>
        </w:rPr>
        <w:t>s</w:t>
      </w:r>
      <w:r>
        <w:rPr>
          <w:rFonts w:hint="eastAsia"/>
          <w:lang w:eastAsia="zh-CN"/>
        </w:rPr>
        <w:t>, referring to solution</w:t>
      </w:r>
      <w:r>
        <w:rPr>
          <w:lang w:eastAsia="zh-CN"/>
        </w:rPr>
        <w:t>s</w:t>
      </w:r>
      <w:r>
        <w:rPr>
          <w:rFonts w:hint="eastAsia"/>
          <w:lang w:eastAsia="zh-CN"/>
        </w:rPr>
        <w:t xml:space="preserve"> #14 and #17.</w:t>
      </w:r>
    </w:p>
    <w:p w:rsidR="009F330E" w:rsidRPr="00590419" w:rsidRDefault="009F330E" w:rsidP="00A170A9">
      <w:pPr>
        <w:pStyle w:val="Heading4"/>
        <w:rPr>
          <w:rFonts w:hint="eastAsia"/>
        </w:rPr>
      </w:pPr>
      <w:bookmarkStart w:id="653" w:name="_Toc125909345"/>
      <w:bookmarkStart w:id="654" w:name="_Toc128752621"/>
      <w:r w:rsidRPr="00590419">
        <w:rPr>
          <w:rFonts w:hint="eastAsia"/>
        </w:rPr>
        <w:t>6.</w:t>
      </w:r>
      <w:r>
        <w:rPr>
          <w:rFonts w:eastAsia="SimSun" w:hint="eastAsia"/>
        </w:rPr>
        <w:t>20</w:t>
      </w:r>
      <w:r w:rsidRPr="00590419">
        <w:rPr>
          <w:rFonts w:hint="eastAsia"/>
        </w:rPr>
        <w:t>.1.2</w:t>
      </w:r>
      <w:r w:rsidRPr="00590419">
        <w:rPr>
          <w:rFonts w:hint="eastAsia"/>
        </w:rPr>
        <w:tab/>
        <w:t>Architecture</w:t>
      </w:r>
      <w:bookmarkEnd w:id="653"/>
      <w:bookmarkEnd w:id="654"/>
    </w:p>
    <w:p w:rsidR="00A63DD3" w:rsidRPr="00577A59" w:rsidRDefault="00A63DD3" w:rsidP="00A63DD3">
      <w:pPr>
        <w:pStyle w:val="Heading5"/>
        <w:rPr>
          <w:rFonts w:eastAsia="SimSun" w:hint="eastAsia"/>
        </w:rPr>
      </w:pPr>
      <w:bookmarkStart w:id="655" w:name="_Toc125909346"/>
      <w:bookmarkStart w:id="656" w:name="_Toc128752622"/>
      <w:r w:rsidRPr="00577A59">
        <w:t>6.20.1.2.1</w:t>
      </w:r>
      <w:r w:rsidRPr="00577A59">
        <w:tab/>
        <w:t>Solution Overall Architecture</w:t>
      </w:r>
      <w:bookmarkEnd w:id="655"/>
      <w:bookmarkEnd w:id="656"/>
    </w:p>
    <w:p w:rsidR="009F330E" w:rsidRDefault="009F330E" w:rsidP="009F330E">
      <w:pPr>
        <w:rPr>
          <w:rFonts w:eastAsia="SimSun" w:hint="eastAsia"/>
          <w:lang w:eastAsia="zh-CN"/>
        </w:rPr>
      </w:pPr>
      <w:r>
        <w:rPr>
          <w:rFonts w:eastAsia="SimSun" w:hint="eastAsia"/>
          <w:lang w:eastAsia="zh-CN"/>
        </w:rPr>
        <w:t xml:space="preserve">The </w:t>
      </w:r>
      <w:r>
        <w:rPr>
          <w:rFonts w:eastAsia="SimSun"/>
          <w:lang w:eastAsia="zh-CN"/>
        </w:rPr>
        <w:t xml:space="preserve">two </w:t>
      </w:r>
      <w:r>
        <w:rPr>
          <w:rFonts w:eastAsia="SimSun" w:hint="eastAsia"/>
          <w:lang w:eastAsia="zh-CN"/>
        </w:rPr>
        <w:t xml:space="preserve">architecture </w:t>
      </w:r>
      <w:r>
        <w:rPr>
          <w:rFonts w:eastAsia="SimSun"/>
          <w:lang w:eastAsia="zh-CN"/>
        </w:rPr>
        <w:t xml:space="preserve">options </w:t>
      </w:r>
      <w:r>
        <w:rPr>
          <w:rFonts w:eastAsia="SimSun" w:hint="eastAsia"/>
          <w:lang w:eastAsia="zh-CN"/>
        </w:rPr>
        <w:t xml:space="preserve">of this solution </w:t>
      </w:r>
      <w:r>
        <w:rPr>
          <w:rFonts w:eastAsia="SimSun"/>
          <w:lang w:eastAsia="zh-CN"/>
        </w:rPr>
        <w:t>are</w:t>
      </w:r>
      <w:r>
        <w:rPr>
          <w:rFonts w:eastAsia="SimSun" w:hint="eastAsia"/>
          <w:lang w:eastAsia="zh-CN"/>
        </w:rPr>
        <w:t xml:space="preserve"> shown in </w:t>
      </w:r>
      <w:r w:rsidRPr="00C8553E">
        <w:rPr>
          <w:rFonts w:eastAsia="SimSun"/>
        </w:rPr>
        <w:t>Figure 6.</w:t>
      </w:r>
      <w:r>
        <w:rPr>
          <w:rFonts w:eastAsia="SimSun" w:hint="eastAsia"/>
          <w:lang w:eastAsia="zh-CN"/>
        </w:rPr>
        <w:t>20</w:t>
      </w:r>
      <w:r w:rsidRPr="00C8553E">
        <w:rPr>
          <w:rFonts w:eastAsia="SimSun"/>
        </w:rPr>
        <w:t>.1.</w:t>
      </w:r>
      <w:r>
        <w:rPr>
          <w:rFonts w:eastAsia="SimSun" w:hint="eastAsia"/>
          <w:lang w:eastAsia="zh-CN"/>
        </w:rPr>
        <w:t>2</w:t>
      </w:r>
      <w:r w:rsidRPr="00C8553E">
        <w:rPr>
          <w:rFonts w:eastAsia="SimSun"/>
        </w:rPr>
        <w:t>-1</w:t>
      </w:r>
      <w:r>
        <w:rPr>
          <w:rFonts w:eastAsia="SimSun" w:hint="eastAsia"/>
          <w:lang w:eastAsia="zh-CN"/>
        </w:rPr>
        <w:t xml:space="preserve"> and </w:t>
      </w:r>
      <w:r w:rsidRPr="00C8553E">
        <w:rPr>
          <w:rFonts w:eastAsia="SimSun"/>
        </w:rPr>
        <w:t>Figure 6.</w:t>
      </w:r>
      <w:r>
        <w:rPr>
          <w:rFonts w:eastAsia="SimSun" w:hint="eastAsia"/>
          <w:lang w:eastAsia="zh-CN"/>
        </w:rPr>
        <w:t>20</w:t>
      </w:r>
      <w:r w:rsidRPr="00C8553E">
        <w:rPr>
          <w:rFonts w:eastAsia="SimSun"/>
        </w:rPr>
        <w:t>.1.</w:t>
      </w:r>
      <w:r>
        <w:rPr>
          <w:rFonts w:eastAsia="SimSun" w:hint="eastAsia"/>
          <w:lang w:eastAsia="zh-CN"/>
        </w:rPr>
        <w:t>2</w:t>
      </w:r>
      <w:r w:rsidRPr="00C8553E">
        <w:rPr>
          <w:rFonts w:eastAsia="SimSun"/>
        </w:rPr>
        <w:t>-</w:t>
      </w:r>
      <w:r>
        <w:rPr>
          <w:rFonts w:eastAsia="SimSun" w:hint="eastAsia"/>
          <w:lang w:eastAsia="zh-CN"/>
        </w:rPr>
        <w:t>2.</w:t>
      </w:r>
    </w:p>
    <w:p w:rsidR="00A63DD3" w:rsidRDefault="00A63DD3" w:rsidP="009F330E">
      <w:pPr>
        <w:rPr>
          <w:rFonts w:eastAsia="SimSun" w:hint="eastAsia"/>
          <w:lang w:eastAsia="zh-CN"/>
        </w:rPr>
      </w:pPr>
      <w:r w:rsidRPr="00AB6922">
        <w:rPr>
          <w:rFonts w:eastAsia="SimSun"/>
          <w:lang w:eastAsia="zh-CN"/>
        </w:rPr>
        <w:t>In this Release, it is assumed that IMS AS, as depicted in the architecture</w:t>
      </w:r>
      <w:r>
        <w:rPr>
          <w:rFonts w:eastAsia="SimSun"/>
          <w:lang w:eastAsia="zh-CN"/>
        </w:rPr>
        <w:t xml:space="preserve"> figure</w:t>
      </w:r>
      <w:r w:rsidRPr="00AB6922">
        <w:rPr>
          <w:rFonts w:eastAsia="SimSun"/>
          <w:lang w:eastAsia="zh-CN"/>
        </w:rPr>
        <w:t xml:space="preserve">, is co-located with </w:t>
      </w:r>
      <w:r>
        <w:rPr>
          <w:rFonts w:eastAsia="SimSun"/>
          <w:lang w:eastAsia="zh-CN"/>
        </w:rPr>
        <w:t>the TAS</w:t>
      </w:r>
      <w:r w:rsidRPr="00AB6922">
        <w:rPr>
          <w:rFonts w:eastAsia="SimSun"/>
          <w:lang w:eastAsia="zh-CN"/>
        </w:rPr>
        <w:t>.</w:t>
      </w:r>
    </w:p>
    <w:p w:rsidR="009F330E" w:rsidRPr="005E4291" w:rsidRDefault="007A36B7" w:rsidP="005E4291">
      <w:pPr>
        <w:pStyle w:val="TH"/>
        <w:rPr>
          <w:rFonts w:hint="eastAsia"/>
        </w:rPr>
      </w:pPr>
      <w:r w:rsidRPr="005E4291">
        <w:object w:dxaOrig="8731" w:dyaOrig="6731">
          <v:shape id="_x0000_i1078" type="#_x0000_t75" style="width:358.1pt;height:275.5pt" o:ole="">
            <v:imagedata r:id="rId98" o:title=""/>
          </v:shape>
          <o:OLEObject Type="Embed" ProgID="Visio.Drawing.11" ShapeID="_x0000_i1078" DrawAspect="Content" ObjectID="_1771862193" r:id="rId99"/>
        </w:object>
      </w:r>
    </w:p>
    <w:p w:rsidR="009F330E" w:rsidRPr="005E4291" w:rsidRDefault="009F330E" w:rsidP="00276D59">
      <w:pPr>
        <w:pStyle w:val="TF"/>
        <w:rPr>
          <w:rFonts w:eastAsia="SimSun" w:hint="eastAsia"/>
        </w:rPr>
      </w:pPr>
      <w:r w:rsidRPr="005E4291">
        <w:t>Figure 6.</w:t>
      </w:r>
      <w:r w:rsidRPr="005E4291">
        <w:rPr>
          <w:rFonts w:hint="eastAsia"/>
        </w:rPr>
        <w:t>20</w:t>
      </w:r>
      <w:r w:rsidRPr="005E4291">
        <w:t>.</w:t>
      </w:r>
      <w:r w:rsidRPr="005E4291">
        <w:rPr>
          <w:rFonts w:hint="eastAsia"/>
        </w:rPr>
        <w:t>1.2</w:t>
      </w:r>
      <w:r w:rsidRPr="005E4291">
        <w:t xml:space="preserve">-1: </w:t>
      </w:r>
      <w:r w:rsidRPr="005E4291">
        <w:rPr>
          <w:rFonts w:hint="eastAsia"/>
        </w:rPr>
        <w:t xml:space="preserve">Architecture </w:t>
      </w:r>
      <w:r w:rsidRPr="005E4291">
        <w:t xml:space="preserve">option </w:t>
      </w:r>
      <w:r w:rsidRPr="005E4291">
        <w:rPr>
          <w:rFonts w:hint="eastAsia"/>
        </w:rPr>
        <w:t>of IMS supporting DC usage with DCMF</w:t>
      </w:r>
    </w:p>
    <w:p w:rsidR="009F330E" w:rsidRPr="005E4291" w:rsidRDefault="007A36B7" w:rsidP="005E4291">
      <w:pPr>
        <w:pStyle w:val="TH"/>
        <w:rPr>
          <w:rFonts w:eastAsia="SimSun" w:hint="eastAsia"/>
        </w:rPr>
      </w:pPr>
      <w:r w:rsidRPr="005E4291">
        <w:object w:dxaOrig="8791" w:dyaOrig="6731">
          <v:shape id="_x0000_i1079" type="#_x0000_t75" style="width:356.25pt;height:272.95pt" o:ole="">
            <v:imagedata r:id="rId100" o:title=""/>
          </v:shape>
          <o:OLEObject Type="Embed" ProgID="Visio.Drawing.11" ShapeID="_x0000_i1079" DrawAspect="Content" ObjectID="_1771862194" r:id="rId101"/>
        </w:object>
      </w:r>
    </w:p>
    <w:p w:rsidR="009F330E" w:rsidRPr="005E4291" w:rsidRDefault="009F330E" w:rsidP="005E4291">
      <w:pPr>
        <w:pStyle w:val="TF"/>
        <w:rPr>
          <w:rFonts w:hint="eastAsia"/>
        </w:rPr>
      </w:pPr>
      <w:r w:rsidRPr="005E4291">
        <w:t>Figure 6.</w:t>
      </w:r>
      <w:r w:rsidRPr="005E4291">
        <w:rPr>
          <w:rFonts w:hint="eastAsia"/>
        </w:rPr>
        <w:t>20</w:t>
      </w:r>
      <w:r w:rsidRPr="005E4291">
        <w:t>.</w:t>
      </w:r>
      <w:r w:rsidRPr="005E4291">
        <w:rPr>
          <w:rFonts w:hint="eastAsia"/>
        </w:rPr>
        <w:t>1.2</w:t>
      </w:r>
      <w:r w:rsidRPr="005E4291">
        <w:t>-</w:t>
      </w:r>
      <w:r w:rsidRPr="005E4291">
        <w:rPr>
          <w:rFonts w:hint="eastAsia"/>
        </w:rPr>
        <w:t>2</w:t>
      </w:r>
      <w:r w:rsidRPr="005E4291">
        <w:t xml:space="preserve">: </w:t>
      </w:r>
      <w:r w:rsidRPr="005E4291">
        <w:rPr>
          <w:rFonts w:hint="eastAsia"/>
        </w:rPr>
        <w:t xml:space="preserve">Architecture </w:t>
      </w:r>
      <w:r w:rsidRPr="005E4291">
        <w:t xml:space="preserve">option </w:t>
      </w:r>
      <w:r w:rsidRPr="005E4291">
        <w:rPr>
          <w:rFonts w:hint="eastAsia"/>
        </w:rPr>
        <w:t>of IMS supporting DC usage with enhanced MRF</w:t>
      </w:r>
    </w:p>
    <w:p w:rsidR="009F330E" w:rsidRDefault="009F330E" w:rsidP="009F330E">
      <w:pPr>
        <w:rPr>
          <w:rFonts w:eastAsia="SimSun" w:hint="eastAsia"/>
          <w:lang w:eastAsia="zh-CN"/>
        </w:rPr>
      </w:pPr>
      <w:r>
        <w:rPr>
          <w:rFonts w:eastAsia="SimSun" w:hint="eastAsia"/>
          <w:lang w:eastAsia="zh-CN"/>
        </w:rPr>
        <w:t>The following functional entities are introduced or enhanced to support DC usage in IMS network:</w:t>
      </w:r>
    </w:p>
    <w:p w:rsidR="009F330E" w:rsidRPr="005E4291" w:rsidRDefault="009F330E" w:rsidP="005E4291">
      <w:pPr>
        <w:pStyle w:val="B1"/>
        <w:rPr>
          <w:b/>
          <w:bCs/>
        </w:rPr>
      </w:pPr>
      <w:r w:rsidRPr="005E4291">
        <w:rPr>
          <w:rFonts w:eastAsia="SimSun" w:hint="eastAsia"/>
          <w:b/>
          <w:bCs/>
        </w:rPr>
        <w:t>1)</w:t>
      </w:r>
      <w:r w:rsidR="005E4291" w:rsidRPr="005E4291">
        <w:rPr>
          <w:rFonts w:eastAsia="SimSun"/>
          <w:b/>
          <w:bCs/>
        </w:rPr>
        <w:tab/>
      </w:r>
      <w:r w:rsidRPr="005E4291">
        <w:rPr>
          <w:b/>
          <w:bCs/>
        </w:rPr>
        <w:t>Data Channel Signalling Function</w:t>
      </w:r>
      <w:r w:rsidRPr="005E4291">
        <w:rPr>
          <w:rFonts w:eastAsia="SimSun" w:hint="eastAsia"/>
          <w:b/>
          <w:bCs/>
        </w:rPr>
        <w:t xml:space="preserve"> </w:t>
      </w:r>
      <w:r w:rsidRPr="005E4291">
        <w:rPr>
          <w:b/>
          <w:bCs/>
        </w:rPr>
        <w:t>(DCSF):</w:t>
      </w:r>
    </w:p>
    <w:p w:rsidR="005E4291" w:rsidRDefault="005E4291" w:rsidP="005E4291">
      <w:pPr>
        <w:pStyle w:val="B2"/>
        <w:rPr>
          <w:rFonts w:eastAsia="SimSun"/>
          <w:lang w:eastAsia="zh-CN"/>
        </w:rPr>
      </w:pPr>
      <w:r>
        <w:rPr>
          <w:rFonts w:eastAsia="SimSun"/>
          <w:lang w:eastAsia="zh-CN"/>
        </w:rPr>
        <w:t>-</w:t>
      </w:r>
      <w:r>
        <w:rPr>
          <w:rFonts w:eastAsia="SimSun"/>
          <w:lang w:eastAsia="zh-CN"/>
        </w:rPr>
        <w:tab/>
        <w:t>Implements data channel control logic through DC1 control API;</w:t>
      </w:r>
    </w:p>
    <w:p w:rsidR="005E4291" w:rsidRDefault="005E4291" w:rsidP="005E4291">
      <w:pPr>
        <w:pStyle w:val="B2"/>
        <w:rPr>
          <w:rFonts w:eastAsia="SimSun"/>
          <w:lang w:eastAsia="zh-CN"/>
        </w:rPr>
      </w:pPr>
      <w:r>
        <w:rPr>
          <w:rFonts w:eastAsia="SimSun"/>
          <w:lang w:eastAsia="zh-CN"/>
        </w:rPr>
        <w:t>-</w:t>
      </w:r>
      <w:r>
        <w:rPr>
          <w:rFonts w:eastAsia="SimSun"/>
          <w:lang w:eastAsia="zh-CN"/>
        </w:rPr>
        <w:tab/>
        <w:t>Receives event reports from the IMS AS and decides the usage of data channel;</w:t>
      </w:r>
    </w:p>
    <w:p w:rsidR="005E4291" w:rsidRDefault="005E4291" w:rsidP="005E4291">
      <w:pPr>
        <w:pStyle w:val="B2"/>
        <w:rPr>
          <w:rFonts w:eastAsia="SimSun"/>
          <w:lang w:eastAsia="zh-CN"/>
        </w:rPr>
      </w:pPr>
      <w:r>
        <w:rPr>
          <w:rFonts w:eastAsia="SimSun"/>
          <w:lang w:eastAsia="zh-CN"/>
        </w:rPr>
        <w:t>-</w:t>
      </w:r>
      <w:r>
        <w:rPr>
          <w:rFonts w:eastAsia="SimSun"/>
          <w:lang w:eastAsia="zh-CN"/>
        </w:rPr>
        <w:tab/>
        <w:t>Manages bootstrap data channels and (if applicable) application data channels by interacting with IMS AS;</w:t>
      </w:r>
    </w:p>
    <w:p w:rsidR="005E4291" w:rsidRDefault="005E4291" w:rsidP="005E4291">
      <w:pPr>
        <w:pStyle w:val="B2"/>
        <w:rPr>
          <w:rFonts w:eastAsia="SimSun"/>
          <w:lang w:eastAsia="zh-CN"/>
        </w:rPr>
      </w:pPr>
      <w:r>
        <w:rPr>
          <w:rFonts w:eastAsia="SimSun"/>
          <w:lang w:eastAsia="zh-CN"/>
        </w:rPr>
        <w:t>-</w:t>
      </w:r>
      <w:r>
        <w:rPr>
          <w:rFonts w:eastAsia="SimSun"/>
          <w:lang w:eastAsia="zh-CN"/>
        </w:rPr>
        <w:tab/>
      </w:r>
      <w:r w:rsidR="00A63DD3">
        <w:rPr>
          <w:rFonts w:eastAsia="SimSun"/>
          <w:lang w:eastAsia="zh-CN"/>
        </w:rPr>
        <w:t xml:space="preserve">Enables </w:t>
      </w:r>
      <w:r w:rsidR="00A63DD3">
        <w:rPr>
          <w:rFonts w:eastAsia="SimSun" w:hint="eastAsia"/>
          <w:lang w:eastAsia="zh-CN"/>
        </w:rPr>
        <w:t>u</w:t>
      </w:r>
      <w:r w:rsidR="00A63DD3">
        <w:rPr>
          <w:rFonts w:eastAsia="SimSun"/>
          <w:lang w:eastAsia="zh-CN"/>
        </w:rPr>
        <w:t>pload</w:t>
      </w:r>
      <w:r w:rsidR="00A63DD3">
        <w:rPr>
          <w:rFonts w:eastAsia="SimSun" w:hint="eastAsia"/>
          <w:lang w:eastAsia="zh-CN"/>
        </w:rPr>
        <w:t>ing of</w:t>
      </w:r>
      <w:r w:rsidR="00A63DD3">
        <w:rPr>
          <w:rFonts w:eastAsia="SimSun"/>
          <w:lang w:eastAsia="zh-CN"/>
        </w:rPr>
        <w:t xml:space="preserve"> </w:t>
      </w:r>
      <w:r>
        <w:rPr>
          <w:rFonts w:eastAsia="SimSun"/>
          <w:lang w:eastAsia="zh-CN"/>
        </w:rPr>
        <w:t xml:space="preserve">data channel applications as specified in </w:t>
      </w:r>
      <w:r w:rsidR="00DE2386">
        <w:rPr>
          <w:rFonts w:eastAsia="SimSun"/>
          <w:lang w:eastAsia="zh-CN"/>
        </w:rPr>
        <w:t>TS 26.114 [</w:t>
      </w:r>
      <w:r>
        <w:rPr>
          <w:rFonts w:eastAsia="SimSun"/>
          <w:lang w:eastAsia="zh-CN"/>
        </w:rPr>
        <w:t>6]</w:t>
      </w:r>
      <w:r w:rsidR="00A63DD3">
        <w:rPr>
          <w:rFonts w:eastAsia="SimSun"/>
          <w:lang w:eastAsia="zh-CN"/>
        </w:rPr>
        <w:t>, however this is out of scope</w:t>
      </w:r>
      <w:r>
        <w:rPr>
          <w:rFonts w:eastAsia="SimSun"/>
          <w:lang w:eastAsia="zh-CN"/>
        </w:rPr>
        <w:t>;</w:t>
      </w:r>
    </w:p>
    <w:p w:rsidR="005E4291" w:rsidRDefault="005E4291" w:rsidP="005E4291">
      <w:pPr>
        <w:pStyle w:val="B2"/>
        <w:rPr>
          <w:rFonts w:eastAsia="SimSun"/>
          <w:lang w:eastAsia="zh-CN"/>
        </w:rPr>
      </w:pPr>
      <w:r>
        <w:rPr>
          <w:rFonts w:eastAsia="SimSun"/>
          <w:lang w:eastAsia="zh-CN"/>
        </w:rPr>
        <w:t>-</w:t>
      </w:r>
      <w:r>
        <w:rPr>
          <w:rFonts w:eastAsia="SimSun"/>
          <w:lang w:eastAsia="zh-CN"/>
        </w:rPr>
        <w:tab/>
        <w:t>Controls download of IMS data channel applications to the UE;</w:t>
      </w:r>
    </w:p>
    <w:p w:rsidR="005E4291" w:rsidRDefault="005E4291" w:rsidP="005E4291">
      <w:pPr>
        <w:pStyle w:val="B2"/>
        <w:rPr>
          <w:rFonts w:eastAsia="SimSun"/>
          <w:lang w:eastAsia="zh-CN"/>
        </w:rPr>
      </w:pPr>
      <w:r>
        <w:rPr>
          <w:rFonts w:eastAsia="SimSun"/>
          <w:lang w:eastAsia="zh-CN"/>
        </w:rPr>
        <w:t>-</w:t>
      </w:r>
      <w:r>
        <w:rPr>
          <w:rFonts w:eastAsia="SimSun"/>
          <w:lang w:eastAsia="zh-CN"/>
        </w:rPr>
        <w:tab/>
      </w:r>
      <w:r w:rsidR="00A63DD3">
        <w:rPr>
          <w:rFonts w:eastAsia="SimSun"/>
          <w:lang w:eastAsia="zh-CN"/>
        </w:rPr>
        <w:t>Supports HTTP web server to t</w:t>
      </w:r>
      <w:r>
        <w:rPr>
          <w:rFonts w:eastAsia="SimSun"/>
          <w:lang w:eastAsia="zh-CN"/>
        </w:rPr>
        <w:t xml:space="preserve">erminate HTTP traffic </w:t>
      </w:r>
      <w:r w:rsidR="00A63DD3">
        <w:rPr>
          <w:rFonts w:eastAsia="SimSun"/>
          <w:lang w:eastAsia="zh-CN"/>
        </w:rPr>
        <w:t>associated with downloading of data channel applications (Bootstrapping) via</w:t>
      </w:r>
      <w:r>
        <w:rPr>
          <w:rFonts w:eastAsia="SimSun"/>
          <w:lang w:eastAsia="zh-CN"/>
        </w:rPr>
        <w:t xml:space="preserve"> DCMF and</w:t>
      </w:r>
      <w:r w:rsidR="00A63DD3">
        <w:rPr>
          <w:rFonts w:eastAsia="SimSun" w:hint="eastAsia"/>
          <w:lang w:eastAsia="zh-CN"/>
        </w:rPr>
        <w:t>/or</w:t>
      </w:r>
      <w:r>
        <w:rPr>
          <w:rFonts w:eastAsia="SimSun"/>
          <w:lang w:eastAsia="zh-CN"/>
        </w:rPr>
        <w:t xml:space="preserve"> enhanced MRF</w:t>
      </w:r>
      <w:r w:rsidR="00A63DD3">
        <w:rPr>
          <w:rFonts w:eastAsia="SimSun"/>
          <w:lang w:eastAsia="zh-CN"/>
        </w:rPr>
        <w:t>. Additionally,</w:t>
      </w:r>
      <w:r>
        <w:rPr>
          <w:rFonts w:eastAsia="SimSun"/>
          <w:lang w:eastAsia="zh-CN"/>
        </w:rPr>
        <w:t xml:space="preserve"> </w:t>
      </w:r>
      <w:r w:rsidR="00A63DD3">
        <w:rPr>
          <w:rFonts w:eastAsia="SimSun" w:hint="eastAsia"/>
          <w:lang w:eastAsia="zh-CN"/>
        </w:rPr>
        <w:t xml:space="preserve">it </w:t>
      </w:r>
      <w:r w:rsidR="00A63DD3">
        <w:rPr>
          <w:rFonts w:eastAsia="SimSun"/>
          <w:lang w:eastAsia="zh-CN"/>
        </w:rPr>
        <w:t xml:space="preserve">may optionally act </w:t>
      </w:r>
      <w:r>
        <w:rPr>
          <w:rFonts w:eastAsia="SimSun"/>
          <w:lang w:eastAsia="zh-CN"/>
        </w:rPr>
        <w:t xml:space="preserve">as a proxy for HTTP </w:t>
      </w:r>
      <w:r w:rsidR="00A63DD3">
        <w:rPr>
          <w:rFonts w:eastAsia="SimSun" w:hint="eastAsia"/>
          <w:lang w:eastAsia="zh-CN"/>
        </w:rPr>
        <w:t xml:space="preserve">for </w:t>
      </w:r>
      <w:r>
        <w:rPr>
          <w:rFonts w:eastAsia="SimSun"/>
          <w:lang w:eastAsia="zh-CN"/>
        </w:rPr>
        <w:t>resources hosted by external third-party applications;</w:t>
      </w:r>
    </w:p>
    <w:p w:rsidR="005E4291" w:rsidRDefault="005E4291" w:rsidP="005E4291">
      <w:pPr>
        <w:pStyle w:val="B2"/>
        <w:rPr>
          <w:rFonts w:eastAsia="SimSun"/>
          <w:lang w:eastAsia="zh-CN"/>
        </w:rPr>
      </w:pPr>
      <w:r>
        <w:rPr>
          <w:rFonts w:eastAsia="SimSun"/>
          <w:lang w:eastAsia="zh-CN"/>
        </w:rPr>
        <w:t>-</w:t>
      </w:r>
      <w:r>
        <w:rPr>
          <w:rFonts w:eastAsia="SimSun"/>
          <w:lang w:eastAsia="zh-CN"/>
        </w:rPr>
        <w:tab/>
        <w:t>Interacts with NEF for data channel capability exposure via N33 and MDC3</w:t>
      </w:r>
      <w:r w:rsidR="00A63DD3" w:rsidRPr="00782286">
        <w:rPr>
          <w:rFonts w:eastAsia="SimSun"/>
          <w:lang w:eastAsia="zh-CN"/>
        </w:rPr>
        <w:t>/</w:t>
      </w:r>
      <w:r w:rsidR="00A63DD3" w:rsidRPr="00192553">
        <w:rPr>
          <w:rFonts w:eastAsia="SimSun"/>
          <w:lang w:eastAsia="zh-CN"/>
        </w:rPr>
        <w:t>MDC2</w:t>
      </w:r>
      <w:r>
        <w:rPr>
          <w:rFonts w:eastAsia="SimSun"/>
          <w:lang w:eastAsia="zh-CN"/>
        </w:rPr>
        <w:t>;</w:t>
      </w:r>
    </w:p>
    <w:p w:rsidR="005E4291" w:rsidRDefault="005E4291" w:rsidP="005E4291">
      <w:pPr>
        <w:pStyle w:val="B2"/>
        <w:rPr>
          <w:rFonts w:eastAsia="SimSun"/>
          <w:lang w:eastAsia="zh-CN"/>
        </w:rPr>
      </w:pPr>
      <w:r>
        <w:rPr>
          <w:rFonts w:eastAsia="SimSun"/>
          <w:lang w:eastAsia="zh-CN"/>
        </w:rPr>
        <w:t>-</w:t>
      </w:r>
      <w:r>
        <w:rPr>
          <w:rFonts w:eastAsia="SimSun"/>
          <w:lang w:eastAsia="zh-CN"/>
        </w:rPr>
        <w:tab/>
        <w:t xml:space="preserve">Interacts with DC application Server </w:t>
      </w:r>
      <w:r w:rsidR="005B725A">
        <w:rPr>
          <w:rFonts w:eastAsia="SimSun"/>
          <w:lang w:eastAsia="zh-CN"/>
        </w:rPr>
        <w:t>via DC3</w:t>
      </w:r>
      <w:r w:rsidR="005B725A" w:rsidRPr="00782286">
        <w:rPr>
          <w:rFonts w:eastAsia="SimSun"/>
          <w:lang w:eastAsia="zh-CN"/>
        </w:rPr>
        <w:t>/DC4</w:t>
      </w:r>
      <w:r w:rsidR="005B725A">
        <w:rPr>
          <w:rFonts w:eastAsia="SimSun"/>
          <w:lang w:eastAsia="zh-CN"/>
        </w:rPr>
        <w:t xml:space="preserve"> </w:t>
      </w:r>
      <w:r>
        <w:rPr>
          <w:rFonts w:eastAsia="SimSun"/>
          <w:lang w:eastAsia="zh-CN"/>
        </w:rPr>
        <w:t>for DC resource control and traffic forwarding via MDC3</w:t>
      </w:r>
      <w:r w:rsidR="005B725A" w:rsidRPr="00782286">
        <w:rPr>
          <w:rFonts w:eastAsia="SimSun"/>
          <w:lang w:eastAsia="zh-CN"/>
        </w:rPr>
        <w:t>/MDC2</w:t>
      </w:r>
      <w:r>
        <w:rPr>
          <w:rFonts w:eastAsia="SimSun"/>
          <w:lang w:eastAsia="zh-CN"/>
        </w:rPr>
        <w:t>.</w:t>
      </w:r>
    </w:p>
    <w:p w:rsidR="005E4291" w:rsidRPr="00C106A9" w:rsidRDefault="00C106A9" w:rsidP="00C106A9">
      <w:pPr>
        <w:pStyle w:val="B1"/>
        <w:rPr>
          <w:rFonts w:eastAsia="SimSun"/>
          <w:b/>
          <w:bCs/>
          <w:lang w:eastAsia="zh-CN"/>
        </w:rPr>
      </w:pPr>
      <w:r w:rsidRPr="00C106A9">
        <w:rPr>
          <w:rFonts w:eastAsia="SimSun"/>
          <w:b/>
          <w:bCs/>
          <w:lang w:eastAsia="zh-CN"/>
        </w:rPr>
        <w:t>2)</w:t>
      </w:r>
      <w:r w:rsidRPr="00C106A9">
        <w:rPr>
          <w:rFonts w:eastAsia="SimSun"/>
          <w:b/>
          <w:bCs/>
          <w:lang w:eastAsia="zh-CN"/>
        </w:rPr>
        <w:tab/>
        <w:t>Data Channel Application Repository (DCAR):</w:t>
      </w:r>
    </w:p>
    <w:p w:rsidR="00C106A9" w:rsidRDefault="00C106A9" w:rsidP="00C106A9">
      <w:pPr>
        <w:pStyle w:val="B2"/>
        <w:rPr>
          <w:rFonts w:eastAsia="SimSun"/>
          <w:lang w:eastAsia="zh-CN"/>
        </w:rPr>
      </w:pPr>
      <w:r>
        <w:rPr>
          <w:rFonts w:eastAsia="SimSun"/>
          <w:lang w:eastAsia="zh-CN"/>
        </w:rPr>
        <w:t>-</w:t>
      </w:r>
      <w:r>
        <w:rPr>
          <w:rFonts w:eastAsia="SimSun"/>
          <w:lang w:eastAsia="zh-CN"/>
        </w:rPr>
        <w:tab/>
        <w:t>Supports data channel applications storage</w:t>
      </w:r>
      <w:r w:rsidR="00D1346A">
        <w:rPr>
          <w:rFonts w:eastAsia="SimSun" w:hint="eastAsia"/>
          <w:lang w:eastAsia="zh-CN"/>
        </w:rPr>
        <w:t>.</w:t>
      </w:r>
      <w:r>
        <w:rPr>
          <w:rFonts w:eastAsia="SimSun"/>
          <w:lang w:eastAsia="zh-CN"/>
        </w:rPr>
        <w:t xml:space="preserve"> </w:t>
      </w:r>
      <w:r w:rsidR="00D1346A">
        <w:rPr>
          <w:rFonts w:eastAsia="SimSun"/>
          <w:lang w:eastAsia="zh-CN"/>
        </w:rPr>
        <w:t>DCAR</w:t>
      </w:r>
      <w:r>
        <w:rPr>
          <w:rFonts w:eastAsia="SimSun"/>
          <w:lang w:eastAsia="zh-CN"/>
        </w:rPr>
        <w:t xml:space="preserve"> can be </w:t>
      </w:r>
      <w:r w:rsidR="00D1346A">
        <w:rPr>
          <w:rFonts w:eastAsia="SimSun"/>
          <w:lang w:eastAsia="zh-CN"/>
        </w:rPr>
        <w:t>part of</w:t>
      </w:r>
      <w:r>
        <w:rPr>
          <w:rFonts w:eastAsia="SimSun"/>
          <w:lang w:eastAsia="zh-CN"/>
        </w:rPr>
        <w:t xml:space="preserve"> the DCSF or </w:t>
      </w:r>
      <w:r w:rsidR="00D1346A">
        <w:rPr>
          <w:rFonts w:eastAsia="SimSun" w:hint="eastAsia"/>
          <w:lang w:eastAsia="zh-CN"/>
        </w:rPr>
        <w:t xml:space="preserve">a </w:t>
      </w:r>
      <w:r>
        <w:rPr>
          <w:rFonts w:eastAsia="SimSun"/>
          <w:lang w:eastAsia="zh-CN"/>
        </w:rPr>
        <w:t>standalone</w:t>
      </w:r>
      <w:r w:rsidR="00D1346A">
        <w:rPr>
          <w:rFonts w:eastAsia="SimSun" w:hint="eastAsia"/>
          <w:lang w:eastAsia="zh-CN"/>
        </w:rPr>
        <w:t xml:space="preserve"> function</w:t>
      </w:r>
      <w:r>
        <w:rPr>
          <w:rFonts w:eastAsia="SimSun"/>
          <w:lang w:eastAsia="zh-CN"/>
        </w:rPr>
        <w:t>.</w:t>
      </w:r>
    </w:p>
    <w:p w:rsidR="00C106A9" w:rsidRDefault="00C106A9" w:rsidP="00C106A9">
      <w:pPr>
        <w:pStyle w:val="NO"/>
        <w:rPr>
          <w:rFonts w:eastAsia="SimSun"/>
          <w:lang w:eastAsia="zh-CN"/>
        </w:rPr>
      </w:pPr>
      <w:r>
        <w:rPr>
          <w:rFonts w:eastAsia="SimSun"/>
          <w:lang w:eastAsia="zh-CN"/>
        </w:rPr>
        <w:t>NOTE 1:</w:t>
      </w:r>
      <w:r>
        <w:rPr>
          <w:rFonts w:eastAsia="SimSun"/>
          <w:lang w:eastAsia="zh-CN"/>
        </w:rPr>
        <w:tab/>
        <w:t xml:space="preserve">When the DCAR is </w:t>
      </w:r>
      <w:r w:rsidR="00D1346A">
        <w:rPr>
          <w:rFonts w:eastAsia="SimSun"/>
          <w:lang w:eastAsia="zh-CN"/>
        </w:rPr>
        <w:t>a standalone function</w:t>
      </w:r>
      <w:r>
        <w:rPr>
          <w:rFonts w:eastAsia="SimSun"/>
          <w:lang w:eastAsia="zh-CN"/>
        </w:rPr>
        <w:t>, the interface DC5 between DCAR and DCSF is out of scope of 3GPP.</w:t>
      </w:r>
    </w:p>
    <w:p w:rsidR="00C106A9" w:rsidRPr="00C106A9" w:rsidRDefault="00C106A9" w:rsidP="00C106A9">
      <w:pPr>
        <w:pStyle w:val="B1"/>
        <w:rPr>
          <w:rFonts w:eastAsia="SimSun"/>
          <w:b/>
          <w:bCs/>
          <w:lang w:eastAsia="zh-CN"/>
        </w:rPr>
      </w:pPr>
      <w:r w:rsidRPr="00C106A9">
        <w:rPr>
          <w:rFonts w:eastAsia="SimSun"/>
          <w:b/>
          <w:bCs/>
          <w:lang w:eastAsia="zh-CN"/>
        </w:rPr>
        <w:t>3)</w:t>
      </w:r>
      <w:r w:rsidRPr="00C106A9">
        <w:rPr>
          <w:rFonts w:eastAsia="SimSun"/>
          <w:b/>
          <w:bCs/>
          <w:lang w:eastAsia="zh-CN"/>
        </w:rPr>
        <w:tab/>
        <w:t>Data Channel Media Function (DCMF) / enhanced MRF:</w:t>
      </w:r>
    </w:p>
    <w:p w:rsidR="00C106A9" w:rsidRDefault="00C106A9" w:rsidP="005B725A">
      <w:pPr>
        <w:rPr>
          <w:rFonts w:eastAsia="SimSun" w:hint="eastAsia"/>
          <w:lang w:eastAsia="zh-CN"/>
        </w:rPr>
      </w:pPr>
      <w:r>
        <w:rPr>
          <w:rFonts w:eastAsia="SimSun"/>
        </w:rPr>
        <w:t>DCMF and enhanced MRF support the same DC media functionalities as below</w:t>
      </w:r>
      <w:r w:rsidR="005B725A">
        <w:rPr>
          <w:rFonts w:eastAsia="SimSun" w:hint="eastAsia"/>
          <w:lang w:eastAsia="zh-CN"/>
        </w:rPr>
        <w:t>:</w:t>
      </w:r>
    </w:p>
    <w:p w:rsidR="00C106A9" w:rsidRDefault="00C106A9" w:rsidP="00C106A9">
      <w:pPr>
        <w:pStyle w:val="B2"/>
        <w:rPr>
          <w:rFonts w:eastAsia="SimSun"/>
          <w:lang w:eastAsia="zh-CN"/>
        </w:rPr>
      </w:pPr>
      <w:r>
        <w:rPr>
          <w:rFonts w:eastAsia="SimSun"/>
          <w:lang w:eastAsia="zh-CN"/>
        </w:rPr>
        <w:t>-</w:t>
      </w:r>
      <w:r>
        <w:rPr>
          <w:rFonts w:eastAsia="SimSun"/>
          <w:lang w:eastAsia="zh-CN"/>
        </w:rPr>
        <w:tab/>
        <w:t>Manage the media resources for data channel media (bootstrap and application data channel if applicable) under the control of IMS AS;</w:t>
      </w:r>
    </w:p>
    <w:p w:rsidR="00C106A9" w:rsidRDefault="00C106A9" w:rsidP="00C106A9">
      <w:pPr>
        <w:pStyle w:val="B2"/>
        <w:rPr>
          <w:rFonts w:eastAsia="SimSun"/>
          <w:lang w:eastAsia="zh-CN"/>
        </w:rPr>
      </w:pPr>
      <w:r>
        <w:rPr>
          <w:rFonts w:eastAsia="SimSun"/>
          <w:lang w:eastAsia="zh-CN"/>
        </w:rPr>
        <w:t>-</w:t>
      </w:r>
      <w:r>
        <w:rPr>
          <w:rFonts w:eastAsia="SimSun"/>
          <w:lang w:eastAsia="zh-CN"/>
        </w:rPr>
        <w:tab/>
        <w:t>Terminates bootstrap data channel to/from the UE and forward</w:t>
      </w:r>
      <w:r w:rsidR="005B725A">
        <w:rPr>
          <w:rFonts w:eastAsia="SimSun"/>
          <w:lang w:eastAsia="zh-CN"/>
        </w:rPr>
        <w:t>s HTTP</w:t>
      </w:r>
      <w:r>
        <w:rPr>
          <w:rFonts w:eastAsia="SimSun"/>
          <w:lang w:eastAsia="zh-CN"/>
        </w:rPr>
        <w:t xml:space="preserve"> traffic </w:t>
      </w:r>
      <w:r w:rsidR="005B725A">
        <w:rPr>
          <w:rFonts w:eastAsia="SimSun"/>
          <w:lang w:eastAsia="zh-CN"/>
        </w:rPr>
        <w:t xml:space="preserve">between the UE and DSCF </w:t>
      </w:r>
      <w:r>
        <w:rPr>
          <w:rFonts w:eastAsia="SimSun"/>
          <w:lang w:eastAsia="zh-CN"/>
        </w:rPr>
        <w:t>via MDC1</w:t>
      </w:r>
      <w:r w:rsidR="005B725A">
        <w:rPr>
          <w:rFonts w:eastAsia="SimSun"/>
          <w:lang w:eastAsia="zh-CN"/>
        </w:rPr>
        <w:t xml:space="preserve"> and optionally between the UE and the DC Application Server via MDC2</w:t>
      </w:r>
      <w:r>
        <w:rPr>
          <w:rFonts w:eastAsia="SimSun"/>
          <w:lang w:eastAsia="zh-CN"/>
        </w:rPr>
        <w:t>;</w:t>
      </w:r>
    </w:p>
    <w:p w:rsidR="00C106A9" w:rsidRDefault="00C106A9" w:rsidP="00C106A9">
      <w:pPr>
        <w:pStyle w:val="B2"/>
        <w:rPr>
          <w:rFonts w:eastAsia="SimSun"/>
          <w:lang w:eastAsia="zh-CN"/>
        </w:rPr>
      </w:pPr>
      <w:r>
        <w:rPr>
          <w:rFonts w:eastAsia="SimSun"/>
          <w:lang w:eastAsia="zh-CN"/>
        </w:rPr>
        <w:t>-</w:t>
      </w:r>
      <w:r>
        <w:rPr>
          <w:rFonts w:eastAsia="SimSun"/>
          <w:lang w:eastAsia="zh-CN"/>
        </w:rPr>
        <w:tab/>
        <w:t>Anchors application data channel in P2P scenarios, if required, and accordingly supports e.g. data traffic forwarding and possible media interworking between DCMTSI client and MTSI client;</w:t>
      </w:r>
    </w:p>
    <w:p w:rsidR="00C106A9" w:rsidRDefault="00C106A9" w:rsidP="00C106A9">
      <w:pPr>
        <w:pStyle w:val="B2"/>
        <w:rPr>
          <w:rFonts w:eastAsia="SimSun"/>
          <w:lang w:eastAsia="zh-CN"/>
        </w:rPr>
      </w:pPr>
      <w:r>
        <w:rPr>
          <w:rFonts w:eastAsia="SimSun"/>
          <w:lang w:eastAsia="zh-CN"/>
        </w:rPr>
        <w:t>-</w:t>
      </w:r>
      <w:r>
        <w:rPr>
          <w:rFonts w:eastAsia="SimSun"/>
          <w:lang w:eastAsia="zh-CN"/>
        </w:rPr>
        <w:tab/>
      </w:r>
      <w:r w:rsidR="00481C63" w:rsidRPr="00782286">
        <w:rPr>
          <w:rFonts w:eastAsia="SimSun"/>
          <w:lang w:eastAsia="zh-CN"/>
        </w:rPr>
        <w:t>Relays A2P/P2A</w:t>
      </w:r>
      <w:r w:rsidR="00481C63">
        <w:rPr>
          <w:rFonts w:eastAsia="SimSun"/>
          <w:lang w:eastAsia="zh-CN"/>
        </w:rPr>
        <w:t xml:space="preserve"> </w:t>
      </w:r>
      <w:r>
        <w:rPr>
          <w:rFonts w:eastAsia="SimSun"/>
          <w:lang w:eastAsia="zh-CN"/>
        </w:rPr>
        <w:t xml:space="preserve">application data channels </w:t>
      </w:r>
      <w:r w:rsidR="00481C63">
        <w:rPr>
          <w:rFonts w:eastAsia="SimSun"/>
          <w:lang w:eastAsia="zh-CN"/>
        </w:rPr>
        <w:t>between</w:t>
      </w:r>
      <w:r>
        <w:rPr>
          <w:rFonts w:eastAsia="SimSun"/>
          <w:lang w:eastAsia="zh-CN"/>
        </w:rPr>
        <w:t xml:space="preserve"> the UE and </w:t>
      </w:r>
      <w:r w:rsidR="00481C63">
        <w:rPr>
          <w:rFonts w:eastAsia="SimSun" w:hint="eastAsia"/>
          <w:lang w:eastAsia="zh-CN"/>
        </w:rPr>
        <w:t xml:space="preserve">the </w:t>
      </w:r>
      <w:r>
        <w:rPr>
          <w:rFonts w:eastAsia="SimSun"/>
          <w:lang w:eastAsia="zh-CN"/>
        </w:rPr>
        <w:t>DC Application Server via MDC2.</w:t>
      </w:r>
    </w:p>
    <w:p w:rsidR="00C106A9" w:rsidRDefault="00C106A9" w:rsidP="00C106A9">
      <w:pPr>
        <w:pStyle w:val="NO"/>
        <w:rPr>
          <w:rFonts w:eastAsia="SimSun"/>
          <w:lang w:eastAsia="zh-CN"/>
        </w:rPr>
      </w:pPr>
      <w:r>
        <w:rPr>
          <w:rFonts w:eastAsia="SimSun"/>
          <w:lang w:eastAsia="zh-CN"/>
        </w:rPr>
        <w:t>NOTE 2:</w:t>
      </w:r>
      <w:r>
        <w:rPr>
          <w:rFonts w:eastAsia="SimSun"/>
          <w:lang w:eastAsia="zh-CN"/>
        </w:rPr>
        <w:tab/>
        <w:t>The definition of DC Application Server is out of scope of 3GPP.</w:t>
      </w:r>
    </w:p>
    <w:p w:rsidR="00C106A9" w:rsidRPr="00C106A9" w:rsidRDefault="00C106A9" w:rsidP="00C106A9">
      <w:pPr>
        <w:pStyle w:val="B1"/>
        <w:rPr>
          <w:rFonts w:eastAsia="SimSun"/>
          <w:b/>
          <w:bCs/>
          <w:lang w:eastAsia="zh-CN"/>
        </w:rPr>
      </w:pPr>
      <w:r w:rsidRPr="00C106A9">
        <w:rPr>
          <w:rFonts w:eastAsia="SimSun"/>
          <w:b/>
          <w:bCs/>
          <w:lang w:eastAsia="zh-CN"/>
        </w:rPr>
        <w:t>4)</w:t>
      </w:r>
      <w:r w:rsidRPr="00C106A9">
        <w:rPr>
          <w:rFonts w:eastAsia="SimSun"/>
          <w:b/>
          <w:bCs/>
          <w:lang w:eastAsia="zh-CN"/>
        </w:rPr>
        <w:tab/>
        <w:t>IMS AS:</w:t>
      </w:r>
    </w:p>
    <w:p w:rsidR="00C106A9" w:rsidRDefault="00C106A9" w:rsidP="00C106A9">
      <w:pPr>
        <w:pStyle w:val="B2"/>
        <w:rPr>
          <w:rFonts w:eastAsia="SimSun"/>
          <w:lang w:eastAsia="zh-CN"/>
        </w:rPr>
      </w:pPr>
      <w:r>
        <w:rPr>
          <w:rFonts w:eastAsia="SimSun"/>
          <w:lang w:eastAsia="zh-CN"/>
        </w:rPr>
        <w:t>-</w:t>
      </w:r>
      <w:r>
        <w:rPr>
          <w:rFonts w:eastAsia="SimSun"/>
          <w:lang w:eastAsia="zh-CN"/>
        </w:rPr>
        <w:tab/>
        <w:t>Interworks with DCSF via DC1 for event notification for data channel and data channel control procedures;</w:t>
      </w:r>
    </w:p>
    <w:p w:rsidR="00C106A9" w:rsidRDefault="00C106A9" w:rsidP="00C106A9">
      <w:pPr>
        <w:pStyle w:val="B2"/>
        <w:rPr>
          <w:rFonts w:eastAsia="SimSun"/>
          <w:lang w:eastAsia="zh-CN"/>
        </w:rPr>
      </w:pPr>
      <w:r>
        <w:rPr>
          <w:rFonts w:eastAsia="SimSun"/>
          <w:lang w:eastAsia="zh-CN"/>
        </w:rPr>
        <w:t>-</w:t>
      </w:r>
      <w:r>
        <w:rPr>
          <w:rFonts w:eastAsia="SimSun"/>
          <w:lang w:eastAsia="zh-CN"/>
        </w:rPr>
        <w:tab/>
        <w:t>Interacts with DCMF via DC2 and with enhanced MRF via Mr</w:t>
      </w:r>
      <w:r w:rsidR="00942134">
        <w:rPr>
          <w:rFonts w:eastAsia="SimSun"/>
          <w:lang w:eastAsia="zh-CN"/>
        </w:rPr>
        <w:t>'</w:t>
      </w:r>
      <w:r>
        <w:rPr>
          <w:rFonts w:eastAsia="SimSun"/>
          <w:lang w:eastAsia="zh-CN"/>
        </w:rPr>
        <w:t>/Cr for data channel media resource management.</w:t>
      </w:r>
    </w:p>
    <w:p w:rsidR="00C106A9" w:rsidRDefault="00C106A9" w:rsidP="00C106A9">
      <w:pPr>
        <w:pStyle w:val="NO"/>
        <w:rPr>
          <w:rFonts w:eastAsia="SimSun"/>
          <w:lang w:eastAsia="zh-CN"/>
        </w:rPr>
      </w:pPr>
      <w:r>
        <w:rPr>
          <w:rFonts w:eastAsia="SimSun"/>
          <w:lang w:eastAsia="zh-CN"/>
        </w:rPr>
        <w:t>NOTE 3:</w:t>
      </w:r>
      <w:r>
        <w:rPr>
          <w:rFonts w:eastAsia="SimSun"/>
          <w:lang w:eastAsia="zh-CN"/>
        </w:rPr>
        <w:tab/>
        <w:t>The IMS AS may be integrated with the DCSF in which case the DC1 interface is internal.</w:t>
      </w:r>
    </w:p>
    <w:p w:rsidR="00C106A9" w:rsidRPr="00C106A9" w:rsidRDefault="00C106A9" w:rsidP="00C106A9">
      <w:pPr>
        <w:rPr>
          <w:rFonts w:eastAsia="SimSun" w:hint="eastAsia"/>
        </w:rPr>
      </w:pPr>
      <w:r w:rsidRPr="00C106A9">
        <w:rPr>
          <w:rFonts w:eastAsia="SimSun" w:hint="eastAsia"/>
        </w:rPr>
        <w:t>The following service based reference points are introduced or enhanced to support DC usage in IMS network:</w:t>
      </w:r>
    </w:p>
    <w:p w:rsidR="00C106A9" w:rsidRDefault="00C106A9" w:rsidP="00C106A9">
      <w:pPr>
        <w:pStyle w:val="B1"/>
        <w:rPr>
          <w:rFonts w:eastAsia="SimSun"/>
          <w:lang w:eastAsia="zh-CN"/>
        </w:rPr>
      </w:pPr>
      <w:r>
        <w:rPr>
          <w:rFonts w:eastAsia="SimSun"/>
          <w:lang w:eastAsia="zh-CN"/>
        </w:rPr>
        <w:t>-</w:t>
      </w:r>
      <w:r>
        <w:rPr>
          <w:rFonts w:eastAsia="SimSun"/>
          <w:lang w:eastAsia="zh-CN"/>
        </w:rPr>
        <w:tab/>
        <w:t>DC1:</w:t>
      </w:r>
      <w:r>
        <w:rPr>
          <w:rFonts w:eastAsia="SimSun"/>
          <w:lang w:eastAsia="zh-CN"/>
        </w:rPr>
        <w:tab/>
        <w:t>Reference point between the DCSF and the IMS AS.</w:t>
      </w:r>
    </w:p>
    <w:p w:rsidR="00C106A9" w:rsidRDefault="00C106A9" w:rsidP="00C106A9">
      <w:pPr>
        <w:pStyle w:val="B1"/>
        <w:rPr>
          <w:rFonts w:eastAsia="SimSun"/>
          <w:lang w:eastAsia="zh-CN"/>
        </w:rPr>
      </w:pPr>
      <w:r>
        <w:rPr>
          <w:rFonts w:eastAsia="SimSun"/>
          <w:lang w:eastAsia="zh-CN"/>
        </w:rPr>
        <w:t>-</w:t>
      </w:r>
      <w:r>
        <w:rPr>
          <w:rFonts w:eastAsia="SimSun"/>
          <w:lang w:eastAsia="zh-CN"/>
        </w:rPr>
        <w:tab/>
        <w:t>DC2:</w:t>
      </w:r>
      <w:r>
        <w:rPr>
          <w:rFonts w:eastAsia="SimSun"/>
          <w:lang w:eastAsia="zh-CN"/>
        </w:rPr>
        <w:tab/>
        <w:t>Reference point between the IMS AS and DCMF.</w:t>
      </w:r>
    </w:p>
    <w:p w:rsidR="00C106A9" w:rsidRDefault="00C106A9" w:rsidP="00C106A9">
      <w:pPr>
        <w:pStyle w:val="B1"/>
        <w:rPr>
          <w:rFonts w:eastAsia="SimSun"/>
          <w:lang w:eastAsia="zh-CN"/>
        </w:rPr>
      </w:pPr>
      <w:r>
        <w:rPr>
          <w:rFonts w:eastAsia="SimSun"/>
          <w:lang w:eastAsia="zh-CN"/>
        </w:rPr>
        <w:t>-</w:t>
      </w:r>
      <w:r>
        <w:rPr>
          <w:rFonts w:eastAsia="SimSun"/>
          <w:lang w:eastAsia="zh-CN"/>
        </w:rPr>
        <w:tab/>
        <w:t>DC3:</w:t>
      </w:r>
      <w:r>
        <w:rPr>
          <w:rFonts w:eastAsia="SimSun"/>
          <w:lang w:eastAsia="zh-CN"/>
        </w:rPr>
        <w:tab/>
        <w:t>Reference point between the DCSF and NEF.</w:t>
      </w:r>
    </w:p>
    <w:p w:rsidR="00C106A9" w:rsidRDefault="00C106A9" w:rsidP="00C106A9">
      <w:pPr>
        <w:pStyle w:val="B1"/>
        <w:rPr>
          <w:rFonts w:eastAsia="SimSun"/>
          <w:lang w:eastAsia="zh-CN"/>
        </w:rPr>
      </w:pPr>
      <w:r>
        <w:rPr>
          <w:rFonts w:eastAsia="SimSun"/>
          <w:lang w:eastAsia="zh-CN"/>
        </w:rPr>
        <w:t>-</w:t>
      </w:r>
      <w:r>
        <w:rPr>
          <w:rFonts w:eastAsia="SimSun"/>
          <w:lang w:eastAsia="zh-CN"/>
        </w:rPr>
        <w:tab/>
        <w:t>DC4:</w:t>
      </w:r>
      <w:r>
        <w:rPr>
          <w:rFonts w:eastAsia="SimSun"/>
          <w:lang w:eastAsia="zh-CN"/>
        </w:rPr>
        <w:tab/>
        <w:t>Reference point between the DCSF and DC Application Server.</w:t>
      </w:r>
    </w:p>
    <w:p w:rsidR="00C106A9" w:rsidRDefault="00C106A9" w:rsidP="00C106A9">
      <w:pPr>
        <w:pStyle w:val="B1"/>
        <w:rPr>
          <w:rFonts w:eastAsia="SimSun"/>
          <w:lang w:eastAsia="zh-CN"/>
        </w:rPr>
      </w:pPr>
      <w:r>
        <w:rPr>
          <w:rFonts w:eastAsia="SimSun"/>
          <w:lang w:eastAsia="zh-CN"/>
        </w:rPr>
        <w:t>-</w:t>
      </w:r>
      <w:r>
        <w:rPr>
          <w:rFonts w:eastAsia="SimSun"/>
          <w:lang w:eastAsia="zh-CN"/>
        </w:rPr>
        <w:tab/>
        <w:t>DC5:</w:t>
      </w:r>
      <w:r>
        <w:rPr>
          <w:rFonts w:eastAsia="SimSun"/>
          <w:lang w:eastAsia="zh-CN"/>
        </w:rPr>
        <w:tab/>
        <w:t>Reference point between the DCSF and DCAR.</w:t>
      </w:r>
    </w:p>
    <w:p w:rsidR="00C106A9" w:rsidRDefault="00C106A9" w:rsidP="00C106A9">
      <w:pPr>
        <w:pStyle w:val="NO"/>
        <w:rPr>
          <w:rFonts w:eastAsia="SimSun"/>
          <w:lang w:eastAsia="zh-CN"/>
        </w:rPr>
      </w:pPr>
      <w:r>
        <w:rPr>
          <w:rFonts w:eastAsia="SimSun"/>
          <w:lang w:eastAsia="zh-CN"/>
        </w:rPr>
        <w:t>NOTE 4:</w:t>
      </w:r>
      <w:r>
        <w:rPr>
          <w:rFonts w:eastAsia="SimSun"/>
          <w:lang w:eastAsia="zh-CN"/>
        </w:rPr>
        <w:tab/>
        <w:t xml:space="preserve">DC5 </w:t>
      </w:r>
      <w:r w:rsidR="00AA3EB4">
        <w:rPr>
          <w:rFonts w:eastAsia="SimSun" w:hint="eastAsia"/>
          <w:lang w:eastAsia="zh-CN"/>
        </w:rPr>
        <w:t xml:space="preserve">is </w:t>
      </w:r>
      <w:r>
        <w:rPr>
          <w:rFonts w:eastAsia="SimSun"/>
          <w:lang w:eastAsia="zh-CN"/>
        </w:rPr>
        <w:t>not specified in 3GPP.</w:t>
      </w:r>
    </w:p>
    <w:p w:rsidR="00C106A9" w:rsidRDefault="00C106A9" w:rsidP="00C106A9">
      <w:pPr>
        <w:pStyle w:val="EditorsNote"/>
        <w:rPr>
          <w:rFonts w:eastAsia="SimSun"/>
          <w:lang w:eastAsia="zh-CN"/>
        </w:rPr>
      </w:pPr>
      <w:r>
        <w:rPr>
          <w:rFonts w:eastAsia="SimSun"/>
          <w:lang w:eastAsia="zh-CN"/>
        </w:rPr>
        <w:t>Editor</w:t>
      </w:r>
      <w:r w:rsidR="00942134">
        <w:rPr>
          <w:rFonts w:eastAsia="SimSun"/>
          <w:lang w:eastAsia="zh-CN"/>
        </w:rPr>
        <w:t>'</w:t>
      </w:r>
      <w:r>
        <w:rPr>
          <w:rFonts w:eastAsia="SimSun"/>
          <w:lang w:eastAsia="zh-CN"/>
        </w:rPr>
        <w:t>s note:</w:t>
      </w:r>
      <w:r>
        <w:rPr>
          <w:rFonts w:eastAsia="SimSun"/>
          <w:lang w:eastAsia="zh-CN"/>
        </w:rPr>
        <w:tab/>
        <w:t>Whether DC3 is specified in this release is FFS.</w:t>
      </w:r>
    </w:p>
    <w:p w:rsidR="00C106A9" w:rsidRDefault="00C106A9" w:rsidP="00C106A9">
      <w:pPr>
        <w:rPr>
          <w:rFonts w:hint="eastAsia"/>
          <w:lang w:eastAsia="zh-CN"/>
        </w:rPr>
      </w:pPr>
      <w:r>
        <w:rPr>
          <w:rFonts w:eastAsia="SimSun" w:hint="eastAsia"/>
          <w:lang w:eastAsia="zh-CN"/>
        </w:rPr>
        <w:t xml:space="preserve">The following reference points are introduced or enhanced to support DC </w:t>
      </w:r>
      <w:r>
        <w:rPr>
          <w:rFonts w:eastAsia="SimSun"/>
          <w:lang w:eastAsia="zh-CN"/>
        </w:rPr>
        <w:t>media handling</w:t>
      </w:r>
      <w:r>
        <w:rPr>
          <w:rFonts w:eastAsia="SimSun" w:hint="eastAsia"/>
          <w:lang w:eastAsia="zh-CN"/>
        </w:rPr>
        <w:t>:</w:t>
      </w:r>
    </w:p>
    <w:p w:rsidR="009F330E" w:rsidRDefault="009F330E" w:rsidP="009F330E">
      <w:pPr>
        <w:pStyle w:val="B1"/>
        <w:rPr>
          <w:rFonts w:hint="eastAsia"/>
          <w:lang w:eastAsia="zh-CN"/>
        </w:rPr>
      </w:pPr>
      <w:r w:rsidRPr="00C8553E">
        <w:rPr>
          <w:lang w:eastAsia="zh-CN"/>
        </w:rPr>
        <w:t>-</w:t>
      </w:r>
      <w:r w:rsidRPr="00C8553E">
        <w:rPr>
          <w:lang w:eastAsia="zh-CN"/>
        </w:rPr>
        <w:tab/>
      </w:r>
      <w:r>
        <w:rPr>
          <w:rFonts w:hint="eastAsia"/>
          <w:lang w:eastAsia="zh-CN"/>
        </w:rPr>
        <w:t>Mb</w:t>
      </w:r>
      <w:r w:rsidRPr="00C8553E">
        <w:rPr>
          <w:lang w:eastAsia="zh-CN"/>
        </w:rPr>
        <w:t>:</w:t>
      </w:r>
      <w:r w:rsidRPr="00C8553E">
        <w:rPr>
          <w:lang w:eastAsia="zh-CN"/>
        </w:rPr>
        <w:tab/>
      </w:r>
      <w:r>
        <w:rPr>
          <w:rFonts w:hint="eastAsia"/>
          <w:lang w:eastAsia="zh-CN"/>
        </w:rPr>
        <w:t>Existing r</w:t>
      </w:r>
      <w:r w:rsidRPr="00C8553E">
        <w:rPr>
          <w:lang w:eastAsia="zh-CN"/>
        </w:rPr>
        <w:t xml:space="preserve">eference point </w:t>
      </w:r>
      <w:r>
        <w:rPr>
          <w:rFonts w:hint="eastAsia"/>
          <w:lang w:eastAsia="zh-CN"/>
        </w:rPr>
        <w:t xml:space="preserve">used for </w:t>
      </w:r>
      <w:r>
        <w:rPr>
          <w:lang w:eastAsia="zh-CN"/>
        </w:rPr>
        <w:t xml:space="preserve">transport of </w:t>
      </w:r>
      <w:r>
        <w:rPr>
          <w:rFonts w:hint="eastAsia"/>
          <w:lang w:eastAsia="zh-CN"/>
        </w:rPr>
        <w:t>data channel media between DCMF and IMS-AGW</w:t>
      </w:r>
      <w:r w:rsidRPr="00C8553E">
        <w:rPr>
          <w:lang w:eastAsia="zh-CN"/>
        </w:rPr>
        <w:t>.</w:t>
      </w:r>
    </w:p>
    <w:p w:rsidR="009F330E" w:rsidRDefault="009F330E" w:rsidP="009F330E">
      <w:pPr>
        <w:pStyle w:val="B1"/>
        <w:rPr>
          <w:rFonts w:hint="eastAsia"/>
          <w:lang w:eastAsia="zh-CN"/>
        </w:rPr>
      </w:pPr>
      <w:r>
        <w:rPr>
          <w:rFonts w:hint="eastAsia"/>
          <w:lang w:eastAsia="zh-CN"/>
        </w:rPr>
        <w:t>-</w:t>
      </w:r>
      <w:r>
        <w:rPr>
          <w:rFonts w:hint="eastAsia"/>
          <w:lang w:eastAsia="zh-CN"/>
        </w:rPr>
        <w:tab/>
      </w:r>
      <w:r w:rsidRPr="003E2E0B">
        <w:rPr>
          <w:lang w:eastAsia="zh-CN"/>
        </w:rPr>
        <w:t>M</w:t>
      </w:r>
      <w:r w:rsidR="00C106A9">
        <w:rPr>
          <w:lang w:eastAsia="zh-CN"/>
        </w:rPr>
        <w:t>r</w:t>
      </w:r>
      <w:r w:rsidR="00942134">
        <w:rPr>
          <w:lang w:eastAsia="zh-CN"/>
        </w:rPr>
        <w:t>'</w:t>
      </w:r>
      <w:r w:rsidRPr="003E2E0B">
        <w:rPr>
          <w:lang w:eastAsia="zh-CN"/>
        </w:rPr>
        <w:t>/Cr</w:t>
      </w:r>
      <w:r>
        <w:rPr>
          <w:rFonts w:hint="eastAsia"/>
          <w:lang w:eastAsia="zh-CN"/>
        </w:rPr>
        <w:t>:</w:t>
      </w:r>
      <w:r>
        <w:rPr>
          <w:rFonts w:hint="eastAsia"/>
          <w:lang w:eastAsia="zh-CN"/>
        </w:rPr>
        <w:tab/>
        <w:t>SIP based r</w:t>
      </w:r>
      <w:r w:rsidRPr="00C8553E">
        <w:rPr>
          <w:lang w:eastAsia="zh-CN"/>
        </w:rPr>
        <w:t>eference point</w:t>
      </w:r>
      <w:r>
        <w:rPr>
          <w:rFonts w:hint="eastAsia"/>
          <w:lang w:eastAsia="zh-CN"/>
        </w:rPr>
        <w:t xml:space="preserve"> between IMS AS and enhanced MRF</w:t>
      </w:r>
    </w:p>
    <w:p w:rsidR="009F330E" w:rsidRDefault="009F330E" w:rsidP="009F330E">
      <w:pPr>
        <w:pStyle w:val="B1"/>
        <w:rPr>
          <w:rFonts w:hint="eastAsia"/>
          <w:lang w:eastAsia="zh-CN"/>
        </w:rPr>
      </w:pPr>
      <w:r>
        <w:rPr>
          <w:rFonts w:hint="eastAsia"/>
          <w:lang w:eastAsia="zh-CN"/>
        </w:rPr>
        <w:t>-</w:t>
      </w:r>
      <w:r>
        <w:rPr>
          <w:rFonts w:hint="eastAsia"/>
          <w:lang w:eastAsia="zh-CN"/>
        </w:rPr>
        <w:tab/>
        <w:t>MDC1:</w:t>
      </w:r>
      <w:r>
        <w:rPr>
          <w:rFonts w:hint="eastAsia"/>
          <w:lang w:eastAsia="zh-CN"/>
        </w:rPr>
        <w:tab/>
        <w:t>R</w:t>
      </w:r>
      <w:r w:rsidRPr="00C8553E">
        <w:rPr>
          <w:lang w:eastAsia="zh-CN"/>
        </w:rPr>
        <w:t xml:space="preserve">eference point </w:t>
      </w:r>
      <w:r>
        <w:rPr>
          <w:lang w:eastAsia="zh-CN"/>
        </w:rPr>
        <w:t>for transport of</w:t>
      </w:r>
      <w:r>
        <w:rPr>
          <w:rFonts w:hint="eastAsia"/>
          <w:lang w:eastAsia="zh-CN"/>
        </w:rPr>
        <w:t xml:space="preserve"> data channel media between DC</w:t>
      </w:r>
      <w:r w:rsidRPr="00152E38">
        <w:rPr>
          <w:lang w:eastAsia="zh-CN"/>
        </w:rPr>
        <w:t xml:space="preserve"> </w:t>
      </w:r>
      <w:r>
        <w:rPr>
          <w:lang w:eastAsia="zh-CN"/>
        </w:rPr>
        <w:t>media function</w:t>
      </w:r>
      <w:r>
        <w:rPr>
          <w:rFonts w:hint="eastAsia"/>
          <w:lang w:eastAsia="zh-CN"/>
        </w:rPr>
        <w:t xml:space="preserve"> </w:t>
      </w:r>
      <w:r>
        <w:rPr>
          <w:lang w:eastAsia="zh-CN"/>
        </w:rPr>
        <w:t>(either DCMF or enhanced MRF)</w:t>
      </w:r>
      <w:r>
        <w:rPr>
          <w:rFonts w:hint="eastAsia"/>
          <w:lang w:eastAsia="zh-CN"/>
        </w:rPr>
        <w:t xml:space="preserve"> and DCSF</w:t>
      </w:r>
      <w:r w:rsidRPr="00C8553E">
        <w:rPr>
          <w:lang w:eastAsia="zh-CN"/>
        </w:rPr>
        <w:t>.</w:t>
      </w:r>
    </w:p>
    <w:p w:rsidR="009F330E" w:rsidRDefault="009F330E" w:rsidP="009F330E">
      <w:pPr>
        <w:pStyle w:val="B1"/>
        <w:rPr>
          <w:rFonts w:hint="eastAsia"/>
          <w:lang w:eastAsia="zh-CN"/>
        </w:rPr>
      </w:pPr>
      <w:r>
        <w:rPr>
          <w:rFonts w:hint="eastAsia"/>
          <w:lang w:eastAsia="zh-CN"/>
        </w:rPr>
        <w:t>-</w:t>
      </w:r>
      <w:r>
        <w:rPr>
          <w:rFonts w:hint="eastAsia"/>
          <w:lang w:eastAsia="zh-CN"/>
        </w:rPr>
        <w:tab/>
        <w:t>MDC2:</w:t>
      </w:r>
      <w:r>
        <w:rPr>
          <w:rFonts w:hint="eastAsia"/>
          <w:lang w:eastAsia="zh-CN"/>
        </w:rPr>
        <w:tab/>
        <w:t>R</w:t>
      </w:r>
      <w:r w:rsidRPr="00C8553E">
        <w:rPr>
          <w:lang w:eastAsia="zh-CN"/>
        </w:rPr>
        <w:t xml:space="preserve">eference point </w:t>
      </w:r>
      <w:r>
        <w:rPr>
          <w:lang w:eastAsia="zh-CN"/>
        </w:rPr>
        <w:t>for transport of</w:t>
      </w:r>
      <w:r>
        <w:rPr>
          <w:rFonts w:hint="eastAsia"/>
          <w:lang w:eastAsia="zh-CN"/>
        </w:rPr>
        <w:t xml:space="preserve"> data channel media between DC</w:t>
      </w:r>
      <w:r w:rsidRPr="00152E38">
        <w:rPr>
          <w:lang w:eastAsia="zh-CN"/>
        </w:rPr>
        <w:t xml:space="preserve"> </w:t>
      </w:r>
      <w:r>
        <w:rPr>
          <w:lang w:eastAsia="zh-CN"/>
        </w:rPr>
        <w:t>media function</w:t>
      </w:r>
      <w:r>
        <w:rPr>
          <w:rFonts w:hint="eastAsia"/>
          <w:lang w:eastAsia="zh-CN"/>
        </w:rPr>
        <w:t xml:space="preserve"> </w:t>
      </w:r>
      <w:r>
        <w:rPr>
          <w:lang w:eastAsia="zh-CN"/>
        </w:rPr>
        <w:t>(either DCMF or enhanced MRF)</w:t>
      </w:r>
      <w:r>
        <w:rPr>
          <w:rFonts w:hint="eastAsia"/>
          <w:lang w:eastAsia="zh-CN"/>
        </w:rPr>
        <w:t xml:space="preserve"> and DC Application Server</w:t>
      </w:r>
      <w:r w:rsidRPr="00C8553E">
        <w:rPr>
          <w:lang w:eastAsia="zh-CN"/>
        </w:rPr>
        <w:t>.</w:t>
      </w:r>
    </w:p>
    <w:p w:rsidR="009F330E" w:rsidRPr="003E2E0B" w:rsidRDefault="009F330E" w:rsidP="009F330E">
      <w:pPr>
        <w:pStyle w:val="B1"/>
        <w:rPr>
          <w:rFonts w:hint="eastAsia"/>
          <w:lang w:val="en-US" w:eastAsia="zh-CN"/>
        </w:rPr>
      </w:pPr>
      <w:r>
        <w:rPr>
          <w:rFonts w:hint="eastAsia"/>
          <w:lang w:eastAsia="zh-CN"/>
        </w:rPr>
        <w:t>-</w:t>
      </w:r>
      <w:r>
        <w:rPr>
          <w:rFonts w:hint="eastAsia"/>
          <w:lang w:eastAsia="zh-CN"/>
        </w:rPr>
        <w:tab/>
        <w:t>MDC3:</w:t>
      </w:r>
      <w:r>
        <w:rPr>
          <w:rFonts w:hint="eastAsia"/>
          <w:lang w:eastAsia="zh-CN"/>
        </w:rPr>
        <w:tab/>
        <w:t>R</w:t>
      </w:r>
      <w:r w:rsidRPr="00C8553E">
        <w:rPr>
          <w:lang w:eastAsia="zh-CN"/>
        </w:rPr>
        <w:t xml:space="preserve">eference point </w:t>
      </w:r>
      <w:r>
        <w:rPr>
          <w:rFonts w:hint="eastAsia"/>
          <w:lang w:eastAsia="zh-CN"/>
        </w:rPr>
        <w:t>of data channel media between DCSF and DC Application Server</w:t>
      </w:r>
      <w:r w:rsidRPr="00C8553E">
        <w:rPr>
          <w:lang w:eastAsia="zh-CN"/>
        </w:rPr>
        <w:t>.</w:t>
      </w:r>
    </w:p>
    <w:p w:rsidR="009F330E" w:rsidRDefault="009F330E" w:rsidP="00C106A9">
      <w:pPr>
        <w:pStyle w:val="NO"/>
        <w:rPr>
          <w:rFonts w:hint="eastAsia"/>
          <w:lang w:eastAsia="zh-CN"/>
        </w:rPr>
      </w:pPr>
      <w:r>
        <w:rPr>
          <w:rFonts w:hint="eastAsia"/>
          <w:lang w:eastAsia="zh-CN"/>
        </w:rPr>
        <w:t>NOTE</w:t>
      </w:r>
      <w:r w:rsidR="00C106A9">
        <w:rPr>
          <w:lang w:eastAsia="zh-CN"/>
        </w:rPr>
        <w:t> </w:t>
      </w:r>
      <w:r>
        <w:rPr>
          <w:rFonts w:hint="eastAsia"/>
          <w:lang w:eastAsia="zh-CN"/>
        </w:rPr>
        <w:t>5:</w:t>
      </w:r>
      <w:r>
        <w:rPr>
          <w:rFonts w:hint="eastAsia"/>
          <w:lang w:eastAsia="zh-CN"/>
        </w:rPr>
        <w:tab/>
        <w:t>MDC1, MDC2 and MDC3 are not specified in 3GPP.</w:t>
      </w:r>
    </w:p>
    <w:p w:rsidR="009F330E" w:rsidRDefault="009F330E" w:rsidP="009F330E">
      <w:r w:rsidRPr="00C106A9">
        <w:rPr>
          <w:rFonts w:hint="eastAsia"/>
        </w:rPr>
        <w:t>DC1, DC2</w:t>
      </w:r>
      <w:r w:rsidR="00AA3EB4">
        <w:rPr>
          <w:rFonts w:eastAsia="SimSun" w:hint="eastAsia"/>
          <w:lang w:eastAsia="zh-CN"/>
        </w:rPr>
        <w:t>,</w:t>
      </w:r>
      <w:r w:rsidRPr="00C106A9">
        <w:rPr>
          <w:rFonts w:hint="eastAsia"/>
        </w:rPr>
        <w:t xml:space="preserve"> DC3 </w:t>
      </w:r>
      <w:r w:rsidR="00AA3EB4">
        <w:rPr>
          <w:rFonts w:eastAsia="SimSun" w:hint="eastAsia"/>
          <w:lang w:eastAsia="zh-CN"/>
        </w:rPr>
        <w:t xml:space="preserve">and DC4 </w:t>
      </w:r>
      <w:r w:rsidRPr="00C106A9">
        <w:rPr>
          <w:rFonts w:hint="eastAsia"/>
        </w:rPr>
        <w:t>are service based interfaces so that the following services are to be specified:</w:t>
      </w:r>
    </w:p>
    <w:p w:rsidR="00C106A9" w:rsidRDefault="00C106A9" w:rsidP="0094381D">
      <w:pPr>
        <w:pStyle w:val="B1"/>
      </w:pPr>
      <w:r>
        <w:t>-</w:t>
      </w:r>
      <w:r>
        <w:tab/>
        <w:t>Ndcsf:</w:t>
      </w:r>
    </w:p>
    <w:p w:rsidR="00C106A9" w:rsidRDefault="00C106A9" w:rsidP="00C106A9">
      <w:pPr>
        <w:pStyle w:val="B2"/>
      </w:pPr>
      <w:r>
        <w:t>-</w:t>
      </w:r>
      <w:r>
        <w:tab/>
        <w:t>Exposure of data channel control. (Possible service consumer: NEF</w:t>
      </w:r>
      <w:r w:rsidR="00AA3EB4" w:rsidRPr="00AA3EB4">
        <w:t>, DC Application Server</w:t>
      </w:r>
      <w:r>
        <w:t>)</w:t>
      </w:r>
      <w:r w:rsidR="0094381D">
        <w:t>.</w:t>
      </w:r>
    </w:p>
    <w:p w:rsidR="00C106A9" w:rsidRDefault="00C106A9" w:rsidP="0094381D">
      <w:pPr>
        <w:pStyle w:val="B1"/>
      </w:pPr>
      <w:r>
        <w:t>-</w:t>
      </w:r>
      <w:r>
        <w:tab/>
        <w:t>Ndcmf:</w:t>
      </w:r>
    </w:p>
    <w:p w:rsidR="00C106A9" w:rsidRDefault="00C106A9" w:rsidP="00C106A9">
      <w:pPr>
        <w:pStyle w:val="B2"/>
      </w:pPr>
      <w:r>
        <w:t>-</w:t>
      </w:r>
      <w:r>
        <w:tab/>
        <w:t>Management of data channel media resources. (Possible service consumer: IMS AS)</w:t>
      </w:r>
      <w:r w:rsidR="0094381D">
        <w:t>.</w:t>
      </w:r>
    </w:p>
    <w:p w:rsidR="00C106A9" w:rsidRDefault="00C106A9" w:rsidP="0094381D">
      <w:pPr>
        <w:pStyle w:val="B1"/>
      </w:pPr>
      <w:r>
        <w:t>-</w:t>
      </w:r>
      <w:r>
        <w:tab/>
        <w:t>Nimsas:</w:t>
      </w:r>
    </w:p>
    <w:p w:rsidR="00C106A9" w:rsidRDefault="00C106A9" w:rsidP="00C106A9">
      <w:pPr>
        <w:pStyle w:val="B2"/>
      </w:pPr>
      <w:r>
        <w:t>-</w:t>
      </w:r>
      <w:r>
        <w:tab/>
        <w:t>Notification of data channel media events, e.g. media resource status or media information, to IMS AS during an IMS session. (Possible service consumer: DCSF)</w:t>
      </w:r>
      <w:r w:rsidR="0094381D">
        <w:t>.</w:t>
      </w:r>
    </w:p>
    <w:p w:rsidR="00C106A9" w:rsidRDefault="00C106A9" w:rsidP="00C106A9">
      <w:pPr>
        <w:pStyle w:val="B2"/>
      </w:pPr>
      <w:r>
        <w:t>-</w:t>
      </w:r>
      <w:r>
        <w:tab/>
        <w:t>Management of data channel media resources. (Possible service consumer: DCSF)</w:t>
      </w:r>
      <w:r w:rsidR="0094381D">
        <w:t>.</w:t>
      </w:r>
    </w:p>
    <w:p w:rsidR="00C106A9" w:rsidRDefault="00C106A9" w:rsidP="0094381D">
      <w:pPr>
        <w:pStyle w:val="B1"/>
      </w:pPr>
      <w:r>
        <w:t>-</w:t>
      </w:r>
      <w:r>
        <w:tab/>
        <w:t>Nnef:</w:t>
      </w:r>
    </w:p>
    <w:p w:rsidR="00C106A9" w:rsidRDefault="00C106A9" w:rsidP="00C106A9">
      <w:pPr>
        <w:pStyle w:val="B2"/>
        <w:rPr>
          <w:rFonts w:eastAsia="SimSun" w:hint="eastAsia"/>
          <w:lang w:eastAsia="zh-CN"/>
        </w:rPr>
      </w:pPr>
      <w:r>
        <w:t>-</w:t>
      </w:r>
      <w:r>
        <w:tab/>
        <w:t>Enhancements on exposure for data channel capabilities (Possible service consumer: DC Application server)</w:t>
      </w:r>
      <w:r w:rsidR="0094381D">
        <w:t>.</w:t>
      </w:r>
    </w:p>
    <w:p w:rsidR="00ED6897" w:rsidRPr="002212A6" w:rsidRDefault="00ED6897" w:rsidP="002212A6">
      <w:pPr>
        <w:pStyle w:val="EditorsNote"/>
        <w:rPr>
          <w:rFonts w:eastAsia="SimSun" w:hint="eastAsia"/>
          <w:lang w:eastAsia="zh-CN"/>
        </w:rPr>
      </w:pPr>
      <w:r w:rsidRPr="002212A6">
        <w:rPr>
          <w:rFonts w:eastAsia="SimSun"/>
          <w:lang w:eastAsia="zh-CN"/>
        </w:rPr>
        <w:t>Editor</w:t>
      </w:r>
      <w:r w:rsidR="00942134">
        <w:rPr>
          <w:rFonts w:eastAsia="SimSun"/>
          <w:lang w:eastAsia="zh-CN"/>
        </w:rPr>
        <w:t>'</w:t>
      </w:r>
      <w:r w:rsidRPr="002212A6">
        <w:rPr>
          <w:rFonts w:eastAsia="SimSun"/>
          <w:lang w:eastAsia="zh-CN"/>
        </w:rPr>
        <w:t>s note:</w:t>
      </w:r>
      <w:r w:rsidRPr="002212A6">
        <w:rPr>
          <w:rFonts w:eastAsia="SimSun" w:hint="eastAsia"/>
          <w:lang w:eastAsia="zh-CN"/>
        </w:rPr>
        <w:tab/>
      </w:r>
      <w:r w:rsidRPr="002212A6">
        <w:rPr>
          <w:rFonts w:eastAsia="SimSun"/>
          <w:lang w:eastAsia="zh-CN"/>
        </w:rPr>
        <w:t>Whether enhancements to Nnef is specified in this release is FFS.</w:t>
      </w:r>
    </w:p>
    <w:p w:rsidR="00AA3EB4" w:rsidRDefault="00AA3EB4" w:rsidP="00AA3EB4">
      <w:pPr>
        <w:pStyle w:val="Heading5"/>
        <w:tabs>
          <w:tab w:val="left" w:pos="1298"/>
          <w:tab w:val="left" w:pos="2596"/>
          <w:tab w:val="left" w:pos="3348"/>
        </w:tabs>
        <w:rPr>
          <w:lang w:eastAsia="zh-CN"/>
        </w:rPr>
      </w:pPr>
      <w:bookmarkStart w:id="657" w:name="_Toc125909347"/>
      <w:bookmarkStart w:id="658" w:name="_Toc128752623"/>
      <w:r w:rsidRPr="00782286">
        <w:rPr>
          <w:lang w:eastAsia="zh-CN"/>
        </w:rPr>
        <w:t>6.20.1.2.2</w:t>
      </w:r>
      <w:r w:rsidRPr="001D5C4A">
        <w:rPr>
          <w:lang w:eastAsia="zh-CN"/>
        </w:rPr>
        <w:tab/>
        <w:t>Architectural aspects related to media configurations for MDC1</w:t>
      </w:r>
      <w:r>
        <w:rPr>
          <w:lang w:eastAsia="zh-CN"/>
        </w:rPr>
        <w:t xml:space="preserve"> and </w:t>
      </w:r>
      <w:r w:rsidRPr="001D5C4A">
        <w:rPr>
          <w:lang w:eastAsia="zh-CN"/>
        </w:rPr>
        <w:t>MDC2</w:t>
      </w:r>
      <w:bookmarkEnd w:id="657"/>
      <w:bookmarkEnd w:id="658"/>
    </w:p>
    <w:p w:rsidR="00AA3EB4" w:rsidRDefault="00AA3EB4" w:rsidP="00AA3EB4">
      <w:pPr>
        <w:rPr>
          <w:lang w:eastAsia="zh-CN"/>
        </w:rPr>
      </w:pPr>
      <w:r>
        <w:rPr>
          <w:lang w:eastAsia="zh-CN"/>
        </w:rPr>
        <w:t xml:space="preserve">Figure 6.20.1.2.2.1-1 below depicts the DCMF media configuration, referred to as the </w:t>
      </w:r>
      <w:r w:rsidR="00942134">
        <w:rPr>
          <w:lang w:eastAsia="zh-CN"/>
        </w:rPr>
        <w:t>"</w:t>
      </w:r>
      <w:r w:rsidRPr="00C54C4C">
        <w:rPr>
          <w:lang w:eastAsia="zh-CN"/>
        </w:rPr>
        <w:t>HTTP Proxy</w:t>
      </w:r>
      <w:r w:rsidR="00942134">
        <w:rPr>
          <w:lang w:eastAsia="zh-CN"/>
        </w:rPr>
        <w:t>"</w:t>
      </w:r>
      <w:r>
        <w:rPr>
          <w:lang w:eastAsia="zh-CN"/>
        </w:rPr>
        <w:t xml:space="preserve"> configuration, available for the DCSF when instructing the DCMF to relay bootstrap data channel media between the Mb and the MDC1 interfaces. The protocol view of this media configuration can be used as a basis for deriving required DCMF attributes for DC1 </w:t>
      </w:r>
      <w:r w:rsidRPr="00782286">
        <w:rPr>
          <w:lang w:eastAsia="zh-CN"/>
        </w:rPr>
        <w:t>and DC2</w:t>
      </w:r>
      <w:r w:rsidRPr="00A35121">
        <w:rPr>
          <w:lang w:eastAsia="zh-CN"/>
        </w:rPr>
        <w:t xml:space="preserve"> service</w:t>
      </w:r>
      <w:r>
        <w:rPr>
          <w:lang w:eastAsia="zh-CN"/>
        </w:rPr>
        <w:t xml:space="preserve"> operations </w:t>
      </w:r>
      <w:r w:rsidRPr="001835D2">
        <w:rPr>
          <w:lang w:eastAsia="zh-CN"/>
        </w:rPr>
        <w:t>(as well as Mr</w:t>
      </w:r>
      <w:r w:rsidR="00942134">
        <w:rPr>
          <w:lang w:eastAsia="zh-CN"/>
        </w:rPr>
        <w:t>'</w:t>
      </w:r>
      <w:r w:rsidRPr="00A35121">
        <w:rPr>
          <w:lang w:eastAsia="zh-CN"/>
        </w:rPr>
        <w:t>/Cr</w:t>
      </w:r>
      <w:r w:rsidRPr="00133011">
        <w:rPr>
          <w:lang w:eastAsia="zh-CN"/>
        </w:rPr>
        <w:t>).</w:t>
      </w:r>
    </w:p>
    <w:p w:rsidR="00AA3EB4" w:rsidRPr="00D41212" w:rsidRDefault="00AA3EB4" w:rsidP="00577A59">
      <w:pPr>
        <w:pStyle w:val="TH"/>
      </w:pPr>
      <w:r w:rsidRPr="00577A59">
        <w:object w:dxaOrig="6337" w:dyaOrig="3181">
          <v:shape id="_x0000_i1080" type="#_x0000_t75" style="width:311.15pt;height:155.25pt" o:ole="">
            <v:imagedata r:id="rId102" o:title=""/>
          </v:shape>
          <o:OLEObject Type="Embed" ProgID="Visio.Drawing.15" ShapeID="_x0000_i1080" DrawAspect="Content" ObjectID="_1771862195" r:id="rId103"/>
        </w:object>
      </w:r>
    </w:p>
    <w:p w:rsidR="00DE2386" w:rsidRDefault="00DE2386" w:rsidP="00AA3EB4">
      <w:pPr>
        <w:pStyle w:val="TF"/>
      </w:pPr>
      <w:r>
        <w:t>Figure 6.20.1.2.2-1: DCMF Mb - MDC1 "HTTP Proxy" Media Configuration for Bootstrap DC</w:t>
      </w:r>
    </w:p>
    <w:p w:rsidR="00DE2386" w:rsidRDefault="00DE2386" w:rsidP="00AA3EB4">
      <w:pPr>
        <w:rPr>
          <w:lang w:eastAsia="zh-CN"/>
        </w:rPr>
      </w:pPr>
      <w:r>
        <w:rPr>
          <w:lang w:eastAsia="zh-CN"/>
        </w:rPr>
        <w:t>The DCMF "HTTP Proxy" configuration will be selected by the DCSF to provide the bootstrap application (menu and application download). Figure 6.20.1.2.2-2 below depicts the DCMF "Transparent Relay Mode" configuration available for the DCSF when instructing the DCMF to relay application data channel media between the Mb and MDC2 towards a DC Application Server providing a P2A/A2P DC application. The protocol view can be used as a basis for deriving required attributes for DC1, DC2, DC3 and DC4 service operations (as well as Mr'/Cr). The DCMF will in this configuration relay the complete SCTP association payload as is, between the UE and the DC Application Server, hereby requiring the DC Application Server to allocate an SCTP Association media resource.</w:t>
      </w:r>
    </w:p>
    <w:p w:rsidR="00AA3EB4" w:rsidRPr="0013273A" w:rsidRDefault="00AA3EB4" w:rsidP="00942134">
      <w:pPr>
        <w:pStyle w:val="TH"/>
      </w:pPr>
      <w:r w:rsidRPr="00942134">
        <w:object w:dxaOrig="6337" w:dyaOrig="2953">
          <v:shape id="_x0000_i1081" type="#_x0000_t75" style="width:324.3pt;height:150.25pt" o:ole="">
            <v:imagedata r:id="rId104" o:title=""/>
          </v:shape>
          <o:OLEObject Type="Embed" ProgID="Visio.Drawing.15" ShapeID="_x0000_i1081" DrawAspect="Content" ObjectID="_1771862196" r:id="rId105"/>
        </w:object>
      </w:r>
    </w:p>
    <w:p w:rsidR="00AA3EB4" w:rsidRDefault="00AA3EB4" w:rsidP="00AA3EB4">
      <w:pPr>
        <w:pStyle w:val="TF"/>
      </w:pPr>
      <w:r w:rsidRPr="0094381D">
        <w:t xml:space="preserve">Figure </w:t>
      </w:r>
      <w:r>
        <w:rPr>
          <w:lang w:eastAsia="zh-CN"/>
        </w:rPr>
        <w:t>6.20.1.2.2</w:t>
      </w:r>
      <w:r w:rsidRPr="0094381D">
        <w:t>-</w:t>
      </w:r>
      <w:r>
        <w:t>2</w:t>
      </w:r>
      <w:r w:rsidRPr="0094381D">
        <w:t xml:space="preserve">: </w:t>
      </w:r>
      <w:r>
        <w:t xml:space="preserve">DCMF Mb – MDC2 </w:t>
      </w:r>
      <w:r w:rsidR="00942134">
        <w:t>"</w:t>
      </w:r>
      <w:r w:rsidRPr="00ED42D3">
        <w:t>Transparent Relay Mode</w:t>
      </w:r>
      <w:r w:rsidR="00942134">
        <w:t>"</w:t>
      </w:r>
      <w:r>
        <w:t xml:space="preserve"> Media Configuration for Application DC</w:t>
      </w:r>
    </w:p>
    <w:p w:rsidR="00AA3EB4" w:rsidRPr="00942134" w:rsidRDefault="00AA3EB4" w:rsidP="00AA3EB4">
      <w:pPr>
        <w:rPr>
          <w:rFonts w:eastAsia="DengXian"/>
          <w:lang w:eastAsia="zh-CN"/>
        </w:rPr>
      </w:pPr>
      <w:r w:rsidRPr="00942134">
        <w:rPr>
          <w:lang w:eastAsia="zh-CN"/>
        </w:rPr>
        <w:t xml:space="preserve">Figures 6.20.1.2.2-3 below depicts an example that the DCMF </w:t>
      </w:r>
      <w:r w:rsidR="00942134">
        <w:rPr>
          <w:lang w:eastAsia="zh-CN"/>
        </w:rPr>
        <w:t>"</w:t>
      </w:r>
      <w:r w:rsidRPr="00942134">
        <w:rPr>
          <w:lang w:eastAsia="zh-CN"/>
        </w:rPr>
        <w:t>HTTP Proxy</w:t>
      </w:r>
      <w:r w:rsidR="00942134">
        <w:rPr>
          <w:lang w:eastAsia="zh-CN"/>
        </w:rPr>
        <w:t>"</w:t>
      </w:r>
      <w:r w:rsidRPr="00942134">
        <w:rPr>
          <w:lang w:eastAsia="zh-CN"/>
        </w:rPr>
        <w:t xml:space="preserve"> configuration available for the DCSF when instructing the DCMF to relay application data channel media between the Mb and MDC2 towards a DC Application Server providing a P2A/A2P HTTP DC application. The downloaded DC application will in this case communicate with the DC Application Server, using basic HTTP., within the same bootstrap SCTP association as in which this application was downloaded. UDP</w:t>
      </w:r>
      <w:r w:rsidRPr="00942134">
        <w:rPr>
          <w:rFonts w:eastAsia="DengXian"/>
          <w:lang w:eastAsia="zh-CN"/>
        </w:rPr>
        <w:t>, TCP and SCTP should be supported as the transport layer protocols for MDC2.</w:t>
      </w:r>
    </w:p>
    <w:p w:rsidR="00AA3EB4" w:rsidRDefault="00AA3EB4" w:rsidP="004E2CDC">
      <w:pPr>
        <w:pStyle w:val="NO"/>
      </w:pPr>
      <w:r w:rsidRPr="00C54C4C">
        <w:rPr>
          <w:lang w:eastAsia="zh-CN"/>
        </w:rPr>
        <w:t>NOTE</w:t>
      </w:r>
      <w:r w:rsidR="00942134">
        <w:rPr>
          <w:lang w:eastAsia="zh-CN"/>
        </w:rPr>
        <w:t> </w:t>
      </w:r>
      <w:r w:rsidR="004E2CDC">
        <w:rPr>
          <w:rFonts w:eastAsia="SimSun" w:hint="eastAsia"/>
          <w:lang w:eastAsia="zh-CN"/>
        </w:rPr>
        <w:t>1</w:t>
      </w:r>
      <w:r w:rsidRPr="00C54C4C">
        <w:rPr>
          <w:lang w:eastAsia="zh-CN"/>
        </w:rPr>
        <w:t>:</w:t>
      </w:r>
      <w:r w:rsidRPr="00C54C4C">
        <w:rPr>
          <w:lang w:eastAsia="zh-CN"/>
        </w:rPr>
        <w:tab/>
        <w:t>The protocol used within the application data channel is out of scope of 3GPP.</w:t>
      </w:r>
    </w:p>
    <w:p w:rsidR="00AA3EB4" w:rsidRPr="00D41212" w:rsidRDefault="00AA3EB4" w:rsidP="00942134">
      <w:pPr>
        <w:pStyle w:val="TH"/>
        <w:rPr>
          <w:lang w:eastAsia="zh-CN"/>
        </w:rPr>
      </w:pPr>
      <w:r>
        <w:rPr>
          <w:lang w:eastAsia="zh-CN"/>
        </w:rPr>
        <w:object w:dxaOrig="6381" w:dyaOrig="3281">
          <v:shape id="_x0000_i1082" type="#_x0000_t75" style="width:334.35pt;height:170.9pt" o:ole="">
            <v:imagedata r:id="rId106" o:title=""/>
          </v:shape>
          <o:OLEObject Type="Embed" ProgID="Visio.Drawing.15" ShapeID="_x0000_i1082" DrawAspect="Content" ObjectID="_1771862197" r:id="rId107"/>
        </w:object>
      </w:r>
    </w:p>
    <w:p w:rsidR="00AA3EB4" w:rsidRPr="00192553" w:rsidRDefault="00AA3EB4" w:rsidP="00AA3EB4">
      <w:pPr>
        <w:pStyle w:val="TF"/>
        <w:rPr>
          <w:sz w:val="18"/>
          <w:szCs w:val="18"/>
        </w:rPr>
      </w:pPr>
      <w:r w:rsidRPr="00192553">
        <w:rPr>
          <w:sz w:val="18"/>
          <w:szCs w:val="18"/>
        </w:rPr>
        <w:t xml:space="preserve">Figure </w:t>
      </w:r>
      <w:r w:rsidRPr="00192553">
        <w:rPr>
          <w:sz w:val="18"/>
          <w:szCs w:val="18"/>
          <w:lang w:eastAsia="zh-CN"/>
        </w:rPr>
        <w:t>6.20.1.2.2</w:t>
      </w:r>
      <w:r w:rsidRPr="00192553">
        <w:rPr>
          <w:sz w:val="18"/>
          <w:szCs w:val="18"/>
        </w:rPr>
        <w:t>-</w:t>
      </w:r>
      <w:r>
        <w:rPr>
          <w:sz w:val="18"/>
          <w:szCs w:val="18"/>
        </w:rPr>
        <w:t>3</w:t>
      </w:r>
      <w:r w:rsidRPr="00192553">
        <w:rPr>
          <w:sz w:val="18"/>
          <w:szCs w:val="18"/>
        </w:rPr>
        <w:t xml:space="preserve">: DCMF </w:t>
      </w:r>
      <w:r>
        <w:rPr>
          <w:sz w:val="18"/>
          <w:szCs w:val="18"/>
        </w:rPr>
        <w:t xml:space="preserve">Mb – MDC2 </w:t>
      </w:r>
      <w:r w:rsidR="00942134">
        <w:rPr>
          <w:sz w:val="18"/>
          <w:szCs w:val="18"/>
        </w:rPr>
        <w:t>"</w:t>
      </w:r>
      <w:r w:rsidRPr="00ED42D3">
        <w:rPr>
          <w:sz w:val="18"/>
          <w:szCs w:val="18"/>
        </w:rPr>
        <w:t>HTTP Proxy</w:t>
      </w:r>
      <w:r w:rsidR="00942134">
        <w:rPr>
          <w:sz w:val="18"/>
          <w:szCs w:val="18"/>
        </w:rPr>
        <w:t>"</w:t>
      </w:r>
      <w:r w:rsidRPr="00192553">
        <w:rPr>
          <w:sz w:val="18"/>
          <w:szCs w:val="18"/>
        </w:rPr>
        <w:t xml:space="preserve"> Media Configuration</w:t>
      </w:r>
      <w:r>
        <w:rPr>
          <w:sz w:val="18"/>
          <w:szCs w:val="18"/>
        </w:rPr>
        <w:t>s</w:t>
      </w:r>
      <w:r w:rsidRPr="00192553">
        <w:rPr>
          <w:sz w:val="18"/>
          <w:szCs w:val="18"/>
        </w:rPr>
        <w:t xml:space="preserve"> for </w:t>
      </w:r>
      <w:r>
        <w:rPr>
          <w:sz w:val="18"/>
          <w:szCs w:val="18"/>
        </w:rPr>
        <w:t>A</w:t>
      </w:r>
      <w:r w:rsidRPr="00192553">
        <w:rPr>
          <w:sz w:val="18"/>
          <w:szCs w:val="18"/>
        </w:rPr>
        <w:t>pplication</w:t>
      </w:r>
      <w:r>
        <w:rPr>
          <w:sz w:val="18"/>
          <w:szCs w:val="18"/>
        </w:rPr>
        <w:t xml:space="preserve"> DC</w:t>
      </w:r>
    </w:p>
    <w:p w:rsidR="00AA3EB4" w:rsidRPr="004E2CDC" w:rsidRDefault="00AA3EB4" w:rsidP="004E2CDC">
      <w:pPr>
        <w:pStyle w:val="NO"/>
        <w:rPr>
          <w:rFonts w:hint="eastAsia"/>
          <w:lang w:eastAsia="zh-CN"/>
        </w:rPr>
      </w:pPr>
      <w:r w:rsidRPr="00ED42D3">
        <w:rPr>
          <w:lang w:eastAsia="zh-CN"/>
        </w:rPr>
        <w:t>NOTE</w:t>
      </w:r>
      <w:r w:rsidR="00942134">
        <w:rPr>
          <w:lang w:eastAsia="zh-CN"/>
        </w:rPr>
        <w:t> </w:t>
      </w:r>
      <w:r w:rsidR="004E2CDC">
        <w:rPr>
          <w:rFonts w:eastAsia="SimSun" w:hint="eastAsia"/>
          <w:lang w:eastAsia="zh-CN"/>
        </w:rPr>
        <w:t>2</w:t>
      </w:r>
      <w:r w:rsidRPr="00ED42D3">
        <w:rPr>
          <w:lang w:eastAsia="zh-CN"/>
        </w:rPr>
        <w:t>:</w:t>
      </w:r>
      <w:r w:rsidRPr="00ED42D3">
        <w:rPr>
          <w:lang w:eastAsia="zh-CN"/>
        </w:rPr>
        <w:tab/>
        <w:t>Enhanced MRF supports the same functionality as DCMF in Figure 6.20.1.2.2-1, 2, and 3</w:t>
      </w:r>
      <w:r>
        <w:rPr>
          <w:lang w:eastAsia="zh-CN"/>
        </w:rPr>
        <w:t>.</w:t>
      </w:r>
    </w:p>
    <w:p w:rsidR="009F330E" w:rsidRDefault="009F330E" w:rsidP="00A170A9">
      <w:pPr>
        <w:pStyle w:val="Heading3"/>
      </w:pPr>
      <w:bookmarkStart w:id="659" w:name="_Toc101278249"/>
      <w:bookmarkStart w:id="660" w:name="_Toc125909348"/>
      <w:bookmarkStart w:id="661" w:name="_Toc128752624"/>
      <w:r>
        <w:t>6.</w:t>
      </w:r>
      <w:r w:rsidR="00384ACD">
        <w:rPr>
          <w:rFonts w:eastAsia="SimSun" w:hint="eastAsia"/>
          <w:lang w:eastAsia="zh-CN"/>
        </w:rPr>
        <w:t>20</w:t>
      </w:r>
      <w:r>
        <w:t>.2</w:t>
      </w:r>
      <w:r>
        <w:tab/>
        <w:t>Procedures</w:t>
      </w:r>
      <w:bookmarkEnd w:id="659"/>
      <w:bookmarkEnd w:id="660"/>
      <w:bookmarkEnd w:id="661"/>
    </w:p>
    <w:p w:rsidR="009F330E" w:rsidRPr="00376675" w:rsidRDefault="009F330E" w:rsidP="009F330E">
      <w:pPr>
        <w:pStyle w:val="Heading4"/>
        <w:rPr>
          <w:rFonts w:hint="eastAsia"/>
          <w:lang w:eastAsia="zh-CN"/>
        </w:rPr>
      </w:pPr>
      <w:bookmarkStart w:id="662" w:name="_Toc125909349"/>
      <w:bookmarkStart w:id="663" w:name="_Toc128752625"/>
      <w:r w:rsidRPr="00376675">
        <w:rPr>
          <w:rFonts w:hint="eastAsia"/>
          <w:lang w:eastAsia="zh-CN"/>
        </w:rPr>
        <w:t>6.</w:t>
      </w:r>
      <w:r w:rsidR="00384ACD">
        <w:rPr>
          <w:rFonts w:eastAsia="SimSun" w:hint="eastAsia"/>
          <w:lang w:eastAsia="zh-CN"/>
        </w:rPr>
        <w:t>20</w:t>
      </w:r>
      <w:r w:rsidRPr="00376675">
        <w:rPr>
          <w:rFonts w:hint="eastAsia"/>
          <w:lang w:eastAsia="zh-CN"/>
        </w:rPr>
        <w:t>.2.1</w:t>
      </w:r>
      <w:r w:rsidRPr="00376675">
        <w:rPr>
          <w:rFonts w:hint="eastAsia"/>
          <w:lang w:eastAsia="zh-CN"/>
        </w:rPr>
        <w:tab/>
      </w:r>
      <w:r w:rsidRPr="00376675">
        <w:rPr>
          <w:lang w:eastAsia="zh-CN"/>
        </w:rPr>
        <w:t>NF service registration</w:t>
      </w:r>
      <w:r w:rsidRPr="00376675">
        <w:rPr>
          <w:rFonts w:hint="eastAsia"/>
          <w:lang w:eastAsia="zh-CN"/>
        </w:rPr>
        <w:t xml:space="preserve"> and discovery</w:t>
      </w:r>
      <w:bookmarkEnd w:id="662"/>
      <w:bookmarkEnd w:id="663"/>
    </w:p>
    <w:p w:rsidR="009F330E" w:rsidRDefault="00A92488" w:rsidP="009F330E">
      <w:pPr>
        <w:rPr>
          <w:rFonts w:hint="eastAsia"/>
          <w:lang w:eastAsia="zh-CN"/>
        </w:rPr>
      </w:pPr>
      <w:r w:rsidRPr="00192553">
        <w:rPr>
          <w:rFonts w:eastAsia="SimSun"/>
          <w:lang w:eastAsia="zh-CN"/>
        </w:rPr>
        <w:t xml:space="preserve">If NRF is used for NF registration and discovery, </w:t>
      </w:r>
      <w:r>
        <w:rPr>
          <w:rFonts w:eastAsia="SimSun" w:hint="eastAsia"/>
          <w:lang w:eastAsia="zh-CN"/>
        </w:rPr>
        <w:t>t</w:t>
      </w:r>
      <w:r w:rsidRPr="00600FA6">
        <w:rPr>
          <w:lang w:eastAsia="zh-CN"/>
        </w:rPr>
        <w:t xml:space="preserve">he </w:t>
      </w:r>
      <w:r w:rsidR="009F330E">
        <w:rPr>
          <w:rFonts w:hint="eastAsia"/>
          <w:lang w:eastAsia="zh-CN"/>
        </w:rPr>
        <w:t>DCSF, DCMF/ MRF and IMS AS</w:t>
      </w:r>
      <w:r w:rsidR="009F330E" w:rsidRPr="00600FA6">
        <w:rPr>
          <w:lang w:eastAsia="zh-CN"/>
        </w:rPr>
        <w:t xml:space="preserve"> </w:t>
      </w:r>
      <w:r w:rsidR="009F330E">
        <w:rPr>
          <w:rFonts w:hint="eastAsia"/>
          <w:lang w:eastAsia="zh-CN"/>
        </w:rPr>
        <w:t>shall</w:t>
      </w:r>
      <w:r w:rsidR="009F330E" w:rsidRPr="00600FA6">
        <w:rPr>
          <w:lang w:eastAsia="zh-CN"/>
        </w:rPr>
        <w:t xml:space="preserve"> register their services </w:t>
      </w:r>
      <w:r w:rsidR="009F330E">
        <w:rPr>
          <w:rFonts w:hint="eastAsia"/>
          <w:lang w:eastAsia="zh-CN"/>
        </w:rPr>
        <w:t>at</w:t>
      </w:r>
      <w:r w:rsidR="009F330E" w:rsidRPr="00600FA6">
        <w:rPr>
          <w:lang w:eastAsia="zh-CN"/>
        </w:rPr>
        <w:t xml:space="preserve"> the NRF before providing services to consumers.</w:t>
      </w:r>
    </w:p>
    <w:p w:rsidR="009F330E" w:rsidRDefault="00942134" w:rsidP="009F330E">
      <w:pPr>
        <w:rPr>
          <w:rFonts w:hint="eastAsia"/>
          <w:lang w:eastAsia="zh-CN"/>
        </w:rPr>
      </w:pPr>
      <w:r>
        <w:rPr>
          <w:lang w:eastAsia="zh-CN"/>
        </w:rPr>
        <w:t>The registration and discovery of DCSF, DCMF and IMS AS refers to solution #17 on top of existing procedures specified in TS 23 501 [2].</w:t>
      </w:r>
    </w:p>
    <w:p w:rsidR="009F330E" w:rsidRDefault="009F330E" w:rsidP="009F330E">
      <w:pPr>
        <w:rPr>
          <w:rFonts w:eastAsia="SimSun" w:hint="eastAsia"/>
          <w:lang w:eastAsia="zh-CN"/>
        </w:rPr>
      </w:pPr>
      <w:r>
        <w:rPr>
          <w:rFonts w:hint="eastAsia"/>
          <w:lang w:eastAsia="zh-CN"/>
        </w:rPr>
        <w:t>The registration and discovery of MRF refers to solution #14.</w:t>
      </w:r>
    </w:p>
    <w:p w:rsidR="00A92488" w:rsidRPr="00192553" w:rsidRDefault="00A92488" w:rsidP="00A92488">
      <w:pPr>
        <w:rPr>
          <w:rFonts w:eastAsia="SimSun"/>
          <w:lang w:eastAsia="zh-CN"/>
        </w:rPr>
      </w:pPr>
      <w:r w:rsidRPr="00192553">
        <w:rPr>
          <w:rFonts w:eastAsia="SimSun"/>
          <w:lang w:eastAsia="zh-CN"/>
        </w:rPr>
        <w:t>If NRF is not used for NF registration and discovery, the discovery of NF is based on configurations. The IMS AS is configured with the contact information for a DSCF. This may be the target DSCF instance, or the request could be directed to the target DSCF instance to be used by the IMS AS for subsequent interactions for the subject user.</w:t>
      </w:r>
    </w:p>
    <w:p w:rsidR="00A92488" w:rsidRPr="00192553" w:rsidRDefault="00A92488" w:rsidP="00A92488">
      <w:pPr>
        <w:pStyle w:val="Heading4"/>
        <w:rPr>
          <w:lang w:eastAsia="zh-CN"/>
        </w:rPr>
      </w:pPr>
      <w:bookmarkStart w:id="664" w:name="_Toc125909350"/>
      <w:bookmarkStart w:id="665" w:name="_Toc128752626"/>
      <w:r w:rsidRPr="00192553">
        <w:rPr>
          <w:rFonts w:eastAsia="SimSun"/>
          <w:lang w:eastAsia="zh-CN"/>
        </w:rPr>
        <w:t>6.20.2.2</w:t>
      </w:r>
      <w:r w:rsidRPr="00192553">
        <w:rPr>
          <w:rFonts w:eastAsia="SimSun"/>
          <w:lang w:eastAsia="zh-CN"/>
        </w:rPr>
        <w:tab/>
      </w:r>
      <w:r w:rsidRPr="00192553">
        <w:rPr>
          <w:lang w:eastAsia="zh-CN"/>
        </w:rPr>
        <w:t>Session event notification</w:t>
      </w:r>
      <w:bookmarkEnd w:id="664"/>
      <w:bookmarkEnd w:id="665"/>
    </w:p>
    <w:p w:rsidR="00A92488" w:rsidRPr="00A92488" w:rsidRDefault="00A92488" w:rsidP="00A92488">
      <w:pPr>
        <w:rPr>
          <w:rFonts w:eastAsia="SimSun" w:hint="eastAsia"/>
          <w:lang w:eastAsia="zh-CN"/>
        </w:rPr>
      </w:pPr>
      <w:r w:rsidRPr="00192553">
        <w:rPr>
          <w:rFonts w:eastAsia="SimSun"/>
          <w:lang w:eastAsia="zh-CN"/>
        </w:rPr>
        <w:t>DSCF and IMS AS assume there is an implicit subscription to all IMS DC session relevant events in IMS AS for every IMS user engaged in an IMS DC session. IMS AS notifies the DSCF of all relevant IMS DC events requiring action from the DCSF.</w:t>
      </w:r>
    </w:p>
    <w:p w:rsidR="009F330E" w:rsidRPr="001D6DCC" w:rsidRDefault="009F330E" w:rsidP="009F330E">
      <w:pPr>
        <w:pStyle w:val="Heading4"/>
        <w:rPr>
          <w:lang w:eastAsia="zh-CN"/>
        </w:rPr>
      </w:pPr>
      <w:bookmarkStart w:id="666" w:name="_Toc125909351"/>
      <w:bookmarkStart w:id="667" w:name="_Toc128752627"/>
      <w:r w:rsidRPr="001D6DCC">
        <w:rPr>
          <w:rFonts w:hint="eastAsia"/>
          <w:lang w:eastAsia="zh-CN"/>
        </w:rPr>
        <w:t>6.</w:t>
      </w:r>
      <w:r w:rsidR="00384ACD">
        <w:rPr>
          <w:rFonts w:eastAsia="SimSun" w:hint="eastAsia"/>
          <w:lang w:eastAsia="zh-CN"/>
        </w:rPr>
        <w:t>20</w:t>
      </w:r>
      <w:r w:rsidRPr="001D6DCC">
        <w:rPr>
          <w:rFonts w:hint="eastAsia"/>
          <w:lang w:eastAsia="zh-CN"/>
        </w:rPr>
        <w:t>.2.</w:t>
      </w:r>
      <w:r w:rsidR="00A92488">
        <w:rPr>
          <w:rFonts w:eastAsia="SimSun" w:hint="eastAsia"/>
          <w:lang w:eastAsia="zh-CN"/>
        </w:rPr>
        <w:t>3</w:t>
      </w:r>
      <w:r w:rsidRPr="001D6DCC">
        <w:rPr>
          <w:rFonts w:hint="eastAsia"/>
          <w:lang w:eastAsia="zh-CN"/>
        </w:rPr>
        <w:tab/>
        <w:t>UE initiated bootstrap data channel establishment</w:t>
      </w:r>
      <w:bookmarkEnd w:id="666"/>
      <w:bookmarkEnd w:id="667"/>
    </w:p>
    <w:p w:rsidR="009F330E" w:rsidRDefault="00A92488" w:rsidP="0094381D">
      <w:pPr>
        <w:pStyle w:val="TH"/>
        <w:rPr>
          <w:rFonts w:hint="eastAsia"/>
          <w:lang w:eastAsia="zh-CN"/>
        </w:rPr>
      </w:pPr>
      <w:r>
        <w:object w:dxaOrig="9781" w:dyaOrig="7201">
          <v:shape id="_x0000_i1083" type="#_x0000_t75" style="width:480.85pt;height:354.35pt" o:ole="">
            <v:imagedata r:id="rId108" o:title=""/>
          </v:shape>
          <o:OLEObject Type="Embed" ProgID="Visio.Drawing.15" ShapeID="_x0000_i1083" DrawAspect="Content" ObjectID="_1771862198" r:id="rId109"/>
        </w:object>
      </w:r>
    </w:p>
    <w:p w:rsidR="009F330E" w:rsidRDefault="009F330E" w:rsidP="0094381D">
      <w:pPr>
        <w:pStyle w:val="TF"/>
      </w:pPr>
      <w:r w:rsidRPr="0094381D">
        <w:t>Figure 6.</w:t>
      </w:r>
      <w:r w:rsidR="00384ACD" w:rsidRPr="0094381D">
        <w:rPr>
          <w:rFonts w:hint="eastAsia"/>
        </w:rPr>
        <w:t>20</w:t>
      </w:r>
      <w:r w:rsidRPr="0094381D">
        <w:t>.</w:t>
      </w:r>
      <w:r w:rsidRPr="0094381D">
        <w:rPr>
          <w:rFonts w:hint="eastAsia"/>
        </w:rPr>
        <w:t>2</w:t>
      </w:r>
      <w:r w:rsidRPr="0094381D">
        <w:t>.</w:t>
      </w:r>
      <w:r w:rsidR="00A92488">
        <w:rPr>
          <w:rFonts w:eastAsia="SimSun" w:hint="eastAsia"/>
          <w:lang w:eastAsia="zh-CN"/>
        </w:rPr>
        <w:t>3</w:t>
      </w:r>
      <w:r w:rsidRPr="0094381D">
        <w:t>-1: UE Initiated Bootstrap Data Channel Establishment</w:t>
      </w:r>
      <w:r w:rsidR="001F6691">
        <w:t xml:space="preserve"> </w:t>
      </w:r>
      <w:r w:rsidR="001F6691">
        <w:rPr>
          <w:rFonts w:eastAsia="SimSun" w:hint="eastAsia"/>
          <w:lang w:eastAsia="zh-CN"/>
        </w:rPr>
        <w:t>(</w:t>
      </w:r>
      <w:r w:rsidR="001F6691">
        <w:t>1</w:t>
      </w:r>
      <w:r w:rsidR="001F6691">
        <w:rPr>
          <w:rFonts w:eastAsia="SimSun" w:hint="eastAsia"/>
          <w:lang w:eastAsia="zh-CN"/>
        </w:rPr>
        <w:t>/</w:t>
      </w:r>
      <w:r w:rsidR="001F6691">
        <w:t>2)</w:t>
      </w:r>
    </w:p>
    <w:p w:rsidR="0094381D" w:rsidRDefault="0094381D" w:rsidP="0094381D">
      <w:pPr>
        <w:pStyle w:val="B1"/>
      </w:pPr>
      <w:r>
        <w:t>1.</w:t>
      </w:r>
      <w:r>
        <w:tab/>
        <w:t>UE#1 sends the SIP INVITE request with an initial SDP to AS, through originating network P-CSCF and S-CSCF. The initial SDP contains offers for the bootstrap data channel establishment requirement. In this example procedure, SDP contains both bootstrap data channel offers for originating side and terminating side.</w:t>
      </w:r>
    </w:p>
    <w:p w:rsidR="0094381D" w:rsidRDefault="0094381D" w:rsidP="0094381D">
      <w:pPr>
        <w:pStyle w:val="NO"/>
        <w:rPr>
          <w:rFonts w:eastAsia="SimSun" w:hint="eastAsia"/>
          <w:lang w:eastAsia="zh-CN"/>
        </w:rPr>
      </w:pPr>
      <w:r>
        <w:t>NOTE</w:t>
      </w:r>
      <w:r w:rsidR="00577A59">
        <w:rPr>
          <w:rFonts w:eastAsia="SimSun"/>
          <w:lang w:eastAsia="zh-CN"/>
        </w:rPr>
        <w:t> </w:t>
      </w:r>
      <w:r w:rsidR="00E03541">
        <w:rPr>
          <w:rFonts w:eastAsia="SimSun" w:hint="eastAsia"/>
          <w:lang w:eastAsia="zh-CN"/>
        </w:rPr>
        <w:t>1</w:t>
      </w:r>
      <w:r>
        <w:t>:</w:t>
      </w:r>
      <w:r>
        <w:tab/>
        <w:t>This SIP INVITE can also be a SIP re-INVITE performed after the initial IMS audio session is setup.</w:t>
      </w:r>
    </w:p>
    <w:p w:rsidR="00EE039A" w:rsidRPr="00EE039A" w:rsidRDefault="00EE039A" w:rsidP="0094381D">
      <w:pPr>
        <w:pStyle w:val="NO"/>
        <w:rPr>
          <w:rFonts w:eastAsia="SimSun" w:hint="eastAsia"/>
          <w:lang w:eastAsia="zh-CN"/>
        </w:rPr>
      </w:pPr>
      <w:r w:rsidRPr="000C18B8">
        <w:t>NOTE</w:t>
      </w:r>
      <w:r w:rsidR="00577A59">
        <w:t> </w:t>
      </w:r>
      <w:r w:rsidR="00E03541">
        <w:rPr>
          <w:rFonts w:eastAsia="SimSun" w:hint="eastAsia"/>
          <w:lang w:eastAsia="zh-CN"/>
        </w:rPr>
        <w:t>2</w:t>
      </w:r>
      <w:r w:rsidRPr="000C18B8">
        <w:t>:</w:t>
      </w:r>
      <w:r w:rsidRPr="000C18B8">
        <w:tab/>
        <w:t xml:space="preserve">The </w:t>
      </w:r>
      <w:r w:rsidRPr="007B260B">
        <w:t xml:space="preserve">trigger for a UE to </w:t>
      </w:r>
      <w:r w:rsidRPr="00994F32">
        <w:t>initiate</w:t>
      </w:r>
      <w:r w:rsidRPr="00E00AFD">
        <w:t xml:space="preserve"> or not initiate a DC </w:t>
      </w:r>
      <w:r w:rsidRPr="0088591F">
        <w:t>establishment</w:t>
      </w:r>
      <w:r w:rsidRPr="00573C5D">
        <w:t xml:space="preserve"> </w:t>
      </w:r>
      <w:r w:rsidRPr="000C18B8">
        <w:t>request is to be determined during the normative phase. One option is that this trigger is left for UE implementation.</w:t>
      </w:r>
    </w:p>
    <w:p w:rsidR="0094381D" w:rsidRDefault="0094381D" w:rsidP="0094381D">
      <w:pPr>
        <w:pStyle w:val="B1"/>
      </w:pPr>
      <w:r>
        <w:t>2.</w:t>
      </w:r>
      <w:r>
        <w:tab/>
        <w:t>IMS AS validates user subscription data to determine whether the DC Call request should be triggered to DCSF.</w:t>
      </w:r>
    </w:p>
    <w:p w:rsidR="0094381D" w:rsidRDefault="0094381D" w:rsidP="0094381D">
      <w:pPr>
        <w:pStyle w:val="B1"/>
        <w:rPr>
          <w:rFonts w:eastAsia="SimSun" w:hint="eastAsia"/>
          <w:lang w:eastAsia="zh-CN"/>
        </w:rPr>
      </w:pPr>
      <w:r>
        <w:tab/>
        <w:t xml:space="preserve">If </w:t>
      </w:r>
      <w:r w:rsidR="00E03541" w:rsidRPr="00AB6922">
        <w:t>IMS AS determin</w:t>
      </w:r>
      <w:r w:rsidR="00E03541">
        <w:rPr>
          <w:rFonts w:eastAsia="SimSun" w:hint="eastAsia"/>
          <w:lang w:eastAsia="zh-CN"/>
        </w:rPr>
        <w:t>s</w:t>
      </w:r>
      <w:r w:rsidR="00E03541" w:rsidRPr="00AB6922">
        <w:t xml:space="preserve"> that</w:t>
      </w:r>
      <w:r w:rsidR="00E03541">
        <w:t xml:space="preserve"> </w:t>
      </w:r>
      <w:r>
        <w:t xml:space="preserve">the DC call request needs to be sent to DCSF, the IMS AS selects a DCSF for this </w:t>
      </w:r>
      <w:r w:rsidR="00E03541">
        <w:rPr>
          <w:rFonts w:eastAsia="SimSun" w:hint="eastAsia"/>
          <w:lang w:eastAsia="zh-CN"/>
        </w:rPr>
        <w:t>user</w:t>
      </w:r>
      <w:r>
        <w:t xml:space="preserve"> based on local configuration or discovery and selection of a DCSF instance via NRF.</w:t>
      </w:r>
    </w:p>
    <w:p w:rsidR="00E03541" w:rsidRPr="00495C60" w:rsidRDefault="00577A59" w:rsidP="00577A59">
      <w:pPr>
        <w:pStyle w:val="B1"/>
        <w:rPr>
          <w:lang w:val="en-US"/>
        </w:rPr>
      </w:pPr>
      <w:r w:rsidRPr="00577A59">
        <w:tab/>
      </w:r>
      <w:r w:rsidR="00E03541" w:rsidRPr="00577A59">
        <w:t>If the IMS AS determined that the DC call request need not sent to DCSF, or DCSF decides that DC request is not allowed, the IMS AS proceeds with normal IMS procedures to setup the MMTel session without performing DC bootstrapping.</w:t>
      </w:r>
    </w:p>
    <w:p w:rsidR="00E03541" w:rsidRPr="00E03541" w:rsidRDefault="00E03541" w:rsidP="00E03541">
      <w:pPr>
        <w:pStyle w:val="NO"/>
        <w:rPr>
          <w:rFonts w:hint="eastAsia"/>
        </w:rPr>
      </w:pPr>
      <w:r w:rsidRPr="00E03541">
        <w:t>NOTE</w:t>
      </w:r>
      <w:r w:rsidR="00577A59">
        <w:t> </w:t>
      </w:r>
      <w:r>
        <w:rPr>
          <w:rFonts w:eastAsia="SimSun" w:hint="eastAsia"/>
          <w:lang w:eastAsia="zh-CN"/>
        </w:rPr>
        <w:t>3</w:t>
      </w:r>
      <w:r w:rsidRPr="00E03541">
        <w:t>:</w:t>
      </w:r>
      <w:r w:rsidRPr="00E03541">
        <w:tab/>
        <w:t>Based on local configuration the IMS-AS can decide whether the DC bootstrap establishment proceeds or not.</w:t>
      </w:r>
    </w:p>
    <w:p w:rsidR="00120460" w:rsidRDefault="0094381D" w:rsidP="00120460">
      <w:pPr>
        <w:pStyle w:val="B1"/>
      </w:pPr>
      <w:r>
        <w:t>3.</w:t>
      </w:r>
      <w:r>
        <w:tab/>
        <w:t xml:space="preserve">IMS AS notifies the DCSF the call event </w:t>
      </w:r>
      <w:r w:rsidR="007135B5">
        <w:rPr>
          <w:rFonts w:eastAsia="SimSun" w:hint="eastAsia"/>
          <w:lang w:eastAsia="zh-CN"/>
        </w:rPr>
        <w:t xml:space="preserve">by </w:t>
      </w:r>
      <w:r w:rsidR="007135B5" w:rsidRPr="00A073E1">
        <w:t xml:space="preserve">sending </w:t>
      </w:r>
      <w:r w:rsidR="007135B5" w:rsidRPr="00192553">
        <w:rPr>
          <w:rFonts w:eastAsia="Microsoft YaHei"/>
          <w:lang w:val="en-US"/>
        </w:rPr>
        <w:t>Nimsas_SessionEventControl_Notify (SessionEstablishmentRequestEvent, CallingID, CalledID, SessionCase, SessionID, Media</w:t>
      </w:r>
      <w:r w:rsidR="007135B5" w:rsidRPr="00192553">
        <w:rPr>
          <w:rFonts w:eastAsia="Microsoft YaHei"/>
          <w:lang w:val="en-CA"/>
        </w:rPr>
        <w:t>InfoList)</w:t>
      </w:r>
      <w:r w:rsidR="007135B5" w:rsidRPr="00A835C1">
        <w:t xml:space="preserve"> </w:t>
      </w:r>
      <w:r>
        <w:t>request</w:t>
      </w:r>
      <w:r w:rsidR="001868F0">
        <w:rPr>
          <w:rFonts w:eastAsia="SimSun" w:hint="eastAsia"/>
          <w:lang w:eastAsia="zh-CN"/>
        </w:rPr>
        <w:t xml:space="preserve"> </w:t>
      </w:r>
      <w:r w:rsidR="001868F0">
        <w:t>to the DCSF</w:t>
      </w:r>
      <w:r>
        <w:t>.</w:t>
      </w:r>
      <w:r w:rsidR="00120460" w:rsidRPr="00120460">
        <w:t xml:space="preserve"> </w:t>
      </w:r>
      <w:r w:rsidR="00120460">
        <w:t>IMS AS may provide information such as IMPU and location information of UE#1 to the DCSF.</w:t>
      </w:r>
    </w:p>
    <w:p w:rsidR="0094381D" w:rsidRPr="00120460" w:rsidRDefault="00120460" w:rsidP="00120460">
      <w:pPr>
        <w:pStyle w:val="NO"/>
      </w:pPr>
      <w:r w:rsidRPr="00120460">
        <w:t>NOTE</w:t>
      </w:r>
      <w:r w:rsidR="00577A59">
        <w:t> </w:t>
      </w:r>
      <w:r w:rsidRPr="00120460">
        <w:rPr>
          <w:rFonts w:hint="eastAsia"/>
        </w:rPr>
        <w:t>4</w:t>
      </w:r>
      <w:r w:rsidRPr="00120460">
        <w:t>:</w:t>
      </w:r>
      <w:r>
        <w:rPr>
          <w:rFonts w:eastAsia="SimSun" w:hint="eastAsia"/>
          <w:lang w:eastAsia="zh-CN"/>
        </w:rPr>
        <w:tab/>
      </w:r>
      <w:r w:rsidRPr="00120460">
        <w:t>Providing subscriber related information such as location information to the DC Application Server or to the DCAR is not specified in Rel-18.</w:t>
      </w:r>
    </w:p>
    <w:p w:rsidR="0094381D" w:rsidRDefault="0094381D" w:rsidP="0094381D">
      <w:pPr>
        <w:pStyle w:val="B1"/>
      </w:pPr>
      <w:r>
        <w:t>4.</w:t>
      </w:r>
      <w:r>
        <w:tab/>
        <w:t>After receiving the DC control request, the DCSF determines the policy about how to process the bootstrap data channel establishment requirement based on the related parameters in the DC control request and/or operator strategy.</w:t>
      </w:r>
    </w:p>
    <w:p w:rsidR="00F17416" w:rsidRDefault="0094381D" w:rsidP="00F17416">
      <w:pPr>
        <w:pStyle w:val="B1"/>
      </w:pPr>
      <w:r>
        <w:t>5.</w:t>
      </w:r>
      <w:r>
        <w:tab/>
      </w:r>
      <w:r w:rsidR="00F17416">
        <w:t>Since the SessionEstablishmentRequestEvent indicates that served user offered local bootstrap media, DCSF, based on its policies prepares originating side MDC1 media information, as well as the terminating side MDC1 remote bootstrap media (targeting remote UE) for the DCMF.</w:t>
      </w:r>
    </w:p>
    <w:p w:rsidR="0094381D" w:rsidRDefault="00F17416" w:rsidP="00F17416">
      <w:pPr>
        <w:pStyle w:val="B1"/>
      </w:pPr>
      <w:r>
        <w:t xml:space="preserve">6. DCSF invokes the </w:t>
      </w:r>
      <w:r w:rsidRPr="00192553">
        <w:rPr>
          <w:rFonts w:eastAsia="Microsoft YaHei"/>
          <w:lang w:val="en-US"/>
        </w:rPr>
        <w:t>Nimsas_MediaControl</w:t>
      </w:r>
      <w:r>
        <w:rPr>
          <w:rFonts w:eastAsia="Microsoft YaHei"/>
          <w:lang w:val="en-US"/>
        </w:rPr>
        <w:t>_MediaInstruction</w:t>
      </w:r>
      <w:r w:rsidRPr="00192553">
        <w:rPr>
          <w:rFonts w:eastAsia="Microsoft YaHei"/>
          <w:lang w:val="en-CA"/>
        </w:rPr>
        <w:t xml:space="preserve"> (</w:t>
      </w:r>
      <w:r w:rsidRPr="00192553">
        <w:rPr>
          <w:rFonts w:eastAsia="Microsoft YaHei"/>
          <w:lang w:val="en-US"/>
        </w:rPr>
        <w:t>SessionID, Medi</w:t>
      </w:r>
      <w:r w:rsidRPr="00192553">
        <w:rPr>
          <w:rFonts w:eastAsia="Microsoft YaHei"/>
          <w:lang w:val="en-CA"/>
        </w:rPr>
        <w:t>aInstructionSet</w:t>
      </w:r>
      <w:r w:rsidRPr="00D875F9">
        <w:rPr>
          <w:rFonts w:eastAsia="Microsoft YaHei"/>
          <w:lang w:val="en-US"/>
        </w:rPr>
        <w:t>)</w:t>
      </w:r>
      <w:r>
        <w:rPr>
          <w:rFonts w:eastAsia="Microsoft YaHei"/>
          <w:lang w:val="en-US"/>
        </w:rPr>
        <w:t xml:space="preserve"> operation</w:t>
      </w:r>
      <w:r>
        <w:t xml:space="preserve"> based on its policies instructing the IMS AS to connectDCMF both for originating and terminating side.</w:t>
      </w:r>
    </w:p>
    <w:p w:rsidR="0094381D" w:rsidRDefault="00F17416" w:rsidP="0094381D">
      <w:pPr>
        <w:pStyle w:val="B1"/>
      </w:pPr>
      <w:r>
        <w:rPr>
          <w:rFonts w:eastAsia="SimSun" w:hint="eastAsia"/>
          <w:lang w:eastAsia="zh-CN"/>
        </w:rPr>
        <w:t>7</w:t>
      </w:r>
      <w:r w:rsidR="0094381D">
        <w:t>.</w:t>
      </w:r>
      <w:r w:rsidR="0094381D">
        <w:tab/>
        <w:t>The IMS AS selects a DCMF based on local configuration or discovers and selects a DCMF instance or enhanced MRF supporting DC media function via NRF.</w:t>
      </w:r>
    </w:p>
    <w:p w:rsidR="0094381D" w:rsidRDefault="00F17416" w:rsidP="0094381D">
      <w:pPr>
        <w:pStyle w:val="B1"/>
      </w:pPr>
      <w:r>
        <w:rPr>
          <w:rFonts w:eastAsia="SimSun" w:hint="eastAsia"/>
          <w:lang w:eastAsia="zh-CN"/>
        </w:rPr>
        <w:t>8</w:t>
      </w:r>
      <w:r w:rsidR="0094381D">
        <w:t>.</w:t>
      </w:r>
      <w:r w:rsidR="0094381D">
        <w:tab/>
        <w:t>IMS AS invokes DCMF service to instruct DCMF</w:t>
      </w:r>
      <w:r w:rsidRPr="00F17416">
        <w:t xml:space="preserve"> </w:t>
      </w:r>
      <w:r>
        <w:t>to allocate a Mb resource to terminate the media descriptor specified by the DCSF for the originating side</w:t>
      </w:r>
      <w:r w:rsidR="0094381D">
        <w:t>. For IMS AS to stand alone DCMF, DC2 is used to reserve data channel media resources</w:t>
      </w:r>
      <w:r>
        <w:t xml:space="preserve"> reserved based on DCSF media information created in step 5</w:t>
      </w:r>
      <w:r w:rsidR="0094381D">
        <w:t>. If enhanced MRF is used, IMS AS uses Mr</w:t>
      </w:r>
      <w:r w:rsidR="00942134">
        <w:t>'</w:t>
      </w:r>
      <w:r w:rsidR="0094381D">
        <w:t>/Cr to enhanced MRF to reserve data channel media resources.</w:t>
      </w:r>
    </w:p>
    <w:p w:rsidR="00F17416" w:rsidRDefault="00F17416" w:rsidP="00F17416">
      <w:pPr>
        <w:pStyle w:val="B1"/>
      </w:pPr>
      <w:r w:rsidRPr="00F17416">
        <w:rPr>
          <w:rFonts w:eastAsia="SimSun"/>
          <w:lang w:eastAsia="zh-CN"/>
        </w:rPr>
        <w:t>9.</w:t>
      </w:r>
      <w:r w:rsidRPr="00F17416">
        <w:rPr>
          <w:rFonts w:eastAsia="SimSun"/>
          <w:lang w:eastAsia="zh-CN"/>
        </w:rPr>
        <w:tab/>
        <w:t>IMS AS invokes DCMF service to instruct DCMF to allocate a Mb resource to terminate the media specified by the DCSF for the terminating side. For IMS AS to stand alone DCMF, DC2 is used to reserve data channel media resources based on DCSF received in step 5. If enhanced MRF is used, IMS AS uses Mr</w:t>
      </w:r>
      <w:r w:rsidR="00942134">
        <w:rPr>
          <w:rFonts w:eastAsia="SimSun"/>
          <w:lang w:eastAsia="zh-CN"/>
        </w:rPr>
        <w:t>'</w:t>
      </w:r>
      <w:r w:rsidRPr="00F17416">
        <w:rPr>
          <w:rFonts w:eastAsia="SimSun"/>
          <w:lang w:eastAsia="zh-CN"/>
        </w:rPr>
        <w:t>/Cr to enhanced MRF to reserve data channel media resources.</w:t>
      </w:r>
    </w:p>
    <w:p w:rsidR="004A7B2A" w:rsidRPr="004A7B2A" w:rsidRDefault="00F17416" w:rsidP="004A7B2A">
      <w:pPr>
        <w:pStyle w:val="NO"/>
        <w:rPr>
          <w:rFonts w:hint="eastAsia"/>
        </w:rPr>
      </w:pPr>
      <w:r w:rsidRPr="004A7B2A">
        <w:t>NOTE</w:t>
      </w:r>
      <w:r w:rsidR="00577A59">
        <w:t> </w:t>
      </w:r>
      <w:r w:rsidR="00120460">
        <w:rPr>
          <w:rFonts w:eastAsia="SimSun" w:hint="eastAsia"/>
          <w:lang w:eastAsia="zh-CN"/>
        </w:rPr>
        <w:t>5</w:t>
      </w:r>
      <w:r w:rsidRPr="004A7B2A">
        <w:t>:</w:t>
      </w:r>
      <w:r w:rsidRPr="004A7B2A">
        <w:tab/>
        <w:t>The DCMF media resource allocation could be done with one or multiple service invocations.</w:t>
      </w:r>
    </w:p>
    <w:p w:rsidR="0094381D" w:rsidRDefault="00280DBF" w:rsidP="00F17416">
      <w:pPr>
        <w:pStyle w:val="B1"/>
      </w:pPr>
      <w:r>
        <w:rPr>
          <w:rFonts w:eastAsia="SimSun" w:hint="eastAsia"/>
          <w:lang w:eastAsia="zh-CN"/>
        </w:rPr>
        <w:t>10</w:t>
      </w:r>
      <w:r w:rsidR="0094381D">
        <w:t>.</w:t>
      </w:r>
      <w:r w:rsidR="0094381D">
        <w:tab/>
        <w:t xml:space="preserve">IMS AS </w:t>
      </w:r>
      <w:r w:rsidR="004C0481">
        <w:t>responds to</w:t>
      </w:r>
      <w:r w:rsidR="004C0481">
        <w:rPr>
          <w:rFonts w:eastAsia="SimSun" w:hint="eastAsia"/>
          <w:lang w:eastAsia="zh-CN"/>
        </w:rPr>
        <w:t xml:space="preserve"> </w:t>
      </w:r>
      <w:r w:rsidR="004C0481">
        <w:t>MediaInstruction</w:t>
      </w:r>
      <w:r w:rsidR="004C0481">
        <w:rPr>
          <w:rFonts w:eastAsia="SimSun" w:hint="eastAsia"/>
          <w:lang w:eastAsia="zh-CN"/>
        </w:rPr>
        <w:t xml:space="preserve"> </w:t>
      </w:r>
      <w:r w:rsidR="004C0481">
        <w:t>request received in step 6</w:t>
      </w:r>
      <w:r w:rsidR="0094381D">
        <w:t xml:space="preserve">. The response may include the </w:t>
      </w:r>
      <w:r w:rsidR="004C0481">
        <w:t xml:space="preserve">atomic </w:t>
      </w:r>
      <w:r w:rsidR="0094381D">
        <w:t xml:space="preserve">success of </w:t>
      </w:r>
      <w:r w:rsidR="004C0481">
        <w:t>operation received by the IMS AS and includes also media resource information</w:t>
      </w:r>
      <w:r w:rsidR="0094381D">
        <w:t>.</w:t>
      </w:r>
    </w:p>
    <w:p w:rsidR="0094381D" w:rsidRDefault="004C0481" w:rsidP="0094381D">
      <w:pPr>
        <w:pStyle w:val="B1"/>
      </w:pPr>
      <w:r>
        <w:rPr>
          <w:rFonts w:eastAsia="SimSun" w:hint="eastAsia"/>
          <w:lang w:eastAsia="zh-CN"/>
        </w:rPr>
        <w:t>11</w:t>
      </w:r>
      <w:r w:rsidR="0094381D">
        <w:t>.</w:t>
      </w:r>
      <w:r w:rsidR="0094381D">
        <w:tab/>
        <w:t xml:space="preserve">The DCSF stores the media resource information and </w:t>
      </w:r>
      <w:r>
        <w:t>responds to the Notify Request received in step 3</w:t>
      </w:r>
      <w:r w:rsidR="0094381D">
        <w:t>.</w:t>
      </w:r>
    </w:p>
    <w:p w:rsidR="0094381D" w:rsidRDefault="004C0481" w:rsidP="0094381D">
      <w:pPr>
        <w:pStyle w:val="B1"/>
        <w:rPr>
          <w:rFonts w:eastAsia="SimSun" w:hint="eastAsia"/>
          <w:lang w:eastAsia="zh-CN"/>
        </w:rPr>
      </w:pPr>
      <w:r>
        <w:t>1</w:t>
      </w:r>
      <w:r>
        <w:rPr>
          <w:rFonts w:eastAsia="SimSun" w:hint="eastAsia"/>
          <w:lang w:eastAsia="zh-CN"/>
        </w:rPr>
        <w:t>2</w:t>
      </w:r>
      <w:r w:rsidR="0094381D">
        <w:t>-</w:t>
      </w:r>
      <w:r>
        <w:t>1</w:t>
      </w:r>
      <w:r>
        <w:rPr>
          <w:rFonts w:eastAsia="SimSun" w:hint="eastAsia"/>
          <w:lang w:eastAsia="zh-CN"/>
        </w:rPr>
        <w:t>4</w:t>
      </w:r>
      <w:r w:rsidR="0094381D">
        <w:t>.</w:t>
      </w:r>
      <w:r w:rsidR="0094381D">
        <w:tab/>
        <w:t xml:space="preserve">IMS AS sends the INVITE which includes the updated SDP offer adding media information of DCMF or enhanced MRF to originating S-CSCF and then to remote network side and UE#2. The SDP offer for bootstrap data channel to UE#2 </w:t>
      </w:r>
      <w:r>
        <w:t>will in this case</w:t>
      </w:r>
      <w:r w:rsidR="0094381D">
        <w:t xml:space="preserve"> be included.</w:t>
      </w:r>
    </w:p>
    <w:bookmarkStart w:id="668" w:name="_PERM_MCCTEMPBM_CRPT27030004___2"/>
    <w:p w:rsidR="00577A59" w:rsidRDefault="00577A59" w:rsidP="00577A59">
      <w:pPr>
        <w:pStyle w:val="TH"/>
      </w:pPr>
      <w:r>
        <w:object w:dxaOrig="10051" w:dyaOrig="9735">
          <v:shape id="_x0000_i1084" type="#_x0000_t75" style="width:480.2pt;height:482.1pt" o:ole="">
            <v:imagedata r:id="rId110" o:title=""/>
          </v:shape>
          <o:OLEObject Type="Embed" ProgID="Visio.Drawing.15" ShapeID="_x0000_i1084" DrawAspect="Content" ObjectID="_1771862199" r:id="rId111"/>
        </w:object>
      </w:r>
    </w:p>
    <w:p w:rsidR="00EA6D03" w:rsidRDefault="00EA6D03" w:rsidP="00942134">
      <w:pPr>
        <w:pStyle w:val="TF"/>
      </w:pPr>
      <w:r w:rsidRPr="00942134">
        <w:t>Figure 6.</w:t>
      </w:r>
      <w:r w:rsidRPr="00942134">
        <w:rPr>
          <w:rFonts w:hint="eastAsia"/>
        </w:rPr>
        <w:t>20</w:t>
      </w:r>
      <w:r w:rsidRPr="00942134">
        <w:t>.</w:t>
      </w:r>
      <w:r w:rsidRPr="00942134">
        <w:rPr>
          <w:rFonts w:hint="eastAsia"/>
        </w:rPr>
        <w:t>2</w:t>
      </w:r>
      <w:r w:rsidRPr="00942134">
        <w:t>.3-2: UE Initiated Bootstrap Data Channel Establishment (</w:t>
      </w:r>
      <w:r w:rsidRPr="00942134">
        <w:rPr>
          <w:rFonts w:hint="eastAsia"/>
        </w:rPr>
        <w:t>2/</w:t>
      </w:r>
      <w:r w:rsidRPr="00942134">
        <w:t>2)</w:t>
      </w:r>
    </w:p>
    <w:bookmarkEnd w:id="668"/>
    <w:p w:rsidR="0094381D" w:rsidRDefault="001E771F" w:rsidP="0094381D">
      <w:pPr>
        <w:pStyle w:val="B1"/>
      </w:pPr>
      <w:r>
        <w:t>1</w:t>
      </w:r>
      <w:r>
        <w:rPr>
          <w:rFonts w:eastAsia="SimSun" w:hint="eastAsia"/>
          <w:lang w:eastAsia="zh-CN"/>
        </w:rPr>
        <w:t>5</w:t>
      </w:r>
      <w:r w:rsidR="0094381D">
        <w:t>-</w:t>
      </w:r>
      <w:r>
        <w:t>1</w:t>
      </w:r>
      <w:r>
        <w:rPr>
          <w:rFonts w:eastAsia="SimSun" w:hint="eastAsia"/>
          <w:lang w:eastAsia="zh-CN"/>
        </w:rPr>
        <w:t>7</w:t>
      </w:r>
      <w:r w:rsidR="0094381D">
        <w:t>.</w:t>
      </w:r>
      <w:r w:rsidR="0094381D">
        <w:tab/>
        <w:t>UE#2 and terminating network returns an 18X response with SDP answer to bootstrap DC to originating network. If the terminating network decides to establish another bootstrap DC to UE#1 and UE#2, the corresponding data channel media description is also included in SDP answer.</w:t>
      </w:r>
    </w:p>
    <w:p w:rsidR="0094381D" w:rsidRDefault="001E771F" w:rsidP="0094381D">
      <w:pPr>
        <w:pStyle w:val="B1"/>
      </w:pPr>
      <w:r>
        <w:t>1</w:t>
      </w:r>
      <w:r>
        <w:rPr>
          <w:rFonts w:eastAsia="SimSun" w:hint="eastAsia"/>
          <w:lang w:eastAsia="zh-CN"/>
        </w:rPr>
        <w:t>8</w:t>
      </w:r>
      <w:r w:rsidR="0094381D">
        <w:t>.</w:t>
      </w:r>
      <w:r w:rsidR="0094381D">
        <w:tab/>
        <w:t>IMS AS invokes DCMF service to instruct DCMF on data channel media resource modification based on the SDP answer received from terminating network. For IMS AS to stand alone DCMF, DC2 is used to reserve data channel media resources. If enhanced MRF is used, IMS AS uses Mr</w:t>
      </w:r>
      <w:r w:rsidR="00942134">
        <w:t>'</w:t>
      </w:r>
      <w:r w:rsidR="0094381D">
        <w:t>/Cr to enhanced MRF to modify data channel media resource.</w:t>
      </w:r>
    </w:p>
    <w:p w:rsidR="0094381D" w:rsidRDefault="0094381D" w:rsidP="0094381D">
      <w:pPr>
        <w:pStyle w:val="B1"/>
      </w:pPr>
      <w:r>
        <w:t>19-20.</w:t>
      </w:r>
      <w:r>
        <w:tab/>
        <w:t>The IMS AS modifies SDP answer for bootstrap data channels to UE#1 in 18X response which may include local bootstrap data channel to UE#1 and/or remote bootstrap data channel to UE#1 and sends 18X response to S-CSCF and P-CSCF.</w:t>
      </w:r>
    </w:p>
    <w:p w:rsidR="0094381D" w:rsidRDefault="0094381D" w:rsidP="0094381D">
      <w:pPr>
        <w:pStyle w:val="B1"/>
      </w:pPr>
      <w:r>
        <w:t>21.</w:t>
      </w:r>
      <w:r>
        <w:tab/>
        <w:t>The originating network P-CSCF executes QoS procedure for bootstrap data channel media based on the SDP answer information from the 18X response.</w:t>
      </w:r>
    </w:p>
    <w:p w:rsidR="0094381D" w:rsidRDefault="0094381D" w:rsidP="0094381D">
      <w:pPr>
        <w:pStyle w:val="B1"/>
      </w:pPr>
      <w:r>
        <w:t>22.</w:t>
      </w:r>
      <w:r>
        <w:tab/>
        <w:t>P-CSCF returns the 18X response to UE#1.</w:t>
      </w:r>
    </w:p>
    <w:p w:rsidR="0094381D" w:rsidRDefault="0094381D" w:rsidP="0094381D">
      <w:pPr>
        <w:pStyle w:val="B1"/>
      </w:pPr>
      <w:r>
        <w:t>23.</w:t>
      </w:r>
      <w:r>
        <w:tab/>
        <w:t>The PRACK and UPDATE negotiation between originating and terminating network.</w:t>
      </w:r>
    </w:p>
    <w:p w:rsidR="001E771F" w:rsidRDefault="001E771F" w:rsidP="001E771F">
      <w:pPr>
        <w:pStyle w:val="B1"/>
      </w:pPr>
      <w:r>
        <w:t>24-25.</w:t>
      </w:r>
      <w:r w:rsidR="00577A59">
        <w:tab/>
      </w:r>
      <w:r>
        <w:t>UE#2 and terminating network returns a 200 OK response.</w:t>
      </w:r>
    </w:p>
    <w:p w:rsidR="001E771F" w:rsidRPr="00F02863" w:rsidRDefault="001E771F" w:rsidP="001E771F">
      <w:pPr>
        <w:pStyle w:val="B1"/>
        <w:rPr>
          <w:rFonts w:eastAsia="SimSun" w:hint="eastAsia"/>
          <w:lang w:eastAsia="zh-CN"/>
        </w:rPr>
      </w:pPr>
      <w:r>
        <w:t>26.</w:t>
      </w:r>
      <w:r w:rsidR="00577A59">
        <w:tab/>
      </w:r>
      <w:r>
        <w:t xml:space="preserve">IMS AS notifies the successful session establishment event, </w:t>
      </w:r>
      <w:r>
        <w:rPr>
          <w:rFonts w:eastAsia="SimSun" w:hint="eastAsia"/>
          <w:lang w:eastAsia="zh-CN"/>
        </w:rPr>
        <w:t xml:space="preserve">with </w:t>
      </w:r>
      <w:r w:rsidRPr="00D4269D">
        <w:rPr>
          <w:rFonts w:eastAsia="Microsoft YaHei"/>
          <w:lang w:val="en-US"/>
        </w:rPr>
        <w:t>Nimsas_SessionEventControl</w:t>
      </w:r>
      <w:r>
        <w:rPr>
          <w:rFonts w:eastAsia="Microsoft YaHei"/>
          <w:lang w:val="en-US"/>
        </w:rPr>
        <w:t xml:space="preserve"> </w:t>
      </w:r>
      <w:r w:rsidRPr="00D4269D">
        <w:rPr>
          <w:rFonts w:eastAsia="Microsoft YaHei"/>
          <w:lang w:val="en-US"/>
        </w:rPr>
        <w:t>Notify (SessionEstablishmen</w:t>
      </w:r>
      <w:r>
        <w:rPr>
          <w:rFonts w:eastAsia="Microsoft YaHei"/>
          <w:lang w:val="en-US"/>
        </w:rPr>
        <w:t>t</w:t>
      </w:r>
      <w:r w:rsidRPr="00D4269D">
        <w:rPr>
          <w:rFonts w:eastAsia="Microsoft YaHei"/>
          <w:lang w:val="en-CA"/>
        </w:rPr>
        <w:t>SuccessEvent, SessionID</w:t>
      </w:r>
      <w:r>
        <w:rPr>
          <w:rFonts w:eastAsia="Microsoft YaHei"/>
          <w:lang w:val="en-CA"/>
        </w:rPr>
        <w:t>, MediaInfoList</w:t>
      </w:r>
      <w:r w:rsidRPr="00D4269D">
        <w:rPr>
          <w:rFonts w:eastAsia="Microsoft YaHei"/>
          <w:lang w:val="en-US"/>
        </w:rPr>
        <w:t>)</w:t>
      </w:r>
      <w:r>
        <w:t xml:space="preserve"> to DCSF.</w:t>
      </w:r>
      <w:r w:rsidR="00F02863">
        <w:rPr>
          <w:rFonts w:eastAsia="SimSun" w:hint="eastAsia"/>
          <w:lang w:eastAsia="zh-CN"/>
        </w:rPr>
        <w:t xml:space="preserve"> </w:t>
      </w:r>
      <w:r w:rsidR="00F02863" w:rsidRPr="009240F2">
        <w:t xml:space="preserve">IMS AS </w:t>
      </w:r>
      <w:r w:rsidR="00F02863">
        <w:t xml:space="preserve">may </w:t>
      </w:r>
      <w:r w:rsidR="00F02863" w:rsidRPr="009240F2">
        <w:t xml:space="preserve">provide information such as IMPU </w:t>
      </w:r>
      <w:r w:rsidR="00F02863">
        <w:t xml:space="preserve">and </w:t>
      </w:r>
      <w:r w:rsidR="00F02863" w:rsidRPr="009240F2">
        <w:t xml:space="preserve">location information </w:t>
      </w:r>
      <w:r w:rsidR="00F02863">
        <w:t xml:space="preserve">of UE#2 </w:t>
      </w:r>
      <w:r w:rsidR="00F02863" w:rsidRPr="009240F2">
        <w:t>to the DCSF</w:t>
      </w:r>
      <w:r w:rsidR="00F02863">
        <w:t>.</w:t>
      </w:r>
    </w:p>
    <w:p w:rsidR="001E771F" w:rsidRDefault="001E771F" w:rsidP="001E771F">
      <w:pPr>
        <w:pStyle w:val="B1"/>
      </w:pPr>
      <w:r>
        <w:t>27.</w:t>
      </w:r>
      <w:r w:rsidR="00577A59">
        <w:tab/>
      </w:r>
      <w:r>
        <w:t>The DCSF responds to the notification.</w:t>
      </w:r>
    </w:p>
    <w:p w:rsidR="001E771F" w:rsidRDefault="001E771F" w:rsidP="001E771F">
      <w:pPr>
        <w:pStyle w:val="B1"/>
        <w:rPr>
          <w:rFonts w:eastAsia="SimSun" w:hint="eastAsia"/>
          <w:lang w:eastAsia="zh-CN"/>
        </w:rPr>
      </w:pPr>
      <w:r>
        <w:t>28-30. 200 OK forwarded to UE#1.</w:t>
      </w:r>
    </w:p>
    <w:p w:rsidR="0094381D" w:rsidRDefault="001E771F" w:rsidP="001E771F">
      <w:pPr>
        <w:pStyle w:val="B1"/>
      </w:pPr>
      <w:r>
        <w:rPr>
          <w:rFonts w:eastAsia="SimSun" w:hint="eastAsia"/>
          <w:lang w:eastAsia="zh-CN"/>
        </w:rPr>
        <w:t>31</w:t>
      </w:r>
      <w:r w:rsidR="0094381D">
        <w:t>~</w:t>
      </w:r>
      <w:r>
        <w:rPr>
          <w:rFonts w:eastAsia="SimSun" w:hint="eastAsia"/>
          <w:lang w:eastAsia="zh-CN"/>
        </w:rPr>
        <w:t>32</w:t>
      </w:r>
      <w:r w:rsidR="0094381D">
        <w:t>.</w:t>
      </w:r>
      <w:r w:rsidR="0094381D">
        <w:tab/>
        <w:t>The bootstrap data channels have been established between originating DCMF or enhanced MRF and UE#1/UE#2. The UEs send application request messages to DCMF or enhanced MRF via bootstrap data channel with its data channel capabilities. The DCMF or enhanced MRF forwards the message to received media point of DCSF. The DCSF provides the proper data channel applications to UE#1 and UE#2 based on their data channel capabilities through DCMF or enhanced MRF.</w:t>
      </w:r>
    </w:p>
    <w:p w:rsidR="0094381D" w:rsidRDefault="001E771F" w:rsidP="0094381D">
      <w:pPr>
        <w:pStyle w:val="B1"/>
      </w:pPr>
      <w:r>
        <w:rPr>
          <w:rFonts w:eastAsia="SimSun" w:hint="eastAsia"/>
          <w:lang w:eastAsia="zh-CN"/>
        </w:rPr>
        <w:t>33</w:t>
      </w:r>
      <w:r w:rsidR="0094381D">
        <w:t>.</w:t>
      </w:r>
      <w:r w:rsidR="0094381D">
        <w:tab/>
        <w:t>The bootstrap data channels have been established between terminating DCMF or enhanced MRF and UE#1/UE#2. The data channel application is requested and downloaded to UE#1 and UE#2 from terminating DCSF.</w:t>
      </w:r>
    </w:p>
    <w:p w:rsidR="00EF5883" w:rsidRDefault="0094381D" w:rsidP="00942134">
      <w:pPr>
        <w:pStyle w:val="EditorsNote"/>
        <w:rPr>
          <w:rFonts w:eastAsia="SimSun" w:hint="eastAsia"/>
          <w:lang w:eastAsia="zh-CN"/>
        </w:rPr>
      </w:pPr>
      <w:r w:rsidRPr="00130F17">
        <w:rPr>
          <w:rFonts w:hint="eastAsia"/>
          <w:lang w:eastAsia="zh-CN"/>
        </w:rPr>
        <w:t>Editor</w:t>
      </w:r>
      <w:r w:rsidR="00942134">
        <w:rPr>
          <w:lang w:eastAsia="zh-CN"/>
        </w:rPr>
        <w:t>'</w:t>
      </w:r>
      <w:r w:rsidRPr="00130F17">
        <w:rPr>
          <w:rFonts w:hint="eastAsia"/>
          <w:lang w:eastAsia="zh-CN"/>
        </w:rPr>
        <w:t>s note:</w:t>
      </w:r>
      <w:r w:rsidRPr="00130F17">
        <w:rPr>
          <w:rFonts w:hint="eastAsia"/>
          <w:lang w:eastAsia="zh-CN"/>
        </w:rPr>
        <w:tab/>
        <w:t>How the originating and terminating UEs download the same application is FFS.</w:t>
      </w:r>
    </w:p>
    <w:p w:rsidR="001E771F" w:rsidRPr="001E771F" w:rsidRDefault="001E771F" w:rsidP="0094381D">
      <w:pPr>
        <w:pStyle w:val="EditorsNote"/>
        <w:rPr>
          <w:rFonts w:eastAsia="SimSun" w:hint="eastAsia"/>
          <w:lang w:eastAsia="zh-CN"/>
        </w:rPr>
      </w:pPr>
      <w:r w:rsidRPr="00D4269D">
        <w:rPr>
          <w:lang w:eastAsia="zh-CN"/>
        </w:rPr>
        <w:t>Editor</w:t>
      </w:r>
      <w:r w:rsidR="00942134">
        <w:rPr>
          <w:lang w:eastAsia="zh-CN"/>
        </w:rPr>
        <w:t>'</w:t>
      </w:r>
      <w:r w:rsidRPr="00D4269D">
        <w:rPr>
          <w:lang w:eastAsia="zh-CN"/>
        </w:rPr>
        <w:t>s note:</w:t>
      </w:r>
      <w:r w:rsidRPr="00D4269D">
        <w:rPr>
          <w:lang w:eastAsia="zh-CN"/>
        </w:rPr>
        <w:tab/>
        <w:t>Whether the bootstrap DC can be established before step 30 (200 OK) is FFS.</w:t>
      </w:r>
    </w:p>
    <w:p w:rsidR="0094381D" w:rsidRPr="0094381D" w:rsidRDefault="001E771F" w:rsidP="0094381D">
      <w:pPr>
        <w:pStyle w:val="B1"/>
        <w:rPr>
          <w:rFonts w:hint="eastAsia"/>
        </w:rPr>
      </w:pPr>
      <w:r>
        <w:rPr>
          <w:rFonts w:eastAsia="SimSun" w:hint="eastAsia"/>
          <w:lang w:eastAsia="zh-CN"/>
        </w:rPr>
        <w:t>34</w:t>
      </w:r>
      <w:r w:rsidR="0094381D">
        <w:t>.</w:t>
      </w:r>
      <w:r w:rsidR="0094381D">
        <w:tab/>
        <w:t>The subsequent procedures continue.</w:t>
      </w:r>
    </w:p>
    <w:p w:rsidR="009F330E" w:rsidRPr="00D145F3" w:rsidRDefault="009F330E" w:rsidP="009F330E">
      <w:pPr>
        <w:pStyle w:val="Heading4"/>
        <w:rPr>
          <w:rFonts w:eastAsia="SimSun" w:hint="eastAsia"/>
          <w:lang w:eastAsia="zh-CN"/>
        </w:rPr>
      </w:pPr>
      <w:bookmarkStart w:id="669" w:name="_Toc125909352"/>
      <w:bookmarkStart w:id="670" w:name="_Toc128752628"/>
      <w:r w:rsidRPr="00117517">
        <w:rPr>
          <w:rFonts w:hint="eastAsia"/>
          <w:lang w:eastAsia="zh-CN"/>
        </w:rPr>
        <w:t>6.</w:t>
      </w:r>
      <w:r w:rsidR="00384ACD">
        <w:rPr>
          <w:rFonts w:eastAsia="SimSun" w:hint="eastAsia"/>
          <w:lang w:eastAsia="zh-CN"/>
        </w:rPr>
        <w:t>20</w:t>
      </w:r>
      <w:r w:rsidRPr="00117517">
        <w:rPr>
          <w:rFonts w:hint="eastAsia"/>
          <w:lang w:eastAsia="zh-CN"/>
        </w:rPr>
        <w:t>.2.</w:t>
      </w:r>
      <w:r w:rsidR="00B85F36">
        <w:rPr>
          <w:rFonts w:eastAsia="SimSun" w:hint="eastAsia"/>
          <w:lang w:eastAsia="zh-CN"/>
        </w:rPr>
        <w:t>4</w:t>
      </w:r>
      <w:r w:rsidRPr="00117517">
        <w:rPr>
          <w:rFonts w:hint="eastAsia"/>
          <w:lang w:eastAsia="zh-CN"/>
        </w:rPr>
        <w:tab/>
        <w:t xml:space="preserve">UE initiated </w:t>
      </w:r>
      <w:r>
        <w:rPr>
          <w:rFonts w:eastAsia="SimSun" w:hint="eastAsia"/>
          <w:lang w:eastAsia="zh-CN"/>
        </w:rPr>
        <w:t xml:space="preserve">P2P </w:t>
      </w:r>
      <w:r w:rsidRPr="00117517">
        <w:rPr>
          <w:rFonts w:hint="eastAsia"/>
          <w:lang w:eastAsia="zh-CN"/>
        </w:rPr>
        <w:t>application data channel establishment</w:t>
      </w:r>
      <w:bookmarkEnd w:id="669"/>
      <w:bookmarkEnd w:id="670"/>
    </w:p>
    <w:p w:rsidR="009F330E" w:rsidRDefault="00A019CA" w:rsidP="0094381D">
      <w:pPr>
        <w:pStyle w:val="TH"/>
        <w:rPr>
          <w:rFonts w:hint="eastAsia"/>
          <w:lang w:eastAsia="zh-CN"/>
        </w:rPr>
      </w:pPr>
      <w:r>
        <w:object w:dxaOrig="10306" w:dyaOrig="8671">
          <v:shape id="_x0000_i1085" type="#_x0000_t75" style="width:511.5pt;height:429.5pt" o:ole="">
            <v:imagedata r:id="rId112" o:title=""/>
          </v:shape>
          <o:OLEObject Type="Embed" ProgID="Visio.Drawing.15" ShapeID="_x0000_i1085" DrawAspect="Content" ObjectID="_1771862200" r:id="rId113"/>
        </w:object>
      </w:r>
    </w:p>
    <w:p w:rsidR="009F330E" w:rsidRPr="0094381D" w:rsidRDefault="009F330E" w:rsidP="0094381D">
      <w:pPr>
        <w:pStyle w:val="TF"/>
        <w:rPr>
          <w:rFonts w:hint="eastAsia"/>
        </w:rPr>
      </w:pPr>
      <w:bookmarkStart w:id="671" w:name="_Hlk126299773"/>
      <w:r w:rsidRPr="0094381D">
        <w:t>Figure 6.</w:t>
      </w:r>
      <w:r w:rsidR="00384ACD" w:rsidRPr="0094381D">
        <w:rPr>
          <w:rFonts w:hint="eastAsia"/>
        </w:rPr>
        <w:t>20</w:t>
      </w:r>
      <w:r w:rsidRPr="0094381D">
        <w:t>.</w:t>
      </w:r>
      <w:r w:rsidRPr="0094381D">
        <w:rPr>
          <w:rFonts w:hint="eastAsia"/>
        </w:rPr>
        <w:t>2</w:t>
      </w:r>
      <w:r w:rsidRPr="0094381D">
        <w:t>.</w:t>
      </w:r>
      <w:r w:rsidR="00A019CA">
        <w:rPr>
          <w:rFonts w:eastAsia="SimSun" w:hint="eastAsia"/>
          <w:lang w:eastAsia="zh-CN"/>
        </w:rPr>
        <w:t>4</w:t>
      </w:r>
      <w:r w:rsidRPr="0094381D">
        <w:t>-1:</w:t>
      </w:r>
      <w:bookmarkEnd w:id="671"/>
      <w:r w:rsidRPr="0094381D">
        <w:t xml:space="preserve"> UE Initiated </w:t>
      </w:r>
      <w:r w:rsidRPr="0094381D">
        <w:rPr>
          <w:rFonts w:hint="eastAsia"/>
        </w:rPr>
        <w:t>P2P Application</w:t>
      </w:r>
      <w:r w:rsidRPr="0094381D">
        <w:t xml:space="preserve"> Data Channel Establishment</w:t>
      </w:r>
    </w:p>
    <w:p w:rsidR="0094381D" w:rsidRDefault="0094381D" w:rsidP="0094381D">
      <w:pPr>
        <w:pStyle w:val="B1"/>
        <w:rPr>
          <w:lang w:eastAsia="zh-CN"/>
        </w:rPr>
      </w:pPr>
      <w:r>
        <w:rPr>
          <w:lang w:eastAsia="zh-CN"/>
        </w:rPr>
        <w:t>0.</w:t>
      </w:r>
      <w:r>
        <w:rPr>
          <w:lang w:eastAsia="zh-CN"/>
        </w:rPr>
        <w:tab/>
        <w:t>IMS session and bootstrap data channel has been established. Data channel applications have been downloaded to UE#1 and UE#2.</w:t>
      </w:r>
    </w:p>
    <w:p w:rsidR="0094381D" w:rsidRDefault="0094381D" w:rsidP="0094381D">
      <w:pPr>
        <w:pStyle w:val="B1"/>
        <w:rPr>
          <w:lang w:eastAsia="zh-CN"/>
        </w:rPr>
      </w:pPr>
      <w:r>
        <w:rPr>
          <w:lang w:eastAsia="zh-CN"/>
        </w:rPr>
        <w:t>1.</w:t>
      </w:r>
      <w:r>
        <w:rPr>
          <w:lang w:eastAsia="zh-CN"/>
        </w:rPr>
        <w:tab/>
        <w:t>UE#1 sends the SIP reINVITE request with an updated SDP to IMS AS, through originating network P-CSCF and S-CSCF. The updated SDP contains the established bootstrap data channel information, as well as the application data channel establishment requirement which is indicated by stream ID (dcmap value: greater than or equal to 1000), stream Label, etc.</w:t>
      </w:r>
    </w:p>
    <w:p w:rsidR="0094381D" w:rsidRDefault="0094381D" w:rsidP="0094381D">
      <w:pPr>
        <w:pStyle w:val="B1"/>
        <w:rPr>
          <w:lang w:eastAsia="zh-CN"/>
        </w:rPr>
      </w:pPr>
      <w:r>
        <w:rPr>
          <w:lang w:eastAsia="zh-CN"/>
        </w:rPr>
        <w:t>2.</w:t>
      </w:r>
      <w:r>
        <w:rPr>
          <w:lang w:eastAsia="zh-CN"/>
        </w:rPr>
        <w:tab/>
        <w:t xml:space="preserve">IMS AS validates user subscription data to determine whether the </w:t>
      </w:r>
      <w:r w:rsidR="00AF5A73" w:rsidRPr="0F4F1531">
        <w:rPr>
          <w:lang w:eastAsia="zh-CN"/>
        </w:rPr>
        <w:t>media change request</w:t>
      </w:r>
      <w:r>
        <w:rPr>
          <w:lang w:eastAsia="zh-CN"/>
        </w:rPr>
        <w:t xml:space="preserve"> should be triggered to DCSF.</w:t>
      </w:r>
    </w:p>
    <w:p w:rsidR="0094381D" w:rsidRPr="00F02863" w:rsidRDefault="0094381D" w:rsidP="0094381D">
      <w:pPr>
        <w:pStyle w:val="B1"/>
        <w:rPr>
          <w:rFonts w:eastAsia="SimSun" w:hint="eastAsia"/>
          <w:lang w:eastAsia="zh-CN"/>
        </w:rPr>
      </w:pPr>
      <w:r>
        <w:rPr>
          <w:lang w:eastAsia="zh-CN"/>
        </w:rPr>
        <w:t>3.</w:t>
      </w:r>
      <w:r>
        <w:rPr>
          <w:lang w:eastAsia="zh-CN"/>
        </w:rPr>
        <w:tab/>
        <w:t xml:space="preserve">IMS AS notifies </w:t>
      </w:r>
      <w:r w:rsidR="00AF5A73">
        <w:rPr>
          <w:lang w:eastAsia="zh-CN"/>
        </w:rPr>
        <w:t>via</w:t>
      </w:r>
      <w:r w:rsidR="00AF5A73" w:rsidRPr="00A073E1">
        <w:rPr>
          <w:lang w:eastAsia="zh-CN"/>
        </w:rPr>
        <w:t xml:space="preserve"> </w:t>
      </w:r>
      <w:r w:rsidR="00AF5A73" w:rsidRPr="002F0D3B">
        <w:rPr>
          <w:rFonts w:eastAsia="Microsoft YaHei"/>
          <w:lang w:val="en-US"/>
        </w:rPr>
        <w:t>Nimsas_SessionEventControl_Notify (</w:t>
      </w:r>
      <w:r w:rsidR="00AF5A73" w:rsidRPr="002F0D3B">
        <w:rPr>
          <w:rFonts w:eastAsia="Microsoft YaHei"/>
          <w:lang w:val="en-CA"/>
        </w:rPr>
        <w:t xml:space="preserve">MediaChangeRequest </w:t>
      </w:r>
      <w:r w:rsidR="00AF5A73" w:rsidRPr="002F0D3B">
        <w:rPr>
          <w:rFonts w:eastAsia="Microsoft YaHei"/>
          <w:lang w:val="en-US"/>
        </w:rPr>
        <w:t xml:space="preserve">Event, </w:t>
      </w:r>
      <w:r w:rsidR="00AF5A73" w:rsidRPr="002F0D3B">
        <w:rPr>
          <w:rFonts w:eastAsia="Microsoft YaHei"/>
          <w:lang w:val="en-CA"/>
        </w:rPr>
        <w:t>SessionID, EventDirection,</w:t>
      </w:r>
      <w:r w:rsidR="00AF5A73">
        <w:rPr>
          <w:rFonts w:eastAsia="Microsoft YaHei"/>
          <w:lang w:val="en-CA"/>
        </w:rPr>
        <w:t xml:space="preserve"> </w:t>
      </w:r>
      <w:r w:rsidR="00AF5A73" w:rsidRPr="002F0D3B">
        <w:rPr>
          <w:rFonts w:eastAsia="Microsoft YaHei"/>
          <w:lang w:val="en-CA"/>
        </w:rPr>
        <w:t xml:space="preserve">MediaInfoList) </w:t>
      </w:r>
      <w:r>
        <w:rPr>
          <w:lang w:eastAsia="zh-CN"/>
        </w:rPr>
        <w:t xml:space="preserve">the DCSF </w:t>
      </w:r>
      <w:r w:rsidR="00AF5A73">
        <w:rPr>
          <w:rFonts w:eastAsia="SimSun" w:hint="eastAsia"/>
          <w:lang w:eastAsia="zh-CN"/>
        </w:rPr>
        <w:t xml:space="preserve">of </w:t>
      </w:r>
      <w:r>
        <w:rPr>
          <w:lang w:eastAsia="zh-CN"/>
        </w:rPr>
        <w:t xml:space="preserve">the </w:t>
      </w:r>
      <w:r w:rsidR="00AF5A73" w:rsidRPr="0F4F1531">
        <w:rPr>
          <w:lang w:eastAsia="zh-CN"/>
        </w:rPr>
        <w:t xml:space="preserve">media update request </w:t>
      </w:r>
      <w:r>
        <w:rPr>
          <w:lang w:eastAsia="zh-CN"/>
        </w:rPr>
        <w:t>event.</w:t>
      </w:r>
      <w:r w:rsidR="00F02863">
        <w:rPr>
          <w:rFonts w:eastAsia="SimSun" w:hint="eastAsia"/>
          <w:lang w:eastAsia="zh-CN"/>
        </w:rPr>
        <w:t xml:space="preserve"> </w:t>
      </w:r>
      <w:r w:rsidR="00F02863" w:rsidRPr="009240F2">
        <w:t xml:space="preserve">IMS AS </w:t>
      </w:r>
      <w:r w:rsidR="00F02863">
        <w:t xml:space="preserve">may </w:t>
      </w:r>
      <w:r w:rsidR="00F02863" w:rsidRPr="009240F2">
        <w:t xml:space="preserve">provide information such as IMPU </w:t>
      </w:r>
      <w:r w:rsidR="00F02863">
        <w:t xml:space="preserve">and </w:t>
      </w:r>
      <w:r w:rsidR="00F02863" w:rsidRPr="009240F2">
        <w:t xml:space="preserve">location information </w:t>
      </w:r>
      <w:r w:rsidR="00F02863">
        <w:t xml:space="preserve">of UE#1 </w:t>
      </w:r>
      <w:r w:rsidR="00F02863" w:rsidRPr="009240F2">
        <w:t>to the DCSF.</w:t>
      </w:r>
    </w:p>
    <w:p w:rsidR="0094381D" w:rsidRDefault="0094381D" w:rsidP="0094381D">
      <w:pPr>
        <w:pStyle w:val="B1"/>
        <w:rPr>
          <w:lang w:eastAsia="zh-CN"/>
        </w:rPr>
      </w:pPr>
      <w:r>
        <w:rPr>
          <w:lang w:eastAsia="zh-CN"/>
        </w:rPr>
        <w:t>4.</w:t>
      </w:r>
      <w:r>
        <w:rPr>
          <w:lang w:eastAsia="zh-CN"/>
        </w:rPr>
        <w:tab/>
        <w:t xml:space="preserve">After receiving the </w:t>
      </w:r>
      <w:r w:rsidR="002A245E">
        <w:rPr>
          <w:lang w:eastAsia="zh-CN"/>
        </w:rPr>
        <w:t>session event notification</w:t>
      </w:r>
      <w:r>
        <w:rPr>
          <w:lang w:eastAsia="zh-CN"/>
        </w:rPr>
        <w:t xml:space="preserve">, the DCSF determines the policy about how to process the application data channel establishment requirement based on the related parameters in the </w:t>
      </w:r>
      <w:r w:rsidR="002A245E">
        <w:rPr>
          <w:lang w:eastAsia="zh-CN"/>
        </w:rPr>
        <w:t>notification</w:t>
      </w:r>
      <w:r>
        <w:rPr>
          <w:lang w:eastAsia="zh-CN"/>
        </w:rPr>
        <w:t xml:space="preserve"> and/or operator strategy.</w:t>
      </w:r>
    </w:p>
    <w:p w:rsidR="0094381D" w:rsidRDefault="0094381D" w:rsidP="007A73E0">
      <w:pPr>
        <w:pStyle w:val="B1"/>
        <w:rPr>
          <w:lang w:eastAsia="zh-CN"/>
        </w:rPr>
      </w:pPr>
      <w:r>
        <w:rPr>
          <w:lang w:eastAsia="zh-CN"/>
        </w:rPr>
        <w:t>5.</w:t>
      </w:r>
      <w:r>
        <w:rPr>
          <w:lang w:eastAsia="zh-CN"/>
        </w:rPr>
        <w:tab/>
        <w:t xml:space="preserve">DCSF </w:t>
      </w:r>
      <w:r w:rsidR="002A245E">
        <w:rPr>
          <w:lang w:eastAsia="zh-CN"/>
        </w:rPr>
        <w:t>determines (in this example) that the added application data channel media of the offer takes UE#2 as target endpoint not requiring anchoring in the local DCMF or enhanced MRF</w:t>
      </w:r>
      <w:r>
        <w:rPr>
          <w:lang w:eastAsia="zh-CN"/>
        </w:rPr>
        <w:t xml:space="preserve">. If DCMF or enhanced MRF needs to anchor application data channel, </w:t>
      </w:r>
      <w:r w:rsidR="007A73E0">
        <w:rPr>
          <w:lang w:eastAsia="zh-CN"/>
        </w:rPr>
        <w:t>DCMF would have used the Nimsas_</w:t>
      </w:r>
      <w:r w:rsidR="007A73E0" w:rsidRPr="007A5173">
        <w:rPr>
          <w:lang w:eastAsia="zh-CN"/>
        </w:rPr>
        <w:t xml:space="preserve"> </w:t>
      </w:r>
      <w:r w:rsidR="007A73E0">
        <w:rPr>
          <w:lang w:eastAsia="zh-CN"/>
        </w:rPr>
        <w:t xml:space="preserve">MediaControl service </w:t>
      </w:r>
      <w:r w:rsidR="007A73E0">
        <w:rPr>
          <w:rFonts w:eastAsia="SimSun" w:hint="eastAsia"/>
          <w:lang w:eastAsia="zh-CN"/>
        </w:rPr>
        <w:t>.</w:t>
      </w:r>
    </w:p>
    <w:p w:rsidR="0094381D" w:rsidRDefault="0094381D" w:rsidP="0094381D">
      <w:pPr>
        <w:pStyle w:val="B1"/>
        <w:rPr>
          <w:lang w:eastAsia="zh-CN"/>
        </w:rPr>
      </w:pPr>
      <w:r>
        <w:rPr>
          <w:lang w:eastAsia="zh-CN"/>
        </w:rPr>
        <w:t>6.</w:t>
      </w:r>
      <w:r>
        <w:rPr>
          <w:lang w:eastAsia="zh-CN"/>
        </w:rPr>
        <w:tab/>
      </w:r>
      <w:r w:rsidR="007A73E0">
        <w:rPr>
          <w:lang w:eastAsia="zh-CN"/>
        </w:rPr>
        <w:t>DCSF responds to the notification received in step 3.</w:t>
      </w:r>
    </w:p>
    <w:p w:rsidR="0094381D" w:rsidRDefault="007A73E0" w:rsidP="0094381D">
      <w:pPr>
        <w:pStyle w:val="B1"/>
        <w:rPr>
          <w:lang w:eastAsia="zh-CN"/>
        </w:rPr>
      </w:pPr>
      <w:r>
        <w:rPr>
          <w:rFonts w:eastAsia="SimSun" w:hint="eastAsia"/>
          <w:lang w:eastAsia="zh-CN"/>
        </w:rPr>
        <w:t>7</w:t>
      </w:r>
      <w:r w:rsidR="0094381D">
        <w:rPr>
          <w:lang w:eastAsia="zh-CN"/>
        </w:rPr>
        <w:t>-</w:t>
      </w:r>
      <w:r>
        <w:rPr>
          <w:rFonts w:eastAsia="SimSun" w:hint="eastAsia"/>
          <w:lang w:eastAsia="zh-CN"/>
        </w:rPr>
        <w:t>8</w:t>
      </w:r>
      <w:r w:rsidR="0094381D">
        <w:rPr>
          <w:lang w:eastAsia="zh-CN"/>
        </w:rPr>
        <w:t>.</w:t>
      </w:r>
      <w:r w:rsidR="0094381D">
        <w:rPr>
          <w:lang w:eastAsia="zh-CN"/>
        </w:rPr>
        <w:tab/>
        <w:t>IMS AS sends the reINVITE to originating S-CSCF and then to remote network side and UE#2.</w:t>
      </w:r>
    </w:p>
    <w:p w:rsidR="0094381D" w:rsidRDefault="000071CF" w:rsidP="0094381D">
      <w:pPr>
        <w:pStyle w:val="B1"/>
        <w:rPr>
          <w:rFonts w:eastAsia="SimSun" w:hint="eastAsia"/>
          <w:lang w:eastAsia="zh-CN"/>
        </w:rPr>
      </w:pPr>
      <w:r>
        <w:rPr>
          <w:rFonts w:eastAsia="SimSun" w:hint="eastAsia"/>
          <w:lang w:eastAsia="zh-CN"/>
        </w:rPr>
        <w:t>9</w:t>
      </w:r>
      <w:r w:rsidR="0094381D">
        <w:rPr>
          <w:lang w:eastAsia="zh-CN"/>
        </w:rPr>
        <w:t>-</w:t>
      </w:r>
      <w:r>
        <w:rPr>
          <w:lang w:eastAsia="zh-CN"/>
        </w:rPr>
        <w:t>1</w:t>
      </w:r>
      <w:r>
        <w:rPr>
          <w:rFonts w:eastAsia="SimSun" w:hint="eastAsia"/>
          <w:lang w:eastAsia="zh-CN"/>
        </w:rPr>
        <w:t>1</w:t>
      </w:r>
      <w:r w:rsidR="0094381D">
        <w:rPr>
          <w:lang w:eastAsia="zh-CN"/>
        </w:rPr>
        <w:t>.</w:t>
      </w:r>
      <w:r w:rsidR="0094381D">
        <w:rPr>
          <w:lang w:eastAsia="zh-CN"/>
        </w:rPr>
        <w:tab/>
        <w:t>UE#2 and terminating network returns a 200 OK response with SDP answer for application DC to originating network.</w:t>
      </w:r>
    </w:p>
    <w:p w:rsidR="005B6829" w:rsidRPr="00EF5883" w:rsidRDefault="005B6829" w:rsidP="00EF5883">
      <w:pPr>
        <w:pStyle w:val="EditorsNote"/>
        <w:rPr>
          <w:rFonts w:hint="eastAsia"/>
          <w:lang w:eastAsia="zh-CN"/>
        </w:rPr>
      </w:pPr>
      <w:r w:rsidRPr="00130F17">
        <w:rPr>
          <w:lang w:eastAsia="zh-CN"/>
        </w:rPr>
        <w:t>Editor</w:t>
      </w:r>
      <w:r w:rsidR="00942134">
        <w:rPr>
          <w:lang w:eastAsia="zh-CN"/>
        </w:rPr>
        <w:t>'</w:t>
      </w:r>
      <w:r w:rsidRPr="00130F17">
        <w:rPr>
          <w:lang w:eastAsia="zh-CN"/>
        </w:rPr>
        <w:t>s note:</w:t>
      </w:r>
      <w:r w:rsidR="00FB7EB2">
        <w:rPr>
          <w:lang w:eastAsia="zh-CN"/>
        </w:rPr>
        <w:tab/>
      </w:r>
      <w:r w:rsidRPr="00130F17">
        <w:rPr>
          <w:lang w:eastAsia="zh-CN"/>
        </w:rPr>
        <w:t>It is FFS how UE#2 determines which DC application to use. This needs to be discussed with SA</w:t>
      </w:r>
      <w:r w:rsidR="00FB7EB2">
        <w:rPr>
          <w:lang w:eastAsia="zh-CN"/>
        </w:rPr>
        <w:t> WG</w:t>
      </w:r>
      <w:r w:rsidRPr="00130F17">
        <w:rPr>
          <w:lang w:eastAsia="zh-CN"/>
        </w:rPr>
        <w:t>4.</w:t>
      </w:r>
    </w:p>
    <w:p w:rsidR="0094381D" w:rsidRPr="00FB7EB2" w:rsidRDefault="0094381D" w:rsidP="0094381D">
      <w:pPr>
        <w:pStyle w:val="B1"/>
        <w:rPr>
          <w:highlight w:val="yellow"/>
          <w:lang w:eastAsia="zh-CN"/>
        </w:rPr>
      </w:pPr>
      <w:r w:rsidRPr="00FB7EB2">
        <w:rPr>
          <w:highlight w:val="yellow"/>
          <w:lang w:eastAsia="zh-CN"/>
        </w:rPr>
        <w:t>13.</w:t>
      </w:r>
      <w:r w:rsidRPr="00FB7EB2">
        <w:rPr>
          <w:highlight w:val="yellow"/>
          <w:lang w:eastAsia="zh-CN"/>
        </w:rPr>
        <w:tab/>
        <w:t>If DCMF needs to anchor application data channel, IMS AS invokes DCMF service to modify data channel media resource based on the SDP answer to application DC. For IMS AS to stand alone DCMF, DC2 is used to modify data channel media resources. If enhanced MRF is used, IMS AS uses Mr</w:t>
      </w:r>
      <w:r w:rsidR="00942134" w:rsidRPr="00FB7EB2">
        <w:rPr>
          <w:highlight w:val="yellow"/>
          <w:lang w:eastAsia="zh-CN"/>
        </w:rPr>
        <w:t>'</w:t>
      </w:r>
      <w:r w:rsidRPr="00FB7EB2">
        <w:rPr>
          <w:highlight w:val="yellow"/>
          <w:lang w:eastAsia="zh-CN"/>
        </w:rPr>
        <w:t>/Cr to enhanced MRF to modify data channel media resource.</w:t>
      </w:r>
    </w:p>
    <w:p w:rsidR="0094381D" w:rsidRDefault="0094381D" w:rsidP="0094381D">
      <w:pPr>
        <w:pStyle w:val="B1"/>
        <w:rPr>
          <w:lang w:eastAsia="zh-CN"/>
        </w:rPr>
      </w:pPr>
      <w:r w:rsidRPr="00FB7EB2">
        <w:rPr>
          <w:highlight w:val="yellow"/>
          <w:lang w:eastAsia="zh-CN"/>
        </w:rPr>
        <w:t>14</w:t>
      </w:r>
      <w:r w:rsidR="000071CF" w:rsidRPr="00FB7EB2">
        <w:rPr>
          <w:highlight w:val="yellow"/>
          <w:lang w:eastAsia="zh-CN"/>
        </w:rPr>
        <w:t>1</w:t>
      </w:r>
      <w:r w:rsidR="000071CF" w:rsidRPr="00FB7EB2">
        <w:rPr>
          <w:rFonts w:eastAsia="SimSun" w:hint="eastAsia"/>
          <w:highlight w:val="yellow"/>
          <w:lang w:eastAsia="zh-CN"/>
        </w:rPr>
        <w:t>2</w:t>
      </w:r>
      <w:r w:rsidRPr="00FB7EB2">
        <w:rPr>
          <w:highlight w:val="yellow"/>
          <w:lang w:eastAsia="zh-CN"/>
        </w:rPr>
        <w:t>.</w:t>
      </w:r>
      <w:r w:rsidRPr="00FB7EB2">
        <w:rPr>
          <w:highlight w:val="yellow"/>
          <w:lang w:eastAsia="zh-CN"/>
        </w:rPr>
        <w:tab/>
        <w:t xml:space="preserve">IMS AS notifies the </w:t>
      </w:r>
      <w:r w:rsidR="000071CF" w:rsidRPr="00FB7EB2">
        <w:rPr>
          <w:rFonts w:eastAsia="SimSun" w:hint="eastAsia"/>
          <w:highlight w:val="yellow"/>
          <w:lang w:eastAsia="zh-CN"/>
        </w:rPr>
        <w:t xml:space="preserve">successful </w:t>
      </w:r>
      <w:r w:rsidRPr="00FB7EB2">
        <w:rPr>
          <w:highlight w:val="yellow"/>
          <w:lang w:eastAsia="zh-CN"/>
        </w:rPr>
        <w:t>data channel modification to DCSF.</w:t>
      </w:r>
      <w:r w:rsidR="00F02863" w:rsidRPr="00FB7EB2">
        <w:rPr>
          <w:highlight w:val="yellow"/>
        </w:rPr>
        <w:t xml:space="preserve"> IMS AS may provide information such as IMPU and location information of UE#2 to the DCSF.</w:t>
      </w:r>
    </w:p>
    <w:p w:rsidR="000071CF" w:rsidRDefault="000071CF" w:rsidP="0094381D">
      <w:pPr>
        <w:pStyle w:val="B1"/>
        <w:rPr>
          <w:rFonts w:eastAsia="SimSun" w:hint="eastAsia"/>
          <w:lang w:eastAsia="zh-CN"/>
        </w:rPr>
      </w:pPr>
      <w:r w:rsidRPr="008F4E90">
        <w:rPr>
          <w:lang w:eastAsia="zh-CN"/>
        </w:rPr>
        <w:t>13.</w:t>
      </w:r>
      <w:r w:rsidRPr="008F4E90">
        <w:rPr>
          <w:lang w:eastAsia="zh-CN"/>
        </w:rPr>
        <w:tab/>
        <w:t>DCSF responds to the notification.</w:t>
      </w:r>
    </w:p>
    <w:p w:rsidR="0094381D" w:rsidRDefault="000071CF" w:rsidP="0094381D">
      <w:pPr>
        <w:pStyle w:val="B1"/>
        <w:rPr>
          <w:lang w:eastAsia="zh-CN"/>
        </w:rPr>
      </w:pPr>
      <w:r>
        <w:rPr>
          <w:lang w:eastAsia="zh-CN"/>
        </w:rPr>
        <w:t>1</w:t>
      </w:r>
      <w:r>
        <w:rPr>
          <w:rFonts w:eastAsia="SimSun" w:hint="eastAsia"/>
          <w:lang w:eastAsia="zh-CN"/>
        </w:rPr>
        <w:t>4</w:t>
      </w:r>
      <w:r w:rsidR="0094381D">
        <w:rPr>
          <w:lang w:eastAsia="zh-CN"/>
        </w:rPr>
        <w:t>-</w:t>
      </w:r>
      <w:r>
        <w:rPr>
          <w:lang w:eastAsia="zh-CN"/>
        </w:rPr>
        <w:t>1</w:t>
      </w:r>
      <w:r>
        <w:rPr>
          <w:rFonts w:eastAsia="SimSun" w:hint="eastAsia"/>
          <w:lang w:eastAsia="zh-CN"/>
        </w:rPr>
        <w:t>5</w:t>
      </w:r>
      <w:r w:rsidR="0094381D">
        <w:rPr>
          <w:lang w:eastAsia="zh-CN"/>
        </w:rPr>
        <w:t>.</w:t>
      </w:r>
      <w:r w:rsidR="0094381D">
        <w:rPr>
          <w:lang w:eastAsia="zh-CN"/>
        </w:rPr>
        <w:tab/>
        <w:t>The IMS AS sends 200 OK response to S-CSCF and P-CSCF.</w:t>
      </w:r>
    </w:p>
    <w:p w:rsidR="0094381D" w:rsidRDefault="000071CF" w:rsidP="0094381D">
      <w:pPr>
        <w:pStyle w:val="B1"/>
        <w:rPr>
          <w:lang w:eastAsia="zh-CN"/>
        </w:rPr>
      </w:pPr>
      <w:r>
        <w:rPr>
          <w:lang w:eastAsia="zh-CN"/>
        </w:rPr>
        <w:t>1</w:t>
      </w:r>
      <w:r>
        <w:rPr>
          <w:rFonts w:eastAsia="SimSun" w:hint="eastAsia"/>
          <w:lang w:eastAsia="zh-CN"/>
        </w:rPr>
        <w:t>6</w:t>
      </w:r>
      <w:r w:rsidR="0094381D">
        <w:rPr>
          <w:lang w:eastAsia="zh-CN"/>
        </w:rPr>
        <w:t>.</w:t>
      </w:r>
      <w:r w:rsidR="0094381D">
        <w:rPr>
          <w:lang w:eastAsia="zh-CN"/>
        </w:rPr>
        <w:tab/>
        <w:t>The originating network P-CSCF executes QoS procedure for application data channel media based on the SDP answer information from the 200 OK response.</w:t>
      </w:r>
    </w:p>
    <w:p w:rsidR="0094381D" w:rsidRDefault="000071CF" w:rsidP="0094381D">
      <w:pPr>
        <w:pStyle w:val="B1"/>
        <w:rPr>
          <w:lang w:eastAsia="zh-CN"/>
        </w:rPr>
      </w:pPr>
      <w:r>
        <w:rPr>
          <w:lang w:eastAsia="zh-CN"/>
        </w:rPr>
        <w:t>1</w:t>
      </w:r>
      <w:r>
        <w:rPr>
          <w:rFonts w:eastAsia="SimSun" w:hint="eastAsia"/>
          <w:lang w:eastAsia="zh-CN"/>
        </w:rPr>
        <w:t>7</w:t>
      </w:r>
      <w:r w:rsidR="0094381D">
        <w:rPr>
          <w:lang w:eastAsia="zh-CN"/>
        </w:rPr>
        <w:t>.</w:t>
      </w:r>
      <w:r w:rsidR="0094381D">
        <w:rPr>
          <w:lang w:eastAsia="zh-CN"/>
        </w:rPr>
        <w:tab/>
        <w:t>P-CSCF returns the 200 OK response to UE#1.</w:t>
      </w:r>
    </w:p>
    <w:p w:rsidR="0094381D" w:rsidRDefault="000071CF" w:rsidP="0094381D">
      <w:pPr>
        <w:pStyle w:val="B1"/>
        <w:rPr>
          <w:lang w:eastAsia="zh-CN"/>
        </w:rPr>
      </w:pPr>
      <w:r>
        <w:rPr>
          <w:lang w:eastAsia="zh-CN"/>
        </w:rPr>
        <w:t>1</w:t>
      </w:r>
      <w:r>
        <w:rPr>
          <w:rFonts w:eastAsia="SimSun" w:hint="eastAsia"/>
          <w:lang w:eastAsia="zh-CN"/>
        </w:rPr>
        <w:t>8</w:t>
      </w:r>
      <w:r w:rsidR="0094381D">
        <w:rPr>
          <w:lang w:eastAsia="zh-CN"/>
        </w:rPr>
        <w:t>.</w:t>
      </w:r>
      <w:r w:rsidR="0094381D">
        <w:rPr>
          <w:lang w:eastAsia="zh-CN"/>
        </w:rPr>
        <w:tab/>
        <w:t>UE#1 send ACK to the terminating network.</w:t>
      </w:r>
    </w:p>
    <w:p w:rsidR="0094381D" w:rsidRDefault="000071CF" w:rsidP="0094381D">
      <w:pPr>
        <w:pStyle w:val="B1"/>
        <w:rPr>
          <w:lang w:eastAsia="zh-CN"/>
        </w:rPr>
      </w:pPr>
      <w:r>
        <w:rPr>
          <w:rFonts w:eastAsia="SimSun" w:hint="eastAsia"/>
          <w:lang w:eastAsia="zh-CN"/>
        </w:rPr>
        <w:t>19</w:t>
      </w:r>
      <w:r w:rsidR="0094381D">
        <w:rPr>
          <w:lang w:eastAsia="zh-CN"/>
        </w:rPr>
        <w:t>.</w:t>
      </w:r>
      <w:r w:rsidR="0094381D">
        <w:rPr>
          <w:lang w:eastAsia="zh-CN"/>
        </w:rPr>
        <w:tab/>
        <w:t>The application data channel between UE#1 and UE#2 is established</w:t>
      </w:r>
      <w:r>
        <w:rPr>
          <w:lang w:eastAsia="zh-CN"/>
        </w:rPr>
        <w:t>, in this example, not anchored</w:t>
      </w:r>
      <w:r w:rsidR="0094381D">
        <w:rPr>
          <w:lang w:eastAsia="zh-CN"/>
        </w:rPr>
        <w:t xml:space="preserve"> on DCMF/enhanced MRF.</w:t>
      </w:r>
    </w:p>
    <w:p w:rsidR="009F330E" w:rsidRPr="00D145F3" w:rsidRDefault="009F330E" w:rsidP="009F330E">
      <w:pPr>
        <w:pStyle w:val="Heading4"/>
        <w:rPr>
          <w:rFonts w:hint="eastAsia"/>
          <w:lang w:eastAsia="zh-CN"/>
        </w:rPr>
      </w:pPr>
      <w:bookmarkStart w:id="672" w:name="_Toc125909353"/>
      <w:bookmarkStart w:id="673" w:name="_Toc128752629"/>
      <w:r w:rsidRPr="00117517">
        <w:rPr>
          <w:rFonts w:hint="eastAsia"/>
          <w:lang w:eastAsia="zh-CN"/>
        </w:rPr>
        <w:t>6.</w:t>
      </w:r>
      <w:r w:rsidR="00384ACD">
        <w:rPr>
          <w:rFonts w:eastAsia="SimSun" w:hint="eastAsia"/>
          <w:lang w:eastAsia="zh-CN"/>
        </w:rPr>
        <w:t>20</w:t>
      </w:r>
      <w:r w:rsidRPr="00117517">
        <w:rPr>
          <w:rFonts w:hint="eastAsia"/>
          <w:lang w:eastAsia="zh-CN"/>
        </w:rPr>
        <w:t>.2.</w:t>
      </w:r>
      <w:r w:rsidR="00884E48">
        <w:rPr>
          <w:rFonts w:eastAsia="SimSun" w:hint="eastAsia"/>
          <w:lang w:eastAsia="zh-CN"/>
        </w:rPr>
        <w:t>5</w:t>
      </w:r>
      <w:r w:rsidRPr="00117517">
        <w:rPr>
          <w:rFonts w:hint="eastAsia"/>
          <w:lang w:eastAsia="zh-CN"/>
        </w:rPr>
        <w:tab/>
        <w:t xml:space="preserve">UE initiated </w:t>
      </w:r>
      <w:r w:rsidRPr="00D145F3">
        <w:rPr>
          <w:rFonts w:hint="eastAsia"/>
          <w:lang w:eastAsia="zh-CN"/>
        </w:rPr>
        <w:t>P2</w:t>
      </w:r>
      <w:r>
        <w:rPr>
          <w:rFonts w:eastAsia="SimSun" w:hint="eastAsia"/>
          <w:lang w:eastAsia="zh-CN"/>
        </w:rPr>
        <w:t>A/A2P</w:t>
      </w:r>
      <w:r w:rsidRPr="00D145F3">
        <w:rPr>
          <w:rFonts w:hint="eastAsia"/>
          <w:lang w:eastAsia="zh-CN"/>
        </w:rPr>
        <w:t xml:space="preserve"> </w:t>
      </w:r>
      <w:r w:rsidRPr="00117517">
        <w:rPr>
          <w:rFonts w:hint="eastAsia"/>
          <w:lang w:eastAsia="zh-CN"/>
        </w:rPr>
        <w:t>application data channel establishment</w:t>
      </w:r>
      <w:bookmarkEnd w:id="672"/>
      <w:bookmarkEnd w:id="673"/>
    </w:p>
    <w:p w:rsidR="009F330E" w:rsidRDefault="00884E48" w:rsidP="0094381D">
      <w:pPr>
        <w:pStyle w:val="TH"/>
        <w:rPr>
          <w:rFonts w:hint="eastAsia"/>
          <w:lang w:eastAsia="zh-CN"/>
        </w:rPr>
      </w:pPr>
      <w:r>
        <w:object w:dxaOrig="10890" w:dyaOrig="8910">
          <v:shape id="_x0000_i1086" type="#_x0000_t75" style="width:479.6pt;height:394.45pt" o:ole="">
            <v:imagedata r:id="rId114" o:title=""/>
          </v:shape>
          <o:OLEObject Type="Embed" ProgID="Visio.Drawing.15" ShapeID="_x0000_i1086" DrawAspect="Content" ObjectID="_1771862201" r:id="rId115"/>
        </w:object>
      </w:r>
    </w:p>
    <w:p w:rsidR="009F330E" w:rsidRDefault="009F330E" w:rsidP="0094381D">
      <w:pPr>
        <w:pStyle w:val="TF"/>
      </w:pPr>
      <w:r w:rsidRPr="0094381D">
        <w:t>Figure 6.</w:t>
      </w:r>
      <w:r w:rsidR="00384ACD" w:rsidRPr="0094381D">
        <w:rPr>
          <w:rFonts w:hint="eastAsia"/>
        </w:rPr>
        <w:t>20</w:t>
      </w:r>
      <w:r w:rsidRPr="0094381D">
        <w:t>.</w:t>
      </w:r>
      <w:r w:rsidRPr="0094381D">
        <w:rPr>
          <w:rFonts w:hint="eastAsia"/>
        </w:rPr>
        <w:t>2</w:t>
      </w:r>
      <w:r w:rsidRPr="0094381D">
        <w:t>.</w:t>
      </w:r>
      <w:r w:rsidR="00884E48">
        <w:rPr>
          <w:rFonts w:eastAsia="SimSun" w:hint="eastAsia"/>
          <w:lang w:eastAsia="zh-CN"/>
        </w:rPr>
        <w:t>5</w:t>
      </w:r>
      <w:r w:rsidRPr="0094381D">
        <w:t>-1: UE Initiated P</w:t>
      </w:r>
      <w:r w:rsidRPr="0094381D">
        <w:rPr>
          <w:rFonts w:hint="eastAsia"/>
        </w:rPr>
        <w:t>2A/A2P Application</w:t>
      </w:r>
      <w:r w:rsidRPr="0094381D">
        <w:t xml:space="preserve"> Data Channel Establishment</w:t>
      </w:r>
    </w:p>
    <w:p w:rsidR="0094381D" w:rsidRDefault="0094381D" w:rsidP="0094381D">
      <w:pPr>
        <w:pStyle w:val="B1"/>
      </w:pPr>
      <w:r>
        <w:t>0-3.</w:t>
      </w:r>
      <w:r>
        <w:tab/>
        <w:t>Steps 0-3 of clause 6.20.2.3 applies.</w:t>
      </w:r>
    </w:p>
    <w:p w:rsidR="0094381D" w:rsidRDefault="0094381D" w:rsidP="0094381D">
      <w:pPr>
        <w:pStyle w:val="B1"/>
      </w:pPr>
      <w:r>
        <w:t>4.</w:t>
      </w:r>
      <w:r>
        <w:tab/>
        <w:t xml:space="preserve">After receiving the </w:t>
      </w:r>
      <w:r w:rsidR="00884E48">
        <w:t>session event notification</w:t>
      </w:r>
      <w:r>
        <w:t xml:space="preserve">, the DCSF determines the policy about how to process the application data channel establishment requirement based on the related parameters in the </w:t>
      </w:r>
      <w:r w:rsidR="00884E48">
        <w:t>notification</w:t>
      </w:r>
      <w:r>
        <w:t xml:space="preserve"> and/or operator strategy.</w:t>
      </w:r>
    </w:p>
    <w:p w:rsidR="005A226E" w:rsidRPr="001C62B4" w:rsidRDefault="0094381D" w:rsidP="005A226E">
      <w:pPr>
        <w:pStyle w:val="B1"/>
        <w:rPr>
          <w:lang w:eastAsia="zh-CN"/>
        </w:rPr>
      </w:pPr>
      <w:r>
        <w:t>5.</w:t>
      </w:r>
      <w:r>
        <w:tab/>
        <w:t xml:space="preserve">DCSF </w:t>
      </w:r>
      <w:r w:rsidR="005A226E" w:rsidRPr="001C62B4">
        <w:rPr>
          <w:lang w:eastAsia="zh-CN"/>
        </w:rPr>
        <w:t>determines (in this example) that the added application data channel media of the offer takes DC Application Server as target endpoint requiring anchoring in the local DCMF or enhanced MRF.</w:t>
      </w:r>
      <w:r w:rsidR="005A226E" w:rsidRPr="00436809">
        <w:rPr>
          <w:lang w:eastAsia="zh-CN"/>
        </w:rPr>
        <w:t xml:space="preserve"> </w:t>
      </w:r>
      <w:r w:rsidR="005A226E" w:rsidRPr="00436809">
        <w:t xml:space="preserve">DCSF </w:t>
      </w:r>
      <w:r w:rsidR="005A226E" w:rsidRPr="001C62B4">
        <w:t>communicates with the DC Application Server for DC resource control; and when application data channel is established, DC application server will send/receive traffic to/from UE#1 through MDC2.</w:t>
      </w:r>
    </w:p>
    <w:p w:rsidR="005A226E" w:rsidRDefault="005A226E" w:rsidP="005A226E">
      <w:pPr>
        <w:pStyle w:val="NO"/>
      </w:pPr>
      <w:r w:rsidRPr="001C62B4">
        <w:t>NOTE:</w:t>
      </w:r>
      <w:r w:rsidRPr="001C62B4">
        <w:tab/>
        <w:t>Details on how the DCSF communicates with the DC Application Server via DC4 is out of scope of Release 18.</w:t>
      </w:r>
    </w:p>
    <w:p w:rsidR="0094381D" w:rsidRDefault="005A226E" w:rsidP="005A226E">
      <w:pPr>
        <w:pStyle w:val="B1"/>
      </w:pPr>
      <w:r>
        <w:t>6.</w:t>
      </w:r>
      <w:r>
        <w:rPr>
          <w:rFonts w:eastAsia="SimSun" w:hint="eastAsia"/>
          <w:lang w:eastAsia="zh-CN"/>
        </w:rPr>
        <w:tab/>
      </w:r>
      <w:r>
        <w:t>DCSF</w:t>
      </w:r>
      <w:r>
        <w:rPr>
          <w:lang w:eastAsia="zh-CN"/>
        </w:rPr>
        <w:t xml:space="preserve"> </w:t>
      </w:r>
      <w:r w:rsidR="0094381D">
        <w:t xml:space="preserve">invokes </w:t>
      </w:r>
      <w:r>
        <w:t>Nimsas MediaControl</w:t>
      </w:r>
      <w:r w:rsidR="0094381D">
        <w:t xml:space="preserve"> service to </w:t>
      </w:r>
      <w:r>
        <w:t>instruct</w:t>
      </w:r>
      <w:r w:rsidR="0094381D">
        <w:t xml:space="preserve"> IMS AS </w:t>
      </w:r>
      <w:r>
        <w:t>to connect media to DCMF including information on how to relay data channel media via the MDC2 interface.</w:t>
      </w:r>
    </w:p>
    <w:p w:rsidR="0094381D" w:rsidRDefault="005A226E" w:rsidP="0094381D">
      <w:pPr>
        <w:pStyle w:val="B1"/>
      </w:pPr>
      <w:r>
        <w:rPr>
          <w:rFonts w:eastAsia="SimSun" w:hint="eastAsia"/>
          <w:lang w:eastAsia="zh-CN"/>
        </w:rPr>
        <w:t>7</w:t>
      </w:r>
      <w:r w:rsidR="0094381D">
        <w:t>.</w:t>
      </w:r>
      <w:r w:rsidR="0094381D">
        <w:tab/>
        <w:t>IMS AS invokes DCMF service to instruct DCMF on Data Channel establishment and data channel media resource reservation based on the DC media information received from DCSF. For IMS AS to stand alone DCMF, DC2 is used to reserve data channel media resources. If enhanced MRF is used, IMS AS uses Mr</w:t>
      </w:r>
      <w:r w:rsidR="00942134">
        <w:t>'</w:t>
      </w:r>
      <w:r w:rsidR="0094381D">
        <w:t>/Cr to enhanced MRF to reserve data channel media resources.</w:t>
      </w:r>
    </w:p>
    <w:p w:rsidR="0094381D" w:rsidRDefault="005A226E" w:rsidP="0094381D">
      <w:pPr>
        <w:pStyle w:val="B1"/>
      </w:pPr>
      <w:r>
        <w:rPr>
          <w:rFonts w:eastAsia="SimSun" w:hint="eastAsia"/>
          <w:lang w:eastAsia="zh-CN"/>
        </w:rPr>
        <w:t>8</w:t>
      </w:r>
      <w:r w:rsidR="0094381D">
        <w:t>.</w:t>
      </w:r>
      <w:r w:rsidR="0094381D">
        <w:tab/>
        <w:t xml:space="preserve">IMS AS notifies the </w:t>
      </w:r>
      <w:r>
        <w:t>MediaControl instruction</w:t>
      </w:r>
      <w:r w:rsidR="0094381D">
        <w:t xml:space="preserve"> control response to DCSF.</w:t>
      </w:r>
    </w:p>
    <w:p w:rsidR="0094381D" w:rsidRDefault="005A226E" w:rsidP="0094381D">
      <w:pPr>
        <w:pStyle w:val="B1"/>
      </w:pPr>
      <w:r>
        <w:rPr>
          <w:rFonts w:eastAsia="SimSun" w:hint="eastAsia"/>
          <w:lang w:eastAsia="zh-CN"/>
        </w:rPr>
        <w:t>9</w:t>
      </w:r>
      <w:r w:rsidR="0094381D">
        <w:t>.</w:t>
      </w:r>
      <w:r w:rsidR="0094381D">
        <w:tab/>
        <w:t>The DCSF stores the media resource information and establishes MDC1 connections with DCMF or enhanced MRF for application DC traffic to UE#1</w:t>
      </w:r>
      <w:r>
        <w:t xml:space="preserve"> and replies to the Nimsas notification request</w:t>
      </w:r>
      <w:r w:rsidR="0094381D">
        <w:t>.</w:t>
      </w:r>
    </w:p>
    <w:p w:rsidR="0094381D" w:rsidRDefault="005A226E" w:rsidP="0094381D">
      <w:pPr>
        <w:pStyle w:val="B1"/>
      </w:pPr>
      <w:r>
        <w:rPr>
          <w:rFonts w:eastAsia="SimSun" w:hint="eastAsia"/>
          <w:lang w:eastAsia="zh-CN"/>
        </w:rPr>
        <w:t>10</w:t>
      </w:r>
      <w:r w:rsidR="0094381D">
        <w:t>-</w:t>
      </w:r>
      <w:r>
        <w:t>1</w:t>
      </w:r>
      <w:r>
        <w:rPr>
          <w:rFonts w:eastAsia="SimSun" w:hint="eastAsia"/>
          <w:lang w:eastAsia="zh-CN"/>
        </w:rPr>
        <w:t>1</w:t>
      </w:r>
      <w:r w:rsidR="0094381D">
        <w:t>.</w:t>
      </w:r>
      <w:r w:rsidR="0094381D">
        <w:tab/>
        <w:t>IMS AS sends the reINVITE which does not include the SDP offer for application data channel to originating S-CSCF and then to remote network side and UE#2.</w:t>
      </w:r>
    </w:p>
    <w:p w:rsidR="0094381D" w:rsidRDefault="005A226E" w:rsidP="0094381D">
      <w:pPr>
        <w:pStyle w:val="B1"/>
      </w:pPr>
      <w:r>
        <w:t>1</w:t>
      </w:r>
      <w:r>
        <w:rPr>
          <w:rFonts w:eastAsia="SimSun" w:hint="eastAsia"/>
          <w:lang w:eastAsia="zh-CN"/>
        </w:rPr>
        <w:t>2</w:t>
      </w:r>
      <w:r w:rsidR="0094381D">
        <w:t>-</w:t>
      </w:r>
      <w:r>
        <w:t>1</w:t>
      </w:r>
      <w:r>
        <w:rPr>
          <w:rFonts w:eastAsia="SimSun" w:hint="eastAsia"/>
          <w:lang w:eastAsia="zh-CN"/>
        </w:rPr>
        <w:t>4</w:t>
      </w:r>
      <w:r w:rsidR="0094381D">
        <w:t>.</w:t>
      </w:r>
      <w:r w:rsidR="0094381D">
        <w:tab/>
        <w:t>UE#2 and terminating network returns a 200 OK response with SDP answer for audio/video.</w:t>
      </w:r>
    </w:p>
    <w:p w:rsidR="005A226E" w:rsidRDefault="005A226E" w:rsidP="005A226E">
      <w:pPr>
        <w:pStyle w:val="NO"/>
      </w:pPr>
      <w:r>
        <w:t>15.</w:t>
      </w:r>
      <w:r w:rsidR="00DE2386">
        <w:tab/>
      </w:r>
      <w:r>
        <w:t>IMS AS notifies the DCSF about the successful result of the MediaChangeRequest event.</w:t>
      </w:r>
    </w:p>
    <w:p w:rsidR="005A226E" w:rsidRDefault="005A226E" w:rsidP="005A226E">
      <w:pPr>
        <w:pStyle w:val="B1"/>
        <w:rPr>
          <w:rFonts w:eastAsia="SimSun" w:hint="eastAsia"/>
          <w:lang w:eastAsia="zh-CN"/>
        </w:rPr>
      </w:pPr>
      <w:r>
        <w:t>16.</w:t>
      </w:r>
      <w:r w:rsidR="00DE2386">
        <w:tab/>
      </w:r>
      <w:r>
        <w:t>DCSF replies to the notification.</w:t>
      </w:r>
    </w:p>
    <w:p w:rsidR="0094381D" w:rsidRDefault="005A226E" w:rsidP="005A226E">
      <w:pPr>
        <w:pStyle w:val="B1"/>
      </w:pPr>
      <w:r>
        <w:t>1</w:t>
      </w:r>
      <w:r>
        <w:rPr>
          <w:rFonts w:eastAsia="SimSun" w:hint="eastAsia"/>
          <w:lang w:eastAsia="zh-CN"/>
        </w:rPr>
        <w:t>7</w:t>
      </w:r>
      <w:r w:rsidR="0094381D">
        <w:t>-</w:t>
      </w:r>
      <w:r>
        <w:t>1</w:t>
      </w:r>
      <w:r>
        <w:rPr>
          <w:rFonts w:eastAsia="SimSun" w:hint="eastAsia"/>
          <w:lang w:eastAsia="zh-CN"/>
        </w:rPr>
        <w:t>8</w:t>
      </w:r>
      <w:r w:rsidR="0094381D">
        <w:t>.</w:t>
      </w:r>
      <w:r w:rsidR="0094381D">
        <w:tab/>
        <w:t>The IMS AS includes SDP answer for application data channels to UE#1 in 200 OK response and sends 200 OK response to S-CSCF and P-CSCF.</w:t>
      </w:r>
    </w:p>
    <w:p w:rsidR="0094381D" w:rsidRDefault="005A226E" w:rsidP="0094381D">
      <w:pPr>
        <w:pStyle w:val="B1"/>
      </w:pPr>
      <w:r>
        <w:t>1</w:t>
      </w:r>
      <w:r>
        <w:rPr>
          <w:rFonts w:eastAsia="SimSun" w:hint="eastAsia"/>
          <w:lang w:eastAsia="zh-CN"/>
        </w:rPr>
        <w:t>9</w:t>
      </w:r>
      <w:r w:rsidR="0094381D">
        <w:t>.</w:t>
      </w:r>
      <w:r w:rsidR="0094381D">
        <w:tab/>
        <w:t>The originating network P-CSCF executes QoS procedure for application data channel media based on the SDP answer information from the 200 OK response.</w:t>
      </w:r>
    </w:p>
    <w:p w:rsidR="0094381D" w:rsidRDefault="005A226E" w:rsidP="0094381D">
      <w:pPr>
        <w:pStyle w:val="B1"/>
      </w:pPr>
      <w:r>
        <w:rPr>
          <w:rFonts w:eastAsia="SimSun" w:hint="eastAsia"/>
          <w:lang w:eastAsia="zh-CN"/>
        </w:rPr>
        <w:t>20</w:t>
      </w:r>
      <w:r w:rsidR="0094381D">
        <w:t>.</w:t>
      </w:r>
      <w:r w:rsidR="0094381D">
        <w:tab/>
        <w:t>P-CSCF returns the 200 OK response to UE#1.</w:t>
      </w:r>
    </w:p>
    <w:p w:rsidR="0094381D" w:rsidRDefault="005A226E" w:rsidP="0094381D">
      <w:pPr>
        <w:pStyle w:val="B1"/>
      </w:pPr>
      <w:r>
        <w:rPr>
          <w:rFonts w:eastAsia="SimSun" w:hint="eastAsia"/>
          <w:lang w:eastAsia="zh-CN"/>
        </w:rPr>
        <w:t>21</w:t>
      </w:r>
      <w:r w:rsidR="0094381D">
        <w:t>.</w:t>
      </w:r>
      <w:r w:rsidR="0094381D">
        <w:tab/>
        <w:t>UE#1 send ACK to the terminating network.</w:t>
      </w:r>
    </w:p>
    <w:p w:rsidR="0094381D" w:rsidRDefault="005A226E" w:rsidP="0094381D">
      <w:pPr>
        <w:pStyle w:val="B1"/>
        <w:rPr>
          <w:rFonts w:eastAsia="SimSun" w:hint="eastAsia"/>
          <w:lang w:eastAsia="zh-CN"/>
        </w:rPr>
      </w:pPr>
      <w:r>
        <w:rPr>
          <w:rFonts w:eastAsia="SimSun" w:hint="eastAsia"/>
          <w:lang w:eastAsia="zh-CN"/>
        </w:rPr>
        <w:t>22</w:t>
      </w:r>
      <w:r w:rsidR="0094381D">
        <w:t>.</w:t>
      </w:r>
      <w:r w:rsidR="0094381D">
        <w:tab/>
        <w:t xml:space="preserve">The application data channel between UE#1 and DC </w:t>
      </w:r>
      <w:r w:rsidR="009A58FA">
        <w:rPr>
          <w:rFonts w:eastAsia="SimSun" w:hint="eastAsia"/>
          <w:lang w:eastAsia="zh-CN"/>
        </w:rPr>
        <w:t>A</w:t>
      </w:r>
      <w:r w:rsidR="009A58FA">
        <w:t>pplication</w:t>
      </w:r>
      <w:r w:rsidR="009A58FA">
        <w:rPr>
          <w:rFonts w:eastAsia="SimSun" w:hint="eastAsia"/>
          <w:lang w:eastAsia="zh-CN"/>
        </w:rPr>
        <w:t xml:space="preserve"> Server</w:t>
      </w:r>
      <w:r w:rsidR="009A58FA">
        <w:t xml:space="preserve"> </w:t>
      </w:r>
      <w:r w:rsidR="0094381D">
        <w:t xml:space="preserve">is established via DCMF or enhanced MRF. DCMF or enhanced MRF forwards data channel traffic between UE#1 and DC </w:t>
      </w:r>
      <w:r w:rsidR="009A58FA">
        <w:rPr>
          <w:rFonts w:eastAsia="SimSun" w:hint="eastAsia"/>
          <w:lang w:eastAsia="zh-CN"/>
        </w:rPr>
        <w:t>A</w:t>
      </w:r>
      <w:r w:rsidR="009A58FA">
        <w:t xml:space="preserve">pplication </w:t>
      </w:r>
      <w:r w:rsidR="009A58FA">
        <w:rPr>
          <w:rFonts w:eastAsia="SimSun" w:hint="eastAsia"/>
          <w:lang w:eastAsia="zh-CN"/>
        </w:rPr>
        <w:t>S</w:t>
      </w:r>
      <w:r w:rsidR="009A58FA">
        <w:t xml:space="preserve">erver </w:t>
      </w:r>
      <w:r w:rsidR="0094381D">
        <w:t xml:space="preserve">based on </w:t>
      </w:r>
      <w:r w:rsidR="009A58FA" w:rsidRPr="00436809">
        <w:t xml:space="preserve">MDC2 </w:t>
      </w:r>
      <w:r w:rsidR="0094381D">
        <w:t>media point information received in step </w:t>
      </w:r>
      <w:r w:rsidR="009A58FA">
        <w:rPr>
          <w:rFonts w:eastAsia="SimSun" w:hint="eastAsia"/>
          <w:lang w:eastAsia="zh-CN"/>
        </w:rPr>
        <w:t>6</w:t>
      </w:r>
      <w:r w:rsidR="0094381D">
        <w:t>.</w:t>
      </w:r>
    </w:p>
    <w:p w:rsidR="006A4C5E" w:rsidRPr="00CB7FAF" w:rsidRDefault="006A4C5E" w:rsidP="006A4C5E">
      <w:pPr>
        <w:pStyle w:val="Heading4"/>
        <w:rPr>
          <w:lang w:eastAsia="zh-CN"/>
        </w:rPr>
      </w:pPr>
      <w:bookmarkStart w:id="674" w:name="_Toc125909354"/>
      <w:bookmarkStart w:id="675" w:name="_Toc128752630"/>
      <w:r w:rsidRPr="00CB7FAF">
        <w:rPr>
          <w:lang w:eastAsia="zh-CN"/>
        </w:rPr>
        <w:t>6.</w:t>
      </w:r>
      <w:r w:rsidRPr="00CB7FAF">
        <w:rPr>
          <w:rFonts w:eastAsia="SimSun"/>
          <w:lang w:eastAsia="zh-CN"/>
        </w:rPr>
        <w:t>20</w:t>
      </w:r>
      <w:r w:rsidRPr="00CB7FAF">
        <w:rPr>
          <w:lang w:eastAsia="zh-CN"/>
        </w:rPr>
        <w:t>.2.</w:t>
      </w:r>
      <w:r>
        <w:rPr>
          <w:rFonts w:eastAsia="SimSun" w:hint="eastAsia"/>
          <w:lang w:eastAsia="zh-CN"/>
        </w:rPr>
        <w:t>6</w:t>
      </w:r>
      <w:r w:rsidRPr="00CB7FAF">
        <w:rPr>
          <w:lang w:eastAsia="zh-CN"/>
        </w:rPr>
        <w:tab/>
      </w:r>
      <w:r>
        <w:rPr>
          <w:lang w:eastAsia="zh-CN"/>
        </w:rPr>
        <w:t xml:space="preserve">Replacing </w:t>
      </w:r>
      <w:r w:rsidRPr="00FD2509">
        <w:rPr>
          <w:lang w:eastAsia="zh-CN"/>
        </w:rPr>
        <w:t>Root</w:t>
      </w:r>
      <w:r>
        <w:rPr>
          <w:lang w:eastAsia="zh-CN"/>
        </w:rPr>
        <w:t>-</w:t>
      </w:r>
      <w:r w:rsidRPr="00FD2509">
        <w:rPr>
          <w:lang w:eastAsia="zh-CN"/>
        </w:rPr>
        <w:t xml:space="preserve">URL </w:t>
      </w:r>
      <w:r>
        <w:rPr>
          <w:lang w:eastAsia="zh-CN"/>
        </w:rPr>
        <w:t xml:space="preserve">in </w:t>
      </w:r>
      <w:r w:rsidRPr="00FD2509">
        <w:rPr>
          <w:lang w:eastAsia="zh-CN"/>
        </w:rPr>
        <w:t>HTTP GET request</w:t>
      </w:r>
      <w:r>
        <w:rPr>
          <w:lang w:eastAsia="zh-CN"/>
        </w:rPr>
        <w:t xml:space="preserve"> from the UE</w:t>
      </w:r>
      <w:bookmarkEnd w:id="674"/>
      <w:bookmarkEnd w:id="675"/>
    </w:p>
    <w:p w:rsidR="006A4C5E" w:rsidRPr="006A4C5E" w:rsidRDefault="006A4C5E" w:rsidP="006A4C5E">
      <w:pPr>
        <w:rPr>
          <w:rFonts w:eastAsia="SimSun" w:hint="eastAsia"/>
          <w:lang w:eastAsia="zh-CN"/>
        </w:rPr>
      </w:pPr>
      <w:r w:rsidRPr="00CB7FAF">
        <w:t>According to</w:t>
      </w:r>
      <w:r w:rsidR="00DE2386" w:rsidRPr="00CB7FAF">
        <w:t xml:space="preserve"> clause 6.2.10.1</w:t>
      </w:r>
      <w:r w:rsidRPr="00CB7FAF">
        <w:t xml:space="preserve"> </w:t>
      </w:r>
      <w:r w:rsidR="00DE2386">
        <w:t xml:space="preserve">of </w:t>
      </w:r>
      <w:r w:rsidR="00942134">
        <w:t>TS</w:t>
      </w:r>
      <w:r w:rsidRPr="00CB7FAF">
        <w:t> 26.114</w:t>
      </w:r>
      <w:r w:rsidR="00DE2386">
        <w:t> [6]</w:t>
      </w:r>
      <w:r w:rsidRPr="00CB7FAF">
        <w:t>, the UE can send a HTTP GET Request for the root (</w:t>
      </w:r>
      <w:r w:rsidR="00942134">
        <w:t>"</w:t>
      </w:r>
      <w:r w:rsidRPr="00CB7FAF">
        <w:t>/</w:t>
      </w:r>
      <w:r w:rsidR="00942134">
        <w:t>"</w:t>
      </w:r>
      <w:r w:rsidRPr="00CB7FAF">
        <w:t>) URL through the bootstrap data channel which is replied with a data channel application describing the graphical user interface and the logic needed to handle any further data channel usage beyond the bootstrap data channel itself. The graphical user interface should be subscriber specific e.g., it should only contain applications for which the user has subscribed to and is authorized to use. To provide a subscriber specific data channel application list via the bootstrap data channel, t</w:t>
      </w:r>
      <w:r w:rsidRPr="00D82006">
        <w:t>he DCSF</w:t>
      </w:r>
      <w:r>
        <w:t>,</w:t>
      </w:r>
      <w:r w:rsidRPr="00D82006">
        <w:t xml:space="preserve"> </w:t>
      </w:r>
      <w:r>
        <w:t xml:space="preserve">when </w:t>
      </w:r>
      <w:r w:rsidRPr="00D82006">
        <w:t>receiv</w:t>
      </w:r>
      <w:r>
        <w:t>ing</w:t>
      </w:r>
      <w:r w:rsidRPr="00D82006">
        <w:t xml:space="preserve"> call event notification including subscriber specific information from the IMS AS, </w:t>
      </w:r>
      <w:r>
        <w:t>c</w:t>
      </w:r>
      <w:r w:rsidRPr="00D82006">
        <w:t>reate</w:t>
      </w:r>
      <w:r>
        <w:t>s</w:t>
      </w:r>
      <w:r w:rsidRPr="00D82006">
        <w:t xml:space="preserve"> </w:t>
      </w:r>
      <w:r w:rsidRPr="00CB7FAF">
        <w:t>the URL identifying the graphical user interface for th</w:t>
      </w:r>
      <w:r>
        <w:t>is</w:t>
      </w:r>
      <w:r w:rsidRPr="00CB7FAF">
        <w:t xml:space="preserve"> subscriber</w:t>
      </w:r>
      <w:r w:rsidRPr="00D82006">
        <w:t xml:space="preserve">. The DCSF provides the URL via the IMS AS to the </w:t>
      </w:r>
      <w:r w:rsidRPr="00CB7FAF">
        <w:t>DCMF or enhanced MRF during data channel media resource reservation for the bootstrap data channel</w:t>
      </w:r>
      <w:r w:rsidRPr="00D82006">
        <w:t>. The DCMF or enhanced MRF associate this URL with the bootstrap data channel. Once the DCMF or enhanced MRF</w:t>
      </w:r>
      <w:r>
        <w:t>,</w:t>
      </w:r>
      <w:r w:rsidRPr="00D82006">
        <w:t xml:space="preserve"> acting as HTTP proxy</w:t>
      </w:r>
      <w:r>
        <w:t>,</w:t>
      </w:r>
      <w:r w:rsidRPr="00D82006">
        <w:t xml:space="preserve"> receive a HTTP GET Request </w:t>
      </w:r>
      <w:r>
        <w:t>containing</w:t>
      </w:r>
      <w:r w:rsidRPr="00D82006">
        <w:t xml:space="preserve"> the root URL through the bootstrap data channel, the DCMF or enhanced MRF replace the root URL in the HTTP GET Request with the subscriber specific URL and forward the request to the DCSF</w:t>
      </w:r>
      <w:r>
        <w:t xml:space="preserve"> for downloading the subscriber specific graphical user interface</w:t>
      </w:r>
      <w:r w:rsidRPr="00D82006">
        <w:t>.</w:t>
      </w:r>
    </w:p>
    <w:p w:rsidR="009B61C2" w:rsidRDefault="009B61C2" w:rsidP="009B61C2">
      <w:pPr>
        <w:pStyle w:val="Heading3"/>
        <w:rPr>
          <w:rFonts w:hint="eastAsia"/>
          <w:lang w:eastAsia="zh-CN"/>
        </w:rPr>
      </w:pPr>
      <w:bookmarkStart w:id="676" w:name="_Toc101278250"/>
      <w:bookmarkStart w:id="677" w:name="_Toc125909355"/>
      <w:bookmarkStart w:id="678" w:name="_Toc128752631"/>
      <w:r>
        <w:rPr>
          <w:rFonts w:hint="eastAsia"/>
          <w:lang w:eastAsia="zh-CN"/>
        </w:rPr>
        <w:t>6.20.</w:t>
      </w:r>
      <w:r>
        <w:rPr>
          <w:rFonts w:eastAsia="SimSun" w:hint="eastAsia"/>
          <w:lang w:eastAsia="zh-CN"/>
        </w:rPr>
        <w:t>3</w:t>
      </w:r>
      <w:r>
        <w:rPr>
          <w:rFonts w:hint="eastAsia"/>
          <w:lang w:eastAsia="zh-CN"/>
        </w:rPr>
        <w:tab/>
      </w:r>
      <w:r w:rsidRPr="00140E21">
        <w:t>Network Function</w:t>
      </w:r>
      <w:r>
        <w:rPr>
          <w:rFonts w:hint="eastAsia"/>
          <w:lang w:eastAsia="zh-CN"/>
        </w:rPr>
        <w:t xml:space="preserve"> Services</w:t>
      </w:r>
      <w:bookmarkEnd w:id="677"/>
      <w:bookmarkEnd w:id="678"/>
    </w:p>
    <w:p w:rsidR="009B61C2" w:rsidRDefault="009B61C2" w:rsidP="00577A59">
      <w:pPr>
        <w:pStyle w:val="Heading4"/>
        <w:rPr>
          <w:rFonts w:eastAsia="Malgun Gothic"/>
          <w:lang w:eastAsia="en-US"/>
        </w:rPr>
      </w:pPr>
      <w:bookmarkStart w:id="679" w:name="_Toc128752632"/>
      <w:r w:rsidRPr="00577A59">
        <w:rPr>
          <w:rFonts w:eastAsia="Malgun Gothic"/>
        </w:rPr>
        <w:t>6.</w:t>
      </w:r>
      <w:r w:rsidRPr="00577A59">
        <w:rPr>
          <w:rFonts w:eastAsia="SimSun" w:hint="eastAsia"/>
        </w:rPr>
        <w:t>20</w:t>
      </w:r>
      <w:r w:rsidRPr="00577A59">
        <w:rPr>
          <w:rFonts w:eastAsia="Malgun Gothic"/>
        </w:rPr>
        <w:t>.</w:t>
      </w:r>
      <w:r w:rsidRPr="00577A59">
        <w:rPr>
          <w:rFonts w:eastAsia="SimSun" w:hint="eastAsia"/>
        </w:rPr>
        <w:t>3</w:t>
      </w:r>
      <w:r w:rsidRPr="00577A59">
        <w:rPr>
          <w:rFonts w:eastAsia="Malgun Gothic"/>
        </w:rPr>
        <w:t>.</w:t>
      </w:r>
      <w:r w:rsidRPr="00577A59">
        <w:rPr>
          <w:rFonts w:eastAsia="SimSun" w:hint="eastAsia"/>
        </w:rPr>
        <w:t>1</w:t>
      </w:r>
      <w:r w:rsidRPr="00577A59">
        <w:rPr>
          <w:rFonts w:eastAsia="Malgun Gothic"/>
        </w:rPr>
        <w:tab/>
        <w:t>DCMF Services</w:t>
      </w:r>
      <w:bookmarkEnd w:id="679"/>
    </w:p>
    <w:p w:rsidR="009B61C2" w:rsidRDefault="009B61C2" w:rsidP="00577A59">
      <w:pPr>
        <w:pStyle w:val="Heading5"/>
        <w:rPr>
          <w:rFonts w:eastAsia="Malgun Gothic"/>
        </w:rPr>
      </w:pPr>
      <w:bookmarkStart w:id="680" w:name="_Toc104897708"/>
      <w:bookmarkStart w:id="681" w:name="_Toc128752633"/>
      <w:r w:rsidRPr="00577A59">
        <w:rPr>
          <w:rFonts w:eastAsia="Malgun Gothic"/>
        </w:rPr>
        <w:t>6.</w:t>
      </w:r>
      <w:r w:rsidRPr="00577A59">
        <w:rPr>
          <w:rFonts w:eastAsia="SimSun" w:hint="eastAsia"/>
        </w:rPr>
        <w:t>20</w:t>
      </w:r>
      <w:r w:rsidRPr="00577A59">
        <w:rPr>
          <w:rFonts w:eastAsia="Malgun Gothic"/>
        </w:rPr>
        <w:t>.</w:t>
      </w:r>
      <w:r w:rsidRPr="00577A59">
        <w:rPr>
          <w:rFonts w:eastAsia="SimSun" w:hint="eastAsia"/>
        </w:rPr>
        <w:t>3</w:t>
      </w:r>
      <w:r w:rsidRPr="00577A59">
        <w:rPr>
          <w:rFonts w:eastAsia="Malgun Gothic"/>
        </w:rPr>
        <w:t>.</w:t>
      </w:r>
      <w:r w:rsidRPr="00577A59">
        <w:rPr>
          <w:rFonts w:eastAsia="SimSun" w:hint="eastAsia"/>
        </w:rPr>
        <w:t>1</w:t>
      </w:r>
      <w:r w:rsidRPr="00577A59">
        <w:rPr>
          <w:rFonts w:eastAsia="Malgun Gothic"/>
        </w:rPr>
        <w:t>.1</w:t>
      </w:r>
      <w:r w:rsidRPr="00577A59">
        <w:rPr>
          <w:rFonts w:eastAsia="Malgun Gothic"/>
        </w:rPr>
        <w:tab/>
        <w:t>General</w:t>
      </w:r>
      <w:bookmarkEnd w:id="680"/>
      <w:bookmarkEnd w:id="681"/>
    </w:p>
    <w:p w:rsidR="009B61C2" w:rsidRDefault="009B61C2" w:rsidP="009B61C2">
      <w:pPr>
        <w:rPr>
          <w:rFonts w:eastAsia="SimSun"/>
          <w:lang w:eastAsia="zh-CN"/>
        </w:rPr>
      </w:pPr>
      <w:r>
        <w:rPr>
          <w:rFonts w:eastAsia="SimSun"/>
          <w:lang w:eastAsia="zh-CN"/>
        </w:rPr>
        <w:t>The following table illustrates the DCMF Services and Service Operations.</w:t>
      </w:r>
    </w:p>
    <w:p w:rsidR="009B61C2" w:rsidRDefault="009B61C2" w:rsidP="00942134">
      <w:pPr>
        <w:pStyle w:val="TH"/>
        <w:rPr>
          <w:rFonts w:eastAsia="SimSun"/>
        </w:rPr>
      </w:pPr>
      <w:bookmarkStart w:id="682" w:name="_PERM_MCCTEMPBM_CRPT27030007___4"/>
      <w:r>
        <w:rPr>
          <w:rFonts w:eastAsia="SimSun"/>
        </w:rPr>
        <w:t>Table 6.</w:t>
      </w:r>
      <w:r>
        <w:rPr>
          <w:rFonts w:eastAsia="SimSun" w:hint="eastAsia"/>
        </w:rPr>
        <w:t>20</w:t>
      </w:r>
      <w:r>
        <w:rPr>
          <w:rFonts w:eastAsia="SimSun"/>
        </w:rPr>
        <w:t>.</w:t>
      </w:r>
      <w:r>
        <w:rPr>
          <w:rFonts w:eastAsia="SimSun" w:hint="eastAsia"/>
        </w:rPr>
        <w:t>3</w:t>
      </w:r>
      <w:r>
        <w:rPr>
          <w:rFonts w:eastAsia="SimSun"/>
        </w:rPr>
        <w:t>.</w:t>
      </w:r>
      <w:r>
        <w:rPr>
          <w:rFonts w:eastAsia="SimSun" w:hint="eastAsia"/>
        </w:rPr>
        <w:t>1</w:t>
      </w:r>
      <w:r>
        <w:rPr>
          <w:rFonts w:eastAsia="SimSun"/>
        </w:rPr>
        <w:t>.1-1: NF services provided by the DCMF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97"/>
        <w:gridCol w:w="2552"/>
        <w:gridCol w:w="2268"/>
        <w:gridCol w:w="1411"/>
      </w:tblGrid>
      <w:tr w:rsidR="009B61C2" w:rsidRPr="00942134" w:rsidTr="00942134">
        <w:tc>
          <w:tcPr>
            <w:tcW w:w="3397" w:type="dxa"/>
            <w:tcBorders>
              <w:bottom w:val="single" w:sz="4" w:space="0" w:color="auto"/>
            </w:tcBorders>
          </w:tcPr>
          <w:p w:rsidR="009B61C2" w:rsidRPr="00942134" w:rsidRDefault="009B61C2" w:rsidP="00942134">
            <w:pPr>
              <w:pStyle w:val="TAH"/>
              <w:rPr>
                <w:rFonts w:eastAsia="SimSun"/>
              </w:rPr>
            </w:pPr>
            <w:r w:rsidRPr="00942134">
              <w:rPr>
                <w:rFonts w:eastAsia="SimSun"/>
              </w:rPr>
              <w:t>NF service</w:t>
            </w:r>
          </w:p>
        </w:tc>
        <w:tc>
          <w:tcPr>
            <w:tcW w:w="2552" w:type="dxa"/>
          </w:tcPr>
          <w:p w:rsidR="009B61C2" w:rsidRPr="00942134" w:rsidRDefault="009B61C2" w:rsidP="00942134">
            <w:pPr>
              <w:pStyle w:val="TAH"/>
              <w:rPr>
                <w:rFonts w:eastAsia="SimSun"/>
              </w:rPr>
            </w:pPr>
            <w:r w:rsidRPr="00942134">
              <w:rPr>
                <w:rFonts w:eastAsia="SimSun"/>
              </w:rPr>
              <w:t>Service Operations</w:t>
            </w:r>
          </w:p>
        </w:tc>
        <w:tc>
          <w:tcPr>
            <w:tcW w:w="2268" w:type="dxa"/>
          </w:tcPr>
          <w:p w:rsidR="009B61C2" w:rsidRPr="00942134" w:rsidRDefault="009B61C2" w:rsidP="00942134">
            <w:pPr>
              <w:pStyle w:val="TAH"/>
              <w:rPr>
                <w:rFonts w:eastAsia="SimSun"/>
              </w:rPr>
            </w:pPr>
            <w:r w:rsidRPr="00942134">
              <w:rPr>
                <w:rFonts w:eastAsia="SimSun"/>
              </w:rPr>
              <w:t>Operation Semantics</w:t>
            </w:r>
          </w:p>
        </w:tc>
        <w:tc>
          <w:tcPr>
            <w:tcW w:w="1411" w:type="dxa"/>
          </w:tcPr>
          <w:p w:rsidR="009B61C2" w:rsidRPr="00942134" w:rsidRDefault="009B61C2" w:rsidP="00942134">
            <w:pPr>
              <w:pStyle w:val="TAH"/>
              <w:rPr>
                <w:rFonts w:eastAsia="SimSun"/>
              </w:rPr>
            </w:pPr>
            <w:r w:rsidRPr="00942134">
              <w:rPr>
                <w:rFonts w:eastAsia="SimSun"/>
              </w:rPr>
              <w:t>Example Consumer(s)</w:t>
            </w:r>
          </w:p>
        </w:tc>
      </w:tr>
      <w:tr w:rsidR="00942134" w:rsidRPr="00942134" w:rsidTr="00942134">
        <w:tc>
          <w:tcPr>
            <w:tcW w:w="3397" w:type="dxa"/>
            <w:tcBorders>
              <w:bottom w:val="nil"/>
            </w:tcBorders>
            <w:shd w:val="clear" w:color="auto" w:fill="auto"/>
          </w:tcPr>
          <w:p w:rsidR="00942134" w:rsidRPr="00942134" w:rsidRDefault="00942134" w:rsidP="00942134">
            <w:pPr>
              <w:pStyle w:val="TAL"/>
              <w:rPr>
                <w:rFonts w:eastAsia="Malgun Gothic"/>
              </w:rPr>
            </w:pPr>
            <w:bookmarkStart w:id="683" w:name="_PERM_MCCTEMPBM_CRPT27030009___4" w:colFirst="2" w:colLast="2"/>
            <w:bookmarkStart w:id="684" w:name="_PERM_MCCTEMPBM_CRPT27030008___7" w:colFirst="0" w:colLast="1"/>
            <w:bookmarkEnd w:id="682"/>
            <w:r w:rsidRPr="00942134">
              <w:rPr>
                <w:rFonts w:eastAsia="Malgun Gothic"/>
              </w:rPr>
              <w:t>N</w:t>
            </w:r>
            <w:r w:rsidRPr="00942134">
              <w:rPr>
                <w:rFonts w:eastAsia="SimSun" w:hint="eastAsia"/>
              </w:rPr>
              <w:t>dcmf</w:t>
            </w:r>
            <w:r w:rsidRPr="00942134">
              <w:rPr>
                <w:rFonts w:eastAsia="Malgun Gothic"/>
              </w:rPr>
              <w:t>_MediaResourceManagement</w:t>
            </w:r>
          </w:p>
          <w:p w:rsidR="00942134" w:rsidRPr="00942134" w:rsidRDefault="00942134" w:rsidP="00942134">
            <w:pPr>
              <w:pStyle w:val="TAL"/>
              <w:rPr>
                <w:rFonts w:eastAsia="Malgun Gothic"/>
              </w:rPr>
            </w:pPr>
            <w:r w:rsidRPr="00942134">
              <w:rPr>
                <w:rFonts w:eastAsia="Malgun Gothic"/>
              </w:rPr>
              <w:t>(MRM)</w:t>
            </w:r>
          </w:p>
        </w:tc>
        <w:tc>
          <w:tcPr>
            <w:tcW w:w="2552" w:type="dxa"/>
          </w:tcPr>
          <w:p w:rsidR="00942134" w:rsidRPr="00942134" w:rsidRDefault="00942134" w:rsidP="00942134">
            <w:pPr>
              <w:pStyle w:val="TAC"/>
              <w:rPr>
                <w:rFonts w:eastAsia="SimSun"/>
              </w:rPr>
            </w:pPr>
            <w:r w:rsidRPr="00942134">
              <w:rPr>
                <w:rFonts w:eastAsia="SimSun"/>
              </w:rPr>
              <w:t>Create</w:t>
            </w:r>
          </w:p>
        </w:tc>
        <w:tc>
          <w:tcPr>
            <w:tcW w:w="2268" w:type="dxa"/>
          </w:tcPr>
          <w:p w:rsidR="00942134" w:rsidRPr="00942134" w:rsidRDefault="00942134" w:rsidP="00942134">
            <w:pPr>
              <w:pStyle w:val="TAC"/>
              <w:rPr>
                <w:rFonts w:eastAsia="SimSun"/>
              </w:rPr>
            </w:pPr>
            <w:r w:rsidRPr="00942134">
              <w:rPr>
                <w:rFonts w:eastAsia="Malgun Gothic"/>
              </w:rPr>
              <w:t>Request/Response</w:t>
            </w:r>
          </w:p>
        </w:tc>
        <w:tc>
          <w:tcPr>
            <w:tcW w:w="1411" w:type="dxa"/>
          </w:tcPr>
          <w:p w:rsidR="00942134" w:rsidRPr="00942134" w:rsidRDefault="00942134" w:rsidP="00942134">
            <w:pPr>
              <w:pStyle w:val="TAC"/>
              <w:rPr>
                <w:rFonts w:eastAsia="Malgun Gothic"/>
              </w:rPr>
            </w:pPr>
            <w:r w:rsidRPr="00942134">
              <w:rPr>
                <w:rFonts w:eastAsia="Malgun Gothic"/>
              </w:rPr>
              <w:t>IMS AS</w:t>
            </w:r>
          </w:p>
        </w:tc>
      </w:tr>
      <w:tr w:rsidR="00942134" w:rsidRPr="00942134" w:rsidTr="00942134">
        <w:tc>
          <w:tcPr>
            <w:tcW w:w="3397" w:type="dxa"/>
            <w:tcBorders>
              <w:top w:val="nil"/>
              <w:bottom w:val="nil"/>
            </w:tcBorders>
            <w:shd w:val="clear" w:color="auto" w:fill="auto"/>
          </w:tcPr>
          <w:p w:rsidR="00942134" w:rsidRPr="00942134" w:rsidRDefault="00942134" w:rsidP="00942134">
            <w:pPr>
              <w:pStyle w:val="TAL"/>
              <w:rPr>
                <w:rFonts w:eastAsia="Malgun Gothic"/>
              </w:rPr>
            </w:pPr>
            <w:bookmarkStart w:id="685" w:name="_PERM_MCCTEMPBM_CRPT27030011___4" w:colFirst="2" w:colLast="2"/>
            <w:bookmarkEnd w:id="683"/>
            <w:bookmarkEnd w:id="684"/>
          </w:p>
        </w:tc>
        <w:tc>
          <w:tcPr>
            <w:tcW w:w="2552" w:type="dxa"/>
          </w:tcPr>
          <w:p w:rsidR="00942134" w:rsidRPr="00942134" w:rsidRDefault="00942134" w:rsidP="00942134">
            <w:pPr>
              <w:pStyle w:val="TAC"/>
              <w:rPr>
                <w:rFonts w:eastAsia="SimSun"/>
              </w:rPr>
            </w:pPr>
            <w:bookmarkStart w:id="686" w:name="_PERM_MCCTEMPBM_CRPT27030010___7"/>
            <w:r w:rsidRPr="00942134">
              <w:rPr>
                <w:rFonts w:eastAsia="SimSun"/>
              </w:rPr>
              <w:t>Update</w:t>
            </w:r>
            <w:bookmarkEnd w:id="686"/>
          </w:p>
        </w:tc>
        <w:tc>
          <w:tcPr>
            <w:tcW w:w="2268" w:type="dxa"/>
          </w:tcPr>
          <w:p w:rsidR="00942134" w:rsidRPr="00942134" w:rsidRDefault="00942134" w:rsidP="00942134">
            <w:pPr>
              <w:pStyle w:val="TAC"/>
              <w:rPr>
                <w:rFonts w:eastAsia="SimSun"/>
              </w:rPr>
            </w:pPr>
            <w:r w:rsidRPr="00942134">
              <w:rPr>
                <w:rFonts w:eastAsia="Malgun Gothic"/>
              </w:rPr>
              <w:t>Request/Response</w:t>
            </w:r>
          </w:p>
        </w:tc>
        <w:tc>
          <w:tcPr>
            <w:tcW w:w="1411" w:type="dxa"/>
          </w:tcPr>
          <w:p w:rsidR="00942134" w:rsidRPr="00942134" w:rsidRDefault="00942134" w:rsidP="00942134">
            <w:pPr>
              <w:pStyle w:val="TAC"/>
              <w:rPr>
                <w:rFonts w:eastAsia="SimSun"/>
              </w:rPr>
            </w:pPr>
            <w:r w:rsidRPr="00942134">
              <w:rPr>
                <w:rFonts w:eastAsia="Malgun Gothic"/>
              </w:rPr>
              <w:t>IMS AS</w:t>
            </w:r>
          </w:p>
        </w:tc>
      </w:tr>
      <w:tr w:rsidR="00942134" w:rsidRPr="00942134" w:rsidTr="00942134">
        <w:tc>
          <w:tcPr>
            <w:tcW w:w="3397" w:type="dxa"/>
            <w:tcBorders>
              <w:top w:val="nil"/>
            </w:tcBorders>
            <w:shd w:val="clear" w:color="auto" w:fill="auto"/>
          </w:tcPr>
          <w:p w:rsidR="00942134" w:rsidRPr="00942134" w:rsidRDefault="00942134" w:rsidP="00942134">
            <w:pPr>
              <w:pStyle w:val="TAL"/>
              <w:rPr>
                <w:rFonts w:eastAsia="SimSun"/>
              </w:rPr>
            </w:pPr>
            <w:bookmarkStart w:id="687" w:name="_PERM_MCCTEMPBM_CRPT27030013___4" w:colFirst="2" w:colLast="2"/>
            <w:bookmarkEnd w:id="685"/>
          </w:p>
        </w:tc>
        <w:tc>
          <w:tcPr>
            <w:tcW w:w="2552" w:type="dxa"/>
          </w:tcPr>
          <w:p w:rsidR="00942134" w:rsidRPr="00942134" w:rsidRDefault="00942134" w:rsidP="00942134">
            <w:pPr>
              <w:pStyle w:val="TAC"/>
              <w:rPr>
                <w:rFonts w:eastAsia="SimSun"/>
              </w:rPr>
            </w:pPr>
            <w:bookmarkStart w:id="688" w:name="_PERM_MCCTEMPBM_CRPT27030012___7"/>
            <w:r w:rsidRPr="00942134">
              <w:rPr>
                <w:rFonts w:eastAsia="SimSun"/>
              </w:rPr>
              <w:t>Delete</w:t>
            </w:r>
            <w:bookmarkEnd w:id="688"/>
          </w:p>
        </w:tc>
        <w:tc>
          <w:tcPr>
            <w:tcW w:w="2268" w:type="dxa"/>
          </w:tcPr>
          <w:p w:rsidR="00942134" w:rsidRPr="00942134" w:rsidRDefault="00942134" w:rsidP="00942134">
            <w:pPr>
              <w:pStyle w:val="TAC"/>
              <w:rPr>
                <w:rFonts w:eastAsia="SimSun"/>
              </w:rPr>
            </w:pPr>
            <w:r w:rsidRPr="00942134">
              <w:rPr>
                <w:rFonts w:eastAsia="Malgun Gothic"/>
              </w:rPr>
              <w:t>Request/Response</w:t>
            </w:r>
          </w:p>
        </w:tc>
        <w:tc>
          <w:tcPr>
            <w:tcW w:w="1411" w:type="dxa"/>
          </w:tcPr>
          <w:p w:rsidR="00942134" w:rsidRPr="00942134" w:rsidRDefault="00942134" w:rsidP="00942134">
            <w:pPr>
              <w:pStyle w:val="TAC"/>
              <w:rPr>
                <w:rFonts w:eastAsia="SimSun"/>
              </w:rPr>
            </w:pPr>
            <w:r w:rsidRPr="00942134">
              <w:rPr>
                <w:rFonts w:eastAsia="Malgun Gothic"/>
              </w:rPr>
              <w:t>IMS AS</w:t>
            </w:r>
          </w:p>
        </w:tc>
      </w:tr>
      <w:bookmarkEnd w:id="687"/>
    </w:tbl>
    <w:p w:rsidR="00942134" w:rsidRDefault="00942134" w:rsidP="00942134">
      <w:pPr>
        <w:rPr>
          <w:lang w:eastAsia="zh-CN"/>
        </w:rPr>
      </w:pPr>
    </w:p>
    <w:p w:rsidR="009B61C2" w:rsidRDefault="009B61C2" w:rsidP="009B61C2">
      <w:pPr>
        <w:pStyle w:val="NO"/>
        <w:rPr>
          <w:lang w:eastAsia="zh-CN"/>
        </w:rPr>
      </w:pPr>
      <w:r w:rsidRPr="0084119E">
        <w:rPr>
          <w:rFonts w:hint="eastAsia"/>
          <w:lang w:eastAsia="zh-CN"/>
        </w:rPr>
        <w:t>NOTE:</w:t>
      </w:r>
      <w:r w:rsidRPr="0084119E">
        <w:rPr>
          <w:rFonts w:hint="eastAsia"/>
          <w:lang w:eastAsia="zh-CN"/>
        </w:rPr>
        <w:tab/>
        <w:t xml:space="preserve">In this </w:t>
      </w:r>
      <w:r w:rsidR="00942134" w:rsidRPr="0084119E">
        <w:rPr>
          <w:lang w:eastAsia="zh-CN"/>
        </w:rPr>
        <w:t>Release</w:t>
      </w:r>
      <w:r w:rsidRPr="0084119E">
        <w:rPr>
          <w:rFonts w:hint="eastAsia"/>
          <w:lang w:eastAsia="zh-CN"/>
        </w:rPr>
        <w:t xml:space="preserve">, the IMS AS </w:t>
      </w:r>
      <w:r w:rsidRPr="0084119E">
        <w:rPr>
          <w:lang w:eastAsia="zh-CN"/>
        </w:rPr>
        <w:t>supporting</w:t>
      </w:r>
      <w:r w:rsidRPr="0084119E">
        <w:rPr>
          <w:rFonts w:hint="eastAsia"/>
          <w:lang w:eastAsia="zh-CN"/>
        </w:rPr>
        <w:t xml:space="preserve"> data channel is TAS.</w:t>
      </w:r>
    </w:p>
    <w:p w:rsidR="009B61C2" w:rsidRDefault="009B61C2" w:rsidP="00577A59">
      <w:pPr>
        <w:pStyle w:val="Heading5"/>
        <w:rPr>
          <w:rFonts w:eastAsia="Malgun Gothic"/>
        </w:rPr>
      </w:pPr>
      <w:bookmarkStart w:id="689" w:name="_Toc128752634"/>
      <w:r w:rsidRPr="00577A59">
        <w:rPr>
          <w:rFonts w:eastAsia="Malgun Gothic"/>
        </w:rPr>
        <w:t>6.</w:t>
      </w:r>
      <w:r w:rsidRPr="00577A59">
        <w:rPr>
          <w:rFonts w:eastAsia="SimSun" w:hint="eastAsia"/>
        </w:rPr>
        <w:t>20</w:t>
      </w:r>
      <w:r w:rsidRPr="00577A59">
        <w:rPr>
          <w:rFonts w:eastAsia="Malgun Gothic"/>
        </w:rPr>
        <w:t>.</w:t>
      </w:r>
      <w:r w:rsidRPr="00577A59">
        <w:rPr>
          <w:rFonts w:eastAsia="SimSun" w:hint="eastAsia"/>
        </w:rPr>
        <w:t>3</w:t>
      </w:r>
      <w:r w:rsidRPr="00577A59">
        <w:rPr>
          <w:rFonts w:eastAsia="Malgun Gothic"/>
        </w:rPr>
        <w:t>.</w:t>
      </w:r>
      <w:r w:rsidRPr="00577A59">
        <w:rPr>
          <w:rFonts w:eastAsia="SimSun" w:hint="eastAsia"/>
        </w:rPr>
        <w:t>1</w:t>
      </w:r>
      <w:r w:rsidRPr="00577A59">
        <w:rPr>
          <w:rFonts w:eastAsia="Malgun Gothic"/>
        </w:rPr>
        <w:t>.2</w:t>
      </w:r>
      <w:r w:rsidRPr="00577A59">
        <w:rPr>
          <w:rFonts w:eastAsia="Malgun Gothic"/>
        </w:rPr>
        <w:tab/>
        <w:t>Ndcmf_MediaResourceManagement (MRM) service</w:t>
      </w:r>
      <w:bookmarkEnd w:id="689"/>
    </w:p>
    <w:p w:rsidR="009B61C2" w:rsidRDefault="009B61C2" w:rsidP="00577A59">
      <w:pPr>
        <w:pStyle w:val="H6"/>
        <w:rPr>
          <w:rFonts w:eastAsia="Malgun Gothic"/>
          <w:lang w:eastAsia="zh-CN"/>
        </w:rPr>
      </w:pPr>
      <w:r w:rsidRPr="00577A59">
        <w:rPr>
          <w:rFonts w:eastAsia="Malgun Gothic"/>
        </w:rPr>
        <w:t>6.</w:t>
      </w:r>
      <w:r w:rsidRPr="00577A59">
        <w:rPr>
          <w:rFonts w:eastAsia="SimSun" w:hint="eastAsia"/>
        </w:rPr>
        <w:t>20</w:t>
      </w:r>
      <w:r w:rsidRPr="00577A59">
        <w:rPr>
          <w:rFonts w:eastAsia="Malgun Gothic"/>
        </w:rPr>
        <w:t>.</w:t>
      </w:r>
      <w:r w:rsidRPr="00577A59">
        <w:rPr>
          <w:rFonts w:eastAsia="SimSun" w:hint="eastAsia"/>
        </w:rPr>
        <w:t>3</w:t>
      </w:r>
      <w:r w:rsidRPr="00577A59">
        <w:rPr>
          <w:rFonts w:eastAsia="Malgun Gothic"/>
        </w:rPr>
        <w:t>.</w:t>
      </w:r>
      <w:r w:rsidRPr="00577A59">
        <w:rPr>
          <w:rFonts w:eastAsia="SimSun" w:hint="eastAsia"/>
        </w:rPr>
        <w:t>1</w:t>
      </w:r>
      <w:r w:rsidRPr="00577A59">
        <w:rPr>
          <w:rFonts w:eastAsia="Malgun Gothic"/>
        </w:rPr>
        <w:t>.2.1</w:t>
      </w:r>
      <w:r w:rsidRPr="00577A59">
        <w:rPr>
          <w:rFonts w:eastAsia="Malgun Gothic"/>
        </w:rPr>
        <w:tab/>
        <w:t>General</w:t>
      </w:r>
    </w:p>
    <w:p w:rsidR="009B61C2" w:rsidRPr="0084119E" w:rsidRDefault="009B61C2" w:rsidP="009B61C2">
      <w:pPr>
        <w:rPr>
          <w:rFonts w:eastAsia="SimSun" w:hint="eastAsia"/>
          <w:lang w:eastAsia="zh-CN"/>
        </w:rPr>
      </w:pPr>
      <w:r w:rsidRPr="0084119E">
        <w:rPr>
          <w:rFonts w:eastAsia="Malgun Gothic"/>
          <w:b/>
        </w:rPr>
        <w:t>Service description:</w:t>
      </w:r>
      <w:r w:rsidRPr="0084119E">
        <w:rPr>
          <w:rFonts w:eastAsia="Malgun Gothic"/>
        </w:rPr>
        <w:t xml:space="preserve"> This service enables </w:t>
      </w:r>
      <w:r w:rsidRPr="0084119E">
        <w:rPr>
          <w:rFonts w:eastAsia="SimSun"/>
          <w:lang w:eastAsia="zh-CN"/>
        </w:rPr>
        <w:t xml:space="preserve">the </w:t>
      </w:r>
      <w:r w:rsidRPr="0084119E">
        <w:rPr>
          <w:rFonts w:eastAsia="SimSun" w:hint="eastAsia"/>
          <w:lang w:eastAsia="zh-CN"/>
        </w:rPr>
        <w:t>DCMF</w:t>
      </w:r>
      <w:r w:rsidRPr="0084119E">
        <w:rPr>
          <w:rFonts w:eastAsia="SimSun"/>
          <w:lang w:eastAsia="zh-CN"/>
        </w:rPr>
        <w:t xml:space="preserve"> to create, update and delete</w:t>
      </w:r>
      <w:r w:rsidRPr="0084119E">
        <w:rPr>
          <w:rFonts w:eastAsia="SimSun" w:hint="eastAsia"/>
          <w:lang w:eastAsia="zh-CN"/>
        </w:rPr>
        <w:t xml:space="preserve"> media resources related to </w:t>
      </w:r>
      <w:r w:rsidRPr="0084119E">
        <w:rPr>
          <w:rFonts w:eastAsia="SimSun"/>
          <w:lang w:eastAsia="zh-CN"/>
        </w:rPr>
        <w:t xml:space="preserve">IMS </w:t>
      </w:r>
      <w:r w:rsidRPr="0084119E">
        <w:rPr>
          <w:rFonts w:eastAsia="Malgun Gothic"/>
          <w:lang w:eastAsia="zh-CN"/>
        </w:rPr>
        <w:t>Data Channel.</w:t>
      </w:r>
      <w:r w:rsidRPr="0084119E">
        <w:rPr>
          <w:rFonts w:eastAsia="SimSun" w:hint="eastAsia"/>
          <w:lang w:eastAsia="zh-CN"/>
        </w:rPr>
        <w:t xml:space="preserve"> The media resources include Mb media resources and resources </w:t>
      </w:r>
      <w:r w:rsidRPr="0084119E">
        <w:rPr>
          <w:rFonts w:eastAsia="SimSun"/>
          <w:lang w:eastAsia="zh-CN"/>
        </w:rPr>
        <w:t xml:space="preserve">related to </w:t>
      </w:r>
      <w:r w:rsidRPr="0084119E">
        <w:rPr>
          <w:rFonts w:eastAsia="SimSun" w:hint="eastAsia"/>
          <w:lang w:eastAsia="zh-CN"/>
        </w:rPr>
        <w:t xml:space="preserve">media path between </w:t>
      </w:r>
      <w:r w:rsidRPr="0084119E">
        <w:rPr>
          <w:rFonts w:eastAsia="SimSun"/>
          <w:lang w:eastAsia="zh-CN"/>
        </w:rPr>
        <w:t>DCM</w:t>
      </w:r>
      <w:r w:rsidRPr="0084119E">
        <w:rPr>
          <w:rFonts w:eastAsia="SimSun" w:hint="eastAsia"/>
          <w:lang w:eastAsia="zh-CN"/>
        </w:rPr>
        <w:t>F</w:t>
      </w:r>
      <w:r w:rsidRPr="0084119E">
        <w:rPr>
          <w:rFonts w:eastAsia="SimSun"/>
          <w:lang w:eastAsia="zh-CN"/>
        </w:rPr>
        <w:t xml:space="preserve"> and DCSF</w:t>
      </w:r>
      <w:r w:rsidRPr="0084119E">
        <w:rPr>
          <w:rFonts w:eastAsia="SimSun" w:hint="eastAsia"/>
          <w:lang w:eastAsia="zh-CN"/>
        </w:rPr>
        <w:t>.</w:t>
      </w:r>
    </w:p>
    <w:p w:rsidR="009B61C2" w:rsidRPr="0084119E" w:rsidRDefault="009B61C2" w:rsidP="00577A59">
      <w:pPr>
        <w:pStyle w:val="H6"/>
        <w:rPr>
          <w:rFonts w:eastAsia="Malgun Gothic"/>
          <w:lang w:eastAsia="zh-CN"/>
        </w:rPr>
      </w:pPr>
      <w:r w:rsidRPr="00577A59">
        <w:rPr>
          <w:rFonts w:eastAsia="Malgun Gothic"/>
        </w:rPr>
        <w:t>6.</w:t>
      </w:r>
      <w:r w:rsidRPr="00577A59">
        <w:rPr>
          <w:rFonts w:eastAsia="SimSun" w:hint="eastAsia"/>
        </w:rPr>
        <w:t>20</w:t>
      </w:r>
      <w:r w:rsidRPr="00577A59">
        <w:rPr>
          <w:rFonts w:eastAsia="Malgun Gothic"/>
        </w:rPr>
        <w:t>.</w:t>
      </w:r>
      <w:r w:rsidRPr="00577A59">
        <w:rPr>
          <w:rFonts w:eastAsia="SimSun" w:hint="eastAsia"/>
        </w:rPr>
        <w:t>3</w:t>
      </w:r>
      <w:r w:rsidRPr="00577A59">
        <w:rPr>
          <w:rFonts w:eastAsia="Malgun Gothic"/>
        </w:rPr>
        <w:t>.</w:t>
      </w:r>
      <w:r w:rsidRPr="00577A59">
        <w:rPr>
          <w:rFonts w:eastAsia="SimSun" w:hint="eastAsia"/>
        </w:rPr>
        <w:t>1</w:t>
      </w:r>
      <w:r w:rsidRPr="00577A59">
        <w:rPr>
          <w:rFonts w:eastAsia="Malgun Gothic"/>
        </w:rPr>
        <w:t>.2.2</w:t>
      </w:r>
      <w:r w:rsidRPr="00577A59">
        <w:rPr>
          <w:rFonts w:eastAsia="Malgun Gothic"/>
        </w:rPr>
        <w:tab/>
        <w:t>Ndcmf_MRM_Create service operation</w:t>
      </w:r>
    </w:p>
    <w:p w:rsidR="009B61C2" w:rsidRPr="0084119E" w:rsidRDefault="009B61C2" w:rsidP="009B61C2">
      <w:pPr>
        <w:rPr>
          <w:rFonts w:eastAsia="Malgun Gothic"/>
          <w:b/>
        </w:rPr>
      </w:pPr>
      <w:r w:rsidRPr="0084119E">
        <w:rPr>
          <w:rFonts w:eastAsia="Malgun Gothic"/>
          <w:b/>
        </w:rPr>
        <w:t xml:space="preserve">Service operation name: </w:t>
      </w:r>
      <w:r w:rsidRPr="0084119E">
        <w:rPr>
          <w:rFonts w:eastAsia="Malgun Gothic"/>
        </w:rPr>
        <w:t>Ndcmf_MRM_Create</w:t>
      </w:r>
    </w:p>
    <w:p w:rsidR="009B61C2" w:rsidRPr="0084119E" w:rsidRDefault="009B61C2" w:rsidP="009B61C2">
      <w:pPr>
        <w:rPr>
          <w:rFonts w:eastAsia="Malgun Gothic"/>
          <w:lang w:eastAsia="zh-CN"/>
        </w:rPr>
      </w:pPr>
      <w:r w:rsidRPr="0084119E">
        <w:rPr>
          <w:rFonts w:eastAsia="Malgun Gothic"/>
          <w:b/>
        </w:rPr>
        <w:t>Description:</w:t>
      </w:r>
      <w:r w:rsidRPr="0084119E">
        <w:rPr>
          <w:rFonts w:eastAsia="Malgun Gothic"/>
        </w:rPr>
        <w:t xml:space="preserve"> The </w:t>
      </w:r>
      <w:r w:rsidRPr="0084119E">
        <w:rPr>
          <w:rFonts w:eastAsia="SimSun" w:hint="eastAsia"/>
          <w:lang w:eastAsia="zh-CN"/>
        </w:rPr>
        <w:t>consumer NF</w:t>
      </w:r>
      <w:r w:rsidRPr="0084119E">
        <w:rPr>
          <w:rFonts w:eastAsia="Malgun Gothic"/>
        </w:rPr>
        <w:t xml:space="preserve"> requests the DCMF to </w:t>
      </w:r>
      <w:r w:rsidRPr="0084119E">
        <w:rPr>
          <w:rFonts w:eastAsia="SimSun" w:hint="eastAsia"/>
          <w:lang w:eastAsia="zh-CN"/>
        </w:rPr>
        <w:t xml:space="preserve">create </w:t>
      </w:r>
      <w:r w:rsidRPr="0084119E">
        <w:rPr>
          <w:rFonts w:eastAsia="SimSun"/>
          <w:lang w:eastAsia="zh-CN"/>
        </w:rPr>
        <w:t xml:space="preserve">and reserve a media resource to originate/terminate IMS Data Channel </w:t>
      </w:r>
      <w:r w:rsidRPr="0084119E">
        <w:rPr>
          <w:rFonts w:eastAsia="SimSun" w:hint="eastAsia"/>
          <w:lang w:eastAsia="zh-CN"/>
        </w:rPr>
        <w:t>media flow</w:t>
      </w:r>
      <w:r w:rsidRPr="0084119E">
        <w:rPr>
          <w:rFonts w:eastAsia="SimSun"/>
          <w:lang w:eastAsia="zh-CN"/>
        </w:rPr>
        <w:t>.</w:t>
      </w:r>
    </w:p>
    <w:p w:rsidR="009B61C2" w:rsidRPr="0084119E" w:rsidRDefault="009B61C2" w:rsidP="009B61C2">
      <w:pPr>
        <w:rPr>
          <w:rFonts w:eastAsia="SimSun" w:hint="eastAsia"/>
          <w:lang w:eastAsia="zh-CN"/>
        </w:rPr>
      </w:pPr>
      <w:r w:rsidRPr="0084119E">
        <w:rPr>
          <w:rFonts w:eastAsia="Malgun Gothic"/>
          <w:b/>
          <w:lang w:eastAsia="zh-CN"/>
        </w:rPr>
        <w:t>Inputs, Required:</w:t>
      </w:r>
      <w:r w:rsidRPr="0084119E">
        <w:rPr>
          <w:rFonts w:eastAsia="Malgun Gothic"/>
        </w:rPr>
        <w:t xml:space="preserve"> </w:t>
      </w:r>
      <w:r w:rsidRPr="0084119E">
        <w:rPr>
          <w:rFonts w:eastAsia="Malgun Gothic"/>
          <w:lang w:eastAsia="zh-CN"/>
        </w:rPr>
        <w:t>DCMF media specification.</w:t>
      </w:r>
    </w:p>
    <w:p w:rsidR="009B61C2" w:rsidRPr="0084119E" w:rsidRDefault="009B61C2" w:rsidP="009B61C2">
      <w:pPr>
        <w:rPr>
          <w:rFonts w:eastAsia="Malgun Gothic"/>
        </w:rPr>
      </w:pPr>
      <w:r w:rsidRPr="0084119E">
        <w:rPr>
          <w:rFonts w:eastAsia="SimSun"/>
          <w:lang w:eastAsia="zh-CN"/>
        </w:rPr>
        <w:t>DCMF media specification</w:t>
      </w:r>
      <w:r w:rsidRPr="0084119E">
        <w:rPr>
          <w:rFonts w:eastAsia="SimSun" w:hint="eastAsia"/>
          <w:lang w:eastAsia="zh-CN"/>
        </w:rPr>
        <w:t xml:space="preserve"> includes remote media point information, i.e. IP address, ports used by the DCMF to </w:t>
      </w:r>
      <w:r w:rsidRPr="0084119E">
        <w:rPr>
          <w:rFonts w:eastAsia="SimSun"/>
          <w:lang w:eastAsia="zh-CN"/>
        </w:rPr>
        <w:t xml:space="preserve">handle IMS Data Channel </w:t>
      </w:r>
      <w:r w:rsidRPr="0084119E">
        <w:rPr>
          <w:rFonts w:eastAsia="SimSun" w:hint="eastAsia"/>
          <w:lang w:eastAsia="zh-CN"/>
        </w:rPr>
        <w:t>media flows towards the DCSF</w:t>
      </w:r>
      <w:r w:rsidRPr="0084119E">
        <w:rPr>
          <w:rFonts w:eastAsia="SimSun"/>
          <w:lang w:eastAsia="zh-CN"/>
        </w:rPr>
        <w:t>. The DCMF media specification may also include information specifying IMS data channel attributes to be offered by the DCMF in case the data channel shall take the remote NW as target.</w:t>
      </w:r>
      <w:r w:rsidRPr="0084119E">
        <w:rPr>
          <w:rFonts w:eastAsia="Malgun Gothic"/>
          <w:b/>
        </w:rPr>
        <w:t xml:space="preserve">Inputs, Optional: </w:t>
      </w:r>
      <w:r w:rsidRPr="0084119E">
        <w:rPr>
          <w:rFonts w:eastAsia="Malgun Gothic"/>
          <w:lang w:eastAsia="zh-CN"/>
        </w:rPr>
        <w:t>Mb media specification</w:t>
      </w:r>
      <w:r w:rsidRPr="0084119E">
        <w:rPr>
          <w:rFonts w:eastAsia="SimSun" w:hint="eastAsia"/>
          <w:lang w:eastAsia="zh-CN"/>
        </w:rPr>
        <w:t>, Replacement URL</w:t>
      </w:r>
    </w:p>
    <w:p w:rsidR="009B61C2" w:rsidRPr="0084119E" w:rsidRDefault="009B61C2" w:rsidP="009B61C2">
      <w:pPr>
        <w:rPr>
          <w:rFonts w:eastAsia="SimSun" w:hint="eastAsia"/>
          <w:lang w:eastAsia="zh-CN"/>
        </w:rPr>
      </w:pPr>
      <w:r w:rsidRPr="0084119E">
        <w:rPr>
          <w:rFonts w:eastAsia="SimSun"/>
          <w:lang w:eastAsia="zh-CN"/>
        </w:rPr>
        <w:t xml:space="preserve">Mb </w:t>
      </w:r>
      <w:r w:rsidRPr="0084119E">
        <w:rPr>
          <w:rFonts w:eastAsia="SimSun" w:hint="eastAsia"/>
          <w:lang w:eastAsia="zh-CN"/>
        </w:rPr>
        <w:t xml:space="preserve">media specification includes media </w:t>
      </w:r>
      <w:r w:rsidRPr="0084119E">
        <w:rPr>
          <w:rFonts w:eastAsia="SimSun"/>
          <w:lang w:eastAsia="zh-CN"/>
        </w:rPr>
        <w:t>description</w:t>
      </w:r>
      <w:r w:rsidRPr="0084119E">
        <w:rPr>
          <w:rFonts w:eastAsia="SimSun" w:hint="eastAsia"/>
          <w:lang w:eastAsia="zh-CN"/>
        </w:rPr>
        <w:t xml:space="preserve"> information derived from m line, c line and SDP parameters in the SDP offer/answer, for </w:t>
      </w:r>
      <w:r w:rsidRPr="0084119E">
        <w:rPr>
          <w:rFonts w:eastAsia="SimSun"/>
          <w:lang w:eastAsia="zh-CN"/>
        </w:rPr>
        <w:t xml:space="preserve">the </w:t>
      </w:r>
      <w:r w:rsidRPr="0084119E">
        <w:rPr>
          <w:rFonts w:eastAsia="SimSun" w:hint="eastAsia"/>
          <w:lang w:eastAsia="zh-CN"/>
        </w:rPr>
        <w:t>Mb</w:t>
      </w:r>
      <w:r w:rsidRPr="0084119E">
        <w:rPr>
          <w:rFonts w:eastAsia="SimSun"/>
          <w:lang w:eastAsia="zh-CN"/>
        </w:rPr>
        <w:t xml:space="preserve"> interface required by the DCMF. If this parameter is omitted from the Create operation, then this means that IMS AS requests DCMF to provide a Mb resource offer. </w:t>
      </w:r>
    </w:p>
    <w:p w:rsidR="009B61C2" w:rsidRPr="0084119E" w:rsidRDefault="009B61C2" w:rsidP="009B61C2">
      <w:pPr>
        <w:rPr>
          <w:rFonts w:eastAsia="SimSun" w:hint="eastAsia"/>
          <w:lang w:eastAsia="zh-CN"/>
        </w:rPr>
      </w:pPr>
      <w:r w:rsidRPr="0084119E">
        <w:rPr>
          <w:rFonts w:eastAsia="SimSun" w:hint="eastAsia"/>
          <w:lang w:eastAsia="zh-CN"/>
        </w:rPr>
        <w:t xml:space="preserve">Replacement URL is the URL identifying the resource in DCSF, e.g. </w:t>
      </w:r>
      <w:r w:rsidRPr="0084119E">
        <w:t>graphical user interface</w:t>
      </w:r>
      <w:r w:rsidRPr="0084119E">
        <w:rPr>
          <w:rFonts w:hint="eastAsia"/>
          <w:lang w:eastAsia="zh-CN"/>
        </w:rPr>
        <w:t xml:space="preserve">, </w:t>
      </w:r>
      <w:r w:rsidRPr="0084119E">
        <w:rPr>
          <w:rFonts w:eastAsia="SimSun" w:hint="eastAsia"/>
          <w:lang w:eastAsia="zh-CN"/>
        </w:rPr>
        <w:t xml:space="preserve">specific to a subscriber which provides the instruction of DC applications to be requested and downloaded to the UE. The DCMF uses this URL to </w:t>
      </w:r>
      <w:r w:rsidRPr="0084119E">
        <w:t>replace the root URL in the HTTP GET Request</w:t>
      </w:r>
      <w:r w:rsidRPr="0084119E">
        <w:rPr>
          <w:rFonts w:eastAsia="SimSun" w:hint="eastAsia"/>
          <w:lang w:eastAsia="zh-CN"/>
        </w:rPr>
        <w:t xml:space="preserve"> from the UE.</w:t>
      </w:r>
    </w:p>
    <w:p w:rsidR="009B61C2" w:rsidRPr="0084119E" w:rsidRDefault="009B61C2" w:rsidP="009B61C2">
      <w:pPr>
        <w:rPr>
          <w:rFonts w:eastAsia="SimSun" w:hint="eastAsia"/>
          <w:lang w:eastAsia="zh-CN"/>
        </w:rPr>
      </w:pPr>
      <w:r w:rsidRPr="0084119E">
        <w:rPr>
          <w:rFonts w:eastAsia="Malgun Gothic"/>
          <w:b/>
          <w:lang w:eastAsia="zh-CN"/>
        </w:rPr>
        <w:t>Outputs, Required:</w:t>
      </w:r>
      <w:r w:rsidRPr="0084119E">
        <w:rPr>
          <w:rFonts w:eastAsia="SimSun" w:hint="eastAsia"/>
          <w:b/>
          <w:lang w:eastAsia="zh-CN"/>
        </w:rPr>
        <w:t xml:space="preserve"> </w:t>
      </w:r>
      <w:r w:rsidRPr="0084119E">
        <w:rPr>
          <w:rFonts w:eastAsia="SimSun" w:hint="eastAsia"/>
          <w:lang w:eastAsia="zh-CN"/>
        </w:rPr>
        <w:t>R</w:t>
      </w:r>
      <w:r w:rsidRPr="0084119E">
        <w:rPr>
          <w:rFonts w:eastAsia="Malgun Gothic"/>
          <w:lang w:eastAsia="zh-CN"/>
        </w:rPr>
        <w:t>esult indication, DCMF resource identity, Mb media resource information.</w:t>
      </w:r>
    </w:p>
    <w:p w:rsidR="009B61C2" w:rsidRPr="0084119E" w:rsidRDefault="009B61C2" w:rsidP="009B61C2">
      <w:pPr>
        <w:rPr>
          <w:rFonts w:eastAsia="SimSun" w:hint="eastAsia"/>
          <w:lang w:eastAsia="zh-CN"/>
        </w:rPr>
      </w:pPr>
      <w:r w:rsidRPr="0084119E">
        <w:rPr>
          <w:rFonts w:eastAsia="Malgun Gothic"/>
          <w:lang w:eastAsia="zh-CN"/>
        </w:rPr>
        <w:t>DCMF resource identity uniquely identifies the media resource within the producer instance. This identity shall be used as reference when updating or deleting the created media resource.</w:t>
      </w:r>
    </w:p>
    <w:p w:rsidR="009B61C2" w:rsidRPr="0084119E" w:rsidRDefault="009B61C2" w:rsidP="009B61C2">
      <w:pPr>
        <w:rPr>
          <w:rFonts w:eastAsia="SimSun" w:hint="eastAsia"/>
          <w:lang w:eastAsia="zh-CN"/>
        </w:rPr>
      </w:pPr>
      <w:r w:rsidRPr="0084119E">
        <w:rPr>
          <w:rFonts w:eastAsia="SimSun"/>
          <w:lang w:eastAsia="zh-CN"/>
        </w:rPr>
        <w:t>Mb</w:t>
      </w:r>
      <w:r w:rsidRPr="0084119E">
        <w:rPr>
          <w:rFonts w:eastAsia="SimSun" w:hint="eastAsia"/>
          <w:lang w:eastAsia="zh-CN"/>
        </w:rPr>
        <w:t xml:space="preserve"> media resource information </w:t>
      </w:r>
      <w:r w:rsidRPr="0084119E">
        <w:rPr>
          <w:rFonts w:eastAsia="SimSun"/>
          <w:lang w:eastAsia="zh-CN"/>
        </w:rPr>
        <w:t>includes</w:t>
      </w:r>
      <w:r w:rsidRPr="0084119E">
        <w:rPr>
          <w:rFonts w:eastAsia="SimSun" w:hint="eastAsia"/>
          <w:lang w:eastAsia="zh-CN"/>
        </w:rPr>
        <w:t xml:space="preserve"> media flow information over Mb, e</w:t>
      </w:r>
      <w:r>
        <w:rPr>
          <w:rFonts w:eastAsia="SimSun" w:hint="eastAsia"/>
          <w:lang w:eastAsia="zh-CN"/>
        </w:rPr>
        <w:t>.</w:t>
      </w:r>
      <w:r w:rsidRPr="0084119E">
        <w:rPr>
          <w:rFonts w:eastAsia="SimSun" w:hint="eastAsia"/>
          <w:lang w:eastAsia="zh-CN"/>
        </w:rPr>
        <w:t>g</w:t>
      </w:r>
      <w:r>
        <w:rPr>
          <w:rFonts w:eastAsia="SimSun" w:hint="eastAsia"/>
          <w:lang w:eastAsia="zh-CN"/>
        </w:rPr>
        <w:t>.</w:t>
      </w:r>
      <w:r w:rsidRPr="0084119E">
        <w:rPr>
          <w:rFonts w:eastAsia="SimSun" w:hint="eastAsia"/>
          <w:lang w:eastAsia="zh-CN"/>
        </w:rPr>
        <w:t xml:space="preserve"> local IP address and ports, which is used by the </w:t>
      </w:r>
      <w:r w:rsidRPr="0084119E">
        <w:rPr>
          <w:rFonts w:eastAsia="SimSun"/>
          <w:lang w:eastAsia="zh-CN"/>
        </w:rPr>
        <w:t>consumer NF</w:t>
      </w:r>
      <w:r w:rsidRPr="0084119E">
        <w:rPr>
          <w:rFonts w:eastAsia="SimSun" w:hint="eastAsia"/>
          <w:lang w:eastAsia="zh-CN"/>
        </w:rPr>
        <w:t xml:space="preserve"> to generate SDP offer or answer.</w:t>
      </w:r>
    </w:p>
    <w:p w:rsidR="009B61C2" w:rsidRPr="0084119E" w:rsidRDefault="009B61C2" w:rsidP="009B61C2">
      <w:pPr>
        <w:rPr>
          <w:rFonts w:eastAsia="Malgun Gothic"/>
          <w:lang w:eastAsia="zh-CN"/>
        </w:rPr>
      </w:pPr>
      <w:r w:rsidRPr="0084119E">
        <w:rPr>
          <w:rFonts w:eastAsia="Malgun Gothic"/>
          <w:b/>
          <w:lang w:eastAsia="zh-CN"/>
        </w:rPr>
        <w:t xml:space="preserve">Outputs, Optional: </w:t>
      </w:r>
      <w:r w:rsidRPr="0084119E">
        <w:rPr>
          <w:rFonts w:eastAsia="Malgun Gothic"/>
          <w:lang w:eastAsia="zh-CN"/>
        </w:rPr>
        <w:t>DCSF media resource information.</w:t>
      </w:r>
    </w:p>
    <w:p w:rsidR="009B61C2" w:rsidRPr="0084119E" w:rsidRDefault="009B61C2" w:rsidP="009B61C2">
      <w:pPr>
        <w:rPr>
          <w:rFonts w:eastAsia="SimSun" w:hint="eastAsia"/>
          <w:lang w:eastAsia="zh-CN"/>
        </w:rPr>
      </w:pPr>
      <w:r w:rsidRPr="0084119E">
        <w:rPr>
          <w:rFonts w:eastAsia="Malgun Gothic"/>
          <w:lang w:eastAsia="zh-CN"/>
        </w:rPr>
        <w:t xml:space="preserve">DCSF media resource information includes </w:t>
      </w:r>
      <w:r w:rsidRPr="0084119E">
        <w:rPr>
          <w:rFonts w:eastAsia="SimSun" w:hint="eastAsia"/>
          <w:lang w:eastAsia="zh-CN"/>
        </w:rPr>
        <w:t>local media point (IP address, port number) on DCMF towards DCSF, which is</w:t>
      </w:r>
      <w:r w:rsidRPr="0084119E">
        <w:rPr>
          <w:rFonts w:eastAsia="Malgun Gothic"/>
          <w:lang w:eastAsia="zh-CN"/>
        </w:rPr>
        <w:t xml:space="preserve"> forwarded to the DCSF by the consumer NF.</w:t>
      </w:r>
    </w:p>
    <w:p w:rsidR="009B61C2" w:rsidRPr="008D7CCE" w:rsidRDefault="009B61C2" w:rsidP="009B61C2">
      <w:pPr>
        <w:pStyle w:val="NO"/>
        <w:rPr>
          <w:rFonts w:hint="eastAsia"/>
          <w:lang w:eastAsia="zh-CN"/>
        </w:rPr>
      </w:pPr>
      <w:r w:rsidRPr="0084119E">
        <w:rPr>
          <w:rFonts w:hint="eastAsia"/>
          <w:lang w:eastAsia="zh-CN"/>
        </w:rPr>
        <w:t>NOTE:</w:t>
      </w:r>
      <w:r w:rsidRPr="0084119E">
        <w:rPr>
          <w:rFonts w:hint="eastAsia"/>
          <w:lang w:eastAsia="zh-CN"/>
        </w:rPr>
        <w:tab/>
      </w:r>
      <w:r w:rsidRPr="0084119E">
        <w:rPr>
          <w:lang w:eastAsia="zh-CN"/>
        </w:rPr>
        <w:t>The</w:t>
      </w:r>
      <w:r w:rsidRPr="0084119E">
        <w:rPr>
          <w:rFonts w:hint="eastAsia"/>
          <w:lang w:eastAsia="zh-CN"/>
        </w:rPr>
        <w:t xml:space="preserve"> details of media specifications and media resource information is defined in normative work and also in stage 3.</w:t>
      </w:r>
    </w:p>
    <w:p w:rsidR="009B61C2" w:rsidRDefault="009B61C2" w:rsidP="00577A59">
      <w:pPr>
        <w:pStyle w:val="H6"/>
        <w:rPr>
          <w:rFonts w:eastAsia="Malgun Gothic"/>
          <w:lang w:eastAsia="zh-CN"/>
        </w:rPr>
      </w:pPr>
      <w:r w:rsidRPr="00577A59">
        <w:rPr>
          <w:rFonts w:eastAsia="Malgun Gothic"/>
        </w:rPr>
        <w:t>6.</w:t>
      </w:r>
      <w:r w:rsidRPr="00577A59">
        <w:rPr>
          <w:rFonts w:eastAsia="SimSun" w:hint="eastAsia"/>
        </w:rPr>
        <w:t>20</w:t>
      </w:r>
      <w:r w:rsidRPr="00577A59">
        <w:rPr>
          <w:rFonts w:eastAsia="Malgun Gothic"/>
        </w:rPr>
        <w:t>.</w:t>
      </w:r>
      <w:r w:rsidRPr="00577A59">
        <w:rPr>
          <w:rFonts w:eastAsia="SimSun" w:hint="eastAsia"/>
        </w:rPr>
        <w:t>3</w:t>
      </w:r>
      <w:r w:rsidRPr="00577A59">
        <w:rPr>
          <w:rFonts w:eastAsia="Malgun Gothic"/>
        </w:rPr>
        <w:t>.</w:t>
      </w:r>
      <w:r w:rsidRPr="00577A59">
        <w:rPr>
          <w:rFonts w:eastAsia="SimSun" w:hint="eastAsia"/>
        </w:rPr>
        <w:t>1</w:t>
      </w:r>
      <w:r w:rsidRPr="00577A59">
        <w:rPr>
          <w:rFonts w:eastAsia="Malgun Gothic"/>
        </w:rPr>
        <w:t>.2.3</w:t>
      </w:r>
      <w:r w:rsidRPr="00577A59">
        <w:rPr>
          <w:rFonts w:eastAsia="Malgun Gothic"/>
        </w:rPr>
        <w:tab/>
        <w:t>Ndcmf_MRM_Update service operation</w:t>
      </w:r>
    </w:p>
    <w:p w:rsidR="009B61C2" w:rsidRDefault="009B61C2" w:rsidP="009B61C2">
      <w:pPr>
        <w:rPr>
          <w:rFonts w:eastAsia="Malgun Gothic"/>
          <w:b/>
        </w:rPr>
      </w:pPr>
      <w:r>
        <w:rPr>
          <w:rFonts w:eastAsia="Malgun Gothic"/>
          <w:b/>
        </w:rPr>
        <w:t xml:space="preserve">Service operation name: </w:t>
      </w:r>
      <w:r>
        <w:rPr>
          <w:rFonts w:eastAsia="Malgun Gothic"/>
        </w:rPr>
        <w:t>Ndcmf_MRM_Update</w:t>
      </w:r>
    </w:p>
    <w:p w:rsidR="009B61C2" w:rsidRDefault="009B61C2" w:rsidP="009B61C2">
      <w:pPr>
        <w:rPr>
          <w:rFonts w:eastAsia="Malgun Gothic"/>
          <w:lang w:eastAsia="zh-CN"/>
        </w:rPr>
      </w:pPr>
      <w:r>
        <w:rPr>
          <w:rFonts w:eastAsia="Malgun Gothic"/>
          <w:b/>
        </w:rPr>
        <w:t>Description:</w:t>
      </w:r>
      <w:r>
        <w:rPr>
          <w:rFonts w:eastAsia="Malgun Gothic"/>
        </w:rPr>
        <w:t xml:space="preserve"> The </w:t>
      </w:r>
      <w:r>
        <w:rPr>
          <w:rFonts w:eastAsia="SimSun" w:hint="eastAsia"/>
          <w:lang w:eastAsia="zh-CN"/>
        </w:rPr>
        <w:t>consumer NF</w:t>
      </w:r>
      <w:r>
        <w:rPr>
          <w:rFonts w:eastAsia="Malgun Gothic"/>
        </w:rPr>
        <w:t xml:space="preserve"> requests the DCMF to </w:t>
      </w:r>
      <w:r>
        <w:rPr>
          <w:rFonts w:eastAsia="SimSun" w:hint="eastAsia"/>
          <w:lang w:eastAsia="zh-CN"/>
        </w:rPr>
        <w:t xml:space="preserve">update media </w:t>
      </w:r>
      <w:r>
        <w:rPr>
          <w:rFonts w:eastAsia="Malgun Gothic"/>
        </w:rPr>
        <w:t>resource</w:t>
      </w:r>
      <w:r>
        <w:rPr>
          <w:rFonts w:eastAsia="SimSun" w:hint="eastAsia"/>
          <w:lang w:eastAsia="zh-CN"/>
        </w:rPr>
        <w:t>s</w:t>
      </w:r>
      <w:r>
        <w:rPr>
          <w:rFonts w:eastAsia="Malgun Gothic"/>
        </w:rPr>
        <w:t>.</w:t>
      </w:r>
    </w:p>
    <w:p w:rsidR="009B61C2" w:rsidRDefault="009B61C2" w:rsidP="009B61C2">
      <w:pPr>
        <w:rPr>
          <w:rFonts w:eastAsia="SimSun" w:hint="eastAsia"/>
          <w:lang w:eastAsia="zh-CN"/>
        </w:rPr>
      </w:pPr>
      <w:r>
        <w:rPr>
          <w:rFonts w:eastAsia="Malgun Gothic"/>
          <w:b/>
          <w:lang w:eastAsia="zh-CN"/>
        </w:rPr>
        <w:t>Inputs, Required:</w:t>
      </w:r>
      <w:r>
        <w:rPr>
          <w:rFonts w:eastAsia="Malgun Gothic"/>
          <w:lang w:eastAsia="zh-CN"/>
        </w:rPr>
        <w:t xml:space="preserve"> DCMF resource identity</w:t>
      </w:r>
      <w:r>
        <w:rPr>
          <w:rFonts w:eastAsia="SimSun" w:hint="eastAsia"/>
          <w:lang w:eastAsia="zh-CN"/>
        </w:rPr>
        <w:t>.</w:t>
      </w:r>
      <w:r>
        <w:rPr>
          <w:rFonts w:eastAsia="Malgun Gothic"/>
          <w:lang w:eastAsia="zh-CN"/>
        </w:rPr>
        <w:t xml:space="preserve"> </w:t>
      </w:r>
    </w:p>
    <w:p w:rsidR="009B61C2" w:rsidRDefault="009B61C2" w:rsidP="009B61C2">
      <w:pPr>
        <w:rPr>
          <w:rFonts w:eastAsia="SimSun" w:hint="eastAsia"/>
          <w:lang w:eastAsia="zh-CN"/>
        </w:rPr>
      </w:pPr>
      <w:r>
        <w:rPr>
          <w:rFonts w:eastAsia="Malgun Gothic"/>
          <w:lang w:eastAsia="zh-CN"/>
        </w:rPr>
        <w:t>DCMF resource identity specifies the media resource to be updated.</w:t>
      </w:r>
    </w:p>
    <w:p w:rsidR="009B61C2" w:rsidRDefault="009B61C2" w:rsidP="009B61C2">
      <w:pPr>
        <w:rPr>
          <w:rFonts w:eastAsia="Malgun Gothic"/>
        </w:rPr>
      </w:pPr>
      <w:r>
        <w:rPr>
          <w:rFonts w:eastAsia="Malgun Gothic"/>
          <w:b/>
        </w:rPr>
        <w:t xml:space="preserve">Inputs, Optional: </w:t>
      </w:r>
      <w:r>
        <w:rPr>
          <w:rFonts w:eastAsia="Malgun Gothic"/>
        </w:rPr>
        <w:t>Mb media specification, DCMF media specification.</w:t>
      </w:r>
    </w:p>
    <w:p w:rsidR="009B61C2" w:rsidRDefault="009B61C2" w:rsidP="009B61C2">
      <w:pPr>
        <w:rPr>
          <w:rFonts w:eastAsia="Malgun Gothic"/>
        </w:rPr>
      </w:pPr>
      <w:r>
        <w:rPr>
          <w:rFonts w:eastAsia="Malgun Gothic"/>
        </w:rPr>
        <w:t>Mb media specification includes updated media information for the Mb interface.</w:t>
      </w:r>
    </w:p>
    <w:p w:rsidR="009B61C2" w:rsidRDefault="009B61C2" w:rsidP="009B61C2">
      <w:pPr>
        <w:rPr>
          <w:rFonts w:eastAsia="Malgun Gothic"/>
          <w:lang w:eastAsia="zh-CN"/>
        </w:rPr>
      </w:pPr>
      <w:r>
        <w:rPr>
          <w:rFonts w:eastAsia="Malgun Gothic"/>
        </w:rPr>
        <w:t>DCMF media specification includes updated media information for the DCMF.</w:t>
      </w:r>
    </w:p>
    <w:p w:rsidR="009B61C2" w:rsidRPr="002D0625" w:rsidRDefault="009B61C2" w:rsidP="009B61C2">
      <w:pPr>
        <w:rPr>
          <w:rFonts w:eastAsia="SimSun" w:hint="eastAsia"/>
          <w:lang w:eastAsia="zh-CN"/>
        </w:rPr>
      </w:pPr>
      <w:r>
        <w:rPr>
          <w:rFonts w:eastAsia="Malgun Gothic"/>
          <w:b/>
          <w:lang w:eastAsia="zh-CN"/>
        </w:rPr>
        <w:t>Outputs, Required:</w:t>
      </w:r>
      <w:r>
        <w:rPr>
          <w:rFonts w:eastAsia="Malgun Gothic"/>
          <w:lang w:eastAsia="zh-CN"/>
        </w:rPr>
        <w:t xml:space="preserve"> </w:t>
      </w:r>
      <w:r>
        <w:rPr>
          <w:rFonts w:eastAsia="SimSun" w:hint="eastAsia"/>
          <w:lang w:eastAsia="zh-CN"/>
        </w:rPr>
        <w:t>R</w:t>
      </w:r>
      <w:r>
        <w:rPr>
          <w:rFonts w:eastAsia="Malgun Gothic"/>
          <w:lang w:eastAsia="zh-CN"/>
        </w:rPr>
        <w:t>esult indication</w:t>
      </w:r>
      <w:r>
        <w:rPr>
          <w:rFonts w:eastAsia="SimSun" w:hint="eastAsia"/>
          <w:lang w:eastAsia="zh-CN"/>
        </w:rPr>
        <w:t>.</w:t>
      </w:r>
    </w:p>
    <w:p w:rsidR="009B61C2" w:rsidRDefault="009B61C2" w:rsidP="009B61C2">
      <w:pPr>
        <w:rPr>
          <w:rFonts w:eastAsia="Malgun Gothic"/>
          <w:lang w:eastAsia="zh-CN"/>
        </w:rPr>
      </w:pPr>
      <w:r>
        <w:rPr>
          <w:rFonts w:eastAsia="Malgun Gothic"/>
          <w:b/>
          <w:lang w:eastAsia="zh-CN"/>
        </w:rPr>
        <w:t>Outputs, Optional:</w:t>
      </w:r>
      <w:r>
        <w:rPr>
          <w:rFonts w:eastAsia="Malgun Gothic"/>
          <w:lang w:eastAsia="zh-CN"/>
        </w:rPr>
        <w:t xml:space="preserve"> Mb media resource information, DCSF media resource information.</w:t>
      </w:r>
    </w:p>
    <w:p w:rsidR="009B61C2" w:rsidRPr="00DD3CBF" w:rsidRDefault="009B61C2" w:rsidP="009B61C2">
      <w:pPr>
        <w:rPr>
          <w:rFonts w:eastAsia="SimSun" w:hint="eastAsia"/>
          <w:lang w:eastAsia="zh-CN"/>
        </w:rPr>
      </w:pPr>
      <w:r>
        <w:rPr>
          <w:rFonts w:eastAsia="SimSun"/>
          <w:lang w:eastAsia="zh-CN"/>
        </w:rPr>
        <w:t>Mb m</w:t>
      </w:r>
      <w:r>
        <w:rPr>
          <w:rFonts w:eastAsia="SimSun" w:hint="eastAsia"/>
          <w:lang w:eastAsia="zh-CN"/>
        </w:rPr>
        <w:t xml:space="preserve">edia resource information </w:t>
      </w:r>
      <w:r>
        <w:rPr>
          <w:rFonts w:eastAsia="SimSun"/>
          <w:lang w:eastAsia="zh-CN"/>
        </w:rPr>
        <w:t>includes</w:t>
      </w:r>
      <w:r>
        <w:rPr>
          <w:rFonts w:eastAsia="SimSun" w:hint="eastAsia"/>
          <w:lang w:eastAsia="zh-CN"/>
        </w:rPr>
        <w:t xml:space="preserve"> modified </w:t>
      </w:r>
      <w:r>
        <w:rPr>
          <w:rFonts w:eastAsia="SimSun"/>
          <w:lang w:eastAsia="zh-CN"/>
        </w:rPr>
        <w:t xml:space="preserve">Mb </w:t>
      </w:r>
      <w:r>
        <w:rPr>
          <w:rFonts w:eastAsia="SimSun" w:hint="eastAsia"/>
          <w:lang w:eastAsia="zh-CN"/>
        </w:rPr>
        <w:t>media resource information</w:t>
      </w:r>
      <w:r>
        <w:rPr>
          <w:rFonts w:eastAsia="SimSun"/>
          <w:lang w:eastAsia="zh-CN"/>
        </w:rPr>
        <w:t xml:space="preserve"> if present</w:t>
      </w:r>
      <w:r>
        <w:rPr>
          <w:rFonts w:eastAsia="SimSun" w:hint="eastAsia"/>
          <w:lang w:eastAsia="zh-CN"/>
        </w:rPr>
        <w:t>.</w:t>
      </w:r>
    </w:p>
    <w:p w:rsidR="009B61C2" w:rsidRDefault="009B61C2" w:rsidP="009B61C2">
      <w:pPr>
        <w:rPr>
          <w:rFonts w:eastAsia="Malgun Gothic"/>
          <w:lang w:eastAsia="zh-CN"/>
        </w:rPr>
      </w:pPr>
      <w:r>
        <w:rPr>
          <w:rFonts w:eastAsia="SimSun"/>
          <w:lang w:eastAsia="zh-CN"/>
        </w:rPr>
        <w:t>DCSF m</w:t>
      </w:r>
      <w:r>
        <w:rPr>
          <w:rFonts w:eastAsia="SimSun" w:hint="eastAsia"/>
          <w:lang w:eastAsia="zh-CN"/>
        </w:rPr>
        <w:t xml:space="preserve">edia resource information </w:t>
      </w:r>
      <w:r>
        <w:rPr>
          <w:rFonts w:eastAsia="SimSun"/>
          <w:lang w:eastAsia="zh-CN"/>
        </w:rPr>
        <w:t>includes</w:t>
      </w:r>
      <w:r>
        <w:rPr>
          <w:rFonts w:eastAsia="SimSun" w:hint="eastAsia"/>
          <w:lang w:eastAsia="zh-CN"/>
        </w:rPr>
        <w:t xml:space="preserve"> modified </w:t>
      </w:r>
      <w:r>
        <w:rPr>
          <w:rFonts w:eastAsia="SimSun"/>
          <w:lang w:eastAsia="zh-CN"/>
        </w:rPr>
        <w:t xml:space="preserve">DCSF </w:t>
      </w:r>
      <w:r>
        <w:rPr>
          <w:rFonts w:eastAsia="SimSun" w:hint="eastAsia"/>
          <w:lang w:eastAsia="zh-CN"/>
        </w:rPr>
        <w:t>media resource information</w:t>
      </w:r>
      <w:r>
        <w:rPr>
          <w:rFonts w:eastAsia="SimSun"/>
          <w:lang w:eastAsia="zh-CN"/>
        </w:rPr>
        <w:t xml:space="preserve"> if present.</w:t>
      </w:r>
    </w:p>
    <w:p w:rsidR="009B61C2" w:rsidRDefault="009B61C2" w:rsidP="00577A59">
      <w:pPr>
        <w:pStyle w:val="H6"/>
        <w:rPr>
          <w:rFonts w:eastAsia="Malgun Gothic"/>
          <w:lang w:eastAsia="zh-CN"/>
        </w:rPr>
      </w:pPr>
      <w:r w:rsidRPr="00577A59">
        <w:rPr>
          <w:rFonts w:eastAsia="Malgun Gothic"/>
        </w:rPr>
        <w:t>6.</w:t>
      </w:r>
      <w:r w:rsidRPr="00577A59">
        <w:rPr>
          <w:rFonts w:eastAsia="SimSun" w:hint="eastAsia"/>
        </w:rPr>
        <w:t>20</w:t>
      </w:r>
      <w:r w:rsidRPr="00577A59">
        <w:rPr>
          <w:rFonts w:eastAsia="Malgun Gothic"/>
        </w:rPr>
        <w:t>.</w:t>
      </w:r>
      <w:r w:rsidRPr="00577A59">
        <w:rPr>
          <w:rFonts w:eastAsia="SimSun" w:hint="eastAsia"/>
        </w:rPr>
        <w:t>3</w:t>
      </w:r>
      <w:r w:rsidRPr="00577A59">
        <w:rPr>
          <w:rFonts w:eastAsia="Malgun Gothic"/>
        </w:rPr>
        <w:t>.</w:t>
      </w:r>
      <w:r w:rsidRPr="00577A59">
        <w:rPr>
          <w:rFonts w:eastAsia="SimSun" w:hint="eastAsia"/>
        </w:rPr>
        <w:t>1</w:t>
      </w:r>
      <w:r w:rsidRPr="00577A59">
        <w:rPr>
          <w:rFonts w:eastAsia="Malgun Gothic"/>
        </w:rPr>
        <w:t>.2.4</w:t>
      </w:r>
      <w:r w:rsidRPr="00577A59">
        <w:rPr>
          <w:rFonts w:eastAsia="Malgun Gothic"/>
        </w:rPr>
        <w:tab/>
        <w:t>Ndcmf_MRM_Delete service operation</w:t>
      </w:r>
    </w:p>
    <w:p w:rsidR="009B61C2" w:rsidRDefault="009B61C2" w:rsidP="009B61C2">
      <w:pPr>
        <w:rPr>
          <w:rFonts w:eastAsia="Malgun Gothic"/>
          <w:b/>
        </w:rPr>
      </w:pPr>
      <w:r>
        <w:rPr>
          <w:rFonts w:eastAsia="Malgun Gothic"/>
          <w:b/>
        </w:rPr>
        <w:t xml:space="preserve">Service operation name: </w:t>
      </w:r>
      <w:r>
        <w:rPr>
          <w:rFonts w:eastAsia="Malgun Gothic"/>
        </w:rPr>
        <w:t>Ndcmf_MRM_Delete</w:t>
      </w:r>
    </w:p>
    <w:p w:rsidR="009B61C2" w:rsidRPr="00AF7F86" w:rsidRDefault="009B61C2" w:rsidP="009B61C2">
      <w:pPr>
        <w:rPr>
          <w:rFonts w:eastAsia="SimSun" w:hint="eastAsia"/>
          <w:lang w:eastAsia="zh-CN"/>
        </w:rPr>
      </w:pPr>
      <w:r>
        <w:rPr>
          <w:rFonts w:eastAsia="Malgun Gothic"/>
          <w:b/>
        </w:rPr>
        <w:t>Description:</w:t>
      </w:r>
      <w:r>
        <w:rPr>
          <w:rFonts w:eastAsia="Malgun Gothic"/>
        </w:rPr>
        <w:t xml:space="preserve"> The </w:t>
      </w:r>
      <w:r>
        <w:rPr>
          <w:rFonts w:eastAsia="SimSun" w:hint="eastAsia"/>
          <w:lang w:eastAsia="zh-CN"/>
        </w:rPr>
        <w:t>consumer NF</w:t>
      </w:r>
      <w:r>
        <w:rPr>
          <w:rFonts w:eastAsia="Malgun Gothic"/>
        </w:rPr>
        <w:t xml:space="preserve"> requests the DCMF to </w:t>
      </w:r>
      <w:r>
        <w:rPr>
          <w:rFonts w:eastAsia="SimSun" w:hint="eastAsia"/>
          <w:lang w:eastAsia="zh-CN"/>
        </w:rPr>
        <w:t>delete media connections of a media flow and release</w:t>
      </w:r>
      <w:r>
        <w:rPr>
          <w:rFonts w:eastAsia="Malgun Gothic"/>
        </w:rPr>
        <w:t xml:space="preserve"> </w:t>
      </w:r>
      <w:r>
        <w:rPr>
          <w:rFonts w:eastAsia="SimSun" w:hint="eastAsia"/>
          <w:lang w:eastAsia="zh-CN"/>
        </w:rPr>
        <w:t xml:space="preserve">corresponding media </w:t>
      </w:r>
      <w:r>
        <w:rPr>
          <w:rFonts w:eastAsia="Malgun Gothic"/>
        </w:rPr>
        <w:t>resource.</w:t>
      </w:r>
    </w:p>
    <w:p w:rsidR="009B61C2" w:rsidRDefault="009B61C2" w:rsidP="009B61C2">
      <w:pPr>
        <w:rPr>
          <w:rFonts w:eastAsia="SimSun" w:hint="eastAsia"/>
          <w:lang w:eastAsia="zh-CN"/>
        </w:rPr>
      </w:pPr>
      <w:r>
        <w:rPr>
          <w:rFonts w:eastAsia="Malgun Gothic"/>
          <w:b/>
          <w:lang w:eastAsia="zh-CN"/>
        </w:rPr>
        <w:t>Inputs, Required:</w:t>
      </w:r>
      <w:r>
        <w:rPr>
          <w:rFonts w:eastAsia="Malgun Gothic"/>
          <w:lang w:eastAsia="zh-CN"/>
        </w:rPr>
        <w:t xml:space="preserve"> DCMF resource identity.</w:t>
      </w:r>
    </w:p>
    <w:p w:rsidR="009B61C2" w:rsidRDefault="009B61C2" w:rsidP="009B61C2">
      <w:pPr>
        <w:rPr>
          <w:rFonts w:eastAsia="SimSun" w:hint="eastAsia"/>
          <w:lang w:eastAsia="zh-CN"/>
        </w:rPr>
      </w:pPr>
      <w:r>
        <w:rPr>
          <w:rFonts w:eastAsia="Malgun Gothic"/>
          <w:lang w:eastAsia="zh-CN"/>
        </w:rPr>
        <w:t>DCMF resource identity specifies the media resource to be deleted.</w:t>
      </w:r>
    </w:p>
    <w:p w:rsidR="009B61C2" w:rsidRDefault="009B61C2" w:rsidP="009B61C2">
      <w:pPr>
        <w:rPr>
          <w:rFonts w:eastAsia="Malgun Gothic"/>
          <w:lang w:eastAsia="zh-CN"/>
        </w:rPr>
      </w:pPr>
      <w:r>
        <w:rPr>
          <w:rFonts w:eastAsia="Malgun Gothic"/>
          <w:b/>
        </w:rPr>
        <w:t xml:space="preserve">Inputs, Optional: </w:t>
      </w:r>
      <w:r>
        <w:rPr>
          <w:rFonts w:eastAsia="Malgun Gothic"/>
        </w:rPr>
        <w:t>None.</w:t>
      </w:r>
    </w:p>
    <w:p w:rsidR="009B61C2" w:rsidRDefault="009B61C2" w:rsidP="009B61C2">
      <w:pPr>
        <w:rPr>
          <w:rFonts w:eastAsia="Malgun Gothic"/>
          <w:lang w:eastAsia="zh-CN"/>
        </w:rPr>
      </w:pPr>
      <w:r>
        <w:rPr>
          <w:rFonts w:eastAsia="Malgun Gothic"/>
          <w:b/>
          <w:lang w:eastAsia="zh-CN"/>
        </w:rPr>
        <w:t>Outputs, Required:</w:t>
      </w:r>
      <w:r>
        <w:rPr>
          <w:rFonts w:eastAsia="Malgun Gothic"/>
          <w:lang w:eastAsia="zh-CN"/>
        </w:rPr>
        <w:t xml:space="preserve"> </w:t>
      </w:r>
      <w:r>
        <w:rPr>
          <w:rFonts w:eastAsia="SimSun" w:hint="eastAsia"/>
          <w:lang w:eastAsia="zh-CN"/>
        </w:rPr>
        <w:t>R</w:t>
      </w:r>
      <w:r>
        <w:rPr>
          <w:rFonts w:eastAsia="Malgun Gothic"/>
          <w:lang w:eastAsia="zh-CN"/>
        </w:rPr>
        <w:t>esult indication.</w:t>
      </w:r>
    </w:p>
    <w:p w:rsidR="009B61C2" w:rsidRDefault="009B61C2" w:rsidP="009B61C2">
      <w:pPr>
        <w:rPr>
          <w:rFonts w:eastAsia="SimSun" w:hint="eastAsia"/>
          <w:lang w:eastAsia="zh-CN"/>
        </w:rPr>
      </w:pPr>
      <w:r>
        <w:rPr>
          <w:rFonts w:eastAsia="Malgun Gothic"/>
          <w:b/>
          <w:lang w:eastAsia="zh-CN"/>
        </w:rPr>
        <w:t xml:space="preserve">Outputs, Optional: </w:t>
      </w:r>
      <w:r>
        <w:rPr>
          <w:rFonts w:eastAsia="Malgun Gothic"/>
          <w:lang w:eastAsia="zh-CN"/>
        </w:rPr>
        <w:t>None.</w:t>
      </w:r>
    </w:p>
    <w:p w:rsidR="009F330E" w:rsidRDefault="009F330E" w:rsidP="00A170A9">
      <w:pPr>
        <w:pStyle w:val="Heading3"/>
        <w:rPr>
          <w:lang w:eastAsia="zh-CN"/>
        </w:rPr>
      </w:pPr>
      <w:bookmarkStart w:id="690" w:name="_Toc125909356"/>
      <w:bookmarkStart w:id="691" w:name="_Toc128752635"/>
      <w:r>
        <w:t>6.</w:t>
      </w:r>
      <w:r>
        <w:rPr>
          <w:rFonts w:eastAsia="SimSun"/>
        </w:rPr>
        <w:t>5</w:t>
      </w:r>
      <w:r>
        <w:t>.3</w:t>
      </w:r>
      <w:r>
        <w:tab/>
        <w:t>Impacts on existing nodes and functionality</w:t>
      </w:r>
      <w:bookmarkEnd w:id="676"/>
      <w:bookmarkEnd w:id="690"/>
      <w:bookmarkEnd w:id="691"/>
    </w:p>
    <w:p w:rsidR="0094381D" w:rsidRDefault="0094381D" w:rsidP="0094381D">
      <w:pPr>
        <w:rPr>
          <w:rFonts w:eastAsia="SimSun"/>
        </w:rPr>
      </w:pPr>
      <w:r>
        <w:rPr>
          <w:rFonts w:eastAsia="SimSun"/>
        </w:rPr>
        <w:t>UE impacts:</w:t>
      </w:r>
    </w:p>
    <w:p w:rsidR="0094381D" w:rsidRDefault="0094381D" w:rsidP="0094381D">
      <w:pPr>
        <w:pStyle w:val="B1"/>
        <w:rPr>
          <w:rFonts w:eastAsia="SimSun"/>
        </w:rPr>
      </w:pPr>
      <w:r>
        <w:rPr>
          <w:rFonts w:eastAsia="SimSun"/>
        </w:rPr>
        <w:t>-</w:t>
      </w:r>
      <w:r>
        <w:rPr>
          <w:rFonts w:eastAsia="SimSun"/>
        </w:rPr>
        <w:tab/>
        <w:t>The UE supports indicating its DC capability and discovery of network DC capability;</w:t>
      </w:r>
    </w:p>
    <w:p w:rsidR="0094381D" w:rsidRDefault="0094381D" w:rsidP="0094381D">
      <w:pPr>
        <w:pStyle w:val="B1"/>
        <w:rPr>
          <w:rFonts w:eastAsia="SimSun"/>
        </w:rPr>
      </w:pPr>
      <w:r>
        <w:rPr>
          <w:rFonts w:eastAsia="SimSun"/>
        </w:rPr>
        <w:t>-</w:t>
      </w:r>
      <w:r>
        <w:rPr>
          <w:rFonts w:eastAsia="SimSun"/>
        </w:rPr>
        <w:tab/>
        <w:t>The UE supports SDP negotiation enhancements for bootstrap data channel and application data channel;</w:t>
      </w:r>
    </w:p>
    <w:p w:rsidR="0094381D" w:rsidRDefault="0094381D" w:rsidP="0094381D">
      <w:pPr>
        <w:pStyle w:val="B1"/>
        <w:rPr>
          <w:rFonts w:eastAsia="SimSun"/>
        </w:rPr>
      </w:pPr>
      <w:r>
        <w:rPr>
          <w:rFonts w:eastAsia="SimSun"/>
        </w:rPr>
        <w:t>-</w:t>
      </w:r>
      <w:r>
        <w:rPr>
          <w:rFonts w:eastAsia="SimSun"/>
        </w:rPr>
        <w:tab/>
        <w:t>The UE supports data channel application request, downloading and DC media handling.</w:t>
      </w:r>
    </w:p>
    <w:p w:rsidR="0094381D" w:rsidRDefault="0094381D" w:rsidP="0094381D">
      <w:pPr>
        <w:rPr>
          <w:rFonts w:eastAsia="SimSun"/>
        </w:rPr>
      </w:pPr>
      <w:r>
        <w:rPr>
          <w:rFonts w:eastAsia="SimSun"/>
        </w:rPr>
        <w:t>P-CSCF impacts:</w:t>
      </w:r>
    </w:p>
    <w:p w:rsidR="0094381D" w:rsidRDefault="0094381D" w:rsidP="0094381D">
      <w:pPr>
        <w:pStyle w:val="B1"/>
        <w:rPr>
          <w:rFonts w:eastAsia="SimSun"/>
        </w:rPr>
      </w:pPr>
      <w:r>
        <w:rPr>
          <w:rFonts w:eastAsia="SimSun"/>
        </w:rPr>
        <w:t>-</w:t>
      </w:r>
      <w:r>
        <w:rPr>
          <w:rFonts w:eastAsia="SimSun"/>
        </w:rPr>
        <w:tab/>
        <w:t>P-CSCF supports media resource reservation and modification for bootstrap data channel and application data channel.</w:t>
      </w:r>
    </w:p>
    <w:p w:rsidR="0094381D" w:rsidRDefault="0094381D" w:rsidP="0094381D">
      <w:pPr>
        <w:rPr>
          <w:rFonts w:eastAsia="SimSun"/>
        </w:rPr>
      </w:pPr>
      <w:r>
        <w:rPr>
          <w:rFonts w:eastAsia="SimSun"/>
        </w:rPr>
        <w:t>IMS AS impacts:</w:t>
      </w:r>
    </w:p>
    <w:p w:rsidR="0094381D" w:rsidRDefault="0094381D" w:rsidP="0094381D">
      <w:pPr>
        <w:pStyle w:val="B1"/>
        <w:rPr>
          <w:rFonts w:eastAsia="SimSun"/>
        </w:rPr>
      </w:pPr>
      <w:r>
        <w:rPr>
          <w:rFonts w:eastAsia="SimSun"/>
        </w:rPr>
        <w:t>-</w:t>
      </w:r>
      <w:r>
        <w:rPr>
          <w:rFonts w:eastAsia="SimSun"/>
        </w:rPr>
        <w:tab/>
        <w:t>IMS AS supports service based discovery and selection of DCSF, DCMF and enhanced MRF;</w:t>
      </w:r>
    </w:p>
    <w:p w:rsidR="0094381D" w:rsidRDefault="0094381D" w:rsidP="0094381D">
      <w:pPr>
        <w:pStyle w:val="B1"/>
        <w:rPr>
          <w:rFonts w:eastAsia="SimSun"/>
        </w:rPr>
      </w:pPr>
      <w:r>
        <w:rPr>
          <w:rFonts w:eastAsia="SimSun"/>
        </w:rPr>
        <w:t>-</w:t>
      </w:r>
      <w:r>
        <w:rPr>
          <w:rFonts w:eastAsia="SimSun"/>
        </w:rPr>
        <w:tab/>
        <w:t>IMS AS supports call event notification to DCSF via DC1 interface;</w:t>
      </w:r>
    </w:p>
    <w:p w:rsidR="0094381D" w:rsidRDefault="0094381D" w:rsidP="0094381D">
      <w:pPr>
        <w:pStyle w:val="B1"/>
        <w:rPr>
          <w:rFonts w:eastAsia="SimSun" w:hint="eastAsia"/>
        </w:rPr>
      </w:pPr>
      <w:r>
        <w:rPr>
          <w:rFonts w:eastAsia="SimSun" w:hint="eastAsia"/>
        </w:rPr>
        <w:t>-</w:t>
      </w:r>
      <w:r>
        <w:rPr>
          <w:rFonts w:eastAsia="SimSun" w:hint="eastAsia"/>
        </w:rPr>
        <w:tab/>
        <w:t>IMS AS supports DC media management with DCMF via service based DC2 interface and to enhanced MRF via Mr</w:t>
      </w:r>
      <w:r w:rsidR="00942134">
        <w:rPr>
          <w:rFonts w:eastAsia="SimSun"/>
        </w:rPr>
        <w:t>'</w:t>
      </w:r>
      <w:r>
        <w:rPr>
          <w:rFonts w:eastAsia="SimSun" w:hint="eastAsia"/>
        </w:rPr>
        <w:t>/Cr interface.</w:t>
      </w:r>
    </w:p>
    <w:p w:rsidR="0094381D" w:rsidRDefault="0094381D" w:rsidP="0094381D">
      <w:pPr>
        <w:rPr>
          <w:rFonts w:eastAsia="SimSun"/>
        </w:rPr>
      </w:pPr>
      <w:r>
        <w:rPr>
          <w:rFonts w:eastAsia="SimSun"/>
        </w:rPr>
        <w:t>NEF impacts:</w:t>
      </w:r>
    </w:p>
    <w:p w:rsidR="0094381D" w:rsidRDefault="0094381D" w:rsidP="0094381D">
      <w:pPr>
        <w:pStyle w:val="B1"/>
        <w:rPr>
          <w:rFonts w:eastAsia="SimSun"/>
        </w:rPr>
      </w:pPr>
      <w:r>
        <w:rPr>
          <w:rFonts w:eastAsia="SimSun"/>
        </w:rPr>
        <w:t>-</w:t>
      </w:r>
      <w:r>
        <w:rPr>
          <w:rFonts w:eastAsia="SimSun"/>
        </w:rPr>
        <w:tab/>
        <w:t>Exposure for data channel capabilities.</w:t>
      </w:r>
    </w:p>
    <w:p w:rsidR="0094381D" w:rsidRDefault="0094381D" w:rsidP="0094381D">
      <w:pPr>
        <w:rPr>
          <w:rFonts w:eastAsia="SimSun"/>
        </w:rPr>
      </w:pPr>
      <w:r>
        <w:rPr>
          <w:rFonts w:eastAsia="SimSun"/>
        </w:rPr>
        <w:t>MRF impacts:</w:t>
      </w:r>
    </w:p>
    <w:p w:rsidR="0094381D" w:rsidRDefault="0094381D" w:rsidP="0094381D">
      <w:pPr>
        <w:pStyle w:val="B1"/>
        <w:rPr>
          <w:rFonts w:eastAsia="SimSun"/>
        </w:rPr>
      </w:pPr>
      <w:r>
        <w:rPr>
          <w:rFonts w:eastAsia="SimSun"/>
        </w:rPr>
        <w:t>-</w:t>
      </w:r>
      <w:r>
        <w:rPr>
          <w:rFonts w:eastAsia="SimSun"/>
        </w:rPr>
        <w:tab/>
        <w:t>MRF supports data channel media handling when enhanced with DC media functionality.</w:t>
      </w:r>
    </w:p>
    <w:p w:rsidR="0094381D" w:rsidRDefault="0094381D" w:rsidP="0094381D">
      <w:pPr>
        <w:rPr>
          <w:rFonts w:eastAsia="SimSun"/>
        </w:rPr>
      </w:pPr>
      <w:r>
        <w:rPr>
          <w:rFonts w:eastAsia="SimSun"/>
        </w:rPr>
        <w:t>NRF impacts:</w:t>
      </w:r>
    </w:p>
    <w:p w:rsidR="0094381D" w:rsidRDefault="0094381D" w:rsidP="0094381D">
      <w:pPr>
        <w:pStyle w:val="B1"/>
        <w:rPr>
          <w:rFonts w:eastAsia="SimSun"/>
        </w:rPr>
      </w:pPr>
      <w:r>
        <w:rPr>
          <w:rFonts w:eastAsia="SimSun"/>
        </w:rPr>
        <w:t>-</w:t>
      </w:r>
      <w:r>
        <w:rPr>
          <w:rFonts w:eastAsia="SimSun"/>
        </w:rPr>
        <w:tab/>
        <w:t>NRF supports service based discovery and selection of DCSF, DCMF and enhanced MRF.</w:t>
      </w:r>
    </w:p>
    <w:p w:rsidR="00460FD1" w:rsidRDefault="00460FD1" w:rsidP="00460FD1">
      <w:pPr>
        <w:pStyle w:val="Heading2"/>
        <w:rPr>
          <w:lang w:eastAsia="zh-CN"/>
        </w:rPr>
      </w:pPr>
      <w:bookmarkStart w:id="692" w:name="_Toc125909357"/>
      <w:bookmarkStart w:id="693" w:name="_Toc128752636"/>
      <w:r>
        <w:t>6.</w:t>
      </w:r>
      <w:r w:rsidR="00276D59">
        <w:rPr>
          <w:rFonts w:eastAsia="SimSun" w:hint="eastAsia"/>
          <w:lang w:eastAsia="zh-CN"/>
        </w:rPr>
        <w:t>21</w:t>
      </w:r>
      <w:r>
        <w:tab/>
        <w:t>Solution #</w:t>
      </w:r>
      <w:r w:rsidR="00276D59">
        <w:rPr>
          <w:rFonts w:eastAsia="SimSun" w:hint="eastAsia"/>
          <w:lang w:eastAsia="zh-CN"/>
        </w:rPr>
        <w:t>21</w:t>
      </w:r>
      <w:r>
        <w:t>: Interworking between a DCMTSI client in terminal and an MTSI client in terminal</w:t>
      </w:r>
      <w:bookmarkEnd w:id="692"/>
      <w:bookmarkEnd w:id="693"/>
    </w:p>
    <w:p w:rsidR="00460FD1" w:rsidRDefault="00460FD1" w:rsidP="00460FD1">
      <w:pPr>
        <w:pStyle w:val="Heading3"/>
      </w:pPr>
      <w:bookmarkStart w:id="694" w:name="_Toc125909358"/>
      <w:bookmarkStart w:id="695" w:name="_Toc128752637"/>
      <w:r>
        <w:t>6.</w:t>
      </w:r>
      <w:r w:rsidR="00276D59">
        <w:rPr>
          <w:rFonts w:eastAsia="SimSun" w:hint="eastAsia"/>
          <w:lang w:eastAsia="zh-CN"/>
        </w:rPr>
        <w:t>21</w:t>
      </w:r>
      <w:r>
        <w:t>.1</w:t>
      </w:r>
      <w:r>
        <w:tab/>
        <w:t>Description</w:t>
      </w:r>
      <w:bookmarkEnd w:id="694"/>
      <w:bookmarkEnd w:id="695"/>
    </w:p>
    <w:p w:rsidR="00E947C6" w:rsidRDefault="00E947C6" w:rsidP="00E947C6">
      <w:pPr>
        <w:rPr>
          <w:rFonts w:eastAsia="SimSun"/>
        </w:rPr>
      </w:pPr>
      <w:r>
        <w:rPr>
          <w:rFonts w:eastAsia="SimSun"/>
        </w:rPr>
        <w:t>Some data channel use cases do not require interaction from both ends. For example, in Real-time Sharing Screen use case specified in TR 22.873, only the sharing party shares its mobile screen to other parties through data channel supported by its DCMTSI client in terminal, and the other parties only need to receive the sharing screen media stream, which could be transferred over video media streams supported by all the MTSI client in terminals. Hence, if these data channel services can be supported between a DCMTSI client in terminal and an MTSI client in terminal, it would speed up the commercial deployment process of IMS data channel.</w:t>
      </w:r>
    </w:p>
    <w:p w:rsidR="00E947C6" w:rsidRDefault="00E947C6" w:rsidP="00E947C6">
      <w:pPr>
        <w:rPr>
          <w:rFonts w:eastAsia="SimSun"/>
        </w:rPr>
      </w:pPr>
      <w:r>
        <w:rPr>
          <w:rFonts w:eastAsia="SimSun"/>
        </w:rPr>
        <w:t>This solution proposes a method to achieve the one-sided interactive communication between a DCMTSI client in terminal and an MTSI client in terminal.</w:t>
      </w:r>
    </w:p>
    <w:p w:rsidR="00460FD1" w:rsidRDefault="00460FD1" w:rsidP="00460FD1">
      <w:pPr>
        <w:pStyle w:val="Heading4"/>
        <w:overflowPunct/>
        <w:autoSpaceDE/>
        <w:autoSpaceDN/>
        <w:adjustRightInd/>
        <w:textAlignment w:val="auto"/>
        <w:rPr>
          <w:lang w:eastAsia="en-US"/>
        </w:rPr>
      </w:pPr>
      <w:bookmarkStart w:id="696" w:name="_Toc125909359"/>
      <w:bookmarkStart w:id="697" w:name="_Toc128752638"/>
      <w:r>
        <w:rPr>
          <w:rFonts w:eastAsia="SimSun"/>
          <w:lang w:eastAsia="en-US"/>
        </w:rPr>
        <w:t>6.</w:t>
      </w:r>
      <w:r w:rsidR="00276D59">
        <w:rPr>
          <w:rFonts w:eastAsia="SimSun" w:hint="eastAsia"/>
          <w:lang w:eastAsia="zh-CN"/>
        </w:rPr>
        <w:t>21</w:t>
      </w:r>
      <w:r>
        <w:rPr>
          <w:rFonts w:eastAsia="SimSun"/>
          <w:lang w:eastAsia="en-US"/>
        </w:rPr>
        <w:t>.1.1</w:t>
      </w:r>
      <w:r>
        <w:rPr>
          <w:rFonts w:eastAsia="SimSun"/>
          <w:lang w:eastAsia="en-US"/>
        </w:rPr>
        <w:tab/>
        <w:t xml:space="preserve">Network </w:t>
      </w:r>
      <w:r>
        <w:rPr>
          <w:rFonts w:eastAsia="SimSun" w:hint="eastAsia"/>
          <w:lang w:eastAsia="en-US"/>
        </w:rPr>
        <w:t>F</w:t>
      </w:r>
      <w:r>
        <w:rPr>
          <w:rFonts w:eastAsia="SimSun"/>
          <w:lang w:eastAsia="en-US"/>
        </w:rPr>
        <w:t>unction Description</w:t>
      </w:r>
      <w:bookmarkEnd w:id="696"/>
      <w:bookmarkEnd w:id="697"/>
    </w:p>
    <w:p w:rsidR="00460FD1" w:rsidRDefault="00460FD1" w:rsidP="00460FD1">
      <w:pPr>
        <w:pStyle w:val="Heading5"/>
        <w:rPr>
          <w:lang w:eastAsia="zh-CN"/>
        </w:rPr>
      </w:pPr>
      <w:bookmarkStart w:id="698" w:name="_Toc125909360"/>
      <w:bookmarkStart w:id="699" w:name="_Toc128752639"/>
      <w:r>
        <w:rPr>
          <w:lang w:eastAsia="zh-CN"/>
        </w:rPr>
        <w:t>6.</w:t>
      </w:r>
      <w:r w:rsidR="00276D59">
        <w:rPr>
          <w:rFonts w:eastAsia="SimSun" w:hint="eastAsia"/>
          <w:lang w:eastAsia="zh-CN"/>
        </w:rPr>
        <w:t>21</w:t>
      </w:r>
      <w:r>
        <w:rPr>
          <w:lang w:eastAsia="zh-CN"/>
        </w:rPr>
        <w:t>.1.1.1</w:t>
      </w:r>
      <w:r>
        <w:rPr>
          <w:lang w:eastAsia="zh-CN"/>
        </w:rPr>
        <w:tab/>
        <w:t>Data Channel Signaling Function (DCSF)</w:t>
      </w:r>
      <w:bookmarkEnd w:id="698"/>
      <w:bookmarkEnd w:id="699"/>
    </w:p>
    <w:p w:rsidR="00E947C6" w:rsidRDefault="00E947C6" w:rsidP="00E947C6">
      <w:pPr>
        <w:rPr>
          <w:rFonts w:eastAsia="SimSun"/>
        </w:rPr>
      </w:pPr>
      <w:r>
        <w:rPr>
          <w:rFonts w:eastAsia="SimSun"/>
        </w:rPr>
        <w:t>In addition to those functions defined in other solutions, the Data Channel Signalling Function (DCSF) also need to provide:</w:t>
      </w:r>
    </w:p>
    <w:p w:rsidR="00E947C6" w:rsidRDefault="00E947C6" w:rsidP="00E947C6">
      <w:pPr>
        <w:pStyle w:val="B1"/>
        <w:rPr>
          <w:rFonts w:eastAsia="SimSun"/>
        </w:rPr>
      </w:pPr>
      <w:r>
        <w:rPr>
          <w:rFonts w:eastAsia="SimSun"/>
        </w:rPr>
        <w:t>-</w:t>
      </w:r>
      <w:r>
        <w:rPr>
          <w:rFonts w:eastAsia="SimSun"/>
        </w:rPr>
        <w:tab/>
        <w:t>Controls interworking between a DCMTSI client in terminal and an MTSI client in terminal.</w:t>
      </w:r>
    </w:p>
    <w:p w:rsidR="00460FD1" w:rsidRDefault="00460FD1" w:rsidP="00460FD1">
      <w:pPr>
        <w:pStyle w:val="Heading5"/>
        <w:rPr>
          <w:lang w:eastAsia="zh-CN"/>
        </w:rPr>
      </w:pPr>
      <w:bookmarkStart w:id="700" w:name="_Toc125909361"/>
      <w:bookmarkStart w:id="701" w:name="_Toc128752640"/>
      <w:r>
        <w:rPr>
          <w:lang w:eastAsia="zh-CN"/>
        </w:rPr>
        <w:t>6.</w:t>
      </w:r>
      <w:r w:rsidR="00276D59">
        <w:rPr>
          <w:rFonts w:eastAsia="SimSun" w:hint="eastAsia"/>
          <w:lang w:eastAsia="zh-CN"/>
        </w:rPr>
        <w:t>21</w:t>
      </w:r>
      <w:r>
        <w:rPr>
          <w:lang w:eastAsia="zh-CN"/>
        </w:rPr>
        <w:t>.1.1.2</w:t>
      </w:r>
      <w:r>
        <w:rPr>
          <w:lang w:eastAsia="zh-CN"/>
        </w:rPr>
        <w:tab/>
        <w:t>Data Channel Media Function (DCMF)</w:t>
      </w:r>
      <w:bookmarkEnd w:id="700"/>
      <w:bookmarkEnd w:id="701"/>
    </w:p>
    <w:p w:rsidR="00E947C6" w:rsidRDefault="00E947C6" w:rsidP="00E947C6">
      <w:pPr>
        <w:rPr>
          <w:rFonts w:eastAsia="SimSun"/>
          <w:lang w:eastAsia="zh-CN"/>
        </w:rPr>
      </w:pPr>
      <w:r>
        <w:rPr>
          <w:rFonts w:eastAsia="SimSun"/>
          <w:lang w:eastAsia="zh-CN"/>
        </w:rPr>
        <w:t>In addition to those functions defined in other solutions, the Data Channel Media Function (DCMF) also need to provide:</w:t>
      </w:r>
    </w:p>
    <w:p w:rsidR="00E947C6" w:rsidRDefault="00E947C6" w:rsidP="00E947C6">
      <w:pPr>
        <w:pStyle w:val="B1"/>
        <w:rPr>
          <w:rFonts w:eastAsia="SimSun"/>
          <w:lang w:eastAsia="zh-CN"/>
        </w:rPr>
      </w:pPr>
      <w:r>
        <w:rPr>
          <w:rFonts w:eastAsia="SimSun"/>
          <w:lang w:eastAsia="zh-CN"/>
        </w:rPr>
        <w:t>-</w:t>
      </w:r>
      <w:r>
        <w:rPr>
          <w:rFonts w:eastAsia="SimSun"/>
          <w:lang w:eastAsia="zh-CN"/>
        </w:rPr>
        <w:tab/>
        <w:t>Supports of interworking between a DCMTSI client in terminal and an MTSI client in terminal. That is, it supports to correlate application data channels with video media streams, decapsulates data over the application data channels from a DCMTSI client in terminal, encapsulates and sends these data over video media streams to an MTSI client in terminal. It also includes anchoring audio/video media streams.</w:t>
      </w:r>
    </w:p>
    <w:p w:rsidR="00460FD1" w:rsidRDefault="00460FD1" w:rsidP="00460FD1">
      <w:pPr>
        <w:pStyle w:val="Heading3"/>
      </w:pPr>
      <w:bookmarkStart w:id="702" w:name="_Toc125909362"/>
      <w:bookmarkStart w:id="703" w:name="_Toc128752641"/>
      <w:r>
        <w:t>6.</w:t>
      </w:r>
      <w:r w:rsidR="00276D59">
        <w:rPr>
          <w:rFonts w:eastAsia="SimSun" w:hint="eastAsia"/>
          <w:lang w:eastAsia="zh-CN"/>
        </w:rPr>
        <w:t>21</w:t>
      </w:r>
      <w:r>
        <w:t>.2</w:t>
      </w:r>
      <w:r>
        <w:tab/>
        <w:t>Procedures</w:t>
      </w:r>
      <w:bookmarkEnd w:id="702"/>
      <w:bookmarkEnd w:id="703"/>
    </w:p>
    <w:p w:rsidR="00460FD1" w:rsidRDefault="00460FD1" w:rsidP="00460FD1">
      <w:pPr>
        <w:pStyle w:val="Heading4"/>
        <w:rPr>
          <w:lang w:eastAsia="zh-CN"/>
        </w:rPr>
      </w:pPr>
      <w:bookmarkStart w:id="704" w:name="_Toc125909363"/>
      <w:bookmarkStart w:id="705" w:name="_Toc128752642"/>
      <w:r>
        <w:rPr>
          <w:rFonts w:hint="eastAsia"/>
          <w:lang w:eastAsia="zh-CN"/>
        </w:rPr>
        <w:t>6</w:t>
      </w:r>
      <w:r>
        <w:rPr>
          <w:lang w:eastAsia="zh-CN"/>
        </w:rPr>
        <w:t>.</w:t>
      </w:r>
      <w:r w:rsidR="00276D59">
        <w:rPr>
          <w:rFonts w:eastAsia="SimSun" w:hint="eastAsia"/>
          <w:lang w:eastAsia="zh-CN"/>
        </w:rPr>
        <w:t>21</w:t>
      </w:r>
      <w:r>
        <w:rPr>
          <w:lang w:eastAsia="zh-CN"/>
        </w:rPr>
        <w:t>.2.1</w:t>
      </w:r>
      <w:r>
        <w:rPr>
          <w:lang w:eastAsia="zh-CN"/>
        </w:rPr>
        <w:tab/>
        <w:t>Interworking between a DCMTSI client in terminal and an MTSI client in terminal</w:t>
      </w:r>
      <w:bookmarkEnd w:id="704"/>
      <w:bookmarkEnd w:id="705"/>
    </w:p>
    <w:p w:rsidR="00E947C6" w:rsidRDefault="00E947C6" w:rsidP="00E947C6">
      <w:pPr>
        <w:rPr>
          <w:rFonts w:eastAsia="DengXian"/>
          <w:lang w:eastAsia="zh-CN"/>
        </w:rPr>
      </w:pPr>
      <w:r>
        <w:rPr>
          <w:rFonts w:eastAsia="DengXian"/>
          <w:lang w:eastAsia="zh-CN"/>
        </w:rPr>
        <w:t>The procedures described in this clause is applied to some data channel use cases in which it</w:t>
      </w:r>
      <w:r w:rsidR="00942134">
        <w:rPr>
          <w:rFonts w:eastAsia="DengXian"/>
          <w:lang w:eastAsia="zh-CN"/>
        </w:rPr>
        <w:t>'</w:t>
      </w:r>
      <w:r>
        <w:rPr>
          <w:rFonts w:eastAsia="DengXian"/>
          <w:lang w:eastAsia="zh-CN"/>
        </w:rPr>
        <w:t>s a video session and only unidirectional interaction is needed between both UEs.</w:t>
      </w:r>
    </w:p>
    <w:p w:rsidR="00460FD1" w:rsidRDefault="00E947C6" w:rsidP="00E947C6">
      <w:pPr>
        <w:rPr>
          <w:rFonts w:eastAsia="DengXian"/>
          <w:lang w:eastAsia="zh-CN"/>
        </w:rPr>
      </w:pPr>
      <w:r>
        <w:rPr>
          <w:rFonts w:eastAsia="DengXian"/>
          <w:lang w:eastAsia="zh-CN"/>
        </w:rPr>
        <w:t>For example, in Real-time Sharing Screen use case, only UE A supports IMS data channel and it establishes application data channels with the DCMF in its local network and transfers its mobile screen data, including RTP stream and RTCP stream, over the application data channels. The DCMF decapsulates RTP data and RTCP data from the data channels, encapsulates and sends these data through video media streams to UE B. Figure 6.21.2.1-1 depicts the workflow below.</w:t>
      </w:r>
    </w:p>
    <w:p w:rsidR="00460FD1" w:rsidRDefault="00460FD1" w:rsidP="00E947C6">
      <w:pPr>
        <w:pStyle w:val="TH"/>
      </w:pPr>
      <w:r>
        <w:object w:dxaOrig="9630" w:dyaOrig="825">
          <v:shape id="_x0000_i1087" type="#_x0000_t75" style="width:481.45pt;height:40.7pt" o:ole="">
            <v:imagedata r:id="rId116" o:title=""/>
          </v:shape>
          <o:OLEObject Type="Embed" ProgID="Visio.Drawing.15" ShapeID="_x0000_i1087" DrawAspect="Content" ObjectID="_1771862202" r:id="rId117"/>
        </w:object>
      </w:r>
    </w:p>
    <w:p w:rsidR="00460FD1" w:rsidRPr="00276D59" w:rsidRDefault="00460FD1" w:rsidP="00E947C6">
      <w:pPr>
        <w:pStyle w:val="TF"/>
        <w:rPr>
          <w:lang w:eastAsia="zh-CN"/>
        </w:rPr>
      </w:pPr>
      <w:r w:rsidRPr="00276D59">
        <w:rPr>
          <w:lang w:eastAsia="zh-CN"/>
        </w:rPr>
        <w:t>Figure 6.</w:t>
      </w:r>
      <w:r w:rsidR="00276D59">
        <w:rPr>
          <w:rFonts w:eastAsia="SimSun" w:hint="eastAsia"/>
          <w:lang w:eastAsia="zh-CN"/>
        </w:rPr>
        <w:t>21</w:t>
      </w:r>
      <w:r w:rsidRPr="00276D59">
        <w:rPr>
          <w:lang w:eastAsia="zh-CN"/>
        </w:rPr>
        <w:t>.2.1-1: Interworking between a DCMTSI client in terminal and an MTSI client in terminal</w:t>
      </w:r>
    </w:p>
    <w:p w:rsidR="00460FD1" w:rsidRPr="00E947C6" w:rsidRDefault="00E947C6" w:rsidP="00E947C6">
      <w:r>
        <w:t>Figure 6.21.2.1-2 demonstrates the procedure of UE-initiated bootstrap data channel establishment between network A and UE A (a DCMTSI client in terminal), while an IMS video call is established between UE A and UE B (an MTSI client in terminal).</w:t>
      </w:r>
    </w:p>
    <w:p w:rsidR="00460FD1" w:rsidRPr="00E947C6" w:rsidRDefault="00460FD1" w:rsidP="00E947C6">
      <w:pPr>
        <w:pStyle w:val="TH"/>
      </w:pPr>
      <w:r w:rsidRPr="00E947C6">
        <w:object w:dxaOrig="13050" w:dyaOrig="7410">
          <v:shape id="_x0000_i1088" type="#_x0000_t75" style="width:481.45pt;height:273.6pt" o:ole="">
            <v:imagedata r:id="rId118" o:title=""/>
          </v:shape>
          <o:OLEObject Type="Embed" ProgID="Visio.Drawing.15" ShapeID="_x0000_i1088" DrawAspect="Content" ObjectID="_1771862203" r:id="rId119"/>
        </w:object>
      </w:r>
    </w:p>
    <w:p w:rsidR="00460FD1" w:rsidRPr="00E947C6" w:rsidRDefault="00460FD1" w:rsidP="00E947C6">
      <w:pPr>
        <w:pStyle w:val="TF"/>
      </w:pPr>
      <w:r w:rsidRPr="00E947C6">
        <w:t>Figure 6.</w:t>
      </w:r>
      <w:r w:rsidR="00D43145" w:rsidRPr="00E947C6">
        <w:rPr>
          <w:rFonts w:eastAsia="SimSun" w:hint="eastAsia"/>
        </w:rPr>
        <w:t>21</w:t>
      </w:r>
      <w:r w:rsidRPr="00E947C6">
        <w:t>.2.1-2: Bootstrap data channel establishment procedure for interworking between a DCMTSI client in terminal and an MTSI client in terminal</w:t>
      </w:r>
    </w:p>
    <w:p w:rsidR="00E947C6" w:rsidRDefault="00E947C6" w:rsidP="00E947C6">
      <w:pPr>
        <w:pStyle w:val="B1"/>
        <w:rPr>
          <w:lang w:eastAsia="zh-CN"/>
        </w:rPr>
      </w:pPr>
      <w:r>
        <w:rPr>
          <w:lang w:eastAsia="zh-CN"/>
        </w:rPr>
        <w:t>1-8.</w:t>
      </w:r>
      <w:r>
        <w:rPr>
          <w:lang w:eastAsia="zh-CN"/>
        </w:rPr>
        <w:tab/>
        <w:t>UE A completes media negotiation with local network through INVITE/18X/200 procedure and the dedicated bearer/QCI Flow of data channel is created between UE A and its local network. Based the updated DC media description information reported by the MMTel AS A, in which the port of bootstrap data channel between the DCSF A and UE B is set zero, the DCSF A knows that UE B or network B does not support IMS data channel.</w:t>
      </w:r>
    </w:p>
    <w:p w:rsidR="00E947C6" w:rsidRDefault="00E947C6" w:rsidP="00E947C6">
      <w:pPr>
        <w:pStyle w:val="NO"/>
        <w:rPr>
          <w:lang w:eastAsia="zh-CN"/>
        </w:rPr>
      </w:pPr>
      <w:r>
        <w:rPr>
          <w:lang w:eastAsia="zh-CN"/>
        </w:rPr>
        <w:t>NOTE:</w:t>
      </w:r>
      <w:r>
        <w:rPr>
          <w:lang w:eastAsia="zh-CN"/>
        </w:rPr>
        <w:tab/>
      </w:r>
      <w:r w:rsidR="00942134">
        <w:rPr>
          <w:lang w:eastAsia="zh-CN"/>
        </w:rPr>
        <w:t>"</w:t>
      </w:r>
      <w:r>
        <w:rPr>
          <w:lang w:eastAsia="zh-CN"/>
        </w:rPr>
        <w:t>a=3gpp-qos-hint</w:t>
      </w:r>
      <w:r w:rsidR="00942134">
        <w:rPr>
          <w:lang w:eastAsia="zh-CN"/>
        </w:rPr>
        <w:t>"</w:t>
      </w:r>
      <w:r>
        <w:rPr>
          <w:lang w:eastAsia="zh-CN"/>
        </w:rPr>
        <w:t xml:space="preserve"> line in SDP is used to indicate specific loss and latency characteristics desired by the data channel applications. As specified in Annex A, clause A.20 of </w:t>
      </w:r>
      <w:r w:rsidR="00DE2386">
        <w:rPr>
          <w:lang w:eastAsia="zh-CN"/>
        </w:rPr>
        <w:t>TS 29.214 [</w:t>
      </w:r>
      <w:r>
        <w:rPr>
          <w:lang w:eastAsia="zh-CN"/>
        </w:rPr>
        <w:t xml:space="preserve">26] and Annex B, clause B.16 of </w:t>
      </w:r>
      <w:r w:rsidR="00DE2386">
        <w:rPr>
          <w:lang w:eastAsia="zh-CN"/>
        </w:rPr>
        <w:t>TS 29.514 [</w:t>
      </w:r>
      <w:r>
        <w:rPr>
          <w:lang w:eastAsia="zh-CN"/>
        </w:rPr>
        <w:t>27], the P-CSCF will provide the PCRF/PCF with the desired loss and latency characteristics and the PCRF/PCF will map the data channel media in SDP to an appropriate QoS.</w:t>
      </w:r>
    </w:p>
    <w:p w:rsidR="00E947C6" w:rsidRDefault="00E947C6" w:rsidP="00E947C6">
      <w:pPr>
        <w:pStyle w:val="B1"/>
        <w:rPr>
          <w:lang w:eastAsia="zh-CN"/>
        </w:rPr>
      </w:pPr>
      <w:r>
        <w:rPr>
          <w:lang w:eastAsia="zh-CN"/>
        </w:rPr>
        <w:t>9-11.</w:t>
      </w:r>
      <w:r>
        <w:rPr>
          <w:lang w:eastAsia="zh-CN"/>
        </w:rPr>
        <w:tab/>
        <w:t>After the precondition procedure is completed, UE A initiates SCTP association and DTLS connection establishment procedures and establishes a bootstrap data channel with the DCMF A. Then UE A retrieves the bootstrap application and the data channel application list from the DCSF A. The data channel application list may include all data channel applications or only contain the data channel applications which can be workable for interworking between a DCMTSI client in terminal and an MTSI client in terminal. If all data channel applications are included in the list, the indications to the applications which are workable for interworking should be sent to UE and demonstrated to the user. The user downloads application e.g. Real-time Screen Sharing application from the DCSF A. At the same time, the IMS video session is connected and video stream is transferred between UE A and UE B.</w:t>
      </w:r>
    </w:p>
    <w:p w:rsidR="00E947C6" w:rsidRDefault="00E947C6" w:rsidP="00E947C6">
      <w:pPr>
        <w:rPr>
          <w:lang w:eastAsia="zh-CN"/>
        </w:rPr>
      </w:pPr>
      <w:r>
        <w:rPr>
          <w:lang w:eastAsia="zh-CN"/>
        </w:rPr>
        <w:t>After UE A retrieves Real-time Screen Sharing application from the DCSF A and run the application, the following procedure shown in Figure 6.21.2.1-3 is performed to transfer UE A</w:t>
      </w:r>
      <w:r w:rsidR="00942134">
        <w:rPr>
          <w:lang w:eastAsia="zh-CN"/>
        </w:rPr>
        <w:t>'</w:t>
      </w:r>
      <w:r>
        <w:rPr>
          <w:lang w:eastAsia="zh-CN"/>
        </w:rPr>
        <w:t>s mobile screen data to UE B.</w:t>
      </w:r>
    </w:p>
    <w:p w:rsidR="00460FD1" w:rsidRPr="00E947C6" w:rsidRDefault="00460FD1" w:rsidP="00E947C6">
      <w:pPr>
        <w:pStyle w:val="TH"/>
        <w:rPr>
          <w:rFonts w:eastAsia="DengXian"/>
        </w:rPr>
      </w:pPr>
      <w:r w:rsidRPr="00E947C6">
        <w:object w:dxaOrig="12975" w:dyaOrig="10305">
          <v:shape id="_x0000_i1089" type="#_x0000_t75" style="width:481.45pt;height:382.55pt" o:ole="">
            <v:imagedata r:id="rId120" o:title=""/>
          </v:shape>
          <o:OLEObject Type="Embed" ProgID="Visio.Drawing.15" ShapeID="_x0000_i1089" DrawAspect="Content" ObjectID="_1771862204" r:id="rId121"/>
        </w:object>
      </w:r>
    </w:p>
    <w:p w:rsidR="00460FD1" w:rsidRPr="00E947C6" w:rsidRDefault="00460FD1" w:rsidP="00E947C6">
      <w:pPr>
        <w:pStyle w:val="TF"/>
      </w:pPr>
      <w:r w:rsidRPr="00E947C6">
        <w:t>Figure 6.</w:t>
      </w:r>
      <w:r w:rsidR="00D43145" w:rsidRPr="00E947C6">
        <w:rPr>
          <w:rFonts w:eastAsia="SimSun" w:hint="eastAsia"/>
        </w:rPr>
        <w:t>21</w:t>
      </w:r>
      <w:r w:rsidRPr="00E947C6">
        <w:t>.2.1-3: Application channel establishment procedure for interworking between a DCMTSI client in terminal and an MTSI client in terminal</w:t>
      </w:r>
    </w:p>
    <w:p w:rsidR="00E947C6" w:rsidRDefault="00E947C6" w:rsidP="00E947C6">
      <w:pPr>
        <w:pStyle w:val="B1"/>
        <w:rPr>
          <w:lang w:eastAsia="zh-CN"/>
        </w:rPr>
      </w:pPr>
      <w:r>
        <w:rPr>
          <w:lang w:eastAsia="zh-CN"/>
        </w:rPr>
        <w:t>1.</w:t>
      </w:r>
      <w:r>
        <w:rPr>
          <w:lang w:eastAsia="zh-CN"/>
        </w:rPr>
        <w:tab/>
        <w:t>UE A initiates a re-INVITE request to negotiate application data channel media with the local network, in which two application data channels (stream 1000 and 1001) are contained. Stream 1000 is used to transfer video RTP stream of screen shots sequence and stream 1001 is used to transfer RTCP stream.</w:t>
      </w:r>
    </w:p>
    <w:p w:rsidR="00E947C6" w:rsidRDefault="00E947C6" w:rsidP="00E947C6">
      <w:pPr>
        <w:pStyle w:val="B1"/>
        <w:rPr>
          <w:lang w:eastAsia="zh-CN"/>
        </w:rPr>
      </w:pPr>
      <w:r>
        <w:rPr>
          <w:lang w:eastAsia="zh-CN"/>
        </w:rPr>
        <w:t>2.</w:t>
      </w:r>
      <w:r>
        <w:rPr>
          <w:lang w:eastAsia="zh-CN"/>
        </w:rPr>
        <w:tab/>
        <w:t>The MMTel AS A reports the media event of data channel the DCSF A.</w:t>
      </w:r>
    </w:p>
    <w:p w:rsidR="00E947C6" w:rsidRDefault="00E947C6" w:rsidP="00E947C6">
      <w:pPr>
        <w:pStyle w:val="B1"/>
        <w:rPr>
          <w:lang w:eastAsia="zh-CN"/>
        </w:rPr>
      </w:pPr>
      <w:r>
        <w:rPr>
          <w:lang w:eastAsia="zh-CN"/>
        </w:rPr>
        <w:t>3.</w:t>
      </w:r>
      <w:r>
        <w:rPr>
          <w:lang w:eastAsia="zh-CN"/>
        </w:rPr>
        <w:tab/>
        <w:t>Based on the initial SDP O/A media negotiation, the DCSF A knows that UE B or network B could not support IMS data channel. In addition to the App info carried in the report from the MMTel AS A, the DCSF A could decide that it need to start one-side data channel procedure in this IMS session. If the one-side data channel procedure is not applied to this App, the DCSF A should indicate the MMTel AS A to reject this re-INVITE request.</w:t>
      </w:r>
    </w:p>
    <w:p w:rsidR="00E947C6" w:rsidRDefault="00E947C6" w:rsidP="00E947C6">
      <w:pPr>
        <w:pStyle w:val="B1"/>
        <w:rPr>
          <w:lang w:eastAsia="zh-CN"/>
        </w:rPr>
      </w:pPr>
      <w:r>
        <w:rPr>
          <w:lang w:eastAsia="zh-CN"/>
        </w:rPr>
        <w:t>4.</w:t>
      </w:r>
      <w:r>
        <w:rPr>
          <w:lang w:eastAsia="zh-CN"/>
        </w:rPr>
        <w:tab/>
        <w:t>The DCSF A send a Data Channel Control Request to the MMTel AS A and indicates it to create two application data channels (stream 1000 and 1001).</w:t>
      </w:r>
    </w:p>
    <w:p w:rsidR="00E947C6" w:rsidRDefault="00E947C6" w:rsidP="00E947C6">
      <w:pPr>
        <w:pStyle w:val="B1"/>
        <w:rPr>
          <w:lang w:eastAsia="zh-CN"/>
        </w:rPr>
      </w:pPr>
      <w:r>
        <w:rPr>
          <w:lang w:eastAsia="zh-CN"/>
        </w:rPr>
        <w:t>5.</w:t>
      </w:r>
      <w:r>
        <w:rPr>
          <w:lang w:eastAsia="zh-CN"/>
        </w:rPr>
        <w:tab/>
        <w:t>The MMTel AS A send a Media Resource Management Request to the DCMF to allocate resource for two application data channels (stream 1000 and 1001).</w:t>
      </w:r>
    </w:p>
    <w:p w:rsidR="00E947C6" w:rsidRDefault="00E947C6" w:rsidP="00E947C6">
      <w:pPr>
        <w:pStyle w:val="B1"/>
        <w:rPr>
          <w:lang w:eastAsia="zh-CN"/>
        </w:rPr>
      </w:pPr>
      <w:r>
        <w:rPr>
          <w:lang w:eastAsia="zh-CN"/>
        </w:rPr>
        <w:t>6.</w:t>
      </w:r>
      <w:r>
        <w:rPr>
          <w:lang w:eastAsia="zh-CN"/>
        </w:rPr>
        <w:tab/>
        <w:t>The DCSF A indicates the MMTel AS A to anchor the video media streams of UE B to the DCMF A, then the MMTel AS A controls the DCMF A to allocate video resource.</w:t>
      </w:r>
    </w:p>
    <w:p w:rsidR="00E947C6" w:rsidRDefault="00E947C6" w:rsidP="00E947C6">
      <w:pPr>
        <w:pStyle w:val="B1"/>
        <w:rPr>
          <w:lang w:eastAsia="zh-CN"/>
        </w:rPr>
      </w:pPr>
      <w:r>
        <w:rPr>
          <w:lang w:eastAsia="zh-CN"/>
        </w:rPr>
        <w:t>7-9.</w:t>
      </w:r>
      <w:r>
        <w:rPr>
          <w:lang w:eastAsia="zh-CN"/>
        </w:rPr>
        <w:tab/>
        <w:t>The MMTel AS A sends a re-INVITE request with the SDP offer for anchoring the video media of UE B to the DCMF A. UE B returns 200 OK with its SDP answer. Then the MMTel AS A sends ACK to UE B.</w:t>
      </w:r>
    </w:p>
    <w:p w:rsidR="00E947C6" w:rsidRDefault="00E947C6" w:rsidP="00E947C6">
      <w:pPr>
        <w:pStyle w:val="B1"/>
        <w:rPr>
          <w:lang w:eastAsia="zh-CN"/>
        </w:rPr>
      </w:pPr>
      <w:r>
        <w:rPr>
          <w:lang w:eastAsia="zh-CN"/>
        </w:rPr>
        <w:t>10-11.</w:t>
      </w:r>
      <w:r>
        <w:rPr>
          <w:lang w:eastAsia="zh-CN"/>
        </w:rPr>
        <w:tab/>
        <w:t>The MMTel AS A sends 200 OK for re-INVITE initiated by UE A and UE A returns ACK.</w:t>
      </w:r>
    </w:p>
    <w:p w:rsidR="00E947C6" w:rsidRDefault="00E947C6" w:rsidP="00E947C6">
      <w:pPr>
        <w:pStyle w:val="B1"/>
        <w:rPr>
          <w:lang w:eastAsia="zh-CN"/>
        </w:rPr>
      </w:pPr>
      <w:r>
        <w:rPr>
          <w:lang w:eastAsia="zh-CN"/>
        </w:rPr>
        <w:t>12.</w:t>
      </w:r>
      <w:r>
        <w:rPr>
          <w:lang w:eastAsia="zh-CN"/>
        </w:rPr>
        <w:tab/>
        <w:t>UE A initiates SCTP association and DTLS connection establishment procedures and establishes two application data channels (stream 1000 and 1001) with the DCMF A.</w:t>
      </w:r>
    </w:p>
    <w:p w:rsidR="00E947C6" w:rsidRDefault="00E947C6" w:rsidP="00E947C6">
      <w:pPr>
        <w:pStyle w:val="B1"/>
        <w:rPr>
          <w:lang w:eastAsia="zh-CN"/>
        </w:rPr>
      </w:pPr>
      <w:r>
        <w:rPr>
          <w:lang w:eastAsia="zh-CN"/>
        </w:rPr>
        <w:t>13.</w:t>
      </w:r>
      <w:r>
        <w:rPr>
          <w:lang w:eastAsia="zh-CN"/>
        </w:rPr>
        <w:tab/>
        <w:t>The MMTel AS A reports a Media Event to the DCSF A, and reports that anchoring video stream is successful.</w:t>
      </w:r>
    </w:p>
    <w:p w:rsidR="00E947C6" w:rsidRDefault="00E947C6" w:rsidP="00E947C6">
      <w:pPr>
        <w:pStyle w:val="B1"/>
        <w:rPr>
          <w:lang w:eastAsia="zh-CN"/>
        </w:rPr>
      </w:pPr>
      <w:r>
        <w:rPr>
          <w:lang w:eastAsia="zh-CN"/>
        </w:rPr>
        <w:t>14.</w:t>
      </w:r>
      <w:r>
        <w:rPr>
          <w:lang w:eastAsia="zh-CN"/>
        </w:rPr>
        <w:tab/>
        <w:t>The DCSF A indicates the MMTel AS A to continue the call process, then the MMTel AS A controls the DCMF A to associate application data channel stream 1001 and 1002 between UE A and the DCMF A with the allocated video streams between UE B and the DCMF A.</w:t>
      </w:r>
    </w:p>
    <w:p w:rsidR="00460FD1" w:rsidRDefault="00E947C6" w:rsidP="00E947C6">
      <w:pPr>
        <w:rPr>
          <w:lang w:eastAsia="zh-CN"/>
        </w:rPr>
      </w:pPr>
      <w:r>
        <w:rPr>
          <w:lang w:eastAsia="zh-CN"/>
        </w:rPr>
        <w:t>Then the application data channels (stream 1001 and 1002) between the DCMF A and UE A are associated with the RTP and RTCP video streams between the DCMF A and UE B. The RTP and RTCP stream of UE A</w:t>
      </w:r>
      <w:r w:rsidR="00942134">
        <w:rPr>
          <w:lang w:eastAsia="zh-CN"/>
        </w:rPr>
        <w:t>'</w:t>
      </w:r>
      <w:r>
        <w:rPr>
          <w:lang w:eastAsia="zh-CN"/>
        </w:rPr>
        <w:t>s screenshot sequence is received by UE B from video streams.</w:t>
      </w:r>
    </w:p>
    <w:p w:rsidR="00460FD1" w:rsidRDefault="00460FD1" w:rsidP="00460FD1">
      <w:pPr>
        <w:pStyle w:val="Heading3"/>
        <w:rPr>
          <w:lang w:eastAsia="zh-CN"/>
        </w:rPr>
      </w:pPr>
      <w:bookmarkStart w:id="706" w:name="_Toc125909364"/>
      <w:bookmarkStart w:id="707" w:name="_Toc128752643"/>
      <w:r>
        <w:rPr>
          <w:lang w:eastAsia="zh-CN"/>
        </w:rPr>
        <w:t>6.</w:t>
      </w:r>
      <w:r w:rsidR="001060A0">
        <w:rPr>
          <w:rFonts w:eastAsia="SimSun" w:hint="eastAsia"/>
          <w:lang w:eastAsia="zh-CN"/>
        </w:rPr>
        <w:t>21</w:t>
      </w:r>
      <w:r>
        <w:rPr>
          <w:lang w:eastAsia="zh-CN"/>
        </w:rPr>
        <w:t>.3</w:t>
      </w:r>
      <w:r>
        <w:rPr>
          <w:lang w:eastAsia="zh-CN"/>
        </w:rPr>
        <w:tab/>
      </w:r>
      <w:r>
        <w:t xml:space="preserve">Impacts on </w:t>
      </w:r>
      <w:r>
        <w:rPr>
          <w:lang w:eastAsia="zh-CN"/>
        </w:rPr>
        <w:t>E</w:t>
      </w:r>
      <w:r>
        <w:t xml:space="preserve">xisting </w:t>
      </w:r>
      <w:r>
        <w:rPr>
          <w:lang w:eastAsia="zh-CN"/>
        </w:rPr>
        <w:t>N</w:t>
      </w:r>
      <w:r>
        <w:t xml:space="preserve">odes and </w:t>
      </w:r>
      <w:r>
        <w:rPr>
          <w:lang w:eastAsia="zh-CN"/>
        </w:rPr>
        <w:t>F</w:t>
      </w:r>
      <w:r>
        <w:t>unctionality</w:t>
      </w:r>
      <w:bookmarkEnd w:id="706"/>
      <w:bookmarkEnd w:id="707"/>
    </w:p>
    <w:p w:rsidR="00460FD1" w:rsidRDefault="00460FD1" w:rsidP="00460FD1">
      <w:pPr>
        <w:pStyle w:val="Heading4"/>
        <w:rPr>
          <w:lang w:eastAsia="zh-CN"/>
        </w:rPr>
      </w:pPr>
      <w:bookmarkStart w:id="708" w:name="_Toc125909365"/>
      <w:bookmarkStart w:id="709" w:name="_Toc128752644"/>
      <w:r>
        <w:rPr>
          <w:lang w:eastAsia="zh-CN"/>
        </w:rPr>
        <w:t>6.</w:t>
      </w:r>
      <w:r w:rsidR="001060A0">
        <w:rPr>
          <w:rFonts w:eastAsia="SimSun" w:hint="eastAsia"/>
          <w:lang w:eastAsia="zh-CN"/>
        </w:rPr>
        <w:t>21</w:t>
      </w:r>
      <w:r>
        <w:rPr>
          <w:lang w:eastAsia="zh-CN"/>
        </w:rPr>
        <w:t>.3.1</w:t>
      </w:r>
      <w:r>
        <w:rPr>
          <w:lang w:eastAsia="zh-CN"/>
        </w:rPr>
        <w:tab/>
        <w:t>Impacts to existing nodes</w:t>
      </w:r>
      <w:bookmarkEnd w:id="708"/>
      <w:bookmarkEnd w:id="709"/>
    </w:p>
    <w:p w:rsidR="00460FD1" w:rsidRPr="00E947C6" w:rsidRDefault="00460FD1" w:rsidP="00460FD1">
      <w:r w:rsidRPr="00E947C6">
        <w:t>This solution has some requirements on the existing IMS nodes below:</w:t>
      </w:r>
    </w:p>
    <w:p w:rsidR="00460FD1" w:rsidRDefault="00460FD1" w:rsidP="00460FD1">
      <w:r w:rsidRPr="00E947C6">
        <w:t>MMTel AS:</w:t>
      </w:r>
    </w:p>
    <w:p w:rsidR="002E492F" w:rsidRPr="00E947C6" w:rsidRDefault="002E492F" w:rsidP="002E492F">
      <w:pPr>
        <w:pStyle w:val="B1"/>
      </w:pPr>
      <w:r>
        <w:t>-</w:t>
      </w:r>
      <w:r>
        <w:tab/>
        <w:t>Support triggering media re-negotiation to anchor video media to the DCMF according to the requests from the DCSF.</w:t>
      </w:r>
    </w:p>
    <w:p w:rsidR="00E97523" w:rsidRPr="005A2371" w:rsidRDefault="00E97523" w:rsidP="00E97523">
      <w:pPr>
        <w:pStyle w:val="Heading2"/>
      </w:pPr>
      <w:bookmarkStart w:id="710" w:name="_Toc97293661"/>
      <w:bookmarkStart w:id="711" w:name="_Toc125909366"/>
      <w:bookmarkStart w:id="712" w:name="_Toc128752645"/>
      <w:r w:rsidRPr="005A2371">
        <w:rPr>
          <w:lang w:eastAsia="zh-CN"/>
        </w:rPr>
        <w:t>6.</w:t>
      </w:r>
      <w:r w:rsidR="00427871">
        <w:rPr>
          <w:rFonts w:eastAsia="SimSun" w:hint="eastAsia"/>
          <w:lang w:eastAsia="zh-CN"/>
        </w:rPr>
        <w:t>22</w:t>
      </w:r>
      <w:r w:rsidRPr="005A2371">
        <w:rPr>
          <w:rFonts w:hint="eastAsia"/>
          <w:lang w:eastAsia="ko-KR"/>
        </w:rPr>
        <w:tab/>
      </w:r>
      <w:r w:rsidRPr="005A2371">
        <w:t>Solution</w:t>
      </w:r>
      <w:r w:rsidRPr="005A2371">
        <w:rPr>
          <w:rFonts w:hint="eastAsia"/>
          <w:lang w:eastAsia="zh-CN"/>
        </w:rPr>
        <w:t xml:space="preserve"> #</w:t>
      </w:r>
      <w:r w:rsidR="00427871">
        <w:rPr>
          <w:rFonts w:eastAsia="SimSun" w:hint="eastAsia"/>
          <w:lang w:eastAsia="zh-CN"/>
        </w:rPr>
        <w:t>22</w:t>
      </w:r>
      <w:r w:rsidRPr="005A2371">
        <w:t xml:space="preserve">: </w:t>
      </w:r>
      <w:r w:rsidRPr="00457D17">
        <w:t>Application Data Channel establishment based on application ID</w:t>
      </w:r>
      <w:bookmarkEnd w:id="711"/>
      <w:bookmarkEnd w:id="712"/>
    </w:p>
    <w:p w:rsidR="00E97523" w:rsidRDefault="00E97523" w:rsidP="00E97523">
      <w:pPr>
        <w:pStyle w:val="Heading3"/>
      </w:pPr>
      <w:bookmarkStart w:id="713" w:name="_Toc125909367"/>
      <w:bookmarkStart w:id="714" w:name="_Toc128752646"/>
      <w:r w:rsidRPr="005A2371">
        <w:t>6.</w:t>
      </w:r>
      <w:r w:rsidR="00427871">
        <w:rPr>
          <w:rFonts w:eastAsia="SimSun" w:hint="eastAsia"/>
          <w:lang w:eastAsia="zh-CN"/>
        </w:rPr>
        <w:t>22</w:t>
      </w:r>
      <w:r w:rsidRPr="005A2371">
        <w:t>.1</w:t>
      </w:r>
      <w:r w:rsidRPr="005A2371">
        <w:rPr>
          <w:rFonts w:hint="eastAsia"/>
        </w:rPr>
        <w:tab/>
        <w:t>Description</w:t>
      </w:r>
      <w:bookmarkEnd w:id="710"/>
      <w:bookmarkEnd w:id="713"/>
      <w:bookmarkEnd w:id="714"/>
    </w:p>
    <w:p w:rsidR="00E97523" w:rsidRDefault="00E97523" w:rsidP="00A170A9">
      <w:pPr>
        <w:pStyle w:val="Heading4"/>
      </w:pPr>
      <w:bookmarkStart w:id="715" w:name="_Toc125909368"/>
      <w:bookmarkStart w:id="716" w:name="_Toc128752647"/>
      <w:r w:rsidRPr="004230D3">
        <w:t>6.</w:t>
      </w:r>
      <w:r w:rsidR="00427871">
        <w:rPr>
          <w:rFonts w:eastAsia="SimSun" w:hint="eastAsia"/>
          <w:lang w:eastAsia="zh-CN"/>
        </w:rPr>
        <w:t>22</w:t>
      </w:r>
      <w:r w:rsidRPr="004230D3">
        <w:t>.1.1</w:t>
      </w:r>
      <w:r w:rsidRPr="004230D3">
        <w:tab/>
      </w:r>
      <w:r>
        <w:t>Application Data Channel route selection</w:t>
      </w:r>
      <w:bookmarkEnd w:id="715"/>
      <w:bookmarkEnd w:id="716"/>
    </w:p>
    <w:p w:rsidR="00E97523" w:rsidRPr="00983217" w:rsidRDefault="00E97523" w:rsidP="00E97523">
      <w:r>
        <w:t>After bootstrap DCs are established for an IMS session, DCMTSI UEs may download DC applications from the DC server and trigger the establishment of DCs for the selected applications.</w:t>
      </w:r>
    </w:p>
    <w:p w:rsidR="00E97523" w:rsidRDefault="00E97523" w:rsidP="00E97523">
      <w:r>
        <w:t>The DC Server may determine to establish application DCs based on the SDP offer provided by DCMTSI UE with the following route selections:</w:t>
      </w:r>
    </w:p>
    <w:p w:rsidR="00E947C6" w:rsidRDefault="00E947C6" w:rsidP="00E947C6">
      <w:pPr>
        <w:pStyle w:val="B1"/>
      </w:pPr>
      <w:r>
        <w:t>-</w:t>
      </w:r>
      <w:r>
        <w:tab/>
        <w:t>Direct DC connection between UEs;</w:t>
      </w:r>
    </w:p>
    <w:p w:rsidR="00E947C6" w:rsidRDefault="00E947C6" w:rsidP="00E947C6">
      <w:pPr>
        <w:pStyle w:val="B1"/>
      </w:pPr>
      <w:r>
        <w:t>-</w:t>
      </w:r>
      <w:r>
        <w:tab/>
        <w:t>Anchoring the DCs in the DC Server (e.g. DCS-M, DCMF, MRF);</w:t>
      </w:r>
    </w:p>
    <w:p w:rsidR="00E947C6" w:rsidRDefault="00E947C6" w:rsidP="00E947C6">
      <w:pPr>
        <w:pStyle w:val="B1"/>
      </w:pPr>
      <w:r>
        <w:t>-</w:t>
      </w:r>
      <w:r>
        <w:tab/>
        <w:t>Forwarding DC streams to/from 3pty Web RTC Applications;</w:t>
      </w:r>
    </w:p>
    <w:p w:rsidR="00E947C6" w:rsidRDefault="00E947C6" w:rsidP="00E947C6">
      <w:pPr>
        <w:pStyle w:val="B1"/>
      </w:pPr>
      <w:r>
        <w:t>-</w:t>
      </w:r>
      <w:r>
        <w:tab/>
        <w:t>Forwarding DC streams to/from AR Server (or other Application Servers).</w:t>
      </w:r>
    </w:p>
    <w:p w:rsidR="00E97523" w:rsidRDefault="00E97523" w:rsidP="00E97523">
      <w:r>
        <w:t>Based on the existing information in the SDP Offer specified in TS 26.114, the DC Server is not able to know which application is going to be transferred in the requested DC, and may not able to determine the proper traffic route selection for the DC establishment.</w:t>
      </w:r>
    </w:p>
    <w:p w:rsidR="00E97523" w:rsidRDefault="00E97523" w:rsidP="00E97523">
      <w:r>
        <w:t>When an DCMTSI UE sends an SDP Offer for the establishment of an application DC, an optional information of the triggered DC Application ID is included in the SDP Offer. The DC Server may check the traffic requirement of the specific DC Application ID and  determine the route selection for the DC establishment.</w:t>
      </w:r>
    </w:p>
    <w:p w:rsidR="00BE72F3" w:rsidRDefault="00BE72F3" w:rsidP="00BE72F3">
      <w:r>
        <w:t>When multiple Application Data Channels with different route (e.g. P2P or P2A)</w:t>
      </w:r>
      <w:r w:rsidRPr="005B298F">
        <w:rPr>
          <w:lang w:eastAsia="zh-CN"/>
        </w:rPr>
        <w:t xml:space="preserve"> </w:t>
      </w:r>
      <w:r>
        <w:t>are supported in a DC application, additional information associated with the DC application ID may be required to assist the route selection (e.g. P2P or P2A) of each Data Channel.</w:t>
      </w:r>
    </w:p>
    <w:p w:rsidR="00BE72F3" w:rsidRPr="00BE72F3" w:rsidRDefault="00BE72F3" w:rsidP="00BE72F3">
      <w:pPr>
        <w:pStyle w:val="NO"/>
        <w:rPr>
          <w:rFonts w:hint="eastAsia"/>
        </w:rPr>
      </w:pPr>
      <w:r w:rsidRPr="00BE72F3">
        <w:t>NOTE:</w:t>
      </w:r>
      <w:r w:rsidRPr="00BE72F3">
        <w:tab/>
        <w:t>How to indicate the additional information associated with a DC application ID offered and selected in SDP should be defined in CT1/SA4.</w:t>
      </w:r>
    </w:p>
    <w:p w:rsidR="00E97523" w:rsidRDefault="00E97523" w:rsidP="00BE72F3">
      <w:r>
        <w:t>If the DC Application ID is not available in the SDP Offer, the DC Server may determine the route selection based on MNOs policy (e.g., direct DC connection between DCMTSI UEs).</w:t>
      </w:r>
    </w:p>
    <w:p w:rsidR="00E947C6" w:rsidRDefault="00E947C6" w:rsidP="00E947C6">
      <w:pPr>
        <w:pStyle w:val="EditorsNote"/>
      </w:pPr>
      <w:r>
        <w:t>Editor</w:t>
      </w:r>
      <w:r w:rsidR="00942134">
        <w:t>'</w:t>
      </w:r>
      <w:r>
        <w:t>s note:</w:t>
      </w:r>
      <w:r>
        <w:tab/>
        <w:t>Other ways to determine the route selection policy besides DC Application ID and MNOs policies are FFS.</w:t>
      </w:r>
    </w:p>
    <w:p w:rsidR="00E97523" w:rsidRDefault="00E97523" w:rsidP="00A170A9">
      <w:pPr>
        <w:pStyle w:val="Heading4"/>
      </w:pPr>
      <w:bookmarkStart w:id="717" w:name="_Toc125909369"/>
      <w:bookmarkStart w:id="718" w:name="_Toc128752648"/>
      <w:r w:rsidRPr="004230D3">
        <w:t>6.</w:t>
      </w:r>
      <w:r w:rsidR="00A170A9">
        <w:rPr>
          <w:rFonts w:eastAsia="SimSun" w:hint="eastAsia"/>
          <w:lang w:eastAsia="zh-CN"/>
        </w:rPr>
        <w:t>22</w:t>
      </w:r>
      <w:r w:rsidRPr="004230D3">
        <w:t>.1.</w:t>
      </w:r>
      <w:r>
        <w:t>2</w:t>
      </w:r>
      <w:r w:rsidRPr="004230D3">
        <w:tab/>
      </w:r>
      <w:r>
        <w:t>Trigger of DC application downloading in the peer UE</w:t>
      </w:r>
      <w:bookmarkEnd w:id="717"/>
      <w:bookmarkEnd w:id="718"/>
    </w:p>
    <w:p w:rsidR="00E947C6" w:rsidRDefault="00E947C6" w:rsidP="00E97523">
      <w:r>
        <w:t>Data transmission on data channels shall not start until there is confirmation that both peers have downloaded the selected DC applications and instantiated the corresponding data channels.</w:t>
      </w:r>
    </w:p>
    <w:p w:rsidR="00E947C6" w:rsidRDefault="00E947C6" w:rsidP="00E97523">
      <w:r>
        <w:t>When an DCMTSI UE sends an SDP Offer for the establishment of an application DC, an optional information of the triggered DC Application ID is included in the SDP Offer. Upon receiving the DC Application ID, the peer UE checks the availability of the DC application and may trigger the downloading of the same DC application before sending the SDP Answer.</w:t>
      </w:r>
    </w:p>
    <w:p w:rsidR="00E947C6" w:rsidRDefault="00E947C6" w:rsidP="00E97523">
      <w:r>
        <w:t>If the DC Application ID is not included in the SDP Offer, it is assumed that the peer UE has already instantiated the DC application, e.g. the DC application is pre-configured in the UE, or peer UE has downloaded all the available DC applications from the DC Servers.</w:t>
      </w:r>
    </w:p>
    <w:p w:rsidR="00E97523" w:rsidRDefault="00E97523" w:rsidP="00A170A9">
      <w:pPr>
        <w:pStyle w:val="Heading4"/>
      </w:pPr>
      <w:bookmarkStart w:id="719" w:name="_Toc125909370"/>
      <w:bookmarkStart w:id="720" w:name="_Toc128752649"/>
      <w:r w:rsidRPr="004230D3">
        <w:t>6.</w:t>
      </w:r>
      <w:r w:rsidR="00A170A9">
        <w:rPr>
          <w:rFonts w:eastAsia="SimSun" w:hint="eastAsia"/>
          <w:lang w:eastAsia="zh-CN"/>
        </w:rPr>
        <w:t>22</w:t>
      </w:r>
      <w:r w:rsidRPr="004230D3">
        <w:t>.1.</w:t>
      </w:r>
      <w:r>
        <w:t>3</w:t>
      </w:r>
      <w:r w:rsidRPr="004230D3">
        <w:tab/>
      </w:r>
      <w:r>
        <w:t>Usage of DC Application ID</w:t>
      </w:r>
      <w:bookmarkEnd w:id="719"/>
      <w:bookmarkEnd w:id="720"/>
    </w:p>
    <w:p w:rsidR="00E947C6" w:rsidRDefault="00E947C6" w:rsidP="00E97523">
      <w:r>
        <w:t>DC Application ID is used to uniquely identify a DC Application in the IMS networks, which can be included in the SDP media description of DC as an optional line to identify the association of DC with the serving application.</w:t>
      </w:r>
    </w:p>
    <w:p w:rsidR="00E947C6" w:rsidRDefault="00E947C6" w:rsidP="00E97523">
      <w:r>
        <w:t>The DC Application ID may be specified as following options:</w:t>
      </w:r>
    </w:p>
    <w:p w:rsidR="00E947C6" w:rsidRDefault="00E947C6" w:rsidP="00E947C6">
      <w:pPr>
        <w:pStyle w:val="B1"/>
      </w:pPr>
      <w:r>
        <w:t>-</w:t>
      </w:r>
      <w:r>
        <w:tab/>
        <w:t>Allocated by IMS network provider, which may include following information:</w:t>
      </w:r>
    </w:p>
    <w:p w:rsidR="00E947C6" w:rsidRDefault="00E947C6" w:rsidP="00E947C6">
      <w:pPr>
        <w:pStyle w:val="B2"/>
      </w:pPr>
      <w:r>
        <w:t>-</w:t>
      </w:r>
      <w:r>
        <w:tab/>
        <w:t>PLMN ID (include MNC + MCC);</w:t>
      </w:r>
    </w:p>
    <w:p w:rsidR="00E947C6" w:rsidRDefault="00E947C6" w:rsidP="00E947C6">
      <w:pPr>
        <w:pStyle w:val="B2"/>
      </w:pPr>
      <w:r>
        <w:t>-</w:t>
      </w:r>
      <w:r>
        <w:tab/>
        <w:t>Data channel application providers (user or network provider);</w:t>
      </w:r>
    </w:p>
    <w:p w:rsidR="00E947C6" w:rsidRDefault="00E947C6" w:rsidP="00E947C6">
      <w:pPr>
        <w:pStyle w:val="B2"/>
      </w:pPr>
      <w:r>
        <w:t>-</w:t>
      </w:r>
      <w:r>
        <w:tab/>
        <w:t>DC Application Number, (allocated by the network provider);</w:t>
      </w:r>
    </w:p>
    <w:p w:rsidR="00E947C6" w:rsidRDefault="00E947C6" w:rsidP="00E947C6">
      <w:pPr>
        <w:pStyle w:val="B2"/>
      </w:pPr>
      <w:r>
        <w:t>-</w:t>
      </w:r>
      <w:r>
        <w:tab/>
        <w:t>DC Application Name (optional, human readable information).</w:t>
      </w:r>
    </w:p>
    <w:p w:rsidR="00E947C6" w:rsidRDefault="00E947C6" w:rsidP="00E947C6">
      <w:pPr>
        <w:pStyle w:val="B1"/>
      </w:pPr>
      <w:r>
        <w:t>-</w:t>
      </w:r>
      <w:r>
        <w:tab/>
        <w:t>URI/URL of the DC Application stored in the DC Server or DC Application Depository.</w:t>
      </w:r>
    </w:p>
    <w:p w:rsidR="00E947C6" w:rsidRDefault="00E947C6" w:rsidP="00E947C6">
      <w:pPr>
        <w:pStyle w:val="B1"/>
      </w:pPr>
      <w:r>
        <w:t>-</w:t>
      </w:r>
      <w:r>
        <w:tab/>
        <w:t xml:space="preserve">Allocated by third party AF or HLOS, defined the same as in </w:t>
      </w:r>
      <w:r w:rsidR="00DE2386">
        <w:t>TS 23.503 [</w:t>
      </w:r>
      <w:r>
        <w:t>4].</w:t>
      </w:r>
    </w:p>
    <w:p w:rsidR="00E97523" w:rsidRDefault="00E97523" w:rsidP="00E97523">
      <w:r>
        <w:t>The DC Application ID can be contained in SDP media description via specifying a new attribute for DC Application ID.</w:t>
      </w:r>
    </w:p>
    <w:p w:rsidR="00E97523" w:rsidRDefault="00E97523" w:rsidP="00E97523">
      <w:r>
        <w:t>Example of DC attributes for DC Application ID:</w:t>
      </w:r>
    </w:p>
    <w:p w:rsidR="00E97523" w:rsidRPr="00AF771F" w:rsidRDefault="00323437" w:rsidP="00323437">
      <w:pPr>
        <w:pStyle w:val="B1"/>
      </w:pPr>
      <w:r>
        <w:tab/>
      </w:r>
      <w:r w:rsidR="00E97523">
        <w:t>a=</w:t>
      </w:r>
      <w:r w:rsidR="00E97523" w:rsidRPr="00AF771F">
        <w:t>dcapp-id=</w:t>
      </w:r>
      <w:r w:rsidR="00942134">
        <w:t>"</w:t>
      </w:r>
      <w:r w:rsidR="00E97523" w:rsidRPr="00AF771F">
        <w:t>DC Application #1</w:t>
      </w:r>
      <w:r w:rsidR="00942134">
        <w:t>"</w:t>
      </w:r>
    </w:p>
    <w:p w:rsidR="00E97523" w:rsidRPr="002D5464" w:rsidRDefault="00323437" w:rsidP="00323437">
      <w:pPr>
        <w:pStyle w:val="NO"/>
      </w:pPr>
      <w:r>
        <w:t>NOTE:</w:t>
      </w:r>
      <w:r>
        <w:tab/>
        <w:t>How to indicate the application offered and selected in SDP should be defined in CT WG1/SA WG4.</w:t>
      </w:r>
    </w:p>
    <w:p w:rsidR="00323437" w:rsidRDefault="00323437" w:rsidP="00E97523">
      <w:r>
        <w:t>The DC Application ID is allocated by MNO or retrieved from DC Application provider when the DC Application is uploaded to DC Server or DC Application Repository.</w:t>
      </w:r>
    </w:p>
    <w:p w:rsidR="00323437" w:rsidRDefault="00323437" w:rsidP="00E97523">
      <w:r>
        <w:t>DC Server may be configured with a DC Application profile associated with the DC Application ID, which indicates the characteristic of the DC Application (e.g. AR application) and traffic route policy for the DC control (e.g., UE to UE connection, anchored in DC Server, FQDN of associated application server).</w:t>
      </w:r>
    </w:p>
    <w:p w:rsidR="00323437" w:rsidRDefault="00323437" w:rsidP="00E97523">
      <w:r>
        <w:t>The allocated DC Application ID can be contained in the DC application package or signalled to the UE when the DC application is downloaded in bootstrap DC. When the UE initiating the DC for an application, the DC Application ID is included in the SDP media description.</w:t>
      </w:r>
    </w:p>
    <w:p w:rsidR="00E97523" w:rsidRDefault="00E97523" w:rsidP="00A170A9">
      <w:pPr>
        <w:pStyle w:val="Heading3"/>
      </w:pPr>
      <w:bookmarkStart w:id="721" w:name="_Toc97293662"/>
      <w:bookmarkStart w:id="722" w:name="_Toc125909371"/>
      <w:bookmarkStart w:id="723" w:name="_Toc128752650"/>
      <w:r w:rsidRPr="005A2371">
        <w:t>6.</w:t>
      </w:r>
      <w:r w:rsidR="00A170A9">
        <w:rPr>
          <w:rFonts w:eastAsia="SimSun" w:hint="eastAsia"/>
          <w:lang w:eastAsia="zh-CN"/>
        </w:rPr>
        <w:t>22</w:t>
      </w:r>
      <w:r w:rsidRPr="005A2371">
        <w:t>.2</w:t>
      </w:r>
      <w:r w:rsidRPr="005A2371">
        <w:tab/>
        <w:t>Procedures</w:t>
      </w:r>
      <w:bookmarkEnd w:id="721"/>
      <w:bookmarkEnd w:id="722"/>
      <w:bookmarkEnd w:id="723"/>
    </w:p>
    <w:p w:rsidR="00E97523" w:rsidRDefault="00323437" w:rsidP="00323437">
      <w:pPr>
        <w:pStyle w:val="TH"/>
      </w:pPr>
      <w:r>
        <w:object w:dxaOrig="12816" w:dyaOrig="9864">
          <v:shape id="_x0000_i1090" type="#_x0000_t75" style="width:480.2pt;height:371.9pt" o:ole="">
            <v:imagedata r:id="rId122" o:title=""/>
          </v:shape>
          <o:OLEObject Type="Embed" ProgID="Mscgen.Chart" ShapeID="_x0000_i1090" DrawAspect="Content" ObjectID="_1771862205" r:id="rId123"/>
        </w:object>
      </w:r>
    </w:p>
    <w:p w:rsidR="00E97523" w:rsidRPr="00323437" w:rsidRDefault="00E97523" w:rsidP="00484B9D">
      <w:pPr>
        <w:pStyle w:val="TF"/>
      </w:pPr>
      <w:r w:rsidRPr="00323437">
        <w:t>Figure 6.</w:t>
      </w:r>
      <w:r w:rsidR="00A170A9" w:rsidRPr="00323437">
        <w:rPr>
          <w:rFonts w:eastAsia="SimSun" w:hint="eastAsia"/>
        </w:rPr>
        <w:t>22</w:t>
      </w:r>
      <w:r w:rsidRPr="00323437">
        <w:t>.2.1-1: Procedure of application DC establishment</w:t>
      </w:r>
    </w:p>
    <w:p w:rsidR="00323437" w:rsidRDefault="00323437" w:rsidP="00323437">
      <w:pPr>
        <w:pStyle w:val="B1"/>
      </w:pPr>
      <w:r>
        <w:t>0.</w:t>
      </w:r>
      <w:r>
        <w:tab/>
        <w:t>Bootstrap DCs are established for UE_A and UE_B. UE_A downloads the selected DC application via bootstrap DC. The DC Application ID is obtained when UE_A downloading the DC application.</w:t>
      </w:r>
    </w:p>
    <w:p w:rsidR="00323437" w:rsidRDefault="00323437" w:rsidP="00323437">
      <w:pPr>
        <w:pStyle w:val="B1"/>
      </w:pPr>
      <w:r>
        <w:t>1.</w:t>
      </w:r>
      <w:r>
        <w:tab/>
        <w:t>UE_A sends an SDP offer for the establishment of an application DC, which may contain the DC Application ID in the SDP media description.</w:t>
      </w:r>
    </w:p>
    <w:p w:rsidR="00323437" w:rsidRDefault="00323437" w:rsidP="00323437">
      <w:pPr>
        <w:pStyle w:val="B1"/>
      </w:pPr>
      <w:r>
        <w:t>2.</w:t>
      </w:r>
      <w:r>
        <w:tab/>
        <w:t xml:space="preserve">Upon receiving the SDP Offer, IMS_AS sends a service request with the DC Application ID to the signalling function of DChS for the creation of a DC . If the DC application is a local application, the DChS determines the DC control policy (e.g. traffic route) of the DC based on the associated DC Application profile. If the DC creation request intends to open a remote application from the UE, as specified in </w:t>
      </w:r>
      <w:r w:rsidR="00DE2386">
        <w:t>TS 26.114 [</w:t>
      </w:r>
      <w:r>
        <w:t>6], the DChS may reject the DC creation request.</w:t>
      </w:r>
    </w:p>
    <w:p w:rsidR="00323437" w:rsidRDefault="00323437" w:rsidP="00323437">
      <w:pPr>
        <w:pStyle w:val="NO"/>
      </w:pPr>
      <w:r>
        <w:t>NOTE:</w:t>
      </w:r>
      <w:r>
        <w:tab/>
        <w:t>If the DC Application ID is not available in the SDP Offer, the DC Server may determine the route selection based on MNOs policy (e.g., direct DC connection between DCMTSI UEs).</w:t>
      </w:r>
    </w:p>
    <w:p w:rsidR="00323437" w:rsidRDefault="00323437" w:rsidP="00323437">
      <w:pPr>
        <w:pStyle w:val="B1"/>
      </w:pPr>
      <w:r>
        <w:t>3.</w:t>
      </w:r>
      <w:r>
        <w:tab/>
        <w:t>The signalling function of DChS sends a service response with the DC control policy to the IMS_AS.</w:t>
      </w:r>
    </w:p>
    <w:p w:rsidR="00323437" w:rsidRDefault="00323437" w:rsidP="00323437">
      <w:pPr>
        <w:pStyle w:val="B1"/>
      </w:pPr>
      <w:r>
        <w:t>4.</w:t>
      </w:r>
      <w:r>
        <w:tab/>
        <w:t>The IMS_AS requests Data Channel media function to allocates related media resource for the DC, and may further establish media connection to Other_AS (e.g., AR Application Server, 3rd party WebRTC Server).</w:t>
      </w:r>
    </w:p>
    <w:p w:rsidR="00323437" w:rsidRDefault="00323437" w:rsidP="00323437">
      <w:pPr>
        <w:pStyle w:val="B1"/>
      </w:pPr>
      <w:r>
        <w:t>5.</w:t>
      </w:r>
      <w:r>
        <w:tab/>
        <w:t>The SDP Offer with DC Application ID is sent to the terminating IMS_AS.</w:t>
      </w:r>
    </w:p>
    <w:p w:rsidR="00323437" w:rsidRDefault="00323437" w:rsidP="00323437">
      <w:pPr>
        <w:pStyle w:val="B1"/>
      </w:pPr>
      <w:r>
        <w:t>6.</w:t>
      </w:r>
      <w:r>
        <w:tab/>
        <w:t>The IMS_AS_B sends a service request to the signalling function of DChS_B for the creation of the DC. When DCS_B finds the received DC Application ID is not a local application, it determines not to anchor the data channel.</w:t>
      </w:r>
    </w:p>
    <w:p w:rsidR="00323437" w:rsidRDefault="00323437" w:rsidP="00323437">
      <w:pPr>
        <w:pStyle w:val="B1"/>
      </w:pPr>
      <w:r>
        <w:t>7.</w:t>
      </w:r>
      <w:r>
        <w:tab/>
        <w:t>The DChS_B sends a service response with the DC control policy.</w:t>
      </w:r>
    </w:p>
    <w:p w:rsidR="00323437" w:rsidRDefault="00323437" w:rsidP="00323437">
      <w:pPr>
        <w:pStyle w:val="B1"/>
      </w:pPr>
      <w:r>
        <w:t>8.</w:t>
      </w:r>
      <w:r>
        <w:tab/>
        <w:t>The SDP Offer with DC Application ID is sent to the UE_B. The user of terminating UE decides to accept or reject to use the DC application which is identified by the received DC Application ID/Name.</w:t>
      </w:r>
    </w:p>
    <w:p w:rsidR="00323437" w:rsidRDefault="00323437" w:rsidP="00323437">
      <w:pPr>
        <w:pStyle w:val="B1"/>
      </w:pPr>
      <w:r>
        <w:t>9.</w:t>
      </w:r>
      <w:r>
        <w:tab/>
        <w:t>If the user accepts the DC application, the terminating UE checks whether the identified DC Application is instantiated. If not, the terminating UE requests the downloading of the DC application via bootstrap DC. The UE also need to associate the DC traffic with the identified DC application.</w:t>
      </w:r>
    </w:p>
    <w:p w:rsidR="00323437" w:rsidRDefault="00323437" w:rsidP="00323437">
      <w:pPr>
        <w:pStyle w:val="B1"/>
      </w:pPr>
      <w:r>
        <w:t>10.</w:t>
      </w:r>
      <w:r>
        <w:tab/>
        <w:t>UE_B returns 200 OK.</w:t>
      </w:r>
    </w:p>
    <w:p w:rsidR="00323437" w:rsidRDefault="00323437" w:rsidP="00323437">
      <w:pPr>
        <w:pStyle w:val="B1"/>
      </w:pPr>
      <w:r>
        <w:t>11.</w:t>
      </w:r>
      <w:r>
        <w:tab/>
        <w:t>The application DCs and corresponding media connections to Other_AS are established according to the DC route configuration instruction from DChS.</w:t>
      </w:r>
    </w:p>
    <w:p w:rsidR="00E97523" w:rsidRPr="005A2371" w:rsidRDefault="00E97523" w:rsidP="00E97523">
      <w:pPr>
        <w:pStyle w:val="Heading3"/>
        <w:rPr>
          <w:lang w:eastAsia="zh-CN"/>
        </w:rPr>
      </w:pPr>
      <w:bookmarkStart w:id="724" w:name="_Toc97293663"/>
      <w:bookmarkStart w:id="725" w:name="_Toc125909372"/>
      <w:bookmarkStart w:id="726" w:name="_Toc128752651"/>
      <w:r w:rsidRPr="005A2371">
        <w:rPr>
          <w:lang w:eastAsia="zh-CN"/>
        </w:rPr>
        <w:t>6.</w:t>
      </w:r>
      <w:r w:rsidR="00A170A9">
        <w:rPr>
          <w:rFonts w:eastAsia="SimSun" w:hint="eastAsia"/>
          <w:lang w:eastAsia="zh-CN"/>
        </w:rPr>
        <w:t>22</w:t>
      </w:r>
      <w:r w:rsidRPr="005A2371">
        <w:rPr>
          <w:lang w:eastAsia="zh-CN"/>
        </w:rPr>
        <w:t>.3</w:t>
      </w:r>
      <w:r w:rsidRPr="005A2371">
        <w:rPr>
          <w:lang w:eastAsia="zh-CN"/>
        </w:rPr>
        <w:tab/>
      </w:r>
      <w:r w:rsidRPr="005A2371">
        <w:t xml:space="preserve">Impacts on </w:t>
      </w:r>
      <w:r w:rsidRPr="005A2371">
        <w:rPr>
          <w:rFonts w:hint="eastAsia"/>
          <w:lang w:eastAsia="zh-CN"/>
        </w:rPr>
        <w:t>E</w:t>
      </w:r>
      <w:r w:rsidRPr="005A2371">
        <w:t xml:space="preserve">xisting </w:t>
      </w:r>
      <w:r w:rsidRPr="005A2371">
        <w:rPr>
          <w:rFonts w:hint="eastAsia"/>
          <w:lang w:eastAsia="zh-CN"/>
        </w:rPr>
        <w:t>N</w:t>
      </w:r>
      <w:r w:rsidRPr="005A2371">
        <w:t xml:space="preserve">odes and </w:t>
      </w:r>
      <w:r w:rsidRPr="005A2371">
        <w:rPr>
          <w:rFonts w:hint="eastAsia"/>
          <w:lang w:eastAsia="zh-CN"/>
        </w:rPr>
        <w:t>F</w:t>
      </w:r>
      <w:r w:rsidRPr="005A2371">
        <w:t>unctionality</w:t>
      </w:r>
      <w:bookmarkEnd w:id="724"/>
      <w:bookmarkEnd w:id="725"/>
      <w:bookmarkEnd w:id="726"/>
    </w:p>
    <w:p w:rsidR="00323437" w:rsidRDefault="00323437" w:rsidP="00323437">
      <w:pPr>
        <w:rPr>
          <w:rFonts w:eastAsia="SimSun"/>
        </w:rPr>
      </w:pPr>
      <w:r>
        <w:rPr>
          <w:rFonts w:eastAsia="SimSun"/>
        </w:rPr>
        <w:t>DChS is enhanced to support:</w:t>
      </w:r>
    </w:p>
    <w:p w:rsidR="00323437" w:rsidRDefault="00323437" w:rsidP="00323437">
      <w:pPr>
        <w:pStyle w:val="B1"/>
        <w:rPr>
          <w:rFonts w:eastAsia="SimSun"/>
        </w:rPr>
      </w:pPr>
      <w:r>
        <w:rPr>
          <w:rFonts w:eastAsia="SimSun"/>
        </w:rPr>
        <w:t>-</w:t>
      </w:r>
      <w:r>
        <w:rPr>
          <w:rFonts w:eastAsia="SimSun"/>
        </w:rPr>
        <w:tab/>
        <w:t>Retrieving or allocating DC Application ID when a DC application is provided and uploaded to the DC Application Repository. Retrieving and storing the DC application profile in the DC Server.</w:t>
      </w:r>
    </w:p>
    <w:p w:rsidR="00323437" w:rsidRDefault="00323437" w:rsidP="00323437">
      <w:pPr>
        <w:pStyle w:val="B1"/>
        <w:rPr>
          <w:rFonts w:eastAsia="SimSun"/>
        </w:rPr>
      </w:pPr>
      <w:r>
        <w:rPr>
          <w:rFonts w:eastAsia="SimSun"/>
        </w:rPr>
        <w:t>-</w:t>
      </w:r>
      <w:r>
        <w:rPr>
          <w:rFonts w:eastAsia="SimSun"/>
        </w:rPr>
        <w:tab/>
        <w:t>Delivering the associated DC Application IDs when a UE downloading DC applications.</w:t>
      </w:r>
    </w:p>
    <w:p w:rsidR="00323437" w:rsidRDefault="00323437" w:rsidP="00323437">
      <w:pPr>
        <w:pStyle w:val="B1"/>
        <w:rPr>
          <w:rFonts w:eastAsia="SimSun"/>
        </w:rPr>
      </w:pPr>
      <w:r>
        <w:rPr>
          <w:rFonts w:eastAsia="SimSun"/>
        </w:rPr>
        <w:t>-</w:t>
      </w:r>
      <w:r>
        <w:rPr>
          <w:rFonts w:eastAsia="SimSun"/>
        </w:rPr>
        <w:tab/>
        <w:t>Determining DC control policy according to the DC Application ID.</w:t>
      </w:r>
    </w:p>
    <w:p w:rsidR="00323437" w:rsidRDefault="00323437" w:rsidP="00323437">
      <w:pPr>
        <w:rPr>
          <w:rFonts w:eastAsia="SimSun"/>
        </w:rPr>
      </w:pPr>
      <w:r>
        <w:rPr>
          <w:rFonts w:eastAsia="SimSun"/>
        </w:rPr>
        <w:t>UE is enhanced to support following functionalities:</w:t>
      </w:r>
    </w:p>
    <w:p w:rsidR="00323437" w:rsidRDefault="00323437" w:rsidP="00323437">
      <w:pPr>
        <w:pStyle w:val="B1"/>
        <w:rPr>
          <w:rFonts w:eastAsia="SimSun"/>
        </w:rPr>
      </w:pPr>
      <w:r>
        <w:rPr>
          <w:rFonts w:eastAsia="SimSun"/>
        </w:rPr>
        <w:t>-</w:t>
      </w:r>
      <w:r>
        <w:rPr>
          <w:rFonts w:eastAsia="SimSun"/>
        </w:rPr>
        <w:tab/>
        <w:t>Adding DC Application ID in the SDP offer when initiating SDP negotiation for the DC .</w:t>
      </w:r>
    </w:p>
    <w:p w:rsidR="00323437" w:rsidRDefault="00323437" w:rsidP="00323437">
      <w:pPr>
        <w:pStyle w:val="B1"/>
        <w:rPr>
          <w:rFonts w:eastAsia="SimSun"/>
        </w:rPr>
      </w:pPr>
      <w:r>
        <w:rPr>
          <w:rFonts w:eastAsia="SimSun"/>
        </w:rPr>
        <w:t>-</w:t>
      </w:r>
      <w:r>
        <w:rPr>
          <w:rFonts w:eastAsia="SimSun"/>
        </w:rPr>
        <w:tab/>
        <w:t>Triggering the downloading of identified DC Application via the bootstrap DC.</w:t>
      </w:r>
    </w:p>
    <w:p w:rsidR="00323437" w:rsidRDefault="00323437" w:rsidP="00323437">
      <w:pPr>
        <w:pStyle w:val="B1"/>
        <w:rPr>
          <w:rFonts w:eastAsia="SimSun" w:hint="eastAsia"/>
          <w:lang w:eastAsia="zh-CN"/>
        </w:rPr>
      </w:pPr>
      <w:r>
        <w:rPr>
          <w:rFonts w:eastAsia="SimSun"/>
        </w:rPr>
        <w:t>-</w:t>
      </w:r>
      <w:r>
        <w:rPr>
          <w:rFonts w:eastAsia="SimSun"/>
        </w:rPr>
        <w:tab/>
        <w:t>Associating the DC traffic with the identified DC application.</w:t>
      </w:r>
    </w:p>
    <w:p w:rsidR="00083EE5" w:rsidRPr="00083EE5" w:rsidRDefault="00083EE5" w:rsidP="007E27D8">
      <w:pPr>
        <w:pStyle w:val="Heading2"/>
        <w:rPr>
          <w:rFonts w:eastAsia="SimSun"/>
        </w:rPr>
      </w:pPr>
      <w:bookmarkStart w:id="727" w:name="_Toc125909373"/>
      <w:bookmarkStart w:id="728" w:name="_Toc128752652"/>
      <w:r w:rsidRPr="00083EE5">
        <w:rPr>
          <w:rFonts w:eastAsia="Malgun Gothic"/>
        </w:rPr>
        <w:t>6.</w:t>
      </w:r>
      <w:r>
        <w:rPr>
          <w:rFonts w:eastAsia="SimSun" w:hint="eastAsia"/>
        </w:rPr>
        <w:t>23</w:t>
      </w:r>
      <w:r w:rsidRPr="00083EE5">
        <w:rPr>
          <w:rFonts w:eastAsia="Malgun Gothic"/>
          <w:lang w:eastAsia="ko-KR"/>
        </w:rPr>
        <w:tab/>
      </w:r>
      <w:r w:rsidRPr="00083EE5">
        <w:rPr>
          <w:rFonts w:eastAsia="Malgun Gothic"/>
          <w:lang w:eastAsia="en-US"/>
        </w:rPr>
        <w:t>Solution</w:t>
      </w:r>
      <w:r w:rsidRPr="00083EE5">
        <w:rPr>
          <w:rFonts w:eastAsia="Malgun Gothic"/>
        </w:rPr>
        <w:t xml:space="preserve"> </w:t>
      </w:r>
      <w:r w:rsidRPr="00083EE5">
        <w:rPr>
          <w:rFonts w:eastAsia="SimSun"/>
        </w:rPr>
        <w:t>#</w:t>
      </w:r>
      <w:r>
        <w:rPr>
          <w:rFonts w:eastAsia="SimSun" w:hint="eastAsia"/>
        </w:rPr>
        <w:t>23</w:t>
      </w:r>
      <w:r w:rsidRPr="00083EE5">
        <w:rPr>
          <w:rFonts w:eastAsia="Malgun Gothic"/>
          <w:lang w:eastAsia="en-US"/>
        </w:rPr>
        <w:t xml:space="preserve">: </w:t>
      </w:r>
      <w:r w:rsidRPr="00083EE5">
        <w:rPr>
          <w:rFonts w:eastAsia="SimSun"/>
        </w:rPr>
        <w:t>UE capabilities detection for IMS DC applications</w:t>
      </w:r>
      <w:bookmarkEnd w:id="727"/>
      <w:bookmarkEnd w:id="728"/>
    </w:p>
    <w:p w:rsidR="00083EE5" w:rsidRPr="00083EE5" w:rsidRDefault="00083EE5" w:rsidP="007E27D8">
      <w:pPr>
        <w:pStyle w:val="Heading3"/>
        <w:rPr>
          <w:rFonts w:eastAsia="Malgun Gothic"/>
        </w:rPr>
      </w:pPr>
      <w:bookmarkStart w:id="729" w:name="_Toc104897748"/>
      <w:bookmarkStart w:id="730" w:name="_Toc125909374"/>
      <w:bookmarkStart w:id="731" w:name="_Toc128752653"/>
      <w:r w:rsidRPr="00083EE5">
        <w:rPr>
          <w:rFonts w:eastAsia="Malgun Gothic"/>
        </w:rPr>
        <w:t>6.</w:t>
      </w:r>
      <w:r>
        <w:rPr>
          <w:rFonts w:eastAsia="SimSun" w:hint="eastAsia"/>
          <w:lang w:eastAsia="zh-CN"/>
        </w:rPr>
        <w:t>23</w:t>
      </w:r>
      <w:r w:rsidRPr="00083EE5">
        <w:rPr>
          <w:rFonts w:eastAsia="Malgun Gothic"/>
        </w:rPr>
        <w:t>.1</w:t>
      </w:r>
      <w:r w:rsidRPr="00083EE5">
        <w:rPr>
          <w:rFonts w:eastAsia="Malgun Gothic"/>
        </w:rPr>
        <w:tab/>
        <w:t>Description</w:t>
      </w:r>
      <w:bookmarkEnd w:id="729"/>
      <w:bookmarkEnd w:id="730"/>
      <w:bookmarkEnd w:id="731"/>
    </w:p>
    <w:p w:rsidR="00083EE5" w:rsidRPr="00083EE5" w:rsidRDefault="00083EE5" w:rsidP="00D36F4E">
      <w:pPr>
        <w:rPr>
          <w:rFonts w:eastAsia="SimSun"/>
          <w:lang w:eastAsia="zh-CN"/>
        </w:rPr>
      </w:pPr>
      <w:r w:rsidRPr="00D36F4E">
        <w:rPr>
          <w:rFonts w:eastAsia="SimSun"/>
        </w:rPr>
        <w:t>This solution is proposed in order to address WT#5.1: Key Issue on enhancement to support Data Channel usage in IMS networks.</w:t>
      </w:r>
    </w:p>
    <w:p w:rsidR="00083EE5" w:rsidRDefault="00083EE5" w:rsidP="00083EE5">
      <w:pPr>
        <w:overflowPunct/>
        <w:autoSpaceDE/>
        <w:autoSpaceDN/>
        <w:adjustRightInd/>
        <w:textAlignment w:val="auto"/>
        <w:rPr>
          <w:rFonts w:eastAsia="Malgun Gothic"/>
          <w:lang w:eastAsia="ko-KR"/>
        </w:rPr>
      </w:pPr>
      <w:r w:rsidRPr="00083EE5">
        <w:rPr>
          <w:rFonts w:eastAsia="Malgun Gothic"/>
          <w:lang w:eastAsia="ko-KR"/>
        </w:rPr>
        <w:t>IMS network or third party may provide variety of DC applications to the DCMTSI UE, and each DC application may have different requirements for the UE capabilities for its execution . At the same time, DCMTSI UE may support a variety of capabilities that can be invoked by DC applications. Before a DCMTSI UE is going to download a DC application, the UE or IMS network need to check whether the required capabilities of the DC application can be supported by the UE and to determine whether the DC application can be downloaded to the UE.</w:t>
      </w:r>
    </w:p>
    <w:p w:rsidR="007E27D8" w:rsidRDefault="007E27D8" w:rsidP="00083EE5">
      <w:pPr>
        <w:overflowPunct/>
        <w:autoSpaceDE/>
        <w:autoSpaceDN/>
        <w:adjustRightInd/>
        <w:textAlignment w:val="auto"/>
        <w:rPr>
          <w:rFonts w:eastAsia="Malgun Gothic"/>
          <w:lang w:eastAsia="ko-KR"/>
        </w:rPr>
      </w:pPr>
      <w:r>
        <w:rPr>
          <w:rFonts w:eastAsia="Malgun Gothic"/>
          <w:lang w:eastAsia="ko-KR"/>
        </w:rPr>
        <w:t>As an example, SA</w:t>
      </w:r>
      <w:r w:rsidR="00D36F4E">
        <w:rPr>
          <w:rFonts w:eastAsia="Malgun Gothic"/>
          <w:lang w:eastAsia="ko-KR"/>
        </w:rPr>
        <w:t> WG</w:t>
      </w:r>
      <w:r>
        <w:rPr>
          <w:rFonts w:eastAsia="Malgun Gothic"/>
          <w:lang w:eastAsia="ko-KR"/>
        </w:rPr>
        <w:t>4 defines media capabilities several 3GPP specifications:</w:t>
      </w:r>
    </w:p>
    <w:p w:rsidR="007E27D8" w:rsidRDefault="007E27D8" w:rsidP="007E27D8">
      <w:pPr>
        <w:pStyle w:val="B1"/>
        <w:rPr>
          <w:rFonts w:eastAsia="Malgun Gothic"/>
        </w:rPr>
      </w:pPr>
      <w:r>
        <w:rPr>
          <w:rFonts w:eastAsia="Malgun Gothic"/>
        </w:rPr>
        <w:t>-</w:t>
      </w:r>
      <w:r>
        <w:rPr>
          <w:rFonts w:eastAsia="Malgun Gothic"/>
        </w:rPr>
        <w:tab/>
      </w:r>
      <w:r w:rsidR="00DE2386">
        <w:rPr>
          <w:rFonts w:eastAsia="Malgun Gothic"/>
        </w:rPr>
        <w:t>TS 26.511 [</w:t>
      </w:r>
      <w:r w:rsidR="00D36F4E">
        <w:rPr>
          <w:rFonts w:eastAsia="Malgun Gothic"/>
        </w:rPr>
        <w:t>29]</w:t>
      </w:r>
      <w:r>
        <w:rPr>
          <w:rFonts w:eastAsia="Malgun Gothic"/>
        </w:rPr>
        <w:t>: 5G Media Streaming (5GMS); Profiles, codecs and formats</w:t>
      </w:r>
    </w:p>
    <w:p w:rsidR="007E27D8" w:rsidRDefault="007E27D8" w:rsidP="007E27D8">
      <w:pPr>
        <w:pStyle w:val="B1"/>
        <w:rPr>
          <w:rFonts w:eastAsia="Malgun Gothic"/>
        </w:rPr>
      </w:pPr>
      <w:r>
        <w:rPr>
          <w:rFonts w:eastAsia="Malgun Gothic"/>
        </w:rPr>
        <w:t>-</w:t>
      </w:r>
      <w:r>
        <w:rPr>
          <w:rFonts w:eastAsia="Malgun Gothic"/>
        </w:rPr>
        <w:tab/>
      </w:r>
      <w:r w:rsidR="00DE2386">
        <w:rPr>
          <w:rFonts w:eastAsia="Malgun Gothic"/>
        </w:rPr>
        <w:t>TS 26.116 [</w:t>
      </w:r>
      <w:r w:rsidR="00D36F4E">
        <w:rPr>
          <w:rFonts w:eastAsia="Malgun Gothic"/>
        </w:rPr>
        <w:t>30]</w:t>
      </w:r>
      <w:r>
        <w:rPr>
          <w:rFonts w:eastAsia="Malgun Gothic"/>
        </w:rPr>
        <w:t>: Television (TV) over 3GPP services; Video profiles</w:t>
      </w:r>
    </w:p>
    <w:p w:rsidR="007E27D8" w:rsidRDefault="007E27D8" w:rsidP="007E27D8">
      <w:pPr>
        <w:pStyle w:val="B1"/>
        <w:rPr>
          <w:rFonts w:eastAsia="Malgun Gothic"/>
        </w:rPr>
      </w:pPr>
      <w:r>
        <w:rPr>
          <w:rFonts w:eastAsia="Malgun Gothic"/>
        </w:rPr>
        <w:t>-</w:t>
      </w:r>
      <w:r>
        <w:rPr>
          <w:rFonts w:eastAsia="Malgun Gothic"/>
        </w:rPr>
        <w:tab/>
      </w:r>
      <w:r w:rsidR="00DE2386">
        <w:rPr>
          <w:rFonts w:eastAsia="Malgun Gothic"/>
        </w:rPr>
        <w:t>TS 26.117 [</w:t>
      </w:r>
      <w:r w:rsidR="00D36F4E">
        <w:rPr>
          <w:rFonts w:eastAsia="Malgun Gothic"/>
        </w:rPr>
        <w:t>31]</w:t>
      </w:r>
      <w:r>
        <w:rPr>
          <w:rFonts w:eastAsia="Malgun Gothic"/>
        </w:rPr>
        <w:t>: 5G Media Streaming (5GMS); Speech and audio profiles</w:t>
      </w:r>
    </w:p>
    <w:p w:rsidR="007E27D8" w:rsidRDefault="007E27D8" w:rsidP="007E27D8">
      <w:pPr>
        <w:pStyle w:val="B1"/>
        <w:rPr>
          <w:rFonts w:eastAsia="Malgun Gothic"/>
        </w:rPr>
      </w:pPr>
      <w:r>
        <w:rPr>
          <w:rFonts w:eastAsia="Malgun Gothic"/>
        </w:rPr>
        <w:t>-</w:t>
      </w:r>
      <w:r>
        <w:rPr>
          <w:rFonts w:eastAsia="Malgun Gothic"/>
        </w:rPr>
        <w:tab/>
      </w:r>
      <w:r w:rsidR="00DE2386">
        <w:rPr>
          <w:rFonts w:eastAsia="Malgun Gothic"/>
        </w:rPr>
        <w:t>TS 26.118 [</w:t>
      </w:r>
      <w:r w:rsidR="00D36F4E">
        <w:rPr>
          <w:rFonts w:eastAsia="Malgun Gothic"/>
        </w:rPr>
        <w:t>32]</w:t>
      </w:r>
      <w:r>
        <w:rPr>
          <w:rFonts w:eastAsia="Malgun Gothic"/>
        </w:rPr>
        <w:t>: Virtual Reality (VR) profiles for streaming applications</w:t>
      </w:r>
    </w:p>
    <w:p w:rsidR="007E27D8" w:rsidRDefault="007E27D8" w:rsidP="007E27D8">
      <w:pPr>
        <w:pStyle w:val="B1"/>
        <w:rPr>
          <w:rFonts w:eastAsia="Malgun Gothic"/>
        </w:rPr>
      </w:pPr>
      <w:r>
        <w:rPr>
          <w:rFonts w:eastAsia="Malgun Gothic"/>
        </w:rPr>
        <w:t>-</w:t>
      </w:r>
      <w:r>
        <w:rPr>
          <w:rFonts w:eastAsia="Malgun Gothic"/>
        </w:rPr>
        <w:tab/>
      </w:r>
      <w:r w:rsidR="00DE2386">
        <w:rPr>
          <w:rFonts w:eastAsia="Malgun Gothic"/>
        </w:rPr>
        <w:t>TS 26.119 [</w:t>
      </w:r>
      <w:r w:rsidR="00D36F4E">
        <w:rPr>
          <w:rFonts w:eastAsia="Malgun Gothic"/>
        </w:rPr>
        <w:t>33]</w:t>
      </w:r>
      <w:r>
        <w:rPr>
          <w:rFonts w:eastAsia="Malgun Gothic"/>
        </w:rPr>
        <w:t xml:space="preserve"> (under development in Rel-18): Media Capabilities for Augmented Reality</w:t>
      </w:r>
    </w:p>
    <w:p w:rsidR="007E27D8" w:rsidRDefault="007E27D8" w:rsidP="00083EE5">
      <w:pPr>
        <w:overflowPunct/>
        <w:autoSpaceDE/>
        <w:autoSpaceDN/>
        <w:adjustRightInd/>
        <w:textAlignment w:val="auto"/>
        <w:rPr>
          <w:rFonts w:eastAsia="Malgun Gothic"/>
          <w:lang w:eastAsia="ko-KR"/>
        </w:rPr>
      </w:pPr>
      <w:r>
        <w:rPr>
          <w:rFonts w:eastAsia="Malgun Gothic"/>
          <w:lang w:eastAsia="ko-KR"/>
        </w:rPr>
        <w:t>The example of UE capabilities that might be used by DC applications may include:</w:t>
      </w:r>
    </w:p>
    <w:p w:rsidR="007E27D8" w:rsidRDefault="007E27D8" w:rsidP="007E27D8">
      <w:pPr>
        <w:pStyle w:val="B1"/>
        <w:rPr>
          <w:rFonts w:eastAsia="Malgun Gothic"/>
        </w:rPr>
      </w:pPr>
      <w:r>
        <w:rPr>
          <w:rFonts w:eastAsia="Malgun Gothic"/>
        </w:rPr>
        <w:t>-</w:t>
      </w:r>
      <w:r>
        <w:rPr>
          <w:rFonts w:eastAsia="Malgun Gothic"/>
        </w:rPr>
        <w:tab/>
        <w:t>hardware capabilities, including</w:t>
      </w:r>
    </w:p>
    <w:p w:rsidR="007E27D8" w:rsidRDefault="007E27D8" w:rsidP="007E27D8">
      <w:pPr>
        <w:pStyle w:val="B2"/>
        <w:rPr>
          <w:rFonts w:eastAsia="Malgun Gothic"/>
        </w:rPr>
      </w:pPr>
      <w:r>
        <w:rPr>
          <w:rFonts w:eastAsia="Malgun Gothic"/>
        </w:rPr>
        <w:t>-</w:t>
      </w:r>
      <w:r>
        <w:rPr>
          <w:rFonts w:eastAsia="Malgun Gothic"/>
        </w:rPr>
        <w:tab/>
        <w:t>video encoding and decoding capabilities</w:t>
      </w:r>
    </w:p>
    <w:p w:rsidR="007E27D8" w:rsidRDefault="007E27D8" w:rsidP="007E27D8">
      <w:pPr>
        <w:pStyle w:val="B2"/>
        <w:rPr>
          <w:rFonts w:eastAsia="Malgun Gothic"/>
        </w:rPr>
      </w:pPr>
      <w:r>
        <w:rPr>
          <w:rFonts w:eastAsia="Malgun Gothic"/>
        </w:rPr>
        <w:t>-</w:t>
      </w:r>
      <w:r>
        <w:rPr>
          <w:rFonts w:eastAsia="Malgun Gothic"/>
        </w:rPr>
        <w:tab/>
        <w:t>audio encoding and decoding capabilities</w:t>
      </w:r>
    </w:p>
    <w:p w:rsidR="007E27D8" w:rsidRDefault="007E27D8" w:rsidP="007E27D8">
      <w:pPr>
        <w:pStyle w:val="B2"/>
        <w:rPr>
          <w:rFonts w:eastAsia="Malgun Gothic"/>
        </w:rPr>
      </w:pPr>
      <w:r>
        <w:rPr>
          <w:rFonts w:eastAsia="Malgun Gothic"/>
        </w:rPr>
        <w:t>-</w:t>
      </w:r>
      <w:r>
        <w:rPr>
          <w:rFonts w:eastAsia="Malgun Gothic"/>
        </w:rPr>
        <w:tab/>
        <w:t>other media capabilities such as haptics, etc.</w:t>
      </w:r>
    </w:p>
    <w:p w:rsidR="007E27D8" w:rsidRDefault="007E27D8" w:rsidP="007E27D8">
      <w:pPr>
        <w:pStyle w:val="B2"/>
        <w:rPr>
          <w:rFonts w:eastAsia="Malgun Gothic"/>
        </w:rPr>
      </w:pPr>
      <w:r>
        <w:rPr>
          <w:rFonts w:eastAsia="Malgun Gothic"/>
        </w:rPr>
        <w:t>-</w:t>
      </w:r>
      <w:r>
        <w:rPr>
          <w:rFonts w:eastAsia="Malgun Gothic"/>
        </w:rPr>
        <w:tab/>
        <w:t>support for multiple encoders/decoders in parallel</w:t>
      </w:r>
    </w:p>
    <w:p w:rsidR="007E27D8" w:rsidRDefault="007E27D8" w:rsidP="007E27D8">
      <w:pPr>
        <w:pStyle w:val="B1"/>
        <w:rPr>
          <w:rFonts w:eastAsia="Malgun Gothic"/>
        </w:rPr>
      </w:pPr>
      <w:r>
        <w:rPr>
          <w:rFonts w:eastAsia="Malgun Gothic"/>
        </w:rPr>
        <w:t>-</w:t>
      </w:r>
      <w:r>
        <w:rPr>
          <w:rFonts w:eastAsia="Malgun Gothic"/>
        </w:rPr>
        <w:tab/>
        <w:t>rendering capabilities</w:t>
      </w:r>
    </w:p>
    <w:p w:rsidR="007E27D8" w:rsidRDefault="007E27D8" w:rsidP="007E27D8">
      <w:pPr>
        <w:pStyle w:val="B2"/>
        <w:rPr>
          <w:rFonts w:eastAsia="Malgun Gothic"/>
        </w:rPr>
      </w:pPr>
      <w:r>
        <w:rPr>
          <w:rFonts w:eastAsia="Malgun Gothic"/>
        </w:rPr>
        <w:t>-</w:t>
      </w:r>
      <w:r>
        <w:rPr>
          <w:rFonts w:eastAsia="Malgun Gothic"/>
        </w:rPr>
        <w:tab/>
        <w:t>visual rendering capabilities, such as GPUs</w:t>
      </w:r>
    </w:p>
    <w:p w:rsidR="007E27D8" w:rsidRDefault="007E27D8" w:rsidP="007E27D8">
      <w:pPr>
        <w:pStyle w:val="B2"/>
        <w:rPr>
          <w:rFonts w:eastAsia="Malgun Gothic"/>
        </w:rPr>
      </w:pPr>
      <w:r>
        <w:rPr>
          <w:rFonts w:eastAsia="Malgun Gothic"/>
        </w:rPr>
        <w:t>-</w:t>
      </w:r>
      <w:r>
        <w:rPr>
          <w:rFonts w:eastAsia="Malgun Gothic"/>
        </w:rPr>
        <w:tab/>
        <w:t>audio rendering capabilities</w:t>
      </w:r>
    </w:p>
    <w:p w:rsidR="007E27D8" w:rsidRDefault="007E27D8" w:rsidP="007E27D8">
      <w:pPr>
        <w:pStyle w:val="B1"/>
        <w:rPr>
          <w:rFonts w:eastAsia="Malgun Gothic"/>
        </w:rPr>
      </w:pPr>
      <w:r>
        <w:rPr>
          <w:rFonts w:eastAsia="Malgun Gothic"/>
        </w:rPr>
        <w:t>-</w:t>
      </w:r>
      <w:r>
        <w:rPr>
          <w:rFonts w:eastAsia="Malgun Gothic"/>
        </w:rPr>
        <w:tab/>
        <w:t>Capturing capabilities</w:t>
      </w:r>
    </w:p>
    <w:p w:rsidR="007E27D8" w:rsidRDefault="007E27D8" w:rsidP="007E27D8">
      <w:pPr>
        <w:pStyle w:val="B2"/>
        <w:rPr>
          <w:rFonts w:eastAsia="Malgun Gothic"/>
        </w:rPr>
      </w:pPr>
      <w:r>
        <w:rPr>
          <w:rFonts w:eastAsia="Malgun Gothic"/>
        </w:rPr>
        <w:t>-</w:t>
      </w:r>
      <w:r>
        <w:rPr>
          <w:rFonts w:eastAsia="Malgun Gothic"/>
        </w:rPr>
        <w:tab/>
        <w:t>visual capturing capabilities, such as 2D and 3D cameras</w:t>
      </w:r>
    </w:p>
    <w:p w:rsidR="007E27D8" w:rsidRDefault="007E27D8" w:rsidP="007E27D8">
      <w:pPr>
        <w:pStyle w:val="B2"/>
        <w:rPr>
          <w:rFonts w:eastAsia="Malgun Gothic"/>
        </w:rPr>
      </w:pPr>
      <w:r>
        <w:rPr>
          <w:rFonts w:eastAsia="Malgun Gothic"/>
        </w:rPr>
        <w:t>-</w:t>
      </w:r>
      <w:r>
        <w:rPr>
          <w:rFonts w:eastAsia="Malgun Gothic"/>
        </w:rPr>
        <w:tab/>
        <w:t>audio rendering capabilities, such as microphones, arrays of microphones</w:t>
      </w:r>
    </w:p>
    <w:p w:rsidR="007E27D8" w:rsidRDefault="007E27D8" w:rsidP="007E27D8">
      <w:pPr>
        <w:pStyle w:val="B1"/>
        <w:rPr>
          <w:rFonts w:eastAsia="Malgun Gothic"/>
        </w:rPr>
      </w:pPr>
      <w:r>
        <w:rPr>
          <w:rFonts w:eastAsia="Malgun Gothic"/>
        </w:rPr>
        <w:t>-</w:t>
      </w:r>
      <w:r>
        <w:rPr>
          <w:rFonts w:eastAsia="Malgun Gothic"/>
        </w:rPr>
        <w:tab/>
        <w:t>Sensor and Tracking capabilities</w:t>
      </w:r>
    </w:p>
    <w:p w:rsidR="007E27D8" w:rsidRDefault="007E27D8" w:rsidP="007E27D8">
      <w:pPr>
        <w:pStyle w:val="B2"/>
        <w:rPr>
          <w:rFonts w:eastAsia="Malgun Gothic"/>
        </w:rPr>
      </w:pPr>
      <w:r>
        <w:rPr>
          <w:rFonts w:eastAsia="Malgun Gothic"/>
        </w:rPr>
        <w:t>-</w:t>
      </w:r>
      <w:r>
        <w:rPr>
          <w:rFonts w:eastAsia="Malgun Gothic"/>
        </w:rPr>
        <w:tab/>
        <w:t>Support for positioning</w:t>
      </w:r>
    </w:p>
    <w:p w:rsidR="007E27D8" w:rsidRDefault="007E27D8" w:rsidP="007E27D8">
      <w:pPr>
        <w:pStyle w:val="B2"/>
        <w:rPr>
          <w:rFonts w:eastAsia="Malgun Gothic"/>
        </w:rPr>
      </w:pPr>
      <w:r>
        <w:rPr>
          <w:rFonts w:eastAsia="Malgun Gothic"/>
        </w:rPr>
        <w:t>-</w:t>
      </w:r>
      <w:r>
        <w:rPr>
          <w:rFonts w:eastAsia="Malgun Gothic"/>
        </w:rPr>
        <w:tab/>
        <w:t>Support for pose recognition</w:t>
      </w:r>
    </w:p>
    <w:p w:rsidR="007E27D8" w:rsidRDefault="007E27D8" w:rsidP="007E27D8">
      <w:pPr>
        <w:pStyle w:val="B1"/>
        <w:rPr>
          <w:rFonts w:eastAsia="Malgun Gothic"/>
        </w:rPr>
      </w:pPr>
      <w:r>
        <w:rPr>
          <w:rFonts w:eastAsia="Malgun Gothic"/>
        </w:rPr>
        <w:t>-</w:t>
      </w:r>
      <w:r>
        <w:rPr>
          <w:rFonts w:eastAsia="Malgun Gothic"/>
        </w:rPr>
        <w:tab/>
        <w:t>Other AR Runtime capabilities</w:t>
      </w:r>
    </w:p>
    <w:p w:rsidR="007E27D8" w:rsidRDefault="007E27D8" w:rsidP="007E27D8">
      <w:pPr>
        <w:pStyle w:val="B1"/>
        <w:rPr>
          <w:rFonts w:eastAsia="Malgun Gothic"/>
        </w:rPr>
      </w:pPr>
      <w:r>
        <w:rPr>
          <w:rFonts w:eastAsia="Malgun Gothic"/>
        </w:rPr>
        <w:t>-</w:t>
      </w:r>
      <w:r>
        <w:rPr>
          <w:rFonts w:eastAsia="Malgun Gothic"/>
        </w:rPr>
        <w:tab/>
        <w:t>Storage (W/R)</w:t>
      </w:r>
    </w:p>
    <w:p w:rsidR="007E27D8" w:rsidRDefault="007E27D8" w:rsidP="007E27D8">
      <w:pPr>
        <w:pStyle w:val="B1"/>
        <w:rPr>
          <w:rFonts w:eastAsia="Malgun Gothic"/>
        </w:rPr>
      </w:pPr>
      <w:r>
        <w:rPr>
          <w:rFonts w:eastAsia="Malgun Gothic"/>
        </w:rPr>
        <w:t>-</w:t>
      </w:r>
      <w:r>
        <w:rPr>
          <w:rFonts w:eastAsia="Malgun Gothic"/>
        </w:rPr>
        <w:tab/>
        <w:t>Connectivity</w:t>
      </w:r>
    </w:p>
    <w:p w:rsidR="007E27D8" w:rsidRDefault="007E27D8" w:rsidP="007E27D8">
      <w:pPr>
        <w:pStyle w:val="B2"/>
        <w:rPr>
          <w:rFonts w:eastAsia="Malgun Gothic"/>
        </w:rPr>
      </w:pPr>
      <w:r>
        <w:rPr>
          <w:rFonts w:eastAsia="Malgun Gothic"/>
        </w:rPr>
        <w:t>-</w:t>
      </w:r>
      <w:r>
        <w:rPr>
          <w:rFonts w:eastAsia="Malgun Gothic"/>
        </w:rPr>
        <w:tab/>
        <w:t>5G capabilities</w:t>
      </w:r>
    </w:p>
    <w:p w:rsidR="007E27D8" w:rsidRDefault="007E27D8" w:rsidP="007E27D8">
      <w:pPr>
        <w:pStyle w:val="B2"/>
        <w:rPr>
          <w:rFonts w:eastAsia="Malgun Gothic"/>
        </w:rPr>
      </w:pPr>
      <w:r>
        <w:rPr>
          <w:rFonts w:eastAsia="Malgun Gothic"/>
        </w:rPr>
        <w:t>-</w:t>
      </w:r>
      <w:r>
        <w:rPr>
          <w:rFonts w:eastAsia="Malgun Gothic"/>
        </w:rPr>
        <w:tab/>
        <w:t>Non 3GPP access networks, e.g. WiFi/BT.</w:t>
      </w:r>
    </w:p>
    <w:p w:rsidR="00083EE5" w:rsidRPr="00585B57" w:rsidRDefault="00083EE5" w:rsidP="00585B57">
      <w:pPr>
        <w:pStyle w:val="NO"/>
      </w:pPr>
      <w:r w:rsidRPr="00585B57">
        <w:t>NOTE</w:t>
      </w:r>
      <w:r w:rsidR="007E27D8">
        <w:t> </w:t>
      </w:r>
      <w:r w:rsidRPr="00585B57">
        <w:t>1:</w:t>
      </w:r>
      <w:r w:rsidR="00585B57">
        <w:rPr>
          <w:rFonts w:eastAsia="SimSun" w:hint="eastAsia"/>
          <w:lang w:eastAsia="zh-CN"/>
        </w:rPr>
        <w:tab/>
        <w:t>T</w:t>
      </w:r>
      <w:r w:rsidRPr="00585B57">
        <w:t>he definition of UE capabilities to be used by DC applications is out of SA</w:t>
      </w:r>
      <w:r w:rsidR="007E27D8">
        <w:t> WG</w:t>
      </w:r>
      <w:r w:rsidRPr="00585B57">
        <w:t>2 scope.</w:t>
      </w:r>
    </w:p>
    <w:p w:rsidR="00083EE5" w:rsidRPr="00083EE5" w:rsidRDefault="00083EE5" w:rsidP="00083EE5">
      <w:pPr>
        <w:overflowPunct/>
        <w:autoSpaceDE/>
        <w:autoSpaceDN/>
        <w:adjustRightInd/>
        <w:textAlignment w:val="auto"/>
        <w:rPr>
          <w:rFonts w:eastAsia="Malgun Gothic"/>
          <w:lang w:eastAsia="ko-KR"/>
        </w:rPr>
      </w:pPr>
      <w:r w:rsidRPr="00083EE5">
        <w:rPr>
          <w:rFonts w:eastAsia="Malgun Gothic"/>
          <w:lang w:eastAsia="ko-KR"/>
        </w:rPr>
        <w:t>It is assumed when a DC application is uploaded to DC server, the required UE capabilities are provided and stored in the manifest of the application. A DC Bootstrap Application installed in the UE retrieves allowed DC application lists from DC Servers and renders the list for user selection. The DC Bootstrap Application is preconfigured in the UE or downloaded from DC server via Bootstrap DC.</w:t>
      </w:r>
    </w:p>
    <w:p w:rsidR="00083EE5" w:rsidRPr="00083EE5" w:rsidRDefault="00083EE5" w:rsidP="00083EE5">
      <w:pPr>
        <w:overflowPunct/>
        <w:autoSpaceDE/>
        <w:autoSpaceDN/>
        <w:adjustRightInd/>
        <w:textAlignment w:val="auto"/>
        <w:rPr>
          <w:rFonts w:eastAsia="Malgun Gothic"/>
          <w:lang w:eastAsia="ko-KR"/>
        </w:rPr>
      </w:pPr>
      <w:r w:rsidRPr="00083EE5">
        <w:rPr>
          <w:rFonts w:eastAsia="Malgun Gothic"/>
          <w:lang w:eastAsia="ko-KR"/>
        </w:rPr>
        <w:t>Following two options are proposed for UE capabilities negotiation:</w:t>
      </w:r>
    </w:p>
    <w:p w:rsidR="007E27D8" w:rsidRDefault="007E27D8" w:rsidP="007E27D8">
      <w:pPr>
        <w:pStyle w:val="B1"/>
      </w:pPr>
      <w:r>
        <w:t>-</w:t>
      </w:r>
      <w:r>
        <w:tab/>
        <w:t>Option A: the UE retrieves the allowed DC application lists including required UE capabilities for each application from the DC Servers via Bootstrap DC. The Bootstrap Application in the UE checks the application lists against the UE capabilities. If the UE does not have needed capabilities, the corresponding DC application will not be shown/enabled for such UE.</w:t>
      </w:r>
    </w:p>
    <w:p w:rsidR="007E27D8" w:rsidRDefault="007E27D8" w:rsidP="007E27D8">
      <w:pPr>
        <w:pStyle w:val="B1"/>
      </w:pPr>
      <w:r>
        <w:t>-</w:t>
      </w:r>
      <w:r>
        <w:tab/>
        <w:t>Option B: when retrieving the DC application list, the Bootstrap Application in the UE sends its capabilities to the DC Server via Bootstrap DC. The DC Server checks the application lists against the UE capabilities. If the UE does not have needed capabilities, the corresponding DC application will be removed from the application list. The validated DC application list is sent to the UE.</w:t>
      </w:r>
    </w:p>
    <w:p w:rsidR="00083EE5" w:rsidRPr="00585B57" w:rsidRDefault="00083EE5" w:rsidP="00585B57">
      <w:pPr>
        <w:pStyle w:val="NO"/>
      </w:pPr>
      <w:r w:rsidRPr="00EC0DD3">
        <w:t>NOTE</w:t>
      </w:r>
      <w:r w:rsidR="007E27D8">
        <w:t> </w:t>
      </w:r>
      <w:r w:rsidRPr="00EC0DD3">
        <w:t>2:</w:t>
      </w:r>
      <w:r w:rsidR="00585B57" w:rsidRPr="00EC0DD3">
        <w:rPr>
          <w:rFonts w:eastAsia="SimSun" w:hint="eastAsia"/>
        </w:rPr>
        <w:tab/>
      </w:r>
      <w:r w:rsidR="007E27D8" w:rsidRPr="00EC0DD3">
        <w:t xml:space="preserve">Both </w:t>
      </w:r>
      <w:r w:rsidRPr="00EC0DD3">
        <w:t>options A and B are over-the-top solutions and have no impacts to 3GPP defined architectures and procedures.</w:t>
      </w:r>
    </w:p>
    <w:p w:rsidR="00083EE5" w:rsidRPr="00083EE5" w:rsidRDefault="00083EE5" w:rsidP="007E27D8">
      <w:pPr>
        <w:pStyle w:val="Heading3"/>
        <w:rPr>
          <w:rFonts w:eastAsia="Malgun Gothic"/>
        </w:rPr>
      </w:pPr>
      <w:bookmarkStart w:id="732" w:name="_Toc125909375"/>
      <w:bookmarkStart w:id="733" w:name="_Toc128752654"/>
      <w:r w:rsidRPr="00083EE5">
        <w:rPr>
          <w:rFonts w:eastAsia="Malgun Gothic"/>
        </w:rPr>
        <w:t>6.</w:t>
      </w:r>
      <w:r w:rsidR="00585B57">
        <w:rPr>
          <w:rFonts w:eastAsia="SimSun" w:hint="eastAsia"/>
          <w:lang w:eastAsia="zh-CN"/>
        </w:rPr>
        <w:t>23</w:t>
      </w:r>
      <w:r w:rsidRPr="00083EE5">
        <w:rPr>
          <w:rFonts w:eastAsia="Malgun Gothic"/>
        </w:rPr>
        <w:t>.2</w:t>
      </w:r>
      <w:r w:rsidRPr="00083EE5">
        <w:rPr>
          <w:rFonts w:eastAsia="Malgun Gothic"/>
        </w:rPr>
        <w:tab/>
        <w:t>Procedures</w:t>
      </w:r>
      <w:bookmarkEnd w:id="732"/>
      <w:bookmarkEnd w:id="733"/>
    </w:p>
    <w:p w:rsidR="00083EE5" w:rsidRPr="00083EE5" w:rsidRDefault="00083EE5" w:rsidP="007E27D8">
      <w:pPr>
        <w:pStyle w:val="TH"/>
        <w:rPr>
          <w:rFonts w:eastAsia="Malgun Gothic"/>
        </w:rPr>
      </w:pPr>
      <w:r w:rsidRPr="00083EE5">
        <w:rPr>
          <w:rFonts w:eastAsia="Malgun Gothic"/>
        </w:rPr>
        <w:object w:dxaOrig="12024" w:dyaOrig="7272">
          <v:shape id="_x0000_i1091" type="#_x0000_t75" style="width:476.45pt;height:288.65pt" o:ole="">
            <v:imagedata r:id="rId124" o:title=""/>
          </v:shape>
          <o:OLEObject Type="Embed" ProgID="Mscgen.Chart" ShapeID="_x0000_i1091" DrawAspect="Content" ObjectID="_1771862206" r:id="rId125"/>
        </w:object>
      </w:r>
    </w:p>
    <w:p w:rsidR="00083EE5" w:rsidRPr="007E27D8" w:rsidRDefault="00083EE5" w:rsidP="007E27D8">
      <w:pPr>
        <w:pStyle w:val="TF"/>
        <w:rPr>
          <w:rFonts w:eastAsia="Malgun Gothic"/>
        </w:rPr>
      </w:pPr>
      <w:r w:rsidRPr="007E27D8">
        <w:rPr>
          <w:rFonts w:eastAsia="Malgun Gothic"/>
        </w:rPr>
        <w:t>Figure 6.</w:t>
      </w:r>
      <w:r w:rsidR="007E27D8" w:rsidRPr="007E27D8">
        <w:rPr>
          <w:rFonts w:eastAsia="Malgun Gothic"/>
        </w:rPr>
        <w:t>23</w:t>
      </w:r>
      <w:r w:rsidRPr="007E27D8">
        <w:rPr>
          <w:rFonts w:eastAsia="Malgun Gothic"/>
        </w:rPr>
        <w:t>.2-1: Detection of UE capabilities for DC applications</w:t>
      </w:r>
    </w:p>
    <w:p w:rsidR="007E27D8" w:rsidRDefault="007E27D8" w:rsidP="007E27D8">
      <w:pPr>
        <w:pStyle w:val="B1"/>
        <w:rPr>
          <w:rFonts w:eastAsia="SimSun"/>
        </w:rPr>
      </w:pPr>
      <w:r>
        <w:rPr>
          <w:rFonts w:eastAsia="SimSun"/>
        </w:rPr>
        <w:t>1.</w:t>
      </w:r>
      <w:r>
        <w:rPr>
          <w:rFonts w:eastAsia="SimSun"/>
        </w:rPr>
        <w:tab/>
        <w:t>In an MMTel session, the bootstrap data channels are established between UEs and the DC Server.</w:t>
      </w:r>
    </w:p>
    <w:p w:rsidR="007E27D8" w:rsidRDefault="007E27D8" w:rsidP="007E27D8">
      <w:pPr>
        <w:pStyle w:val="B1"/>
        <w:rPr>
          <w:rFonts w:eastAsia="SimSun"/>
        </w:rPr>
      </w:pPr>
      <w:r>
        <w:rPr>
          <w:rFonts w:eastAsia="SimSun"/>
        </w:rPr>
        <w:t>2-3.</w:t>
      </w:r>
      <w:r>
        <w:rPr>
          <w:rFonts w:eastAsia="SimSun"/>
        </w:rPr>
        <w:tab/>
        <w:t>UE downloads via bootstrap DC a Bootstrap Application (or pre-configured in the UE).</w:t>
      </w:r>
    </w:p>
    <w:p w:rsidR="007E27D8" w:rsidRDefault="007E27D8" w:rsidP="007E27D8">
      <w:pPr>
        <w:pStyle w:val="B1"/>
        <w:rPr>
          <w:rFonts w:eastAsia="SimSun"/>
        </w:rPr>
      </w:pPr>
      <w:r>
        <w:rPr>
          <w:rFonts w:eastAsia="SimSun"/>
        </w:rPr>
        <w:t>4.</w:t>
      </w:r>
      <w:r>
        <w:rPr>
          <w:rFonts w:eastAsia="SimSun"/>
        </w:rPr>
        <w:tab/>
        <w:t>Option A: the UE-A retrieves an allowed DC application list from DC Server via bootstrap channel, including capability/resource needed for each applications.</w:t>
      </w:r>
    </w:p>
    <w:p w:rsidR="007E27D8" w:rsidRDefault="007E27D8" w:rsidP="007E27D8">
      <w:pPr>
        <w:pStyle w:val="B1"/>
        <w:rPr>
          <w:rFonts w:eastAsia="SimSun"/>
        </w:rPr>
      </w:pPr>
      <w:r>
        <w:rPr>
          <w:rFonts w:eastAsia="SimSun"/>
        </w:rPr>
        <w:tab/>
        <w:t>Option B: the UE-A sends its capabilities to the DC Server via Bootstrap DC. The DC Server checks the applications against UE capabilities, and response with a refined DC application list.</w:t>
      </w:r>
    </w:p>
    <w:p w:rsidR="007E27D8" w:rsidRDefault="007E27D8" w:rsidP="007E27D8">
      <w:pPr>
        <w:pStyle w:val="B1"/>
        <w:rPr>
          <w:rFonts w:eastAsia="SimSun"/>
        </w:rPr>
      </w:pPr>
      <w:r>
        <w:rPr>
          <w:rFonts w:eastAsia="SimSun"/>
        </w:rPr>
        <w:t>5. Same procedure as step 4 for UE-B.</w:t>
      </w:r>
    </w:p>
    <w:p w:rsidR="007E27D8" w:rsidRDefault="007E27D8" w:rsidP="007E27D8">
      <w:pPr>
        <w:pStyle w:val="NO"/>
        <w:rPr>
          <w:rFonts w:eastAsia="SimSun"/>
        </w:rPr>
      </w:pPr>
      <w:r>
        <w:rPr>
          <w:rFonts w:eastAsia="SimSun"/>
        </w:rPr>
        <w:t>NOTE:</w:t>
      </w:r>
      <w:r>
        <w:rPr>
          <w:rFonts w:eastAsia="SimSun"/>
        </w:rPr>
        <w:tab/>
        <w:t>For option B, the DC Server may take into account the capabilities received in steps 4a and 5a to derive a common application list for both UE-A and UE-B before performs steps 4b and 5b.</w:t>
      </w:r>
    </w:p>
    <w:p w:rsidR="007E27D8" w:rsidRDefault="007E27D8" w:rsidP="007E27D8">
      <w:pPr>
        <w:pStyle w:val="B1"/>
        <w:rPr>
          <w:rFonts w:eastAsia="SimSun"/>
        </w:rPr>
      </w:pPr>
      <w:r>
        <w:rPr>
          <w:rFonts w:eastAsia="SimSun"/>
        </w:rPr>
        <w:t>6.</w:t>
      </w:r>
      <w:r>
        <w:rPr>
          <w:rFonts w:eastAsia="SimSun"/>
        </w:rPr>
        <w:tab/>
        <w:t>(Only applies for option A) The Bootstrap Application in the UE refines the DC application list against the UE capabilities. If UE does not have needed capabilities, the corresponding DC application may be removed from the application list.</w:t>
      </w:r>
    </w:p>
    <w:p w:rsidR="007E27D8" w:rsidRDefault="007E27D8" w:rsidP="007E27D8">
      <w:pPr>
        <w:pStyle w:val="B1"/>
        <w:rPr>
          <w:rFonts w:eastAsia="SimSun"/>
        </w:rPr>
      </w:pPr>
      <w:r>
        <w:rPr>
          <w:rFonts w:eastAsia="SimSun"/>
        </w:rPr>
        <w:t>7.</w:t>
      </w:r>
      <w:r>
        <w:rPr>
          <w:rFonts w:eastAsia="SimSun"/>
        </w:rPr>
        <w:tab/>
        <w:t>The Bootstrap Application displays the supported DC application list in the UE-A for user selection.</w:t>
      </w:r>
    </w:p>
    <w:p w:rsidR="007E27D8" w:rsidRDefault="007E27D8" w:rsidP="007E27D8">
      <w:pPr>
        <w:pStyle w:val="B1"/>
        <w:rPr>
          <w:rFonts w:eastAsia="SimSun"/>
        </w:rPr>
      </w:pPr>
      <w:r>
        <w:rPr>
          <w:rFonts w:eastAsia="SimSun"/>
        </w:rPr>
        <w:t>8-9.</w:t>
      </w:r>
      <w:r>
        <w:rPr>
          <w:rFonts w:eastAsia="SimSun"/>
        </w:rPr>
        <w:tab/>
        <w:t>Same procedures as steps 6-7 for UE_B.</w:t>
      </w:r>
    </w:p>
    <w:p w:rsidR="007E27D8" w:rsidRDefault="007E27D8" w:rsidP="007E27D8">
      <w:pPr>
        <w:pStyle w:val="B1"/>
        <w:rPr>
          <w:rFonts w:eastAsia="SimSun"/>
        </w:rPr>
      </w:pPr>
      <w:r>
        <w:rPr>
          <w:rFonts w:eastAsia="SimSun"/>
        </w:rPr>
        <w:t>10. The UE triggers the establishment of Application DC upon user selection.</w:t>
      </w:r>
    </w:p>
    <w:p w:rsidR="004F1996" w:rsidRPr="00C8553E" w:rsidRDefault="004F1996" w:rsidP="00477869">
      <w:pPr>
        <w:pStyle w:val="Heading1"/>
      </w:pPr>
      <w:bookmarkStart w:id="734" w:name="_Toc23254045"/>
      <w:bookmarkStart w:id="735" w:name="_Toc104216503"/>
      <w:bookmarkStart w:id="736" w:name="_Toc125909376"/>
      <w:bookmarkStart w:id="737" w:name="_Toc128752655"/>
      <w:r w:rsidRPr="00C8553E">
        <w:t>7</w:t>
      </w:r>
      <w:r w:rsidRPr="00C8553E">
        <w:tab/>
        <w:t>Overall Evaluation</w:t>
      </w:r>
      <w:bookmarkEnd w:id="530"/>
      <w:bookmarkEnd w:id="531"/>
      <w:bookmarkEnd w:id="532"/>
      <w:bookmarkEnd w:id="533"/>
      <w:bookmarkEnd w:id="734"/>
      <w:bookmarkEnd w:id="735"/>
      <w:bookmarkEnd w:id="736"/>
      <w:bookmarkEnd w:id="737"/>
    </w:p>
    <w:p w:rsidR="00447598" w:rsidRPr="00447598" w:rsidRDefault="00447598" w:rsidP="00C53B61">
      <w:pPr>
        <w:pStyle w:val="Heading2"/>
        <w:rPr>
          <w:rFonts w:eastAsia="DengXian" w:hint="eastAsia"/>
          <w:lang w:eastAsia="zh-CN"/>
        </w:rPr>
      </w:pPr>
      <w:bookmarkStart w:id="738" w:name="_PERM_MCCTEMPBM_CRPT06060002___2"/>
      <w:bookmarkStart w:id="739" w:name="_Toc125909377"/>
      <w:bookmarkStart w:id="740" w:name="_Toc128752656"/>
      <w:r w:rsidRPr="00447598">
        <w:rPr>
          <w:rFonts w:eastAsia="DengXian" w:hint="eastAsia"/>
          <w:lang w:eastAsia="zh-CN"/>
        </w:rPr>
        <w:t>7.</w:t>
      </w:r>
      <w:r>
        <w:rPr>
          <w:rFonts w:eastAsia="DengXian" w:hint="eastAsia"/>
          <w:lang w:eastAsia="zh-CN"/>
        </w:rPr>
        <w:t>1</w:t>
      </w:r>
      <w:r w:rsidRPr="00447598">
        <w:rPr>
          <w:rFonts w:eastAsia="DengXian" w:hint="eastAsia"/>
          <w:lang w:eastAsia="zh-CN"/>
        </w:rPr>
        <w:tab/>
        <w:t>Evaluation on Key Issue #1</w:t>
      </w:r>
      <w:bookmarkEnd w:id="739"/>
      <w:bookmarkEnd w:id="740"/>
    </w:p>
    <w:p w:rsidR="00447598" w:rsidRPr="00447598" w:rsidRDefault="00447598" w:rsidP="00C53B61">
      <w:pPr>
        <w:pStyle w:val="Heading3"/>
        <w:rPr>
          <w:rFonts w:eastAsia="DengXian" w:hint="eastAsia"/>
          <w:lang w:eastAsia="zh-CN"/>
        </w:rPr>
      </w:pPr>
      <w:bookmarkStart w:id="741" w:name="_Toc125909378"/>
      <w:bookmarkStart w:id="742" w:name="_Toc128752657"/>
      <w:r w:rsidRPr="00447598">
        <w:rPr>
          <w:rFonts w:eastAsia="DengXian" w:hint="eastAsia"/>
          <w:lang w:eastAsia="zh-CN"/>
        </w:rPr>
        <w:t>7.</w:t>
      </w:r>
      <w:r>
        <w:rPr>
          <w:rFonts w:eastAsia="DengXian" w:hint="eastAsia"/>
          <w:lang w:eastAsia="zh-CN"/>
        </w:rPr>
        <w:t>1</w:t>
      </w:r>
      <w:r w:rsidRPr="00447598">
        <w:rPr>
          <w:rFonts w:eastAsia="DengXian" w:hint="eastAsia"/>
          <w:lang w:eastAsia="zh-CN"/>
        </w:rPr>
        <w:t>.1</w:t>
      </w:r>
      <w:r w:rsidRPr="00447598">
        <w:rPr>
          <w:rFonts w:eastAsia="DengXian" w:hint="eastAsia"/>
          <w:lang w:eastAsia="zh-CN"/>
        </w:rPr>
        <w:tab/>
        <w:t>Architecture and procedure enhancements</w:t>
      </w:r>
      <w:bookmarkEnd w:id="741"/>
      <w:bookmarkEnd w:id="742"/>
    </w:p>
    <w:bookmarkEnd w:id="738"/>
    <w:p w:rsidR="00447598" w:rsidRDefault="00323437" w:rsidP="00323437">
      <w:pPr>
        <w:rPr>
          <w:rFonts w:eastAsia="DengXian"/>
        </w:rPr>
      </w:pPr>
      <w:r>
        <w:rPr>
          <w:rFonts w:eastAsia="DengXian"/>
        </w:rPr>
        <w:t>Solution #1, #2, #3, #6, #7 and #16 have proposed architecture and procedure enhancements on how IMS network supports data channel. The evaluation is as follows:</w:t>
      </w:r>
    </w:p>
    <w:p w:rsidR="00323437" w:rsidRPr="00323437" w:rsidRDefault="00323437" w:rsidP="00323437">
      <w:pPr>
        <w:rPr>
          <w:rFonts w:eastAsia="DengXian"/>
          <w:b/>
          <w:bCs/>
        </w:rPr>
      </w:pPr>
      <w:r w:rsidRPr="00323437">
        <w:rPr>
          <w:rFonts w:eastAsia="DengXian"/>
          <w:b/>
          <w:bCs/>
        </w:rPr>
        <w:t>Solution #1:</w:t>
      </w:r>
    </w:p>
    <w:p w:rsidR="00323437" w:rsidRPr="00323437" w:rsidRDefault="00323437" w:rsidP="00323437">
      <w:pPr>
        <w:rPr>
          <w:rFonts w:eastAsia="DengXian" w:hint="eastAsia"/>
        </w:rPr>
      </w:pPr>
      <w:r w:rsidRPr="00323437">
        <w:rPr>
          <w:rFonts w:eastAsia="DengXian" w:hint="eastAsia"/>
        </w:rPr>
        <w:t xml:space="preserve">This solution is proposed only for A2P/P2A scenario. It supports split of DC control </w:t>
      </w:r>
      <w:r w:rsidRPr="00323437">
        <w:rPr>
          <w:rFonts w:eastAsia="DengXian"/>
        </w:rPr>
        <w:t>function</w:t>
      </w:r>
      <w:r w:rsidRPr="00323437">
        <w:rPr>
          <w:rFonts w:eastAsia="DengXian" w:hint="eastAsia"/>
        </w:rPr>
        <w:t xml:space="preserve"> and media function with two options to control DC media function:</w:t>
      </w:r>
    </w:p>
    <w:p w:rsidR="00323437" w:rsidRDefault="00323437" w:rsidP="00323437">
      <w:pPr>
        <w:pStyle w:val="B1"/>
        <w:rPr>
          <w:rFonts w:eastAsia="DengXian"/>
        </w:rPr>
      </w:pPr>
      <w:r>
        <w:rPr>
          <w:rFonts w:eastAsia="DengXian"/>
        </w:rPr>
        <w:t>-</w:t>
      </w:r>
      <w:r>
        <w:rPr>
          <w:rFonts w:eastAsia="DengXian"/>
        </w:rPr>
        <w:tab/>
        <w:t>Option 1: DC media function is standalone and is controlled by DC control function, which requires DC control function directly controlling the media resource of DC.</w:t>
      </w:r>
    </w:p>
    <w:p w:rsidR="00323437" w:rsidRDefault="00323437" w:rsidP="00323437">
      <w:pPr>
        <w:pStyle w:val="B1"/>
        <w:rPr>
          <w:rFonts w:eastAsia="DengXian"/>
        </w:rPr>
      </w:pPr>
      <w:r>
        <w:rPr>
          <w:rFonts w:eastAsia="DengXian"/>
        </w:rPr>
        <w:t>-</w:t>
      </w:r>
      <w:r>
        <w:rPr>
          <w:rFonts w:eastAsia="DengXian"/>
        </w:rPr>
        <w:tab/>
        <w:t>Option 2: DC media function is integrated in MRF and is controlled by DC control function via IMS AS. DC control function does not directly control the media resource of DC.</w:t>
      </w:r>
    </w:p>
    <w:p w:rsidR="00323437" w:rsidRDefault="00323437" w:rsidP="00323437">
      <w:pPr>
        <w:pStyle w:val="B1"/>
        <w:rPr>
          <w:rFonts w:eastAsia="DengXian"/>
        </w:rPr>
      </w:pPr>
      <w:r>
        <w:rPr>
          <w:rFonts w:eastAsia="DengXian"/>
        </w:rPr>
        <w:t>-</w:t>
      </w:r>
      <w:r>
        <w:rPr>
          <w:rFonts w:eastAsia="DengXian"/>
        </w:rPr>
        <w:tab/>
        <w:t>The subscribe/notify pattern is used for DC event notification from IMS AS to DC control function, which requires DC control function subscribing to all IMS AS.</w:t>
      </w:r>
    </w:p>
    <w:p w:rsidR="00323437" w:rsidRPr="00323437" w:rsidRDefault="00323437" w:rsidP="00323437">
      <w:pPr>
        <w:rPr>
          <w:rFonts w:eastAsia="DengXian" w:hint="eastAsia"/>
          <w:b/>
          <w:bCs/>
        </w:rPr>
      </w:pPr>
      <w:r w:rsidRPr="00323437">
        <w:rPr>
          <w:rFonts w:eastAsia="DengXian"/>
          <w:b/>
          <w:bCs/>
        </w:rPr>
        <w:t>Solution #2:</w:t>
      </w:r>
    </w:p>
    <w:p w:rsidR="00447598" w:rsidRDefault="00447598" w:rsidP="00323437">
      <w:pPr>
        <w:rPr>
          <w:rFonts w:eastAsia="DengXian"/>
          <w:lang w:eastAsia="zh-CN"/>
        </w:rPr>
      </w:pPr>
      <w:r w:rsidRPr="00447598">
        <w:rPr>
          <w:rFonts w:eastAsia="DengXian" w:hint="eastAsia"/>
          <w:lang w:eastAsia="zh-CN"/>
        </w:rPr>
        <w:t>This solution enhances IMS AS to be the DC control function, which makes decision of DC and control DC server to manage DC media resource.</w:t>
      </w:r>
    </w:p>
    <w:p w:rsidR="00323437" w:rsidRDefault="00323437" w:rsidP="00323437">
      <w:pPr>
        <w:pStyle w:val="B1"/>
        <w:rPr>
          <w:rFonts w:eastAsia="DengXian"/>
          <w:lang w:eastAsia="zh-CN"/>
        </w:rPr>
      </w:pPr>
      <w:r>
        <w:rPr>
          <w:rFonts w:eastAsia="DengXian"/>
          <w:lang w:eastAsia="zh-CN"/>
        </w:rPr>
        <w:t>-</w:t>
      </w:r>
      <w:r>
        <w:rPr>
          <w:rFonts w:eastAsia="DengXian"/>
          <w:lang w:eastAsia="zh-CN"/>
        </w:rPr>
        <w:tab/>
        <w:t>The DC server further control MRF via service based interface for media resource management.</w:t>
      </w:r>
    </w:p>
    <w:p w:rsidR="00323437" w:rsidRDefault="00323437" w:rsidP="00323437">
      <w:pPr>
        <w:rPr>
          <w:rFonts w:eastAsia="DengXian"/>
          <w:b/>
          <w:bCs/>
          <w:lang w:eastAsia="zh-CN"/>
        </w:rPr>
      </w:pPr>
      <w:r w:rsidRPr="00323437">
        <w:rPr>
          <w:rFonts w:eastAsia="DengXian"/>
          <w:b/>
          <w:bCs/>
          <w:lang w:eastAsia="zh-CN"/>
        </w:rPr>
        <w:t>Solution #3:</w:t>
      </w:r>
    </w:p>
    <w:p w:rsidR="00323437" w:rsidRPr="00447598" w:rsidRDefault="00323437" w:rsidP="00C53B61">
      <w:pPr>
        <w:rPr>
          <w:rFonts w:eastAsia="DengXian" w:hint="eastAsia"/>
          <w:lang w:eastAsia="zh-CN"/>
        </w:rPr>
      </w:pPr>
      <w:r w:rsidRPr="00C53B61">
        <w:rPr>
          <w:rFonts w:eastAsia="DengXian" w:hint="eastAsia"/>
        </w:rPr>
        <w:t xml:space="preserve">This solution supports split of DC control </w:t>
      </w:r>
      <w:r w:rsidRPr="00C53B61">
        <w:rPr>
          <w:rFonts w:eastAsia="DengXian"/>
        </w:rPr>
        <w:t>function</w:t>
      </w:r>
      <w:r w:rsidRPr="00C53B61">
        <w:rPr>
          <w:rFonts w:eastAsia="DengXian" w:hint="eastAsia"/>
        </w:rPr>
        <w:t xml:space="preserve"> and media function by introducing DCS-C for DC control and DCS-M for media control.</w:t>
      </w:r>
    </w:p>
    <w:p w:rsidR="00323437" w:rsidRDefault="00323437" w:rsidP="00323437">
      <w:pPr>
        <w:pStyle w:val="B1"/>
        <w:rPr>
          <w:rFonts w:eastAsia="DengXian"/>
          <w:lang w:eastAsia="zh-CN"/>
        </w:rPr>
      </w:pPr>
      <w:r>
        <w:rPr>
          <w:rFonts w:eastAsia="DengXian"/>
          <w:lang w:eastAsia="zh-CN"/>
        </w:rPr>
        <w:t>-</w:t>
      </w:r>
      <w:r>
        <w:rPr>
          <w:rFonts w:eastAsia="DengXian"/>
          <w:lang w:eastAsia="zh-CN"/>
        </w:rPr>
        <w:tab/>
        <w:t>The subscribe/notify pattern is used for DC event notification from IMS AS to DC control function, which requires DCS-C subscribing to all IMS AS.</w:t>
      </w:r>
    </w:p>
    <w:p w:rsidR="00323437" w:rsidRDefault="00323437" w:rsidP="00323437">
      <w:pPr>
        <w:pStyle w:val="B1"/>
        <w:rPr>
          <w:rFonts w:eastAsia="DengXian"/>
          <w:lang w:eastAsia="zh-CN"/>
        </w:rPr>
      </w:pPr>
      <w:r>
        <w:rPr>
          <w:rFonts w:eastAsia="DengXian"/>
          <w:lang w:eastAsia="zh-CN"/>
        </w:rPr>
        <w:t>-</w:t>
      </w:r>
      <w:r>
        <w:rPr>
          <w:rFonts w:eastAsia="DengXian"/>
          <w:lang w:eastAsia="zh-CN"/>
        </w:rPr>
        <w:tab/>
        <w:t>DCS-C makes decision of DC usage and controls DCS-M for DC resource management via IMS AS. DCS-C does not directly control the media resource of DC.</w:t>
      </w:r>
    </w:p>
    <w:p w:rsidR="00323437" w:rsidRDefault="00323437" w:rsidP="00323437">
      <w:pPr>
        <w:rPr>
          <w:rFonts w:eastAsia="DengXian"/>
          <w:b/>
          <w:bCs/>
          <w:lang w:eastAsia="zh-CN"/>
        </w:rPr>
      </w:pPr>
      <w:r w:rsidRPr="00323437">
        <w:rPr>
          <w:rFonts w:eastAsia="DengXian"/>
          <w:b/>
          <w:bCs/>
          <w:lang w:eastAsia="zh-CN"/>
        </w:rPr>
        <w:t>Solution #</w:t>
      </w:r>
      <w:r>
        <w:rPr>
          <w:rFonts w:eastAsia="DengXian"/>
          <w:b/>
          <w:bCs/>
          <w:lang w:eastAsia="zh-CN"/>
        </w:rPr>
        <w:t>6</w:t>
      </w:r>
      <w:r w:rsidRPr="00323437">
        <w:rPr>
          <w:rFonts w:eastAsia="DengXian"/>
          <w:b/>
          <w:bCs/>
          <w:lang w:eastAsia="zh-CN"/>
        </w:rPr>
        <w:t>:</w:t>
      </w:r>
    </w:p>
    <w:p w:rsidR="00447598" w:rsidRDefault="00447598" w:rsidP="00323437">
      <w:pPr>
        <w:rPr>
          <w:rFonts w:eastAsia="DengXian"/>
          <w:lang w:eastAsia="zh-CN"/>
        </w:rPr>
      </w:pPr>
      <w:r w:rsidRPr="00447598">
        <w:rPr>
          <w:rFonts w:eastAsia="DengXian" w:hint="eastAsia"/>
          <w:lang w:eastAsia="zh-CN"/>
        </w:rPr>
        <w:t xml:space="preserve">This solution is similar to solution #3. It supports split of DC control </w:t>
      </w:r>
      <w:r w:rsidRPr="00447598">
        <w:rPr>
          <w:rFonts w:eastAsia="DengXian"/>
          <w:lang w:eastAsia="zh-CN"/>
        </w:rPr>
        <w:t>function</w:t>
      </w:r>
      <w:r w:rsidRPr="00447598">
        <w:rPr>
          <w:rFonts w:eastAsia="DengXian" w:hint="eastAsia"/>
          <w:lang w:eastAsia="zh-CN"/>
        </w:rPr>
        <w:t xml:space="preserve"> and media function by introducing DCSF and DCMF.</w:t>
      </w:r>
    </w:p>
    <w:p w:rsidR="00323437" w:rsidRDefault="00323437" w:rsidP="00323437">
      <w:pPr>
        <w:pStyle w:val="B1"/>
        <w:rPr>
          <w:rFonts w:eastAsia="DengXian"/>
          <w:lang w:eastAsia="zh-CN"/>
        </w:rPr>
      </w:pPr>
      <w:r>
        <w:rPr>
          <w:rFonts w:eastAsia="DengXian"/>
          <w:lang w:eastAsia="zh-CN"/>
        </w:rPr>
        <w:t>-</w:t>
      </w:r>
      <w:r>
        <w:rPr>
          <w:rFonts w:eastAsia="DengXian"/>
          <w:lang w:eastAsia="zh-CN"/>
        </w:rPr>
        <w:tab/>
        <w:t>The IMS AS reports DC event to DCSF with request/response pattern.</w:t>
      </w:r>
    </w:p>
    <w:p w:rsidR="00323437" w:rsidRDefault="00323437" w:rsidP="00323437">
      <w:pPr>
        <w:pStyle w:val="B1"/>
        <w:rPr>
          <w:rFonts w:eastAsia="DengXian"/>
          <w:lang w:eastAsia="zh-CN"/>
        </w:rPr>
      </w:pPr>
      <w:r>
        <w:rPr>
          <w:rFonts w:eastAsia="DengXian"/>
          <w:lang w:eastAsia="zh-CN"/>
        </w:rPr>
        <w:t>-</w:t>
      </w:r>
      <w:r>
        <w:rPr>
          <w:rFonts w:eastAsia="DengXian"/>
          <w:lang w:eastAsia="zh-CN"/>
        </w:rPr>
        <w:tab/>
        <w:t>DCSF makes decision of DC usage and controls DCMF for DC resource management via IMS AS. DCSF does not directly control the media resource of DC.</w:t>
      </w:r>
    </w:p>
    <w:p w:rsidR="00323437" w:rsidRDefault="00323437" w:rsidP="00323437">
      <w:pPr>
        <w:rPr>
          <w:rFonts w:eastAsia="DengXian"/>
          <w:b/>
          <w:bCs/>
          <w:lang w:eastAsia="zh-CN"/>
        </w:rPr>
      </w:pPr>
      <w:r w:rsidRPr="00323437">
        <w:rPr>
          <w:rFonts w:eastAsia="DengXian"/>
          <w:b/>
          <w:bCs/>
          <w:lang w:eastAsia="zh-CN"/>
        </w:rPr>
        <w:t>Solution #</w:t>
      </w:r>
      <w:r>
        <w:rPr>
          <w:rFonts w:eastAsia="DengXian"/>
          <w:b/>
          <w:bCs/>
          <w:lang w:eastAsia="zh-CN"/>
        </w:rPr>
        <w:t>7</w:t>
      </w:r>
      <w:r w:rsidRPr="00323437">
        <w:rPr>
          <w:rFonts w:eastAsia="DengXian"/>
          <w:b/>
          <w:bCs/>
          <w:lang w:eastAsia="zh-CN"/>
        </w:rPr>
        <w:t>:</w:t>
      </w:r>
    </w:p>
    <w:p w:rsidR="00323437" w:rsidRPr="00447598" w:rsidRDefault="00323437" w:rsidP="00C53B61">
      <w:pPr>
        <w:rPr>
          <w:rFonts w:eastAsia="DengXian" w:hint="eastAsia"/>
          <w:lang w:eastAsia="zh-CN"/>
        </w:rPr>
      </w:pPr>
      <w:r w:rsidRPr="00C53B61">
        <w:rPr>
          <w:rFonts w:eastAsia="DengXian" w:hint="eastAsia"/>
        </w:rPr>
        <w:t xml:space="preserve">This solution supports split of DC control </w:t>
      </w:r>
      <w:r w:rsidRPr="00C53B61">
        <w:rPr>
          <w:rFonts w:eastAsia="DengXian"/>
        </w:rPr>
        <w:t>function</w:t>
      </w:r>
      <w:r w:rsidRPr="00C53B61">
        <w:rPr>
          <w:rFonts w:eastAsia="DengXian" w:hint="eastAsia"/>
        </w:rPr>
        <w:t xml:space="preserve"> and media function.</w:t>
      </w:r>
    </w:p>
    <w:p w:rsidR="00323437" w:rsidRDefault="00323437" w:rsidP="00323437">
      <w:pPr>
        <w:pStyle w:val="B1"/>
        <w:rPr>
          <w:rFonts w:eastAsia="DengXian"/>
          <w:lang w:eastAsia="zh-CN"/>
        </w:rPr>
      </w:pPr>
      <w:r>
        <w:rPr>
          <w:rFonts w:eastAsia="DengXian"/>
          <w:lang w:eastAsia="zh-CN"/>
        </w:rPr>
        <w:t>-</w:t>
      </w:r>
      <w:r>
        <w:rPr>
          <w:rFonts w:eastAsia="DengXian"/>
          <w:lang w:eastAsia="zh-CN"/>
        </w:rPr>
        <w:tab/>
        <w:t>The IMS AS reports DC event to DC control function with request/response pattern.</w:t>
      </w:r>
    </w:p>
    <w:p w:rsidR="00323437" w:rsidRDefault="00323437" w:rsidP="00323437">
      <w:pPr>
        <w:pStyle w:val="B1"/>
        <w:rPr>
          <w:rFonts w:eastAsia="DengXian"/>
          <w:lang w:eastAsia="zh-CN"/>
        </w:rPr>
      </w:pPr>
      <w:r>
        <w:rPr>
          <w:rFonts w:eastAsia="DengXian"/>
          <w:lang w:eastAsia="zh-CN"/>
        </w:rPr>
        <w:t>-</w:t>
      </w:r>
      <w:r>
        <w:rPr>
          <w:rFonts w:eastAsia="DengXian"/>
          <w:lang w:eastAsia="zh-CN"/>
        </w:rPr>
        <w:tab/>
        <w:t>DC media function is controlled by DC control function, which requires DC control function directly controlling the media resource of DC.</w:t>
      </w:r>
    </w:p>
    <w:p w:rsidR="00323437" w:rsidRDefault="00323437" w:rsidP="00323437">
      <w:pPr>
        <w:rPr>
          <w:rFonts w:eastAsia="DengXian"/>
          <w:b/>
          <w:bCs/>
          <w:lang w:eastAsia="zh-CN"/>
        </w:rPr>
      </w:pPr>
      <w:r w:rsidRPr="00323437">
        <w:rPr>
          <w:rFonts w:eastAsia="DengXian"/>
          <w:b/>
          <w:bCs/>
          <w:lang w:eastAsia="zh-CN"/>
        </w:rPr>
        <w:t>Solution #</w:t>
      </w:r>
      <w:r>
        <w:rPr>
          <w:rFonts w:eastAsia="DengXian"/>
          <w:b/>
          <w:bCs/>
          <w:lang w:eastAsia="zh-CN"/>
        </w:rPr>
        <w:t>16</w:t>
      </w:r>
      <w:r w:rsidRPr="00323437">
        <w:rPr>
          <w:rFonts w:eastAsia="DengXian"/>
          <w:b/>
          <w:bCs/>
          <w:lang w:eastAsia="zh-CN"/>
        </w:rPr>
        <w:t>:</w:t>
      </w:r>
    </w:p>
    <w:p w:rsidR="00A24C46" w:rsidRPr="00447598" w:rsidRDefault="00A24C46" w:rsidP="00C53B61">
      <w:pPr>
        <w:rPr>
          <w:rFonts w:eastAsia="DengXian" w:hint="eastAsia"/>
          <w:lang w:eastAsia="zh-CN"/>
        </w:rPr>
      </w:pPr>
      <w:r w:rsidRPr="00C53B61">
        <w:rPr>
          <w:rFonts w:eastAsia="DengXian"/>
        </w:rPr>
        <w:t>Th</w:t>
      </w:r>
      <w:r w:rsidRPr="00C53B61">
        <w:rPr>
          <w:rFonts w:eastAsia="DengXian" w:hint="eastAsia"/>
        </w:rPr>
        <w:t>is solution introduces DCSF as DC control function and enhances MRF to support DC media function.</w:t>
      </w:r>
    </w:p>
    <w:p w:rsidR="00A24C46" w:rsidRDefault="00A24C46" w:rsidP="00323437">
      <w:pPr>
        <w:pStyle w:val="B1"/>
        <w:rPr>
          <w:rFonts w:eastAsia="DengXian"/>
          <w:lang w:eastAsia="zh-CN"/>
        </w:rPr>
      </w:pPr>
      <w:r>
        <w:rPr>
          <w:rFonts w:eastAsia="DengXian"/>
          <w:lang w:eastAsia="zh-CN"/>
        </w:rPr>
        <w:t>-</w:t>
      </w:r>
      <w:r>
        <w:rPr>
          <w:rFonts w:eastAsia="DengXian"/>
          <w:lang w:eastAsia="zh-CN"/>
        </w:rPr>
        <w:tab/>
        <w:t>The IMS AS reports DC event to DCSF with request/response pattern.</w:t>
      </w:r>
    </w:p>
    <w:p w:rsidR="00670357" w:rsidRDefault="00A24C46" w:rsidP="00670357">
      <w:pPr>
        <w:pStyle w:val="B1"/>
        <w:rPr>
          <w:rFonts w:eastAsia="DengXian" w:hint="eastAsia"/>
          <w:lang w:eastAsia="zh-CN"/>
        </w:rPr>
      </w:pPr>
      <w:r>
        <w:rPr>
          <w:rFonts w:eastAsia="DengXian"/>
          <w:lang w:eastAsia="zh-CN"/>
        </w:rPr>
        <w:t>-</w:t>
      </w:r>
      <w:r>
        <w:rPr>
          <w:rFonts w:eastAsia="DengXian"/>
          <w:lang w:eastAsia="zh-CN"/>
        </w:rPr>
        <w:tab/>
        <w:t>DCSF makes decision of DC usage and controls DCMF for DC resource management via IMS AS. DCSF does not directly control the media resource of DC.</w:t>
      </w:r>
    </w:p>
    <w:p w:rsidR="006F738B" w:rsidRDefault="006F738B" w:rsidP="006F738B">
      <w:pPr>
        <w:rPr>
          <w:rFonts w:eastAsia="DengXian"/>
          <w:b/>
          <w:bCs/>
          <w:lang w:eastAsia="zh-CN"/>
        </w:rPr>
      </w:pPr>
      <w:r w:rsidRPr="00323437">
        <w:rPr>
          <w:rFonts w:eastAsia="DengXian"/>
          <w:b/>
          <w:bCs/>
          <w:lang w:eastAsia="zh-CN"/>
        </w:rPr>
        <w:t>Solution #</w:t>
      </w:r>
      <w:r>
        <w:rPr>
          <w:rFonts w:eastAsia="DengXian"/>
          <w:b/>
          <w:bCs/>
          <w:lang w:eastAsia="zh-CN"/>
        </w:rPr>
        <w:t>18</w:t>
      </w:r>
      <w:r w:rsidRPr="00323437">
        <w:rPr>
          <w:rFonts w:eastAsia="DengXian"/>
          <w:b/>
          <w:bCs/>
          <w:lang w:eastAsia="zh-CN"/>
        </w:rPr>
        <w:t>:</w:t>
      </w:r>
    </w:p>
    <w:p w:rsidR="006F738B" w:rsidRPr="00447598" w:rsidRDefault="006F738B" w:rsidP="006F738B">
      <w:pPr>
        <w:rPr>
          <w:rFonts w:eastAsia="DengXian" w:hint="eastAsia"/>
          <w:lang w:eastAsia="zh-CN"/>
        </w:rPr>
      </w:pPr>
      <w:r w:rsidRPr="00C53B61">
        <w:rPr>
          <w:rFonts w:eastAsia="DengXian"/>
        </w:rPr>
        <w:t>Th</w:t>
      </w:r>
      <w:r w:rsidRPr="00C53B61">
        <w:rPr>
          <w:rFonts w:eastAsia="DengXian" w:hint="eastAsia"/>
        </w:rPr>
        <w:t xml:space="preserve">is solution introduces </w:t>
      </w:r>
      <w:r>
        <w:rPr>
          <w:rFonts w:eastAsia="DengXian"/>
        </w:rPr>
        <w:t xml:space="preserve">the procedure for </w:t>
      </w:r>
      <w:r>
        <w:rPr>
          <w:rFonts w:eastAsia="SimSun"/>
        </w:rPr>
        <w:t>n</w:t>
      </w:r>
      <w:r>
        <w:rPr>
          <w:rFonts w:eastAsia="SimSun" w:hint="eastAsia"/>
        </w:rPr>
        <w:t>egotiation</w:t>
      </w:r>
      <w:r>
        <w:rPr>
          <w:rFonts w:eastAsia="SimSun"/>
        </w:rPr>
        <w:t xml:space="preserve"> of</w:t>
      </w:r>
      <w:r>
        <w:rPr>
          <w:rFonts w:eastAsia="SimSun" w:hint="eastAsia"/>
        </w:rPr>
        <w:t xml:space="preserve"> </w:t>
      </w:r>
      <w:r>
        <w:rPr>
          <w:rFonts w:eastAsia="SimSun"/>
        </w:rPr>
        <w:t>the data channel application(s) used in the call between UEs</w:t>
      </w:r>
      <w:r w:rsidRPr="00C53B61">
        <w:rPr>
          <w:rFonts w:eastAsia="DengXian" w:hint="eastAsia"/>
        </w:rPr>
        <w:t>.</w:t>
      </w:r>
    </w:p>
    <w:p w:rsidR="006F738B" w:rsidRDefault="006F738B" w:rsidP="006F738B">
      <w:pPr>
        <w:pStyle w:val="B1"/>
        <w:rPr>
          <w:rFonts w:eastAsia="DengXian"/>
          <w:lang w:eastAsia="zh-CN"/>
        </w:rPr>
      </w:pPr>
      <w:r>
        <w:rPr>
          <w:rFonts w:eastAsia="DengXian"/>
          <w:lang w:eastAsia="zh-CN"/>
        </w:rPr>
        <w:t>-</w:t>
      </w:r>
      <w:r>
        <w:rPr>
          <w:rFonts w:eastAsia="DengXian"/>
          <w:lang w:eastAsia="zh-CN"/>
        </w:rPr>
        <w:tab/>
      </w:r>
      <w:r>
        <w:rPr>
          <w:lang w:val="en-US" w:eastAsia="zh-CN"/>
        </w:rPr>
        <w:t>The user of terminating UE has the capability to decide whether to use the data channel application(s) selected by initiating UE before downloading the data channel application(s)</w:t>
      </w:r>
      <w:r>
        <w:rPr>
          <w:rFonts w:eastAsia="DengXian"/>
          <w:lang w:eastAsia="zh-CN"/>
        </w:rPr>
        <w:t>.</w:t>
      </w:r>
    </w:p>
    <w:p w:rsidR="006F738B" w:rsidRDefault="006F738B" w:rsidP="006F738B">
      <w:pPr>
        <w:rPr>
          <w:rFonts w:eastAsia="DengXian"/>
          <w:b/>
          <w:bCs/>
          <w:lang w:eastAsia="zh-CN"/>
        </w:rPr>
      </w:pPr>
      <w:r w:rsidRPr="00323437">
        <w:rPr>
          <w:rFonts w:eastAsia="DengXian"/>
          <w:b/>
          <w:bCs/>
          <w:lang w:eastAsia="zh-CN"/>
        </w:rPr>
        <w:t>Solution #</w:t>
      </w:r>
      <w:r>
        <w:rPr>
          <w:rFonts w:eastAsia="DengXian"/>
          <w:b/>
          <w:bCs/>
          <w:lang w:eastAsia="zh-CN"/>
        </w:rPr>
        <w:t>20</w:t>
      </w:r>
      <w:r w:rsidRPr="00323437">
        <w:rPr>
          <w:rFonts w:eastAsia="DengXian"/>
          <w:b/>
          <w:bCs/>
          <w:lang w:eastAsia="zh-CN"/>
        </w:rPr>
        <w:t>:</w:t>
      </w:r>
    </w:p>
    <w:p w:rsidR="006F738B" w:rsidRPr="00447598" w:rsidRDefault="006F738B" w:rsidP="006F738B">
      <w:pPr>
        <w:rPr>
          <w:rFonts w:eastAsia="DengXian" w:hint="eastAsia"/>
          <w:lang w:eastAsia="zh-CN"/>
        </w:rPr>
      </w:pPr>
      <w:r w:rsidRPr="00C53B61">
        <w:rPr>
          <w:rFonts w:eastAsia="DengXian"/>
        </w:rPr>
        <w:t>Th</w:t>
      </w:r>
      <w:r w:rsidRPr="00C53B61">
        <w:rPr>
          <w:rFonts w:eastAsia="DengXian" w:hint="eastAsia"/>
        </w:rPr>
        <w:t xml:space="preserve">is </w:t>
      </w:r>
      <w:r>
        <w:rPr>
          <w:rFonts w:eastAsia="DengXian"/>
        </w:rPr>
        <w:t xml:space="preserve">is a merged </w:t>
      </w:r>
      <w:r w:rsidRPr="00C53B61">
        <w:rPr>
          <w:rFonts w:eastAsia="DengXian" w:hint="eastAsia"/>
        </w:rPr>
        <w:t xml:space="preserve">solution </w:t>
      </w:r>
      <w:r>
        <w:rPr>
          <w:rFonts w:eastAsia="DengXian"/>
        </w:rPr>
        <w:t>trying to produce a joint proposal based on the existing solutions for KI #1</w:t>
      </w:r>
      <w:r w:rsidRPr="00C53B61">
        <w:rPr>
          <w:rFonts w:eastAsia="DengXian" w:hint="eastAsia"/>
        </w:rPr>
        <w:t>.</w:t>
      </w:r>
    </w:p>
    <w:p w:rsidR="006F738B" w:rsidRDefault="006F738B" w:rsidP="006F738B">
      <w:pPr>
        <w:pStyle w:val="B1"/>
        <w:rPr>
          <w:lang w:eastAsia="zh-CN"/>
        </w:rPr>
      </w:pPr>
      <w:r>
        <w:rPr>
          <w:rFonts w:eastAsia="DengXian"/>
          <w:lang w:eastAsia="zh-CN"/>
        </w:rPr>
        <w:t>-</w:t>
      </w:r>
      <w:r>
        <w:rPr>
          <w:rFonts w:eastAsia="DengXian"/>
          <w:lang w:eastAsia="zh-CN"/>
        </w:rPr>
        <w:tab/>
        <w:t xml:space="preserve">The architecture </w:t>
      </w:r>
      <w:r>
        <w:rPr>
          <w:lang w:eastAsia="zh-CN"/>
        </w:rPr>
        <w:t>separates signalling function and media function supporting Data Channel. A new service based function, Data Channel Signalling Function (DCSF), is introduced. For media function supporting Data Channel, 2 options are proposed: enhanced MRF, or a new service based function called Data Channel Media Function (DCMF).</w:t>
      </w:r>
    </w:p>
    <w:p w:rsidR="006F738B" w:rsidRDefault="006F738B" w:rsidP="006F738B">
      <w:pPr>
        <w:pStyle w:val="B1"/>
        <w:rPr>
          <w:lang w:eastAsia="zh-CN"/>
        </w:rPr>
      </w:pPr>
      <w:r>
        <w:rPr>
          <w:rFonts w:eastAsia="DengXian"/>
          <w:lang w:eastAsia="zh-CN"/>
        </w:rPr>
        <w:t>-</w:t>
      </w:r>
      <w:r>
        <w:rPr>
          <w:rFonts w:eastAsia="DengXian"/>
          <w:lang w:eastAsia="zh-CN"/>
        </w:rPr>
        <w:tab/>
        <w:t>The procedures for UE initiated bootstrap DC establishment, UE initiated application DC establishment for P2P and P2A/A2P usage are described</w:t>
      </w:r>
      <w:r>
        <w:rPr>
          <w:lang w:eastAsia="zh-CN"/>
        </w:rPr>
        <w:t>.</w:t>
      </w:r>
    </w:p>
    <w:p w:rsidR="006F738B" w:rsidRDefault="006F738B" w:rsidP="006F738B">
      <w:pPr>
        <w:pStyle w:val="B1"/>
        <w:rPr>
          <w:lang w:eastAsia="zh-CN"/>
        </w:rPr>
      </w:pPr>
      <w:r>
        <w:rPr>
          <w:rFonts w:eastAsia="DengXian"/>
          <w:lang w:eastAsia="zh-CN"/>
        </w:rPr>
        <w:t>-</w:t>
      </w:r>
      <w:r>
        <w:rPr>
          <w:rFonts w:eastAsia="DengXian"/>
          <w:lang w:eastAsia="zh-CN"/>
        </w:rPr>
        <w:tab/>
        <w:t xml:space="preserve">The </w:t>
      </w:r>
      <w:r>
        <w:rPr>
          <w:rFonts w:hint="eastAsia"/>
          <w:lang w:eastAsia="zh-CN"/>
        </w:rPr>
        <w:t xml:space="preserve">IMS AS </w:t>
      </w:r>
      <w:r>
        <w:rPr>
          <w:lang w:eastAsia="zh-CN"/>
        </w:rPr>
        <w:t xml:space="preserve">selects the DCSF and </w:t>
      </w:r>
      <w:r>
        <w:rPr>
          <w:rFonts w:hint="eastAsia"/>
          <w:lang w:eastAsia="zh-CN"/>
        </w:rPr>
        <w:t>also gets the notification endpoint of the DCSF for DC event notification, either via local configuration or via NRF</w:t>
      </w:r>
      <w:r>
        <w:rPr>
          <w:lang w:eastAsia="zh-CN"/>
        </w:rPr>
        <w:t xml:space="preserve">. The interaction between IMS AS, DCSF and DCMF uses </w:t>
      </w:r>
      <w:r w:rsidRPr="00C106A9">
        <w:rPr>
          <w:rFonts w:hint="eastAsia"/>
        </w:rPr>
        <w:t>service based interfaces</w:t>
      </w:r>
      <w:r>
        <w:rPr>
          <w:lang w:eastAsia="zh-CN"/>
        </w:rPr>
        <w:t>.</w:t>
      </w:r>
    </w:p>
    <w:p w:rsidR="006F738B" w:rsidRDefault="006F738B" w:rsidP="006F738B">
      <w:pPr>
        <w:rPr>
          <w:rFonts w:eastAsia="DengXian"/>
          <w:b/>
          <w:bCs/>
          <w:lang w:eastAsia="zh-CN"/>
        </w:rPr>
      </w:pPr>
      <w:r w:rsidRPr="00323437">
        <w:rPr>
          <w:rFonts w:eastAsia="DengXian"/>
          <w:b/>
          <w:bCs/>
          <w:lang w:eastAsia="zh-CN"/>
        </w:rPr>
        <w:t>Solution #</w:t>
      </w:r>
      <w:r>
        <w:rPr>
          <w:rFonts w:eastAsia="DengXian"/>
          <w:b/>
          <w:bCs/>
          <w:lang w:eastAsia="zh-CN"/>
        </w:rPr>
        <w:t>21</w:t>
      </w:r>
      <w:r w:rsidRPr="00323437">
        <w:rPr>
          <w:rFonts w:eastAsia="DengXian"/>
          <w:b/>
          <w:bCs/>
          <w:lang w:eastAsia="zh-CN"/>
        </w:rPr>
        <w:t>:</w:t>
      </w:r>
    </w:p>
    <w:p w:rsidR="006F738B" w:rsidRPr="00447598" w:rsidRDefault="006F738B" w:rsidP="006F738B">
      <w:pPr>
        <w:rPr>
          <w:rFonts w:eastAsia="DengXian" w:hint="eastAsia"/>
          <w:lang w:eastAsia="zh-CN"/>
        </w:rPr>
      </w:pPr>
      <w:r>
        <w:rPr>
          <w:rFonts w:eastAsia="SimSun"/>
        </w:rPr>
        <w:t>This solution proposes using DCSF/DCMF to support interactive communication between a DCMTSI client and an MTSI client.</w:t>
      </w:r>
    </w:p>
    <w:p w:rsidR="006F738B" w:rsidRDefault="006F738B" w:rsidP="006F738B">
      <w:pPr>
        <w:pStyle w:val="B1"/>
        <w:rPr>
          <w:lang w:eastAsia="zh-CN"/>
        </w:rPr>
      </w:pPr>
      <w:r>
        <w:rPr>
          <w:rFonts w:eastAsia="DengXian"/>
          <w:lang w:eastAsia="zh-CN"/>
        </w:rPr>
        <w:t>-</w:t>
      </w:r>
      <w:r>
        <w:rPr>
          <w:rFonts w:eastAsia="DengXian"/>
          <w:lang w:eastAsia="zh-CN"/>
        </w:rPr>
        <w:tab/>
        <w:t xml:space="preserve">The procedures of bootstrap DC and application DC establishment for </w:t>
      </w:r>
      <w:r w:rsidRPr="00E947C6">
        <w:t>interworking between a DCMTSI client and an MTSI client</w:t>
      </w:r>
      <w:r>
        <w:rPr>
          <w:rFonts w:eastAsia="DengXian"/>
          <w:lang w:eastAsia="zh-CN"/>
        </w:rPr>
        <w:t xml:space="preserve"> are described.</w:t>
      </w:r>
    </w:p>
    <w:p w:rsidR="006F738B" w:rsidRDefault="006F738B" w:rsidP="006F738B">
      <w:pPr>
        <w:pStyle w:val="B1"/>
        <w:rPr>
          <w:rFonts w:eastAsia="DengXian" w:hint="eastAsia"/>
          <w:lang w:eastAsia="zh-CN"/>
        </w:rPr>
      </w:pPr>
      <w:r>
        <w:rPr>
          <w:rFonts w:eastAsia="DengXian"/>
          <w:lang w:eastAsia="zh-CN"/>
        </w:rPr>
        <w:t>-</w:t>
      </w:r>
      <w:r>
        <w:rPr>
          <w:rFonts w:eastAsia="DengXian"/>
          <w:lang w:eastAsia="zh-CN"/>
        </w:rPr>
        <w:tab/>
        <w:t xml:space="preserve">The DCMF </w:t>
      </w:r>
      <w:r w:rsidRPr="006F738B">
        <w:rPr>
          <w:lang w:eastAsia="zh-CN"/>
        </w:rPr>
        <w:t>decapsulates</w:t>
      </w:r>
      <w:r>
        <w:rPr>
          <w:rFonts w:eastAsia="DengXian"/>
          <w:lang w:eastAsia="zh-CN"/>
        </w:rPr>
        <w:t xml:space="preserve"> RTP/RTCP data from the data channels connected to DCMTSI client, then encapsulates and sends these data through video media streams to MTSI client.</w:t>
      </w:r>
    </w:p>
    <w:p w:rsidR="00670357" w:rsidRPr="00670357" w:rsidRDefault="00670357" w:rsidP="006F738B">
      <w:pPr>
        <w:rPr>
          <w:rFonts w:eastAsia="DengXian" w:hint="eastAsia"/>
          <w:b/>
          <w:bCs/>
          <w:lang w:eastAsia="zh-CN"/>
        </w:rPr>
      </w:pPr>
      <w:r w:rsidRPr="00670357">
        <w:rPr>
          <w:rFonts w:eastAsia="DengXian" w:hint="eastAsia"/>
          <w:b/>
          <w:bCs/>
          <w:lang w:eastAsia="zh-CN"/>
        </w:rPr>
        <w:t>Solution #</w:t>
      </w:r>
      <w:r w:rsidRPr="00670357">
        <w:rPr>
          <w:rFonts w:eastAsia="DengXian"/>
          <w:b/>
          <w:bCs/>
          <w:lang w:eastAsia="zh-CN"/>
        </w:rPr>
        <w:t>22</w:t>
      </w:r>
      <w:r>
        <w:rPr>
          <w:rFonts w:eastAsia="DengXian" w:hint="eastAsia"/>
          <w:b/>
          <w:bCs/>
          <w:lang w:eastAsia="zh-CN"/>
        </w:rPr>
        <w:t>:</w:t>
      </w:r>
    </w:p>
    <w:p w:rsidR="00670357" w:rsidRDefault="00670357" w:rsidP="00D36F4E">
      <w:r w:rsidRPr="00D36F4E">
        <w:rPr>
          <w:rFonts w:eastAsia="DengXian"/>
        </w:rPr>
        <w:t>Th</w:t>
      </w:r>
      <w:r w:rsidRPr="00D36F4E">
        <w:rPr>
          <w:rFonts w:eastAsia="DengXian" w:hint="eastAsia"/>
        </w:rPr>
        <w:t>is solution introduces</w:t>
      </w:r>
      <w:r w:rsidRPr="00D36F4E">
        <w:rPr>
          <w:rFonts w:eastAsia="DengXian"/>
        </w:rPr>
        <w:t xml:space="preserve"> DC Application ID contained</w:t>
      </w:r>
      <w:r w:rsidRPr="00D36F4E">
        <w:t xml:space="preserve"> in SDP to identify the association of DC with the serving application, when an DCMTSI UE sends an SDP Offer for the establishment of an application DC.</w:t>
      </w:r>
    </w:p>
    <w:p w:rsidR="007E27D8" w:rsidRDefault="007E27D8" w:rsidP="007E27D8">
      <w:pPr>
        <w:pStyle w:val="B1"/>
      </w:pPr>
      <w:r>
        <w:t>-</w:t>
      </w:r>
      <w:r>
        <w:tab/>
        <w:t>The DC Server may check the traffic requirements against the DC Application ID and determine the route selection for the DC establishment.</w:t>
      </w:r>
    </w:p>
    <w:p w:rsidR="007E27D8" w:rsidRDefault="007E27D8" w:rsidP="007E27D8">
      <w:pPr>
        <w:pStyle w:val="B1"/>
      </w:pPr>
      <w:r>
        <w:t>-</w:t>
      </w:r>
      <w:r>
        <w:tab/>
        <w:t>Upon receiving the DC Application ID, the peer UE checks the availability of the DC application and may trigger the downloading of the same DC application before sending SDP Answer if the user accepts to use it in the call.</w:t>
      </w:r>
    </w:p>
    <w:p w:rsidR="00447598" w:rsidRPr="00447598" w:rsidRDefault="00447598" w:rsidP="00C53B61">
      <w:pPr>
        <w:pStyle w:val="Heading3"/>
        <w:rPr>
          <w:rFonts w:eastAsia="DengXian" w:hint="eastAsia"/>
          <w:lang w:eastAsia="zh-CN"/>
        </w:rPr>
      </w:pPr>
      <w:bookmarkStart w:id="743" w:name="_Toc125909379"/>
      <w:bookmarkStart w:id="744" w:name="_Toc128752658"/>
      <w:r w:rsidRPr="00C53B61">
        <w:rPr>
          <w:rFonts w:eastAsia="DengXian" w:hint="eastAsia"/>
        </w:rPr>
        <w:t>7.1.2</w:t>
      </w:r>
      <w:r w:rsidRPr="00C53B61">
        <w:rPr>
          <w:rFonts w:eastAsia="DengXian" w:hint="eastAsia"/>
        </w:rPr>
        <w:tab/>
        <w:t>DC capability discovery</w:t>
      </w:r>
      <w:bookmarkEnd w:id="743"/>
      <w:bookmarkEnd w:id="744"/>
    </w:p>
    <w:p w:rsidR="00447598" w:rsidRPr="00447598" w:rsidRDefault="00447598" w:rsidP="00C53B61">
      <w:pPr>
        <w:rPr>
          <w:rFonts w:eastAsia="DengXian" w:hint="eastAsia"/>
          <w:lang w:eastAsia="zh-CN"/>
        </w:rPr>
      </w:pPr>
      <w:r w:rsidRPr="00C53B61">
        <w:rPr>
          <w:rFonts w:eastAsia="DengXian" w:hint="eastAsia"/>
        </w:rPr>
        <w:t>Solution #4</w:t>
      </w:r>
      <w:r w:rsidR="009205B0">
        <w:rPr>
          <w:rFonts w:eastAsia="DengXian" w:hint="eastAsia"/>
          <w:lang w:eastAsia="zh-CN"/>
        </w:rPr>
        <w:t>,</w:t>
      </w:r>
      <w:r w:rsidRPr="00C53B61">
        <w:rPr>
          <w:rFonts w:eastAsia="DengXian" w:hint="eastAsia"/>
        </w:rPr>
        <w:t xml:space="preserve"> #5</w:t>
      </w:r>
      <w:r w:rsidR="009205B0">
        <w:rPr>
          <w:rFonts w:eastAsia="DengXian"/>
        </w:rPr>
        <w:t xml:space="preserve"> and #23</w:t>
      </w:r>
      <w:r w:rsidRPr="00C53B61">
        <w:rPr>
          <w:rFonts w:eastAsia="DengXian" w:hint="eastAsia"/>
        </w:rPr>
        <w:t xml:space="preserve"> propose solutions on how to define DC capabilities and how the capability of supporting DC is mutually discovered between network and UE. The evaluation is as follows:</w:t>
      </w:r>
    </w:p>
    <w:p w:rsidR="00A24C46" w:rsidRDefault="00A24C46" w:rsidP="00A24C46">
      <w:pPr>
        <w:rPr>
          <w:rFonts w:eastAsia="DengXian"/>
          <w:b/>
          <w:bCs/>
          <w:lang w:eastAsia="zh-CN"/>
        </w:rPr>
      </w:pPr>
      <w:r w:rsidRPr="00323437">
        <w:rPr>
          <w:rFonts w:eastAsia="DengXian"/>
          <w:b/>
          <w:bCs/>
          <w:lang w:eastAsia="zh-CN"/>
        </w:rPr>
        <w:t>Solution #</w:t>
      </w:r>
      <w:r>
        <w:rPr>
          <w:rFonts w:eastAsia="DengXian"/>
          <w:b/>
          <w:bCs/>
          <w:lang w:eastAsia="zh-CN"/>
        </w:rPr>
        <w:t>4</w:t>
      </w:r>
      <w:r w:rsidRPr="00323437">
        <w:rPr>
          <w:rFonts w:eastAsia="DengXian"/>
          <w:b/>
          <w:bCs/>
          <w:lang w:eastAsia="zh-CN"/>
        </w:rPr>
        <w:t>:</w:t>
      </w:r>
    </w:p>
    <w:p w:rsidR="00A24C46" w:rsidRDefault="00A24C46" w:rsidP="00C53B61">
      <w:pPr>
        <w:rPr>
          <w:rFonts w:eastAsia="DengXian"/>
          <w:lang w:eastAsia="zh-CN"/>
        </w:rPr>
      </w:pPr>
      <w:r w:rsidRPr="00C53B61">
        <w:rPr>
          <w:rFonts w:eastAsia="DengXian" w:hint="eastAsia"/>
        </w:rPr>
        <w:t>The networks discover UE DC capability as follows:</w:t>
      </w:r>
    </w:p>
    <w:p w:rsidR="00A24C46" w:rsidRDefault="00A24C46" w:rsidP="00A24C46">
      <w:pPr>
        <w:pStyle w:val="B1"/>
        <w:rPr>
          <w:rFonts w:eastAsia="DengXian"/>
          <w:lang w:eastAsia="zh-CN"/>
        </w:rPr>
      </w:pPr>
      <w:r>
        <w:rPr>
          <w:rFonts w:eastAsia="DengXian"/>
          <w:lang w:eastAsia="zh-CN"/>
        </w:rPr>
        <w:t>-</w:t>
      </w:r>
      <w:r>
        <w:rPr>
          <w:rFonts w:eastAsia="DengXian"/>
          <w:lang w:eastAsia="zh-CN"/>
        </w:rPr>
        <w:tab/>
        <w:t xml:space="preserve">The home network discovers UE DC capability based on +sip.app-subtype media feature tag in Register request as specified in </w:t>
      </w:r>
      <w:r w:rsidR="00DE2386">
        <w:rPr>
          <w:rFonts w:eastAsia="DengXian"/>
          <w:lang w:eastAsia="zh-CN"/>
        </w:rPr>
        <w:t>TS 24.229 [</w:t>
      </w:r>
      <w:r w:rsidR="002E492F">
        <w:rPr>
          <w:rFonts w:eastAsia="DengXian"/>
          <w:lang w:eastAsia="zh-CN"/>
        </w:rPr>
        <w:t>8]</w:t>
      </w:r>
      <w:r>
        <w:rPr>
          <w:rFonts w:eastAsia="DengXian"/>
          <w:lang w:eastAsia="zh-CN"/>
        </w:rPr>
        <w:t>.</w:t>
      </w:r>
    </w:p>
    <w:p w:rsidR="00A24C46" w:rsidRDefault="00A24C46" w:rsidP="00A24C46">
      <w:pPr>
        <w:pStyle w:val="B1"/>
        <w:rPr>
          <w:rFonts w:eastAsia="DengXian"/>
          <w:lang w:eastAsia="zh-CN"/>
        </w:rPr>
      </w:pPr>
      <w:r>
        <w:rPr>
          <w:rFonts w:eastAsia="DengXian"/>
          <w:lang w:eastAsia="zh-CN"/>
        </w:rPr>
        <w:t>-</w:t>
      </w:r>
      <w:r>
        <w:rPr>
          <w:rFonts w:eastAsia="DengXian"/>
          <w:lang w:eastAsia="zh-CN"/>
        </w:rPr>
        <w:tab/>
        <w:t xml:space="preserve">The remote network discovers UE DC capability based on +sip.app-subtype media feature tag in initial INVITE request or 18X/200 OK response as specified in </w:t>
      </w:r>
      <w:r w:rsidR="00DE2386">
        <w:rPr>
          <w:rFonts w:eastAsia="DengXian"/>
          <w:lang w:eastAsia="zh-CN"/>
        </w:rPr>
        <w:t>TS 24.229 [</w:t>
      </w:r>
      <w:r w:rsidR="002E492F">
        <w:rPr>
          <w:rFonts w:eastAsia="DengXian"/>
          <w:lang w:eastAsia="zh-CN"/>
        </w:rPr>
        <w:t>8]</w:t>
      </w:r>
      <w:r>
        <w:rPr>
          <w:rFonts w:eastAsia="DengXian"/>
          <w:lang w:eastAsia="zh-CN"/>
        </w:rPr>
        <w:t>.</w:t>
      </w:r>
    </w:p>
    <w:p w:rsidR="00A24C46" w:rsidRPr="00447598" w:rsidRDefault="00A24C46" w:rsidP="00C53B61">
      <w:pPr>
        <w:rPr>
          <w:rFonts w:eastAsia="DengXian" w:hint="eastAsia"/>
          <w:lang w:eastAsia="zh-CN"/>
        </w:rPr>
      </w:pPr>
      <w:r w:rsidRPr="00C53B61">
        <w:rPr>
          <w:rFonts w:eastAsia="DengXian" w:hint="eastAsia"/>
        </w:rPr>
        <w:t>The UE discovers network capability as follows:</w:t>
      </w:r>
    </w:p>
    <w:p w:rsidR="00A24C46" w:rsidRDefault="00A24C46" w:rsidP="00A24C46">
      <w:pPr>
        <w:pStyle w:val="B1"/>
        <w:rPr>
          <w:rFonts w:eastAsia="DengXian"/>
          <w:lang w:eastAsia="zh-CN"/>
        </w:rPr>
      </w:pPr>
      <w:r>
        <w:rPr>
          <w:rFonts w:eastAsia="DengXian"/>
          <w:lang w:eastAsia="zh-CN"/>
        </w:rPr>
        <w:t>-</w:t>
      </w:r>
      <w:r>
        <w:rPr>
          <w:rFonts w:eastAsia="DengXian"/>
          <w:lang w:eastAsia="zh-CN"/>
        </w:rPr>
        <w:tab/>
        <w:t xml:space="preserve">The UE discovers DC capability of home network based on Feature-Caps header in 200 OK to Register request as specified in </w:t>
      </w:r>
      <w:r w:rsidR="00DE2386">
        <w:rPr>
          <w:rFonts w:eastAsia="DengXian"/>
          <w:lang w:eastAsia="zh-CN"/>
        </w:rPr>
        <w:t>TS 24.229 [</w:t>
      </w:r>
      <w:r w:rsidR="002E492F">
        <w:rPr>
          <w:rFonts w:eastAsia="DengXian"/>
          <w:lang w:eastAsia="zh-CN"/>
        </w:rPr>
        <w:t>8]</w:t>
      </w:r>
      <w:r>
        <w:rPr>
          <w:rFonts w:eastAsia="DengXian"/>
          <w:lang w:eastAsia="zh-CN"/>
        </w:rPr>
        <w:t>.</w:t>
      </w:r>
    </w:p>
    <w:p w:rsidR="00A24C46" w:rsidRDefault="00A24C46" w:rsidP="00A24C46">
      <w:pPr>
        <w:pStyle w:val="B1"/>
        <w:rPr>
          <w:rFonts w:eastAsia="DengXian"/>
          <w:lang w:eastAsia="zh-CN"/>
        </w:rPr>
      </w:pPr>
      <w:r>
        <w:rPr>
          <w:rFonts w:eastAsia="DengXian"/>
          <w:lang w:eastAsia="zh-CN"/>
        </w:rPr>
        <w:t>-</w:t>
      </w:r>
      <w:r>
        <w:rPr>
          <w:rFonts w:eastAsia="DengXian"/>
          <w:lang w:eastAsia="zh-CN"/>
        </w:rPr>
        <w:tab/>
        <w:t>The UE discovers DC capability of remote network according to whether the SDP info for DC is included.</w:t>
      </w:r>
    </w:p>
    <w:p w:rsidR="00A24C46" w:rsidRDefault="00A24C46" w:rsidP="00A24C46">
      <w:pPr>
        <w:rPr>
          <w:rFonts w:eastAsia="DengXian"/>
          <w:b/>
          <w:bCs/>
          <w:lang w:eastAsia="zh-CN"/>
        </w:rPr>
      </w:pPr>
      <w:r w:rsidRPr="00323437">
        <w:rPr>
          <w:rFonts w:eastAsia="DengXian"/>
          <w:b/>
          <w:bCs/>
          <w:lang w:eastAsia="zh-CN"/>
        </w:rPr>
        <w:t>Solution #</w:t>
      </w:r>
      <w:r>
        <w:rPr>
          <w:rFonts w:eastAsia="DengXian"/>
          <w:b/>
          <w:bCs/>
          <w:lang w:eastAsia="zh-CN"/>
        </w:rPr>
        <w:t>5</w:t>
      </w:r>
      <w:r w:rsidRPr="00323437">
        <w:rPr>
          <w:rFonts w:eastAsia="DengXian"/>
          <w:b/>
          <w:bCs/>
          <w:lang w:eastAsia="zh-CN"/>
        </w:rPr>
        <w:t>:</w:t>
      </w:r>
    </w:p>
    <w:p w:rsidR="00A24C46" w:rsidRPr="00447598" w:rsidRDefault="00A24C46" w:rsidP="00C53B61">
      <w:pPr>
        <w:rPr>
          <w:rFonts w:eastAsia="DengXian" w:hint="eastAsia"/>
          <w:lang w:eastAsia="zh-CN"/>
        </w:rPr>
      </w:pPr>
      <w:r w:rsidRPr="00C53B61">
        <w:rPr>
          <w:rFonts w:eastAsia="DengXian" w:hint="eastAsia"/>
        </w:rPr>
        <w:t>This solution proposes two types of DC capability, one of which is indication of whether UE or network supports DC, the other is the detailed capabilities of supporting DC.</w:t>
      </w:r>
    </w:p>
    <w:p w:rsidR="00A24C46" w:rsidRPr="00447598" w:rsidRDefault="00A24C46" w:rsidP="00C53B61">
      <w:pPr>
        <w:rPr>
          <w:rFonts w:eastAsia="DengXian" w:hint="eastAsia"/>
          <w:lang w:eastAsia="zh-CN"/>
        </w:rPr>
      </w:pPr>
      <w:r w:rsidRPr="00C53B61">
        <w:rPr>
          <w:rFonts w:eastAsia="DengXian" w:hint="eastAsia"/>
        </w:rPr>
        <w:t>For indication of whether UE or network supports DC:</w:t>
      </w:r>
    </w:p>
    <w:p w:rsidR="00A24C46" w:rsidRDefault="00A24C46" w:rsidP="00A24C46">
      <w:pPr>
        <w:pStyle w:val="B1"/>
        <w:rPr>
          <w:rFonts w:eastAsia="DengXian"/>
          <w:lang w:eastAsia="zh-CN"/>
        </w:rPr>
      </w:pPr>
      <w:r>
        <w:rPr>
          <w:rFonts w:eastAsia="DengXian"/>
          <w:lang w:eastAsia="zh-CN"/>
        </w:rPr>
        <w:t>-</w:t>
      </w:r>
      <w:r>
        <w:rPr>
          <w:rFonts w:eastAsia="DengXian"/>
          <w:lang w:eastAsia="zh-CN"/>
        </w:rPr>
        <w:tab/>
        <w:t xml:space="preserve">The home network discovers UE DC capability based on +sip.app-subtype media feature tag in Register request as specified in </w:t>
      </w:r>
      <w:r w:rsidR="00DE2386">
        <w:rPr>
          <w:rFonts w:eastAsia="DengXian"/>
          <w:lang w:eastAsia="zh-CN"/>
        </w:rPr>
        <w:t>TS 24.229 [</w:t>
      </w:r>
      <w:r w:rsidR="002E492F">
        <w:rPr>
          <w:rFonts w:eastAsia="DengXian"/>
          <w:lang w:eastAsia="zh-CN"/>
        </w:rPr>
        <w:t>8]</w:t>
      </w:r>
      <w:r>
        <w:rPr>
          <w:rFonts w:eastAsia="DengXian"/>
          <w:lang w:eastAsia="zh-CN"/>
        </w:rPr>
        <w:t>.</w:t>
      </w:r>
    </w:p>
    <w:p w:rsidR="00A24C46" w:rsidRDefault="00A24C46" w:rsidP="00A24C46">
      <w:pPr>
        <w:pStyle w:val="B1"/>
        <w:rPr>
          <w:rFonts w:eastAsia="DengXian"/>
          <w:lang w:eastAsia="zh-CN"/>
        </w:rPr>
      </w:pPr>
      <w:r>
        <w:rPr>
          <w:rFonts w:eastAsia="DengXian"/>
          <w:lang w:eastAsia="zh-CN"/>
        </w:rPr>
        <w:t>-</w:t>
      </w:r>
      <w:r>
        <w:rPr>
          <w:rFonts w:eastAsia="DengXian"/>
          <w:lang w:eastAsia="zh-CN"/>
        </w:rPr>
        <w:tab/>
        <w:t>The network includes an indication of whether the UE is allowed to use IMS Data Channel in the 200 OK response for Registration request.</w:t>
      </w:r>
    </w:p>
    <w:p w:rsidR="00A24C46" w:rsidRPr="00447598" w:rsidRDefault="00A24C46" w:rsidP="00C53B61">
      <w:pPr>
        <w:rPr>
          <w:rFonts w:eastAsia="DengXian" w:hint="eastAsia"/>
          <w:lang w:eastAsia="zh-CN"/>
        </w:rPr>
      </w:pPr>
      <w:r w:rsidRPr="00C53B61">
        <w:rPr>
          <w:rFonts w:eastAsia="DengXian" w:hint="eastAsia"/>
        </w:rPr>
        <w:t>For the detailed capabilities of supporting DC, there are 3 options to transfer the capabilities from UE to network:</w:t>
      </w:r>
    </w:p>
    <w:p w:rsidR="00A24C46" w:rsidRDefault="00A24C46" w:rsidP="00A24C46">
      <w:pPr>
        <w:pStyle w:val="B1"/>
        <w:rPr>
          <w:rFonts w:eastAsia="DengXian"/>
          <w:lang w:eastAsia="zh-CN"/>
        </w:rPr>
      </w:pPr>
      <w:r>
        <w:rPr>
          <w:rFonts w:eastAsia="DengXian"/>
          <w:lang w:eastAsia="zh-CN"/>
        </w:rPr>
        <w:t>-</w:t>
      </w:r>
      <w:r>
        <w:rPr>
          <w:rFonts w:eastAsia="DengXian"/>
          <w:lang w:eastAsia="zh-CN"/>
        </w:rPr>
        <w:tab/>
        <w:t>Option 1: report of IMS Data Channel capabilities in SIP Register request via IMS registration procedure;</w:t>
      </w:r>
    </w:p>
    <w:p w:rsidR="00A24C46" w:rsidRDefault="00A24C46" w:rsidP="00A24C46">
      <w:pPr>
        <w:pStyle w:val="B1"/>
        <w:rPr>
          <w:rFonts w:eastAsia="DengXian"/>
          <w:lang w:eastAsia="zh-CN"/>
        </w:rPr>
      </w:pPr>
      <w:r>
        <w:rPr>
          <w:rFonts w:eastAsia="DengXian"/>
          <w:lang w:eastAsia="zh-CN"/>
        </w:rPr>
        <w:t>-</w:t>
      </w:r>
      <w:r>
        <w:rPr>
          <w:rFonts w:eastAsia="DengXian"/>
          <w:lang w:eastAsia="zh-CN"/>
        </w:rPr>
        <w:tab/>
        <w:t>Option 2: report of IMS Data Channel capabilities via bootstrap DC when the UE requests Data Channel applications;</w:t>
      </w:r>
    </w:p>
    <w:p w:rsidR="00A24C46" w:rsidRDefault="00A24C46" w:rsidP="00A24C46">
      <w:pPr>
        <w:pStyle w:val="B1"/>
        <w:rPr>
          <w:rFonts w:eastAsia="DengXian"/>
          <w:lang w:eastAsia="zh-CN"/>
        </w:rPr>
      </w:pPr>
      <w:r>
        <w:rPr>
          <w:rFonts w:eastAsia="DengXian"/>
          <w:lang w:eastAsia="zh-CN"/>
        </w:rPr>
        <w:t>-</w:t>
      </w:r>
      <w:r>
        <w:rPr>
          <w:rFonts w:eastAsia="DengXian"/>
          <w:lang w:eastAsia="zh-CN"/>
        </w:rPr>
        <w:tab/>
        <w:t>Option 3: report of IMS Data Channel capabilities in SIP INVITE/reINVITE request when the UE establishment the bootstrap data channel.</w:t>
      </w:r>
    </w:p>
    <w:p w:rsidR="004F1996" w:rsidRDefault="00447598" w:rsidP="00C53B61">
      <w:pPr>
        <w:rPr>
          <w:rFonts w:eastAsia="DengXian" w:hint="eastAsia"/>
          <w:lang w:eastAsia="zh-CN"/>
        </w:rPr>
      </w:pPr>
      <w:r w:rsidRPr="00C53B61">
        <w:rPr>
          <w:rFonts w:eastAsia="DengXian" w:hint="eastAsia"/>
        </w:rPr>
        <w:t>Option 1 and option 3 may need stage 3 standardization, while option 2 is on application level that can be implementation specific.</w:t>
      </w:r>
    </w:p>
    <w:p w:rsidR="009205B0" w:rsidRDefault="009205B0" w:rsidP="009205B0">
      <w:pPr>
        <w:rPr>
          <w:rFonts w:eastAsia="DengXian"/>
          <w:b/>
          <w:bCs/>
          <w:lang w:eastAsia="zh-CN"/>
        </w:rPr>
      </w:pPr>
      <w:r w:rsidRPr="00323437">
        <w:rPr>
          <w:rFonts w:eastAsia="DengXian"/>
          <w:b/>
          <w:bCs/>
          <w:lang w:eastAsia="zh-CN"/>
        </w:rPr>
        <w:t>Solution #</w:t>
      </w:r>
      <w:r>
        <w:rPr>
          <w:rFonts w:eastAsia="DengXian"/>
          <w:b/>
          <w:bCs/>
          <w:lang w:eastAsia="zh-CN"/>
        </w:rPr>
        <w:t>23</w:t>
      </w:r>
      <w:r w:rsidRPr="00323437">
        <w:rPr>
          <w:rFonts w:eastAsia="DengXian"/>
          <w:b/>
          <w:bCs/>
          <w:lang w:eastAsia="zh-CN"/>
        </w:rPr>
        <w:t>:</w:t>
      </w:r>
    </w:p>
    <w:p w:rsidR="009205B0" w:rsidRDefault="009205B0" w:rsidP="009205B0">
      <w:pPr>
        <w:rPr>
          <w:lang w:eastAsia="ko-KR"/>
        </w:rPr>
      </w:pPr>
      <w:r w:rsidRPr="00C53B61">
        <w:rPr>
          <w:rFonts w:eastAsia="DengXian" w:hint="eastAsia"/>
        </w:rPr>
        <w:t xml:space="preserve">This solution proposes </w:t>
      </w:r>
      <w:r>
        <w:rPr>
          <w:rFonts w:eastAsia="DengXian"/>
        </w:rPr>
        <w:t>two</w:t>
      </w:r>
      <w:r w:rsidRPr="00C53B61">
        <w:rPr>
          <w:rFonts w:eastAsia="DengXian" w:hint="eastAsia"/>
        </w:rPr>
        <w:t xml:space="preserve"> options</w:t>
      </w:r>
      <w:r>
        <w:rPr>
          <w:rFonts w:eastAsia="DengXian"/>
        </w:rPr>
        <w:t xml:space="preserve"> for UE capability negotiation</w:t>
      </w:r>
      <w:r w:rsidRPr="00083EE5">
        <w:rPr>
          <w:lang w:eastAsia="ko-KR"/>
        </w:rPr>
        <w:t>:</w:t>
      </w:r>
    </w:p>
    <w:p w:rsidR="00577A59" w:rsidRDefault="00577A59" w:rsidP="00577A59">
      <w:pPr>
        <w:pStyle w:val="B1"/>
      </w:pPr>
      <w:r>
        <w:t>-</w:t>
      </w:r>
      <w:r>
        <w:tab/>
        <w:t>Option A: the UE retrieves the allowed DC application lists including required UE capabilities for each application from the DC Server (DCSF) via the Bootstrap DC. If the UE does not have needed capabilities, the corresponding DC application will not be shown/enabled for such a UE.</w:t>
      </w:r>
    </w:p>
    <w:p w:rsidR="00577A59" w:rsidRDefault="00577A59" w:rsidP="00577A59">
      <w:pPr>
        <w:pStyle w:val="B1"/>
      </w:pPr>
      <w:r>
        <w:t>-</w:t>
      </w:r>
      <w:r>
        <w:tab/>
        <w:t>Option B: when retrieving the DC application list, the Bootstrap Application in the UE sends its capabilities to the DC Server (DCSF) via the Bootstrap DC. The DC Server checks the application list against the UE capabilities. The validated DC application list is replied to the UE.</w:t>
      </w:r>
    </w:p>
    <w:p w:rsidR="009205B0" w:rsidRDefault="009205B0" w:rsidP="009205B0">
      <w:pPr>
        <w:pStyle w:val="NO"/>
        <w:rPr>
          <w:rFonts w:eastAsia="DengXian" w:hint="eastAsia"/>
          <w:lang w:eastAsia="zh-CN"/>
        </w:rPr>
      </w:pPr>
      <w:r w:rsidRPr="00C8553E">
        <w:t>NOTE</w:t>
      </w:r>
      <w:r w:rsidRPr="00A7667F">
        <w:t>:</w:t>
      </w:r>
      <w:r>
        <w:rPr>
          <w:rFonts w:eastAsia="SimSun" w:hint="eastAsia"/>
          <w:lang w:eastAsia="zh-CN"/>
        </w:rPr>
        <w:tab/>
      </w:r>
      <w:r w:rsidRPr="00A7667F">
        <w:t xml:space="preserve">Both options do not require </w:t>
      </w:r>
      <w:r>
        <w:t xml:space="preserve">any </w:t>
      </w:r>
      <w:r w:rsidRPr="00A7667F">
        <w:t>normative changes in 3GPP specifications.</w:t>
      </w:r>
    </w:p>
    <w:p w:rsidR="003F71FA" w:rsidRPr="003F71FA" w:rsidRDefault="003F71FA" w:rsidP="00C53B61">
      <w:pPr>
        <w:pStyle w:val="Heading2"/>
        <w:rPr>
          <w:rFonts w:eastAsia="Malgun Gothic"/>
          <w:lang w:eastAsia="zh-CN"/>
        </w:rPr>
      </w:pPr>
      <w:bookmarkStart w:id="745" w:name="_Toc125909380"/>
      <w:bookmarkStart w:id="746" w:name="_Toc128752659"/>
      <w:r w:rsidRPr="00C53B61">
        <w:rPr>
          <w:rFonts w:eastAsia="Malgun Gothic"/>
        </w:rPr>
        <w:t>7.</w:t>
      </w:r>
      <w:r w:rsidRPr="00C53B61">
        <w:rPr>
          <w:rFonts w:eastAsia="SimSun" w:hint="eastAsia"/>
        </w:rPr>
        <w:t>2</w:t>
      </w:r>
      <w:r w:rsidRPr="00C53B61">
        <w:rPr>
          <w:rFonts w:eastAsia="Malgun Gothic"/>
        </w:rPr>
        <w:tab/>
      </w:r>
      <w:r w:rsidRPr="00C53B61">
        <w:rPr>
          <w:rFonts w:eastAsia="DengXian" w:hint="eastAsia"/>
        </w:rPr>
        <w:t>Evaluation on Key Issue #2</w:t>
      </w:r>
      <w:bookmarkEnd w:id="745"/>
      <w:bookmarkEnd w:id="746"/>
    </w:p>
    <w:p w:rsidR="003F71FA" w:rsidRDefault="003F71FA" w:rsidP="00A24C46">
      <w:pPr>
        <w:rPr>
          <w:rFonts w:eastAsia="Malgun Gothic"/>
        </w:rPr>
      </w:pPr>
      <w:r w:rsidRPr="00A24C46">
        <w:rPr>
          <w:rFonts w:eastAsia="Malgun Gothic"/>
        </w:rPr>
        <w:t>For Key Issue #2, the following solutions are proposed:</w:t>
      </w:r>
    </w:p>
    <w:p w:rsidR="00A24C46" w:rsidRDefault="00A24C46" w:rsidP="00A24C46">
      <w:pPr>
        <w:pStyle w:val="B1"/>
        <w:rPr>
          <w:rFonts w:eastAsia="Malgun Gothic"/>
        </w:rPr>
      </w:pPr>
      <w:r>
        <w:rPr>
          <w:rFonts w:eastAsia="Malgun Gothic"/>
        </w:rPr>
        <w:t>-</w:t>
      </w:r>
      <w:r>
        <w:rPr>
          <w:rFonts w:eastAsia="Malgun Gothic"/>
        </w:rPr>
        <w:tab/>
        <w:t>Solution#8 mainly proposes the following:</w:t>
      </w:r>
    </w:p>
    <w:p w:rsidR="00A24C46" w:rsidRDefault="00A24C46" w:rsidP="00A24C46">
      <w:pPr>
        <w:pStyle w:val="B2"/>
        <w:rPr>
          <w:rFonts w:eastAsia="Malgun Gothic"/>
        </w:rPr>
      </w:pPr>
      <w:r>
        <w:rPr>
          <w:rFonts w:eastAsia="Malgun Gothic"/>
        </w:rPr>
        <w:t>-</w:t>
      </w:r>
      <w:r>
        <w:rPr>
          <w:rFonts w:eastAsia="Malgun Gothic"/>
        </w:rPr>
        <w:tab/>
        <w:t>The data channel could be used to transfer the AR specific data during the session for some AR telephony communication; and UE renders AR content based on these specific data. The solution does not suggest specific IMS architecture enhancements to support AR telephony communications.</w:t>
      </w:r>
    </w:p>
    <w:p w:rsidR="00A24C46" w:rsidRDefault="00A24C46" w:rsidP="00A24C46">
      <w:pPr>
        <w:pStyle w:val="B2"/>
        <w:rPr>
          <w:rFonts w:eastAsia="Malgun Gothic"/>
        </w:rPr>
      </w:pPr>
      <w:r>
        <w:rPr>
          <w:rFonts w:eastAsia="Malgun Gothic"/>
        </w:rPr>
        <w:t>-</w:t>
      </w:r>
      <w:r>
        <w:rPr>
          <w:rFonts w:eastAsia="Malgun Gothic"/>
        </w:rPr>
        <w:tab/>
        <w:t>For supporting AR telephony communication service based on data channel, the high-level 3 phase procedures are described which include: procedures of normal multimedia part of AR telephony communication, procedures of bootstrap DC establishment and application acquirement, and procedures of application DC establishment and data exchange for AR telephony communication.</w:t>
      </w:r>
    </w:p>
    <w:p w:rsidR="00A24C46" w:rsidRDefault="00A24C46" w:rsidP="00A24C46">
      <w:pPr>
        <w:pStyle w:val="B1"/>
        <w:rPr>
          <w:rFonts w:eastAsia="Malgun Gothic"/>
        </w:rPr>
      </w:pPr>
      <w:r>
        <w:rPr>
          <w:rFonts w:eastAsia="Malgun Gothic"/>
        </w:rPr>
        <w:t>-</w:t>
      </w:r>
      <w:r>
        <w:rPr>
          <w:rFonts w:eastAsia="Malgun Gothic"/>
        </w:rPr>
        <w:tab/>
        <w:t>Solution#9 mainly proposes the following:</w:t>
      </w:r>
    </w:p>
    <w:p w:rsidR="00A24C46" w:rsidRDefault="00A24C46" w:rsidP="00A24C46">
      <w:pPr>
        <w:pStyle w:val="B2"/>
        <w:rPr>
          <w:rFonts w:eastAsia="Malgun Gothic"/>
        </w:rPr>
      </w:pPr>
      <w:r>
        <w:rPr>
          <w:rFonts w:eastAsia="Malgun Gothic"/>
        </w:rPr>
        <w:t>-</w:t>
      </w:r>
      <w:r>
        <w:rPr>
          <w:rFonts w:eastAsia="Malgun Gothic"/>
        </w:rPr>
        <w:tab/>
        <w:t>Besides being based on the data channel architecture, this solution defines two specialised network functions to enable network rendering: the AR Application Server NF which includes AR media rendering negotiation and AR service handling; and the AR Media Function NF.</w:t>
      </w:r>
    </w:p>
    <w:p w:rsidR="00A24C46" w:rsidRDefault="00A24C46" w:rsidP="00A24C46">
      <w:pPr>
        <w:pStyle w:val="B2"/>
        <w:rPr>
          <w:rFonts w:eastAsia="Malgun Gothic"/>
        </w:rPr>
      </w:pPr>
      <w:r>
        <w:rPr>
          <w:rFonts w:eastAsia="Malgun Gothic"/>
        </w:rPr>
        <w:t>-</w:t>
      </w:r>
      <w:r>
        <w:rPr>
          <w:rFonts w:eastAsia="Malgun Gothic"/>
        </w:rPr>
        <w:tab/>
        <w:t>For terminal rendering process, it uses the same procedure as described in Solution#8.</w:t>
      </w:r>
    </w:p>
    <w:p w:rsidR="00A24C46" w:rsidRDefault="00A24C46" w:rsidP="00A24C46">
      <w:pPr>
        <w:pStyle w:val="B2"/>
        <w:rPr>
          <w:rFonts w:eastAsia="Malgun Gothic"/>
        </w:rPr>
      </w:pPr>
      <w:r>
        <w:rPr>
          <w:rFonts w:eastAsia="Malgun Gothic"/>
        </w:rPr>
        <w:t>-</w:t>
      </w:r>
      <w:r>
        <w:rPr>
          <w:rFonts w:eastAsia="Malgun Gothic"/>
        </w:rPr>
        <w:tab/>
        <w:t>For network rendering process, IMS performs AR media rendering based on AR media received from the calling or the called users, and then IMS sends rendered AR media using normal audio/video streams through RTP channel to the calling or called user. The partial media rendering by splitting the rendering tasks between terminal and network is also described.</w:t>
      </w:r>
    </w:p>
    <w:p w:rsidR="003F71FA" w:rsidRDefault="003F71FA" w:rsidP="00A24C46">
      <w:pPr>
        <w:pStyle w:val="NO"/>
        <w:rPr>
          <w:rFonts w:eastAsia="SimSun" w:hint="eastAsia"/>
          <w:lang w:eastAsia="zh-CN"/>
        </w:rPr>
      </w:pPr>
      <w:r w:rsidRPr="003F71FA">
        <w:rPr>
          <w:rFonts w:eastAsia="Malgun Gothic"/>
        </w:rPr>
        <w:t>NOTE:</w:t>
      </w:r>
      <w:r w:rsidRPr="003F71FA">
        <w:rPr>
          <w:rFonts w:eastAsia="Malgun Gothic"/>
        </w:rPr>
        <w:tab/>
        <w:t>Alignment is required with SA4 for the network rendering procedures as it provides the media negotiation procedures.</w:t>
      </w:r>
    </w:p>
    <w:p w:rsidR="0016412A" w:rsidRPr="0016412A" w:rsidRDefault="0016412A" w:rsidP="00C53B61">
      <w:pPr>
        <w:pStyle w:val="Heading2"/>
        <w:rPr>
          <w:rFonts w:eastAsia="SimSun" w:hint="eastAsia"/>
          <w:lang w:val="en-US" w:eastAsia="zh-CN"/>
        </w:rPr>
      </w:pPr>
      <w:bookmarkStart w:id="747" w:name="_Toc125909381"/>
      <w:bookmarkStart w:id="748" w:name="_Toc128752660"/>
      <w:r w:rsidRPr="00C53B61">
        <w:rPr>
          <w:rFonts w:eastAsia="Malgun Gothic"/>
        </w:rPr>
        <w:t>7.</w:t>
      </w:r>
      <w:r w:rsidRPr="00C53B61">
        <w:rPr>
          <w:rFonts w:eastAsia="SimSun" w:hint="eastAsia"/>
        </w:rPr>
        <w:t>3</w:t>
      </w:r>
      <w:r w:rsidRPr="00C53B61">
        <w:rPr>
          <w:rFonts w:eastAsia="Malgun Gothic"/>
        </w:rPr>
        <w:tab/>
        <w:t xml:space="preserve">Evaluation </w:t>
      </w:r>
      <w:r w:rsidRPr="00C53B61">
        <w:rPr>
          <w:rFonts w:eastAsia="SimSun" w:hint="eastAsia"/>
        </w:rPr>
        <w:t>on Key Issue #3</w:t>
      </w:r>
      <w:bookmarkEnd w:id="747"/>
      <w:bookmarkEnd w:id="748"/>
    </w:p>
    <w:p w:rsidR="00A24C46" w:rsidRDefault="00A24C46" w:rsidP="00A24C46">
      <w:pPr>
        <w:rPr>
          <w:rFonts w:eastAsia="Malgun Gothic"/>
        </w:rPr>
      </w:pPr>
      <w:r>
        <w:rPr>
          <w:rFonts w:eastAsia="Malgun Gothic"/>
        </w:rPr>
        <w:t>Five solutions were proposed for KI#3: #10, #11, #12, #13, #19.</w:t>
      </w:r>
    </w:p>
    <w:p w:rsidR="00A24C46" w:rsidRDefault="00A24C46" w:rsidP="00A24C46">
      <w:pPr>
        <w:rPr>
          <w:rFonts w:eastAsia="Malgun Gothic"/>
        </w:rPr>
      </w:pPr>
      <w:r>
        <w:rPr>
          <w:rFonts w:eastAsia="Malgun Gothic"/>
        </w:rPr>
        <w:t>Three solutions refer explicitly to STIR/SHAKEN: #10, #12, #19.</w:t>
      </w:r>
    </w:p>
    <w:p w:rsidR="00A24C46" w:rsidRDefault="00A24C46" w:rsidP="00A24C46">
      <w:pPr>
        <w:rPr>
          <w:rFonts w:eastAsia="Malgun Gothic"/>
        </w:rPr>
      </w:pPr>
      <w:r>
        <w:rPr>
          <w:rFonts w:eastAsia="Malgun Gothic"/>
        </w:rPr>
        <w:t>One solution refers to signing and verification of SIP headers but does not mention STIR/SHAKEN explicitly: #11</w:t>
      </w:r>
    </w:p>
    <w:p w:rsidR="0016412A" w:rsidRDefault="00A24C46" w:rsidP="00A24C46">
      <w:pPr>
        <w:rPr>
          <w:rFonts w:eastAsia="Malgun Gothic"/>
        </w:rPr>
      </w:pPr>
      <w:r>
        <w:rPr>
          <w:rFonts w:eastAsia="Malgun Gothic"/>
        </w:rPr>
        <w:t>In the following table solutions are classified based on following categories (Y=YES, N=NO, more details in brackets):</w:t>
      </w:r>
    </w:p>
    <w:p w:rsidR="00A24C46" w:rsidRDefault="00A24C46" w:rsidP="00A24C46">
      <w:pPr>
        <w:pStyle w:val="B1"/>
        <w:rPr>
          <w:rFonts w:eastAsia="Malgun Gothic"/>
        </w:rPr>
      </w:pPr>
      <w:r>
        <w:rPr>
          <w:rFonts w:eastAsia="Malgun Gothic"/>
        </w:rPr>
        <w:t>-</w:t>
      </w:r>
      <w:r>
        <w:rPr>
          <w:rFonts w:eastAsia="Malgun Gothic"/>
        </w:rPr>
        <w:tab/>
        <w:t>Solution is applicable to UNI (SIP UA) and NNI (IP PBX) case</w:t>
      </w:r>
    </w:p>
    <w:p w:rsidR="00A24C46" w:rsidRDefault="00A24C46" w:rsidP="00A24C46">
      <w:pPr>
        <w:pStyle w:val="B1"/>
        <w:rPr>
          <w:rFonts w:eastAsia="Malgun Gothic"/>
        </w:rPr>
      </w:pPr>
      <w:r>
        <w:rPr>
          <w:rFonts w:eastAsia="Malgun Gothic"/>
        </w:rPr>
        <w:t>-</w:t>
      </w:r>
      <w:r>
        <w:rPr>
          <w:rFonts w:eastAsia="Malgun Gothic"/>
        </w:rPr>
        <w:tab/>
        <w:t>Solution re-uses STIR/SHAKEN framework and related IETF RFCs/drafts</w:t>
      </w:r>
    </w:p>
    <w:p w:rsidR="00A24C46" w:rsidRDefault="00A24C46" w:rsidP="00A24C46">
      <w:pPr>
        <w:pStyle w:val="B1"/>
        <w:rPr>
          <w:rFonts w:eastAsia="Malgun Gothic"/>
        </w:rPr>
      </w:pPr>
      <w:r>
        <w:rPr>
          <w:rFonts w:eastAsia="Malgun Gothic"/>
        </w:rPr>
        <w:t>-</w:t>
      </w:r>
      <w:r>
        <w:rPr>
          <w:rFonts w:eastAsia="Malgun Gothic"/>
        </w:rPr>
        <w:tab/>
        <w:t>Solutions is impacting existing IMS procedures (e.g., SIP headers)</w:t>
      </w:r>
    </w:p>
    <w:p w:rsidR="00A24C46" w:rsidRDefault="00A24C46" w:rsidP="00A24C46">
      <w:pPr>
        <w:pStyle w:val="B1"/>
        <w:rPr>
          <w:rFonts w:eastAsia="Malgun Gothic"/>
        </w:rPr>
      </w:pPr>
      <w:r>
        <w:rPr>
          <w:rFonts w:eastAsia="Malgun Gothic"/>
        </w:rPr>
        <w:t>-</w:t>
      </w:r>
      <w:r>
        <w:rPr>
          <w:rFonts w:eastAsia="Malgun Gothic"/>
        </w:rPr>
        <w:tab/>
        <w:t>Solutions requires new/adapted function(s) in the IMS</w:t>
      </w:r>
    </w:p>
    <w:p w:rsidR="00A24C46" w:rsidRDefault="00A24C46" w:rsidP="00A24C46">
      <w:pPr>
        <w:pStyle w:val="B1"/>
        <w:rPr>
          <w:rFonts w:eastAsia="Malgun Gothic"/>
        </w:rPr>
      </w:pPr>
      <w:r>
        <w:rPr>
          <w:rFonts w:eastAsia="Malgun Gothic"/>
        </w:rPr>
        <w:t>-</w:t>
      </w:r>
      <w:r>
        <w:rPr>
          <w:rFonts w:eastAsia="Malgun Gothic"/>
        </w:rPr>
        <w:tab/>
        <w:t>Solution requires new/adapted function(s) in the Enterprise network</w:t>
      </w:r>
    </w:p>
    <w:p w:rsidR="00A24C46" w:rsidRPr="00A24C46" w:rsidRDefault="00A24C46" w:rsidP="00A24C46">
      <w:pPr>
        <w:pStyle w:val="TH"/>
        <w:rPr>
          <w:rFonts w:eastAsia="Malgun Gothic"/>
        </w:rPr>
      </w:pPr>
      <w:r>
        <w:rPr>
          <w:rFonts w:eastAsia="Malgun Gothic"/>
        </w:rPr>
        <w:t>Table 7.3-1</w:t>
      </w:r>
    </w:p>
    <w:tbl>
      <w:tblPr>
        <w:tblW w:w="9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31"/>
        <w:gridCol w:w="1336"/>
        <w:gridCol w:w="1583"/>
        <w:gridCol w:w="1362"/>
        <w:gridCol w:w="1418"/>
        <w:gridCol w:w="1525"/>
      </w:tblGrid>
      <w:tr w:rsidR="0016412A" w:rsidRPr="00A24C46" w:rsidTr="00867261">
        <w:trPr>
          <w:trHeight w:val="347"/>
        </w:trPr>
        <w:tc>
          <w:tcPr>
            <w:tcW w:w="2631" w:type="dxa"/>
            <w:shd w:val="clear" w:color="auto" w:fill="auto"/>
          </w:tcPr>
          <w:p w:rsidR="0016412A" w:rsidRPr="00675015" w:rsidRDefault="0016412A" w:rsidP="00A24C46">
            <w:pPr>
              <w:pStyle w:val="TAH"/>
              <w:rPr>
                <w:rFonts w:eastAsia="Malgun Gothic"/>
              </w:rPr>
            </w:pPr>
          </w:p>
        </w:tc>
        <w:tc>
          <w:tcPr>
            <w:tcW w:w="1336" w:type="dxa"/>
            <w:shd w:val="clear" w:color="auto" w:fill="auto"/>
          </w:tcPr>
          <w:p w:rsidR="0016412A" w:rsidRPr="00675015" w:rsidRDefault="0016412A" w:rsidP="00A24C46">
            <w:pPr>
              <w:pStyle w:val="TAH"/>
              <w:rPr>
                <w:rFonts w:eastAsia="Malgun Gothic"/>
              </w:rPr>
            </w:pPr>
            <w:r w:rsidRPr="00675015">
              <w:rPr>
                <w:rFonts w:eastAsia="Malgun Gothic"/>
              </w:rPr>
              <w:t>Applicable to UEs connected via UNI and NNI (IP PBX)</w:t>
            </w:r>
          </w:p>
        </w:tc>
        <w:tc>
          <w:tcPr>
            <w:tcW w:w="1583" w:type="dxa"/>
            <w:shd w:val="clear" w:color="auto" w:fill="auto"/>
          </w:tcPr>
          <w:p w:rsidR="0016412A" w:rsidRPr="00675015" w:rsidRDefault="0016412A" w:rsidP="00A24C46">
            <w:pPr>
              <w:pStyle w:val="TAH"/>
              <w:rPr>
                <w:rFonts w:eastAsia="Malgun Gothic"/>
              </w:rPr>
            </w:pPr>
            <w:r w:rsidRPr="00675015">
              <w:rPr>
                <w:rFonts w:eastAsia="Malgun Gothic"/>
              </w:rPr>
              <w:t>Re-use of STIR/SHAKEN</w:t>
            </w:r>
          </w:p>
        </w:tc>
        <w:tc>
          <w:tcPr>
            <w:tcW w:w="1362" w:type="dxa"/>
            <w:shd w:val="clear" w:color="auto" w:fill="auto"/>
          </w:tcPr>
          <w:p w:rsidR="0016412A" w:rsidRPr="00675015" w:rsidRDefault="0016412A" w:rsidP="00A24C46">
            <w:pPr>
              <w:pStyle w:val="TAH"/>
              <w:rPr>
                <w:rFonts w:eastAsia="Malgun Gothic"/>
              </w:rPr>
            </w:pPr>
            <w:r w:rsidRPr="00675015">
              <w:rPr>
                <w:rFonts w:eastAsia="Malgun Gothic"/>
              </w:rPr>
              <w:t>Impact to existing IMS procedures</w:t>
            </w:r>
          </w:p>
        </w:tc>
        <w:tc>
          <w:tcPr>
            <w:tcW w:w="1418" w:type="dxa"/>
            <w:shd w:val="clear" w:color="auto" w:fill="auto"/>
          </w:tcPr>
          <w:p w:rsidR="0016412A" w:rsidRPr="00675015" w:rsidRDefault="0016412A" w:rsidP="00A24C46">
            <w:pPr>
              <w:pStyle w:val="TAH"/>
              <w:rPr>
                <w:rFonts w:eastAsia="Malgun Gothic"/>
              </w:rPr>
            </w:pPr>
            <w:r w:rsidRPr="00675015">
              <w:rPr>
                <w:rFonts w:eastAsia="Malgun Gothic"/>
              </w:rPr>
              <w:t>Requires new/adapted functions in the IMS</w:t>
            </w:r>
          </w:p>
        </w:tc>
        <w:tc>
          <w:tcPr>
            <w:tcW w:w="1525" w:type="dxa"/>
          </w:tcPr>
          <w:p w:rsidR="0016412A" w:rsidRPr="00675015" w:rsidRDefault="0016412A" w:rsidP="00A24C46">
            <w:pPr>
              <w:pStyle w:val="TAH"/>
              <w:rPr>
                <w:rFonts w:eastAsia="Malgun Gothic"/>
              </w:rPr>
            </w:pPr>
            <w:r w:rsidRPr="00675015">
              <w:rPr>
                <w:rFonts w:eastAsia="Malgun Gothic"/>
              </w:rPr>
              <w:t>Requires new/adapted functions in the enterprise</w:t>
            </w:r>
          </w:p>
        </w:tc>
      </w:tr>
      <w:tr w:rsidR="0016412A" w:rsidRPr="00A24C46" w:rsidTr="00867261">
        <w:trPr>
          <w:trHeight w:val="347"/>
        </w:trPr>
        <w:tc>
          <w:tcPr>
            <w:tcW w:w="2631" w:type="dxa"/>
            <w:shd w:val="clear" w:color="auto" w:fill="auto"/>
          </w:tcPr>
          <w:p w:rsidR="0016412A" w:rsidRPr="00675015" w:rsidRDefault="0016412A" w:rsidP="00A24C46">
            <w:pPr>
              <w:pStyle w:val="TAH"/>
              <w:rPr>
                <w:rFonts w:eastAsia="Malgun Gothic"/>
              </w:rPr>
            </w:pPr>
            <w:r w:rsidRPr="00675015">
              <w:rPr>
                <w:rFonts w:eastAsia="Malgun Gothic"/>
              </w:rPr>
              <w:t>Solution #10: Support of Third Party specific User Identities in IMS re-using the Ms reference point and STIR/SHAKEN</w:t>
            </w:r>
          </w:p>
        </w:tc>
        <w:tc>
          <w:tcPr>
            <w:tcW w:w="1336" w:type="dxa"/>
            <w:shd w:val="clear" w:color="auto" w:fill="auto"/>
          </w:tcPr>
          <w:p w:rsidR="0016412A" w:rsidRPr="00675015" w:rsidRDefault="0016412A" w:rsidP="00A24C46">
            <w:pPr>
              <w:pStyle w:val="TAC"/>
              <w:rPr>
                <w:rFonts w:eastAsia="Malgun Gothic"/>
              </w:rPr>
            </w:pPr>
            <w:r w:rsidRPr="00675015">
              <w:rPr>
                <w:rFonts w:eastAsia="Malgun Gothic"/>
              </w:rPr>
              <w:t>Y</w:t>
            </w:r>
          </w:p>
        </w:tc>
        <w:tc>
          <w:tcPr>
            <w:tcW w:w="1583" w:type="dxa"/>
            <w:shd w:val="clear" w:color="auto" w:fill="auto"/>
          </w:tcPr>
          <w:p w:rsidR="0016412A" w:rsidRPr="00675015" w:rsidRDefault="0016412A" w:rsidP="00A24C46">
            <w:pPr>
              <w:pStyle w:val="TAC"/>
              <w:rPr>
                <w:rFonts w:eastAsia="Malgun Gothic"/>
              </w:rPr>
            </w:pPr>
            <w:r w:rsidRPr="00675015">
              <w:rPr>
                <w:rFonts w:eastAsia="Malgun Gothic"/>
              </w:rPr>
              <w:t>Y</w:t>
            </w:r>
          </w:p>
        </w:tc>
        <w:tc>
          <w:tcPr>
            <w:tcW w:w="1362" w:type="dxa"/>
            <w:shd w:val="clear" w:color="auto" w:fill="auto"/>
          </w:tcPr>
          <w:p w:rsidR="0016412A" w:rsidRPr="00675015" w:rsidRDefault="0016412A" w:rsidP="00A24C46">
            <w:pPr>
              <w:pStyle w:val="TAC"/>
              <w:rPr>
                <w:rFonts w:eastAsia="Malgun Gothic"/>
              </w:rPr>
            </w:pPr>
            <w:r w:rsidRPr="00675015">
              <w:rPr>
                <w:rFonts w:eastAsia="Malgun Gothic"/>
              </w:rPr>
              <w:t>Y (new/changed SIP headers)</w:t>
            </w:r>
          </w:p>
        </w:tc>
        <w:tc>
          <w:tcPr>
            <w:tcW w:w="1418" w:type="dxa"/>
            <w:shd w:val="clear" w:color="auto" w:fill="auto"/>
          </w:tcPr>
          <w:p w:rsidR="0016412A" w:rsidRPr="00675015" w:rsidRDefault="0016412A" w:rsidP="00A24C46">
            <w:pPr>
              <w:pStyle w:val="TAC"/>
              <w:rPr>
                <w:rFonts w:eastAsia="Malgun Gothic"/>
              </w:rPr>
            </w:pPr>
            <w:r w:rsidRPr="00675015">
              <w:rPr>
                <w:rFonts w:eastAsia="Malgun Gothic"/>
              </w:rPr>
              <w:t>N</w:t>
            </w:r>
          </w:p>
        </w:tc>
        <w:tc>
          <w:tcPr>
            <w:tcW w:w="1525" w:type="dxa"/>
          </w:tcPr>
          <w:p w:rsidR="0016412A" w:rsidRPr="00675015" w:rsidRDefault="0016412A" w:rsidP="00A24C46">
            <w:pPr>
              <w:pStyle w:val="TAC"/>
              <w:rPr>
                <w:rFonts w:eastAsia="Malgun Gothic"/>
              </w:rPr>
            </w:pPr>
            <w:r w:rsidRPr="00675015">
              <w:rPr>
                <w:rFonts w:eastAsia="Malgun Gothic"/>
              </w:rPr>
              <w:t>N (signing in enterprise network is based on SLA with IMS provider)</w:t>
            </w:r>
          </w:p>
        </w:tc>
      </w:tr>
      <w:tr w:rsidR="0016412A" w:rsidRPr="00A24C46" w:rsidTr="00867261">
        <w:tc>
          <w:tcPr>
            <w:tcW w:w="2631" w:type="dxa"/>
            <w:shd w:val="clear" w:color="auto" w:fill="auto"/>
          </w:tcPr>
          <w:p w:rsidR="0016412A" w:rsidRPr="00675015" w:rsidRDefault="0016412A" w:rsidP="00A24C46">
            <w:pPr>
              <w:pStyle w:val="TAH"/>
              <w:rPr>
                <w:rFonts w:eastAsia="Malgun Gothic"/>
              </w:rPr>
            </w:pPr>
            <w:r w:rsidRPr="00675015">
              <w:rPr>
                <w:rFonts w:eastAsia="Malgun Gothic"/>
              </w:rPr>
              <w:t>Solution #11: Verification of calling party when using third party specific identity</w:t>
            </w:r>
          </w:p>
        </w:tc>
        <w:tc>
          <w:tcPr>
            <w:tcW w:w="1336" w:type="dxa"/>
            <w:shd w:val="clear" w:color="auto" w:fill="auto"/>
          </w:tcPr>
          <w:p w:rsidR="0016412A" w:rsidRPr="00675015" w:rsidRDefault="0016412A" w:rsidP="00A24C46">
            <w:pPr>
              <w:pStyle w:val="TAC"/>
              <w:rPr>
                <w:rFonts w:eastAsia="Malgun Gothic"/>
              </w:rPr>
            </w:pPr>
            <w:r w:rsidRPr="00675015">
              <w:rPr>
                <w:rFonts w:eastAsia="Malgun Gothic"/>
              </w:rPr>
              <w:t>Y (requires group data in HSS)</w:t>
            </w:r>
          </w:p>
        </w:tc>
        <w:tc>
          <w:tcPr>
            <w:tcW w:w="1583" w:type="dxa"/>
            <w:shd w:val="clear" w:color="auto" w:fill="auto"/>
          </w:tcPr>
          <w:p w:rsidR="0016412A" w:rsidRPr="00675015" w:rsidRDefault="0016412A" w:rsidP="00A24C46">
            <w:pPr>
              <w:pStyle w:val="TAC"/>
              <w:rPr>
                <w:rFonts w:eastAsia="Malgun Gothic"/>
              </w:rPr>
            </w:pPr>
            <w:r w:rsidRPr="00675015">
              <w:rPr>
                <w:rFonts w:eastAsia="Malgun Gothic"/>
              </w:rPr>
              <w:t>Y (but not explicitly mentioned)</w:t>
            </w:r>
          </w:p>
        </w:tc>
        <w:tc>
          <w:tcPr>
            <w:tcW w:w="1362" w:type="dxa"/>
            <w:shd w:val="clear" w:color="auto" w:fill="auto"/>
          </w:tcPr>
          <w:p w:rsidR="0016412A" w:rsidRPr="00675015" w:rsidRDefault="0016412A" w:rsidP="00A24C46">
            <w:pPr>
              <w:pStyle w:val="TAC"/>
              <w:rPr>
                <w:rFonts w:eastAsia="Malgun Gothic"/>
              </w:rPr>
            </w:pPr>
            <w:r w:rsidRPr="00675015">
              <w:rPr>
                <w:rFonts w:eastAsia="Malgun Gothic"/>
              </w:rPr>
              <w:t>Y (new/changed SIP headers, third party creating group subscription in HSS)</w:t>
            </w:r>
          </w:p>
        </w:tc>
        <w:tc>
          <w:tcPr>
            <w:tcW w:w="1418" w:type="dxa"/>
            <w:shd w:val="clear" w:color="auto" w:fill="auto"/>
          </w:tcPr>
          <w:p w:rsidR="0016412A" w:rsidRPr="00675015" w:rsidRDefault="0016412A" w:rsidP="00A24C46">
            <w:pPr>
              <w:pStyle w:val="TAC"/>
              <w:rPr>
                <w:rFonts w:eastAsia="Malgun Gothic"/>
              </w:rPr>
            </w:pPr>
            <w:r w:rsidRPr="00675015">
              <w:rPr>
                <w:rFonts w:eastAsia="Malgun Gothic"/>
              </w:rPr>
              <w:t>N</w:t>
            </w:r>
          </w:p>
        </w:tc>
        <w:tc>
          <w:tcPr>
            <w:tcW w:w="1525" w:type="dxa"/>
          </w:tcPr>
          <w:p w:rsidR="0016412A" w:rsidRPr="00675015" w:rsidRDefault="0016412A" w:rsidP="00A24C46">
            <w:pPr>
              <w:pStyle w:val="TAC"/>
              <w:rPr>
                <w:rFonts w:eastAsia="Malgun Gothic"/>
              </w:rPr>
            </w:pPr>
            <w:r w:rsidRPr="00675015">
              <w:rPr>
                <w:rFonts w:eastAsia="Malgun Gothic"/>
              </w:rPr>
              <w:t>N</w:t>
            </w:r>
          </w:p>
        </w:tc>
      </w:tr>
      <w:tr w:rsidR="0016412A" w:rsidRPr="00A24C46" w:rsidTr="00867261">
        <w:tc>
          <w:tcPr>
            <w:tcW w:w="2631" w:type="dxa"/>
            <w:shd w:val="clear" w:color="auto" w:fill="auto"/>
          </w:tcPr>
          <w:p w:rsidR="0016412A" w:rsidRPr="00675015" w:rsidRDefault="0016412A" w:rsidP="00A24C46">
            <w:pPr>
              <w:pStyle w:val="TAH"/>
              <w:rPr>
                <w:rFonts w:eastAsia="Malgun Gothic"/>
              </w:rPr>
            </w:pPr>
            <w:r w:rsidRPr="00675015">
              <w:rPr>
                <w:rFonts w:eastAsia="Malgun Gothic"/>
              </w:rPr>
              <w:t>Solution #12: Solution of SHAKEN based third-party specific user identities</w:t>
            </w:r>
          </w:p>
        </w:tc>
        <w:tc>
          <w:tcPr>
            <w:tcW w:w="1336" w:type="dxa"/>
            <w:shd w:val="clear" w:color="auto" w:fill="auto"/>
          </w:tcPr>
          <w:p w:rsidR="0016412A" w:rsidRPr="00675015" w:rsidRDefault="0016412A" w:rsidP="00A24C46">
            <w:pPr>
              <w:pStyle w:val="TAC"/>
              <w:rPr>
                <w:rFonts w:eastAsia="Malgun Gothic"/>
              </w:rPr>
            </w:pPr>
            <w:r w:rsidRPr="00675015">
              <w:rPr>
                <w:rFonts w:eastAsia="Malgun Gothic"/>
              </w:rPr>
              <w:t>Y (different solutions for UNI and NNI)</w:t>
            </w:r>
          </w:p>
        </w:tc>
        <w:tc>
          <w:tcPr>
            <w:tcW w:w="1583" w:type="dxa"/>
            <w:shd w:val="clear" w:color="auto" w:fill="auto"/>
          </w:tcPr>
          <w:p w:rsidR="0016412A" w:rsidRPr="00675015" w:rsidRDefault="0016412A" w:rsidP="00A24C46">
            <w:pPr>
              <w:pStyle w:val="TAC"/>
              <w:rPr>
                <w:rFonts w:eastAsia="Malgun Gothic"/>
              </w:rPr>
            </w:pPr>
            <w:r w:rsidRPr="00675015">
              <w:rPr>
                <w:rFonts w:eastAsia="Malgun Gothic"/>
              </w:rPr>
              <w:t>Y</w:t>
            </w:r>
          </w:p>
        </w:tc>
        <w:tc>
          <w:tcPr>
            <w:tcW w:w="1362" w:type="dxa"/>
            <w:shd w:val="clear" w:color="auto" w:fill="auto"/>
          </w:tcPr>
          <w:p w:rsidR="0016412A" w:rsidRPr="00675015" w:rsidRDefault="0016412A" w:rsidP="00A24C46">
            <w:pPr>
              <w:pStyle w:val="TAC"/>
              <w:rPr>
                <w:rFonts w:eastAsia="Malgun Gothic"/>
              </w:rPr>
            </w:pPr>
            <w:r w:rsidRPr="00675015">
              <w:rPr>
                <w:rFonts w:eastAsia="Malgun Gothic"/>
              </w:rPr>
              <w:t>Y (requires a token based authentication mechanism between enterprise and IMS in case of UNI, no token used for NNI case)</w:t>
            </w:r>
          </w:p>
        </w:tc>
        <w:tc>
          <w:tcPr>
            <w:tcW w:w="1418" w:type="dxa"/>
            <w:shd w:val="clear" w:color="auto" w:fill="auto"/>
          </w:tcPr>
          <w:p w:rsidR="0016412A" w:rsidRPr="00675015" w:rsidRDefault="0016412A" w:rsidP="00A24C46">
            <w:pPr>
              <w:pStyle w:val="TAC"/>
              <w:rPr>
                <w:rFonts w:eastAsia="Malgun Gothic"/>
              </w:rPr>
            </w:pPr>
            <w:r w:rsidRPr="00675015">
              <w:rPr>
                <w:rFonts w:eastAsia="Malgun Gothic"/>
              </w:rPr>
              <w:t>N</w:t>
            </w:r>
          </w:p>
        </w:tc>
        <w:tc>
          <w:tcPr>
            <w:tcW w:w="1525" w:type="dxa"/>
          </w:tcPr>
          <w:p w:rsidR="0016412A" w:rsidRPr="00675015" w:rsidRDefault="0016412A" w:rsidP="00A24C46">
            <w:pPr>
              <w:pStyle w:val="TAC"/>
              <w:rPr>
                <w:rFonts w:eastAsia="Malgun Gothic"/>
              </w:rPr>
            </w:pPr>
            <w:r w:rsidRPr="00675015">
              <w:rPr>
                <w:rFonts w:eastAsia="Malgun Gothic"/>
              </w:rPr>
              <w:t>Y (requires 3rd party AAA server in the enterprise)</w:t>
            </w:r>
          </w:p>
        </w:tc>
      </w:tr>
      <w:tr w:rsidR="0016412A" w:rsidRPr="00A24C46" w:rsidTr="00867261">
        <w:tc>
          <w:tcPr>
            <w:tcW w:w="2631" w:type="dxa"/>
            <w:shd w:val="clear" w:color="auto" w:fill="auto"/>
          </w:tcPr>
          <w:p w:rsidR="0016412A" w:rsidRPr="00675015" w:rsidRDefault="0016412A" w:rsidP="00A24C46">
            <w:pPr>
              <w:pStyle w:val="TAH"/>
              <w:rPr>
                <w:rFonts w:eastAsia="Malgun Gothic"/>
              </w:rPr>
            </w:pPr>
            <w:r w:rsidRPr="00675015">
              <w:rPr>
                <w:rFonts w:eastAsia="Malgun Gothic"/>
              </w:rPr>
              <w:t>Solution #13: third party specific user identities</w:t>
            </w:r>
          </w:p>
        </w:tc>
        <w:tc>
          <w:tcPr>
            <w:tcW w:w="1336" w:type="dxa"/>
            <w:shd w:val="clear" w:color="auto" w:fill="auto"/>
          </w:tcPr>
          <w:p w:rsidR="0016412A" w:rsidRPr="00675015" w:rsidRDefault="0016412A" w:rsidP="00A24C46">
            <w:pPr>
              <w:pStyle w:val="TAC"/>
              <w:rPr>
                <w:rFonts w:eastAsia="Malgun Gothic"/>
              </w:rPr>
            </w:pPr>
            <w:r w:rsidRPr="00675015">
              <w:rPr>
                <w:rFonts w:eastAsia="Malgun Gothic"/>
              </w:rPr>
              <w:t>Y</w:t>
            </w:r>
          </w:p>
        </w:tc>
        <w:tc>
          <w:tcPr>
            <w:tcW w:w="1583" w:type="dxa"/>
            <w:shd w:val="clear" w:color="auto" w:fill="auto"/>
          </w:tcPr>
          <w:p w:rsidR="0016412A" w:rsidRPr="00675015" w:rsidRDefault="0016412A" w:rsidP="00A24C46">
            <w:pPr>
              <w:pStyle w:val="TAC"/>
              <w:rPr>
                <w:rFonts w:eastAsia="Malgun Gothic"/>
              </w:rPr>
            </w:pPr>
            <w:r w:rsidRPr="00675015">
              <w:rPr>
                <w:rFonts w:eastAsia="Malgun Gothic"/>
              </w:rPr>
              <w:t>N</w:t>
            </w:r>
          </w:p>
        </w:tc>
        <w:tc>
          <w:tcPr>
            <w:tcW w:w="1362" w:type="dxa"/>
            <w:shd w:val="clear" w:color="auto" w:fill="auto"/>
          </w:tcPr>
          <w:p w:rsidR="0016412A" w:rsidRPr="00675015" w:rsidRDefault="0016412A" w:rsidP="00A24C46">
            <w:pPr>
              <w:pStyle w:val="TAC"/>
              <w:rPr>
                <w:rFonts w:eastAsia="Malgun Gothic"/>
              </w:rPr>
            </w:pPr>
            <w:r w:rsidRPr="00675015">
              <w:rPr>
                <w:rFonts w:eastAsia="Malgun Gothic"/>
              </w:rPr>
              <w:t>Y (requires a token based authentication mechanism between enterprise and IMS)</w:t>
            </w:r>
          </w:p>
        </w:tc>
        <w:tc>
          <w:tcPr>
            <w:tcW w:w="1418" w:type="dxa"/>
            <w:shd w:val="clear" w:color="auto" w:fill="auto"/>
          </w:tcPr>
          <w:p w:rsidR="0016412A" w:rsidRPr="00675015" w:rsidRDefault="0016412A" w:rsidP="00A24C46">
            <w:pPr>
              <w:pStyle w:val="TAC"/>
              <w:rPr>
                <w:rFonts w:eastAsia="Malgun Gothic"/>
              </w:rPr>
            </w:pPr>
            <w:r w:rsidRPr="00675015">
              <w:rPr>
                <w:rFonts w:eastAsia="Malgun Gothic"/>
              </w:rPr>
              <w:t xml:space="preserve">Y (requires </w:t>
            </w:r>
            <w:r w:rsidRPr="00675015">
              <w:rPr>
                <w:rFonts w:eastAsia="DengXian"/>
              </w:rPr>
              <w:t>Enterprise Data Server in the IMS)</w:t>
            </w:r>
          </w:p>
        </w:tc>
        <w:tc>
          <w:tcPr>
            <w:tcW w:w="1525" w:type="dxa"/>
          </w:tcPr>
          <w:p w:rsidR="0016412A" w:rsidRPr="00675015" w:rsidRDefault="0016412A" w:rsidP="00A24C46">
            <w:pPr>
              <w:pStyle w:val="TAC"/>
              <w:rPr>
                <w:rFonts w:eastAsia="Malgun Gothic"/>
              </w:rPr>
            </w:pPr>
            <w:r w:rsidRPr="00675015">
              <w:rPr>
                <w:rFonts w:eastAsia="Malgun Gothic"/>
              </w:rPr>
              <w:t>Y (requires</w:t>
            </w:r>
            <w:r w:rsidRPr="00675015">
              <w:rPr>
                <w:rFonts w:eastAsia="DengXian"/>
              </w:rPr>
              <w:t xml:space="preserve">  auth server in the enterprise</w:t>
            </w:r>
          </w:p>
        </w:tc>
      </w:tr>
      <w:tr w:rsidR="0016412A" w:rsidRPr="00A24C46" w:rsidTr="00867261">
        <w:tc>
          <w:tcPr>
            <w:tcW w:w="2631" w:type="dxa"/>
            <w:shd w:val="clear" w:color="auto" w:fill="auto"/>
          </w:tcPr>
          <w:p w:rsidR="0016412A" w:rsidRPr="00675015" w:rsidRDefault="0016412A" w:rsidP="00A24C46">
            <w:pPr>
              <w:pStyle w:val="TAH"/>
              <w:rPr>
                <w:rFonts w:eastAsia="Malgun Gothic"/>
              </w:rPr>
            </w:pPr>
            <w:r w:rsidRPr="00675015">
              <w:rPr>
                <w:rFonts w:eastAsia="Malgun Gothic"/>
              </w:rPr>
              <w:t>Solution #19: Light weight solution of third party specific ID using existing mechanisms</w:t>
            </w:r>
          </w:p>
        </w:tc>
        <w:tc>
          <w:tcPr>
            <w:tcW w:w="1336" w:type="dxa"/>
            <w:shd w:val="clear" w:color="auto" w:fill="auto"/>
          </w:tcPr>
          <w:p w:rsidR="0016412A" w:rsidRPr="00675015" w:rsidRDefault="0016412A" w:rsidP="00A24C46">
            <w:pPr>
              <w:pStyle w:val="TAC"/>
              <w:rPr>
                <w:rFonts w:eastAsia="Malgun Gothic"/>
              </w:rPr>
            </w:pPr>
            <w:r w:rsidRPr="00675015">
              <w:rPr>
                <w:rFonts w:eastAsia="Malgun Gothic"/>
              </w:rPr>
              <w:t>N (requires HSS subscription for each enterprise user)</w:t>
            </w:r>
          </w:p>
        </w:tc>
        <w:tc>
          <w:tcPr>
            <w:tcW w:w="1583" w:type="dxa"/>
            <w:shd w:val="clear" w:color="auto" w:fill="auto"/>
          </w:tcPr>
          <w:p w:rsidR="0016412A" w:rsidRPr="00675015" w:rsidRDefault="0016412A" w:rsidP="00A24C46">
            <w:pPr>
              <w:pStyle w:val="TAC"/>
              <w:rPr>
                <w:rFonts w:eastAsia="Malgun Gothic"/>
              </w:rPr>
            </w:pPr>
            <w:r w:rsidRPr="00675015">
              <w:rPr>
                <w:rFonts w:eastAsia="Malgun Gothic"/>
              </w:rPr>
              <w:t>Y</w:t>
            </w:r>
          </w:p>
        </w:tc>
        <w:tc>
          <w:tcPr>
            <w:tcW w:w="1362" w:type="dxa"/>
            <w:shd w:val="clear" w:color="auto" w:fill="auto"/>
          </w:tcPr>
          <w:p w:rsidR="0016412A" w:rsidRPr="00675015" w:rsidRDefault="0016412A" w:rsidP="00A24C46">
            <w:pPr>
              <w:pStyle w:val="TAC"/>
              <w:rPr>
                <w:rFonts w:eastAsia="Malgun Gothic"/>
              </w:rPr>
            </w:pPr>
            <w:r w:rsidRPr="00675015">
              <w:rPr>
                <w:rFonts w:eastAsia="Malgun Gothic"/>
              </w:rPr>
              <w:t>Y (changed From header)</w:t>
            </w:r>
          </w:p>
        </w:tc>
        <w:tc>
          <w:tcPr>
            <w:tcW w:w="1418" w:type="dxa"/>
            <w:shd w:val="clear" w:color="auto" w:fill="auto"/>
          </w:tcPr>
          <w:p w:rsidR="0016412A" w:rsidRPr="00675015" w:rsidRDefault="0016412A" w:rsidP="00A24C46">
            <w:pPr>
              <w:pStyle w:val="TAC"/>
              <w:rPr>
                <w:rFonts w:eastAsia="Malgun Gothic"/>
              </w:rPr>
            </w:pPr>
            <w:r w:rsidRPr="00675015">
              <w:rPr>
                <w:rFonts w:eastAsia="Malgun Gothic"/>
              </w:rPr>
              <w:t>N</w:t>
            </w:r>
          </w:p>
        </w:tc>
        <w:tc>
          <w:tcPr>
            <w:tcW w:w="1525" w:type="dxa"/>
          </w:tcPr>
          <w:p w:rsidR="0016412A" w:rsidRPr="00675015" w:rsidRDefault="0016412A" w:rsidP="00A24C46">
            <w:pPr>
              <w:pStyle w:val="TAC"/>
              <w:rPr>
                <w:rFonts w:eastAsia="Malgun Gothic"/>
              </w:rPr>
            </w:pPr>
            <w:r w:rsidRPr="00675015">
              <w:rPr>
                <w:rFonts w:eastAsia="Malgun Gothic"/>
              </w:rPr>
              <w:t>N</w:t>
            </w:r>
          </w:p>
        </w:tc>
      </w:tr>
    </w:tbl>
    <w:p w:rsidR="0016412A" w:rsidRPr="007E27D8" w:rsidRDefault="0016412A" w:rsidP="00A24C46">
      <w:pPr>
        <w:rPr>
          <w:rFonts w:eastAsia="SimSun" w:hint="eastAsia"/>
        </w:rPr>
      </w:pPr>
    </w:p>
    <w:p w:rsidR="000660D5" w:rsidRPr="000660D5" w:rsidRDefault="000660D5" w:rsidP="007E27D8">
      <w:pPr>
        <w:pStyle w:val="Heading2"/>
        <w:rPr>
          <w:rFonts w:eastAsia="DengXian" w:hint="eastAsia"/>
        </w:rPr>
      </w:pPr>
      <w:bookmarkStart w:id="749" w:name="_Toc125909382"/>
      <w:bookmarkStart w:id="750" w:name="_Toc128752661"/>
      <w:r w:rsidRPr="000660D5">
        <w:rPr>
          <w:rFonts w:eastAsia="DengXian" w:hint="eastAsia"/>
        </w:rPr>
        <w:t>7.</w:t>
      </w:r>
      <w:r>
        <w:rPr>
          <w:rFonts w:eastAsia="DengXian" w:hint="eastAsia"/>
        </w:rPr>
        <w:t>4</w:t>
      </w:r>
      <w:r w:rsidRPr="000660D5">
        <w:rPr>
          <w:rFonts w:eastAsia="DengXian" w:hint="eastAsia"/>
        </w:rPr>
        <w:tab/>
        <w:t>Evaluation on Key Issue #4</w:t>
      </w:r>
      <w:bookmarkEnd w:id="749"/>
      <w:bookmarkEnd w:id="750"/>
    </w:p>
    <w:p w:rsidR="007E27D8" w:rsidRDefault="007E27D8" w:rsidP="007E27D8">
      <w:pPr>
        <w:rPr>
          <w:rFonts w:eastAsia="SimSun"/>
          <w:lang w:eastAsia="zh-CN"/>
        </w:rPr>
      </w:pPr>
      <w:r>
        <w:rPr>
          <w:rFonts w:eastAsia="SimSun"/>
          <w:lang w:eastAsia="zh-CN"/>
        </w:rPr>
        <w:t>Solution #14, #15 and #17 are related to KI#4. The evaluation is as follows:</w:t>
      </w:r>
    </w:p>
    <w:p w:rsidR="007E27D8" w:rsidRPr="007E27D8" w:rsidRDefault="007E27D8" w:rsidP="007E27D8">
      <w:pPr>
        <w:pStyle w:val="B1"/>
        <w:rPr>
          <w:rFonts w:eastAsia="SimSun"/>
          <w:b/>
          <w:bCs/>
        </w:rPr>
      </w:pPr>
      <w:r w:rsidRPr="007E27D8">
        <w:rPr>
          <w:rFonts w:eastAsia="SimSun"/>
          <w:b/>
          <w:bCs/>
        </w:rPr>
        <w:t>-</w:t>
      </w:r>
      <w:r w:rsidRPr="007E27D8">
        <w:rPr>
          <w:rFonts w:eastAsia="SimSun"/>
          <w:b/>
          <w:bCs/>
        </w:rPr>
        <w:tab/>
        <w:t>Solution #14</w:t>
      </w:r>
    </w:p>
    <w:p w:rsidR="007E27D8" w:rsidRDefault="007E27D8" w:rsidP="007E27D8">
      <w:pPr>
        <w:pStyle w:val="B1"/>
        <w:rPr>
          <w:rFonts w:eastAsia="SimSun"/>
          <w:lang w:eastAsia="zh-CN"/>
        </w:rPr>
      </w:pPr>
      <w:r>
        <w:rPr>
          <w:rFonts w:eastAsia="SimSun"/>
          <w:lang w:eastAsia="zh-CN"/>
        </w:rPr>
        <w:tab/>
        <w:t>This solution proposes extending existing NRF services to support registration and discovery of MRF which supports both legacy and new capabilities. New media capabilities are defined and used for MRF registration and selection.</w:t>
      </w:r>
    </w:p>
    <w:p w:rsidR="007E27D8" w:rsidRDefault="007E27D8" w:rsidP="007E27D8">
      <w:pPr>
        <w:pStyle w:val="B1"/>
        <w:rPr>
          <w:rFonts w:eastAsia="SimSun"/>
          <w:lang w:eastAsia="zh-CN"/>
        </w:rPr>
      </w:pPr>
      <w:r>
        <w:rPr>
          <w:rFonts w:eastAsia="SimSun"/>
          <w:lang w:eastAsia="zh-CN"/>
        </w:rPr>
        <w:tab/>
        <w:t>The solution supports both integrated MRF and distributed MRFC/MRFP.</w:t>
      </w:r>
    </w:p>
    <w:p w:rsidR="007E27D8" w:rsidRPr="007E27D8" w:rsidRDefault="007E27D8" w:rsidP="007E27D8">
      <w:pPr>
        <w:pStyle w:val="B1"/>
        <w:rPr>
          <w:rFonts w:eastAsia="SimSun"/>
          <w:b/>
          <w:bCs/>
        </w:rPr>
      </w:pPr>
      <w:r w:rsidRPr="007E27D8">
        <w:rPr>
          <w:rFonts w:eastAsia="SimSun"/>
          <w:b/>
          <w:bCs/>
        </w:rPr>
        <w:t>-</w:t>
      </w:r>
      <w:r w:rsidRPr="007E27D8">
        <w:rPr>
          <w:rFonts w:eastAsia="SimSun"/>
          <w:b/>
          <w:bCs/>
        </w:rPr>
        <w:tab/>
        <w:t>Solution #15</w:t>
      </w:r>
    </w:p>
    <w:p w:rsidR="007E27D8" w:rsidRDefault="007E27D8" w:rsidP="007E27D8">
      <w:pPr>
        <w:pStyle w:val="B1"/>
        <w:rPr>
          <w:rFonts w:eastAsia="SimSun"/>
          <w:lang w:eastAsia="zh-CN"/>
        </w:rPr>
      </w:pPr>
      <w:r>
        <w:rPr>
          <w:rFonts w:eastAsia="SimSun"/>
          <w:lang w:eastAsia="zh-CN"/>
        </w:rPr>
        <w:tab/>
        <w:t>This solution proposes a service based framework of IMS media plane.</w:t>
      </w:r>
    </w:p>
    <w:p w:rsidR="007E27D8" w:rsidRDefault="007E27D8" w:rsidP="007E27D8">
      <w:pPr>
        <w:pStyle w:val="B1"/>
        <w:rPr>
          <w:rFonts w:eastAsia="SimSun"/>
          <w:lang w:eastAsia="zh-CN"/>
        </w:rPr>
      </w:pPr>
      <w:r>
        <w:rPr>
          <w:rFonts w:eastAsia="SimSun"/>
          <w:lang w:eastAsia="zh-CN"/>
        </w:rPr>
        <w:tab/>
        <w:t>It introduces concept of Media plane network function service (NFS) and Unified Media Function (UMF), by which the functionalities of IMS network entities are dissembled as NFS and are requested from UMF by consumer NFs.</w:t>
      </w:r>
    </w:p>
    <w:p w:rsidR="007E27D8" w:rsidRDefault="007E27D8" w:rsidP="007E27D8">
      <w:pPr>
        <w:pStyle w:val="B1"/>
        <w:rPr>
          <w:rFonts w:eastAsia="SimSun"/>
          <w:lang w:eastAsia="zh-CN"/>
        </w:rPr>
      </w:pPr>
      <w:r>
        <w:rPr>
          <w:rFonts w:eastAsia="SimSun"/>
          <w:lang w:eastAsia="zh-CN"/>
        </w:rPr>
        <w:tab/>
        <w:t>The registration of UMF and media capability discovery is based on NRF enhancements.</w:t>
      </w:r>
    </w:p>
    <w:p w:rsidR="007E27D8" w:rsidRDefault="007E27D8" w:rsidP="007E27D8">
      <w:pPr>
        <w:pStyle w:val="B1"/>
        <w:rPr>
          <w:rFonts w:eastAsia="SimSun"/>
          <w:lang w:eastAsia="zh-CN"/>
        </w:rPr>
      </w:pPr>
      <w:r>
        <w:rPr>
          <w:rFonts w:eastAsia="SimSun"/>
          <w:lang w:eastAsia="zh-CN"/>
        </w:rPr>
        <w:tab/>
        <w:t>In this release, UMF only supports functionality of IMS-AGW.</w:t>
      </w:r>
    </w:p>
    <w:p w:rsidR="007E27D8" w:rsidRPr="007E27D8" w:rsidRDefault="007E27D8" w:rsidP="007E27D8">
      <w:pPr>
        <w:pStyle w:val="B1"/>
        <w:rPr>
          <w:rFonts w:eastAsia="SimSun"/>
          <w:b/>
          <w:bCs/>
        </w:rPr>
      </w:pPr>
      <w:r w:rsidRPr="007E27D8">
        <w:rPr>
          <w:rFonts w:eastAsia="SimSun"/>
          <w:b/>
          <w:bCs/>
        </w:rPr>
        <w:t>-</w:t>
      </w:r>
      <w:r w:rsidRPr="007E27D8">
        <w:rPr>
          <w:rFonts w:eastAsia="SimSun"/>
          <w:b/>
          <w:bCs/>
        </w:rPr>
        <w:tab/>
        <w:t>Solution #17</w:t>
      </w:r>
    </w:p>
    <w:p w:rsidR="007E27D8" w:rsidRDefault="007E27D8" w:rsidP="007E27D8">
      <w:pPr>
        <w:pStyle w:val="B1"/>
        <w:rPr>
          <w:rFonts w:eastAsia="SimSun"/>
          <w:lang w:eastAsia="zh-CN"/>
        </w:rPr>
      </w:pPr>
      <w:r>
        <w:rPr>
          <w:rFonts w:eastAsia="SimSun"/>
          <w:lang w:eastAsia="zh-CN"/>
        </w:rPr>
        <w:tab/>
        <w:t>This solution proposes extending existing NRF services to support registration and discovery of DCMF. The media capabilities of DCMF are referring to solution #14 and used for DCMF registration and selection.</w:t>
      </w:r>
    </w:p>
    <w:p w:rsidR="004F1996" w:rsidRPr="00C8553E" w:rsidRDefault="004F1996" w:rsidP="00477869">
      <w:pPr>
        <w:pStyle w:val="Heading1"/>
      </w:pPr>
      <w:bookmarkStart w:id="751" w:name="_Toc22214913"/>
      <w:bookmarkStart w:id="752" w:name="_Toc23254046"/>
      <w:bookmarkStart w:id="753" w:name="_Toc104216504"/>
      <w:bookmarkStart w:id="754" w:name="_Toc125909383"/>
      <w:bookmarkStart w:id="755" w:name="_Toc128752662"/>
      <w:r w:rsidRPr="00C8553E">
        <w:t>8</w:t>
      </w:r>
      <w:r w:rsidRPr="00C8553E">
        <w:tab/>
        <w:t>Deployment Guideline</w:t>
      </w:r>
      <w:bookmarkEnd w:id="751"/>
      <w:bookmarkEnd w:id="752"/>
      <w:bookmarkEnd w:id="753"/>
      <w:bookmarkEnd w:id="754"/>
      <w:bookmarkEnd w:id="755"/>
    </w:p>
    <w:p w:rsidR="004F1996" w:rsidRPr="00C8553E" w:rsidRDefault="004F1996" w:rsidP="004F1996">
      <w:pPr>
        <w:pStyle w:val="EditorsNote"/>
        <w:rPr>
          <w:lang w:eastAsia="zh-CN"/>
        </w:rPr>
      </w:pPr>
      <w:r w:rsidRPr="00C8553E">
        <w:t>Editor</w:t>
      </w:r>
      <w:r w:rsidR="00942134">
        <w:t>'</w:t>
      </w:r>
      <w:r w:rsidRPr="00C8553E">
        <w:t xml:space="preserve">s </w:t>
      </w:r>
      <w:r w:rsidR="00005A1D" w:rsidRPr="00C8553E">
        <w:t>note</w:t>
      </w:r>
      <w:r w:rsidRPr="00C8553E">
        <w:t>:</w:t>
      </w:r>
      <w:r w:rsidR="00005A1D" w:rsidRPr="00C8553E">
        <w:tab/>
      </w:r>
      <w:r w:rsidRPr="00C8553E">
        <w:t>This clause</w:t>
      </w:r>
      <w:r w:rsidRPr="00C8553E">
        <w:rPr>
          <w:lang w:eastAsia="zh-CN"/>
        </w:rPr>
        <w:t xml:space="preserve"> </w:t>
      </w:r>
      <w:r w:rsidRPr="00C8553E">
        <w:t>captures deployment guidelines for typical edge computing use cases.</w:t>
      </w:r>
    </w:p>
    <w:p w:rsidR="004F1996" w:rsidRPr="00C8553E" w:rsidRDefault="004F1996" w:rsidP="004F1996">
      <w:pPr>
        <w:rPr>
          <w:lang w:eastAsia="x-none"/>
        </w:rPr>
      </w:pPr>
    </w:p>
    <w:p w:rsidR="004F1996" w:rsidRPr="00C8553E" w:rsidRDefault="004F1996" w:rsidP="00477869">
      <w:pPr>
        <w:pStyle w:val="Heading1"/>
      </w:pPr>
      <w:bookmarkStart w:id="756" w:name="_Toc22214914"/>
      <w:bookmarkStart w:id="757" w:name="_Toc23254047"/>
      <w:bookmarkStart w:id="758" w:name="_Toc104216505"/>
      <w:bookmarkStart w:id="759" w:name="_Toc125909384"/>
      <w:bookmarkStart w:id="760" w:name="_Toc128752663"/>
      <w:r w:rsidRPr="00C8553E">
        <w:t>9</w:t>
      </w:r>
      <w:r w:rsidRPr="00C8553E">
        <w:tab/>
        <w:t>Conclusions</w:t>
      </w:r>
      <w:bookmarkEnd w:id="526"/>
      <w:bookmarkEnd w:id="527"/>
      <w:bookmarkEnd w:id="528"/>
      <w:bookmarkEnd w:id="529"/>
      <w:bookmarkEnd w:id="756"/>
      <w:bookmarkEnd w:id="757"/>
      <w:bookmarkEnd w:id="758"/>
      <w:bookmarkEnd w:id="759"/>
      <w:bookmarkEnd w:id="760"/>
    </w:p>
    <w:p w:rsidR="000B10A7" w:rsidRPr="00A24C46" w:rsidRDefault="000B10A7" w:rsidP="000B10A7">
      <w:pPr>
        <w:pStyle w:val="Heading2"/>
      </w:pPr>
      <w:bookmarkStart w:id="761" w:name="_Toc104216506"/>
      <w:bookmarkStart w:id="762" w:name="_Toc125909385"/>
      <w:bookmarkStart w:id="763" w:name="_Toc128752664"/>
      <w:r w:rsidRPr="00A24C46">
        <w:rPr>
          <w:rFonts w:hint="eastAsia"/>
        </w:rPr>
        <w:t>9.1</w:t>
      </w:r>
      <w:r w:rsidRPr="00A24C46">
        <w:rPr>
          <w:rFonts w:hint="eastAsia"/>
        </w:rPr>
        <w:tab/>
      </w:r>
      <w:r w:rsidR="00E906D9" w:rsidRPr="00A24C46">
        <w:rPr>
          <w:rFonts w:eastAsia="SimSun" w:hint="eastAsia"/>
        </w:rPr>
        <w:t>C</w:t>
      </w:r>
      <w:r w:rsidRPr="00A24C46">
        <w:rPr>
          <w:rFonts w:hint="eastAsia"/>
        </w:rPr>
        <w:t>onclusion</w:t>
      </w:r>
      <w:r w:rsidR="00537055" w:rsidRPr="00A24C46">
        <w:rPr>
          <w:rFonts w:eastAsia="SimSun" w:hint="eastAsia"/>
        </w:rPr>
        <w:t>s</w:t>
      </w:r>
      <w:r w:rsidRPr="00A24C46">
        <w:rPr>
          <w:rFonts w:hint="eastAsia"/>
        </w:rPr>
        <w:t xml:space="preserve"> of </w:t>
      </w:r>
      <w:r w:rsidR="00E524BB" w:rsidRPr="00A24C46">
        <w:rPr>
          <w:rFonts w:hint="eastAsia"/>
        </w:rPr>
        <w:t>K</w:t>
      </w:r>
      <w:r w:rsidR="00E524BB" w:rsidRPr="00A24C46">
        <w:rPr>
          <w:rFonts w:eastAsia="SimSun" w:hint="eastAsia"/>
        </w:rPr>
        <w:t xml:space="preserve">ey Issue </w:t>
      </w:r>
      <w:r w:rsidRPr="00A24C46">
        <w:rPr>
          <w:rFonts w:hint="eastAsia"/>
        </w:rPr>
        <w:t>#1</w:t>
      </w:r>
      <w:bookmarkEnd w:id="761"/>
      <w:bookmarkEnd w:id="762"/>
      <w:bookmarkEnd w:id="763"/>
    </w:p>
    <w:p w:rsidR="007E27D8" w:rsidRDefault="007E27D8" w:rsidP="007E27D8">
      <w:pPr>
        <w:rPr>
          <w:rFonts w:eastAsia="SimSun"/>
        </w:rPr>
      </w:pPr>
      <w:r>
        <w:rPr>
          <w:rFonts w:eastAsia="SimSun"/>
        </w:rPr>
        <w:t>The following conclusions are agreed for IMS DC architecture:</w:t>
      </w:r>
    </w:p>
    <w:p w:rsidR="007E27D8" w:rsidRDefault="007E27D8" w:rsidP="007E27D8">
      <w:pPr>
        <w:pStyle w:val="B1"/>
        <w:rPr>
          <w:rFonts w:eastAsia="SimSun"/>
        </w:rPr>
      </w:pPr>
      <w:r>
        <w:rPr>
          <w:rFonts w:eastAsia="SimSun"/>
        </w:rPr>
        <w:t>-</w:t>
      </w:r>
      <w:r>
        <w:rPr>
          <w:rFonts w:eastAsia="SimSun"/>
        </w:rPr>
        <w:tab/>
        <w:t>The data channels shall be established in the context of an IMS MMTel session. Standalone data channels without accompanying media in an IMS MMTel session are not supported in this Release.</w:t>
      </w:r>
    </w:p>
    <w:p w:rsidR="007E27D8" w:rsidRDefault="007E27D8" w:rsidP="007E27D8">
      <w:pPr>
        <w:pStyle w:val="B1"/>
        <w:rPr>
          <w:rFonts w:eastAsia="SimSun"/>
        </w:rPr>
      </w:pPr>
      <w:r>
        <w:rPr>
          <w:rFonts w:eastAsia="SimSun"/>
        </w:rPr>
        <w:t>-</w:t>
      </w:r>
      <w:r>
        <w:rPr>
          <w:rFonts w:eastAsia="SimSun"/>
        </w:rPr>
        <w:tab/>
        <w:t>The signalling function and media function supporting Data Channel are logically separated from each other.</w:t>
      </w:r>
    </w:p>
    <w:p w:rsidR="007E27D8" w:rsidRDefault="007E27D8" w:rsidP="007E27D8">
      <w:pPr>
        <w:pStyle w:val="B1"/>
        <w:rPr>
          <w:rFonts w:eastAsia="SimSun"/>
        </w:rPr>
      </w:pPr>
      <w:r>
        <w:rPr>
          <w:rFonts w:eastAsia="SimSun"/>
        </w:rPr>
        <w:t>-</w:t>
      </w:r>
      <w:r>
        <w:rPr>
          <w:rFonts w:eastAsia="SimSun"/>
        </w:rPr>
        <w:tab/>
        <w:t>To fulfil different requirements of IMS migration to support DC, the DC media function can be provided by enhancing the existing IMS MRF reusing Mr</w:t>
      </w:r>
      <w:r w:rsidR="00942134">
        <w:rPr>
          <w:rFonts w:eastAsia="SimSun"/>
        </w:rPr>
        <w:t>'</w:t>
      </w:r>
      <w:r>
        <w:rPr>
          <w:rFonts w:eastAsia="SimSun"/>
        </w:rPr>
        <w:t>/Cr interface to the IMS AS or by a new service based function supporting a new SBA interface to the IMS AS. The architectures of IMS supporting Data Channel for both options are specified in solution #20 and are used as the basis for normative work.</w:t>
      </w:r>
    </w:p>
    <w:p w:rsidR="007E27D8" w:rsidRDefault="007E27D8" w:rsidP="007E27D8">
      <w:pPr>
        <w:pStyle w:val="B1"/>
        <w:rPr>
          <w:rFonts w:eastAsia="SimSun"/>
        </w:rPr>
      </w:pPr>
      <w:r>
        <w:rPr>
          <w:rFonts w:eastAsia="SimSun"/>
        </w:rPr>
        <w:t>-</w:t>
      </w:r>
      <w:r>
        <w:rPr>
          <w:rFonts w:eastAsia="SimSun"/>
        </w:rPr>
        <w:tab/>
        <w:t xml:space="preserve">DCSF </w:t>
      </w:r>
      <w:r w:rsidR="0006042B">
        <w:rPr>
          <w:rFonts w:eastAsia="SimSun"/>
        </w:rPr>
        <w:t xml:space="preserve">and DCMF </w:t>
      </w:r>
      <w:r>
        <w:rPr>
          <w:rFonts w:eastAsia="SimSun"/>
        </w:rPr>
        <w:t>registration, discovery and selection follows SBA principles as outlined in Solution #17.</w:t>
      </w:r>
      <w:r w:rsidR="0006042B" w:rsidRPr="0006042B">
        <w:rPr>
          <w:rFonts w:eastAsia="SimSun"/>
        </w:rPr>
        <w:t xml:space="preserve"> </w:t>
      </w:r>
      <w:r w:rsidR="0006042B">
        <w:rPr>
          <w:rFonts w:eastAsia="SimSun"/>
        </w:rPr>
        <w:t>DCSF and DCMF profiles are being defined during normative phase.</w:t>
      </w:r>
    </w:p>
    <w:p w:rsidR="0062699A" w:rsidRDefault="0062699A" w:rsidP="0062699A">
      <w:pPr>
        <w:pStyle w:val="NO"/>
        <w:rPr>
          <w:rFonts w:eastAsia="SimSun" w:hint="eastAsia"/>
          <w:lang w:eastAsia="zh-CN"/>
        </w:rPr>
      </w:pPr>
      <w:r>
        <w:rPr>
          <w:rFonts w:eastAsia="SimSun" w:hint="eastAsia"/>
        </w:rPr>
        <w:t>NOTE</w:t>
      </w:r>
      <w:r w:rsidR="007E27D8">
        <w:rPr>
          <w:rFonts w:eastAsia="SimSun"/>
          <w:lang w:eastAsia="zh-CN"/>
        </w:rPr>
        <w:t> </w:t>
      </w:r>
      <w:r>
        <w:rPr>
          <w:rFonts w:eastAsia="SimSun" w:hint="eastAsia"/>
          <w:lang w:eastAsia="zh-CN"/>
        </w:rPr>
        <w:t>1</w:t>
      </w:r>
      <w:r>
        <w:rPr>
          <w:rFonts w:eastAsia="SimSun" w:hint="eastAsia"/>
        </w:rPr>
        <w:t>:</w:t>
      </w:r>
      <w:r>
        <w:rPr>
          <w:rFonts w:eastAsia="SimSun" w:hint="eastAsia"/>
        </w:rPr>
        <w:tab/>
      </w:r>
      <w:r>
        <w:rPr>
          <w:rFonts w:eastAsia="SimSun"/>
        </w:rPr>
        <w:t>It is still to be decided whether a single DCSF will be used for IMS AS discovery or more than a single DSCF can be used depending on the DCSF Registration in NRF.</w:t>
      </w:r>
    </w:p>
    <w:p w:rsidR="0062699A" w:rsidRDefault="0062699A" w:rsidP="0062699A">
      <w:pPr>
        <w:pStyle w:val="NO"/>
        <w:rPr>
          <w:rFonts w:eastAsia="SimSun"/>
        </w:rPr>
      </w:pPr>
      <w:r>
        <w:rPr>
          <w:rFonts w:eastAsia="SimSun" w:hint="eastAsia"/>
        </w:rPr>
        <w:t>NOTE</w:t>
      </w:r>
      <w:r w:rsidR="007E27D8">
        <w:rPr>
          <w:rFonts w:eastAsia="SimSun"/>
          <w:lang w:eastAsia="zh-CN"/>
        </w:rPr>
        <w:t> </w:t>
      </w:r>
      <w:r>
        <w:rPr>
          <w:rFonts w:eastAsia="SimSun" w:hint="eastAsia"/>
          <w:lang w:eastAsia="zh-CN"/>
        </w:rPr>
        <w:t>2</w:t>
      </w:r>
      <w:r>
        <w:rPr>
          <w:rFonts w:eastAsia="SimSun" w:hint="eastAsia"/>
        </w:rPr>
        <w:t>:</w:t>
      </w:r>
      <w:r>
        <w:rPr>
          <w:rFonts w:eastAsia="SimSun" w:hint="eastAsia"/>
        </w:rPr>
        <w:tab/>
      </w:r>
      <w:r>
        <w:rPr>
          <w:rFonts w:eastAsia="SimSun"/>
        </w:rPr>
        <w:t>Other information used in DCSF registration and for DCSF discovery is speci</w:t>
      </w:r>
      <w:r>
        <w:rPr>
          <w:rFonts w:eastAsia="SimSun" w:hint="eastAsia"/>
        </w:rPr>
        <w:t xml:space="preserve">fied </w:t>
      </w:r>
      <w:r>
        <w:rPr>
          <w:rFonts w:eastAsia="SimSun"/>
        </w:rPr>
        <w:t>during</w:t>
      </w:r>
      <w:r>
        <w:rPr>
          <w:rFonts w:eastAsia="SimSun" w:hint="eastAsia"/>
        </w:rPr>
        <w:t xml:space="preserve"> normative work.</w:t>
      </w:r>
    </w:p>
    <w:p w:rsidR="007E27D8" w:rsidRDefault="007E27D8" w:rsidP="007E27D8">
      <w:pPr>
        <w:pStyle w:val="B1"/>
        <w:rPr>
          <w:rFonts w:eastAsia="SimSun"/>
        </w:rPr>
      </w:pPr>
      <w:r>
        <w:rPr>
          <w:rFonts w:eastAsia="SimSun"/>
        </w:rPr>
        <w:t>-</w:t>
      </w:r>
      <w:r>
        <w:rPr>
          <w:rFonts w:eastAsia="SimSun"/>
        </w:rPr>
        <w:tab/>
        <w:t>The signalling function supporting Data Channel interacts with IMS AS for call event notification and management of data channel media. Such interaction is based on service based interface principles. Solution #20 is used as basis for normative work related to interactions between IMS AS And DC signalling function.</w:t>
      </w:r>
    </w:p>
    <w:p w:rsidR="007E27D8" w:rsidRDefault="007E27D8" w:rsidP="007E27D8">
      <w:pPr>
        <w:pStyle w:val="B1"/>
        <w:rPr>
          <w:rFonts w:eastAsia="SimSun"/>
        </w:rPr>
      </w:pPr>
      <w:r>
        <w:rPr>
          <w:rFonts w:eastAsia="SimSun"/>
        </w:rPr>
        <w:t>-</w:t>
      </w:r>
      <w:r>
        <w:rPr>
          <w:rFonts w:eastAsia="SimSun"/>
        </w:rPr>
        <w:tab/>
        <w:t>The signalling function is not involved in SIP/SDP negotiation.</w:t>
      </w:r>
    </w:p>
    <w:p w:rsidR="007E27D8" w:rsidRDefault="007E27D8" w:rsidP="007E27D8">
      <w:pPr>
        <w:pStyle w:val="B1"/>
        <w:rPr>
          <w:rFonts w:eastAsia="SimSun"/>
        </w:rPr>
      </w:pPr>
      <w:r>
        <w:rPr>
          <w:rFonts w:eastAsia="SimSun"/>
        </w:rPr>
        <w:t>-</w:t>
      </w:r>
      <w:r>
        <w:rPr>
          <w:rFonts w:eastAsia="SimSun"/>
        </w:rPr>
        <w:tab/>
        <w:t>IMS AS exclusively controls media resources for data channel purposes.</w:t>
      </w:r>
    </w:p>
    <w:p w:rsidR="007E27D8" w:rsidRDefault="007E27D8" w:rsidP="007E27D8">
      <w:pPr>
        <w:pStyle w:val="B1"/>
        <w:rPr>
          <w:rFonts w:eastAsia="SimSun"/>
        </w:rPr>
      </w:pPr>
      <w:r>
        <w:rPr>
          <w:rFonts w:eastAsia="SimSun"/>
        </w:rPr>
        <w:t>-</w:t>
      </w:r>
      <w:r>
        <w:rPr>
          <w:rFonts w:eastAsia="SimSun"/>
        </w:rPr>
        <w:tab/>
        <w:t>The IMS AS interacts with media function supporting Data Channel for data channel resource management. Solution #20 is used as basis for normative work related to interactions between IMS AS and DC media function.</w:t>
      </w:r>
    </w:p>
    <w:p w:rsidR="00A02D55" w:rsidRPr="00A02D55" w:rsidRDefault="00A02D55" w:rsidP="00A02D55">
      <w:pPr>
        <w:pStyle w:val="B1"/>
        <w:rPr>
          <w:rFonts w:eastAsia="SimSun"/>
        </w:rPr>
      </w:pPr>
      <w:r w:rsidRPr="00A02D55">
        <w:rPr>
          <w:rFonts w:eastAsia="SimSun"/>
        </w:rPr>
        <w:t>-</w:t>
      </w:r>
      <w:r w:rsidRPr="00A02D55">
        <w:rPr>
          <w:rFonts w:eastAsia="SimSun"/>
        </w:rPr>
        <w:tab/>
        <w:t>Both, the UDP proxy and HTTP proxy media configurations for DCMF/enhanced MRF shall be specified.</w:t>
      </w:r>
    </w:p>
    <w:p w:rsidR="00A02D55" w:rsidRPr="00A02D55" w:rsidRDefault="00A02D55" w:rsidP="00A02D55">
      <w:pPr>
        <w:pStyle w:val="B1"/>
        <w:rPr>
          <w:rFonts w:eastAsia="SimSun"/>
        </w:rPr>
      </w:pPr>
      <w:r w:rsidRPr="00A02D55">
        <w:rPr>
          <w:rFonts w:eastAsia="SimSun"/>
        </w:rPr>
        <w:t>-</w:t>
      </w:r>
      <w:r w:rsidRPr="00A02D55">
        <w:rPr>
          <w:rFonts w:eastAsia="SimSun"/>
        </w:rPr>
        <w:tab/>
        <w:t xml:space="preserve">The </w:t>
      </w:r>
      <w:r w:rsidRPr="00A02D55">
        <w:t>DCSF shall provide a URL during bootstrap data channel establishment to the DCMF or enhanced MRF via the IMS AS that allows to download a subscriber specific graphical user interface to the UE via the bootstrap data channel. The DCMF or enhanced MRF, acting as HTTP proxy, when receiving a HTTP GET Request containing the root URL through the bootstrap data channel from the UE, shall replace the root URL in the HTTP GET Request with the subscriber specific URL that was received from the DCSF</w:t>
      </w:r>
      <w:r w:rsidRPr="00A02D55">
        <w:rPr>
          <w:rFonts w:eastAsia="SimSun"/>
        </w:rPr>
        <w:t>.</w:t>
      </w:r>
    </w:p>
    <w:p w:rsidR="00A02D55" w:rsidRPr="00A02D55" w:rsidRDefault="00A02D55" w:rsidP="00A02D55">
      <w:pPr>
        <w:pStyle w:val="B1"/>
        <w:rPr>
          <w:rFonts w:eastAsia="SimSun"/>
        </w:rPr>
      </w:pPr>
      <w:r w:rsidRPr="00A02D55">
        <w:rPr>
          <w:rFonts w:eastAsia="DengXian" w:hint="eastAsia"/>
        </w:rPr>
        <w:t>-</w:t>
      </w:r>
      <w:r w:rsidRPr="00A02D55">
        <w:rPr>
          <w:rFonts w:eastAsia="DengXian"/>
        </w:rPr>
        <w:tab/>
        <w:t>The application data channel protocol is out of scope of 3</w:t>
      </w:r>
      <w:r w:rsidRPr="00A02D55">
        <w:rPr>
          <w:rFonts w:eastAsia="DengXian" w:hint="eastAsia"/>
        </w:rPr>
        <w:t>GPP</w:t>
      </w:r>
      <w:r w:rsidRPr="00A02D55">
        <w:rPr>
          <w:rFonts w:eastAsia="DengXian"/>
        </w:rPr>
        <w:t>.</w:t>
      </w:r>
    </w:p>
    <w:p w:rsidR="007E27D8" w:rsidRDefault="007E27D8" w:rsidP="007E27D8">
      <w:pPr>
        <w:pStyle w:val="B1"/>
        <w:rPr>
          <w:rFonts w:eastAsia="SimSun"/>
        </w:rPr>
      </w:pPr>
      <w:r>
        <w:rPr>
          <w:rFonts w:eastAsia="SimSun"/>
        </w:rPr>
        <w:t>-</w:t>
      </w:r>
      <w:r>
        <w:rPr>
          <w:rFonts w:eastAsia="SimSun"/>
        </w:rPr>
        <w:tab/>
        <w:t>The DCAR can be integrated in the signalling function supporting Data Channel or deployed standalone. In either case, the interface to DCAR and its functionality is out of scope of 3GPP and hence is not specified.</w:t>
      </w:r>
    </w:p>
    <w:p w:rsidR="007E27D8" w:rsidRDefault="007E27D8" w:rsidP="007E27D8">
      <w:pPr>
        <w:pStyle w:val="B1"/>
        <w:rPr>
          <w:rFonts w:eastAsia="SimSun"/>
        </w:rPr>
      </w:pPr>
      <w:r>
        <w:rPr>
          <w:rFonts w:eastAsia="SimSun"/>
        </w:rPr>
        <w:t>-</w:t>
      </w:r>
      <w:r>
        <w:rPr>
          <w:rFonts w:eastAsia="SimSun"/>
        </w:rPr>
        <w:tab/>
        <w:t>The interaction between the signalling function supporting Data Channel and NEF is not standardized in this release.</w:t>
      </w:r>
    </w:p>
    <w:p w:rsidR="007E27D8" w:rsidRDefault="007E27D8" w:rsidP="007E27D8">
      <w:pPr>
        <w:rPr>
          <w:rFonts w:eastAsia="SimSun"/>
        </w:rPr>
      </w:pPr>
      <w:r w:rsidRPr="00A24C46">
        <w:rPr>
          <w:rFonts w:eastAsia="SimSun"/>
        </w:rPr>
        <w:t>The following interim conclusions are agreed for IMS DC capability discovery:</w:t>
      </w:r>
    </w:p>
    <w:p w:rsidR="007E27D8" w:rsidRDefault="007E27D8" w:rsidP="007E27D8">
      <w:pPr>
        <w:pStyle w:val="B1"/>
        <w:rPr>
          <w:rFonts w:eastAsia="SimSun"/>
        </w:rPr>
      </w:pPr>
      <w:r>
        <w:rPr>
          <w:rFonts w:eastAsia="SimSun"/>
        </w:rPr>
        <w:t>-</w:t>
      </w:r>
      <w:r>
        <w:rPr>
          <w:rFonts w:eastAsia="SimSun"/>
        </w:rPr>
        <w:tab/>
        <w:t xml:space="preserve">The network discovers the UE support of DC based on existing mechanism as specified in </w:t>
      </w:r>
      <w:r w:rsidR="00DE2386">
        <w:rPr>
          <w:rFonts w:eastAsia="SimSun"/>
        </w:rPr>
        <w:t>TS 26.114 [</w:t>
      </w:r>
      <w:r>
        <w:rPr>
          <w:rFonts w:eastAsia="SimSun"/>
        </w:rPr>
        <w:t xml:space="preserve">6] and </w:t>
      </w:r>
      <w:r w:rsidR="00DE2386">
        <w:rPr>
          <w:rFonts w:eastAsia="SimSun"/>
        </w:rPr>
        <w:t>TS 24.229 [</w:t>
      </w:r>
      <w:r>
        <w:rPr>
          <w:rFonts w:eastAsia="SimSun"/>
        </w:rPr>
        <w:t>8].</w:t>
      </w:r>
    </w:p>
    <w:p w:rsidR="007E27D8" w:rsidRDefault="007E27D8" w:rsidP="007E27D8">
      <w:pPr>
        <w:pStyle w:val="B1"/>
        <w:rPr>
          <w:rFonts w:eastAsia="SimSun"/>
        </w:rPr>
      </w:pPr>
      <w:r>
        <w:rPr>
          <w:rFonts w:eastAsia="SimSun"/>
        </w:rPr>
        <w:t>-</w:t>
      </w:r>
      <w:r>
        <w:rPr>
          <w:rFonts w:eastAsia="SimSun"/>
        </w:rPr>
        <w:tab/>
        <w:t>The UE discovers home network support for DC via the Feature-Caps header field in 200 OK during registration, as specified in solution #4.</w:t>
      </w:r>
    </w:p>
    <w:p w:rsidR="007E27D8" w:rsidRDefault="007E27D8" w:rsidP="007E27D8">
      <w:pPr>
        <w:pStyle w:val="B1"/>
        <w:rPr>
          <w:rFonts w:eastAsia="SimSun" w:hint="eastAsia"/>
          <w:lang w:eastAsia="zh-CN"/>
        </w:rPr>
      </w:pPr>
      <w:r>
        <w:rPr>
          <w:rFonts w:eastAsia="SimSun"/>
        </w:rPr>
        <w:t>-</w:t>
      </w:r>
      <w:r>
        <w:rPr>
          <w:rFonts w:eastAsia="SimSun"/>
        </w:rPr>
        <w:tab/>
        <w:t>The discovery of UE capabilities required to use data channel applications is done via application level communication through the bootstrap data channel and is transparent to IMS.</w:t>
      </w:r>
    </w:p>
    <w:p w:rsidR="00E72BBB" w:rsidRDefault="00E72BBB" w:rsidP="00E72BBB">
      <w:pPr>
        <w:pStyle w:val="NO"/>
        <w:rPr>
          <w:rFonts w:eastAsia="SimSun" w:hint="eastAsia"/>
        </w:rPr>
      </w:pPr>
      <w:r w:rsidRPr="00791680">
        <w:t>NOTE </w:t>
      </w:r>
      <w:r>
        <w:rPr>
          <w:rFonts w:eastAsia="SimSun" w:hint="eastAsia"/>
        </w:rPr>
        <w:t>3</w:t>
      </w:r>
      <w:r w:rsidRPr="00791680">
        <w:t>:</w:t>
      </w:r>
      <w:r w:rsidR="0064046E">
        <w:rPr>
          <w:rFonts w:eastAsia="SimSun" w:hint="eastAsia"/>
          <w:lang w:eastAsia="zh-CN"/>
        </w:rPr>
        <w:tab/>
      </w:r>
      <w:r w:rsidRPr="00791680">
        <w:t xml:space="preserve">UE capabilities exchange through the bootstrap data channel is an optional feature and out of scope of 3GPP. Whether </w:t>
      </w:r>
      <w:r w:rsidRPr="00791680">
        <w:rPr>
          <w:rFonts w:eastAsia="SimSun"/>
        </w:rPr>
        <w:t xml:space="preserve">a high-level description of this feature </w:t>
      </w:r>
      <w:r w:rsidRPr="00791680">
        <w:t>is required in a technical specification will be decided during normative phase.</w:t>
      </w:r>
    </w:p>
    <w:p w:rsidR="00D0669D" w:rsidRDefault="00D0669D" w:rsidP="00577A59">
      <w:pPr>
        <w:rPr>
          <w:lang w:eastAsia="zh-CN"/>
        </w:rPr>
      </w:pPr>
      <w:r w:rsidRPr="00577A59">
        <w:t>The following conclusions are agreed for IMS application DC establishment:</w:t>
      </w:r>
    </w:p>
    <w:p w:rsidR="00D0669D" w:rsidRDefault="00D0669D" w:rsidP="00D0669D">
      <w:pPr>
        <w:pStyle w:val="B1"/>
        <w:rPr>
          <w:rFonts w:eastAsia="SimSun"/>
        </w:rPr>
      </w:pPr>
      <w:r>
        <w:rPr>
          <w:rFonts w:eastAsia="SimSun"/>
        </w:rPr>
        <w:t>-</w:t>
      </w:r>
      <w:r>
        <w:rPr>
          <w:rFonts w:eastAsia="SimSun"/>
        </w:rPr>
        <w:tab/>
        <w:t xml:space="preserve">Information for the binding of </w:t>
      </w:r>
      <w:r w:rsidRPr="00FC4695">
        <w:rPr>
          <w:rFonts w:eastAsia="SimSun"/>
        </w:rPr>
        <w:t xml:space="preserve">DC Application </w:t>
      </w:r>
      <w:r>
        <w:rPr>
          <w:rFonts w:eastAsia="SimSun"/>
        </w:rPr>
        <w:t xml:space="preserve">with the related DC is required to support </w:t>
      </w:r>
      <w:r w:rsidRPr="008B2EC9">
        <w:rPr>
          <w:rFonts w:eastAsia="SimSun"/>
        </w:rPr>
        <w:t xml:space="preserve">multiple, simultaneous DC applications </w:t>
      </w:r>
      <w:r>
        <w:rPr>
          <w:rFonts w:eastAsia="SimSun"/>
        </w:rPr>
        <w:t xml:space="preserve">in a UE. The UE is aware of the binding information, (e.g., DC Application ID </w:t>
      </w:r>
      <w:r w:rsidRPr="008B2EC9">
        <w:rPr>
          <w:rFonts w:eastAsia="SimSun"/>
        </w:rPr>
        <w:t>as specified in solution #22</w:t>
      </w:r>
      <w:r>
        <w:rPr>
          <w:rFonts w:eastAsia="SimSun"/>
        </w:rPr>
        <w:t>) from Bootstrap DC. The binding information is sent from UE</w:t>
      </w:r>
      <w:r w:rsidRPr="00FC4695">
        <w:rPr>
          <w:rFonts w:eastAsia="SimSun"/>
        </w:rPr>
        <w:t xml:space="preserve"> in SDP </w:t>
      </w:r>
      <w:r>
        <w:rPr>
          <w:rFonts w:eastAsia="SimSun"/>
        </w:rPr>
        <w:t xml:space="preserve">to assist DC route selection in the DC server and synchronize </w:t>
      </w:r>
      <w:r>
        <w:rPr>
          <w:rFonts w:eastAsia="SimSun" w:hint="eastAsia"/>
        </w:rPr>
        <w:t>the</w:t>
      </w:r>
      <w:r>
        <w:rPr>
          <w:rFonts w:eastAsia="SimSun"/>
        </w:rPr>
        <w:t xml:space="preserve"> DC application used in the call with peer UE(s).</w:t>
      </w:r>
    </w:p>
    <w:p w:rsidR="00D0669D" w:rsidRDefault="00D0669D" w:rsidP="00D0669D">
      <w:pPr>
        <w:pStyle w:val="NO"/>
        <w:rPr>
          <w:rFonts w:eastAsia="SimSun" w:hint="eastAsia"/>
        </w:rPr>
      </w:pPr>
      <w:r w:rsidRPr="004D69D3">
        <w:rPr>
          <w:rFonts w:eastAsia="SimSun"/>
        </w:rPr>
        <w:t>NOTE</w:t>
      </w:r>
      <w:r w:rsidR="00FB7EB2">
        <w:rPr>
          <w:rFonts w:eastAsia="SimSun"/>
        </w:rPr>
        <w:t> </w:t>
      </w:r>
      <w:r w:rsidR="0064046E">
        <w:rPr>
          <w:rFonts w:eastAsia="SimSun" w:hint="eastAsia"/>
          <w:lang w:eastAsia="zh-CN"/>
        </w:rPr>
        <w:t>4</w:t>
      </w:r>
      <w:r w:rsidRPr="004D69D3">
        <w:rPr>
          <w:rFonts w:eastAsia="SimSun"/>
        </w:rPr>
        <w:t>:</w:t>
      </w:r>
      <w:r w:rsidRPr="004D69D3">
        <w:rPr>
          <w:rFonts w:eastAsia="SimSun"/>
        </w:rPr>
        <w:tab/>
      </w:r>
      <w:r>
        <w:rPr>
          <w:rFonts w:eastAsia="SimSun"/>
        </w:rPr>
        <w:t>In normative phase, the definition of the binding information needs to be aligned with the future specification of SA</w:t>
      </w:r>
      <w:r w:rsidR="00FB7EB2">
        <w:rPr>
          <w:rFonts w:eastAsia="SimSun"/>
        </w:rPr>
        <w:t> WG</w:t>
      </w:r>
      <w:r>
        <w:rPr>
          <w:rFonts w:eastAsia="SimSun"/>
        </w:rPr>
        <w:t>4</w:t>
      </w:r>
      <w:r w:rsidRPr="004D69D3">
        <w:rPr>
          <w:rFonts w:eastAsia="SimSun"/>
        </w:rPr>
        <w:t>.</w:t>
      </w:r>
    </w:p>
    <w:p w:rsidR="00FA1775" w:rsidRDefault="00FA1775" w:rsidP="00FA1775">
      <w:pPr>
        <w:rPr>
          <w:rFonts w:eastAsia="SimSun" w:hint="eastAsia"/>
          <w:lang w:eastAsia="zh-CN"/>
        </w:rPr>
      </w:pPr>
      <w:r>
        <w:rPr>
          <w:rFonts w:eastAsia="SimSun"/>
        </w:rPr>
        <w:t xml:space="preserve">When a UE is connected via 3GPP access and the use of mobile data is deactivated, the feature </w:t>
      </w:r>
      <w:r w:rsidR="00942134">
        <w:rPr>
          <w:rFonts w:eastAsia="SimSun"/>
        </w:rPr>
        <w:t>"</w:t>
      </w:r>
      <w:r>
        <w:rPr>
          <w:rFonts w:eastAsia="SimSun"/>
        </w:rPr>
        <w:t>IMS data channel</w:t>
      </w:r>
      <w:r w:rsidR="00942134">
        <w:rPr>
          <w:rFonts w:eastAsia="SimSun"/>
        </w:rPr>
        <w:t>"</w:t>
      </w:r>
      <w:r>
        <w:rPr>
          <w:rFonts w:eastAsia="SimSun"/>
        </w:rPr>
        <w:t xml:space="preserve"> is not available </w:t>
      </w:r>
      <w:r>
        <w:rPr>
          <w:rFonts w:eastAsia="SimSun" w:hint="eastAsia"/>
          <w:lang w:eastAsia="zh-CN"/>
        </w:rPr>
        <w:t>via 3GPP access</w:t>
      </w:r>
      <w:r>
        <w:rPr>
          <w:rFonts w:eastAsia="SimSun"/>
          <w:lang w:eastAsia="zh-CN"/>
        </w:rPr>
        <w:t xml:space="preserve"> in Rel-18</w:t>
      </w:r>
      <w:r>
        <w:rPr>
          <w:rFonts w:eastAsia="SimSun"/>
        </w:rPr>
        <w:t>.</w:t>
      </w:r>
    </w:p>
    <w:p w:rsidR="00FA1775" w:rsidRPr="00FA1775" w:rsidRDefault="00FA1775" w:rsidP="00FA1775">
      <w:pPr>
        <w:pStyle w:val="NO"/>
        <w:rPr>
          <w:rFonts w:eastAsia="SimSun" w:hint="eastAsia"/>
        </w:rPr>
      </w:pPr>
      <w:r>
        <w:rPr>
          <w:rFonts w:hint="eastAsia"/>
        </w:rPr>
        <w:t>NOTE</w:t>
      </w:r>
      <w:r w:rsidR="00FB7EB2">
        <w:t> </w:t>
      </w:r>
      <w:r>
        <w:rPr>
          <w:rFonts w:eastAsia="SimSun" w:hint="eastAsia"/>
          <w:lang w:eastAsia="zh-CN"/>
        </w:rPr>
        <w:t>5</w:t>
      </w:r>
      <w:r>
        <w:rPr>
          <w:rFonts w:hint="eastAsia"/>
        </w:rPr>
        <w:t>:</w:t>
      </w:r>
      <w:r>
        <w:rPr>
          <w:rFonts w:eastAsia="SimSun" w:hint="eastAsia"/>
          <w:lang w:eastAsia="zh-CN"/>
        </w:rPr>
        <w:tab/>
      </w:r>
      <w:r>
        <w:rPr>
          <w:rFonts w:hint="eastAsia"/>
        </w:rPr>
        <w:t xml:space="preserve">No further work is </w:t>
      </w:r>
      <w:r>
        <w:t>required</w:t>
      </w:r>
      <w:r>
        <w:rPr>
          <w:rFonts w:hint="eastAsia"/>
        </w:rPr>
        <w:t xml:space="preserve"> during normative </w:t>
      </w:r>
      <w:r>
        <w:t>phase</w:t>
      </w:r>
      <w:r>
        <w:rPr>
          <w:rFonts w:hint="eastAsia"/>
        </w:rPr>
        <w:t xml:space="preserve"> on </w:t>
      </w:r>
      <w:r>
        <w:t xml:space="preserve">the </w:t>
      </w:r>
      <w:r>
        <w:rPr>
          <w:rFonts w:hint="eastAsia"/>
        </w:rPr>
        <w:t>data off aspect.</w:t>
      </w:r>
    </w:p>
    <w:p w:rsidR="00E524BB" w:rsidRPr="00E524BB" w:rsidRDefault="00A24C46" w:rsidP="00E524BB">
      <w:pPr>
        <w:pStyle w:val="Heading2"/>
        <w:rPr>
          <w:rFonts w:eastAsia="Malgun Gothic"/>
        </w:rPr>
      </w:pPr>
      <w:bookmarkStart w:id="764" w:name="_Toc22214915"/>
      <w:bookmarkStart w:id="765" w:name="_Toc23254048"/>
      <w:bookmarkStart w:id="766" w:name="_Toc125909386"/>
      <w:bookmarkStart w:id="767" w:name="_Toc128752665"/>
      <w:r>
        <w:rPr>
          <w:rFonts w:eastAsia="Malgun Gothic"/>
        </w:rPr>
        <w:t>9</w:t>
      </w:r>
      <w:r w:rsidR="00E524BB" w:rsidRPr="00E524BB">
        <w:rPr>
          <w:rFonts w:eastAsia="Malgun Gothic"/>
        </w:rPr>
        <w:t>.2</w:t>
      </w:r>
      <w:r w:rsidR="0016412A">
        <w:rPr>
          <w:rFonts w:eastAsia="SimSun" w:hint="eastAsia"/>
          <w:lang w:eastAsia="zh-CN"/>
        </w:rPr>
        <w:tab/>
      </w:r>
      <w:r w:rsidR="00E524BB" w:rsidRPr="00E524BB">
        <w:rPr>
          <w:rFonts w:eastAsia="Malgun Gothic"/>
        </w:rPr>
        <w:t xml:space="preserve">Conclusions </w:t>
      </w:r>
      <w:r w:rsidR="00E524BB">
        <w:rPr>
          <w:rFonts w:eastAsia="SimSun" w:hint="eastAsia"/>
          <w:lang w:eastAsia="zh-CN"/>
        </w:rPr>
        <w:t>of</w:t>
      </w:r>
      <w:r w:rsidR="00E524BB" w:rsidRPr="00E524BB">
        <w:rPr>
          <w:rFonts w:eastAsia="Malgun Gothic"/>
        </w:rPr>
        <w:t xml:space="preserve"> Key Issue #2</w:t>
      </w:r>
      <w:bookmarkEnd w:id="766"/>
      <w:bookmarkEnd w:id="767"/>
    </w:p>
    <w:p w:rsidR="00E524BB" w:rsidRDefault="00A24C46" w:rsidP="00A24C46">
      <w:pPr>
        <w:rPr>
          <w:rFonts w:eastAsia="SimSun"/>
          <w:lang w:eastAsia="ja-JP"/>
        </w:rPr>
      </w:pPr>
      <w:r>
        <w:rPr>
          <w:rFonts w:eastAsia="SimSun"/>
          <w:lang w:eastAsia="ja-JP"/>
        </w:rPr>
        <w:t>The following conclusions are agreed for supporting AR telephony communication:</w:t>
      </w:r>
    </w:p>
    <w:p w:rsidR="00A24C46" w:rsidRDefault="00A24C46" w:rsidP="00A24C46">
      <w:pPr>
        <w:pStyle w:val="B1"/>
        <w:rPr>
          <w:rFonts w:eastAsia="SimSun"/>
          <w:lang w:eastAsia="ja-JP"/>
        </w:rPr>
      </w:pPr>
      <w:r>
        <w:rPr>
          <w:rFonts w:eastAsia="SimSun"/>
          <w:lang w:eastAsia="ja-JP"/>
        </w:rPr>
        <w:t>-</w:t>
      </w:r>
      <w:r>
        <w:rPr>
          <w:rFonts w:eastAsia="SimSun"/>
          <w:lang w:eastAsia="ja-JP"/>
        </w:rPr>
        <w:tab/>
        <w:t>The data channel architecture is used as baseline to support AR telephony communication. If the UE needs network support for media rendering, the architecture and procedures specified in Solution #9 are used. Otherwise, if the UE can perform the media rendering without network support, the procedures as specified in Solution #8 are taken as baseline for terminal rendering process.</w:t>
      </w:r>
    </w:p>
    <w:p w:rsidR="00A24C46" w:rsidRDefault="00A24C46" w:rsidP="00A24C46">
      <w:pPr>
        <w:pStyle w:val="NO"/>
        <w:rPr>
          <w:rFonts w:eastAsia="SimSun" w:hint="eastAsia"/>
          <w:lang w:eastAsia="zh-CN"/>
        </w:rPr>
      </w:pPr>
      <w:r>
        <w:rPr>
          <w:rFonts w:eastAsia="SimSun"/>
          <w:lang w:eastAsia="ja-JP"/>
        </w:rPr>
        <w:t>NOTE:</w:t>
      </w:r>
      <w:r>
        <w:rPr>
          <w:rFonts w:eastAsia="SimSun"/>
          <w:lang w:eastAsia="ja-JP"/>
        </w:rPr>
        <w:tab/>
        <w:t>The media negotiation for network supported rendering between the UE and the network will be specified in SA WG4.</w:t>
      </w:r>
    </w:p>
    <w:p w:rsidR="008118FA" w:rsidRPr="008118FA" w:rsidRDefault="008118FA" w:rsidP="00D36F4E">
      <w:pPr>
        <w:pStyle w:val="Heading2"/>
        <w:rPr>
          <w:rFonts w:eastAsia="Malgun Gothic"/>
          <w:lang w:val="en-US"/>
        </w:rPr>
      </w:pPr>
      <w:bookmarkStart w:id="768" w:name="_Toc125909387"/>
      <w:bookmarkStart w:id="769" w:name="_Toc128752666"/>
      <w:r w:rsidRPr="00D36F4E">
        <w:rPr>
          <w:rFonts w:eastAsia="Malgun Gothic"/>
        </w:rPr>
        <w:t>9.</w:t>
      </w:r>
      <w:r w:rsidRPr="00D36F4E">
        <w:rPr>
          <w:rFonts w:eastAsia="SimSun" w:hint="eastAsia"/>
        </w:rPr>
        <w:t>3</w:t>
      </w:r>
      <w:r w:rsidRPr="00D36F4E">
        <w:rPr>
          <w:rFonts w:eastAsia="Malgun Gothic"/>
        </w:rPr>
        <w:tab/>
        <w:t>Conclusions of Key Issue #3</w:t>
      </w:r>
      <w:bookmarkEnd w:id="768"/>
      <w:bookmarkEnd w:id="769"/>
    </w:p>
    <w:p w:rsidR="008118FA" w:rsidRDefault="008118FA" w:rsidP="00D36F4E">
      <w:pPr>
        <w:rPr>
          <w:rFonts w:eastAsia="SimSun" w:hint="eastAsia"/>
          <w:lang w:eastAsia="zh-CN"/>
        </w:rPr>
      </w:pPr>
      <w:r w:rsidRPr="00D36F4E">
        <w:rPr>
          <w:rFonts w:eastAsia="Malgun Gothic"/>
        </w:rPr>
        <w:t>Five solutions were proposed for KI#3 (sol #10, #11, #12, #13, #19). Out of these, three solutions refer explicitly to STIR/SHAKEN (sol #10, #12, #19) while one solution refers to signing and verification of SIP headers but does not mention STIR/SHAKEN explicitly (sol #11).</w:t>
      </w:r>
    </w:p>
    <w:p w:rsidR="007E27D8" w:rsidRDefault="00924802" w:rsidP="00924802">
      <w:pPr>
        <w:rPr>
          <w:rFonts w:eastAsia="SimSun"/>
        </w:rPr>
      </w:pPr>
      <w:r w:rsidRPr="007D48F7">
        <w:t>It is concluded that KI#3 will not progress f</w:t>
      </w:r>
      <w:r>
        <w:t>o</w:t>
      </w:r>
      <w:r w:rsidRPr="007D48F7">
        <w:t xml:space="preserve">r </w:t>
      </w:r>
      <w:r>
        <w:t>normative work in Rel-18.</w:t>
      </w:r>
    </w:p>
    <w:p w:rsidR="000660D5" w:rsidRPr="007E27D8" w:rsidRDefault="000660D5" w:rsidP="007E27D8">
      <w:pPr>
        <w:pStyle w:val="Heading2"/>
        <w:rPr>
          <w:rFonts w:eastAsia="SimSun" w:hint="eastAsia"/>
        </w:rPr>
      </w:pPr>
      <w:bookmarkStart w:id="770" w:name="_Toc125909388"/>
      <w:bookmarkStart w:id="771" w:name="_Toc128752667"/>
      <w:r w:rsidRPr="007E27D8">
        <w:rPr>
          <w:rFonts w:hint="eastAsia"/>
        </w:rPr>
        <w:t>9.</w:t>
      </w:r>
      <w:r w:rsidRPr="007E27D8">
        <w:rPr>
          <w:rFonts w:eastAsia="SimSun" w:hint="eastAsia"/>
        </w:rPr>
        <w:t>4</w:t>
      </w:r>
      <w:r w:rsidRPr="007E27D8">
        <w:rPr>
          <w:rFonts w:hint="eastAsia"/>
        </w:rPr>
        <w:tab/>
      </w:r>
      <w:r w:rsidRPr="007E27D8">
        <w:t>C</w:t>
      </w:r>
      <w:r w:rsidRPr="007E27D8">
        <w:rPr>
          <w:rFonts w:hint="eastAsia"/>
        </w:rPr>
        <w:t>onclusion</w:t>
      </w:r>
      <w:r w:rsidRPr="007E27D8">
        <w:rPr>
          <w:rFonts w:eastAsia="SimSun" w:hint="eastAsia"/>
        </w:rPr>
        <w:t>s</w:t>
      </w:r>
      <w:r w:rsidRPr="007E27D8">
        <w:rPr>
          <w:rFonts w:hint="eastAsia"/>
        </w:rPr>
        <w:t xml:space="preserve"> of K</w:t>
      </w:r>
      <w:r w:rsidRPr="007E27D8">
        <w:rPr>
          <w:rFonts w:eastAsia="SimSun" w:hint="eastAsia"/>
        </w:rPr>
        <w:t xml:space="preserve">ey </w:t>
      </w:r>
      <w:r w:rsidRPr="007E27D8">
        <w:rPr>
          <w:rFonts w:hint="eastAsia"/>
        </w:rPr>
        <w:t>I</w:t>
      </w:r>
      <w:r w:rsidRPr="007E27D8">
        <w:rPr>
          <w:rFonts w:eastAsia="SimSun" w:hint="eastAsia"/>
        </w:rPr>
        <w:t xml:space="preserve">ssue </w:t>
      </w:r>
      <w:r w:rsidRPr="007E27D8">
        <w:rPr>
          <w:rFonts w:hint="eastAsia"/>
        </w:rPr>
        <w:t>#</w:t>
      </w:r>
      <w:r w:rsidRPr="007E27D8">
        <w:rPr>
          <w:rFonts w:eastAsia="SimSun" w:hint="eastAsia"/>
        </w:rPr>
        <w:t>4</w:t>
      </w:r>
      <w:bookmarkEnd w:id="770"/>
      <w:bookmarkEnd w:id="771"/>
    </w:p>
    <w:p w:rsidR="000660D5" w:rsidRDefault="000660D5" w:rsidP="00D36F4E">
      <w:pPr>
        <w:rPr>
          <w:rFonts w:eastAsia="SimSun"/>
          <w:lang w:eastAsia="zh-CN"/>
        </w:rPr>
      </w:pPr>
      <w:r w:rsidRPr="00D36F4E">
        <w:rPr>
          <w:rFonts w:eastAsia="SimSun" w:hint="eastAsia"/>
        </w:rPr>
        <w:t>The following conclusions are agreed for s</w:t>
      </w:r>
      <w:r w:rsidRPr="00D36F4E">
        <w:rPr>
          <w:rFonts w:eastAsia="SimSun"/>
        </w:rPr>
        <w:t>ervice based IMS media control interfaces</w:t>
      </w:r>
      <w:r w:rsidRPr="00D36F4E">
        <w:rPr>
          <w:rFonts w:eastAsia="SimSun" w:hint="eastAsia"/>
        </w:rPr>
        <w:t>:</w:t>
      </w:r>
    </w:p>
    <w:p w:rsidR="007E27D8" w:rsidRDefault="007E27D8" w:rsidP="007E27D8">
      <w:pPr>
        <w:pStyle w:val="B1"/>
        <w:rPr>
          <w:rFonts w:eastAsia="DengXian"/>
          <w:lang w:val="en-US"/>
        </w:rPr>
      </w:pPr>
      <w:r>
        <w:rPr>
          <w:rFonts w:eastAsia="DengXian"/>
          <w:lang w:val="en-US"/>
        </w:rPr>
        <w:t>-</w:t>
      </w:r>
      <w:r>
        <w:rPr>
          <w:rFonts w:eastAsia="DengXian"/>
          <w:lang w:val="en-US"/>
        </w:rPr>
        <w:tab/>
        <w:t xml:space="preserve">The 5G service registration, discovery and selection applies to the MRF. </w:t>
      </w:r>
      <w:r w:rsidR="0006042B">
        <w:rPr>
          <w:rFonts w:eastAsia="DengXian"/>
        </w:rPr>
        <w:t>The MRF</w:t>
      </w:r>
      <w:r>
        <w:rPr>
          <w:rFonts w:eastAsia="DengXian"/>
          <w:lang w:val="en-US"/>
        </w:rPr>
        <w:t xml:space="preserve"> profile</w:t>
      </w:r>
      <w:r w:rsidR="0006042B">
        <w:rPr>
          <w:rFonts w:eastAsia="DengXian" w:hint="eastAsia"/>
          <w:lang w:val="en-US" w:eastAsia="zh-CN"/>
        </w:rPr>
        <w:t xml:space="preserve"> is </w:t>
      </w:r>
      <w:r>
        <w:rPr>
          <w:rFonts w:eastAsia="DengXian"/>
          <w:lang w:val="en-US"/>
        </w:rPr>
        <w:t xml:space="preserve">to be defined </w:t>
      </w:r>
      <w:r w:rsidR="0006042B">
        <w:rPr>
          <w:rFonts w:eastAsia="DengXian" w:hint="eastAsia"/>
          <w:lang w:val="en-US" w:eastAsia="zh-CN"/>
        </w:rPr>
        <w:t xml:space="preserve">during </w:t>
      </w:r>
      <w:r>
        <w:rPr>
          <w:rFonts w:eastAsia="DengXian"/>
          <w:lang w:val="en-US"/>
        </w:rPr>
        <w:t>normative work.</w:t>
      </w:r>
    </w:p>
    <w:p w:rsidR="007E27D8" w:rsidRDefault="007E27D8" w:rsidP="007E27D8">
      <w:pPr>
        <w:pStyle w:val="B1"/>
        <w:rPr>
          <w:rFonts w:eastAsia="DengXian"/>
          <w:lang w:val="en-US"/>
        </w:rPr>
      </w:pPr>
      <w:r>
        <w:rPr>
          <w:rFonts w:eastAsia="DengXian"/>
          <w:lang w:val="en-US"/>
        </w:rPr>
        <w:t>-</w:t>
      </w:r>
      <w:r>
        <w:rPr>
          <w:rFonts w:eastAsia="DengXian"/>
          <w:lang w:val="en-US"/>
        </w:rPr>
        <w:tab/>
        <w:t>Baseline for defining service based principles for MRF</w:t>
      </w:r>
      <w:r w:rsidR="0006042B">
        <w:rPr>
          <w:rFonts w:eastAsia="DengXian" w:hint="eastAsia"/>
          <w:lang w:val="en-US" w:eastAsia="zh-CN"/>
        </w:rPr>
        <w:t xml:space="preserve"> is</w:t>
      </w:r>
      <w:r>
        <w:rPr>
          <w:rFonts w:eastAsia="DengXian"/>
          <w:lang w:val="en-US"/>
        </w:rPr>
        <w:t xml:space="preserve"> solution #14.</w:t>
      </w:r>
    </w:p>
    <w:p w:rsidR="00CD4977" w:rsidRDefault="00A24C46" w:rsidP="00DE2386">
      <w:pPr>
        <w:pStyle w:val="Heading9"/>
        <w:rPr>
          <w:lang w:eastAsia="zh-CN"/>
        </w:rPr>
      </w:pPr>
      <w:bookmarkStart w:id="772" w:name="_Toc104216507"/>
      <w:r>
        <w:br w:type="page"/>
      </w:r>
      <w:bookmarkStart w:id="773" w:name="_Toc125909389"/>
      <w:bookmarkStart w:id="774" w:name="_Toc128752668"/>
      <w:r w:rsidR="00CD4977" w:rsidRPr="00C8553E">
        <w:t xml:space="preserve">Annex </w:t>
      </w:r>
      <w:r w:rsidR="00CD4977">
        <w:rPr>
          <w:rFonts w:eastAsia="SimSun" w:hint="eastAsia"/>
          <w:lang w:eastAsia="zh-CN"/>
        </w:rPr>
        <w:t>A</w:t>
      </w:r>
      <w:r w:rsidR="00CD4977" w:rsidRPr="00C8553E">
        <w:t>:</w:t>
      </w:r>
      <w:r w:rsidR="00CD4977" w:rsidRPr="00C8553E">
        <w:br/>
      </w:r>
      <w:r w:rsidR="00CD4977">
        <w:rPr>
          <w:lang w:val="en-CA"/>
        </w:rPr>
        <w:t>I</w:t>
      </w:r>
      <w:r w:rsidR="00CD4977">
        <w:rPr>
          <w:lang w:eastAsia="zh-CN"/>
        </w:rPr>
        <w:t>MS AS S</w:t>
      </w:r>
      <w:r w:rsidR="00CD4977" w:rsidRPr="0076131E">
        <w:rPr>
          <w:lang w:eastAsia="zh-CN"/>
        </w:rPr>
        <w:t>ervice</w:t>
      </w:r>
      <w:r w:rsidR="00CD4977">
        <w:rPr>
          <w:lang w:eastAsia="zh-CN"/>
        </w:rPr>
        <w:t>s</w:t>
      </w:r>
      <w:bookmarkEnd w:id="773"/>
      <w:bookmarkEnd w:id="774"/>
    </w:p>
    <w:p w:rsidR="00CD4977" w:rsidRDefault="00CD4977" w:rsidP="00CD4977">
      <w:pPr>
        <w:rPr>
          <w:lang w:val="en-CA" w:eastAsia="zh-CN"/>
        </w:rPr>
      </w:pPr>
      <w:r>
        <w:rPr>
          <w:lang w:val="en-CA" w:eastAsia="zh-CN"/>
        </w:rPr>
        <w:t>This Annex provides a subset of the services required to support the DCMF architectures depicted in clause</w:t>
      </w:r>
      <w:r w:rsidR="00DE2386">
        <w:rPr>
          <w:lang w:val="en-CA" w:eastAsia="zh-CN"/>
        </w:rPr>
        <w:t> </w:t>
      </w:r>
      <w:r w:rsidRPr="00782286">
        <w:rPr>
          <w:lang w:eastAsia="zh-CN"/>
        </w:rPr>
        <w:t>6.20.1.2.2</w:t>
      </w:r>
      <w:r>
        <w:rPr>
          <w:lang w:eastAsia="zh-CN"/>
        </w:rPr>
        <w:t>. It is not intended to be complete.</w:t>
      </w:r>
    </w:p>
    <w:p w:rsidR="00CD4977" w:rsidRPr="00B46530" w:rsidRDefault="00CD4977" w:rsidP="00CD4977">
      <w:pPr>
        <w:pStyle w:val="Heading1"/>
        <w:rPr>
          <w:lang w:val="en-CA"/>
        </w:rPr>
      </w:pPr>
      <w:bookmarkStart w:id="775" w:name="_Toc125909390"/>
      <w:bookmarkStart w:id="776" w:name="_Toc128752669"/>
      <w:r>
        <w:rPr>
          <w:rFonts w:eastAsia="SimSun" w:hint="eastAsia"/>
          <w:lang w:val="en-CA"/>
        </w:rPr>
        <w:t>A</w:t>
      </w:r>
      <w:r>
        <w:rPr>
          <w:lang w:val="en-CA"/>
        </w:rPr>
        <w:t>.1</w:t>
      </w:r>
      <w:r w:rsidR="00942134">
        <w:rPr>
          <w:lang w:val="en-CA"/>
        </w:rPr>
        <w:tab/>
      </w:r>
      <w:r>
        <w:rPr>
          <w:lang w:val="en-CA"/>
        </w:rPr>
        <w:t>General</w:t>
      </w:r>
      <w:bookmarkEnd w:id="775"/>
      <w:bookmarkEnd w:id="776"/>
    </w:p>
    <w:p w:rsidR="00CD4977" w:rsidRPr="00140E21" w:rsidRDefault="00CD4977" w:rsidP="00CD4977">
      <w:r w:rsidRPr="00140E21">
        <w:t xml:space="preserve">The following table shows the </w:t>
      </w:r>
      <w:r>
        <w:t>IMS AS</w:t>
      </w:r>
      <w:r w:rsidRPr="00140E21">
        <w:t xml:space="preserve"> Services and </w:t>
      </w:r>
      <w:r>
        <w:t>IMS AS</w:t>
      </w:r>
      <w:r w:rsidRPr="00140E21">
        <w:t xml:space="preserve"> Service Operations.</w:t>
      </w:r>
    </w:p>
    <w:p w:rsidR="00CD4977" w:rsidRPr="00140E21" w:rsidRDefault="00CD4977" w:rsidP="00CD4977">
      <w:pPr>
        <w:pStyle w:val="TH"/>
      </w:pPr>
      <w:r w:rsidRPr="00140E21">
        <w:t xml:space="preserve">Table </w:t>
      </w:r>
      <w:r>
        <w:rPr>
          <w:rFonts w:eastAsia="SimSun" w:hint="eastAsia"/>
          <w:lang w:eastAsia="zh-CN"/>
        </w:rPr>
        <w:t>A</w:t>
      </w:r>
      <w:r>
        <w:t>1</w:t>
      </w:r>
      <w:r w:rsidRPr="00140E21">
        <w:t xml:space="preserve">-1: NF services provided by the </w:t>
      </w:r>
      <w:r>
        <w:t>IMS AS</w:t>
      </w:r>
    </w:p>
    <w:tbl>
      <w:tblPr>
        <w:tblW w:w="97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7"/>
        <w:gridCol w:w="2807"/>
        <w:gridCol w:w="2012"/>
        <w:gridCol w:w="1733"/>
      </w:tblGrid>
      <w:tr w:rsidR="00CD4977" w:rsidRPr="00140E21" w:rsidTr="00CD4977">
        <w:trPr>
          <w:trHeight w:val="454"/>
        </w:trPr>
        <w:tc>
          <w:tcPr>
            <w:tcW w:w="3207" w:type="dxa"/>
            <w:tcBorders>
              <w:bottom w:val="single" w:sz="4" w:space="0" w:color="auto"/>
            </w:tcBorders>
          </w:tcPr>
          <w:p w:rsidR="00CD4977" w:rsidRPr="00675015" w:rsidRDefault="00CD4977" w:rsidP="00675015">
            <w:pPr>
              <w:pStyle w:val="TAH"/>
            </w:pPr>
            <w:r w:rsidRPr="00675015">
              <w:t>Service Name</w:t>
            </w:r>
          </w:p>
        </w:tc>
        <w:tc>
          <w:tcPr>
            <w:tcW w:w="2807" w:type="dxa"/>
          </w:tcPr>
          <w:p w:rsidR="00CD4977" w:rsidRPr="00675015" w:rsidRDefault="00CD4977" w:rsidP="00675015">
            <w:pPr>
              <w:pStyle w:val="TAH"/>
            </w:pPr>
            <w:r w:rsidRPr="00675015">
              <w:t>Service Operations</w:t>
            </w:r>
          </w:p>
        </w:tc>
        <w:tc>
          <w:tcPr>
            <w:tcW w:w="2012" w:type="dxa"/>
          </w:tcPr>
          <w:p w:rsidR="00CD4977" w:rsidRPr="00675015" w:rsidRDefault="00CD4977" w:rsidP="00675015">
            <w:pPr>
              <w:pStyle w:val="TAH"/>
            </w:pPr>
            <w:r w:rsidRPr="00675015">
              <w:t>Operation</w:t>
            </w:r>
          </w:p>
          <w:p w:rsidR="00CD4977" w:rsidRPr="00675015" w:rsidRDefault="00CD4977" w:rsidP="00675015">
            <w:pPr>
              <w:pStyle w:val="TAH"/>
            </w:pPr>
            <w:r w:rsidRPr="00675015">
              <w:t>Semantics</w:t>
            </w:r>
          </w:p>
        </w:tc>
        <w:tc>
          <w:tcPr>
            <w:tcW w:w="1733" w:type="dxa"/>
          </w:tcPr>
          <w:p w:rsidR="00CD4977" w:rsidRPr="00675015" w:rsidRDefault="00CD4977" w:rsidP="00675015">
            <w:pPr>
              <w:pStyle w:val="TAH"/>
            </w:pPr>
            <w:r w:rsidRPr="00675015">
              <w:t>Example Consumer(s)</w:t>
            </w:r>
          </w:p>
        </w:tc>
      </w:tr>
      <w:tr w:rsidR="00CD4977" w:rsidRPr="00140E21" w:rsidTr="008E060F">
        <w:trPr>
          <w:trHeight w:val="228"/>
        </w:trPr>
        <w:tc>
          <w:tcPr>
            <w:tcW w:w="3207" w:type="dxa"/>
            <w:tcBorders>
              <w:bottom w:val="single" w:sz="4" w:space="0" w:color="auto"/>
            </w:tcBorders>
          </w:tcPr>
          <w:p w:rsidR="00CD4977" w:rsidRPr="00675015" w:rsidRDefault="00CD4977" w:rsidP="00675015">
            <w:pPr>
              <w:pStyle w:val="TAL"/>
            </w:pPr>
            <w:r w:rsidRPr="00675015">
              <w:t>Nimsas_SessionEventControl</w:t>
            </w:r>
          </w:p>
        </w:tc>
        <w:tc>
          <w:tcPr>
            <w:tcW w:w="2807" w:type="dxa"/>
          </w:tcPr>
          <w:p w:rsidR="00CD4977" w:rsidRPr="00675015" w:rsidRDefault="00CD4977" w:rsidP="00675015">
            <w:pPr>
              <w:pStyle w:val="TAL"/>
            </w:pPr>
            <w:r w:rsidRPr="00675015">
              <w:rPr>
                <w:rFonts w:eastAsia="SimSun"/>
                <w:bCs/>
                <w:lang w:eastAsia="zh-CN"/>
              </w:rPr>
              <w:t>Subscribe (currently not used)</w:t>
            </w:r>
          </w:p>
        </w:tc>
        <w:tc>
          <w:tcPr>
            <w:tcW w:w="2012" w:type="dxa"/>
          </w:tcPr>
          <w:p w:rsidR="00CD4977" w:rsidRPr="00675015" w:rsidRDefault="00CD4977" w:rsidP="00675015">
            <w:pPr>
              <w:pStyle w:val="TAL"/>
            </w:pPr>
            <w:r w:rsidRPr="00675015">
              <w:t>Subscribe/Notify</w:t>
            </w:r>
          </w:p>
        </w:tc>
        <w:tc>
          <w:tcPr>
            <w:tcW w:w="1733" w:type="dxa"/>
          </w:tcPr>
          <w:p w:rsidR="00CD4977" w:rsidRPr="00675015" w:rsidRDefault="00CD4977" w:rsidP="00675015">
            <w:pPr>
              <w:pStyle w:val="TAL"/>
            </w:pPr>
            <w:r w:rsidRPr="00675015">
              <w:t>DCSF</w:t>
            </w:r>
          </w:p>
        </w:tc>
      </w:tr>
      <w:tr w:rsidR="00CD4977" w:rsidRPr="00140E21" w:rsidTr="008E060F">
        <w:trPr>
          <w:trHeight w:val="228"/>
        </w:trPr>
        <w:tc>
          <w:tcPr>
            <w:tcW w:w="3207" w:type="dxa"/>
            <w:tcBorders>
              <w:bottom w:val="single" w:sz="4" w:space="0" w:color="auto"/>
            </w:tcBorders>
          </w:tcPr>
          <w:p w:rsidR="00CD4977" w:rsidRPr="00675015" w:rsidRDefault="00CD4977" w:rsidP="00675015">
            <w:pPr>
              <w:pStyle w:val="TAL"/>
            </w:pPr>
          </w:p>
        </w:tc>
        <w:tc>
          <w:tcPr>
            <w:tcW w:w="2807" w:type="dxa"/>
          </w:tcPr>
          <w:p w:rsidR="00CD4977" w:rsidRPr="00675015" w:rsidRDefault="00CD4977" w:rsidP="00675015">
            <w:pPr>
              <w:pStyle w:val="TAL"/>
            </w:pPr>
            <w:r w:rsidRPr="00675015">
              <w:rPr>
                <w:rFonts w:eastAsia="SimSun"/>
                <w:bCs/>
                <w:lang w:eastAsia="zh-CN"/>
              </w:rPr>
              <w:t>Notify</w:t>
            </w:r>
          </w:p>
        </w:tc>
        <w:tc>
          <w:tcPr>
            <w:tcW w:w="2012" w:type="dxa"/>
          </w:tcPr>
          <w:p w:rsidR="00CD4977" w:rsidRPr="00675015" w:rsidRDefault="00CD4977" w:rsidP="00675015">
            <w:pPr>
              <w:pStyle w:val="TAL"/>
            </w:pPr>
            <w:r w:rsidRPr="00675015">
              <w:t>Subscribe/Notify</w:t>
            </w:r>
          </w:p>
        </w:tc>
        <w:tc>
          <w:tcPr>
            <w:tcW w:w="1733" w:type="dxa"/>
          </w:tcPr>
          <w:p w:rsidR="00CD4977" w:rsidRPr="00675015" w:rsidRDefault="00CD4977" w:rsidP="00675015">
            <w:pPr>
              <w:pStyle w:val="TAL"/>
            </w:pPr>
            <w:r w:rsidRPr="00675015">
              <w:t>DCSF</w:t>
            </w:r>
          </w:p>
        </w:tc>
      </w:tr>
      <w:tr w:rsidR="00CD4977" w:rsidRPr="00140E21" w:rsidTr="008E060F">
        <w:trPr>
          <w:trHeight w:val="218"/>
        </w:trPr>
        <w:tc>
          <w:tcPr>
            <w:tcW w:w="3207" w:type="dxa"/>
            <w:tcBorders>
              <w:bottom w:val="single" w:sz="4" w:space="0" w:color="auto"/>
            </w:tcBorders>
          </w:tcPr>
          <w:p w:rsidR="00CD4977" w:rsidRPr="00675015" w:rsidRDefault="00CD4977" w:rsidP="00675015">
            <w:pPr>
              <w:pStyle w:val="TAL"/>
            </w:pPr>
            <w:r w:rsidRPr="00675015">
              <w:t>Nimsas_MediaControl</w:t>
            </w:r>
          </w:p>
        </w:tc>
        <w:tc>
          <w:tcPr>
            <w:tcW w:w="2807" w:type="dxa"/>
          </w:tcPr>
          <w:p w:rsidR="00CD4977" w:rsidRPr="00675015" w:rsidRDefault="00CD4977" w:rsidP="00675015">
            <w:pPr>
              <w:pStyle w:val="TAL"/>
            </w:pPr>
            <w:r w:rsidRPr="00675015">
              <w:t>MediaInstruction</w:t>
            </w:r>
          </w:p>
        </w:tc>
        <w:tc>
          <w:tcPr>
            <w:tcW w:w="2012" w:type="dxa"/>
          </w:tcPr>
          <w:p w:rsidR="00CD4977" w:rsidRPr="00675015" w:rsidRDefault="00CD4977" w:rsidP="00675015">
            <w:pPr>
              <w:pStyle w:val="TAL"/>
            </w:pPr>
            <w:r w:rsidRPr="00675015">
              <w:t>Request/Response</w:t>
            </w:r>
          </w:p>
        </w:tc>
        <w:tc>
          <w:tcPr>
            <w:tcW w:w="1733" w:type="dxa"/>
          </w:tcPr>
          <w:p w:rsidR="00CD4977" w:rsidRPr="00675015" w:rsidRDefault="00CD4977" w:rsidP="00675015">
            <w:pPr>
              <w:pStyle w:val="TAL"/>
            </w:pPr>
            <w:r w:rsidRPr="00675015">
              <w:t>DCSF</w:t>
            </w:r>
          </w:p>
        </w:tc>
      </w:tr>
    </w:tbl>
    <w:p w:rsidR="00942134" w:rsidRDefault="00942134" w:rsidP="00942134">
      <w:pPr>
        <w:rPr>
          <w:rFonts w:eastAsia="SimSun"/>
        </w:rPr>
      </w:pPr>
      <w:bookmarkStart w:id="777" w:name="_Toc125909391"/>
    </w:p>
    <w:p w:rsidR="00CD4977" w:rsidRDefault="00CD4977" w:rsidP="00CD4977">
      <w:pPr>
        <w:pStyle w:val="Heading1"/>
      </w:pPr>
      <w:bookmarkStart w:id="778" w:name="_Toc128752670"/>
      <w:r>
        <w:rPr>
          <w:rFonts w:eastAsia="SimSun" w:hint="eastAsia"/>
        </w:rPr>
        <w:t>A</w:t>
      </w:r>
      <w:r>
        <w:t>.2</w:t>
      </w:r>
      <w:r>
        <w:tab/>
      </w:r>
      <w:r w:rsidRPr="002538EA">
        <w:t>Nimsas</w:t>
      </w:r>
      <w:r>
        <w:t>_SessionEventControl Service</w:t>
      </w:r>
      <w:bookmarkEnd w:id="777"/>
      <w:bookmarkEnd w:id="778"/>
    </w:p>
    <w:p w:rsidR="00CD4977" w:rsidRPr="0013273A" w:rsidRDefault="00CD4977" w:rsidP="00CD4977">
      <w:pPr>
        <w:pStyle w:val="Heading2"/>
      </w:pPr>
      <w:bookmarkStart w:id="779" w:name="_Toc125909392"/>
      <w:bookmarkStart w:id="780" w:name="_Toc128752671"/>
      <w:r>
        <w:rPr>
          <w:rFonts w:eastAsia="SimSun" w:hint="eastAsia"/>
          <w:lang w:eastAsia="zh-CN"/>
        </w:rPr>
        <w:t>A</w:t>
      </w:r>
      <w:r>
        <w:t>.2</w:t>
      </w:r>
      <w:r w:rsidRPr="0013273A">
        <w:t>.1</w:t>
      </w:r>
      <w:r w:rsidRPr="0013273A">
        <w:tab/>
        <w:t>General</w:t>
      </w:r>
      <w:bookmarkEnd w:id="779"/>
      <w:bookmarkEnd w:id="780"/>
    </w:p>
    <w:p w:rsidR="00CD4977" w:rsidRDefault="00CD4977" w:rsidP="00CD4977">
      <w:pPr>
        <w:rPr>
          <w:rFonts w:eastAsia="SimSun"/>
          <w:lang w:eastAsia="zh-CN"/>
        </w:rPr>
      </w:pPr>
      <w:r w:rsidRPr="0F4F1531">
        <w:rPr>
          <w:b/>
          <w:bCs/>
        </w:rPr>
        <w:t>Service description:</w:t>
      </w:r>
      <w:r>
        <w:t xml:space="preserve"> This service enables </w:t>
      </w:r>
      <w:r w:rsidRPr="0F4F1531">
        <w:rPr>
          <w:rFonts w:eastAsia="SimSun"/>
          <w:lang w:eastAsia="zh-CN"/>
        </w:rPr>
        <w:t>the consumer to be notified and take part in session events when served IMS subscribers takes part in IMS sessions.</w:t>
      </w:r>
    </w:p>
    <w:p w:rsidR="00CD4977" w:rsidRDefault="00CD4977" w:rsidP="00CD4977">
      <w:r>
        <w:t>The following operations are available for this service:</w:t>
      </w:r>
    </w:p>
    <w:p w:rsidR="00FB7EB2" w:rsidRDefault="00CD4977" w:rsidP="00CD4977">
      <w:pPr>
        <w:pStyle w:val="B1"/>
      </w:pPr>
      <w:r>
        <w:t>-</w:t>
      </w:r>
      <w:r>
        <w:tab/>
        <w:t>Notifying IMS session control events of a specific IMS subscriber to NFs.</w:t>
      </w:r>
    </w:p>
    <w:p w:rsidR="00CD4977" w:rsidRDefault="00FB7EB2" w:rsidP="00CD4977">
      <w:pPr>
        <w:pStyle w:val="B1"/>
      </w:pPr>
      <w:r>
        <w:tab/>
      </w:r>
      <w:r w:rsidR="00CD4977">
        <w:t>This service operation reports the event to the consumer that has subscribed implicitly via configuration in the IMS AS.</w:t>
      </w:r>
    </w:p>
    <w:p w:rsidR="00CD4977" w:rsidRDefault="00CD4977" w:rsidP="00CD4977">
      <w:pPr>
        <w:pStyle w:val="Heading2"/>
        <w:rPr>
          <w:b/>
        </w:rPr>
      </w:pPr>
      <w:bookmarkStart w:id="781" w:name="_Toc125909393"/>
      <w:bookmarkStart w:id="782" w:name="_Toc128752672"/>
      <w:r>
        <w:rPr>
          <w:rFonts w:eastAsia="SimSun" w:hint="eastAsia"/>
          <w:lang w:eastAsia="zh-CN"/>
        </w:rPr>
        <w:t>A</w:t>
      </w:r>
      <w:r>
        <w:t>.2</w:t>
      </w:r>
      <w:r w:rsidRPr="0013273A">
        <w:t>.</w:t>
      </w:r>
      <w:r>
        <w:t>2</w:t>
      </w:r>
      <w:r w:rsidRPr="0013273A">
        <w:tab/>
      </w:r>
      <w:r w:rsidRPr="002538EA">
        <w:rPr>
          <w:lang w:eastAsia="zh-CN"/>
        </w:rPr>
        <w:t>Nimsas</w:t>
      </w:r>
      <w:r>
        <w:rPr>
          <w:lang w:eastAsia="zh-CN"/>
        </w:rPr>
        <w:t>_SessionEventControl_Notify service operation</w:t>
      </w:r>
      <w:bookmarkEnd w:id="781"/>
      <w:bookmarkEnd w:id="782"/>
    </w:p>
    <w:p w:rsidR="00CD4977" w:rsidRPr="00DF18AB" w:rsidRDefault="00CD4977" w:rsidP="00CD4977">
      <w:r w:rsidRPr="00DF18AB">
        <w:rPr>
          <w:b/>
        </w:rPr>
        <w:t>Service operation name:</w:t>
      </w:r>
      <w:r w:rsidRPr="00DF18AB">
        <w:t xml:space="preserve"> N</w:t>
      </w:r>
      <w:r>
        <w:t>imsas</w:t>
      </w:r>
      <w:r w:rsidRPr="00DF18AB">
        <w:t>_</w:t>
      </w:r>
      <w:r>
        <w:t>SessionEventControl_</w:t>
      </w:r>
      <w:r w:rsidRPr="00DF18AB">
        <w:t>Notif</w:t>
      </w:r>
      <w:r>
        <w:t>y</w:t>
      </w:r>
    </w:p>
    <w:p w:rsidR="00CD4977" w:rsidRPr="00DF18AB" w:rsidRDefault="00CD4977" w:rsidP="00CD4977">
      <w:r w:rsidRPr="0F4F1531">
        <w:rPr>
          <w:b/>
          <w:bCs/>
        </w:rPr>
        <w:t>Description:</w:t>
      </w:r>
      <w:r>
        <w:t xml:space="preserve"> This service operation enables IMS AS to notify consumers of session events related to a specific served IMS subscriber requesting IMS data channel.</w:t>
      </w:r>
    </w:p>
    <w:p w:rsidR="00CD4977" w:rsidRDefault="00CD4977" w:rsidP="00CD4977">
      <w:r w:rsidRPr="00DF18AB">
        <w:rPr>
          <w:b/>
        </w:rPr>
        <w:t>Inputs, Required:</w:t>
      </w:r>
      <w:r>
        <w:t xml:space="preserve"> SessionID, EventID,</w:t>
      </w:r>
      <w:r w:rsidRPr="004A20A8">
        <w:t xml:space="preserve"> </w:t>
      </w:r>
    </w:p>
    <w:p w:rsidR="00CD4977" w:rsidRDefault="00CD4977" w:rsidP="00CD4977">
      <w:r w:rsidRPr="0F4F1531">
        <w:rPr>
          <w:rFonts w:eastAsia="SimSun"/>
          <w:b/>
          <w:bCs/>
        </w:rPr>
        <w:t>Inputs, Optional:</w:t>
      </w:r>
      <w:r w:rsidRPr="0F4F1531">
        <w:rPr>
          <w:rFonts w:eastAsia="SimSun"/>
        </w:rPr>
        <w:t xml:space="preserve">  CallingID, CalledID, SessionCase, </w:t>
      </w:r>
      <w:r>
        <w:t>MediaInfoList</w:t>
      </w:r>
    </w:p>
    <w:p w:rsidR="00CD4977" w:rsidRDefault="00CD4977" w:rsidP="00CD4977">
      <w:r>
        <w:t>CallingID is the calling subscriber.</w:t>
      </w:r>
    </w:p>
    <w:p w:rsidR="00CD4977" w:rsidRDefault="00CD4977" w:rsidP="00CD4977">
      <w:r>
        <w:t>CalledID is the called Subscriber</w:t>
      </w:r>
    </w:p>
    <w:p w:rsidR="00CD4977" w:rsidRDefault="00CD4977" w:rsidP="00CD4977">
      <w:r>
        <w:t>SessionCase indicates if this is an originating or terminating session.</w:t>
      </w:r>
    </w:p>
    <w:p w:rsidR="00CD4977" w:rsidRDefault="00CD4977" w:rsidP="00CD4977">
      <w:r>
        <w:t xml:space="preserve">EventInitiator indicates initiator of the event, i.e. </w:t>
      </w:r>
      <w:r w:rsidR="00942134">
        <w:t>'</w:t>
      </w:r>
      <w:r>
        <w:t>served user</w:t>
      </w:r>
      <w:r w:rsidR="00942134">
        <w:t>'</w:t>
      </w:r>
      <w:r>
        <w:t xml:space="preserve"> vs </w:t>
      </w:r>
      <w:r w:rsidR="00942134">
        <w:t>'</w:t>
      </w:r>
      <w:r>
        <w:t>remote user</w:t>
      </w:r>
      <w:r w:rsidR="00942134">
        <w:t>'</w:t>
      </w:r>
      <w:r>
        <w:t>.</w:t>
      </w:r>
    </w:p>
    <w:p w:rsidR="00CD4977" w:rsidRPr="00DF18AB" w:rsidRDefault="00CD4977" w:rsidP="00CD4977">
      <w:r>
        <w:t>MediaInfoList</w:t>
      </w:r>
      <w:r w:rsidDel="008E2F36">
        <w:rPr>
          <w:rStyle w:val="CommentReference"/>
        </w:rPr>
        <w:t xml:space="preserve"> </w:t>
      </w:r>
      <w:r>
        <w:t>includes for each media in the list; media ID which uniquely identifies this media item within the list, media specification, which is dependent on media type, and includes relevant attributes e.g dcmap.</w:t>
      </w:r>
    </w:p>
    <w:p w:rsidR="00CD4977" w:rsidRPr="00DF18AB" w:rsidRDefault="00CD4977" w:rsidP="00CD4977">
      <w:r w:rsidRPr="00DF18AB">
        <w:rPr>
          <w:b/>
        </w:rPr>
        <w:t>Outputs, Required:</w:t>
      </w:r>
      <w:r w:rsidRPr="00DF18AB">
        <w:t xml:space="preserve"> </w:t>
      </w:r>
      <w:r>
        <w:t>Result indication</w:t>
      </w:r>
      <w:r w:rsidRPr="00DF18AB">
        <w:t>.</w:t>
      </w:r>
    </w:p>
    <w:p w:rsidR="00CD4977" w:rsidRPr="00DF18AB" w:rsidRDefault="00CD4977" w:rsidP="00CD4977">
      <w:r w:rsidRPr="00DF18AB">
        <w:rPr>
          <w:b/>
        </w:rPr>
        <w:t>Outputs, Optional:</w:t>
      </w:r>
      <w:r>
        <w:rPr>
          <w:b/>
        </w:rPr>
        <w:t xml:space="preserve"> </w:t>
      </w:r>
      <w:r>
        <w:t>None</w:t>
      </w:r>
    </w:p>
    <w:p w:rsidR="00CD4977" w:rsidRDefault="00CD4977" w:rsidP="00CD4977">
      <w:pPr>
        <w:rPr>
          <w:lang w:eastAsia="zh-CN"/>
        </w:rPr>
      </w:pPr>
      <w:r>
        <w:rPr>
          <w:lang w:eastAsia="zh-CN"/>
        </w:rPr>
        <w:t>The table below is a subset of events and related information.</w:t>
      </w:r>
    </w:p>
    <w:p w:rsidR="00CD4977" w:rsidRPr="00140E21" w:rsidRDefault="00CD4977" w:rsidP="00CD4977">
      <w:pPr>
        <w:pStyle w:val="TH"/>
        <w:rPr>
          <w:rFonts w:eastAsia="SimSun"/>
        </w:rPr>
      </w:pPr>
      <w:r w:rsidRPr="00140E21">
        <w:rPr>
          <w:rFonts w:eastAsia="SimSun"/>
        </w:rPr>
        <w:t xml:space="preserve">Table </w:t>
      </w:r>
      <w:r>
        <w:rPr>
          <w:rFonts w:eastAsia="SimSun" w:hint="eastAsia"/>
          <w:lang w:eastAsia="zh-CN"/>
        </w:rPr>
        <w:t>A</w:t>
      </w:r>
      <w:r>
        <w:rPr>
          <w:rFonts w:eastAsia="SimSun"/>
        </w:rPr>
        <w:t xml:space="preserve">.2.2-1 </w:t>
      </w:r>
      <w:r w:rsidRPr="00140E21">
        <w:rPr>
          <w:rFonts w:eastAsia="SimSun"/>
        </w:rPr>
        <w:t xml:space="preserve">: </w:t>
      </w:r>
      <w:r>
        <w:rPr>
          <w:rFonts w:eastAsia="SimSun"/>
        </w:rPr>
        <w:t xml:space="preserve">subset for </w:t>
      </w:r>
      <w:r w:rsidRPr="00140E21">
        <w:rPr>
          <w:lang w:eastAsia="ko-KR"/>
        </w:rPr>
        <w:t>List of event</w:t>
      </w:r>
      <w:r>
        <w:rPr>
          <w:lang w:eastAsia="ko-KR"/>
        </w:rPr>
        <w:t>s and Related Optional parameters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0"/>
        <w:gridCol w:w="4961"/>
      </w:tblGrid>
      <w:tr w:rsidR="00CD4977" w:rsidRPr="00140E21" w:rsidTr="00675015">
        <w:tc>
          <w:tcPr>
            <w:tcW w:w="4390" w:type="dxa"/>
            <w:shd w:val="clear" w:color="auto" w:fill="auto"/>
          </w:tcPr>
          <w:p w:rsidR="00CD4977" w:rsidRPr="00675015" w:rsidRDefault="00CD4977" w:rsidP="00675015">
            <w:pPr>
              <w:pStyle w:val="TAH"/>
              <w:rPr>
                <w:lang w:eastAsia="ko-KR"/>
              </w:rPr>
            </w:pPr>
            <w:r w:rsidRPr="00675015">
              <w:rPr>
                <w:lang w:eastAsia="ko-KR"/>
              </w:rPr>
              <w:t>EventID</w:t>
            </w:r>
          </w:p>
        </w:tc>
        <w:tc>
          <w:tcPr>
            <w:tcW w:w="4961" w:type="dxa"/>
            <w:shd w:val="clear" w:color="auto" w:fill="auto"/>
          </w:tcPr>
          <w:p w:rsidR="00CD4977" w:rsidRPr="00675015" w:rsidRDefault="00CD4977" w:rsidP="00675015">
            <w:pPr>
              <w:pStyle w:val="TAH"/>
              <w:rPr>
                <w:lang w:eastAsia="ko-KR"/>
              </w:rPr>
            </w:pPr>
            <w:r w:rsidRPr="00675015">
              <w:rPr>
                <w:lang w:eastAsia="ko-KR"/>
              </w:rPr>
              <w:t>Parameters</w:t>
            </w:r>
          </w:p>
        </w:tc>
      </w:tr>
      <w:tr w:rsidR="00CD4977" w:rsidRPr="00140E21" w:rsidTr="00675015">
        <w:tc>
          <w:tcPr>
            <w:tcW w:w="4390" w:type="dxa"/>
            <w:shd w:val="clear" w:color="auto" w:fill="auto"/>
          </w:tcPr>
          <w:p w:rsidR="00CD4977" w:rsidRPr="00675015" w:rsidRDefault="00CD4977" w:rsidP="00675015">
            <w:pPr>
              <w:pStyle w:val="TAL"/>
              <w:rPr>
                <w:lang w:eastAsia="ko-KR"/>
              </w:rPr>
            </w:pPr>
            <w:r w:rsidRPr="00675015">
              <w:rPr>
                <w:lang w:eastAsia="ko-KR"/>
              </w:rPr>
              <w:t>SessionEstablishmentRequestEvent</w:t>
            </w:r>
          </w:p>
        </w:tc>
        <w:tc>
          <w:tcPr>
            <w:tcW w:w="4961" w:type="dxa"/>
            <w:shd w:val="clear" w:color="auto" w:fill="auto"/>
          </w:tcPr>
          <w:p w:rsidR="00CD4977" w:rsidRPr="00675015" w:rsidRDefault="00CD4977" w:rsidP="00675015">
            <w:pPr>
              <w:pStyle w:val="TAL"/>
              <w:rPr>
                <w:rFonts w:cs="Arial"/>
                <w:szCs w:val="18"/>
                <w:lang w:eastAsia="ko-KR"/>
              </w:rPr>
            </w:pPr>
            <w:r>
              <w:rPr>
                <w:rFonts w:eastAsia="Microsoft YaHei" w:cs="Arial"/>
                <w:szCs w:val="18"/>
                <w:lang w:val="en-US"/>
              </w:rPr>
              <w:t>C</w:t>
            </w:r>
            <w:r w:rsidRPr="00AF5D0B">
              <w:rPr>
                <w:rFonts w:eastAsia="Microsoft YaHei" w:cs="Arial"/>
                <w:szCs w:val="18"/>
                <w:lang w:val="en-US"/>
              </w:rPr>
              <w:t>alling</w:t>
            </w:r>
            <w:r>
              <w:rPr>
                <w:rFonts w:eastAsia="Microsoft YaHei" w:cs="Arial"/>
                <w:szCs w:val="18"/>
                <w:lang w:val="en-US"/>
              </w:rPr>
              <w:t>ID</w:t>
            </w:r>
            <w:r w:rsidRPr="00AF5D0B">
              <w:rPr>
                <w:rFonts w:eastAsia="Microsoft YaHei" w:cs="Arial"/>
                <w:szCs w:val="18"/>
                <w:lang w:val="en-US"/>
              </w:rPr>
              <w:t xml:space="preserve">, </w:t>
            </w:r>
            <w:r>
              <w:rPr>
                <w:rFonts w:eastAsia="Microsoft YaHei" w:cs="Arial"/>
                <w:szCs w:val="18"/>
                <w:lang w:val="en-US"/>
              </w:rPr>
              <w:t>C</w:t>
            </w:r>
            <w:r w:rsidRPr="00AF5D0B">
              <w:rPr>
                <w:rFonts w:eastAsia="Microsoft YaHei" w:cs="Arial"/>
                <w:szCs w:val="18"/>
                <w:lang w:val="en-US"/>
              </w:rPr>
              <w:t>alled</w:t>
            </w:r>
            <w:r>
              <w:rPr>
                <w:rFonts w:eastAsia="Microsoft YaHei" w:cs="Arial"/>
                <w:szCs w:val="18"/>
                <w:lang w:val="en-US"/>
              </w:rPr>
              <w:t>ID</w:t>
            </w:r>
            <w:r w:rsidRPr="00AF5D0B">
              <w:rPr>
                <w:rFonts w:eastAsia="Microsoft YaHei" w:cs="Arial"/>
                <w:szCs w:val="18"/>
                <w:lang w:val="en-US"/>
              </w:rPr>
              <w:t xml:space="preserve">, </w:t>
            </w:r>
            <w:r>
              <w:rPr>
                <w:rFonts w:eastAsia="Microsoft YaHei" w:cs="Arial"/>
                <w:szCs w:val="18"/>
                <w:lang w:val="en-US"/>
              </w:rPr>
              <w:t xml:space="preserve">SessionCase, </w:t>
            </w:r>
            <w:r w:rsidRPr="00675015">
              <w:t>MediaInfoList</w:t>
            </w:r>
          </w:p>
        </w:tc>
      </w:tr>
      <w:tr w:rsidR="00CD4977" w:rsidRPr="00140E21" w:rsidTr="00675015">
        <w:tc>
          <w:tcPr>
            <w:tcW w:w="4390" w:type="dxa"/>
            <w:shd w:val="clear" w:color="auto" w:fill="auto"/>
          </w:tcPr>
          <w:p w:rsidR="00CD4977" w:rsidRPr="00675015" w:rsidRDefault="00CD4977" w:rsidP="00675015">
            <w:pPr>
              <w:pStyle w:val="TAL"/>
              <w:rPr>
                <w:lang w:eastAsia="ko-KR"/>
              </w:rPr>
            </w:pPr>
            <w:r w:rsidRPr="00675015">
              <w:rPr>
                <w:lang w:eastAsia="ko-KR"/>
              </w:rPr>
              <w:t>SessionEstablishmentProgressEvent</w:t>
            </w:r>
          </w:p>
        </w:tc>
        <w:tc>
          <w:tcPr>
            <w:tcW w:w="4961" w:type="dxa"/>
            <w:shd w:val="clear" w:color="auto" w:fill="auto"/>
          </w:tcPr>
          <w:p w:rsidR="00CD4977" w:rsidRDefault="00CD4977" w:rsidP="00675015">
            <w:pPr>
              <w:pStyle w:val="TAL"/>
              <w:rPr>
                <w:rFonts w:eastAsia="Microsoft YaHei" w:cs="Arial"/>
                <w:szCs w:val="18"/>
                <w:lang w:val="en-US"/>
              </w:rPr>
            </w:pPr>
            <w:r w:rsidRPr="00675015">
              <w:t>MediaInfoList</w:t>
            </w:r>
          </w:p>
        </w:tc>
      </w:tr>
      <w:tr w:rsidR="00CD4977" w:rsidRPr="00140E21" w:rsidTr="00675015">
        <w:tc>
          <w:tcPr>
            <w:tcW w:w="4390" w:type="dxa"/>
            <w:shd w:val="clear" w:color="auto" w:fill="auto"/>
          </w:tcPr>
          <w:p w:rsidR="00CD4977" w:rsidRPr="00675015" w:rsidRDefault="00CD4977" w:rsidP="00675015">
            <w:pPr>
              <w:pStyle w:val="TAL"/>
              <w:rPr>
                <w:lang w:eastAsia="ko-KR"/>
              </w:rPr>
            </w:pPr>
            <w:r w:rsidRPr="00675015">
              <w:rPr>
                <w:lang w:eastAsia="ko-KR"/>
              </w:rPr>
              <w:t>SessionEstablishmentAlertingEvent</w:t>
            </w:r>
          </w:p>
        </w:tc>
        <w:tc>
          <w:tcPr>
            <w:tcW w:w="4961" w:type="dxa"/>
            <w:shd w:val="clear" w:color="auto" w:fill="auto"/>
          </w:tcPr>
          <w:p w:rsidR="00CD4977" w:rsidRPr="00675015" w:rsidRDefault="00CD4977" w:rsidP="00675015">
            <w:pPr>
              <w:pStyle w:val="TAL"/>
            </w:pPr>
            <w:r w:rsidRPr="00675015">
              <w:t>MediaInfoList</w:t>
            </w:r>
          </w:p>
        </w:tc>
      </w:tr>
      <w:tr w:rsidR="00CD4977" w:rsidRPr="00140E21" w:rsidTr="00675015">
        <w:tc>
          <w:tcPr>
            <w:tcW w:w="4390" w:type="dxa"/>
            <w:shd w:val="clear" w:color="auto" w:fill="auto"/>
          </w:tcPr>
          <w:p w:rsidR="00CD4977" w:rsidRPr="00675015" w:rsidRDefault="00CD4977" w:rsidP="00675015">
            <w:pPr>
              <w:pStyle w:val="TAL"/>
              <w:rPr>
                <w:strike/>
                <w:lang w:eastAsia="ko-KR"/>
              </w:rPr>
            </w:pPr>
            <w:r w:rsidRPr="00675015">
              <w:rPr>
                <w:lang w:eastAsia="ko-KR"/>
              </w:rPr>
              <w:t>SessionEstablishmentSuccessEvent</w:t>
            </w:r>
          </w:p>
        </w:tc>
        <w:tc>
          <w:tcPr>
            <w:tcW w:w="4961" w:type="dxa"/>
            <w:shd w:val="clear" w:color="auto" w:fill="auto"/>
          </w:tcPr>
          <w:p w:rsidR="00CD4977" w:rsidRPr="00D41212" w:rsidRDefault="00CD4977" w:rsidP="00675015">
            <w:pPr>
              <w:pStyle w:val="TAL"/>
              <w:rPr>
                <w:rFonts w:eastAsia="Microsoft YaHei" w:cs="Arial"/>
                <w:strike/>
                <w:szCs w:val="18"/>
                <w:lang w:val="en-US"/>
              </w:rPr>
            </w:pPr>
            <w:r w:rsidRPr="00675015">
              <w:t>MediaInfoList</w:t>
            </w:r>
          </w:p>
        </w:tc>
      </w:tr>
      <w:tr w:rsidR="00CD4977" w:rsidRPr="00140E21" w:rsidTr="00675015">
        <w:tc>
          <w:tcPr>
            <w:tcW w:w="4390" w:type="dxa"/>
            <w:shd w:val="clear" w:color="auto" w:fill="auto"/>
          </w:tcPr>
          <w:p w:rsidR="00CD4977" w:rsidRPr="00675015" w:rsidRDefault="00CD4977" w:rsidP="00675015">
            <w:pPr>
              <w:pStyle w:val="TAL"/>
              <w:rPr>
                <w:lang w:eastAsia="ko-KR"/>
              </w:rPr>
            </w:pPr>
            <w:r w:rsidRPr="00675015">
              <w:rPr>
                <w:lang w:eastAsia="ko-KR"/>
              </w:rPr>
              <w:t>SessionEstablishmentFailureEvent</w:t>
            </w:r>
          </w:p>
        </w:tc>
        <w:tc>
          <w:tcPr>
            <w:tcW w:w="4961" w:type="dxa"/>
            <w:shd w:val="clear" w:color="auto" w:fill="auto"/>
          </w:tcPr>
          <w:p w:rsidR="00CD4977" w:rsidRDefault="00CD4977" w:rsidP="00675015">
            <w:pPr>
              <w:pStyle w:val="TAL"/>
              <w:rPr>
                <w:rFonts w:eastAsia="Microsoft YaHei" w:cs="Arial"/>
                <w:lang w:val="en-US"/>
              </w:rPr>
            </w:pPr>
          </w:p>
        </w:tc>
      </w:tr>
      <w:tr w:rsidR="00CD4977" w:rsidRPr="00140E21" w:rsidTr="00675015">
        <w:tc>
          <w:tcPr>
            <w:tcW w:w="4390" w:type="dxa"/>
            <w:shd w:val="clear" w:color="auto" w:fill="auto"/>
          </w:tcPr>
          <w:p w:rsidR="00CD4977" w:rsidRPr="00675015" w:rsidRDefault="00CD4977" w:rsidP="00675015">
            <w:pPr>
              <w:pStyle w:val="TAL"/>
              <w:rPr>
                <w:lang w:eastAsia="ko-KR"/>
              </w:rPr>
            </w:pPr>
            <w:r w:rsidRPr="00675015">
              <w:rPr>
                <w:lang w:eastAsia="ko-KR"/>
              </w:rPr>
              <w:t>MediaChangeRequestEvent.</w:t>
            </w:r>
          </w:p>
        </w:tc>
        <w:tc>
          <w:tcPr>
            <w:tcW w:w="4961" w:type="dxa"/>
            <w:shd w:val="clear" w:color="auto" w:fill="auto"/>
          </w:tcPr>
          <w:p w:rsidR="00CD4977" w:rsidRPr="00DC0B37" w:rsidRDefault="00CD4977" w:rsidP="00675015">
            <w:pPr>
              <w:pStyle w:val="TAL"/>
              <w:rPr>
                <w:rFonts w:eastAsia="Microsoft YaHei" w:cs="Arial"/>
                <w:lang w:val="en-US"/>
              </w:rPr>
            </w:pPr>
            <w:r w:rsidRPr="0F4F1531">
              <w:rPr>
                <w:rFonts w:eastAsia="Microsoft YaHei" w:cs="Arial"/>
                <w:lang w:val="en-US"/>
              </w:rPr>
              <w:t>Event</w:t>
            </w:r>
            <w:r>
              <w:rPr>
                <w:rFonts w:eastAsia="Microsoft YaHei" w:cs="Arial"/>
                <w:lang w:val="en-US"/>
              </w:rPr>
              <w:t>Initiator</w:t>
            </w:r>
            <w:r w:rsidRPr="0F4F1531">
              <w:rPr>
                <w:rFonts w:eastAsia="Microsoft YaHei" w:cs="Arial"/>
                <w:lang w:val="en-US"/>
              </w:rPr>
              <w:t>, MediaInfoList</w:t>
            </w:r>
          </w:p>
        </w:tc>
      </w:tr>
      <w:tr w:rsidR="00CD4977" w:rsidRPr="00140E21" w:rsidTr="00675015">
        <w:tc>
          <w:tcPr>
            <w:tcW w:w="4390" w:type="dxa"/>
            <w:shd w:val="clear" w:color="auto" w:fill="auto"/>
          </w:tcPr>
          <w:p w:rsidR="00CD4977" w:rsidRPr="00675015" w:rsidRDefault="00CD4977" w:rsidP="00675015">
            <w:pPr>
              <w:pStyle w:val="TAL"/>
              <w:rPr>
                <w:lang w:eastAsia="ko-KR"/>
              </w:rPr>
            </w:pPr>
            <w:r w:rsidRPr="00675015">
              <w:rPr>
                <w:lang w:eastAsia="ko-KR"/>
              </w:rPr>
              <w:t>MediaChangeSuccessEvent</w:t>
            </w:r>
          </w:p>
        </w:tc>
        <w:tc>
          <w:tcPr>
            <w:tcW w:w="4961" w:type="dxa"/>
            <w:shd w:val="clear" w:color="auto" w:fill="auto"/>
          </w:tcPr>
          <w:p w:rsidR="00CD4977" w:rsidRPr="0F4F1531" w:rsidRDefault="00CD4977" w:rsidP="00675015">
            <w:pPr>
              <w:pStyle w:val="TAL"/>
              <w:rPr>
                <w:rFonts w:eastAsia="Microsoft YaHei" w:cs="Arial"/>
                <w:lang w:val="en-US"/>
              </w:rPr>
            </w:pPr>
            <w:r>
              <w:rPr>
                <w:rFonts w:eastAsia="Microsoft YaHei" w:cs="Arial"/>
                <w:lang w:val="en-US"/>
              </w:rPr>
              <w:t>MediaInfoList</w:t>
            </w:r>
          </w:p>
        </w:tc>
      </w:tr>
      <w:tr w:rsidR="00CD4977" w:rsidRPr="00140E21" w:rsidTr="00675015">
        <w:tc>
          <w:tcPr>
            <w:tcW w:w="4390" w:type="dxa"/>
            <w:shd w:val="clear" w:color="auto" w:fill="auto"/>
          </w:tcPr>
          <w:p w:rsidR="00CD4977" w:rsidRPr="00675015" w:rsidRDefault="00CD4977" w:rsidP="00675015">
            <w:pPr>
              <w:pStyle w:val="TAL"/>
              <w:rPr>
                <w:lang w:eastAsia="ko-KR"/>
              </w:rPr>
            </w:pPr>
            <w:r w:rsidRPr="00675015">
              <w:rPr>
                <w:lang w:eastAsia="ko-KR"/>
              </w:rPr>
              <w:t>MediaChangeFailureEvent</w:t>
            </w:r>
          </w:p>
        </w:tc>
        <w:tc>
          <w:tcPr>
            <w:tcW w:w="4961" w:type="dxa"/>
            <w:shd w:val="clear" w:color="auto" w:fill="auto"/>
          </w:tcPr>
          <w:p w:rsidR="00CD4977" w:rsidRDefault="00CD4977" w:rsidP="00675015">
            <w:pPr>
              <w:pStyle w:val="TAL"/>
              <w:rPr>
                <w:rFonts w:eastAsia="Microsoft YaHei" w:cs="Arial"/>
                <w:lang w:val="en-US"/>
              </w:rPr>
            </w:pPr>
            <w:r>
              <w:rPr>
                <w:rFonts w:eastAsia="Microsoft YaHei" w:cs="Arial"/>
                <w:lang w:val="en-US"/>
              </w:rPr>
              <w:t>MediaInfoList</w:t>
            </w:r>
          </w:p>
        </w:tc>
      </w:tr>
      <w:tr w:rsidR="00CD4977" w:rsidRPr="00140E21" w:rsidTr="00675015">
        <w:tc>
          <w:tcPr>
            <w:tcW w:w="4390" w:type="dxa"/>
            <w:shd w:val="clear" w:color="auto" w:fill="auto"/>
          </w:tcPr>
          <w:p w:rsidR="00CD4977" w:rsidRPr="00675015" w:rsidRDefault="00CD4977" w:rsidP="00675015">
            <w:pPr>
              <w:pStyle w:val="TAL"/>
              <w:rPr>
                <w:lang w:eastAsia="ko-KR"/>
              </w:rPr>
            </w:pPr>
            <w:r w:rsidRPr="00675015">
              <w:rPr>
                <w:lang w:eastAsia="ko-KR"/>
              </w:rPr>
              <w:t>SessionTerminationEvent</w:t>
            </w:r>
          </w:p>
        </w:tc>
        <w:tc>
          <w:tcPr>
            <w:tcW w:w="4961" w:type="dxa"/>
            <w:shd w:val="clear" w:color="auto" w:fill="auto"/>
          </w:tcPr>
          <w:p w:rsidR="00CD4977" w:rsidRPr="00675015" w:rsidRDefault="00CD4977" w:rsidP="00675015">
            <w:pPr>
              <w:pStyle w:val="TAL"/>
              <w:rPr>
                <w:lang w:eastAsia="ko-KR"/>
              </w:rPr>
            </w:pPr>
            <w:r w:rsidRPr="0F4F1531">
              <w:rPr>
                <w:rFonts w:eastAsia="Microsoft YaHei" w:cs="Arial"/>
                <w:lang w:val="en-US"/>
              </w:rPr>
              <w:t>SessionCase</w:t>
            </w:r>
          </w:p>
        </w:tc>
      </w:tr>
    </w:tbl>
    <w:p w:rsidR="00CD4977" w:rsidRDefault="00CD4977" w:rsidP="00CD4977">
      <w:pPr>
        <w:rPr>
          <w:lang w:eastAsia="zh-CN"/>
        </w:rPr>
      </w:pPr>
    </w:p>
    <w:p w:rsidR="00CD4977" w:rsidRDefault="00CD4977" w:rsidP="00CD4977">
      <w:pPr>
        <w:pStyle w:val="Heading1"/>
      </w:pPr>
      <w:bookmarkStart w:id="783" w:name="_Toc125909394"/>
      <w:bookmarkStart w:id="784" w:name="_Toc128752673"/>
      <w:r>
        <w:rPr>
          <w:rFonts w:eastAsia="SimSun" w:hint="eastAsia"/>
        </w:rPr>
        <w:t>A</w:t>
      </w:r>
      <w:r>
        <w:t>.3</w:t>
      </w:r>
      <w:r>
        <w:tab/>
      </w:r>
      <w:r w:rsidRPr="0F4F1531">
        <w:t>Nimsas_MediaControl Service</w:t>
      </w:r>
      <w:bookmarkEnd w:id="783"/>
      <w:bookmarkEnd w:id="784"/>
    </w:p>
    <w:p w:rsidR="00CD4977" w:rsidRPr="00D41212" w:rsidRDefault="00CD4977" w:rsidP="00CD4977">
      <w:pPr>
        <w:pStyle w:val="Heading2"/>
      </w:pPr>
      <w:bookmarkStart w:id="785" w:name="_Toc125909395"/>
      <w:bookmarkStart w:id="786" w:name="_Toc128752674"/>
      <w:r>
        <w:rPr>
          <w:rFonts w:eastAsia="SimSun" w:hint="eastAsia"/>
          <w:lang w:eastAsia="zh-CN"/>
        </w:rPr>
        <w:t>A</w:t>
      </w:r>
      <w:r>
        <w:t>.3.</w:t>
      </w:r>
      <w:r w:rsidRPr="00D41212">
        <w:t>1</w:t>
      </w:r>
      <w:r w:rsidRPr="00D41212">
        <w:tab/>
        <w:t>General</w:t>
      </w:r>
      <w:bookmarkEnd w:id="785"/>
      <w:bookmarkEnd w:id="786"/>
      <w:r w:rsidRPr="00D41212">
        <w:t xml:space="preserve"> </w:t>
      </w:r>
    </w:p>
    <w:p w:rsidR="00CD4977" w:rsidRDefault="00CD4977" w:rsidP="00CD4977">
      <w:pPr>
        <w:rPr>
          <w:rFonts w:eastAsia="SimSun"/>
          <w:lang w:eastAsia="zh-CN"/>
        </w:rPr>
      </w:pPr>
      <w:r w:rsidRPr="00140E21">
        <w:rPr>
          <w:b/>
        </w:rPr>
        <w:t>Service description:</w:t>
      </w:r>
      <w:r>
        <w:t xml:space="preserve"> This service enables </w:t>
      </w:r>
      <w:r w:rsidRPr="00C8553E">
        <w:rPr>
          <w:rFonts w:eastAsia="SimSun"/>
          <w:lang w:eastAsia="zh-CN"/>
        </w:rPr>
        <w:t xml:space="preserve">the </w:t>
      </w:r>
      <w:r>
        <w:rPr>
          <w:rFonts w:eastAsia="SimSun"/>
          <w:lang w:eastAsia="zh-CN"/>
        </w:rPr>
        <w:t xml:space="preserve">consumer to control IMS AS handling of media within an IMS session. The service is used before responding to a Nimsas_SessionEventControl_Notity request. </w:t>
      </w:r>
    </w:p>
    <w:p w:rsidR="00CD4977" w:rsidRPr="00740514" w:rsidRDefault="00CD4977" w:rsidP="00CD4977">
      <w:pPr>
        <w:pStyle w:val="Heading2"/>
        <w:rPr>
          <w:b/>
        </w:rPr>
      </w:pPr>
      <w:bookmarkStart w:id="787" w:name="_Toc125909396"/>
      <w:bookmarkStart w:id="788" w:name="_Toc128752675"/>
      <w:r>
        <w:rPr>
          <w:rFonts w:eastAsia="SimSun" w:hint="eastAsia"/>
          <w:lang w:eastAsia="zh-CN"/>
        </w:rPr>
        <w:t>A</w:t>
      </w:r>
      <w:r>
        <w:t>.3</w:t>
      </w:r>
      <w:r w:rsidRPr="0013273A">
        <w:t>.</w:t>
      </w:r>
      <w:r>
        <w:t>2</w:t>
      </w:r>
      <w:r w:rsidRPr="0013273A">
        <w:tab/>
      </w:r>
      <w:r w:rsidRPr="002538EA">
        <w:rPr>
          <w:lang w:eastAsia="zh-CN"/>
        </w:rPr>
        <w:t>Nimsas</w:t>
      </w:r>
      <w:r>
        <w:rPr>
          <w:lang w:eastAsia="zh-CN"/>
        </w:rPr>
        <w:t>_MediaControl_MediaInstruction service operation</w:t>
      </w:r>
      <w:bookmarkEnd w:id="787"/>
      <w:bookmarkEnd w:id="788"/>
    </w:p>
    <w:p w:rsidR="00CD4977" w:rsidRPr="00D41212" w:rsidRDefault="00CD4977" w:rsidP="00CD4977">
      <w:pPr>
        <w:rPr>
          <w:b/>
        </w:rPr>
      </w:pPr>
      <w:r w:rsidRPr="00140E21">
        <w:rPr>
          <w:b/>
        </w:rPr>
        <w:t xml:space="preserve">Service </w:t>
      </w:r>
      <w:r>
        <w:rPr>
          <w:b/>
        </w:rPr>
        <w:t xml:space="preserve">operation name: </w:t>
      </w:r>
      <w:r w:rsidRPr="002538EA">
        <w:rPr>
          <w:lang w:eastAsia="zh-CN"/>
        </w:rPr>
        <w:t>Nimsas</w:t>
      </w:r>
      <w:r>
        <w:rPr>
          <w:lang w:eastAsia="zh-CN"/>
        </w:rPr>
        <w:t>_MediaControl_MediaInstruction</w:t>
      </w:r>
    </w:p>
    <w:p w:rsidR="00CD4977" w:rsidRDefault="00CD4977" w:rsidP="00CD4977">
      <w:pPr>
        <w:rPr>
          <w:rFonts w:eastAsia="SimSun"/>
          <w:lang w:eastAsia="zh-CN"/>
        </w:rPr>
      </w:pPr>
      <w:r w:rsidRPr="0F4F1531">
        <w:rPr>
          <w:b/>
          <w:bCs/>
        </w:rPr>
        <w:t>Description:</w:t>
      </w:r>
      <w:r>
        <w:t xml:space="preserve"> This operation provides instructions to the IMS AS for all the media a consumer requires based on its policies for the received session event, and that may require resource reservation in DCMF or enhanced MRF. There will be separate entry for every media that includes the complete media specification</w:t>
      </w:r>
      <w:r w:rsidRPr="0F4F1531">
        <w:rPr>
          <w:rFonts w:eastAsia="SimSun"/>
          <w:lang w:eastAsia="zh-CN"/>
        </w:rPr>
        <w:t xml:space="preserve"> required by DCMF to provide interworking between Mb and MDC1/MDC2 interfaces. </w:t>
      </w:r>
    </w:p>
    <w:p w:rsidR="00CD4977" w:rsidRDefault="00CD4977" w:rsidP="00CD4977">
      <w:pPr>
        <w:rPr>
          <w:rFonts w:eastAsia="SimSun"/>
          <w:lang w:eastAsia="zh-CN"/>
        </w:rPr>
      </w:pPr>
      <w:r>
        <w:rPr>
          <w:rFonts w:eastAsia="SimSun"/>
          <w:lang w:eastAsia="zh-CN"/>
        </w:rPr>
        <w:t>This enables establishing an end-to-end media path for the required bootstrap channels by the originating or terminating end in the originating network, as well as originating or terminating end from the terminating network. Additionally, it enables establishing the end-to-end media path for the application data channels for peer-to-peer communication, peer to network and vice versa</w:t>
      </w:r>
    </w:p>
    <w:p w:rsidR="00CD4977" w:rsidRDefault="00CD4977" w:rsidP="00CD4977">
      <w:r w:rsidRPr="0F4F1531">
        <w:rPr>
          <w:b/>
          <w:bCs/>
          <w:lang w:eastAsia="zh-CN"/>
        </w:rPr>
        <w:t>Inputs, Required:</w:t>
      </w:r>
      <w:r w:rsidRPr="0F4F1531">
        <w:rPr>
          <w:lang w:eastAsia="zh-CN"/>
        </w:rPr>
        <w:t xml:space="preserve"> SessionID</w:t>
      </w:r>
      <w:r>
        <w:t>, MediaInstructionSet</w:t>
      </w:r>
    </w:p>
    <w:p w:rsidR="00CD4977" w:rsidRPr="00555374" w:rsidRDefault="00CD4977" w:rsidP="00CD4977">
      <w:pPr>
        <w:rPr>
          <w:rFonts w:eastAsia="SimSun" w:hint="eastAsia"/>
          <w:lang w:eastAsia="zh-CN"/>
        </w:rPr>
      </w:pPr>
      <w:r>
        <w:t>MediaInstructionSet includes a set of instructions for each media. Each instruction includes</w:t>
      </w:r>
      <w:r w:rsidR="00555374">
        <w:rPr>
          <w:rFonts w:eastAsia="SimSun" w:hint="eastAsia"/>
          <w:lang w:eastAsia="zh-CN"/>
        </w:rPr>
        <w:t>:</w:t>
      </w:r>
    </w:p>
    <w:p w:rsidR="00CD4977" w:rsidRDefault="00942134" w:rsidP="00CD4977">
      <w:r>
        <w:t>'</w:t>
      </w:r>
      <w:r w:rsidR="00CD4977">
        <w:t>mediaID</w:t>
      </w:r>
      <w:r>
        <w:t>'</w:t>
      </w:r>
      <w:r w:rsidR="00CD4977">
        <w:t xml:space="preserve"> used by the IMS AS and the DSCF for referencing purposes. The consumer reuses the mediaID it received from the IMS AS for referencing the same media.</w:t>
      </w:r>
    </w:p>
    <w:p w:rsidR="00CD4977" w:rsidRDefault="00942134" w:rsidP="00CD4977">
      <w:r>
        <w:t>'</w:t>
      </w:r>
      <w:r w:rsidR="00CD4977">
        <w:t>mediaInstruction</w:t>
      </w:r>
      <w:r>
        <w:t>'</w:t>
      </w:r>
      <w:r w:rsidR="00CD4977">
        <w:t xml:space="preserve"> instructing the IMS AS for handling the media, examples are </w:t>
      </w:r>
      <w:r w:rsidR="00CD4977" w:rsidRPr="00555374">
        <w:t>connectDCMF</w:t>
      </w:r>
      <w:r w:rsidR="001333EF">
        <w:rPr>
          <w:rFonts w:eastAsia="SimSun" w:hint="eastAsia"/>
          <w:lang w:eastAsia="zh-CN"/>
        </w:rPr>
        <w:t>,</w:t>
      </w:r>
      <w:r w:rsidR="00CD4977">
        <w:t xml:space="preserve"> </w:t>
      </w:r>
      <w:r w:rsidR="00CD4977" w:rsidRPr="00555374">
        <w:t>disconnectDCMF</w:t>
      </w:r>
      <w:r w:rsidR="00CD4977">
        <w:t xml:space="preserve"> </w:t>
      </w:r>
      <w:r w:rsidR="00CD4977" w:rsidRPr="00555374">
        <w:t>filtermedia</w:t>
      </w:r>
      <w:r w:rsidR="00CD4977">
        <w:t>, etc.</w:t>
      </w:r>
    </w:p>
    <w:p w:rsidR="00CD4977" w:rsidRPr="00140E21" w:rsidRDefault="00942134" w:rsidP="00CD4977">
      <w:pPr>
        <w:rPr>
          <w:lang w:eastAsia="zh-CN"/>
        </w:rPr>
      </w:pPr>
      <w:r>
        <w:t>'</w:t>
      </w:r>
      <w:r w:rsidR="00CD4977">
        <w:t>mediaInstructionData</w:t>
      </w:r>
      <w:r>
        <w:t>'</w:t>
      </w:r>
      <w:r w:rsidR="00CD4977">
        <w:t xml:space="preserve"> includes instruction dependent data intended for consumption by the DCMF or enhanced MRF.</w:t>
      </w:r>
      <w:r w:rsidR="00CD4977" w:rsidRPr="00C22D07">
        <w:rPr>
          <w:b/>
          <w:lang w:eastAsia="zh-CN"/>
        </w:rPr>
        <w:t>Inputs, Conditional:</w:t>
      </w:r>
      <w:r w:rsidR="00CD4977">
        <w:rPr>
          <w:lang w:eastAsia="zh-CN"/>
        </w:rPr>
        <w:t xml:space="preserve"> None.</w:t>
      </w:r>
    </w:p>
    <w:p w:rsidR="00CD4977" w:rsidRPr="00140E21" w:rsidRDefault="00CD4977" w:rsidP="00CD4977">
      <w:pPr>
        <w:rPr>
          <w:lang w:eastAsia="zh-CN"/>
        </w:rPr>
      </w:pPr>
      <w:r w:rsidRPr="00140E21">
        <w:rPr>
          <w:b/>
        </w:rPr>
        <w:t>Input</w:t>
      </w:r>
      <w:r>
        <w:rPr>
          <w:b/>
        </w:rPr>
        <w:t>s</w:t>
      </w:r>
      <w:r w:rsidRPr="00140E21">
        <w:rPr>
          <w:b/>
        </w:rPr>
        <w:t>, Optional:</w:t>
      </w:r>
      <w:r>
        <w:rPr>
          <w:b/>
        </w:rPr>
        <w:t xml:space="preserve"> </w:t>
      </w:r>
      <w:r w:rsidRPr="00B46530">
        <w:rPr>
          <w:rFonts w:eastAsia="SimSun"/>
        </w:rPr>
        <w:t>CallingID</w:t>
      </w:r>
      <w:r w:rsidRPr="00D72CAB">
        <w:rPr>
          <w:rFonts w:eastAsia="SimSun"/>
        </w:rPr>
        <w:t>, CalledID,</w:t>
      </w:r>
      <w:r w:rsidRPr="00D72CAB">
        <w:rPr>
          <w:bCs/>
        </w:rPr>
        <w:t xml:space="preserve"> Replacement</w:t>
      </w:r>
      <w:r w:rsidRPr="00B46530">
        <w:rPr>
          <w:bCs/>
        </w:rPr>
        <w:t xml:space="preserve"> URL</w:t>
      </w:r>
      <w:r w:rsidRPr="00B46530">
        <w:t xml:space="preserve"> to retrieve application list via the bootstrap DC</w:t>
      </w:r>
    </w:p>
    <w:p w:rsidR="00CD4977" w:rsidRDefault="00CD4977" w:rsidP="00CD4977">
      <w:pPr>
        <w:rPr>
          <w:rFonts w:eastAsia="SimSun" w:hint="eastAsia"/>
          <w:lang w:eastAsia="zh-CN"/>
        </w:rPr>
      </w:pPr>
      <w:r w:rsidRPr="00140E21">
        <w:rPr>
          <w:b/>
          <w:lang w:eastAsia="zh-CN"/>
        </w:rPr>
        <w:t>Output</w:t>
      </w:r>
      <w:r>
        <w:rPr>
          <w:b/>
          <w:lang w:eastAsia="zh-CN"/>
        </w:rPr>
        <w:t>s</w:t>
      </w:r>
      <w:r w:rsidRPr="00140E21">
        <w:rPr>
          <w:b/>
          <w:lang w:eastAsia="zh-CN"/>
        </w:rPr>
        <w:t>, Required:</w:t>
      </w:r>
      <w:r>
        <w:rPr>
          <w:lang w:eastAsia="zh-CN"/>
        </w:rPr>
        <w:t xml:space="preserve"> Atomic operation result indication</w:t>
      </w:r>
    </w:p>
    <w:p w:rsidR="00853677" w:rsidRPr="00853677" w:rsidRDefault="00853677" w:rsidP="00CD4977">
      <w:pPr>
        <w:rPr>
          <w:rFonts w:eastAsia="SimSun" w:hint="eastAsia"/>
          <w:lang w:eastAsia="zh-CN"/>
        </w:rPr>
      </w:pPr>
      <w:r w:rsidRPr="00140E21">
        <w:rPr>
          <w:b/>
          <w:lang w:eastAsia="zh-CN"/>
        </w:rPr>
        <w:t>Output</w:t>
      </w:r>
      <w:r>
        <w:rPr>
          <w:b/>
          <w:lang w:eastAsia="zh-CN"/>
        </w:rPr>
        <w:t>s</w:t>
      </w:r>
      <w:r w:rsidRPr="00140E21">
        <w:rPr>
          <w:b/>
          <w:lang w:eastAsia="zh-CN"/>
        </w:rPr>
        <w:t>, Optional:</w:t>
      </w:r>
      <w:r>
        <w:rPr>
          <w:lang w:eastAsia="zh-CN"/>
        </w:rPr>
        <w:t xml:space="preserve"> mediaResourceInformation</w:t>
      </w:r>
    </w:p>
    <w:p w:rsidR="006041C0" w:rsidRPr="00C8553E" w:rsidRDefault="006C4712" w:rsidP="00A24C46">
      <w:pPr>
        <w:pStyle w:val="Heading9"/>
      </w:pPr>
      <w:bookmarkStart w:id="789" w:name="_Toc125909397"/>
      <w:bookmarkStart w:id="790" w:name="_Toc128752676"/>
      <w:r w:rsidRPr="00C8553E">
        <w:t xml:space="preserve">Annex </w:t>
      </w:r>
      <w:r w:rsidR="00CD4977">
        <w:rPr>
          <w:rFonts w:eastAsia="SimSun" w:hint="eastAsia"/>
          <w:lang w:eastAsia="zh-CN"/>
        </w:rPr>
        <w:t>B</w:t>
      </w:r>
      <w:r w:rsidRPr="00C8553E">
        <w:t>:</w:t>
      </w:r>
      <w:r w:rsidRPr="00C8553E">
        <w:br/>
      </w:r>
      <w:r w:rsidR="006041C0" w:rsidRPr="00C8553E">
        <w:t>Change history</w:t>
      </w:r>
      <w:bookmarkEnd w:id="764"/>
      <w:bookmarkEnd w:id="765"/>
      <w:bookmarkEnd w:id="772"/>
      <w:bookmarkEnd w:id="789"/>
      <w:bookmarkEnd w:id="790"/>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01"/>
        <w:gridCol w:w="1134"/>
        <w:gridCol w:w="567"/>
        <w:gridCol w:w="426"/>
        <w:gridCol w:w="425"/>
        <w:gridCol w:w="4678"/>
        <w:gridCol w:w="708"/>
      </w:tblGrid>
      <w:tr w:rsidR="006041C0" w:rsidRPr="00C8553E" w:rsidTr="00800AC5">
        <w:trPr>
          <w:cantSplit/>
        </w:trPr>
        <w:tc>
          <w:tcPr>
            <w:tcW w:w="9639" w:type="dxa"/>
            <w:gridSpan w:val="8"/>
            <w:tcBorders>
              <w:bottom w:val="nil"/>
            </w:tcBorders>
            <w:shd w:val="solid" w:color="FFFFFF" w:fill="auto"/>
          </w:tcPr>
          <w:bookmarkEnd w:id="525"/>
          <w:p w:rsidR="006041C0" w:rsidRPr="00675015" w:rsidRDefault="006041C0" w:rsidP="00800AC5">
            <w:pPr>
              <w:pStyle w:val="TAL"/>
              <w:jc w:val="center"/>
              <w:rPr>
                <w:b/>
                <w:sz w:val="16"/>
              </w:rPr>
            </w:pPr>
            <w:r w:rsidRPr="00675015">
              <w:rPr>
                <w:b/>
              </w:rPr>
              <w:t>Change history</w:t>
            </w:r>
          </w:p>
        </w:tc>
      </w:tr>
      <w:tr w:rsidR="006041C0" w:rsidRPr="00C8553E" w:rsidTr="00A24C46">
        <w:tc>
          <w:tcPr>
            <w:tcW w:w="800" w:type="dxa"/>
            <w:shd w:val="pct10" w:color="auto" w:fill="FFFFFF"/>
          </w:tcPr>
          <w:p w:rsidR="006041C0" w:rsidRPr="00675015" w:rsidRDefault="006041C0" w:rsidP="00800AC5">
            <w:pPr>
              <w:pStyle w:val="TAL"/>
              <w:rPr>
                <w:b/>
                <w:sz w:val="16"/>
              </w:rPr>
            </w:pPr>
            <w:r w:rsidRPr="00675015">
              <w:rPr>
                <w:b/>
                <w:sz w:val="16"/>
              </w:rPr>
              <w:t>Date</w:t>
            </w:r>
          </w:p>
        </w:tc>
        <w:tc>
          <w:tcPr>
            <w:tcW w:w="901" w:type="dxa"/>
            <w:shd w:val="pct10" w:color="auto" w:fill="FFFFFF"/>
          </w:tcPr>
          <w:p w:rsidR="006041C0" w:rsidRPr="00675015" w:rsidRDefault="006041C0" w:rsidP="00800AC5">
            <w:pPr>
              <w:pStyle w:val="TAL"/>
              <w:rPr>
                <w:b/>
                <w:sz w:val="16"/>
              </w:rPr>
            </w:pPr>
            <w:r w:rsidRPr="00675015">
              <w:rPr>
                <w:b/>
                <w:sz w:val="16"/>
              </w:rPr>
              <w:t>Meeting</w:t>
            </w:r>
          </w:p>
        </w:tc>
        <w:tc>
          <w:tcPr>
            <w:tcW w:w="1134" w:type="dxa"/>
            <w:shd w:val="pct10" w:color="auto" w:fill="FFFFFF"/>
          </w:tcPr>
          <w:p w:rsidR="006041C0" w:rsidRPr="00675015" w:rsidRDefault="006041C0" w:rsidP="00800AC5">
            <w:pPr>
              <w:pStyle w:val="TAL"/>
              <w:rPr>
                <w:b/>
                <w:sz w:val="16"/>
              </w:rPr>
            </w:pPr>
            <w:r w:rsidRPr="00675015">
              <w:rPr>
                <w:b/>
                <w:sz w:val="16"/>
              </w:rPr>
              <w:t>TDoc</w:t>
            </w:r>
          </w:p>
        </w:tc>
        <w:tc>
          <w:tcPr>
            <w:tcW w:w="567" w:type="dxa"/>
            <w:shd w:val="pct10" w:color="auto" w:fill="FFFFFF"/>
          </w:tcPr>
          <w:p w:rsidR="006041C0" w:rsidRPr="00675015" w:rsidRDefault="006041C0" w:rsidP="00800AC5">
            <w:pPr>
              <w:pStyle w:val="TAL"/>
              <w:rPr>
                <w:b/>
                <w:sz w:val="16"/>
              </w:rPr>
            </w:pPr>
            <w:r w:rsidRPr="00675015">
              <w:rPr>
                <w:b/>
                <w:sz w:val="16"/>
              </w:rPr>
              <w:t>CR</w:t>
            </w:r>
          </w:p>
        </w:tc>
        <w:tc>
          <w:tcPr>
            <w:tcW w:w="426" w:type="dxa"/>
            <w:shd w:val="pct10" w:color="auto" w:fill="FFFFFF"/>
          </w:tcPr>
          <w:p w:rsidR="006041C0" w:rsidRPr="00675015" w:rsidRDefault="006041C0" w:rsidP="00800AC5">
            <w:pPr>
              <w:pStyle w:val="TAL"/>
              <w:rPr>
                <w:b/>
                <w:sz w:val="16"/>
              </w:rPr>
            </w:pPr>
            <w:r w:rsidRPr="00675015">
              <w:rPr>
                <w:b/>
                <w:sz w:val="16"/>
              </w:rPr>
              <w:t>Rev</w:t>
            </w:r>
          </w:p>
        </w:tc>
        <w:tc>
          <w:tcPr>
            <w:tcW w:w="425" w:type="dxa"/>
            <w:shd w:val="pct10" w:color="auto" w:fill="FFFFFF"/>
          </w:tcPr>
          <w:p w:rsidR="006041C0" w:rsidRPr="00675015" w:rsidRDefault="006041C0" w:rsidP="00800AC5">
            <w:pPr>
              <w:pStyle w:val="TAL"/>
              <w:rPr>
                <w:b/>
                <w:sz w:val="16"/>
              </w:rPr>
            </w:pPr>
            <w:r w:rsidRPr="00675015">
              <w:rPr>
                <w:b/>
                <w:sz w:val="16"/>
              </w:rPr>
              <w:t>Cat</w:t>
            </w:r>
          </w:p>
        </w:tc>
        <w:tc>
          <w:tcPr>
            <w:tcW w:w="4678" w:type="dxa"/>
            <w:shd w:val="pct10" w:color="auto" w:fill="FFFFFF"/>
          </w:tcPr>
          <w:p w:rsidR="006041C0" w:rsidRPr="00675015" w:rsidRDefault="006041C0" w:rsidP="00800AC5">
            <w:pPr>
              <w:pStyle w:val="TAL"/>
              <w:rPr>
                <w:b/>
                <w:sz w:val="16"/>
              </w:rPr>
            </w:pPr>
            <w:r w:rsidRPr="00675015">
              <w:rPr>
                <w:b/>
                <w:sz w:val="16"/>
              </w:rPr>
              <w:t>Subject/Comment</w:t>
            </w:r>
          </w:p>
        </w:tc>
        <w:tc>
          <w:tcPr>
            <w:tcW w:w="708" w:type="dxa"/>
            <w:shd w:val="pct10" w:color="auto" w:fill="FFFFFF"/>
          </w:tcPr>
          <w:p w:rsidR="006041C0" w:rsidRPr="00675015" w:rsidRDefault="006041C0" w:rsidP="00800AC5">
            <w:pPr>
              <w:pStyle w:val="TAL"/>
              <w:rPr>
                <w:b/>
                <w:sz w:val="16"/>
              </w:rPr>
            </w:pPr>
            <w:r w:rsidRPr="00675015">
              <w:rPr>
                <w:b/>
                <w:sz w:val="16"/>
              </w:rPr>
              <w:t>New version</w:t>
            </w:r>
          </w:p>
        </w:tc>
      </w:tr>
      <w:tr w:rsidR="00C11607" w:rsidRPr="00C11607" w:rsidTr="00A24C46">
        <w:tc>
          <w:tcPr>
            <w:tcW w:w="800" w:type="dxa"/>
            <w:shd w:val="solid" w:color="FFFFFF" w:fill="auto"/>
          </w:tcPr>
          <w:p w:rsidR="00005A1D" w:rsidRPr="00675015" w:rsidRDefault="00005A1D" w:rsidP="00D71EC1">
            <w:pPr>
              <w:pStyle w:val="TAL"/>
              <w:rPr>
                <w:color w:val="0000FF"/>
                <w:sz w:val="16"/>
                <w:szCs w:val="16"/>
              </w:rPr>
            </w:pPr>
            <w:r w:rsidRPr="00675015">
              <w:rPr>
                <w:color w:val="0000FF"/>
                <w:sz w:val="16"/>
                <w:szCs w:val="16"/>
              </w:rPr>
              <w:t>20</w:t>
            </w:r>
            <w:r w:rsidR="00CB2AEC" w:rsidRPr="00675015">
              <w:rPr>
                <w:color w:val="0000FF"/>
                <w:sz w:val="16"/>
                <w:szCs w:val="16"/>
              </w:rPr>
              <w:t>22</w:t>
            </w:r>
            <w:r w:rsidRPr="00675015">
              <w:rPr>
                <w:color w:val="0000FF"/>
                <w:sz w:val="16"/>
                <w:szCs w:val="16"/>
              </w:rPr>
              <w:t>-</w:t>
            </w:r>
            <w:r w:rsidR="00CB2AEC" w:rsidRPr="00675015">
              <w:rPr>
                <w:color w:val="0000FF"/>
                <w:sz w:val="16"/>
                <w:szCs w:val="16"/>
              </w:rPr>
              <w:t>02</w:t>
            </w:r>
          </w:p>
        </w:tc>
        <w:tc>
          <w:tcPr>
            <w:tcW w:w="901" w:type="dxa"/>
            <w:shd w:val="solid" w:color="FFFFFF" w:fill="auto"/>
          </w:tcPr>
          <w:p w:rsidR="00005A1D" w:rsidRPr="00675015" w:rsidRDefault="00005A1D" w:rsidP="00D71EC1">
            <w:pPr>
              <w:pStyle w:val="TAL"/>
              <w:rPr>
                <w:color w:val="0000FF"/>
                <w:sz w:val="16"/>
                <w:szCs w:val="16"/>
              </w:rPr>
            </w:pPr>
            <w:r w:rsidRPr="00675015">
              <w:rPr>
                <w:color w:val="0000FF"/>
                <w:sz w:val="16"/>
                <w:szCs w:val="16"/>
              </w:rPr>
              <w:t>SA2#1</w:t>
            </w:r>
            <w:r w:rsidR="00CB2AEC" w:rsidRPr="00675015">
              <w:rPr>
                <w:color w:val="0000FF"/>
                <w:sz w:val="16"/>
                <w:szCs w:val="16"/>
              </w:rPr>
              <w:t>49E</w:t>
            </w:r>
          </w:p>
        </w:tc>
        <w:tc>
          <w:tcPr>
            <w:tcW w:w="1134" w:type="dxa"/>
            <w:shd w:val="solid" w:color="FFFFFF" w:fill="auto"/>
          </w:tcPr>
          <w:p w:rsidR="00005A1D" w:rsidRPr="00675015" w:rsidRDefault="00D71EC1" w:rsidP="00D71EC1">
            <w:pPr>
              <w:pStyle w:val="TAL"/>
              <w:rPr>
                <w:color w:val="0000FF"/>
                <w:sz w:val="16"/>
                <w:szCs w:val="16"/>
              </w:rPr>
            </w:pPr>
            <w:r w:rsidRPr="00675015">
              <w:rPr>
                <w:color w:val="0000FF"/>
                <w:sz w:val="16"/>
                <w:szCs w:val="16"/>
              </w:rPr>
              <w:t>S2-2200123</w:t>
            </w:r>
          </w:p>
        </w:tc>
        <w:tc>
          <w:tcPr>
            <w:tcW w:w="567" w:type="dxa"/>
            <w:shd w:val="solid" w:color="FFFFFF" w:fill="auto"/>
          </w:tcPr>
          <w:p w:rsidR="00005A1D" w:rsidRPr="00675015" w:rsidRDefault="00005A1D" w:rsidP="00D71EC1">
            <w:pPr>
              <w:pStyle w:val="TAL"/>
              <w:rPr>
                <w:color w:val="0000FF"/>
                <w:sz w:val="16"/>
                <w:szCs w:val="16"/>
              </w:rPr>
            </w:pPr>
            <w:r w:rsidRPr="00675015">
              <w:rPr>
                <w:color w:val="0000FF"/>
                <w:sz w:val="16"/>
                <w:szCs w:val="16"/>
              </w:rPr>
              <w:t>-</w:t>
            </w:r>
          </w:p>
        </w:tc>
        <w:tc>
          <w:tcPr>
            <w:tcW w:w="426" w:type="dxa"/>
            <w:shd w:val="solid" w:color="FFFFFF" w:fill="auto"/>
          </w:tcPr>
          <w:p w:rsidR="00005A1D" w:rsidRPr="00675015" w:rsidRDefault="00005A1D" w:rsidP="00D71EC1">
            <w:pPr>
              <w:pStyle w:val="TAL"/>
              <w:rPr>
                <w:color w:val="0000FF"/>
                <w:sz w:val="16"/>
                <w:szCs w:val="16"/>
              </w:rPr>
            </w:pPr>
            <w:r w:rsidRPr="00675015">
              <w:rPr>
                <w:color w:val="0000FF"/>
                <w:sz w:val="16"/>
                <w:szCs w:val="16"/>
              </w:rPr>
              <w:t>-</w:t>
            </w:r>
          </w:p>
        </w:tc>
        <w:tc>
          <w:tcPr>
            <w:tcW w:w="425" w:type="dxa"/>
            <w:shd w:val="solid" w:color="FFFFFF" w:fill="auto"/>
          </w:tcPr>
          <w:p w:rsidR="00005A1D" w:rsidRPr="00675015" w:rsidRDefault="00005A1D" w:rsidP="00D71EC1">
            <w:pPr>
              <w:pStyle w:val="TAL"/>
              <w:rPr>
                <w:color w:val="0000FF"/>
                <w:sz w:val="16"/>
                <w:szCs w:val="16"/>
              </w:rPr>
            </w:pPr>
            <w:r w:rsidRPr="00675015">
              <w:rPr>
                <w:color w:val="0000FF"/>
                <w:sz w:val="16"/>
                <w:szCs w:val="16"/>
              </w:rPr>
              <w:t>-</w:t>
            </w:r>
          </w:p>
        </w:tc>
        <w:tc>
          <w:tcPr>
            <w:tcW w:w="4678" w:type="dxa"/>
            <w:shd w:val="solid" w:color="FFFFFF" w:fill="auto"/>
          </w:tcPr>
          <w:p w:rsidR="00005A1D" w:rsidRPr="00675015" w:rsidRDefault="00005A1D" w:rsidP="00D71EC1">
            <w:pPr>
              <w:pStyle w:val="TAL"/>
              <w:rPr>
                <w:rFonts w:eastAsia="SimSun"/>
                <w:color w:val="0000FF"/>
                <w:sz w:val="16"/>
                <w:szCs w:val="16"/>
                <w:lang w:eastAsia="zh-CN"/>
              </w:rPr>
            </w:pPr>
            <w:r w:rsidRPr="00675015">
              <w:rPr>
                <w:color w:val="0000FF"/>
                <w:sz w:val="16"/>
                <w:szCs w:val="16"/>
              </w:rPr>
              <w:t>Proposed skeleton approved at S2#1</w:t>
            </w:r>
            <w:r w:rsidR="00CB2AEC" w:rsidRPr="00675015">
              <w:rPr>
                <w:color w:val="0000FF"/>
                <w:sz w:val="16"/>
                <w:szCs w:val="16"/>
              </w:rPr>
              <w:t>49E</w:t>
            </w:r>
            <w:r w:rsidR="00B3702C" w:rsidRPr="00675015">
              <w:rPr>
                <w:rFonts w:eastAsia="SimSun"/>
                <w:color w:val="0000FF"/>
                <w:sz w:val="16"/>
                <w:szCs w:val="16"/>
                <w:lang w:eastAsia="zh-CN"/>
              </w:rPr>
              <w:t xml:space="preserve"> (S2-2200123)</w:t>
            </w:r>
          </w:p>
        </w:tc>
        <w:tc>
          <w:tcPr>
            <w:tcW w:w="708" w:type="dxa"/>
            <w:shd w:val="solid" w:color="FFFFFF" w:fill="auto"/>
          </w:tcPr>
          <w:p w:rsidR="00005A1D" w:rsidRPr="00675015" w:rsidRDefault="00005A1D" w:rsidP="00D71EC1">
            <w:pPr>
              <w:pStyle w:val="TAC"/>
              <w:rPr>
                <w:color w:val="0000FF"/>
                <w:sz w:val="16"/>
                <w:szCs w:val="16"/>
              </w:rPr>
            </w:pPr>
            <w:r w:rsidRPr="00675015">
              <w:rPr>
                <w:color w:val="0000FF"/>
                <w:sz w:val="16"/>
                <w:szCs w:val="16"/>
              </w:rPr>
              <w:t>0.0.0</w:t>
            </w:r>
          </w:p>
        </w:tc>
      </w:tr>
      <w:tr w:rsidR="007E27D8" w:rsidRPr="00C8553E" w:rsidTr="00A24C46">
        <w:tc>
          <w:tcPr>
            <w:tcW w:w="800" w:type="dxa"/>
            <w:shd w:val="solid" w:color="FFFFFF" w:fill="auto"/>
          </w:tcPr>
          <w:p w:rsidR="007E27D8" w:rsidRPr="00675015" w:rsidRDefault="007E27D8" w:rsidP="007E27D8">
            <w:pPr>
              <w:pStyle w:val="TAL"/>
              <w:rPr>
                <w:rFonts w:eastAsia="SimSun"/>
                <w:sz w:val="16"/>
                <w:szCs w:val="16"/>
                <w:lang w:eastAsia="zh-CN"/>
              </w:rPr>
            </w:pPr>
            <w:r w:rsidRPr="00675015">
              <w:rPr>
                <w:rFonts w:eastAsia="SimSun"/>
                <w:sz w:val="16"/>
                <w:szCs w:val="16"/>
                <w:lang w:eastAsia="zh-CN"/>
              </w:rPr>
              <w:t>2022-02</w:t>
            </w:r>
          </w:p>
        </w:tc>
        <w:tc>
          <w:tcPr>
            <w:tcW w:w="901" w:type="dxa"/>
            <w:shd w:val="solid" w:color="FFFFFF" w:fill="auto"/>
          </w:tcPr>
          <w:p w:rsidR="007E27D8" w:rsidRPr="00675015" w:rsidRDefault="007E27D8" w:rsidP="007E27D8">
            <w:pPr>
              <w:pStyle w:val="TAL"/>
              <w:rPr>
                <w:sz w:val="16"/>
                <w:szCs w:val="16"/>
              </w:rPr>
            </w:pPr>
            <w:r w:rsidRPr="00675015">
              <w:rPr>
                <w:sz w:val="16"/>
                <w:szCs w:val="16"/>
              </w:rPr>
              <w:t>SA2#149E</w:t>
            </w:r>
          </w:p>
        </w:tc>
        <w:tc>
          <w:tcPr>
            <w:tcW w:w="1134" w:type="dxa"/>
            <w:shd w:val="solid" w:color="FFFFFF" w:fill="auto"/>
          </w:tcPr>
          <w:p w:rsidR="007E27D8" w:rsidRPr="00675015" w:rsidRDefault="007E27D8" w:rsidP="007E27D8">
            <w:pPr>
              <w:pStyle w:val="TAL"/>
              <w:rPr>
                <w:sz w:val="16"/>
                <w:szCs w:val="16"/>
              </w:rPr>
            </w:pPr>
            <w:r w:rsidRPr="00675015">
              <w:rPr>
                <w:sz w:val="16"/>
                <w:szCs w:val="16"/>
              </w:rPr>
              <w:t>-</w:t>
            </w:r>
          </w:p>
        </w:tc>
        <w:tc>
          <w:tcPr>
            <w:tcW w:w="567" w:type="dxa"/>
            <w:shd w:val="solid" w:color="FFFFFF" w:fill="auto"/>
          </w:tcPr>
          <w:p w:rsidR="007E27D8" w:rsidRPr="00675015" w:rsidRDefault="007E27D8" w:rsidP="007E27D8">
            <w:pPr>
              <w:pStyle w:val="TAL"/>
              <w:rPr>
                <w:sz w:val="16"/>
                <w:szCs w:val="16"/>
              </w:rPr>
            </w:pPr>
            <w:r w:rsidRPr="00675015">
              <w:rPr>
                <w:sz w:val="16"/>
                <w:szCs w:val="16"/>
              </w:rPr>
              <w:t>-</w:t>
            </w:r>
          </w:p>
        </w:tc>
        <w:tc>
          <w:tcPr>
            <w:tcW w:w="426" w:type="dxa"/>
            <w:shd w:val="solid" w:color="FFFFFF" w:fill="auto"/>
          </w:tcPr>
          <w:p w:rsidR="007E27D8" w:rsidRPr="00675015" w:rsidRDefault="007E27D8" w:rsidP="007E27D8">
            <w:pPr>
              <w:pStyle w:val="TAL"/>
              <w:rPr>
                <w:sz w:val="16"/>
                <w:szCs w:val="16"/>
              </w:rPr>
            </w:pPr>
            <w:r w:rsidRPr="00675015">
              <w:rPr>
                <w:sz w:val="16"/>
                <w:szCs w:val="16"/>
              </w:rPr>
              <w:t>-</w:t>
            </w:r>
          </w:p>
        </w:tc>
        <w:tc>
          <w:tcPr>
            <w:tcW w:w="425" w:type="dxa"/>
            <w:shd w:val="solid" w:color="FFFFFF" w:fill="auto"/>
          </w:tcPr>
          <w:p w:rsidR="007E27D8" w:rsidRPr="00675015" w:rsidRDefault="007E27D8" w:rsidP="007E27D8">
            <w:pPr>
              <w:pStyle w:val="TAL"/>
              <w:rPr>
                <w:sz w:val="16"/>
                <w:szCs w:val="16"/>
              </w:rPr>
            </w:pPr>
            <w:r w:rsidRPr="00675015">
              <w:rPr>
                <w:sz w:val="16"/>
                <w:szCs w:val="16"/>
              </w:rPr>
              <w:t>-</w:t>
            </w:r>
          </w:p>
        </w:tc>
        <w:tc>
          <w:tcPr>
            <w:tcW w:w="4678" w:type="dxa"/>
            <w:shd w:val="solid" w:color="FFFFFF" w:fill="auto"/>
          </w:tcPr>
          <w:p w:rsidR="007E27D8" w:rsidRPr="00675015" w:rsidRDefault="007E27D8" w:rsidP="007E27D8">
            <w:pPr>
              <w:pStyle w:val="TAL"/>
              <w:rPr>
                <w:rFonts w:eastAsia="SimSun"/>
                <w:sz w:val="16"/>
                <w:szCs w:val="16"/>
                <w:lang w:eastAsia="zh-CN"/>
              </w:rPr>
            </w:pPr>
            <w:r w:rsidRPr="00675015">
              <w:rPr>
                <w:rFonts w:eastAsia="SimSun"/>
                <w:sz w:val="16"/>
                <w:szCs w:val="16"/>
                <w:lang w:eastAsia="zh-CN"/>
              </w:rPr>
              <w:t>Scope of the study added (S2-2201600)</w:t>
            </w:r>
          </w:p>
          <w:p w:rsidR="007E27D8" w:rsidRPr="00675015" w:rsidRDefault="007E27D8" w:rsidP="007E27D8">
            <w:pPr>
              <w:pStyle w:val="TAL"/>
              <w:rPr>
                <w:rFonts w:eastAsia="SimSun"/>
                <w:sz w:val="16"/>
                <w:szCs w:val="16"/>
                <w:lang w:eastAsia="zh-CN"/>
              </w:rPr>
            </w:pPr>
            <w:r w:rsidRPr="00675015">
              <w:rPr>
                <w:rFonts w:eastAsia="SimSun"/>
                <w:sz w:val="16"/>
                <w:szCs w:val="16"/>
                <w:lang w:eastAsia="zh-CN"/>
              </w:rPr>
              <w:t>Architecture assumptions added (S2-2201601, S2-2201602)</w:t>
            </w:r>
          </w:p>
          <w:p w:rsidR="007E27D8" w:rsidRPr="00675015" w:rsidRDefault="007E27D8" w:rsidP="007E27D8">
            <w:pPr>
              <w:pStyle w:val="TAL"/>
              <w:rPr>
                <w:rFonts w:eastAsia="SimSun"/>
                <w:sz w:val="16"/>
                <w:szCs w:val="16"/>
                <w:lang w:eastAsia="zh-CN"/>
              </w:rPr>
            </w:pPr>
            <w:r w:rsidRPr="00675015">
              <w:rPr>
                <w:rFonts w:eastAsia="SimSun"/>
                <w:sz w:val="16"/>
                <w:szCs w:val="16"/>
                <w:lang w:eastAsia="zh-CN"/>
              </w:rPr>
              <w:t>Key issues added (S2-2201604, S2-2201605, S2-2201605)</w:t>
            </w:r>
          </w:p>
        </w:tc>
        <w:tc>
          <w:tcPr>
            <w:tcW w:w="708" w:type="dxa"/>
            <w:shd w:val="solid" w:color="FFFFFF" w:fill="auto"/>
          </w:tcPr>
          <w:p w:rsidR="007E27D8" w:rsidRPr="00675015" w:rsidRDefault="007E27D8" w:rsidP="007E27D8">
            <w:pPr>
              <w:pStyle w:val="TAC"/>
              <w:rPr>
                <w:rFonts w:eastAsia="SimSun"/>
                <w:sz w:val="16"/>
                <w:szCs w:val="16"/>
                <w:lang w:eastAsia="zh-CN"/>
              </w:rPr>
            </w:pPr>
            <w:r w:rsidRPr="00675015">
              <w:rPr>
                <w:rFonts w:eastAsia="SimSun"/>
                <w:sz w:val="16"/>
                <w:szCs w:val="16"/>
                <w:lang w:eastAsia="zh-CN"/>
              </w:rPr>
              <w:t>0.1.0</w:t>
            </w:r>
          </w:p>
        </w:tc>
      </w:tr>
      <w:tr w:rsidR="007E27D8" w:rsidRPr="00C8553E" w:rsidTr="00A24C46">
        <w:tc>
          <w:tcPr>
            <w:tcW w:w="800" w:type="dxa"/>
            <w:shd w:val="solid" w:color="FFFFFF" w:fill="auto"/>
          </w:tcPr>
          <w:p w:rsidR="007E27D8" w:rsidRPr="00675015" w:rsidRDefault="007E27D8" w:rsidP="007E27D8">
            <w:pPr>
              <w:pStyle w:val="TAL"/>
              <w:rPr>
                <w:rFonts w:eastAsia="SimSun"/>
                <w:sz w:val="16"/>
                <w:szCs w:val="16"/>
                <w:lang w:eastAsia="zh-CN"/>
              </w:rPr>
            </w:pPr>
            <w:r w:rsidRPr="00675015">
              <w:rPr>
                <w:rFonts w:eastAsia="SimSun"/>
                <w:sz w:val="16"/>
                <w:szCs w:val="16"/>
                <w:lang w:eastAsia="zh-CN"/>
              </w:rPr>
              <w:t>2022-04</w:t>
            </w:r>
          </w:p>
        </w:tc>
        <w:tc>
          <w:tcPr>
            <w:tcW w:w="901" w:type="dxa"/>
            <w:shd w:val="solid" w:color="FFFFFF" w:fill="auto"/>
          </w:tcPr>
          <w:p w:rsidR="007E27D8" w:rsidRPr="00675015" w:rsidRDefault="007E27D8" w:rsidP="007E27D8">
            <w:pPr>
              <w:pStyle w:val="TAL"/>
              <w:rPr>
                <w:rFonts w:eastAsia="SimSun"/>
                <w:sz w:val="16"/>
                <w:szCs w:val="16"/>
                <w:lang w:eastAsia="zh-CN"/>
              </w:rPr>
            </w:pPr>
            <w:r w:rsidRPr="00675015">
              <w:rPr>
                <w:rFonts w:eastAsia="SimSun"/>
                <w:sz w:val="16"/>
                <w:szCs w:val="16"/>
                <w:lang w:eastAsia="zh-CN"/>
              </w:rPr>
              <w:t>SA2#150E</w:t>
            </w:r>
          </w:p>
        </w:tc>
        <w:tc>
          <w:tcPr>
            <w:tcW w:w="1134" w:type="dxa"/>
            <w:shd w:val="solid" w:color="FFFFFF" w:fill="auto"/>
          </w:tcPr>
          <w:p w:rsidR="007E27D8" w:rsidRPr="00675015" w:rsidRDefault="007E27D8" w:rsidP="007E27D8">
            <w:pPr>
              <w:pStyle w:val="TAL"/>
              <w:rPr>
                <w:sz w:val="16"/>
                <w:szCs w:val="16"/>
              </w:rPr>
            </w:pPr>
            <w:r w:rsidRPr="00675015">
              <w:rPr>
                <w:sz w:val="16"/>
                <w:szCs w:val="16"/>
              </w:rPr>
              <w:t>-</w:t>
            </w:r>
          </w:p>
        </w:tc>
        <w:tc>
          <w:tcPr>
            <w:tcW w:w="567" w:type="dxa"/>
            <w:shd w:val="solid" w:color="FFFFFF" w:fill="auto"/>
          </w:tcPr>
          <w:p w:rsidR="007E27D8" w:rsidRPr="00675015" w:rsidRDefault="007E27D8" w:rsidP="007E27D8">
            <w:pPr>
              <w:pStyle w:val="TAL"/>
              <w:rPr>
                <w:sz w:val="16"/>
                <w:szCs w:val="16"/>
              </w:rPr>
            </w:pPr>
            <w:r w:rsidRPr="00675015">
              <w:rPr>
                <w:sz w:val="16"/>
                <w:szCs w:val="16"/>
              </w:rPr>
              <w:t>-</w:t>
            </w:r>
          </w:p>
        </w:tc>
        <w:tc>
          <w:tcPr>
            <w:tcW w:w="426" w:type="dxa"/>
            <w:shd w:val="solid" w:color="FFFFFF" w:fill="auto"/>
          </w:tcPr>
          <w:p w:rsidR="007E27D8" w:rsidRPr="00675015" w:rsidRDefault="007E27D8" w:rsidP="007E27D8">
            <w:pPr>
              <w:pStyle w:val="TAL"/>
              <w:rPr>
                <w:sz w:val="16"/>
                <w:szCs w:val="16"/>
              </w:rPr>
            </w:pPr>
            <w:r w:rsidRPr="00675015">
              <w:rPr>
                <w:sz w:val="16"/>
                <w:szCs w:val="16"/>
              </w:rPr>
              <w:t>-</w:t>
            </w:r>
          </w:p>
        </w:tc>
        <w:tc>
          <w:tcPr>
            <w:tcW w:w="425" w:type="dxa"/>
            <w:shd w:val="solid" w:color="FFFFFF" w:fill="auto"/>
          </w:tcPr>
          <w:p w:rsidR="007E27D8" w:rsidRPr="00675015" w:rsidRDefault="007E27D8" w:rsidP="007E27D8">
            <w:pPr>
              <w:pStyle w:val="TAL"/>
              <w:rPr>
                <w:sz w:val="16"/>
                <w:szCs w:val="16"/>
              </w:rPr>
            </w:pPr>
            <w:r w:rsidRPr="00675015">
              <w:rPr>
                <w:sz w:val="16"/>
                <w:szCs w:val="16"/>
              </w:rPr>
              <w:t>-</w:t>
            </w:r>
          </w:p>
        </w:tc>
        <w:tc>
          <w:tcPr>
            <w:tcW w:w="4678" w:type="dxa"/>
            <w:shd w:val="solid" w:color="FFFFFF" w:fill="auto"/>
          </w:tcPr>
          <w:p w:rsidR="007E27D8" w:rsidRPr="00675015" w:rsidRDefault="007E27D8" w:rsidP="007E27D8">
            <w:pPr>
              <w:pStyle w:val="TAL"/>
              <w:rPr>
                <w:rFonts w:eastAsia="SimSun" w:cs="Arial"/>
                <w:sz w:val="16"/>
                <w:szCs w:val="16"/>
                <w:lang w:eastAsia="zh-CN"/>
              </w:rPr>
            </w:pPr>
            <w:r w:rsidRPr="00675015">
              <w:rPr>
                <w:rFonts w:eastAsia="SimSun"/>
                <w:sz w:val="16"/>
                <w:szCs w:val="16"/>
                <w:lang w:eastAsia="zh-CN"/>
              </w:rPr>
              <w:t>Architecture assumptions is updated (</w:t>
            </w:r>
            <w:hyperlink r:id="rId126" w:history="1">
              <w:r w:rsidRPr="00675015">
                <w:rPr>
                  <w:rFonts w:cs="Arial"/>
                  <w:sz w:val="16"/>
                  <w:szCs w:val="16"/>
                </w:rPr>
                <w:t>S2-2203321</w:t>
              </w:r>
            </w:hyperlink>
            <w:r w:rsidRPr="00675015">
              <w:rPr>
                <w:rFonts w:eastAsia="SimSun" w:cs="Arial"/>
                <w:sz w:val="16"/>
                <w:szCs w:val="16"/>
                <w:lang w:eastAsia="zh-CN"/>
              </w:rPr>
              <w:t>)</w:t>
            </w:r>
          </w:p>
          <w:p w:rsidR="007E27D8" w:rsidRPr="00675015" w:rsidRDefault="007E27D8" w:rsidP="007E27D8">
            <w:pPr>
              <w:pStyle w:val="TAL"/>
              <w:rPr>
                <w:rFonts w:eastAsia="SimSun" w:cs="Arial"/>
                <w:sz w:val="16"/>
                <w:szCs w:val="16"/>
                <w:lang w:eastAsia="zh-CN"/>
              </w:rPr>
            </w:pPr>
            <w:r w:rsidRPr="00675015">
              <w:rPr>
                <w:rFonts w:eastAsia="SimSun"/>
                <w:sz w:val="16"/>
                <w:szCs w:val="16"/>
                <w:lang w:eastAsia="zh-CN"/>
              </w:rPr>
              <w:t>KI#1 is updated (</w:t>
            </w:r>
            <w:bookmarkStart w:id="791" w:name="S2-2202022"/>
            <w:r w:rsidRPr="00675015">
              <w:rPr>
                <w:rFonts w:cs="Arial"/>
                <w:sz w:val="16"/>
                <w:szCs w:val="16"/>
              </w:rPr>
              <w:fldChar w:fldCharType="begin"/>
            </w:r>
            <w:r w:rsidR="001D21D1">
              <w:rPr>
                <w:rFonts w:cs="Arial"/>
                <w:sz w:val="16"/>
                <w:szCs w:val="16"/>
              </w:rPr>
              <w:instrText>HYPERLINK "D:\\Users\\cmcc\\</w:instrText>
            </w:r>
            <w:r w:rsidR="001D21D1">
              <w:rPr>
                <w:rFonts w:cs="Arial" w:hint="eastAsia"/>
                <w:sz w:val="16"/>
                <w:szCs w:val="16"/>
              </w:rPr>
              <w:instrText>标准会议</w:instrText>
            </w:r>
            <w:r w:rsidR="001D21D1">
              <w:rPr>
                <w:rFonts w:cs="Arial"/>
                <w:sz w:val="16"/>
                <w:szCs w:val="16"/>
              </w:rPr>
              <w:instrText>\\3GPP\\SA2\\#150 emeeting 202204\\meeting docs\\Docs\\S2-2202022.zip" \t "_blank"</w:instrText>
            </w:r>
            <w:r w:rsidR="001D21D1" w:rsidRPr="00675015">
              <w:rPr>
                <w:rFonts w:cs="Arial"/>
                <w:sz w:val="16"/>
                <w:szCs w:val="16"/>
              </w:rPr>
            </w:r>
            <w:r w:rsidRPr="00675015">
              <w:rPr>
                <w:rFonts w:cs="Arial"/>
                <w:sz w:val="16"/>
                <w:szCs w:val="16"/>
              </w:rPr>
              <w:fldChar w:fldCharType="separate"/>
            </w:r>
            <w:r w:rsidRPr="00675015">
              <w:rPr>
                <w:rFonts w:cs="Arial"/>
                <w:bCs/>
                <w:sz w:val="16"/>
                <w:szCs w:val="16"/>
              </w:rPr>
              <w:t>S2-2202022</w:t>
            </w:r>
            <w:r w:rsidRPr="00675015">
              <w:rPr>
                <w:rFonts w:cs="Arial"/>
                <w:sz w:val="16"/>
                <w:szCs w:val="16"/>
              </w:rPr>
              <w:fldChar w:fldCharType="end"/>
            </w:r>
            <w:bookmarkEnd w:id="791"/>
            <w:r w:rsidRPr="00675015">
              <w:rPr>
                <w:rFonts w:eastAsia="SimSun" w:cs="Arial"/>
                <w:sz w:val="16"/>
                <w:szCs w:val="16"/>
                <w:lang w:eastAsia="zh-CN"/>
              </w:rPr>
              <w:t xml:space="preserve">, </w:t>
            </w:r>
            <w:bookmarkStart w:id="792" w:name="S2-2202810"/>
            <w:r w:rsidRPr="00675015">
              <w:rPr>
                <w:rFonts w:cs="Arial"/>
                <w:sz w:val="16"/>
                <w:szCs w:val="16"/>
              </w:rPr>
              <w:fldChar w:fldCharType="begin"/>
            </w:r>
            <w:r w:rsidR="001D21D1">
              <w:rPr>
                <w:rFonts w:cs="Arial"/>
                <w:sz w:val="16"/>
                <w:szCs w:val="16"/>
              </w:rPr>
              <w:instrText>HYPERLINK "D:\\Users\\cmcc\\</w:instrText>
            </w:r>
            <w:r w:rsidR="001D21D1">
              <w:rPr>
                <w:rFonts w:cs="Arial" w:hint="eastAsia"/>
                <w:sz w:val="16"/>
                <w:szCs w:val="16"/>
              </w:rPr>
              <w:instrText>标准会议</w:instrText>
            </w:r>
            <w:r w:rsidR="001D21D1">
              <w:rPr>
                <w:rFonts w:cs="Arial"/>
                <w:sz w:val="16"/>
                <w:szCs w:val="16"/>
              </w:rPr>
              <w:instrText>\\3GPP\\SA2\\#150 emeeting 202204\\meeting docs\\Docs\\S2-2202810.zip" \t "_blank"</w:instrText>
            </w:r>
            <w:r w:rsidR="001D21D1" w:rsidRPr="00675015">
              <w:rPr>
                <w:rFonts w:cs="Arial"/>
                <w:sz w:val="16"/>
                <w:szCs w:val="16"/>
              </w:rPr>
            </w:r>
            <w:r w:rsidRPr="00675015">
              <w:rPr>
                <w:rFonts w:cs="Arial"/>
                <w:sz w:val="16"/>
                <w:szCs w:val="16"/>
              </w:rPr>
              <w:fldChar w:fldCharType="separate"/>
            </w:r>
            <w:r w:rsidRPr="00675015">
              <w:rPr>
                <w:rFonts w:cs="Arial"/>
                <w:bCs/>
                <w:sz w:val="16"/>
                <w:szCs w:val="16"/>
              </w:rPr>
              <w:t>S2-2202810</w:t>
            </w:r>
            <w:r w:rsidRPr="00675015">
              <w:rPr>
                <w:rFonts w:cs="Arial"/>
                <w:sz w:val="16"/>
                <w:szCs w:val="16"/>
              </w:rPr>
              <w:fldChar w:fldCharType="end"/>
            </w:r>
            <w:bookmarkEnd w:id="792"/>
            <w:r w:rsidRPr="00675015">
              <w:rPr>
                <w:rFonts w:eastAsia="SimSun" w:cs="Arial"/>
                <w:sz w:val="16"/>
                <w:szCs w:val="16"/>
                <w:lang w:eastAsia="zh-CN"/>
              </w:rPr>
              <w:t>)</w:t>
            </w:r>
          </w:p>
          <w:p w:rsidR="007E27D8" w:rsidRPr="00675015" w:rsidRDefault="007E27D8" w:rsidP="007E27D8">
            <w:pPr>
              <w:pStyle w:val="TAL"/>
              <w:rPr>
                <w:rFonts w:eastAsia="SimSun" w:cs="Arial"/>
                <w:sz w:val="16"/>
                <w:szCs w:val="16"/>
                <w:lang w:eastAsia="zh-CN"/>
              </w:rPr>
            </w:pPr>
            <w:r w:rsidRPr="00675015">
              <w:rPr>
                <w:rFonts w:eastAsia="SimSun" w:cs="Arial"/>
                <w:sz w:val="16"/>
                <w:szCs w:val="16"/>
                <w:lang w:eastAsia="zh-CN"/>
              </w:rPr>
              <w:t>New KI#4 is added (</w:t>
            </w:r>
            <w:hyperlink r:id="rId127" w:history="1">
              <w:r w:rsidRPr="00675015">
                <w:rPr>
                  <w:rFonts w:cs="Arial"/>
                  <w:sz w:val="16"/>
                  <w:szCs w:val="16"/>
                </w:rPr>
                <w:t>S2-2203322</w:t>
              </w:r>
            </w:hyperlink>
            <w:r w:rsidRPr="00675015">
              <w:rPr>
                <w:rFonts w:eastAsia="SimSun" w:cs="Arial"/>
                <w:sz w:val="16"/>
                <w:szCs w:val="16"/>
                <w:lang w:eastAsia="zh-CN"/>
              </w:rPr>
              <w:t>)</w:t>
            </w:r>
          </w:p>
          <w:p w:rsidR="007E27D8" w:rsidRPr="00675015" w:rsidRDefault="007E27D8" w:rsidP="007E27D8">
            <w:pPr>
              <w:pStyle w:val="TAL"/>
              <w:rPr>
                <w:rFonts w:eastAsia="SimSun"/>
                <w:sz w:val="16"/>
                <w:szCs w:val="16"/>
                <w:lang w:eastAsia="zh-CN"/>
              </w:rPr>
            </w:pPr>
            <w:r w:rsidRPr="00675015">
              <w:rPr>
                <w:rFonts w:eastAsia="SimSun"/>
                <w:sz w:val="16"/>
                <w:szCs w:val="16"/>
                <w:lang w:eastAsia="zh-CN"/>
              </w:rPr>
              <w:t>7 solutions for KI#1 (</w:t>
            </w:r>
            <w:hyperlink r:id="rId128" w:history="1">
              <w:r w:rsidRPr="00675015">
                <w:rPr>
                  <w:rFonts w:cs="Arial"/>
                  <w:sz w:val="16"/>
                  <w:szCs w:val="16"/>
                </w:rPr>
                <w:t>S2-2203324</w:t>
              </w:r>
            </w:hyperlink>
            <w:r w:rsidRPr="00675015">
              <w:rPr>
                <w:rFonts w:eastAsia="SimSun" w:cs="Arial"/>
                <w:sz w:val="16"/>
                <w:szCs w:val="16"/>
                <w:lang w:eastAsia="zh-CN"/>
              </w:rPr>
              <w:t xml:space="preserve">, </w:t>
            </w:r>
            <w:hyperlink r:id="rId129" w:history="1">
              <w:r w:rsidRPr="00675015">
                <w:rPr>
                  <w:rFonts w:cs="Arial"/>
                  <w:sz w:val="16"/>
                  <w:szCs w:val="16"/>
                </w:rPr>
                <w:t>S2-2203325</w:t>
              </w:r>
            </w:hyperlink>
            <w:r w:rsidRPr="00675015">
              <w:rPr>
                <w:rFonts w:eastAsia="SimSun" w:cs="Arial"/>
                <w:sz w:val="16"/>
                <w:szCs w:val="16"/>
                <w:lang w:eastAsia="zh-CN"/>
              </w:rPr>
              <w:t xml:space="preserve">, </w:t>
            </w:r>
            <w:hyperlink r:id="rId130" w:history="1">
              <w:r w:rsidRPr="00675015">
                <w:rPr>
                  <w:rFonts w:cs="Arial"/>
                  <w:sz w:val="16"/>
                  <w:szCs w:val="16"/>
                </w:rPr>
                <w:t>S2-2203608</w:t>
              </w:r>
            </w:hyperlink>
            <w:r w:rsidRPr="00675015">
              <w:rPr>
                <w:rFonts w:eastAsia="SimSun" w:cs="Arial"/>
                <w:sz w:val="16"/>
                <w:szCs w:val="16"/>
                <w:lang w:eastAsia="zh-CN"/>
              </w:rPr>
              <w:t xml:space="preserve">, </w:t>
            </w:r>
            <w:hyperlink r:id="rId131" w:history="1">
              <w:r w:rsidRPr="00675015">
                <w:rPr>
                  <w:rFonts w:cs="Arial"/>
                  <w:sz w:val="16"/>
                  <w:szCs w:val="16"/>
                </w:rPr>
                <w:t>S2-2203326</w:t>
              </w:r>
            </w:hyperlink>
            <w:r w:rsidRPr="00675015">
              <w:rPr>
                <w:rFonts w:eastAsia="SimSun" w:cs="Arial"/>
                <w:sz w:val="16"/>
                <w:szCs w:val="16"/>
                <w:lang w:eastAsia="zh-CN"/>
              </w:rPr>
              <w:t xml:space="preserve">, </w:t>
            </w:r>
            <w:hyperlink r:id="rId132" w:history="1">
              <w:r w:rsidRPr="00675015">
                <w:rPr>
                  <w:rFonts w:cs="Arial"/>
                  <w:sz w:val="16"/>
                  <w:szCs w:val="16"/>
                </w:rPr>
                <w:t>S2-2203327</w:t>
              </w:r>
            </w:hyperlink>
            <w:r w:rsidRPr="00675015">
              <w:rPr>
                <w:rFonts w:eastAsia="SimSun" w:cs="Arial"/>
                <w:sz w:val="16"/>
                <w:szCs w:val="16"/>
                <w:lang w:eastAsia="zh-CN"/>
              </w:rPr>
              <w:t>,</w:t>
            </w:r>
            <w:r w:rsidRPr="00675015">
              <w:rPr>
                <w:rFonts w:cs="Arial"/>
                <w:sz w:val="16"/>
                <w:szCs w:val="16"/>
              </w:rPr>
              <w:t xml:space="preserve"> S2-2203327</w:t>
            </w:r>
            <w:r w:rsidRPr="00675015">
              <w:rPr>
                <w:rFonts w:eastAsia="SimSun"/>
                <w:sz w:val="16"/>
                <w:szCs w:val="16"/>
                <w:lang w:eastAsia="zh-CN"/>
              </w:rPr>
              <w:t>8,</w:t>
            </w:r>
            <w:bookmarkStart w:id="793" w:name="S2-2202924"/>
            <w:r w:rsidRPr="00675015">
              <w:rPr>
                <w:rFonts w:cs="Arial"/>
                <w:sz w:val="16"/>
                <w:szCs w:val="16"/>
              </w:rPr>
              <w:t xml:space="preserve"> </w:t>
            </w:r>
            <w:hyperlink r:id="rId133" w:tgtFrame="_blank" w:history="1">
              <w:r w:rsidRPr="00675015">
                <w:rPr>
                  <w:rFonts w:cs="Arial"/>
                  <w:bCs/>
                  <w:sz w:val="16"/>
                  <w:szCs w:val="16"/>
                </w:rPr>
                <w:t>S2-2202924</w:t>
              </w:r>
            </w:hyperlink>
            <w:bookmarkEnd w:id="793"/>
            <w:r w:rsidRPr="00675015">
              <w:rPr>
                <w:rFonts w:eastAsia="SimSun"/>
                <w:sz w:val="16"/>
                <w:szCs w:val="16"/>
                <w:lang w:eastAsia="zh-CN"/>
              </w:rPr>
              <w:t>)</w:t>
            </w:r>
          </w:p>
          <w:p w:rsidR="007E27D8" w:rsidRPr="00675015" w:rsidRDefault="007E27D8" w:rsidP="007E27D8">
            <w:pPr>
              <w:pStyle w:val="TAL"/>
              <w:rPr>
                <w:rFonts w:eastAsia="SimSun" w:cs="Arial"/>
                <w:sz w:val="16"/>
                <w:szCs w:val="16"/>
                <w:lang w:eastAsia="zh-CN"/>
              </w:rPr>
            </w:pPr>
            <w:r w:rsidRPr="00675015">
              <w:rPr>
                <w:rFonts w:eastAsia="SimSun"/>
                <w:sz w:val="16"/>
                <w:szCs w:val="16"/>
                <w:lang w:eastAsia="zh-CN"/>
              </w:rPr>
              <w:t>2 solutions for KI#2 (</w:t>
            </w:r>
            <w:hyperlink r:id="rId134" w:history="1">
              <w:r w:rsidRPr="00675015">
                <w:rPr>
                  <w:rFonts w:cs="Arial"/>
                  <w:sz w:val="16"/>
                  <w:szCs w:val="16"/>
                </w:rPr>
                <w:t>S2-2203329</w:t>
              </w:r>
            </w:hyperlink>
            <w:r w:rsidRPr="00675015">
              <w:rPr>
                <w:rFonts w:eastAsia="SimSun" w:cs="Arial"/>
                <w:sz w:val="16"/>
                <w:szCs w:val="16"/>
                <w:lang w:eastAsia="zh-CN"/>
              </w:rPr>
              <w:t xml:space="preserve">, </w:t>
            </w:r>
            <w:r w:rsidRPr="00675015">
              <w:rPr>
                <w:rFonts w:cs="Arial"/>
                <w:sz w:val="16"/>
                <w:szCs w:val="16"/>
              </w:rPr>
              <w:t>S2-22033</w:t>
            </w:r>
            <w:r w:rsidRPr="00675015">
              <w:rPr>
                <w:rFonts w:eastAsia="SimSun" w:cs="Arial"/>
                <w:sz w:val="16"/>
                <w:szCs w:val="16"/>
                <w:lang w:eastAsia="zh-CN"/>
              </w:rPr>
              <w:t>30)</w:t>
            </w:r>
          </w:p>
          <w:p w:rsidR="007E27D8" w:rsidRPr="00675015" w:rsidRDefault="007E27D8" w:rsidP="007E27D8">
            <w:pPr>
              <w:pStyle w:val="TAL"/>
              <w:rPr>
                <w:rFonts w:eastAsia="SimSun" w:cs="Arial"/>
                <w:sz w:val="16"/>
                <w:szCs w:val="16"/>
                <w:lang w:eastAsia="zh-CN"/>
              </w:rPr>
            </w:pPr>
            <w:r w:rsidRPr="00675015">
              <w:rPr>
                <w:rFonts w:eastAsia="SimSun" w:cs="Arial"/>
                <w:sz w:val="16"/>
                <w:szCs w:val="16"/>
                <w:lang w:eastAsia="zh-CN"/>
              </w:rPr>
              <w:t>4 solutions for KI#3 (</w:t>
            </w:r>
            <w:r w:rsidRPr="00675015">
              <w:rPr>
                <w:rFonts w:cs="Arial"/>
                <w:sz w:val="16"/>
                <w:szCs w:val="16"/>
              </w:rPr>
              <w:t>S2-22033</w:t>
            </w:r>
            <w:r w:rsidRPr="00675015">
              <w:rPr>
                <w:rFonts w:eastAsia="SimSun" w:cs="Arial"/>
                <w:sz w:val="16"/>
                <w:szCs w:val="16"/>
                <w:lang w:eastAsia="zh-CN"/>
              </w:rPr>
              <w:t xml:space="preserve">31, </w:t>
            </w:r>
            <w:r w:rsidRPr="00675015">
              <w:rPr>
                <w:rFonts w:cs="Arial"/>
                <w:sz w:val="16"/>
                <w:szCs w:val="16"/>
              </w:rPr>
              <w:t>S2-22033</w:t>
            </w:r>
            <w:r w:rsidRPr="00675015">
              <w:rPr>
                <w:rFonts w:eastAsia="SimSun" w:cs="Arial"/>
                <w:sz w:val="16"/>
                <w:szCs w:val="16"/>
                <w:lang w:eastAsia="zh-CN"/>
              </w:rPr>
              <w:t xml:space="preserve">32, </w:t>
            </w:r>
            <w:r w:rsidRPr="00675015">
              <w:rPr>
                <w:rFonts w:cs="Arial"/>
                <w:sz w:val="16"/>
                <w:szCs w:val="16"/>
              </w:rPr>
              <w:t>S2-22033</w:t>
            </w:r>
            <w:r w:rsidRPr="00675015">
              <w:rPr>
                <w:rFonts w:eastAsia="SimSun" w:cs="Arial"/>
                <w:sz w:val="16"/>
                <w:szCs w:val="16"/>
                <w:lang w:eastAsia="zh-CN"/>
              </w:rPr>
              <w:t xml:space="preserve">33, </w:t>
            </w:r>
            <w:r w:rsidRPr="00675015">
              <w:rPr>
                <w:rFonts w:cs="Arial"/>
                <w:sz w:val="16"/>
                <w:szCs w:val="16"/>
              </w:rPr>
              <w:t>S2-22033</w:t>
            </w:r>
            <w:r w:rsidRPr="00675015">
              <w:rPr>
                <w:rFonts w:eastAsia="SimSun" w:cs="Arial"/>
                <w:sz w:val="16"/>
                <w:szCs w:val="16"/>
                <w:lang w:eastAsia="zh-CN"/>
              </w:rPr>
              <w:t>34)</w:t>
            </w:r>
          </w:p>
          <w:p w:rsidR="007E27D8" w:rsidRPr="00675015" w:rsidRDefault="007E27D8" w:rsidP="007E27D8">
            <w:pPr>
              <w:pStyle w:val="TAL"/>
              <w:rPr>
                <w:rFonts w:eastAsia="SimSun"/>
                <w:sz w:val="16"/>
                <w:szCs w:val="16"/>
                <w:lang w:eastAsia="zh-CN"/>
              </w:rPr>
            </w:pPr>
            <w:r w:rsidRPr="00675015">
              <w:rPr>
                <w:rFonts w:eastAsia="SimSun" w:cs="Arial"/>
                <w:sz w:val="16"/>
                <w:szCs w:val="16"/>
                <w:lang w:eastAsia="zh-CN"/>
              </w:rPr>
              <w:t>3 solutions for KI#4 (</w:t>
            </w:r>
            <w:hyperlink r:id="rId135" w:history="1">
              <w:r w:rsidRPr="00675015">
                <w:rPr>
                  <w:rFonts w:cs="Arial"/>
                  <w:sz w:val="16"/>
                  <w:szCs w:val="16"/>
                </w:rPr>
                <w:t>S2-2203323</w:t>
              </w:r>
            </w:hyperlink>
            <w:r w:rsidRPr="00675015">
              <w:rPr>
                <w:rFonts w:eastAsia="SimSun" w:cs="Arial"/>
                <w:sz w:val="16"/>
                <w:szCs w:val="16"/>
                <w:lang w:eastAsia="zh-CN"/>
              </w:rPr>
              <w:t xml:space="preserve">, </w:t>
            </w:r>
            <w:r w:rsidRPr="00675015">
              <w:rPr>
                <w:rFonts w:cs="Arial"/>
                <w:sz w:val="16"/>
                <w:szCs w:val="16"/>
              </w:rPr>
              <w:t>S2-22033</w:t>
            </w:r>
            <w:r w:rsidRPr="00675015">
              <w:rPr>
                <w:rFonts w:eastAsia="SimSun" w:cs="Arial"/>
                <w:sz w:val="16"/>
                <w:szCs w:val="16"/>
                <w:lang w:eastAsia="zh-CN"/>
              </w:rPr>
              <w:t xml:space="preserve">35, </w:t>
            </w:r>
            <w:r w:rsidRPr="00675015">
              <w:rPr>
                <w:rFonts w:cs="Arial"/>
                <w:sz w:val="16"/>
                <w:szCs w:val="16"/>
              </w:rPr>
              <w:t>S2-22033</w:t>
            </w:r>
            <w:r w:rsidRPr="00675015">
              <w:rPr>
                <w:rFonts w:eastAsia="SimSun" w:cs="Arial"/>
                <w:sz w:val="16"/>
                <w:szCs w:val="16"/>
                <w:lang w:eastAsia="zh-CN"/>
              </w:rPr>
              <w:t>36)</w:t>
            </w:r>
          </w:p>
        </w:tc>
        <w:tc>
          <w:tcPr>
            <w:tcW w:w="708" w:type="dxa"/>
            <w:shd w:val="solid" w:color="FFFFFF" w:fill="auto"/>
          </w:tcPr>
          <w:p w:rsidR="007E27D8" w:rsidRPr="00675015" w:rsidRDefault="007E27D8" w:rsidP="007E27D8">
            <w:pPr>
              <w:pStyle w:val="TAC"/>
              <w:rPr>
                <w:rFonts w:eastAsia="SimSun"/>
                <w:sz w:val="16"/>
                <w:szCs w:val="16"/>
                <w:lang w:eastAsia="zh-CN"/>
              </w:rPr>
            </w:pPr>
            <w:r w:rsidRPr="00675015">
              <w:rPr>
                <w:rFonts w:eastAsia="SimSun"/>
                <w:sz w:val="16"/>
                <w:szCs w:val="16"/>
                <w:lang w:eastAsia="zh-CN"/>
              </w:rPr>
              <w:t>0.2.0</w:t>
            </w:r>
          </w:p>
        </w:tc>
      </w:tr>
      <w:tr w:rsidR="007E27D8" w:rsidRPr="00C8553E" w:rsidTr="00A24C46">
        <w:tc>
          <w:tcPr>
            <w:tcW w:w="800" w:type="dxa"/>
            <w:shd w:val="solid" w:color="FFFFFF" w:fill="auto"/>
          </w:tcPr>
          <w:p w:rsidR="007E27D8" w:rsidRPr="00675015" w:rsidRDefault="007E27D8" w:rsidP="007E27D8">
            <w:pPr>
              <w:pStyle w:val="TAL"/>
              <w:rPr>
                <w:rFonts w:eastAsia="SimSun"/>
                <w:sz w:val="16"/>
                <w:szCs w:val="16"/>
                <w:lang w:eastAsia="zh-CN"/>
              </w:rPr>
            </w:pPr>
            <w:r w:rsidRPr="00675015">
              <w:rPr>
                <w:rFonts w:eastAsia="SimSun" w:hint="eastAsia"/>
                <w:sz w:val="16"/>
                <w:szCs w:val="16"/>
                <w:lang w:eastAsia="zh-CN"/>
              </w:rPr>
              <w:t>2022-05</w:t>
            </w:r>
          </w:p>
        </w:tc>
        <w:tc>
          <w:tcPr>
            <w:tcW w:w="901" w:type="dxa"/>
            <w:shd w:val="solid" w:color="FFFFFF" w:fill="auto"/>
          </w:tcPr>
          <w:p w:rsidR="007E27D8" w:rsidRPr="00675015" w:rsidRDefault="007E27D8" w:rsidP="007E27D8">
            <w:pPr>
              <w:pStyle w:val="TAL"/>
              <w:rPr>
                <w:rFonts w:eastAsia="SimSun"/>
                <w:sz w:val="16"/>
                <w:szCs w:val="16"/>
                <w:lang w:eastAsia="zh-CN"/>
              </w:rPr>
            </w:pPr>
            <w:r w:rsidRPr="00675015">
              <w:rPr>
                <w:rFonts w:eastAsia="SimSun"/>
                <w:sz w:val="16"/>
                <w:szCs w:val="16"/>
                <w:lang w:eastAsia="zh-CN"/>
              </w:rPr>
              <w:t>SA2#15</w:t>
            </w:r>
            <w:r w:rsidRPr="00675015">
              <w:rPr>
                <w:rFonts w:eastAsia="SimSun" w:hint="eastAsia"/>
                <w:sz w:val="16"/>
                <w:szCs w:val="16"/>
                <w:lang w:eastAsia="zh-CN"/>
              </w:rPr>
              <w:t>1</w:t>
            </w:r>
            <w:r w:rsidRPr="00675015">
              <w:rPr>
                <w:rFonts w:eastAsia="SimSun"/>
                <w:sz w:val="16"/>
                <w:szCs w:val="16"/>
                <w:lang w:eastAsia="zh-CN"/>
              </w:rPr>
              <w:t>E</w:t>
            </w:r>
          </w:p>
        </w:tc>
        <w:tc>
          <w:tcPr>
            <w:tcW w:w="1134" w:type="dxa"/>
            <w:shd w:val="solid" w:color="FFFFFF" w:fill="auto"/>
          </w:tcPr>
          <w:p w:rsidR="007E27D8" w:rsidRPr="00675015" w:rsidRDefault="007E27D8" w:rsidP="007E27D8">
            <w:pPr>
              <w:pStyle w:val="TAL"/>
              <w:rPr>
                <w:sz w:val="16"/>
                <w:szCs w:val="16"/>
              </w:rPr>
            </w:pPr>
            <w:r w:rsidRPr="00675015">
              <w:rPr>
                <w:sz w:val="16"/>
                <w:szCs w:val="16"/>
              </w:rPr>
              <w:t>-</w:t>
            </w:r>
          </w:p>
        </w:tc>
        <w:tc>
          <w:tcPr>
            <w:tcW w:w="567" w:type="dxa"/>
            <w:shd w:val="solid" w:color="FFFFFF" w:fill="auto"/>
          </w:tcPr>
          <w:p w:rsidR="007E27D8" w:rsidRPr="00675015" w:rsidRDefault="007E27D8" w:rsidP="007E27D8">
            <w:pPr>
              <w:pStyle w:val="TAL"/>
              <w:rPr>
                <w:sz w:val="16"/>
                <w:szCs w:val="16"/>
              </w:rPr>
            </w:pPr>
            <w:r w:rsidRPr="00675015">
              <w:rPr>
                <w:sz w:val="16"/>
                <w:szCs w:val="16"/>
              </w:rPr>
              <w:t>-</w:t>
            </w:r>
          </w:p>
        </w:tc>
        <w:tc>
          <w:tcPr>
            <w:tcW w:w="426" w:type="dxa"/>
            <w:shd w:val="solid" w:color="FFFFFF" w:fill="auto"/>
          </w:tcPr>
          <w:p w:rsidR="007E27D8" w:rsidRPr="00675015" w:rsidRDefault="007E27D8" w:rsidP="007E27D8">
            <w:pPr>
              <w:pStyle w:val="TAL"/>
              <w:rPr>
                <w:sz w:val="16"/>
                <w:szCs w:val="16"/>
              </w:rPr>
            </w:pPr>
            <w:r w:rsidRPr="00675015">
              <w:rPr>
                <w:sz w:val="16"/>
                <w:szCs w:val="16"/>
              </w:rPr>
              <w:t>-</w:t>
            </w:r>
          </w:p>
        </w:tc>
        <w:tc>
          <w:tcPr>
            <w:tcW w:w="425" w:type="dxa"/>
            <w:shd w:val="solid" w:color="FFFFFF" w:fill="auto"/>
          </w:tcPr>
          <w:p w:rsidR="007E27D8" w:rsidRPr="00675015" w:rsidRDefault="007E27D8" w:rsidP="007E27D8">
            <w:pPr>
              <w:pStyle w:val="TAL"/>
              <w:rPr>
                <w:sz w:val="16"/>
                <w:szCs w:val="16"/>
              </w:rPr>
            </w:pPr>
            <w:r w:rsidRPr="00675015">
              <w:rPr>
                <w:sz w:val="16"/>
                <w:szCs w:val="16"/>
              </w:rPr>
              <w:t>-</w:t>
            </w:r>
          </w:p>
        </w:tc>
        <w:tc>
          <w:tcPr>
            <w:tcW w:w="4678" w:type="dxa"/>
            <w:shd w:val="solid" w:color="FFFFFF" w:fill="auto"/>
          </w:tcPr>
          <w:p w:rsidR="007E27D8" w:rsidRPr="00675015" w:rsidRDefault="007E27D8" w:rsidP="007E27D8">
            <w:pPr>
              <w:pStyle w:val="TAL"/>
              <w:rPr>
                <w:rFonts w:eastAsia="SimSun" w:hint="eastAsia"/>
                <w:sz w:val="16"/>
                <w:szCs w:val="16"/>
                <w:lang w:eastAsia="zh-CN"/>
              </w:rPr>
            </w:pPr>
            <w:r w:rsidRPr="00675015">
              <w:rPr>
                <w:rFonts w:eastAsia="SimSun"/>
                <w:sz w:val="16"/>
                <w:szCs w:val="16"/>
                <w:lang w:eastAsia="zh-CN"/>
              </w:rPr>
              <w:t>D</w:t>
            </w:r>
            <w:r w:rsidRPr="00675015">
              <w:rPr>
                <w:rFonts w:eastAsia="SimSun" w:hint="eastAsia"/>
                <w:sz w:val="16"/>
                <w:szCs w:val="16"/>
                <w:lang w:eastAsia="zh-CN"/>
              </w:rPr>
              <w:t>uplicated Terms are merged (</w:t>
            </w:r>
            <w:r w:rsidRPr="00675015">
              <w:rPr>
                <w:rFonts w:eastAsia="SimSun"/>
                <w:sz w:val="16"/>
                <w:szCs w:val="16"/>
                <w:lang w:eastAsia="zh-CN"/>
              </w:rPr>
              <w:t>S2-2205029</w:t>
            </w:r>
            <w:r w:rsidRPr="00675015">
              <w:rPr>
                <w:rFonts w:eastAsia="SimSun" w:hint="eastAsia"/>
                <w:sz w:val="16"/>
                <w:szCs w:val="16"/>
                <w:lang w:eastAsia="zh-CN"/>
              </w:rPr>
              <w:t>)</w:t>
            </w:r>
          </w:p>
          <w:p w:rsidR="007E27D8" w:rsidRPr="00675015" w:rsidRDefault="007E27D8" w:rsidP="007E27D8">
            <w:pPr>
              <w:pStyle w:val="TAL"/>
              <w:rPr>
                <w:rFonts w:eastAsia="SimSun" w:hint="eastAsia"/>
                <w:sz w:val="16"/>
                <w:szCs w:val="16"/>
                <w:lang w:eastAsia="zh-CN"/>
              </w:rPr>
            </w:pPr>
            <w:r w:rsidRPr="00675015">
              <w:rPr>
                <w:rFonts w:eastAsia="SimSun"/>
                <w:sz w:val="16"/>
                <w:szCs w:val="16"/>
                <w:lang w:eastAsia="zh-CN"/>
              </w:rPr>
              <w:t>S</w:t>
            </w:r>
            <w:r w:rsidRPr="00675015">
              <w:rPr>
                <w:rFonts w:eastAsia="SimSun" w:hint="eastAsia"/>
                <w:sz w:val="16"/>
                <w:szCs w:val="16"/>
                <w:lang w:eastAsia="zh-CN"/>
              </w:rPr>
              <w:t>olution updates for KI#1: (</w:t>
            </w:r>
            <w:r w:rsidRPr="00675015">
              <w:rPr>
                <w:rFonts w:eastAsia="SimSun"/>
                <w:sz w:val="16"/>
                <w:szCs w:val="16"/>
                <w:lang w:eastAsia="zh-CN"/>
              </w:rPr>
              <w:t>S2-2205030</w:t>
            </w:r>
            <w:r w:rsidRPr="00675015">
              <w:rPr>
                <w:rFonts w:eastAsia="SimSun" w:hint="eastAsia"/>
                <w:sz w:val="16"/>
                <w:szCs w:val="16"/>
                <w:lang w:eastAsia="zh-CN"/>
              </w:rPr>
              <w:t xml:space="preserve">, </w:t>
            </w:r>
            <w:r w:rsidRPr="00675015">
              <w:rPr>
                <w:rFonts w:eastAsia="SimSun"/>
                <w:sz w:val="16"/>
                <w:szCs w:val="16"/>
                <w:lang w:eastAsia="zh-CN"/>
              </w:rPr>
              <w:t>S2-220503</w:t>
            </w:r>
            <w:r w:rsidRPr="00675015">
              <w:rPr>
                <w:rFonts w:eastAsia="SimSun" w:hint="eastAsia"/>
                <w:sz w:val="16"/>
                <w:szCs w:val="16"/>
                <w:lang w:eastAsia="zh-CN"/>
              </w:rPr>
              <w:t>1,</w:t>
            </w:r>
            <w:r w:rsidRPr="00675015">
              <w:rPr>
                <w:rFonts w:eastAsia="SimSun"/>
                <w:sz w:val="16"/>
                <w:szCs w:val="16"/>
                <w:lang w:eastAsia="zh-CN"/>
              </w:rPr>
              <w:t xml:space="preserve"> S2-220503</w:t>
            </w:r>
            <w:r w:rsidRPr="00675015">
              <w:rPr>
                <w:rFonts w:eastAsia="SimSun" w:hint="eastAsia"/>
                <w:sz w:val="16"/>
                <w:szCs w:val="16"/>
                <w:lang w:eastAsia="zh-CN"/>
              </w:rPr>
              <w:t>2,</w:t>
            </w:r>
            <w:r w:rsidRPr="00675015">
              <w:rPr>
                <w:rFonts w:eastAsia="SimSun"/>
                <w:sz w:val="16"/>
                <w:szCs w:val="16"/>
                <w:lang w:eastAsia="zh-CN"/>
              </w:rPr>
              <w:t xml:space="preserve"> S2-220503</w:t>
            </w:r>
            <w:r w:rsidRPr="00675015">
              <w:rPr>
                <w:rFonts w:eastAsia="SimSun" w:hint="eastAsia"/>
                <w:sz w:val="16"/>
                <w:szCs w:val="16"/>
                <w:lang w:eastAsia="zh-CN"/>
              </w:rPr>
              <w:t>3,</w:t>
            </w:r>
            <w:r w:rsidRPr="00675015">
              <w:rPr>
                <w:rFonts w:eastAsia="SimSun"/>
                <w:sz w:val="16"/>
                <w:szCs w:val="16"/>
                <w:lang w:eastAsia="zh-CN"/>
              </w:rPr>
              <w:t xml:space="preserve"> S2-220503</w:t>
            </w:r>
            <w:r w:rsidRPr="00675015">
              <w:rPr>
                <w:rFonts w:eastAsia="SimSun" w:hint="eastAsia"/>
                <w:sz w:val="16"/>
                <w:szCs w:val="16"/>
                <w:lang w:eastAsia="zh-CN"/>
              </w:rPr>
              <w:t>4,</w:t>
            </w:r>
            <w:r w:rsidRPr="00675015">
              <w:rPr>
                <w:rFonts w:eastAsia="SimSun"/>
                <w:sz w:val="16"/>
                <w:szCs w:val="16"/>
                <w:lang w:eastAsia="zh-CN"/>
              </w:rPr>
              <w:t xml:space="preserve"> S2-220503</w:t>
            </w:r>
            <w:r w:rsidRPr="00675015">
              <w:rPr>
                <w:rFonts w:eastAsia="SimSun" w:hint="eastAsia"/>
                <w:sz w:val="16"/>
                <w:szCs w:val="16"/>
                <w:lang w:eastAsia="zh-CN"/>
              </w:rPr>
              <w:t>5,</w:t>
            </w:r>
            <w:r w:rsidRPr="00675015">
              <w:rPr>
                <w:rFonts w:eastAsia="SimSun"/>
                <w:sz w:val="16"/>
                <w:szCs w:val="16"/>
                <w:lang w:eastAsia="zh-CN"/>
              </w:rPr>
              <w:t xml:space="preserve"> S2-220503</w:t>
            </w:r>
            <w:r w:rsidRPr="00675015">
              <w:rPr>
                <w:rFonts w:eastAsia="SimSun" w:hint="eastAsia"/>
                <w:sz w:val="16"/>
                <w:szCs w:val="16"/>
                <w:lang w:eastAsia="zh-CN"/>
              </w:rPr>
              <w:t>6,</w:t>
            </w:r>
            <w:r w:rsidRPr="00675015">
              <w:rPr>
                <w:rFonts w:eastAsia="SimSun"/>
                <w:sz w:val="16"/>
                <w:szCs w:val="16"/>
                <w:lang w:eastAsia="zh-CN"/>
              </w:rPr>
              <w:t xml:space="preserve"> S2-220503</w:t>
            </w:r>
            <w:r w:rsidRPr="00675015">
              <w:rPr>
                <w:rFonts w:eastAsia="SimSun" w:hint="eastAsia"/>
                <w:sz w:val="16"/>
                <w:szCs w:val="16"/>
                <w:lang w:eastAsia="zh-CN"/>
              </w:rPr>
              <w:t>7)</w:t>
            </w:r>
          </w:p>
          <w:p w:rsidR="007E27D8" w:rsidRPr="00675015" w:rsidRDefault="007E27D8" w:rsidP="007E27D8">
            <w:pPr>
              <w:pStyle w:val="TAL"/>
              <w:rPr>
                <w:rFonts w:eastAsia="SimSun" w:hint="eastAsia"/>
                <w:sz w:val="16"/>
                <w:szCs w:val="16"/>
                <w:lang w:eastAsia="zh-CN"/>
              </w:rPr>
            </w:pPr>
            <w:r w:rsidRPr="00675015">
              <w:rPr>
                <w:rFonts w:eastAsia="SimSun" w:hint="eastAsia"/>
                <w:sz w:val="16"/>
                <w:szCs w:val="16"/>
                <w:lang w:eastAsia="zh-CN"/>
              </w:rPr>
              <w:t>New solutions for KI#1: (</w:t>
            </w:r>
            <w:r w:rsidRPr="00675015">
              <w:rPr>
                <w:rFonts w:eastAsia="SimSun"/>
                <w:sz w:val="16"/>
                <w:szCs w:val="16"/>
                <w:lang w:eastAsia="zh-CN"/>
              </w:rPr>
              <w:t>S2-220503</w:t>
            </w:r>
            <w:r w:rsidRPr="00675015">
              <w:rPr>
                <w:rFonts w:eastAsia="SimSun" w:hint="eastAsia"/>
                <w:sz w:val="16"/>
                <w:szCs w:val="16"/>
                <w:lang w:eastAsia="zh-CN"/>
              </w:rPr>
              <w:t xml:space="preserve">8, </w:t>
            </w:r>
            <w:r w:rsidRPr="00675015">
              <w:rPr>
                <w:rFonts w:eastAsia="SimSun"/>
                <w:sz w:val="16"/>
                <w:szCs w:val="16"/>
                <w:lang w:eastAsia="zh-CN"/>
              </w:rPr>
              <w:t>S2-220503</w:t>
            </w:r>
            <w:r w:rsidRPr="00675015">
              <w:rPr>
                <w:rFonts w:eastAsia="SimSun" w:hint="eastAsia"/>
                <w:sz w:val="16"/>
                <w:szCs w:val="16"/>
                <w:lang w:eastAsia="zh-CN"/>
              </w:rPr>
              <w:t>9)</w:t>
            </w:r>
          </w:p>
          <w:p w:rsidR="007E27D8" w:rsidRPr="00675015" w:rsidRDefault="007E27D8" w:rsidP="007E27D8">
            <w:pPr>
              <w:pStyle w:val="TAL"/>
              <w:rPr>
                <w:rFonts w:eastAsia="SimSun" w:hint="eastAsia"/>
                <w:sz w:val="16"/>
                <w:szCs w:val="16"/>
                <w:lang w:eastAsia="zh-CN"/>
              </w:rPr>
            </w:pPr>
            <w:r w:rsidRPr="00675015">
              <w:rPr>
                <w:rFonts w:eastAsia="SimSun" w:hint="eastAsia"/>
                <w:sz w:val="16"/>
                <w:szCs w:val="16"/>
                <w:lang w:eastAsia="zh-CN"/>
              </w:rPr>
              <w:t>Solution updates for KI#2: (</w:t>
            </w:r>
            <w:r w:rsidRPr="00675015">
              <w:rPr>
                <w:rFonts w:eastAsia="SimSun"/>
                <w:sz w:val="16"/>
                <w:szCs w:val="16"/>
                <w:lang w:eastAsia="zh-CN"/>
              </w:rPr>
              <w:t>S2-2205040</w:t>
            </w:r>
            <w:r w:rsidRPr="00675015">
              <w:rPr>
                <w:rFonts w:eastAsia="SimSun" w:hint="eastAsia"/>
                <w:sz w:val="16"/>
                <w:szCs w:val="16"/>
                <w:lang w:eastAsia="zh-CN"/>
              </w:rPr>
              <w:t xml:space="preserve">, </w:t>
            </w:r>
            <w:r w:rsidRPr="00675015">
              <w:rPr>
                <w:rFonts w:eastAsia="SimSun"/>
                <w:sz w:val="16"/>
                <w:szCs w:val="16"/>
                <w:lang w:eastAsia="zh-CN"/>
              </w:rPr>
              <w:t>S2-2204210</w:t>
            </w:r>
            <w:r w:rsidRPr="00675015">
              <w:rPr>
                <w:rFonts w:eastAsia="SimSun" w:hint="eastAsia"/>
                <w:sz w:val="16"/>
                <w:szCs w:val="16"/>
                <w:lang w:eastAsia="zh-CN"/>
              </w:rPr>
              <w:t>)</w:t>
            </w:r>
          </w:p>
          <w:p w:rsidR="007E27D8" w:rsidRPr="00675015" w:rsidRDefault="007E27D8" w:rsidP="007E27D8">
            <w:pPr>
              <w:pStyle w:val="TAL"/>
              <w:rPr>
                <w:rFonts w:eastAsia="SimSun" w:hint="eastAsia"/>
                <w:sz w:val="16"/>
                <w:szCs w:val="16"/>
                <w:lang w:eastAsia="zh-CN"/>
              </w:rPr>
            </w:pPr>
            <w:r w:rsidRPr="00675015">
              <w:rPr>
                <w:rFonts w:eastAsia="SimSun" w:hint="eastAsia"/>
                <w:sz w:val="16"/>
                <w:szCs w:val="16"/>
                <w:lang w:eastAsia="zh-CN"/>
              </w:rPr>
              <w:t>Solution updates for KI#3: (</w:t>
            </w:r>
            <w:r w:rsidRPr="00675015">
              <w:rPr>
                <w:rFonts w:eastAsia="SimSun"/>
                <w:sz w:val="16"/>
                <w:szCs w:val="16"/>
                <w:lang w:eastAsia="zh-CN"/>
              </w:rPr>
              <w:t>S2-220504</w:t>
            </w:r>
            <w:r w:rsidRPr="00675015">
              <w:rPr>
                <w:rFonts w:eastAsia="SimSun" w:hint="eastAsia"/>
                <w:sz w:val="16"/>
                <w:szCs w:val="16"/>
                <w:lang w:eastAsia="zh-CN"/>
              </w:rPr>
              <w:t xml:space="preserve">1, </w:t>
            </w:r>
            <w:r w:rsidRPr="00675015">
              <w:rPr>
                <w:rFonts w:eastAsia="SimSun"/>
                <w:sz w:val="16"/>
                <w:szCs w:val="16"/>
                <w:lang w:eastAsia="zh-CN"/>
              </w:rPr>
              <w:t>S2-220504</w:t>
            </w:r>
            <w:r w:rsidRPr="00675015">
              <w:rPr>
                <w:rFonts w:eastAsia="SimSun" w:hint="eastAsia"/>
                <w:sz w:val="16"/>
                <w:szCs w:val="16"/>
                <w:lang w:eastAsia="zh-CN"/>
              </w:rPr>
              <w:t>2)</w:t>
            </w:r>
          </w:p>
          <w:p w:rsidR="007E27D8" w:rsidRPr="00675015" w:rsidRDefault="007E27D8" w:rsidP="007E27D8">
            <w:pPr>
              <w:pStyle w:val="TAL"/>
              <w:rPr>
                <w:rFonts w:eastAsia="SimSun" w:hint="eastAsia"/>
                <w:sz w:val="16"/>
                <w:szCs w:val="16"/>
                <w:lang w:eastAsia="zh-CN"/>
              </w:rPr>
            </w:pPr>
            <w:r w:rsidRPr="00675015">
              <w:rPr>
                <w:rFonts w:eastAsia="SimSun" w:hint="eastAsia"/>
                <w:sz w:val="16"/>
                <w:szCs w:val="16"/>
                <w:lang w:eastAsia="zh-CN"/>
              </w:rPr>
              <w:t>New solutions for KI#3: (</w:t>
            </w:r>
            <w:r w:rsidRPr="00675015">
              <w:rPr>
                <w:rFonts w:eastAsia="SimSun"/>
                <w:sz w:val="16"/>
                <w:szCs w:val="16"/>
                <w:lang w:eastAsia="zh-CN"/>
              </w:rPr>
              <w:t>S2-22050</w:t>
            </w:r>
            <w:r w:rsidRPr="00675015">
              <w:rPr>
                <w:rFonts w:eastAsia="SimSun" w:hint="eastAsia"/>
                <w:sz w:val="16"/>
                <w:szCs w:val="16"/>
                <w:lang w:eastAsia="zh-CN"/>
              </w:rPr>
              <w:t>43)</w:t>
            </w:r>
          </w:p>
          <w:p w:rsidR="007E27D8" w:rsidRPr="00675015" w:rsidRDefault="007E27D8" w:rsidP="007E27D8">
            <w:pPr>
              <w:pStyle w:val="TAL"/>
              <w:rPr>
                <w:rFonts w:eastAsia="SimSun" w:hint="eastAsia"/>
                <w:sz w:val="16"/>
                <w:szCs w:val="16"/>
                <w:lang w:eastAsia="zh-CN"/>
              </w:rPr>
            </w:pPr>
            <w:r w:rsidRPr="00675015">
              <w:rPr>
                <w:rFonts w:eastAsia="SimSun" w:hint="eastAsia"/>
                <w:sz w:val="16"/>
                <w:szCs w:val="16"/>
                <w:lang w:eastAsia="zh-CN"/>
              </w:rPr>
              <w:t>Solution updates for KI#4: (</w:t>
            </w:r>
            <w:r w:rsidRPr="00675015">
              <w:rPr>
                <w:rFonts w:eastAsia="SimSun"/>
                <w:sz w:val="16"/>
                <w:szCs w:val="16"/>
                <w:lang w:eastAsia="zh-CN"/>
              </w:rPr>
              <w:t>S2-220504</w:t>
            </w:r>
            <w:r w:rsidRPr="00675015">
              <w:rPr>
                <w:rFonts w:eastAsia="SimSun" w:hint="eastAsia"/>
                <w:sz w:val="16"/>
                <w:szCs w:val="16"/>
                <w:lang w:eastAsia="zh-CN"/>
              </w:rPr>
              <w:t xml:space="preserve">4, </w:t>
            </w:r>
            <w:r w:rsidRPr="00675015">
              <w:rPr>
                <w:rFonts w:eastAsia="SimSun"/>
                <w:sz w:val="16"/>
                <w:szCs w:val="16"/>
                <w:lang w:eastAsia="zh-CN"/>
              </w:rPr>
              <w:t>S2-2204642</w:t>
            </w:r>
            <w:r w:rsidRPr="00675015">
              <w:rPr>
                <w:rFonts w:eastAsia="SimSun" w:hint="eastAsia"/>
                <w:sz w:val="16"/>
                <w:szCs w:val="16"/>
                <w:lang w:eastAsia="zh-CN"/>
              </w:rPr>
              <w:t xml:space="preserve">, </w:t>
            </w:r>
            <w:r w:rsidRPr="00675015">
              <w:rPr>
                <w:rFonts w:eastAsia="SimSun"/>
                <w:sz w:val="16"/>
                <w:szCs w:val="16"/>
                <w:lang w:eastAsia="zh-CN"/>
              </w:rPr>
              <w:t>S2-220504</w:t>
            </w:r>
            <w:r w:rsidRPr="00675015">
              <w:rPr>
                <w:rFonts w:eastAsia="SimSun" w:hint="eastAsia"/>
                <w:sz w:val="16"/>
                <w:szCs w:val="16"/>
                <w:lang w:eastAsia="zh-CN"/>
              </w:rPr>
              <w:t>5)</w:t>
            </w:r>
          </w:p>
          <w:p w:rsidR="007E27D8" w:rsidRPr="00675015" w:rsidRDefault="007E27D8" w:rsidP="007E27D8">
            <w:pPr>
              <w:pStyle w:val="TAL"/>
              <w:rPr>
                <w:rFonts w:eastAsia="SimSun"/>
                <w:sz w:val="16"/>
                <w:szCs w:val="16"/>
                <w:lang w:eastAsia="zh-CN"/>
              </w:rPr>
            </w:pPr>
            <w:r w:rsidRPr="00675015">
              <w:rPr>
                <w:rFonts w:eastAsia="SimSun" w:hint="eastAsia"/>
                <w:sz w:val="16"/>
                <w:szCs w:val="16"/>
                <w:lang w:eastAsia="zh-CN"/>
              </w:rPr>
              <w:t>Interim conclusion for KI#1 is agreed (</w:t>
            </w:r>
            <w:r w:rsidRPr="00675015">
              <w:rPr>
                <w:rFonts w:eastAsia="SimSun"/>
                <w:sz w:val="16"/>
                <w:szCs w:val="16"/>
                <w:lang w:eastAsia="zh-CN"/>
              </w:rPr>
              <w:t>S2-220504</w:t>
            </w:r>
            <w:r w:rsidRPr="00675015">
              <w:rPr>
                <w:rFonts w:eastAsia="SimSun" w:hint="eastAsia"/>
                <w:sz w:val="16"/>
                <w:szCs w:val="16"/>
                <w:lang w:eastAsia="zh-CN"/>
              </w:rPr>
              <w:t>6)</w:t>
            </w:r>
          </w:p>
        </w:tc>
        <w:tc>
          <w:tcPr>
            <w:tcW w:w="708" w:type="dxa"/>
            <w:shd w:val="solid" w:color="FFFFFF" w:fill="auto"/>
          </w:tcPr>
          <w:p w:rsidR="007E27D8" w:rsidRPr="00675015" w:rsidRDefault="007E27D8" w:rsidP="007E27D8">
            <w:pPr>
              <w:pStyle w:val="TAC"/>
              <w:rPr>
                <w:rFonts w:eastAsia="SimSun"/>
                <w:sz w:val="16"/>
                <w:szCs w:val="16"/>
                <w:lang w:eastAsia="zh-CN"/>
              </w:rPr>
            </w:pPr>
            <w:r w:rsidRPr="00675015">
              <w:rPr>
                <w:rFonts w:eastAsia="SimSun" w:hint="eastAsia"/>
                <w:sz w:val="16"/>
                <w:szCs w:val="16"/>
                <w:lang w:eastAsia="zh-CN"/>
              </w:rPr>
              <w:t>0.3.0</w:t>
            </w:r>
          </w:p>
        </w:tc>
      </w:tr>
      <w:tr w:rsidR="007E27D8" w:rsidRPr="00C8553E" w:rsidTr="00A24C46">
        <w:tc>
          <w:tcPr>
            <w:tcW w:w="800" w:type="dxa"/>
            <w:shd w:val="solid" w:color="FFFFFF" w:fill="auto"/>
          </w:tcPr>
          <w:p w:rsidR="007E27D8" w:rsidRPr="00675015" w:rsidRDefault="007E27D8" w:rsidP="007E27D8">
            <w:pPr>
              <w:pStyle w:val="TAL"/>
              <w:rPr>
                <w:rFonts w:eastAsia="SimSun"/>
                <w:sz w:val="16"/>
                <w:szCs w:val="16"/>
                <w:lang w:eastAsia="zh-CN"/>
              </w:rPr>
            </w:pPr>
            <w:r w:rsidRPr="00675015">
              <w:rPr>
                <w:rFonts w:eastAsia="SimSun" w:hint="eastAsia"/>
                <w:sz w:val="16"/>
                <w:szCs w:val="16"/>
                <w:lang w:eastAsia="zh-CN"/>
              </w:rPr>
              <w:t>2022-05</w:t>
            </w:r>
          </w:p>
        </w:tc>
        <w:tc>
          <w:tcPr>
            <w:tcW w:w="901" w:type="dxa"/>
            <w:shd w:val="solid" w:color="FFFFFF" w:fill="auto"/>
          </w:tcPr>
          <w:p w:rsidR="007E27D8" w:rsidRPr="00675015" w:rsidRDefault="007E27D8" w:rsidP="007E27D8">
            <w:pPr>
              <w:pStyle w:val="TAL"/>
              <w:rPr>
                <w:rFonts w:eastAsia="SimSun"/>
                <w:sz w:val="16"/>
                <w:szCs w:val="16"/>
                <w:lang w:eastAsia="zh-CN"/>
              </w:rPr>
            </w:pPr>
            <w:r w:rsidRPr="00675015">
              <w:rPr>
                <w:rFonts w:eastAsia="SimSun"/>
                <w:sz w:val="16"/>
                <w:szCs w:val="16"/>
                <w:lang w:eastAsia="zh-CN"/>
              </w:rPr>
              <w:t>SA2#15</w:t>
            </w:r>
            <w:r w:rsidRPr="00675015">
              <w:rPr>
                <w:rFonts w:eastAsia="SimSun" w:hint="eastAsia"/>
                <w:sz w:val="16"/>
                <w:szCs w:val="16"/>
                <w:lang w:eastAsia="zh-CN"/>
              </w:rPr>
              <w:t>1</w:t>
            </w:r>
            <w:r w:rsidRPr="00675015">
              <w:rPr>
                <w:rFonts w:eastAsia="SimSun"/>
                <w:sz w:val="16"/>
                <w:szCs w:val="16"/>
                <w:lang w:eastAsia="zh-CN"/>
              </w:rPr>
              <w:t>E</w:t>
            </w:r>
          </w:p>
        </w:tc>
        <w:tc>
          <w:tcPr>
            <w:tcW w:w="1134" w:type="dxa"/>
            <w:shd w:val="solid" w:color="FFFFFF" w:fill="auto"/>
          </w:tcPr>
          <w:p w:rsidR="007E27D8" w:rsidRPr="00675015" w:rsidRDefault="007E27D8" w:rsidP="007E27D8">
            <w:pPr>
              <w:pStyle w:val="TAL"/>
              <w:rPr>
                <w:sz w:val="16"/>
                <w:szCs w:val="16"/>
              </w:rPr>
            </w:pPr>
            <w:r w:rsidRPr="00675015">
              <w:rPr>
                <w:sz w:val="16"/>
                <w:szCs w:val="16"/>
              </w:rPr>
              <w:t>-</w:t>
            </w:r>
          </w:p>
        </w:tc>
        <w:tc>
          <w:tcPr>
            <w:tcW w:w="567" w:type="dxa"/>
            <w:shd w:val="solid" w:color="FFFFFF" w:fill="auto"/>
          </w:tcPr>
          <w:p w:rsidR="007E27D8" w:rsidRPr="00675015" w:rsidRDefault="007E27D8" w:rsidP="007E27D8">
            <w:pPr>
              <w:pStyle w:val="TAL"/>
              <w:rPr>
                <w:sz w:val="16"/>
                <w:szCs w:val="16"/>
              </w:rPr>
            </w:pPr>
            <w:r w:rsidRPr="00675015">
              <w:rPr>
                <w:sz w:val="16"/>
                <w:szCs w:val="16"/>
              </w:rPr>
              <w:t>-</w:t>
            </w:r>
          </w:p>
        </w:tc>
        <w:tc>
          <w:tcPr>
            <w:tcW w:w="426" w:type="dxa"/>
            <w:shd w:val="solid" w:color="FFFFFF" w:fill="auto"/>
          </w:tcPr>
          <w:p w:rsidR="007E27D8" w:rsidRPr="00675015" w:rsidRDefault="007E27D8" w:rsidP="007E27D8">
            <w:pPr>
              <w:pStyle w:val="TAL"/>
              <w:rPr>
                <w:sz w:val="16"/>
                <w:szCs w:val="16"/>
              </w:rPr>
            </w:pPr>
            <w:r w:rsidRPr="00675015">
              <w:rPr>
                <w:sz w:val="16"/>
                <w:szCs w:val="16"/>
              </w:rPr>
              <w:t>-</w:t>
            </w:r>
          </w:p>
        </w:tc>
        <w:tc>
          <w:tcPr>
            <w:tcW w:w="425" w:type="dxa"/>
            <w:shd w:val="solid" w:color="FFFFFF" w:fill="auto"/>
          </w:tcPr>
          <w:p w:rsidR="007E27D8" w:rsidRPr="00675015" w:rsidRDefault="007E27D8" w:rsidP="007E27D8">
            <w:pPr>
              <w:pStyle w:val="TAL"/>
              <w:rPr>
                <w:sz w:val="16"/>
                <w:szCs w:val="16"/>
              </w:rPr>
            </w:pPr>
            <w:r w:rsidRPr="00675015">
              <w:rPr>
                <w:sz w:val="16"/>
                <w:szCs w:val="16"/>
              </w:rPr>
              <w:t>-</w:t>
            </w:r>
          </w:p>
        </w:tc>
        <w:tc>
          <w:tcPr>
            <w:tcW w:w="4678" w:type="dxa"/>
            <w:shd w:val="solid" w:color="FFFFFF" w:fill="auto"/>
          </w:tcPr>
          <w:p w:rsidR="007E27D8" w:rsidRPr="00675015" w:rsidRDefault="007E27D8" w:rsidP="007E27D8">
            <w:pPr>
              <w:pStyle w:val="TAL"/>
              <w:rPr>
                <w:rFonts w:eastAsia="SimSun"/>
                <w:sz w:val="16"/>
                <w:szCs w:val="16"/>
                <w:lang w:eastAsia="zh-CN"/>
              </w:rPr>
            </w:pPr>
            <w:r w:rsidRPr="00675015">
              <w:rPr>
                <w:rFonts w:eastAsia="SimSun"/>
                <w:sz w:val="16"/>
                <w:szCs w:val="16"/>
                <w:lang w:eastAsia="zh-CN"/>
              </w:rPr>
              <w:t>Addition of missing paragraph in clause 6.4.3.</w:t>
            </w:r>
          </w:p>
        </w:tc>
        <w:tc>
          <w:tcPr>
            <w:tcW w:w="708" w:type="dxa"/>
            <w:shd w:val="solid" w:color="FFFFFF" w:fill="auto"/>
          </w:tcPr>
          <w:p w:rsidR="007E27D8" w:rsidRPr="00675015" w:rsidRDefault="007E27D8" w:rsidP="007E27D8">
            <w:pPr>
              <w:pStyle w:val="TAC"/>
              <w:rPr>
                <w:rFonts w:eastAsia="SimSun"/>
                <w:sz w:val="16"/>
                <w:szCs w:val="16"/>
                <w:lang w:eastAsia="zh-CN"/>
              </w:rPr>
            </w:pPr>
            <w:r w:rsidRPr="00675015">
              <w:rPr>
                <w:rFonts w:eastAsia="SimSun" w:hint="eastAsia"/>
                <w:sz w:val="16"/>
                <w:szCs w:val="16"/>
                <w:lang w:eastAsia="zh-CN"/>
              </w:rPr>
              <w:t>0.3.</w:t>
            </w:r>
            <w:r w:rsidRPr="00675015">
              <w:rPr>
                <w:rFonts w:eastAsia="SimSun"/>
                <w:sz w:val="16"/>
                <w:szCs w:val="16"/>
                <w:lang w:eastAsia="zh-CN"/>
              </w:rPr>
              <w:t>1</w:t>
            </w:r>
          </w:p>
        </w:tc>
      </w:tr>
      <w:tr w:rsidR="007E27D8" w:rsidRPr="00C8553E" w:rsidTr="00A24C46">
        <w:tc>
          <w:tcPr>
            <w:tcW w:w="800" w:type="dxa"/>
            <w:shd w:val="solid" w:color="FFFFFF" w:fill="auto"/>
          </w:tcPr>
          <w:p w:rsidR="007E27D8" w:rsidRPr="00675015" w:rsidRDefault="007E27D8" w:rsidP="007E27D8">
            <w:pPr>
              <w:pStyle w:val="TAL"/>
              <w:rPr>
                <w:rFonts w:eastAsia="SimSun" w:hint="eastAsia"/>
                <w:sz w:val="16"/>
                <w:szCs w:val="16"/>
                <w:lang w:eastAsia="zh-CN"/>
              </w:rPr>
            </w:pPr>
            <w:r w:rsidRPr="00675015">
              <w:rPr>
                <w:rFonts w:eastAsia="SimSun" w:hint="eastAsia"/>
                <w:sz w:val="16"/>
                <w:szCs w:val="16"/>
                <w:lang w:eastAsia="zh-CN"/>
              </w:rPr>
              <w:t>2022-08</w:t>
            </w:r>
          </w:p>
        </w:tc>
        <w:tc>
          <w:tcPr>
            <w:tcW w:w="901" w:type="dxa"/>
            <w:shd w:val="solid" w:color="FFFFFF" w:fill="auto"/>
          </w:tcPr>
          <w:p w:rsidR="007E27D8" w:rsidRPr="00675015" w:rsidRDefault="007E27D8" w:rsidP="007E27D8">
            <w:pPr>
              <w:pStyle w:val="TAL"/>
              <w:rPr>
                <w:rFonts w:eastAsia="SimSun"/>
                <w:sz w:val="16"/>
                <w:szCs w:val="16"/>
                <w:lang w:eastAsia="zh-CN"/>
              </w:rPr>
            </w:pPr>
            <w:r w:rsidRPr="00675015">
              <w:rPr>
                <w:rFonts w:eastAsia="SimSun"/>
                <w:sz w:val="16"/>
                <w:szCs w:val="16"/>
                <w:lang w:eastAsia="zh-CN"/>
              </w:rPr>
              <w:t>SA2#15</w:t>
            </w:r>
            <w:r w:rsidRPr="00675015">
              <w:rPr>
                <w:rFonts w:eastAsia="SimSun" w:hint="eastAsia"/>
                <w:sz w:val="16"/>
                <w:szCs w:val="16"/>
                <w:lang w:eastAsia="zh-CN"/>
              </w:rPr>
              <w:t>2</w:t>
            </w:r>
            <w:r w:rsidRPr="00675015">
              <w:rPr>
                <w:rFonts w:eastAsia="SimSun"/>
                <w:sz w:val="16"/>
                <w:szCs w:val="16"/>
                <w:lang w:eastAsia="zh-CN"/>
              </w:rPr>
              <w:t>E</w:t>
            </w:r>
          </w:p>
        </w:tc>
        <w:tc>
          <w:tcPr>
            <w:tcW w:w="1134" w:type="dxa"/>
            <w:shd w:val="solid" w:color="FFFFFF" w:fill="auto"/>
          </w:tcPr>
          <w:p w:rsidR="007E27D8" w:rsidRPr="00675015" w:rsidRDefault="007E27D8" w:rsidP="007E27D8">
            <w:pPr>
              <w:pStyle w:val="TAL"/>
              <w:rPr>
                <w:sz w:val="16"/>
                <w:szCs w:val="16"/>
              </w:rPr>
            </w:pPr>
            <w:r w:rsidRPr="00675015">
              <w:rPr>
                <w:sz w:val="16"/>
                <w:szCs w:val="16"/>
              </w:rPr>
              <w:t>-</w:t>
            </w:r>
          </w:p>
        </w:tc>
        <w:tc>
          <w:tcPr>
            <w:tcW w:w="567" w:type="dxa"/>
            <w:shd w:val="solid" w:color="FFFFFF" w:fill="auto"/>
          </w:tcPr>
          <w:p w:rsidR="007E27D8" w:rsidRPr="00675015" w:rsidRDefault="007E27D8" w:rsidP="007E27D8">
            <w:pPr>
              <w:pStyle w:val="TAL"/>
              <w:rPr>
                <w:sz w:val="16"/>
                <w:szCs w:val="16"/>
              </w:rPr>
            </w:pPr>
            <w:r w:rsidRPr="00675015">
              <w:rPr>
                <w:sz w:val="16"/>
                <w:szCs w:val="16"/>
              </w:rPr>
              <w:t>-</w:t>
            </w:r>
          </w:p>
        </w:tc>
        <w:tc>
          <w:tcPr>
            <w:tcW w:w="426" w:type="dxa"/>
            <w:shd w:val="solid" w:color="FFFFFF" w:fill="auto"/>
          </w:tcPr>
          <w:p w:rsidR="007E27D8" w:rsidRPr="00675015" w:rsidRDefault="007E27D8" w:rsidP="007E27D8">
            <w:pPr>
              <w:pStyle w:val="TAL"/>
              <w:rPr>
                <w:sz w:val="16"/>
                <w:szCs w:val="16"/>
              </w:rPr>
            </w:pPr>
            <w:r w:rsidRPr="00675015">
              <w:rPr>
                <w:sz w:val="16"/>
                <w:szCs w:val="16"/>
              </w:rPr>
              <w:t>-</w:t>
            </w:r>
          </w:p>
        </w:tc>
        <w:tc>
          <w:tcPr>
            <w:tcW w:w="425" w:type="dxa"/>
            <w:shd w:val="solid" w:color="FFFFFF" w:fill="auto"/>
          </w:tcPr>
          <w:p w:rsidR="007E27D8" w:rsidRPr="00675015" w:rsidRDefault="007E27D8" w:rsidP="007E27D8">
            <w:pPr>
              <w:pStyle w:val="TAL"/>
              <w:rPr>
                <w:sz w:val="16"/>
                <w:szCs w:val="16"/>
              </w:rPr>
            </w:pPr>
            <w:r w:rsidRPr="00675015">
              <w:rPr>
                <w:sz w:val="16"/>
                <w:szCs w:val="16"/>
              </w:rPr>
              <w:t>-</w:t>
            </w:r>
          </w:p>
        </w:tc>
        <w:tc>
          <w:tcPr>
            <w:tcW w:w="4678" w:type="dxa"/>
            <w:shd w:val="solid" w:color="FFFFFF" w:fill="auto"/>
          </w:tcPr>
          <w:p w:rsidR="007E27D8" w:rsidRPr="00675015" w:rsidRDefault="007E27D8" w:rsidP="007E27D8">
            <w:pPr>
              <w:pStyle w:val="TAL"/>
              <w:rPr>
                <w:rFonts w:eastAsia="SimSun" w:hint="eastAsia"/>
                <w:sz w:val="16"/>
                <w:szCs w:val="16"/>
                <w:lang w:eastAsia="zh-CN"/>
              </w:rPr>
            </w:pPr>
            <w:r w:rsidRPr="00675015">
              <w:rPr>
                <w:rFonts w:eastAsia="SimSun"/>
                <w:sz w:val="16"/>
                <w:szCs w:val="16"/>
                <w:lang w:eastAsia="zh-CN"/>
              </w:rPr>
              <w:t>S</w:t>
            </w:r>
            <w:r w:rsidRPr="00675015">
              <w:rPr>
                <w:rFonts w:eastAsia="SimSun" w:hint="eastAsia"/>
                <w:sz w:val="16"/>
                <w:szCs w:val="16"/>
                <w:lang w:eastAsia="zh-CN"/>
              </w:rPr>
              <w:t>olution updates for KI#1: (</w:t>
            </w:r>
            <w:r w:rsidRPr="00675015">
              <w:rPr>
                <w:rFonts w:eastAsia="SimSun"/>
                <w:sz w:val="16"/>
                <w:szCs w:val="16"/>
                <w:lang w:eastAsia="zh-CN"/>
              </w:rPr>
              <w:t>S2-220</w:t>
            </w:r>
            <w:r w:rsidRPr="00675015">
              <w:rPr>
                <w:rFonts w:eastAsia="SimSun" w:hint="eastAsia"/>
                <w:sz w:val="16"/>
                <w:szCs w:val="16"/>
                <w:lang w:eastAsia="zh-CN"/>
              </w:rPr>
              <w:t xml:space="preserve">7102, </w:t>
            </w:r>
            <w:r w:rsidRPr="00675015">
              <w:rPr>
                <w:rFonts w:eastAsia="SimSun"/>
                <w:sz w:val="16"/>
                <w:szCs w:val="16"/>
                <w:lang w:eastAsia="zh-CN"/>
              </w:rPr>
              <w:t>S2-220</w:t>
            </w:r>
            <w:r w:rsidRPr="00675015">
              <w:rPr>
                <w:rFonts w:eastAsia="SimSun" w:hint="eastAsia"/>
                <w:sz w:val="16"/>
                <w:szCs w:val="16"/>
                <w:lang w:eastAsia="zh-CN"/>
              </w:rPr>
              <w:t>7103,</w:t>
            </w:r>
            <w:r w:rsidRPr="00675015">
              <w:rPr>
                <w:rFonts w:eastAsia="SimSun"/>
                <w:sz w:val="16"/>
                <w:szCs w:val="16"/>
                <w:lang w:eastAsia="zh-CN"/>
              </w:rPr>
              <w:t xml:space="preserve"> S2-220</w:t>
            </w:r>
            <w:r w:rsidRPr="00675015">
              <w:rPr>
                <w:rFonts w:eastAsia="SimSun" w:hint="eastAsia"/>
                <w:sz w:val="16"/>
                <w:szCs w:val="16"/>
                <w:lang w:eastAsia="zh-CN"/>
              </w:rPr>
              <w:t>7105)</w:t>
            </w:r>
          </w:p>
          <w:p w:rsidR="007E27D8" w:rsidRPr="00675015" w:rsidRDefault="007E27D8" w:rsidP="007E27D8">
            <w:pPr>
              <w:pStyle w:val="TAL"/>
              <w:rPr>
                <w:rFonts w:eastAsia="SimSun" w:hint="eastAsia"/>
                <w:sz w:val="16"/>
                <w:szCs w:val="16"/>
                <w:lang w:eastAsia="zh-CN"/>
              </w:rPr>
            </w:pPr>
            <w:r w:rsidRPr="00675015">
              <w:rPr>
                <w:rFonts w:eastAsia="SimSun" w:hint="eastAsia"/>
                <w:sz w:val="16"/>
                <w:szCs w:val="16"/>
                <w:lang w:eastAsia="zh-CN"/>
              </w:rPr>
              <w:t>New solutions for KI#1: (</w:t>
            </w:r>
            <w:r w:rsidRPr="00675015">
              <w:rPr>
                <w:rFonts w:eastAsia="SimSun"/>
                <w:sz w:val="16"/>
                <w:szCs w:val="16"/>
                <w:lang w:eastAsia="zh-CN"/>
              </w:rPr>
              <w:t>S2-220</w:t>
            </w:r>
            <w:r w:rsidRPr="00675015">
              <w:rPr>
                <w:rFonts w:eastAsia="SimSun" w:hint="eastAsia"/>
                <w:sz w:val="16"/>
                <w:szCs w:val="16"/>
                <w:lang w:eastAsia="zh-CN"/>
              </w:rPr>
              <w:t xml:space="preserve">7198, </w:t>
            </w:r>
            <w:r w:rsidRPr="00675015">
              <w:rPr>
                <w:rFonts w:eastAsia="SimSun"/>
                <w:sz w:val="16"/>
                <w:szCs w:val="16"/>
                <w:lang w:eastAsia="zh-CN"/>
              </w:rPr>
              <w:t>S2-220</w:t>
            </w:r>
            <w:r w:rsidRPr="00675015">
              <w:rPr>
                <w:rFonts w:eastAsia="SimSun" w:hint="eastAsia"/>
                <w:sz w:val="16"/>
                <w:szCs w:val="16"/>
                <w:lang w:eastAsia="zh-CN"/>
              </w:rPr>
              <w:t xml:space="preserve">7106, </w:t>
            </w:r>
            <w:r w:rsidRPr="00675015">
              <w:rPr>
                <w:rFonts w:eastAsia="SimSun"/>
                <w:sz w:val="16"/>
                <w:szCs w:val="16"/>
                <w:lang w:eastAsia="zh-CN"/>
              </w:rPr>
              <w:t>S2-220</w:t>
            </w:r>
            <w:r w:rsidRPr="00675015">
              <w:rPr>
                <w:rFonts w:eastAsia="SimSun" w:hint="eastAsia"/>
                <w:sz w:val="16"/>
                <w:szCs w:val="16"/>
                <w:lang w:eastAsia="zh-CN"/>
              </w:rPr>
              <w:t>7107)</w:t>
            </w:r>
          </w:p>
          <w:p w:rsidR="007E27D8" w:rsidRPr="00675015" w:rsidRDefault="007E27D8" w:rsidP="007E27D8">
            <w:pPr>
              <w:pStyle w:val="TAL"/>
              <w:rPr>
                <w:rFonts w:eastAsia="SimSun" w:hint="eastAsia"/>
                <w:sz w:val="16"/>
                <w:szCs w:val="16"/>
                <w:lang w:eastAsia="zh-CN"/>
              </w:rPr>
            </w:pPr>
            <w:r w:rsidRPr="00675015">
              <w:rPr>
                <w:rFonts w:eastAsia="SimSun" w:hint="eastAsia"/>
                <w:sz w:val="16"/>
                <w:szCs w:val="16"/>
                <w:lang w:eastAsia="zh-CN"/>
              </w:rPr>
              <w:t>Solution updates for KI#2: (</w:t>
            </w:r>
            <w:r w:rsidRPr="00675015">
              <w:rPr>
                <w:rFonts w:eastAsia="SimSun"/>
                <w:sz w:val="16"/>
                <w:szCs w:val="16"/>
                <w:lang w:eastAsia="zh-CN"/>
              </w:rPr>
              <w:t>S2-220</w:t>
            </w:r>
            <w:r w:rsidRPr="00675015">
              <w:rPr>
                <w:rFonts w:eastAsia="SimSun" w:hint="eastAsia"/>
                <w:sz w:val="16"/>
                <w:szCs w:val="16"/>
                <w:lang w:eastAsia="zh-CN"/>
              </w:rPr>
              <w:t>7108)</w:t>
            </w:r>
          </w:p>
          <w:p w:rsidR="007E27D8" w:rsidRPr="00675015" w:rsidRDefault="007E27D8" w:rsidP="007E27D8">
            <w:pPr>
              <w:pStyle w:val="TAL"/>
              <w:rPr>
                <w:rFonts w:eastAsia="SimSun" w:hint="eastAsia"/>
                <w:sz w:val="16"/>
                <w:szCs w:val="16"/>
                <w:lang w:eastAsia="zh-CN"/>
              </w:rPr>
            </w:pPr>
            <w:r w:rsidRPr="00675015">
              <w:rPr>
                <w:rFonts w:eastAsia="SimSun" w:hint="eastAsia"/>
                <w:sz w:val="16"/>
                <w:szCs w:val="16"/>
                <w:lang w:eastAsia="zh-CN"/>
              </w:rPr>
              <w:t>Solution updates for KI#3: (</w:t>
            </w:r>
            <w:r w:rsidRPr="00675015">
              <w:rPr>
                <w:rFonts w:eastAsia="SimSun"/>
                <w:sz w:val="16"/>
                <w:szCs w:val="16"/>
                <w:lang w:eastAsia="zh-CN"/>
              </w:rPr>
              <w:t>S2-220</w:t>
            </w:r>
            <w:r w:rsidRPr="00675015">
              <w:rPr>
                <w:rFonts w:eastAsia="SimSun" w:hint="eastAsia"/>
                <w:sz w:val="16"/>
                <w:szCs w:val="16"/>
                <w:lang w:eastAsia="zh-CN"/>
              </w:rPr>
              <w:t xml:space="preserve">7109, </w:t>
            </w:r>
            <w:r w:rsidRPr="00675015">
              <w:rPr>
                <w:rFonts w:eastAsia="SimSun"/>
                <w:sz w:val="16"/>
                <w:szCs w:val="16"/>
                <w:lang w:eastAsia="zh-CN"/>
              </w:rPr>
              <w:t>S2-220</w:t>
            </w:r>
            <w:r w:rsidRPr="00675015">
              <w:rPr>
                <w:rFonts w:eastAsia="SimSun" w:hint="eastAsia"/>
                <w:sz w:val="16"/>
                <w:szCs w:val="16"/>
                <w:lang w:eastAsia="zh-CN"/>
              </w:rPr>
              <w:t xml:space="preserve">7110, </w:t>
            </w:r>
            <w:r w:rsidRPr="00675015">
              <w:rPr>
                <w:rFonts w:eastAsia="SimSun"/>
                <w:sz w:val="16"/>
                <w:szCs w:val="16"/>
                <w:lang w:eastAsia="zh-CN"/>
              </w:rPr>
              <w:t>S2-220</w:t>
            </w:r>
            <w:r w:rsidRPr="00675015">
              <w:rPr>
                <w:rFonts w:eastAsia="SimSun" w:hint="eastAsia"/>
                <w:sz w:val="16"/>
                <w:szCs w:val="16"/>
                <w:lang w:eastAsia="zh-CN"/>
              </w:rPr>
              <w:t>7111)</w:t>
            </w:r>
          </w:p>
          <w:p w:rsidR="007E27D8" w:rsidRPr="00675015" w:rsidRDefault="007E27D8" w:rsidP="007E27D8">
            <w:pPr>
              <w:pStyle w:val="TAL"/>
              <w:rPr>
                <w:rFonts w:eastAsia="SimSun" w:hint="eastAsia"/>
                <w:sz w:val="16"/>
                <w:szCs w:val="16"/>
                <w:lang w:eastAsia="zh-CN"/>
              </w:rPr>
            </w:pPr>
            <w:r w:rsidRPr="00675015">
              <w:rPr>
                <w:rFonts w:eastAsia="SimSun" w:hint="eastAsia"/>
                <w:sz w:val="16"/>
                <w:szCs w:val="16"/>
                <w:lang w:eastAsia="zh-CN"/>
              </w:rPr>
              <w:t>Solution updates for KI#4: (</w:t>
            </w:r>
            <w:r w:rsidRPr="00675015">
              <w:rPr>
                <w:rFonts w:eastAsia="SimSun"/>
                <w:sz w:val="16"/>
                <w:szCs w:val="16"/>
                <w:lang w:eastAsia="zh-CN"/>
              </w:rPr>
              <w:t>S2-220</w:t>
            </w:r>
            <w:r w:rsidRPr="00675015">
              <w:rPr>
                <w:rFonts w:eastAsia="SimSun" w:hint="eastAsia"/>
                <w:sz w:val="16"/>
                <w:szCs w:val="16"/>
                <w:lang w:eastAsia="zh-CN"/>
              </w:rPr>
              <w:t>7112)</w:t>
            </w:r>
          </w:p>
          <w:p w:rsidR="007E27D8" w:rsidRPr="00675015" w:rsidRDefault="007E27D8" w:rsidP="007E27D8">
            <w:pPr>
              <w:pStyle w:val="TAL"/>
              <w:rPr>
                <w:rFonts w:eastAsia="SimSun" w:hint="eastAsia"/>
                <w:sz w:val="16"/>
                <w:szCs w:val="16"/>
                <w:lang w:eastAsia="zh-CN"/>
              </w:rPr>
            </w:pPr>
            <w:r w:rsidRPr="00675015">
              <w:rPr>
                <w:rFonts w:eastAsia="SimSun" w:hint="eastAsia"/>
                <w:sz w:val="16"/>
                <w:szCs w:val="16"/>
                <w:lang w:eastAsia="zh-CN"/>
              </w:rPr>
              <w:t>Evaluations and conclusions for KI#1: (</w:t>
            </w:r>
            <w:r w:rsidRPr="00675015">
              <w:rPr>
                <w:rFonts w:eastAsia="SimSun"/>
                <w:sz w:val="16"/>
                <w:szCs w:val="16"/>
                <w:lang w:eastAsia="zh-CN"/>
              </w:rPr>
              <w:t>S2-220</w:t>
            </w:r>
            <w:r w:rsidRPr="00675015">
              <w:rPr>
                <w:rFonts w:eastAsia="SimSun" w:hint="eastAsia"/>
                <w:sz w:val="16"/>
                <w:szCs w:val="16"/>
                <w:lang w:eastAsia="zh-CN"/>
              </w:rPr>
              <w:t>7113)</w:t>
            </w:r>
          </w:p>
          <w:p w:rsidR="007E27D8" w:rsidRPr="00675015" w:rsidRDefault="007E27D8" w:rsidP="007E27D8">
            <w:pPr>
              <w:pStyle w:val="TAL"/>
              <w:rPr>
                <w:rFonts w:eastAsia="SimSun" w:hint="eastAsia"/>
                <w:sz w:val="16"/>
                <w:szCs w:val="16"/>
                <w:lang w:eastAsia="zh-CN"/>
              </w:rPr>
            </w:pPr>
            <w:r w:rsidRPr="00675015">
              <w:rPr>
                <w:rFonts w:eastAsia="SimSun" w:hint="eastAsia"/>
                <w:sz w:val="16"/>
                <w:szCs w:val="16"/>
                <w:lang w:eastAsia="zh-CN"/>
              </w:rPr>
              <w:t>Evaluations and conclusions for KI#2: (</w:t>
            </w:r>
            <w:r w:rsidRPr="00675015">
              <w:rPr>
                <w:rFonts w:eastAsia="SimSun"/>
                <w:sz w:val="16"/>
                <w:szCs w:val="16"/>
                <w:lang w:eastAsia="zh-CN"/>
              </w:rPr>
              <w:t>S2-220</w:t>
            </w:r>
            <w:r w:rsidRPr="00675015">
              <w:rPr>
                <w:rFonts w:eastAsia="SimSun" w:hint="eastAsia"/>
                <w:sz w:val="16"/>
                <w:szCs w:val="16"/>
                <w:lang w:eastAsia="zh-CN"/>
              </w:rPr>
              <w:t xml:space="preserve">7114, </w:t>
            </w:r>
            <w:r w:rsidRPr="00675015">
              <w:rPr>
                <w:rFonts w:eastAsia="SimSun"/>
                <w:sz w:val="16"/>
                <w:szCs w:val="16"/>
                <w:lang w:eastAsia="zh-CN"/>
              </w:rPr>
              <w:t>S2-220</w:t>
            </w:r>
            <w:r w:rsidRPr="00675015">
              <w:rPr>
                <w:rFonts w:eastAsia="SimSun" w:hint="eastAsia"/>
                <w:sz w:val="16"/>
                <w:szCs w:val="16"/>
                <w:lang w:eastAsia="zh-CN"/>
              </w:rPr>
              <w:t>7115)</w:t>
            </w:r>
          </w:p>
          <w:p w:rsidR="007E27D8" w:rsidRPr="00675015" w:rsidRDefault="007E27D8" w:rsidP="007E27D8">
            <w:pPr>
              <w:pStyle w:val="TAL"/>
              <w:rPr>
                <w:rFonts w:eastAsia="SimSun"/>
                <w:sz w:val="16"/>
                <w:szCs w:val="16"/>
                <w:lang w:eastAsia="zh-CN"/>
              </w:rPr>
            </w:pPr>
            <w:r w:rsidRPr="00675015">
              <w:rPr>
                <w:rFonts w:eastAsia="SimSun" w:hint="eastAsia"/>
                <w:sz w:val="16"/>
                <w:szCs w:val="16"/>
                <w:lang w:eastAsia="zh-CN"/>
              </w:rPr>
              <w:t>Evaluations for KI#3: (</w:t>
            </w:r>
            <w:r w:rsidRPr="00675015">
              <w:rPr>
                <w:rFonts w:eastAsia="SimSun"/>
                <w:sz w:val="16"/>
                <w:szCs w:val="16"/>
                <w:lang w:eastAsia="zh-CN"/>
              </w:rPr>
              <w:t>S2-220</w:t>
            </w:r>
            <w:r w:rsidRPr="00675015">
              <w:rPr>
                <w:rFonts w:eastAsia="SimSun" w:hint="eastAsia"/>
                <w:sz w:val="16"/>
                <w:szCs w:val="16"/>
                <w:lang w:eastAsia="zh-CN"/>
              </w:rPr>
              <w:t>6789)</w:t>
            </w:r>
          </w:p>
        </w:tc>
        <w:tc>
          <w:tcPr>
            <w:tcW w:w="708" w:type="dxa"/>
            <w:shd w:val="solid" w:color="FFFFFF" w:fill="auto"/>
          </w:tcPr>
          <w:p w:rsidR="007E27D8" w:rsidRPr="00675015" w:rsidRDefault="007E27D8" w:rsidP="007E27D8">
            <w:pPr>
              <w:pStyle w:val="TAC"/>
              <w:rPr>
                <w:rFonts w:eastAsia="SimSun" w:hint="eastAsia"/>
                <w:sz w:val="16"/>
                <w:szCs w:val="16"/>
                <w:lang w:eastAsia="zh-CN"/>
              </w:rPr>
            </w:pPr>
            <w:r w:rsidRPr="00675015">
              <w:rPr>
                <w:rFonts w:eastAsia="SimSun" w:hint="eastAsia"/>
                <w:sz w:val="16"/>
                <w:szCs w:val="16"/>
                <w:lang w:eastAsia="zh-CN"/>
              </w:rPr>
              <w:t>0.4.0</w:t>
            </w:r>
          </w:p>
        </w:tc>
      </w:tr>
      <w:tr w:rsidR="007E27D8" w:rsidRPr="00C11607" w:rsidTr="00A24C46">
        <w:tc>
          <w:tcPr>
            <w:tcW w:w="800" w:type="dxa"/>
            <w:shd w:val="solid" w:color="FFFFFF" w:fill="auto"/>
          </w:tcPr>
          <w:p w:rsidR="007E27D8" w:rsidRPr="00675015" w:rsidRDefault="007E27D8" w:rsidP="007E27D8">
            <w:pPr>
              <w:pStyle w:val="TAL"/>
              <w:rPr>
                <w:rFonts w:eastAsia="SimSun" w:hint="eastAsia"/>
                <w:color w:val="0000FF"/>
                <w:sz w:val="16"/>
                <w:szCs w:val="16"/>
                <w:lang w:eastAsia="zh-CN"/>
              </w:rPr>
            </w:pPr>
            <w:r w:rsidRPr="00675015">
              <w:rPr>
                <w:rFonts w:eastAsia="SimSun"/>
                <w:color w:val="0000FF"/>
                <w:sz w:val="16"/>
                <w:szCs w:val="16"/>
                <w:lang w:eastAsia="zh-CN"/>
              </w:rPr>
              <w:t>2022-09</w:t>
            </w:r>
          </w:p>
        </w:tc>
        <w:tc>
          <w:tcPr>
            <w:tcW w:w="901" w:type="dxa"/>
            <w:shd w:val="solid" w:color="FFFFFF" w:fill="auto"/>
          </w:tcPr>
          <w:p w:rsidR="007E27D8" w:rsidRPr="00675015" w:rsidRDefault="007E27D8" w:rsidP="007E27D8">
            <w:pPr>
              <w:pStyle w:val="TAL"/>
              <w:rPr>
                <w:rFonts w:eastAsia="SimSun"/>
                <w:color w:val="0000FF"/>
                <w:sz w:val="16"/>
                <w:szCs w:val="16"/>
                <w:lang w:eastAsia="zh-CN"/>
              </w:rPr>
            </w:pPr>
            <w:r w:rsidRPr="00675015">
              <w:rPr>
                <w:rFonts w:eastAsia="SimSun"/>
                <w:color w:val="0000FF"/>
                <w:sz w:val="16"/>
                <w:szCs w:val="16"/>
                <w:lang w:eastAsia="zh-CN"/>
              </w:rPr>
              <w:t>SA#97-e</w:t>
            </w:r>
          </w:p>
        </w:tc>
        <w:tc>
          <w:tcPr>
            <w:tcW w:w="1134" w:type="dxa"/>
            <w:shd w:val="solid" w:color="FFFFFF" w:fill="auto"/>
          </w:tcPr>
          <w:p w:rsidR="007E27D8" w:rsidRPr="00675015" w:rsidRDefault="007E27D8" w:rsidP="007E27D8">
            <w:pPr>
              <w:pStyle w:val="TAL"/>
              <w:rPr>
                <w:color w:val="0000FF"/>
                <w:sz w:val="16"/>
                <w:szCs w:val="16"/>
              </w:rPr>
            </w:pPr>
            <w:r w:rsidRPr="00675015">
              <w:rPr>
                <w:color w:val="0000FF"/>
                <w:sz w:val="16"/>
                <w:szCs w:val="16"/>
              </w:rPr>
              <w:t>SP-220834</w:t>
            </w:r>
          </w:p>
        </w:tc>
        <w:tc>
          <w:tcPr>
            <w:tcW w:w="567" w:type="dxa"/>
            <w:shd w:val="solid" w:color="FFFFFF" w:fill="auto"/>
          </w:tcPr>
          <w:p w:rsidR="007E27D8" w:rsidRPr="00675015" w:rsidRDefault="007E27D8" w:rsidP="007E27D8">
            <w:pPr>
              <w:pStyle w:val="TAL"/>
              <w:rPr>
                <w:color w:val="0000FF"/>
                <w:sz w:val="16"/>
                <w:szCs w:val="16"/>
              </w:rPr>
            </w:pPr>
            <w:r w:rsidRPr="00675015">
              <w:rPr>
                <w:color w:val="0000FF"/>
                <w:sz w:val="16"/>
                <w:szCs w:val="16"/>
              </w:rPr>
              <w:t>-</w:t>
            </w:r>
          </w:p>
        </w:tc>
        <w:tc>
          <w:tcPr>
            <w:tcW w:w="426" w:type="dxa"/>
            <w:shd w:val="solid" w:color="FFFFFF" w:fill="auto"/>
          </w:tcPr>
          <w:p w:rsidR="007E27D8" w:rsidRPr="00675015" w:rsidRDefault="007E27D8" w:rsidP="007E27D8">
            <w:pPr>
              <w:pStyle w:val="TAL"/>
              <w:rPr>
                <w:color w:val="0000FF"/>
                <w:sz w:val="16"/>
                <w:szCs w:val="16"/>
              </w:rPr>
            </w:pPr>
            <w:r w:rsidRPr="00675015">
              <w:rPr>
                <w:color w:val="0000FF"/>
                <w:sz w:val="16"/>
                <w:szCs w:val="16"/>
              </w:rPr>
              <w:t>-</w:t>
            </w:r>
          </w:p>
        </w:tc>
        <w:tc>
          <w:tcPr>
            <w:tcW w:w="425" w:type="dxa"/>
            <w:shd w:val="solid" w:color="FFFFFF" w:fill="auto"/>
          </w:tcPr>
          <w:p w:rsidR="007E27D8" w:rsidRPr="00675015" w:rsidRDefault="007E27D8" w:rsidP="007E27D8">
            <w:pPr>
              <w:pStyle w:val="TAL"/>
              <w:rPr>
                <w:color w:val="0000FF"/>
                <w:sz w:val="16"/>
                <w:szCs w:val="16"/>
              </w:rPr>
            </w:pPr>
            <w:r w:rsidRPr="00675015">
              <w:rPr>
                <w:color w:val="0000FF"/>
                <w:sz w:val="16"/>
                <w:szCs w:val="16"/>
              </w:rPr>
              <w:t>-</w:t>
            </w:r>
          </w:p>
        </w:tc>
        <w:tc>
          <w:tcPr>
            <w:tcW w:w="4678" w:type="dxa"/>
            <w:shd w:val="solid" w:color="FFFFFF" w:fill="auto"/>
          </w:tcPr>
          <w:p w:rsidR="007E27D8" w:rsidRPr="00675015" w:rsidRDefault="007E27D8" w:rsidP="007E27D8">
            <w:pPr>
              <w:pStyle w:val="TAL"/>
              <w:rPr>
                <w:rFonts w:eastAsia="SimSun"/>
                <w:color w:val="0000FF"/>
                <w:sz w:val="16"/>
                <w:szCs w:val="16"/>
                <w:lang w:eastAsia="zh-CN"/>
              </w:rPr>
            </w:pPr>
            <w:r w:rsidRPr="00675015">
              <w:rPr>
                <w:rFonts w:eastAsia="SimSun"/>
                <w:color w:val="0000FF"/>
                <w:sz w:val="16"/>
                <w:szCs w:val="16"/>
                <w:lang w:eastAsia="zh-CN"/>
              </w:rPr>
              <w:t>MCC editorial update for presentation to TSG SA for information</w:t>
            </w:r>
          </w:p>
        </w:tc>
        <w:tc>
          <w:tcPr>
            <w:tcW w:w="708" w:type="dxa"/>
            <w:shd w:val="solid" w:color="FFFFFF" w:fill="auto"/>
          </w:tcPr>
          <w:p w:rsidR="007E27D8" w:rsidRPr="00675015" w:rsidRDefault="007E27D8" w:rsidP="007E27D8">
            <w:pPr>
              <w:pStyle w:val="TAC"/>
              <w:rPr>
                <w:rFonts w:eastAsia="SimSun" w:hint="eastAsia"/>
                <w:color w:val="0000FF"/>
                <w:sz w:val="16"/>
                <w:szCs w:val="16"/>
                <w:lang w:eastAsia="zh-CN"/>
              </w:rPr>
            </w:pPr>
            <w:r w:rsidRPr="00675015">
              <w:rPr>
                <w:rFonts w:eastAsia="SimSun"/>
                <w:color w:val="0000FF"/>
                <w:sz w:val="16"/>
                <w:szCs w:val="16"/>
                <w:lang w:eastAsia="zh-CN"/>
              </w:rPr>
              <w:t>1.0.0</w:t>
            </w:r>
          </w:p>
        </w:tc>
      </w:tr>
      <w:tr w:rsidR="007E27D8" w:rsidRPr="007E27D8" w:rsidTr="00A24C46">
        <w:tc>
          <w:tcPr>
            <w:tcW w:w="800" w:type="dxa"/>
            <w:shd w:val="solid" w:color="FFFFFF" w:fill="auto"/>
          </w:tcPr>
          <w:p w:rsidR="007E27D8" w:rsidRPr="00675015" w:rsidRDefault="007E27D8" w:rsidP="007E27D8">
            <w:pPr>
              <w:pStyle w:val="TAL"/>
              <w:rPr>
                <w:rFonts w:eastAsia="SimSun"/>
                <w:sz w:val="16"/>
                <w:szCs w:val="16"/>
                <w:lang w:eastAsia="zh-CN"/>
              </w:rPr>
            </w:pPr>
            <w:r w:rsidRPr="00675015">
              <w:rPr>
                <w:rFonts w:eastAsia="SimSun" w:hint="eastAsia"/>
                <w:sz w:val="16"/>
                <w:szCs w:val="16"/>
                <w:lang w:eastAsia="zh-CN"/>
              </w:rPr>
              <w:t>2022-10</w:t>
            </w:r>
          </w:p>
        </w:tc>
        <w:tc>
          <w:tcPr>
            <w:tcW w:w="901" w:type="dxa"/>
            <w:shd w:val="solid" w:color="FFFFFF" w:fill="auto"/>
          </w:tcPr>
          <w:p w:rsidR="007E27D8" w:rsidRPr="00675015" w:rsidRDefault="007E27D8" w:rsidP="007E27D8">
            <w:pPr>
              <w:pStyle w:val="TAL"/>
              <w:rPr>
                <w:rFonts w:eastAsia="SimSun"/>
                <w:sz w:val="16"/>
                <w:szCs w:val="16"/>
                <w:lang w:eastAsia="zh-CN"/>
              </w:rPr>
            </w:pPr>
            <w:r w:rsidRPr="00675015">
              <w:rPr>
                <w:rFonts w:eastAsia="SimSun" w:hint="eastAsia"/>
                <w:sz w:val="16"/>
                <w:szCs w:val="16"/>
                <w:lang w:eastAsia="zh-CN"/>
              </w:rPr>
              <w:t>SA2#153E</w:t>
            </w:r>
          </w:p>
        </w:tc>
        <w:tc>
          <w:tcPr>
            <w:tcW w:w="1134" w:type="dxa"/>
            <w:shd w:val="solid" w:color="FFFFFF" w:fill="auto"/>
          </w:tcPr>
          <w:p w:rsidR="007E27D8" w:rsidRPr="00675015" w:rsidRDefault="007E27D8" w:rsidP="007E27D8">
            <w:pPr>
              <w:pStyle w:val="TAL"/>
              <w:rPr>
                <w:sz w:val="16"/>
                <w:szCs w:val="16"/>
              </w:rPr>
            </w:pPr>
            <w:r w:rsidRPr="00675015">
              <w:rPr>
                <w:sz w:val="16"/>
                <w:szCs w:val="16"/>
              </w:rPr>
              <w:t>-</w:t>
            </w:r>
          </w:p>
        </w:tc>
        <w:tc>
          <w:tcPr>
            <w:tcW w:w="567" w:type="dxa"/>
            <w:shd w:val="solid" w:color="FFFFFF" w:fill="auto"/>
          </w:tcPr>
          <w:p w:rsidR="007E27D8" w:rsidRPr="00675015" w:rsidRDefault="007E27D8" w:rsidP="007E27D8">
            <w:pPr>
              <w:pStyle w:val="TAL"/>
              <w:rPr>
                <w:sz w:val="16"/>
                <w:szCs w:val="16"/>
              </w:rPr>
            </w:pPr>
            <w:r w:rsidRPr="00675015">
              <w:rPr>
                <w:sz w:val="16"/>
                <w:szCs w:val="16"/>
              </w:rPr>
              <w:t>-</w:t>
            </w:r>
          </w:p>
        </w:tc>
        <w:tc>
          <w:tcPr>
            <w:tcW w:w="426" w:type="dxa"/>
            <w:shd w:val="solid" w:color="FFFFFF" w:fill="auto"/>
          </w:tcPr>
          <w:p w:rsidR="007E27D8" w:rsidRPr="00675015" w:rsidRDefault="007E27D8" w:rsidP="007E27D8">
            <w:pPr>
              <w:pStyle w:val="TAL"/>
              <w:rPr>
                <w:sz w:val="16"/>
                <w:szCs w:val="16"/>
              </w:rPr>
            </w:pPr>
            <w:r w:rsidRPr="00675015">
              <w:rPr>
                <w:sz w:val="16"/>
                <w:szCs w:val="16"/>
              </w:rPr>
              <w:t>-</w:t>
            </w:r>
          </w:p>
        </w:tc>
        <w:tc>
          <w:tcPr>
            <w:tcW w:w="425" w:type="dxa"/>
            <w:shd w:val="solid" w:color="FFFFFF" w:fill="auto"/>
          </w:tcPr>
          <w:p w:rsidR="007E27D8" w:rsidRPr="00675015" w:rsidRDefault="007E27D8" w:rsidP="007E27D8">
            <w:pPr>
              <w:pStyle w:val="TAL"/>
              <w:rPr>
                <w:sz w:val="16"/>
                <w:szCs w:val="16"/>
              </w:rPr>
            </w:pPr>
            <w:r w:rsidRPr="00675015">
              <w:rPr>
                <w:sz w:val="16"/>
                <w:szCs w:val="16"/>
              </w:rPr>
              <w:t>-</w:t>
            </w:r>
          </w:p>
        </w:tc>
        <w:tc>
          <w:tcPr>
            <w:tcW w:w="4678" w:type="dxa"/>
            <w:shd w:val="solid" w:color="FFFFFF" w:fill="auto"/>
          </w:tcPr>
          <w:p w:rsidR="007E27D8" w:rsidRPr="00675015" w:rsidRDefault="007E27D8" w:rsidP="007E27D8">
            <w:pPr>
              <w:pStyle w:val="TAL"/>
              <w:rPr>
                <w:rFonts w:eastAsia="SimSun" w:hint="eastAsia"/>
                <w:sz w:val="16"/>
                <w:szCs w:val="16"/>
                <w:lang w:eastAsia="zh-CN"/>
              </w:rPr>
            </w:pPr>
            <w:r w:rsidRPr="00675015">
              <w:rPr>
                <w:rFonts w:eastAsia="SimSun"/>
                <w:sz w:val="16"/>
                <w:szCs w:val="16"/>
                <w:lang w:eastAsia="zh-CN"/>
              </w:rPr>
              <w:t>S</w:t>
            </w:r>
            <w:r w:rsidRPr="00675015">
              <w:rPr>
                <w:rFonts w:eastAsia="SimSun" w:hint="eastAsia"/>
                <w:sz w:val="16"/>
                <w:szCs w:val="16"/>
                <w:lang w:eastAsia="zh-CN"/>
              </w:rPr>
              <w:t>olution updates for KI#1: (</w:t>
            </w:r>
            <w:r w:rsidRPr="00675015">
              <w:rPr>
                <w:rFonts w:eastAsia="SimSun"/>
                <w:sz w:val="16"/>
                <w:szCs w:val="16"/>
                <w:lang w:eastAsia="zh-CN"/>
              </w:rPr>
              <w:t>S2-220</w:t>
            </w:r>
            <w:r w:rsidRPr="00675015">
              <w:rPr>
                <w:rFonts w:eastAsia="SimSun" w:hint="eastAsia"/>
                <w:sz w:val="16"/>
                <w:szCs w:val="16"/>
                <w:lang w:eastAsia="zh-CN"/>
              </w:rPr>
              <w:t xml:space="preserve">8442, </w:t>
            </w:r>
            <w:r w:rsidRPr="00675015">
              <w:rPr>
                <w:rFonts w:eastAsia="SimSun"/>
                <w:sz w:val="16"/>
                <w:szCs w:val="16"/>
                <w:lang w:eastAsia="zh-CN"/>
              </w:rPr>
              <w:t>S2-220</w:t>
            </w:r>
            <w:r w:rsidRPr="00675015">
              <w:rPr>
                <w:rFonts w:eastAsia="SimSun" w:hint="eastAsia"/>
                <w:sz w:val="16"/>
                <w:szCs w:val="16"/>
                <w:lang w:eastAsia="zh-CN"/>
              </w:rPr>
              <w:t>9613,</w:t>
            </w:r>
            <w:r w:rsidRPr="00675015">
              <w:rPr>
                <w:rFonts w:eastAsia="SimSun"/>
                <w:sz w:val="16"/>
                <w:szCs w:val="16"/>
                <w:lang w:eastAsia="zh-CN"/>
              </w:rPr>
              <w:t xml:space="preserve"> S2-220</w:t>
            </w:r>
            <w:r w:rsidRPr="00675015">
              <w:rPr>
                <w:rFonts w:eastAsia="SimSun" w:hint="eastAsia"/>
                <w:sz w:val="16"/>
                <w:szCs w:val="16"/>
                <w:lang w:eastAsia="zh-CN"/>
              </w:rPr>
              <w:t xml:space="preserve">9614, </w:t>
            </w:r>
            <w:r w:rsidRPr="00675015">
              <w:rPr>
                <w:rFonts w:eastAsia="SimSun"/>
                <w:sz w:val="16"/>
                <w:szCs w:val="16"/>
                <w:lang w:eastAsia="zh-CN"/>
              </w:rPr>
              <w:t>S2-220</w:t>
            </w:r>
            <w:r w:rsidRPr="00675015">
              <w:rPr>
                <w:rFonts w:eastAsia="SimSun" w:hint="eastAsia"/>
                <w:sz w:val="16"/>
                <w:szCs w:val="16"/>
                <w:lang w:eastAsia="zh-CN"/>
              </w:rPr>
              <w:t xml:space="preserve">8496, </w:t>
            </w:r>
            <w:r w:rsidRPr="00675015">
              <w:rPr>
                <w:rFonts w:cs="Arial"/>
                <w:bCs/>
                <w:sz w:val="16"/>
                <w:szCs w:val="16"/>
              </w:rPr>
              <w:t>S2-2208601</w:t>
            </w:r>
            <w:r w:rsidRPr="00675015">
              <w:rPr>
                <w:rFonts w:eastAsia="SimSun" w:cs="Arial" w:hint="eastAsia"/>
                <w:sz w:val="16"/>
                <w:szCs w:val="16"/>
                <w:lang w:eastAsia="zh-CN"/>
              </w:rPr>
              <w:t xml:space="preserve">, </w:t>
            </w:r>
            <w:r w:rsidRPr="00675015">
              <w:rPr>
                <w:rFonts w:cs="Arial"/>
                <w:sz w:val="16"/>
                <w:szCs w:val="16"/>
              </w:rPr>
              <w:t>S2-2209616</w:t>
            </w:r>
            <w:r w:rsidRPr="00675015">
              <w:rPr>
                <w:rFonts w:eastAsia="SimSun" w:hint="eastAsia"/>
                <w:sz w:val="16"/>
                <w:szCs w:val="16"/>
                <w:lang w:eastAsia="zh-CN"/>
              </w:rPr>
              <w:t>)</w:t>
            </w:r>
          </w:p>
          <w:p w:rsidR="007E27D8" w:rsidRPr="00675015" w:rsidRDefault="007E27D8" w:rsidP="007E27D8">
            <w:pPr>
              <w:pStyle w:val="TAL"/>
              <w:rPr>
                <w:rFonts w:eastAsia="SimSun" w:hint="eastAsia"/>
                <w:sz w:val="16"/>
                <w:szCs w:val="16"/>
                <w:lang w:eastAsia="zh-CN"/>
              </w:rPr>
            </w:pPr>
            <w:r w:rsidRPr="00675015">
              <w:rPr>
                <w:rFonts w:eastAsia="SimSun" w:hint="eastAsia"/>
                <w:sz w:val="16"/>
                <w:szCs w:val="16"/>
                <w:lang w:eastAsia="zh-CN"/>
              </w:rPr>
              <w:t>New solutions for KI#1: (</w:t>
            </w:r>
            <w:r w:rsidRPr="00675015">
              <w:rPr>
                <w:rFonts w:eastAsia="SimSun"/>
                <w:sz w:val="16"/>
                <w:szCs w:val="16"/>
                <w:lang w:eastAsia="zh-CN"/>
              </w:rPr>
              <w:t>S2-220</w:t>
            </w:r>
            <w:r w:rsidRPr="00675015">
              <w:rPr>
                <w:rFonts w:eastAsia="SimSun" w:hint="eastAsia"/>
                <w:sz w:val="16"/>
                <w:szCs w:val="16"/>
                <w:lang w:eastAsia="zh-CN"/>
              </w:rPr>
              <w:t>9615)</w:t>
            </w:r>
          </w:p>
          <w:p w:rsidR="007E27D8" w:rsidRPr="00675015" w:rsidRDefault="007E27D8" w:rsidP="007E27D8">
            <w:pPr>
              <w:pStyle w:val="TAL"/>
              <w:rPr>
                <w:rFonts w:eastAsia="SimSun" w:hint="eastAsia"/>
                <w:sz w:val="16"/>
                <w:szCs w:val="16"/>
                <w:lang w:eastAsia="zh-CN"/>
              </w:rPr>
            </w:pPr>
            <w:r w:rsidRPr="00675015">
              <w:rPr>
                <w:rFonts w:eastAsia="SimSun" w:hint="eastAsia"/>
                <w:sz w:val="16"/>
                <w:szCs w:val="16"/>
                <w:lang w:eastAsia="zh-CN"/>
              </w:rPr>
              <w:t>Evaluations and conclusions for KI#1: (</w:t>
            </w:r>
            <w:r w:rsidRPr="00675015">
              <w:rPr>
                <w:rFonts w:eastAsia="SimSun"/>
                <w:sz w:val="16"/>
                <w:szCs w:val="16"/>
                <w:lang w:eastAsia="zh-CN"/>
              </w:rPr>
              <w:t>S2-220</w:t>
            </w:r>
            <w:r w:rsidRPr="00675015">
              <w:rPr>
                <w:rFonts w:eastAsia="SimSun" w:hint="eastAsia"/>
                <w:sz w:val="16"/>
                <w:szCs w:val="16"/>
                <w:lang w:eastAsia="zh-CN"/>
              </w:rPr>
              <w:t xml:space="preserve">9618, </w:t>
            </w:r>
            <w:r w:rsidRPr="00675015">
              <w:rPr>
                <w:rFonts w:eastAsia="SimSun"/>
                <w:sz w:val="16"/>
                <w:szCs w:val="16"/>
                <w:lang w:eastAsia="zh-CN"/>
              </w:rPr>
              <w:t>S2-220</w:t>
            </w:r>
            <w:r w:rsidRPr="00675015">
              <w:rPr>
                <w:rFonts w:eastAsia="SimSun" w:hint="eastAsia"/>
                <w:sz w:val="16"/>
                <w:szCs w:val="16"/>
                <w:lang w:eastAsia="zh-CN"/>
              </w:rPr>
              <w:t xml:space="preserve">9619, </w:t>
            </w:r>
            <w:r w:rsidRPr="00675015">
              <w:rPr>
                <w:rFonts w:eastAsia="SimSun"/>
                <w:sz w:val="16"/>
                <w:szCs w:val="16"/>
                <w:lang w:eastAsia="zh-CN"/>
              </w:rPr>
              <w:t>S2-220</w:t>
            </w:r>
            <w:r w:rsidRPr="00675015">
              <w:rPr>
                <w:rFonts w:eastAsia="SimSun" w:hint="eastAsia"/>
                <w:sz w:val="16"/>
                <w:szCs w:val="16"/>
                <w:lang w:eastAsia="zh-CN"/>
              </w:rPr>
              <w:t>9620)</w:t>
            </w:r>
          </w:p>
          <w:p w:rsidR="007E27D8" w:rsidRPr="00675015" w:rsidRDefault="007E27D8" w:rsidP="007E27D8">
            <w:pPr>
              <w:pStyle w:val="TAL"/>
              <w:rPr>
                <w:rFonts w:eastAsia="SimSun" w:hint="eastAsia"/>
                <w:sz w:val="16"/>
                <w:szCs w:val="16"/>
                <w:lang w:eastAsia="zh-CN"/>
              </w:rPr>
            </w:pPr>
            <w:r w:rsidRPr="00675015">
              <w:rPr>
                <w:rFonts w:eastAsia="SimSun" w:hint="eastAsia"/>
                <w:sz w:val="16"/>
                <w:szCs w:val="16"/>
                <w:lang w:eastAsia="zh-CN"/>
              </w:rPr>
              <w:t>Evaluations and conclusions for KI#3: (</w:t>
            </w:r>
            <w:r w:rsidRPr="00675015">
              <w:rPr>
                <w:rFonts w:eastAsia="SimSun"/>
                <w:sz w:val="16"/>
                <w:szCs w:val="16"/>
                <w:lang w:eastAsia="zh-CN"/>
              </w:rPr>
              <w:t>S2-220</w:t>
            </w:r>
            <w:r w:rsidRPr="00675015">
              <w:rPr>
                <w:rFonts w:eastAsia="SimSun" w:hint="eastAsia"/>
                <w:sz w:val="16"/>
                <w:szCs w:val="16"/>
                <w:lang w:eastAsia="zh-CN"/>
              </w:rPr>
              <w:t>9621)</w:t>
            </w:r>
          </w:p>
          <w:p w:rsidR="007E27D8" w:rsidRPr="00675015" w:rsidRDefault="007E27D8" w:rsidP="007E27D8">
            <w:pPr>
              <w:pStyle w:val="TAL"/>
              <w:rPr>
                <w:rFonts w:eastAsia="SimSun"/>
                <w:sz w:val="16"/>
                <w:szCs w:val="16"/>
                <w:lang w:eastAsia="zh-CN"/>
              </w:rPr>
            </w:pPr>
            <w:r w:rsidRPr="00675015">
              <w:rPr>
                <w:rFonts w:eastAsia="SimSun" w:hint="eastAsia"/>
                <w:sz w:val="16"/>
                <w:szCs w:val="16"/>
                <w:lang w:eastAsia="zh-CN"/>
              </w:rPr>
              <w:t>Evaluations conclusions for KI#3: (</w:t>
            </w:r>
            <w:r w:rsidRPr="00675015">
              <w:rPr>
                <w:rFonts w:eastAsia="SimSun"/>
                <w:sz w:val="16"/>
                <w:szCs w:val="16"/>
                <w:lang w:eastAsia="zh-CN"/>
              </w:rPr>
              <w:t>S2-220</w:t>
            </w:r>
            <w:r w:rsidRPr="00675015">
              <w:rPr>
                <w:rFonts w:eastAsia="SimSun" w:hint="eastAsia"/>
                <w:sz w:val="16"/>
                <w:szCs w:val="16"/>
                <w:lang w:eastAsia="zh-CN"/>
              </w:rPr>
              <w:t>9622)</w:t>
            </w:r>
          </w:p>
        </w:tc>
        <w:tc>
          <w:tcPr>
            <w:tcW w:w="708" w:type="dxa"/>
            <w:shd w:val="solid" w:color="FFFFFF" w:fill="auto"/>
          </w:tcPr>
          <w:p w:rsidR="007E27D8" w:rsidRPr="00675015" w:rsidRDefault="007E27D8" w:rsidP="007E27D8">
            <w:pPr>
              <w:pStyle w:val="TAC"/>
              <w:rPr>
                <w:rFonts w:eastAsia="SimSun"/>
                <w:sz w:val="16"/>
                <w:szCs w:val="16"/>
                <w:lang w:eastAsia="zh-CN"/>
              </w:rPr>
            </w:pPr>
            <w:r w:rsidRPr="00675015">
              <w:rPr>
                <w:rFonts w:eastAsia="SimSun" w:hint="eastAsia"/>
                <w:sz w:val="16"/>
                <w:szCs w:val="16"/>
                <w:lang w:eastAsia="zh-CN"/>
              </w:rPr>
              <w:t>1.1.0</w:t>
            </w:r>
          </w:p>
        </w:tc>
      </w:tr>
      <w:tr w:rsidR="0051337D" w:rsidRPr="007E27D8" w:rsidTr="00A24C46">
        <w:tc>
          <w:tcPr>
            <w:tcW w:w="800" w:type="dxa"/>
            <w:shd w:val="solid" w:color="FFFFFF" w:fill="auto"/>
          </w:tcPr>
          <w:p w:rsidR="0051337D" w:rsidRPr="00675015" w:rsidRDefault="0051337D" w:rsidP="007E27D8">
            <w:pPr>
              <w:pStyle w:val="TAL"/>
              <w:rPr>
                <w:rFonts w:eastAsia="SimSun" w:hint="eastAsia"/>
                <w:sz w:val="16"/>
                <w:szCs w:val="16"/>
                <w:lang w:eastAsia="zh-CN"/>
              </w:rPr>
            </w:pPr>
            <w:r>
              <w:rPr>
                <w:rFonts w:eastAsia="SimSun" w:hint="eastAsia"/>
                <w:sz w:val="16"/>
                <w:szCs w:val="16"/>
                <w:lang w:eastAsia="zh-CN"/>
              </w:rPr>
              <w:t>2023-01</w:t>
            </w:r>
          </w:p>
        </w:tc>
        <w:tc>
          <w:tcPr>
            <w:tcW w:w="901" w:type="dxa"/>
            <w:shd w:val="solid" w:color="FFFFFF" w:fill="auto"/>
          </w:tcPr>
          <w:p w:rsidR="0051337D" w:rsidRPr="00675015" w:rsidRDefault="0051337D" w:rsidP="007E27D8">
            <w:pPr>
              <w:pStyle w:val="TAL"/>
              <w:rPr>
                <w:rFonts w:eastAsia="SimSun" w:hint="eastAsia"/>
                <w:sz w:val="16"/>
                <w:szCs w:val="16"/>
                <w:lang w:eastAsia="zh-CN"/>
              </w:rPr>
            </w:pPr>
            <w:r w:rsidRPr="00675015">
              <w:rPr>
                <w:rFonts w:eastAsia="SimSun" w:hint="eastAsia"/>
                <w:sz w:val="16"/>
                <w:szCs w:val="16"/>
                <w:lang w:eastAsia="zh-CN"/>
              </w:rPr>
              <w:t>SA2#15</w:t>
            </w:r>
            <w:r>
              <w:rPr>
                <w:rFonts w:eastAsia="SimSun" w:hint="eastAsia"/>
                <w:sz w:val="16"/>
                <w:szCs w:val="16"/>
                <w:lang w:eastAsia="zh-CN"/>
              </w:rPr>
              <w:t>4AHE</w:t>
            </w:r>
          </w:p>
        </w:tc>
        <w:tc>
          <w:tcPr>
            <w:tcW w:w="1134" w:type="dxa"/>
            <w:shd w:val="solid" w:color="FFFFFF" w:fill="auto"/>
          </w:tcPr>
          <w:p w:rsidR="0051337D" w:rsidRPr="0051337D" w:rsidRDefault="0051337D" w:rsidP="007E27D8">
            <w:pPr>
              <w:pStyle w:val="TAL"/>
              <w:rPr>
                <w:rFonts w:eastAsia="SimSun" w:hint="eastAsia"/>
                <w:sz w:val="16"/>
                <w:szCs w:val="16"/>
                <w:lang w:eastAsia="zh-CN"/>
              </w:rPr>
            </w:pPr>
            <w:r>
              <w:rPr>
                <w:rFonts w:eastAsia="SimSun" w:hint="eastAsia"/>
                <w:sz w:val="16"/>
                <w:szCs w:val="16"/>
                <w:lang w:eastAsia="zh-CN"/>
              </w:rPr>
              <w:t>-</w:t>
            </w:r>
          </w:p>
        </w:tc>
        <w:tc>
          <w:tcPr>
            <w:tcW w:w="567" w:type="dxa"/>
            <w:shd w:val="solid" w:color="FFFFFF" w:fill="auto"/>
          </w:tcPr>
          <w:p w:rsidR="0051337D" w:rsidRPr="0051337D" w:rsidRDefault="0051337D" w:rsidP="007E27D8">
            <w:pPr>
              <w:pStyle w:val="TAL"/>
              <w:rPr>
                <w:rFonts w:eastAsia="SimSun" w:hint="eastAsia"/>
                <w:sz w:val="16"/>
                <w:szCs w:val="16"/>
                <w:lang w:eastAsia="zh-CN"/>
              </w:rPr>
            </w:pPr>
            <w:r>
              <w:rPr>
                <w:rFonts w:eastAsia="SimSun" w:hint="eastAsia"/>
                <w:sz w:val="16"/>
                <w:szCs w:val="16"/>
                <w:lang w:eastAsia="zh-CN"/>
              </w:rPr>
              <w:t>-</w:t>
            </w:r>
          </w:p>
        </w:tc>
        <w:tc>
          <w:tcPr>
            <w:tcW w:w="426" w:type="dxa"/>
            <w:shd w:val="solid" w:color="FFFFFF" w:fill="auto"/>
          </w:tcPr>
          <w:p w:rsidR="0051337D" w:rsidRPr="0051337D" w:rsidRDefault="0051337D" w:rsidP="007E27D8">
            <w:pPr>
              <w:pStyle w:val="TAL"/>
              <w:rPr>
                <w:rFonts w:eastAsia="SimSun" w:hint="eastAsia"/>
                <w:sz w:val="16"/>
                <w:szCs w:val="16"/>
                <w:lang w:eastAsia="zh-CN"/>
              </w:rPr>
            </w:pPr>
            <w:r>
              <w:rPr>
                <w:rFonts w:eastAsia="SimSun" w:hint="eastAsia"/>
                <w:sz w:val="16"/>
                <w:szCs w:val="16"/>
                <w:lang w:eastAsia="zh-CN"/>
              </w:rPr>
              <w:t>-</w:t>
            </w:r>
          </w:p>
        </w:tc>
        <w:tc>
          <w:tcPr>
            <w:tcW w:w="425" w:type="dxa"/>
            <w:shd w:val="solid" w:color="FFFFFF" w:fill="auto"/>
          </w:tcPr>
          <w:p w:rsidR="0051337D" w:rsidRPr="0051337D" w:rsidRDefault="0051337D" w:rsidP="007E27D8">
            <w:pPr>
              <w:pStyle w:val="TAL"/>
              <w:rPr>
                <w:rFonts w:eastAsia="SimSun" w:hint="eastAsia"/>
                <w:sz w:val="16"/>
                <w:szCs w:val="16"/>
                <w:lang w:eastAsia="zh-CN"/>
              </w:rPr>
            </w:pPr>
            <w:r>
              <w:rPr>
                <w:rFonts w:eastAsia="SimSun" w:hint="eastAsia"/>
                <w:sz w:val="16"/>
                <w:szCs w:val="16"/>
                <w:lang w:eastAsia="zh-CN"/>
              </w:rPr>
              <w:t>-</w:t>
            </w:r>
          </w:p>
        </w:tc>
        <w:tc>
          <w:tcPr>
            <w:tcW w:w="4678" w:type="dxa"/>
            <w:shd w:val="solid" w:color="FFFFFF" w:fill="auto"/>
          </w:tcPr>
          <w:p w:rsidR="0051337D" w:rsidRPr="009D36BE" w:rsidRDefault="0051337D" w:rsidP="00804BFE">
            <w:pPr>
              <w:pStyle w:val="TAL"/>
              <w:rPr>
                <w:rFonts w:eastAsia="SimSun" w:hint="eastAsia"/>
                <w:sz w:val="16"/>
                <w:szCs w:val="16"/>
                <w:lang w:eastAsia="zh-CN"/>
              </w:rPr>
            </w:pPr>
            <w:r>
              <w:rPr>
                <w:rFonts w:eastAsia="SimSun" w:hint="eastAsia"/>
                <w:sz w:val="16"/>
                <w:szCs w:val="16"/>
                <w:lang w:eastAsia="zh-CN"/>
              </w:rPr>
              <w:t xml:space="preserve">Terms and </w:t>
            </w:r>
            <w:r w:rsidRPr="00A65C92">
              <w:rPr>
                <w:rFonts w:cs="Arial"/>
                <w:sz w:val="16"/>
                <w:szCs w:val="16"/>
              </w:rPr>
              <w:t>Terms and Abbreviations</w:t>
            </w:r>
            <w:r>
              <w:rPr>
                <w:rFonts w:eastAsia="SimSun" w:cs="Arial" w:hint="eastAsia"/>
                <w:sz w:val="16"/>
                <w:szCs w:val="16"/>
                <w:lang w:eastAsia="zh-CN"/>
              </w:rPr>
              <w:t xml:space="preserve"> update: S2-2301817</w:t>
            </w:r>
          </w:p>
          <w:p w:rsidR="0051337D" w:rsidRDefault="0051337D" w:rsidP="00804BFE">
            <w:pPr>
              <w:pStyle w:val="TAL"/>
              <w:rPr>
                <w:rFonts w:eastAsia="SimSun" w:cs="Arial" w:hint="eastAsia"/>
                <w:sz w:val="16"/>
                <w:szCs w:val="16"/>
                <w:lang w:eastAsia="zh-CN"/>
              </w:rPr>
            </w:pPr>
            <w:r w:rsidRPr="00675015">
              <w:rPr>
                <w:rFonts w:eastAsia="SimSun"/>
                <w:sz w:val="16"/>
                <w:szCs w:val="16"/>
                <w:lang w:eastAsia="zh-CN"/>
              </w:rPr>
              <w:t>S</w:t>
            </w:r>
            <w:r w:rsidRPr="00675015">
              <w:rPr>
                <w:rFonts w:eastAsia="SimSun" w:hint="eastAsia"/>
                <w:sz w:val="16"/>
                <w:szCs w:val="16"/>
                <w:lang w:eastAsia="zh-CN"/>
              </w:rPr>
              <w:t xml:space="preserve">olution updates for KI#1: </w:t>
            </w:r>
            <w:r>
              <w:rPr>
                <w:rFonts w:eastAsia="SimSun" w:cs="Arial" w:hint="eastAsia"/>
                <w:sz w:val="16"/>
                <w:szCs w:val="16"/>
                <w:lang w:eastAsia="zh-CN"/>
              </w:rPr>
              <w:t>S2-2301818, S2-2301819, S2-2301820, S2-2301821</w:t>
            </w:r>
          </w:p>
          <w:p w:rsidR="0051337D" w:rsidRDefault="0051337D" w:rsidP="00804BFE">
            <w:pPr>
              <w:pStyle w:val="TAL"/>
              <w:rPr>
                <w:rFonts w:eastAsia="SimSun" w:cs="Arial" w:hint="eastAsia"/>
                <w:sz w:val="16"/>
                <w:szCs w:val="16"/>
                <w:lang w:eastAsia="zh-CN"/>
              </w:rPr>
            </w:pPr>
            <w:r w:rsidRPr="00675015">
              <w:rPr>
                <w:rFonts w:eastAsia="SimSun"/>
                <w:sz w:val="16"/>
                <w:szCs w:val="16"/>
                <w:lang w:eastAsia="zh-CN"/>
              </w:rPr>
              <w:t>S</w:t>
            </w:r>
            <w:r w:rsidRPr="00675015">
              <w:rPr>
                <w:rFonts w:eastAsia="SimSun" w:hint="eastAsia"/>
                <w:sz w:val="16"/>
                <w:szCs w:val="16"/>
                <w:lang w:eastAsia="zh-CN"/>
              </w:rPr>
              <w:t>olution updates for KI#</w:t>
            </w:r>
            <w:r>
              <w:rPr>
                <w:rFonts w:eastAsia="SimSun" w:hint="eastAsia"/>
                <w:sz w:val="16"/>
                <w:szCs w:val="16"/>
                <w:lang w:eastAsia="zh-CN"/>
              </w:rPr>
              <w:t>2</w:t>
            </w:r>
            <w:r w:rsidRPr="00675015">
              <w:rPr>
                <w:rFonts w:eastAsia="SimSun" w:hint="eastAsia"/>
                <w:sz w:val="16"/>
                <w:szCs w:val="16"/>
                <w:lang w:eastAsia="zh-CN"/>
              </w:rPr>
              <w:t xml:space="preserve">: </w:t>
            </w:r>
            <w:r>
              <w:rPr>
                <w:rFonts w:eastAsia="SimSun" w:cs="Arial" w:hint="eastAsia"/>
                <w:sz w:val="16"/>
                <w:szCs w:val="16"/>
                <w:lang w:eastAsia="zh-CN"/>
              </w:rPr>
              <w:t>S2-2300768</w:t>
            </w:r>
          </w:p>
          <w:p w:rsidR="0051337D" w:rsidRPr="009D36BE" w:rsidRDefault="0051337D" w:rsidP="00804BFE">
            <w:pPr>
              <w:pStyle w:val="TAL"/>
              <w:rPr>
                <w:rFonts w:eastAsia="SimSun" w:hint="eastAsia"/>
                <w:sz w:val="16"/>
                <w:szCs w:val="16"/>
                <w:lang w:eastAsia="zh-CN"/>
              </w:rPr>
            </w:pPr>
            <w:r w:rsidRPr="00675015">
              <w:rPr>
                <w:rFonts w:eastAsia="SimSun"/>
                <w:sz w:val="16"/>
                <w:szCs w:val="16"/>
                <w:lang w:eastAsia="zh-CN"/>
              </w:rPr>
              <w:t>S</w:t>
            </w:r>
            <w:r w:rsidRPr="00675015">
              <w:rPr>
                <w:rFonts w:eastAsia="SimSun" w:hint="eastAsia"/>
                <w:sz w:val="16"/>
                <w:szCs w:val="16"/>
                <w:lang w:eastAsia="zh-CN"/>
              </w:rPr>
              <w:t>olution updates for KI#</w:t>
            </w:r>
            <w:r>
              <w:rPr>
                <w:rFonts w:eastAsia="SimSun" w:hint="eastAsia"/>
                <w:sz w:val="16"/>
                <w:szCs w:val="16"/>
                <w:lang w:eastAsia="zh-CN"/>
              </w:rPr>
              <w:t>4</w:t>
            </w:r>
            <w:r w:rsidRPr="00675015">
              <w:rPr>
                <w:rFonts w:eastAsia="SimSun" w:hint="eastAsia"/>
                <w:sz w:val="16"/>
                <w:szCs w:val="16"/>
                <w:lang w:eastAsia="zh-CN"/>
              </w:rPr>
              <w:t xml:space="preserve">: </w:t>
            </w:r>
            <w:r>
              <w:rPr>
                <w:rFonts w:eastAsia="SimSun" w:cs="Arial" w:hint="eastAsia"/>
                <w:sz w:val="16"/>
                <w:szCs w:val="16"/>
                <w:lang w:eastAsia="zh-CN"/>
              </w:rPr>
              <w:t>S2-2301822</w:t>
            </w:r>
          </w:p>
          <w:p w:rsidR="0051337D" w:rsidRPr="00632101" w:rsidRDefault="0051337D" w:rsidP="00804BFE">
            <w:pPr>
              <w:pStyle w:val="TAL"/>
              <w:rPr>
                <w:rFonts w:eastAsia="SimSun" w:hint="eastAsia"/>
                <w:sz w:val="16"/>
                <w:szCs w:val="16"/>
                <w:lang w:eastAsia="zh-CN"/>
              </w:rPr>
            </w:pPr>
            <w:r w:rsidRPr="00675015">
              <w:rPr>
                <w:rFonts w:eastAsia="SimSun" w:hint="eastAsia"/>
                <w:sz w:val="16"/>
                <w:szCs w:val="16"/>
                <w:lang w:eastAsia="zh-CN"/>
              </w:rPr>
              <w:t xml:space="preserve">Evaluations and conclusions for KI#1: </w:t>
            </w:r>
            <w:r>
              <w:rPr>
                <w:rFonts w:eastAsia="SimSun" w:cs="Arial" w:hint="eastAsia"/>
                <w:sz w:val="16"/>
                <w:szCs w:val="16"/>
                <w:lang w:eastAsia="zh-CN"/>
              </w:rPr>
              <w:t>S2-2301823, S2-2301860, S2-2301824, S2-2301825, S2-2301826</w:t>
            </w:r>
          </w:p>
          <w:p w:rsidR="0051337D" w:rsidRPr="00675015" w:rsidRDefault="0051337D" w:rsidP="007E27D8">
            <w:pPr>
              <w:pStyle w:val="TAL"/>
              <w:rPr>
                <w:rFonts w:eastAsia="SimSun"/>
                <w:sz w:val="16"/>
                <w:szCs w:val="16"/>
                <w:lang w:eastAsia="zh-CN"/>
              </w:rPr>
            </w:pPr>
            <w:r w:rsidRPr="00675015">
              <w:rPr>
                <w:rFonts w:eastAsia="SimSun" w:hint="eastAsia"/>
                <w:sz w:val="16"/>
                <w:szCs w:val="16"/>
                <w:lang w:eastAsia="zh-CN"/>
              </w:rPr>
              <w:t>Evaluat</w:t>
            </w:r>
            <w:r>
              <w:rPr>
                <w:rFonts w:eastAsia="SimSun" w:hint="eastAsia"/>
                <w:sz w:val="16"/>
                <w:szCs w:val="16"/>
                <w:lang w:eastAsia="zh-CN"/>
              </w:rPr>
              <w:t xml:space="preserve">ions and conclusions for KI#3: </w:t>
            </w:r>
            <w:r>
              <w:rPr>
                <w:rFonts w:eastAsia="SimSun" w:cs="Arial" w:hint="eastAsia"/>
                <w:sz w:val="16"/>
                <w:szCs w:val="16"/>
                <w:lang w:eastAsia="zh-CN"/>
              </w:rPr>
              <w:t>S2-2301486, S2-2300391</w:t>
            </w:r>
          </w:p>
        </w:tc>
        <w:tc>
          <w:tcPr>
            <w:tcW w:w="708" w:type="dxa"/>
            <w:shd w:val="solid" w:color="FFFFFF" w:fill="auto"/>
          </w:tcPr>
          <w:p w:rsidR="0051337D" w:rsidRPr="00675015" w:rsidRDefault="0051337D" w:rsidP="007E27D8">
            <w:pPr>
              <w:pStyle w:val="TAC"/>
              <w:rPr>
                <w:rFonts w:eastAsia="SimSun" w:hint="eastAsia"/>
                <w:sz w:val="16"/>
                <w:szCs w:val="16"/>
                <w:lang w:eastAsia="zh-CN"/>
              </w:rPr>
            </w:pPr>
            <w:r>
              <w:rPr>
                <w:rFonts w:eastAsia="SimSun" w:hint="eastAsia"/>
                <w:sz w:val="16"/>
                <w:szCs w:val="16"/>
                <w:lang w:eastAsia="zh-CN"/>
              </w:rPr>
              <w:t>1.2.0</w:t>
            </w:r>
          </w:p>
        </w:tc>
      </w:tr>
      <w:tr w:rsidR="00A13574" w:rsidRPr="00C11607" w:rsidTr="00AC02D3">
        <w:tc>
          <w:tcPr>
            <w:tcW w:w="800" w:type="dxa"/>
            <w:shd w:val="solid" w:color="FFFFFF" w:fill="auto"/>
          </w:tcPr>
          <w:p w:rsidR="00A13574" w:rsidRPr="00675015" w:rsidRDefault="00A13574" w:rsidP="00AC02D3">
            <w:pPr>
              <w:pStyle w:val="TAL"/>
              <w:rPr>
                <w:rFonts w:eastAsia="SimSun" w:hint="eastAsia"/>
                <w:color w:val="0000FF"/>
                <w:sz w:val="16"/>
                <w:szCs w:val="16"/>
                <w:lang w:eastAsia="zh-CN"/>
              </w:rPr>
            </w:pPr>
            <w:r w:rsidRPr="00675015">
              <w:rPr>
                <w:rFonts w:eastAsia="SimSun"/>
                <w:color w:val="0000FF"/>
                <w:sz w:val="16"/>
                <w:szCs w:val="16"/>
                <w:lang w:eastAsia="zh-CN"/>
              </w:rPr>
              <w:t>202</w:t>
            </w:r>
            <w:r>
              <w:rPr>
                <w:rFonts w:eastAsia="SimSun"/>
                <w:color w:val="0000FF"/>
                <w:sz w:val="16"/>
                <w:szCs w:val="16"/>
                <w:lang w:eastAsia="zh-CN"/>
              </w:rPr>
              <w:t>3</w:t>
            </w:r>
            <w:r w:rsidRPr="00675015">
              <w:rPr>
                <w:rFonts w:eastAsia="SimSun"/>
                <w:color w:val="0000FF"/>
                <w:sz w:val="16"/>
                <w:szCs w:val="16"/>
                <w:lang w:eastAsia="zh-CN"/>
              </w:rPr>
              <w:t>-0</w:t>
            </w:r>
            <w:r>
              <w:rPr>
                <w:rFonts w:eastAsia="SimSun"/>
                <w:color w:val="0000FF"/>
                <w:sz w:val="16"/>
                <w:szCs w:val="16"/>
                <w:lang w:eastAsia="zh-CN"/>
              </w:rPr>
              <w:t>3</w:t>
            </w:r>
          </w:p>
        </w:tc>
        <w:tc>
          <w:tcPr>
            <w:tcW w:w="901" w:type="dxa"/>
            <w:shd w:val="solid" w:color="FFFFFF" w:fill="auto"/>
          </w:tcPr>
          <w:p w:rsidR="00A13574" w:rsidRPr="00675015" w:rsidRDefault="00A13574" w:rsidP="00AC02D3">
            <w:pPr>
              <w:pStyle w:val="TAL"/>
              <w:rPr>
                <w:rFonts w:eastAsia="SimSun"/>
                <w:color w:val="0000FF"/>
                <w:sz w:val="16"/>
                <w:szCs w:val="16"/>
                <w:lang w:eastAsia="zh-CN"/>
              </w:rPr>
            </w:pPr>
            <w:r w:rsidRPr="00675015">
              <w:rPr>
                <w:rFonts w:eastAsia="SimSun"/>
                <w:color w:val="0000FF"/>
                <w:sz w:val="16"/>
                <w:szCs w:val="16"/>
                <w:lang w:eastAsia="zh-CN"/>
              </w:rPr>
              <w:t>SA#9</w:t>
            </w:r>
            <w:r>
              <w:rPr>
                <w:rFonts w:eastAsia="SimSun"/>
                <w:color w:val="0000FF"/>
                <w:sz w:val="16"/>
                <w:szCs w:val="16"/>
                <w:lang w:eastAsia="zh-CN"/>
              </w:rPr>
              <w:t>9</w:t>
            </w:r>
          </w:p>
        </w:tc>
        <w:tc>
          <w:tcPr>
            <w:tcW w:w="1134" w:type="dxa"/>
            <w:shd w:val="solid" w:color="FFFFFF" w:fill="auto"/>
          </w:tcPr>
          <w:p w:rsidR="00A13574" w:rsidRPr="00675015" w:rsidRDefault="00A13574" w:rsidP="00AC02D3">
            <w:pPr>
              <w:pStyle w:val="TAL"/>
              <w:rPr>
                <w:color w:val="0000FF"/>
                <w:sz w:val="16"/>
                <w:szCs w:val="16"/>
              </w:rPr>
            </w:pPr>
            <w:r w:rsidRPr="00675015">
              <w:rPr>
                <w:color w:val="0000FF"/>
                <w:sz w:val="16"/>
                <w:szCs w:val="16"/>
              </w:rPr>
              <w:t>SP-2</w:t>
            </w:r>
            <w:r>
              <w:rPr>
                <w:color w:val="0000FF"/>
                <w:sz w:val="16"/>
                <w:szCs w:val="16"/>
              </w:rPr>
              <w:t>30087</w:t>
            </w:r>
          </w:p>
        </w:tc>
        <w:tc>
          <w:tcPr>
            <w:tcW w:w="567" w:type="dxa"/>
            <w:shd w:val="solid" w:color="FFFFFF" w:fill="auto"/>
          </w:tcPr>
          <w:p w:rsidR="00A13574" w:rsidRPr="00675015" w:rsidRDefault="00A13574" w:rsidP="00AC02D3">
            <w:pPr>
              <w:pStyle w:val="TAL"/>
              <w:rPr>
                <w:color w:val="0000FF"/>
                <w:sz w:val="16"/>
                <w:szCs w:val="16"/>
              </w:rPr>
            </w:pPr>
            <w:r w:rsidRPr="00675015">
              <w:rPr>
                <w:color w:val="0000FF"/>
                <w:sz w:val="16"/>
                <w:szCs w:val="16"/>
              </w:rPr>
              <w:t>-</w:t>
            </w:r>
          </w:p>
        </w:tc>
        <w:tc>
          <w:tcPr>
            <w:tcW w:w="426" w:type="dxa"/>
            <w:shd w:val="solid" w:color="FFFFFF" w:fill="auto"/>
          </w:tcPr>
          <w:p w:rsidR="00A13574" w:rsidRPr="00675015" w:rsidRDefault="00A13574" w:rsidP="00AC02D3">
            <w:pPr>
              <w:pStyle w:val="TAL"/>
              <w:rPr>
                <w:color w:val="0000FF"/>
                <w:sz w:val="16"/>
                <w:szCs w:val="16"/>
              </w:rPr>
            </w:pPr>
            <w:r w:rsidRPr="00675015">
              <w:rPr>
                <w:color w:val="0000FF"/>
                <w:sz w:val="16"/>
                <w:szCs w:val="16"/>
              </w:rPr>
              <w:t>-</w:t>
            </w:r>
          </w:p>
        </w:tc>
        <w:tc>
          <w:tcPr>
            <w:tcW w:w="425" w:type="dxa"/>
            <w:shd w:val="solid" w:color="FFFFFF" w:fill="auto"/>
          </w:tcPr>
          <w:p w:rsidR="00A13574" w:rsidRPr="00675015" w:rsidRDefault="00A13574" w:rsidP="00AC02D3">
            <w:pPr>
              <w:pStyle w:val="TAL"/>
              <w:rPr>
                <w:color w:val="0000FF"/>
                <w:sz w:val="16"/>
                <w:szCs w:val="16"/>
              </w:rPr>
            </w:pPr>
            <w:r w:rsidRPr="00675015">
              <w:rPr>
                <w:color w:val="0000FF"/>
                <w:sz w:val="16"/>
                <w:szCs w:val="16"/>
              </w:rPr>
              <w:t>-</w:t>
            </w:r>
          </w:p>
        </w:tc>
        <w:tc>
          <w:tcPr>
            <w:tcW w:w="4678" w:type="dxa"/>
            <w:shd w:val="solid" w:color="FFFFFF" w:fill="auto"/>
          </w:tcPr>
          <w:p w:rsidR="00A13574" w:rsidRPr="00675015" w:rsidRDefault="00A13574" w:rsidP="00AC02D3">
            <w:pPr>
              <w:pStyle w:val="TAL"/>
              <w:rPr>
                <w:rFonts w:eastAsia="SimSun"/>
                <w:color w:val="0000FF"/>
                <w:sz w:val="16"/>
                <w:szCs w:val="16"/>
                <w:lang w:eastAsia="zh-CN"/>
              </w:rPr>
            </w:pPr>
            <w:r w:rsidRPr="00675015">
              <w:rPr>
                <w:rFonts w:eastAsia="SimSun"/>
                <w:color w:val="0000FF"/>
                <w:sz w:val="16"/>
                <w:szCs w:val="16"/>
                <w:lang w:eastAsia="zh-CN"/>
              </w:rPr>
              <w:t xml:space="preserve">MCC editorial update for presentation to TSG SA for </w:t>
            </w:r>
            <w:r>
              <w:rPr>
                <w:rFonts w:eastAsia="SimSun"/>
                <w:color w:val="0000FF"/>
                <w:sz w:val="16"/>
                <w:szCs w:val="16"/>
                <w:lang w:eastAsia="zh-CN"/>
              </w:rPr>
              <w:t>approval</w:t>
            </w:r>
          </w:p>
        </w:tc>
        <w:tc>
          <w:tcPr>
            <w:tcW w:w="708" w:type="dxa"/>
            <w:shd w:val="solid" w:color="FFFFFF" w:fill="auto"/>
          </w:tcPr>
          <w:p w:rsidR="00A13574" w:rsidRPr="00675015" w:rsidRDefault="00A13574" w:rsidP="00AC02D3">
            <w:pPr>
              <w:pStyle w:val="TAC"/>
              <w:rPr>
                <w:rFonts w:eastAsia="SimSun" w:hint="eastAsia"/>
                <w:color w:val="0000FF"/>
                <w:sz w:val="16"/>
                <w:szCs w:val="16"/>
                <w:lang w:eastAsia="zh-CN"/>
              </w:rPr>
            </w:pPr>
            <w:r>
              <w:rPr>
                <w:rFonts w:eastAsia="SimSun"/>
                <w:color w:val="0000FF"/>
                <w:sz w:val="16"/>
                <w:szCs w:val="16"/>
                <w:lang w:eastAsia="zh-CN"/>
              </w:rPr>
              <w:t>2.0.0</w:t>
            </w:r>
          </w:p>
        </w:tc>
      </w:tr>
      <w:tr w:rsidR="004A3499" w:rsidRPr="00C11607" w:rsidTr="00AC02D3">
        <w:tc>
          <w:tcPr>
            <w:tcW w:w="800" w:type="dxa"/>
            <w:shd w:val="solid" w:color="FFFFFF" w:fill="auto"/>
          </w:tcPr>
          <w:p w:rsidR="004A3499" w:rsidRPr="00675015" w:rsidRDefault="004A3499" w:rsidP="004A3499">
            <w:pPr>
              <w:pStyle w:val="TAL"/>
              <w:rPr>
                <w:rFonts w:eastAsia="SimSun"/>
                <w:color w:val="0000FF"/>
                <w:sz w:val="16"/>
                <w:szCs w:val="16"/>
                <w:lang w:eastAsia="zh-CN"/>
              </w:rPr>
            </w:pPr>
            <w:r w:rsidRPr="00B22942">
              <w:rPr>
                <w:color w:val="0000FF"/>
                <w:sz w:val="16"/>
                <w:szCs w:val="16"/>
              </w:rPr>
              <w:t>202</w:t>
            </w:r>
            <w:r>
              <w:rPr>
                <w:color w:val="0000FF"/>
                <w:sz w:val="16"/>
                <w:szCs w:val="16"/>
              </w:rPr>
              <w:t>3</w:t>
            </w:r>
            <w:r w:rsidRPr="00B22942">
              <w:rPr>
                <w:color w:val="0000FF"/>
                <w:sz w:val="16"/>
                <w:szCs w:val="16"/>
              </w:rPr>
              <w:t>-0</w:t>
            </w:r>
            <w:r>
              <w:rPr>
                <w:color w:val="0000FF"/>
                <w:sz w:val="16"/>
                <w:szCs w:val="16"/>
              </w:rPr>
              <w:t>3</w:t>
            </w:r>
          </w:p>
        </w:tc>
        <w:tc>
          <w:tcPr>
            <w:tcW w:w="901" w:type="dxa"/>
            <w:shd w:val="solid" w:color="FFFFFF" w:fill="auto"/>
          </w:tcPr>
          <w:p w:rsidR="004A3499" w:rsidRPr="00675015" w:rsidRDefault="004A3499" w:rsidP="004A3499">
            <w:pPr>
              <w:pStyle w:val="TAL"/>
              <w:rPr>
                <w:rFonts w:eastAsia="SimSun"/>
                <w:color w:val="0000FF"/>
                <w:sz w:val="16"/>
                <w:szCs w:val="16"/>
                <w:lang w:eastAsia="zh-CN"/>
              </w:rPr>
            </w:pPr>
            <w:r w:rsidRPr="00B22942">
              <w:rPr>
                <w:color w:val="0000FF"/>
                <w:sz w:val="16"/>
                <w:szCs w:val="16"/>
              </w:rPr>
              <w:t>SP#9</w:t>
            </w:r>
            <w:r>
              <w:rPr>
                <w:color w:val="0000FF"/>
                <w:sz w:val="16"/>
                <w:szCs w:val="16"/>
              </w:rPr>
              <w:t>9</w:t>
            </w:r>
          </w:p>
        </w:tc>
        <w:tc>
          <w:tcPr>
            <w:tcW w:w="1134" w:type="dxa"/>
            <w:shd w:val="solid" w:color="FFFFFF" w:fill="auto"/>
          </w:tcPr>
          <w:p w:rsidR="004A3499" w:rsidRPr="00675015" w:rsidRDefault="004A3499" w:rsidP="004A3499">
            <w:pPr>
              <w:pStyle w:val="TAL"/>
              <w:rPr>
                <w:color w:val="0000FF"/>
                <w:sz w:val="16"/>
                <w:szCs w:val="16"/>
              </w:rPr>
            </w:pPr>
            <w:r>
              <w:rPr>
                <w:color w:val="0000FF"/>
                <w:sz w:val="16"/>
                <w:szCs w:val="16"/>
              </w:rPr>
              <w:t>-</w:t>
            </w:r>
          </w:p>
        </w:tc>
        <w:tc>
          <w:tcPr>
            <w:tcW w:w="567" w:type="dxa"/>
            <w:shd w:val="solid" w:color="FFFFFF" w:fill="auto"/>
          </w:tcPr>
          <w:p w:rsidR="004A3499" w:rsidRPr="00675015" w:rsidRDefault="004A3499" w:rsidP="004A3499">
            <w:pPr>
              <w:pStyle w:val="TAL"/>
              <w:rPr>
                <w:color w:val="0000FF"/>
                <w:sz w:val="16"/>
                <w:szCs w:val="16"/>
              </w:rPr>
            </w:pPr>
            <w:r w:rsidRPr="00B22942">
              <w:rPr>
                <w:color w:val="0000FF"/>
                <w:sz w:val="16"/>
                <w:szCs w:val="16"/>
              </w:rPr>
              <w:t>-</w:t>
            </w:r>
          </w:p>
        </w:tc>
        <w:tc>
          <w:tcPr>
            <w:tcW w:w="426" w:type="dxa"/>
            <w:shd w:val="solid" w:color="FFFFFF" w:fill="auto"/>
          </w:tcPr>
          <w:p w:rsidR="004A3499" w:rsidRPr="00675015" w:rsidRDefault="004A3499" w:rsidP="004A3499">
            <w:pPr>
              <w:pStyle w:val="TAL"/>
              <w:rPr>
                <w:color w:val="0000FF"/>
                <w:sz w:val="16"/>
                <w:szCs w:val="16"/>
              </w:rPr>
            </w:pPr>
            <w:r w:rsidRPr="00B22942">
              <w:rPr>
                <w:color w:val="0000FF"/>
                <w:sz w:val="16"/>
                <w:szCs w:val="16"/>
              </w:rPr>
              <w:t>-</w:t>
            </w:r>
          </w:p>
        </w:tc>
        <w:tc>
          <w:tcPr>
            <w:tcW w:w="425" w:type="dxa"/>
            <w:shd w:val="solid" w:color="FFFFFF" w:fill="auto"/>
          </w:tcPr>
          <w:p w:rsidR="004A3499" w:rsidRPr="00675015" w:rsidRDefault="004A3499" w:rsidP="004A3499">
            <w:pPr>
              <w:pStyle w:val="TAL"/>
              <w:rPr>
                <w:color w:val="0000FF"/>
                <w:sz w:val="16"/>
                <w:szCs w:val="16"/>
              </w:rPr>
            </w:pPr>
            <w:r w:rsidRPr="00B22942">
              <w:rPr>
                <w:color w:val="0000FF"/>
                <w:sz w:val="16"/>
                <w:szCs w:val="16"/>
              </w:rPr>
              <w:t>-</w:t>
            </w:r>
          </w:p>
        </w:tc>
        <w:tc>
          <w:tcPr>
            <w:tcW w:w="4678" w:type="dxa"/>
            <w:shd w:val="solid" w:color="FFFFFF" w:fill="auto"/>
          </w:tcPr>
          <w:p w:rsidR="004A3499" w:rsidRPr="00675015" w:rsidRDefault="004A3499" w:rsidP="004A3499">
            <w:pPr>
              <w:pStyle w:val="TAL"/>
              <w:rPr>
                <w:rFonts w:eastAsia="SimSun"/>
                <w:color w:val="0000FF"/>
                <w:sz w:val="16"/>
                <w:szCs w:val="16"/>
                <w:lang w:eastAsia="zh-CN"/>
              </w:rPr>
            </w:pPr>
            <w:r w:rsidRPr="00B22942">
              <w:rPr>
                <w:color w:val="0000FF"/>
                <w:sz w:val="16"/>
                <w:szCs w:val="16"/>
              </w:rPr>
              <w:t xml:space="preserve">MCC Update for </w:t>
            </w:r>
            <w:r>
              <w:rPr>
                <w:color w:val="0000FF"/>
                <w:sz w:val="16"/>
                <w:szCs w:val="16"/>
              </w:rPr>
              <w:t>publication after</w:t>
            </w:r>
            <w:r w:rsidRPr="00B22942">
              <w:rPr>
                <w:color w:val="0000FF"/>
                <w:sz w:val="16"/>
                <w:szCs w:val="16"/>
              </w:rPr>
              <w:t xml:space="preserve"> TSG SA </w:t>
            </w:r>
            <w:r>
              <w:rPr>
                <w:color w:val="0000FF"/>
                <w:sz w:val="16"/>
                <w:szCs w:val="16"/>
              </w:rPr>
              <w:t>approval</w:t>
            </w:r>
          </w:p>
        </w:tc>
        <w:tc>
          <w:tcPr>
            <w:tcW w:w="708" w:type="dxa"/>
            <w:shd w:val="solid" w:color="FFFFFF" w:fill="auto"/>
          </w:tcPr>
          <w:p w:rsidR="004A3499" w:rsidRDefault="004A3499" w:rsidP="004A3499">
            <w:pPr>
              <w:pStyle w:val="TAC"/>
              <w:rPr>
                <w:rFonts w:eastAsia="SimSun"/>
                <w:color w:val="0000FF"/>
                <w:sz w:val="16"/>
                <w:szCs w:val="16"/>
                <w:lang w:eastAsia="zh-CN"/>
              </w:rPr>
            </w:pPr>
            <w:r>
              <w:rPr>
                <w:color w:val="0000FF"/>
                <w:sz w:val="16"/>
                <w:szCs w:val="16"/>
              </w:rPr>
              <w:t>18.0.0</w:t>
            </w:r>
          </w:p>
        </w:tc>
      </w:tr>
    </w:tbl>
    <w:p w:rsidR="00294B58" w:rsidRDefault="00294B58" w:rsidP="00294B58">
      <w:pPr>
        <w:rPr>
          <w:rFonts w:eastAsia="SimSun" w:hint="eastAsia"/>
          <w:lang w:eastAsia="zh-CN"/>
        </w:rPr>
      </w:pPr>
    </w:p>
    <w:p w:rsidR="00CD4977" w:rsidRPr="00C8553E" w:rsidRDefault="00CD4977" w:rsidP="00294B58">
      <w:pPr>
        <w:rPr>
          <w:rFonts w:eastAsia="SimSun"/>
          <w:lang w:eastAsia="zh-CN"/>
        </w:rPr>
      </w:pPr>
    </w:p>
    <w:sectPr w:rsidR="00CD4977" w:rsidRPr="00C8553E">
      <w:headerReference w:type="even" r:id="rId136"/>
      <w:headerReference w:type="default" r:id="rId137"/>
      <w:footerReference w:type="default" r:id="rId138"/>
      <w:pgSz w:w="11906" w:h="16838" w:code="9"/>
      <w:pgMar w:top="1134" w:right="1134" w:bottom="1134" w:left="1134" w:header="737"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39EA" w:rsidRDefault="009239EA">
      <w:r>
        <w:separator/>
      </w:r>
    </w:p>
    <w:p w:rsidR="009239EA" w:rsidRDefault="009239EA"/>
  </w:endnote>
  <w:endnote w:type="continuationSeparator" w:id="0">
    <w:p w:rsidR="009239EA" w:rsidRDefault="009239EA">
      <w:r>
        <w:continuationSeparator/>
      </w:r>
    </w:p>
    <w:p w:rsidR="009239EA" w:rsidRDefault="009239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4BFE" w:rsidRPr="00DE2386" w:rsidRDefault="00DE2386" w:rsidP="00DE2386">
    <w:pPr>
      <w:pStyle w:val="Header"/>
      <w:jc w:val="center"/>
      <w:rPr>
        <w:i/>
        <w:iCs/>
      </w:rPr>
    </w:pPr>
    <w:r w:rsidRPr="00DE2386">
      <w:rPr>
        <w:i/>
        <w:iCs/>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39EA" w:rsidRDefault="009239EA">
      <w:r>
        <w:separator/>
      </w:r>
    </w:p>
    <w:p w:rsidR="009239EA" w:rsidRDefault="009239EA"/>
  </w:footnote>
  <w:footnote w:type="continuationSeparator" w:id="0">
    <w:p w:rsidR="009239EA" w:rsidRDefault="009239EA">
      <w:r>
        <w:continuationSeparator/>
      </w:r>
    </w:p>
    <w:p w:rsidR="009239EA" w:rsidRDefault="009239E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4BFE" w:rsidRDefault="00804BFE"/>
  <w:p w:rsidR="00804BFE" w:rsidRDefault="00804BF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4BFE" w:rsidRPr="00005A1D" w:rsidRDefault="00804BFE" w:rsidP="00005A1D">
    <w:pPr>
      <w:framePr w:h="284" w:hRule="exact" w:wrap="around" w:vAnchor="text" w:hAnchor="margin" w:y="1"/>
      <w:overflowPunct/>
      <w:autoSpaceDE/>
      <w:autoSpaceDN/>
      <w:adjustRightInd/>
      <w:textAlignment w:val="auto"/>
      <w:rPr>
        <w:rFonts w:ascii="Arial" w:hAnsi="Arial" w:cs="Arial"/>
        <w:b/>
        <w:sz w:val="18"/>
        <w:szCs w:val="18"/>
        <w:lang w:eastAsia="en-US"/>
      </w:rPr>
    </w:pPr>
    <w:r w:rsidRPr="00942134">
      <w:rPr>
        <w:rFonts w:ascii="Arial" w:hAnsi="Arial" w:cs="Arial"/>
        <w:b/>
        <w:szCs w:val="18"/>
        <w:lang w:eastAsia="en-US"/>
      </w:rPr>
      <w:fldChar w:fldCharType="begin"/>
    </w:r>
    <w:r w:rsidRPr="00942134">
      <w:rPr>
        <w:rFonts w:ascii="Arial" w:hAnsi="Arial" w:cs="Arial"/>
        <w:b/>
        <w:szCs w:val="18"/>
        <w:lang w:eastAsia="en-US"/>
      </w:rPr>
      <w:instrText xml:space="preserve"> STYLEREF ZGSM </w:instrText>
    </w:r>
    <w:r w:rsidRPr="00942134">
      <w:rPr>
        <w:rFonts w:ascii="Arial" w:hAnsi="Arial" w:cs="Arial"/>
        <w:b/>
        <w:szCs w:val="18"/>
        <w:lang w:eastAsia="en-US"/>
      </w:rPr>
      <w:fldChar w:fldCharType="separate"/>
    </w:r>
    <w:r w:rsidR="004A3499">
      <w:rPr>
        <w:rFonts w:ascii="Arial" w:hAnsi="Arial" w:cs="Arial"/>
        <w:b/>
        <w:noProof/>
        <w:szCs w:val="18"/>
        <w:lang w:eastAsia="en-US"/>
      </w:rPr>
      <w:t>Release 18</w:t>
    </w:r>
    <w:r w:rsidRPr="00942134">
      <w:rPr>
        <w:rFonts w:ascii="Arial" w:hAnsi="Arial" w:cs="Arial"/>
        <w:b/>
        <w:szCs w:val="18"/>
        <w:lang w:eastAsia="en-US"/>
      </w:rPr>
      <w:fldChar w:fldCharType="end"/>
    </w:r>
  </w:p>
  <w:p w:rsidR="00804BFE" w:rsidRPr="00005A1D" w:rsidRDefault="00804BFE" w:rsidP="00005A1D">
    <w:pPr>
      <w:framePr w:h="284" w:hRule="exact" w:wrap="around" w:vAnchor="text" w:hAnchor="margin" w:xAlign="center" w:y="1"/>
      <w:overflowPunct/>
      <w:autoSpaceDE/>
      <w:autoSpaceDN/>
      <w:adjustRightInd/>
      <w:textAlignment w:val="auto"/>
      <w:rPr>
        <w:rFonts w:ascii="Arial" w:hAnsi="Arial" w:cs="Arial"/>
        <w:b/>
        <w:sz w:val="18"/>
        <w:szCs w:val="18"/>
        <w:lang w:eastAsia="en-US"/>
      </w:rPr>
    </w:pPr>
    <w:r w:rsidRPr="00942134">
      <w:rPr>
        <w:rFonts w:ascii="Arial" w:hAnsi="Arial" w:cs="Arial"/>
        <w:b/>
        <w:szCs w:val="18"/>
        <w:lang w:eastAsia="en-US"/>
      </w:rPr>
      <w:fldChar w:fldCharType="begin"/>
    </w:r>
    <w:r w:rsidRPr="00942134">
      <w:rPr>
        <w:rFonts w:ascii="Arial" w:hAnsi="Arial" w:cs="Arial"/>
        <w:b/>
        <w:szCs w:val="18"/>
        <w:lang w:eastAsia="en-US"/>
      </w:rPr>
      <w:instrText xml:space="preserve"> PAGE </w:instrText>
    </w:r>
    <w:r w:rsidRPr="00942134">
      <w:rPr>
        <w:rFonts w:ascii="Arial" w:hAnsi="Arial" w:cs="Arial"/>
        <w:b/>
        <w:szCs w:val="18"/>
        <w:lang w:eastAsia="en-US"/>
      </w:rPr>
      <w:fldChar w:fldCharType="separate"/>
    </w:r>
    <w:r w:rsidR="00130F17" w:rsidRPr="00942134">
      <w:rPr>
        <w:rFonts w:ascii="Arial" w:hAnsi="Arial" w:cs="Arial"/>
        <w:b/>
        <w:noProof/>
        <w:szCs w:val="18"/>
        <w:lang w:eastAsia="en-US"/>
      </w:rPr>
      <w:t>100</w:t>
    </w:r>
    <w:r w:rsidRPr="00942134">
      <w:rPr>
        <w:rFonts w:ascii="Arial" w:hAnsi="Arial" w:cs="Arial"/>
        <w:b/>
        <w:szCs w:val="18"/>
        <w:lang w:eastAsia="en-US"/>
      </w:rPr>
      <w:fldChar w:fldCharType="end"/>
    </w:r>
  </w:p>
  <w:p w:rsidR="00804BFE" w:rsidRPr="00005A1D" w:rsidRDefault="00804BFE" w:rsidP="00005A1D">
    <w:pPr>
      <w:framePr w:h="284" w:hRule="exact" w:wrap="around" w:vAnchor="text" w:hAnchor="margin" w:xAlign="right" w:y="1"/>
      <w:overflowPunct/>
      <w:autoSpaceDE/>
      <w:autoSpaceDN/>
      <w:adjustRightInd/>
      <w:textAlignment w:val="auto"/>
      <w:rPr>
        <w:rFonts w:ascii="Arial" w:hAnsi="Arial" w:cs="Arial"/>
        <w:b/>
        <w:sz w:val="18"/>
        <w:szCs w:val="18"/>
        <w:lang w:eastAsia="en-US"/>
      </w:rPr>
    </w:pPr>
    <w:r w:rsidRPr="00942134">
      <w:rPr>
        <w:rFonts w:ascii="Arial" w:hAnsi="Arial" w:cs="Arial"/>
        <w:b/>
        <w:szCs w:val="18"/>
        <w:lang w:eastAsia="en-US"/>
      </w:rPr>
      <w:fldChar w:fldCharType="begin"/>
    </w:r>
    <w:r w:rsidRPr="00942134">
      <w:rPr>
        <w:rFonts w:ascii="Arial" w:hAnsi="Arial" w:cs="Arial"/>
        <w:b/>
        <w:szCs w:val="18"/>
        <w:lang w:eastAsia="en-US"/>
      </w:rPr>
      <w:instrText xml:space="preserve"> STYLEREF ZA </w:instrText>
    </w:r>
    <w:r w:rsidRPr="00942134">
      <w:rPr>
        <w:rFonts w:ascii="Arial" w:hAnsi="Arial" w:cs="Arial"/>
        <w:b/>
        <w:szCs w:val="18"/>
        <w:lang w:eastAsia="en-US"/>
      </w:rPr>
      <w:fldChar w:fldCharType="separate"/>
    </w:r>
    <w:r w:rsidR="004A3499">
      <w:rPr>
        <w:rFonts w:ascii="Arial" w:hAnsi="Arial" w:cs="Arial"/>
        <w:b/>
        <w:noProof/>
        <w:szCs w:val="18"/>
        <w:lang w:eastAsia="en-US"/>
      </w:rPr>
      <w:t>3GPP TR 23.700-87 V18.0.0 (2023-03)</w:t>
    </w:r>
    <w:r w:rsidRPr="00942134">
      <w:rPr>
        <w:rFonts w:ascii="Arial" w:hAnsi="Arial" w:cs="Arial"/>
        <w:b/>
        <w:szCs w:val="18"/>
        <w:lang w:eastAsia="en-US"/>
      </w:rPr>
      <w:fldChar w:fldCharType="end"/>
    </w:r>
  </w:p>
  <w:p w:rsidR="00804BFE" w:rsidRPr="00005A1D" w:rsidRDefault="00804BFE" w:rsidP="00005A1D">
    <w:pPr>
      <w:rPr>
        <w:rFonts w:ascii="Arial" w:hAnsi="Arial" w:cs="Arial"/>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5.65pt;height:15.65pt" o:bullet="t">
        <v:imagedata r:id="rId1" o:title="art7234"/>
      </v:shape>
    </w:pict>
  </w:numPicBullet>
  <w:abstractNum w:abstractNumId="0" w15:restartNumberingAfterBreak="0">
    <w:nsid w:val="FFFFFF7C"/>
    <w:multiLevelType w:val="singleLevel"/>
    <w:tmpl w:val="23BC2DE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C68D32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C6E7F80"/>
    <w:lvl w:ilvl="0">
      <w:start w:val="1"/>
      <w:numFmt w:val="decimal"/>
      <w:pStyle w:val="ListNumber3"/>
      <w:lvlText w:val="%1."/>
      <w:lvlJc w:val="left"/>
      <w:pPr>
        <w:tabs>
          <w:tab w:val="num" w:pos="926"/>
        </w:tabs>
        <w:ind w:left="926" w:hanging="360"/>
      </w:pPr>
    </w:lvl>
  </w:abstractNum>
  <w:abstractNum w:abstractNumId="3" w15:restartNumberingAfterBreak="0">
    <w:nsid w:val="044B52D0"/>
    <w:multiLevelType w:val="hybridMultilevel"/>
    <w:tmpl w:val="517A4410"/>
    <w:lvl w:ilvl="0" w:tplc="28B61CEE">
      <w:start w:val="2"/>
      <w:numFmt w:val="bullet"/>
      <w:lvlText w:val="-"/>
      <w:lvlJc w:val="left"/>
      <w:pPr>
        <w:ind w:left="644" w:hanging="360"/>
      </w:pPr>
      <w:rPr>
        <w:rFonts w:ascii="Times New Roman" w:eastAsia="Malgun Gothic" w:hAnsi="Times New Roman" w:cs="Times New Roman" w:hint="default"/>
      </w:rPr>
    </w:lvl>
    <w:lvl w:ilvl="1" w:tplc="B574B8F8">
      <w:numFmt w:val="bullet"/>
      <w:lvlText w:val="-"/>
      <w:lvlJc w:val="left"/>
      <w:pPr>
        <w:ind w:left="1364" w:hanging="360"/>
      </w:pPr>
      <w:rPr>
        <w:rFonts w:ascii="Times New Roman" w:eastAsia="Malgun Gothic" w:hAnsi="Times New Roman" w:cs="Times New Roman"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 w15:restartNumberingAfterBreak="0">
    <w:nsid w:val="0C361EFA"/>
    <w:multiLevelType w:val="hybridMultilevel"/>
    <w:tmpl w:val="5C9EB33A"/>
    <w:lvl w:ilvl="0" w:tplc="EBEA2E94">
      <w:start w:val="7"/>
      <w:numFmt w:val="bullet"/>
      <w:lvlText w:val="-"/>
      <w:lvlJc w:val="left"/>
      <w:pPr>
        <w:ind w:left="360" w:hanging="360"/>
      </w:pPr>
      <w:rPr>
        <w:rFonts w:ascii="Times New Roman" w:eastAsia="DengXian" w:hAnsi="Times New Roman" w:cs="Times New Roman"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1050181"/>
    <w:multiLevelType w:val="hybridMultilevel"/>
    <w:tmpl w:val="C01ED2A6"/>
    <w:lvl w:ilvl="0" w:tplc="9B545224">
      <w:start w:val="6"/>
      <w:numFmt w:val="bullet"/>
      <w:lvlText w:val="-"/>
      <w:lvlJc w:val="left"/>
      <w:pPr>
        <w:ind w:left="720" w:hanging="360"/>
      </w:pPr>
      <w:rPr>
        <w:rFonts w:ascii="Times New Roman" w:eastAsia="Malgun Gothi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4"/>
  </w:num>
  <w:num w:numId="5">
    <w:abstractNumId w:val="3"/>
  </w:num>
  <w:num w:numId="6">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intFractionalCharacterWidth/>
  <w:embedSystemFonts/>
  <w:activeWritingStyle w:appName="MSWord" w:lang="en-GB" w:vendorID="64" w:dllVersion="131078" w:nlCheck="1" w:checkStyle="0"/>
  <w:activeWritingStyle w:appName="MSWord" w:lang="en-US" w:vendorID="64" w:dllVersion="131078" w:nlCheck="1" w:checkStyle="1"/>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zh-CN" w:vendorID="64" w:dllVersion="131077" w:nlCheck="1" w:checkStyle="1"/>
  <w:activeWritingStyle w:appName="MSWord" w:lang="en-CA" w:vendorID="64" w:dllVersion="131078" w:nlCheck="1" w:checkStyle="1"/>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1298"/>
  <w:hyphenationZone w:val="357"/>
  <w:doNotHyphenateCaps/>
  <w:displayHorizontalDrawingGridEvery w:val="0"/>
  <w:displayVerticalDrawingGridEvery w:val="0"/>
  <w:doNotUseMarginsForDrawingGridOrigin/>
  <w:doNotShadeFormData/>
  <w:noPunctuationKerning/>
  <w:characterSpacingControl w:val="doNotCompress"/>
  <w:hdrShapeDefaults>
    <o:shapedefaults v:ext="edit" spidmax="3074"/>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59430C"/>
    <w:rsid w:val="00000247"/>
    <w:rsid w:val="00002842"/>
    <w:rsid w:val="00003503"/>
    <w:rsid w:val="0000385B"/>
    <w:rsid w:val="00003FE7"/>
    <w:rsid w:val="000040B2"/>
    <w:rsid w:val="000046E3"/>
    <w:rsid w:val="00004E82"/>
    <w:rsid w:val="00005507"/>
    <w:rsid w:val="00005A1D"/>
    <w:rsid w:val="00005D97"/>
    <w:rsid w:val="00005E68"/>
    <w:rsid w:val="00006970"/>
    <w:rsid w:val="00006BF9"/>
    <w:rsid w:val="00006E07"/>
    <w:rsid w:val="000071CF"/>
    <w:rsid w:val="0000775E"/>
    <w:rsid w:val="000077C5"/>
    <w:rsid w:val="00007C50"/>
    <w:rsid w:val="00010551"/>
    <w:rsid w:val="00010882"/>
    <w:rsid w:val="000110EE"/>
    <w:rsid w:val="000125FD"/>
    <w:rsid w:val="00012929"/>
    <w:rsid w:val="0001336E"/>
    <w:rsid w:val="00013850"/>
    <w:rsid w:val="00013A5E"/>
    <w:rsid w:val="00013CD6"/>
    <w:rsid w:val="0001400A"/>
    <w:rsid w:val="000150DA"/>
    <w:rsid w:val="000153C3"/>
    <w:rsid w:val="0001665C"/>
    <w:rsid w:val="00016A41"/>
    <w:rsid w:val="00020285"/>
    <w:rsid w:val="00020AF8"/>
    <w:rsid w:val="00023565"/>
    <w:rsid w:val="00024628"/>
    <w:rsid w:val="00024798"/>
    <w:rsid w:val="000268FB"/>
    <w:rsid w:val="00027B9C"/>
    <w:rsid w:val="0003091B"/>
    <w:rsid w:val="00030E70"/>
    <w:rsid w:val="000310F4"/>
    <w:rsid w:val="00032C4D"/>
    <w:rsid w:val="000336C0"/>
    <w:rsid w:val="00033FBB"/>
    <w:rsid w:val="00034D60"/>
    <w:rsid w:val="0003510B"/>
    <w:rsid w:val="0003663C"/>
    <w:rsid w:val="0004077D"/>
    <w:rsid w:val="00040B51"/>
    <w:rsid w:val="00040C90"/>
    <w:rsid w:val="00040CC2"/>
    <w:rsid w:val="000410CE"/>
    <w:rsid w:val="00041E03"/>
    <w:rsid w:val="00041E56"/>
    <w:rsid w:val="00041F7E"/>
    <w:rsid w:val="00041FA7"/>
    <w:rsid w:val="000424BC"/>
    <w:rsid w:val="00043303"/>
    <w:rsid w:val="00044075"/>
    <w:rsid w:val="00044C0B"/>
    <w:rsid w:val="00045722"/>
    <w:rsid w:val="00045BD4"/>
    <w:rsid w:val="00047051"/>
    <w:rsid w:val="00047C64"/>
    <w:rsid w:val="00050317"/>
    <w:rsid w:val="00050528"/>
    <w:rsid w:val="00050D23"/>
    <w:rsid w:val="000549F0"/>
    <w:rsid w:val="00054E7E"/>
    <w:rsid w:val="000559CF"/>
    <w:rsid w:val="00056F95"/>
    <w:rsid w:val="0005704D"/>
    <w:rsid w:val="0005715C"/>
    <w:rsid w:val="0005763E"/>
    <w:rsid w:val="0006042B"/>
    <w:rsid w:val="000607A8"/>
    <w:rsid w:val="00060F24"/>
    <w:rsid w:val="00062F11"/>
    <w:rsid w:val="000631E9"/>
    <w:rsid w:val="00063321"/>
    <w:rsid w:val="00063EF2"/>
    <w:rsid w:val="000645E1"/>
    <w:rsid w:val="000647F7"/>
    <w:rsid w:val="0006502B"/>
    <w:rsid w:val="000657CB"/>
    <w:rsid w:val="000660D5"/>
    <w:rsid w:val="00070516"/>
    <w:rsid w:val="000708BD"/>
    <w:rsid w:val="00071055"/>
    <w:rsid w:val="00071CC8"/>
    <w:rsid w:val="00071FAE"/>
    <w:rsid w:val="00073048"/>
    <w:rsid w:val="0007338E"/>
    <w:rsid w:val="00073BD4"/>
    <w:rsid w:val="00074480"/>
    <w:rsid w:val="0007536B"/>
    <w:rsid w:val="00075D9C"/>
    <w:rsid w:val="000779E3"/>
    <w:rsid w:val="00081BB9"/>
    <w:rsid w:val="000830D4"/>
    <w:rsid w:val="00083EE5"/>
    <w:rsid w:val="00084B9D"/>
    <w:rsid w:val="00084E41"/>
    <w:rsid w:val="000852B4"/>
    <w:rsid w:val="0008565B"/>
    <w:rsid w:val="00085B2B"/>
    <w:rsid w:val="00085FC7"/>
    <w:rsid w:val="00086050"/>
    <w:rsid w:val="00086929"/>
    <w:rsid w:val="000871B3"/>
    <w:rsid w:val="000879D6"/>
    <w:rsid w:val="00090D4D"/>
    <w:rsid w:val="00091BA0"/>
    <w:rsid w:val="00093796"/>
    <w:rsid w:val="000946ED"/>
    <w:rsid w:val="0009483A"/>
    <w:rsid w:val="00095219"/>
    <w:rsid w:val="00095AD3"/>
    <w:rsid w:val="000964C9"/>
    <w:rsid w:val="000965B7"/>
    <w:rsid w:val="00096C19"/>
    <w:rsid w:val="000A1CE9"/>
    <w:rsid w:val="000A2B97"/>
    <w:rsid w:val="000A41B3"/>
    <w:rsid w:val="000A48DB"/>
    <w:rsid w:val="000A4EB3"/>
    <w:rsid w:val="000A5BE0"/>
    <w:rsid w:val="000A75B1"/>
    <w:rsid w:val="000A79AE"/>
    <w:rsid w:val="000B103E"/>
    <w:rsid w:val="000B10A7"/>
    <w:rsid w:val="000B131F"/>
    <w:rsid w:val="000B13B7"/>
    <w:rsid w:val="000B1493"/>
    <w:rsid w:val="000B36FE"/>
    <w:rsid w:val="000B3B5A"/>
    <w:rsid w:val="000B3DD5"/>
    <w:rsid w:val="000B50B5"/>
    <w:rsid w:val="000B6489"/>
    <w:rsid w:val="000B77DD"/>
    <w:rsid w:val="000B79B7"/>
    <w:rsid w:val="000C0426"/>
    <w:rsid w:val="000C05C6"/>
    <w:rsid w:val="000C13A3"/>
    <w:rsid w:val="000C29D7"/>
    <w:rsid w:val="000C2CB4"/>
    <w:rsid w:val="000C57A0"/>
    <w:rsid w:val="000C71AA"/>
    <w:rsid w:val="000C74FC"/>
    <w:rsid w:val="000C7622"/>
    <w:rsid w:val="000C7FDC"/>
    <w:rsid w:val="000D0180"/>
    <w:rsid w:val="000D0337"/>
    <w:rsid w:val="000D0F88"/>
    <w:rsid w:val="000D0FDE"/>
    <w:rsid w:val="000D1BFB"/>
    <w:rsid w:val="000D36DC"/>
    <w:rsid w:val="000D40A1"/>
    <w:rsid w:val="000D59E4"/>
    <w:rsid w:val="000D5EAF"/>
    <w:rsid w:val="000D70EA"/>
    <w:rsid w:val="000E44F6"/>
    <w:rsid w:val="000E4D8D"/>
    <w:rsid w:val="000E4F07"/>
    <w:rsid w:val="000E735B"/>
    <w:rsid w:val="000F0450"/>
    <w:rsid w:val="000F06D8"/>
    <w:rsid w:val="000F2AF3"/>
    <w:rsid w:val="000F3035"/>
    <w:rsid w:val="000F517A"/>
    <w:rsid w:val="000F5D71"/>
    <w:rsid w:val="000F5E59"/>
    <w:rsid w:val="000F60B7"/>
    <w:rsid w:val="000F67B7"/>
    <w:rsid w:val="000F73F9"/>
    <w:rsid w:val="000F77CC"/>
    <w:rsid w:val="000F7F37"/>
    <w:rsid w:val="0010191A"/>
    <w:rsid w:val="00101FFB"/>
    <w:rsid w:val="001041E8"/>
    <w:rsid w:val="0010430B"/>
    <w:rsid w:val="00104CDA"/>
    <w:rsid w:val="001059D1"/>
    <w:rsid w:val="00106028"/>
    <w:rsid w:val="001060A0"/>
    <w:rsid w:val="0010678C"/>
    <w:rsid w:val="0010795D"/>
    <w:rsid w:val="00107A82"/>
    <w:rsid w:val="00107E22"/>
    <w:rsid w:val="00110662"/>
    <w:rsid w:val="00110E72"/>
    <w:rsid w:val="00111E3C"/>
    <w:rsid w:val="00112BF1"/>
    <w:rsid w:val="0011387E"/>
    <w:rsid w:val="001142B0"/>
    <w:rsid w:val="00114F2E"/>
    <w:rsid w:val="001150B2"/>
    <w:rsid w:val="001171D2"/>
    <w:rsid w:val="00120460"/>
    <w:rsid w:val="00120763"/>
    <w:rsid w:val="0012113A"/>
    <w:rsid w:val="00121764"/>
    <w:rsid w:val="00121A78"/>
    <w:rsid w:val="00122017"/>
    <w:rsid w:val="00122F37"/>
    <w:rsid w:val="001242C5"/>
    <w:rsid w:val="00124C4D"/>
    <w:rsid w:val="0012561F"/>
    <w:rsid w:val="0012594B"/>
    <w:rsid w:val="00125C74"/>
    <w:rsid w:val="001265BC"/>
    <w:rsid w:val="00126856"/>
    <w:rsid w:val="00127379"/>
    <w:rsid w:val="001300B5"/>
    <w:rsid w:val="00130E17"/>
    <w:rsid w:val="00130F17"/>
    <w:rsid w:val="00131D3C"/>
    <w:rsid w:val="00132AD6"/>
    <w:rsid w:val="001333EF"/>
    <w:rsid w:val="0013518E"/>
    <w:rsid w:val="00135AF3"/>
    <w:rsid w:val="00136292"/>
    <w:rsid w:val="001378CD"/>
    <w:rsid w:val="00137A15"/>
    <w:rsid w:val="0014061E"/>
    <w:rsid w:val="0014072B"/>
    <w:rsid w:val="00140AC7"/>
    <w:rsid w:val="001412C9"/>
    <w:rsid w:val="00141776"/>
    <w:rsid w:val="00142A26"/>
    <w:rsid w:val="0014582F"/>
    <w:rsid w:val="001458D1"/>
    <w:rsid w:val="0014629D"/>
    <w:rsid w:val="00147EAA"/>
    <w:rsid w:val="001512CD"/>
    <w:rsid w:val="00151991"/>
    <w:rsid w:val="00151A7D"/>
    <w:rsid w:val="001520C4"/>
    <w:rsid w:val="001520C5"/>
    <w:rsid w:val="00152663"/>
    <w:rsid w:val="00152E53"/>
    <w:rsid w:val="001538DF"/>
    <w:rsid w:val="00155619"/>
    <w:rsid w:val="00156945"/>
    <w:rsid w:val="00156FE0"/>
    <w:rsid w:val="00161001"/>
    <w:rsid w:val="001616A1"/>
    <w:rsid w:val="00161B39"/>
    <w:rsid w:val="00163C76"/>
    <w:rsid w:val="00163E01"/>
    <w:rsid w:val="0016412A"/>
    <w:rsid w:val="001649EE"/>
    <w:rsid w:val="001673CA"/>
    <w:rsid w:val="00167AF3"/>
    <w:rsid w:val="00170A7C"/>
    <w:rsid w:val="00171971"/>
    <w:rsid w:val="00171BB4"/>
    <w:rsid w:val="001736B5"/>
    <w:rsid w:val="00173A57"/>
    <w:rsid w:val="00173A71"/>
    <w:rsid w:val="001750EF"/>
    <w:rsid w:val="001760DA"/>
    <w:rsid w:val="001763DD"/>
    <w:rsid w:val="001765B4"/>
    <w:rsid w:val="00176CD0"/>
    <w:rsid w:val="00177EFC"/>
    <w:rsid w:val="001802CC"/>
    <w:rsid w:val="001806F6"/>
    <w:rsid w:val="00181B77"/>
    <w:rsid w:val="00182258"/>
    <w:rsid w:val="001835B3"/>
    <w:rsid w:val="00183E23"/>
    <w:rsid w:val="00184110"/>
    <w:rsid w:val="0018464E"/>
    <w:rsid w:val="001846EE"/>
    <w:rsid w:val="00184908"/>
    <w:rsid w:val="00185660"/>
    <w:rsid w:val="0018582E"/>
    <w:rsid w:val="00185C88"/>
    <w:rsid w:val="001868F0"/>
    <w:rsid w:val="00186F58"/>
    <w:rsid w:val="001871AE"/>
    <w:rsid w:val="00187F8B"/>
    <w:rsid w:val="001906C2"/>
    <w:rsid w:val="00191C9E"/>
    <w:rsid w:val="001929DA"/>
    <w:rsid w:val="00193556"/>
    <w:rsid w:val="00193C28"/>
    <w:rsid w:val="001940BC"/>
    <w:rsid w:val="00195B4E"/>
    <w:rsid w:val="001963FC"/>
    <w:rsid w:val="0019666E"/>
    <w:rsid w:val="00196B2A"/>
    <w:rsid w:val="0019723A"/>
    <w:rsid w:val="001A022E"/>
    <w:rsid w:val="001A0FD2"/>
    <w:rsid w:val="001A3A7D"/>
    <w:rsid w:val="001A3DCE"/>
    <w:rsid w:val="001A3FB4"/>
    <w:rsid w:val="001A56A8"/>
    <w:rsid w:val="001A5C81"/>
    <w:rsid w:val="001A7072"/>
    <w:rsid w:val="001A73D7"/>
    <w:rsid w:val="001A77A6"/>
    <w:rsid w:val="001B0220"/>
    <w:rsid w:val="001B07DF"/>
    <w:rsid w:val="001B0D21"/>
    <w:rsid w:val="001B193C"/>
    <w:rsid w:val="001B1EDD"/>
    <w:rsid w:val="001B2070"/>
    <w:rsid w:val="001B2502"/>
    <w:rsid w:val="001B2836"/>
    <w:rsid w:val="001B2A65"/>
    <w:rsid w:val="001B2CFE"/>
    <w:rsid w:val="001B3759"/>
    <w:rsid w:val="001B3D20"/>
    <w:rsid w:val="001B4DFC"/>
    <w:rsid w:val="001B546B"/>
    <w:rsid w:val="001B5EBE"/>
    <w:rsid w:val="001C0A43"/>
    <w:rsid w:val="001C17E1"/>
    <w:rsid w:val="001C488F"/>
    <w:rsid w:val="001C50F0"/>
    <w:rsid w:val="001C6359"/>
    <w:rsid w:val="001C63E5"/>
    <w:rsid w:val="001C74D2"/>
    <w:rsid w:val="001C77F4"/>
    <w:rsid w:val="001D0433"/>
    <w:rsid w:val="001D06A4"/>
    <w:rsid w:val="001D1200"/>
    <w:rsid w:val="001D1FB4"/>
    <w:rsid w:val="001D21D1"/>
    <w:rsid w:val="001D2DF9"/>
    <w:rsid w:val="001D6A23"/>
    <w:rsid w:val="001D788D"/>
    <w:rsid w:val="001D7989"/>
    <w:rsid w:val="001E0C22"/>
    <w:rsid w:val="001E0DF5"/>
    <w:rsid w:val="001E125D"/>
    <w:rsid w:val="001E1F34"/>
    <w:rsid w:val="001E2B70"/>
    <w:rsid w:val="001E4DFF"/>
    <w:rsid w:val="001E5C9E"/>
    <w:rsid w:val="001E771F"/>
    <w:rsid w:val="001E7AA2"/>
    <w:rsid w:val="001F07C5"/>
    <w:rsid w:val="001F0F75"/>
    <w:rsid w:val="001F1523"/>
    <w:rsid w:val="001F1E67"/>
    <w:rsid w:val="001F2899"/>
    <w:rsid w:val="001F320F"/>
    <w:rsid w:val="001F381B"/>
    <w:rsid w:val="001F4582"/>
    <w:rsid w:val="001F478B"/>
    <w:rsid w:val="001F4D77"/>
    <w:rsid w:val="001F4E37"/>
    <w:rsid w:val="001F5984"/>
    <w:rsid w:val="001F6691"/>
    <w:rsid w:val="001F69FF"/>
    <w:rsid w:val="001F6AA4"/>
    <w:rsid w:val="001F7D87"/>
    <w:rsid w:val="00200C7B"/>
    <w:rsid w:val="00201759"/>
    <w:rsid w:val="002021FC"/>
    <w:rsid w:val="00202A43"/>
    <w:rsid w:val="002043CF"/>
    <w:rsid w:val="00204D52"/>
    <w:rsid w:val="00205037"/>
    <w:rsid w:val="00207E6F"/>
    <w:rsid w:val="00207F20"/>
    <w:rsid w:val="002102F5"/>
    <w:rsid w:val="002104A0"/>
    <w:rsid w:val="002113F8"/>
    <w:rsid w:val="0021166F"/>
    <w:rsid w:val="002122C3"/>
    <w:rsid w:val="00212A86"/>
    <w:rsid w:val="0021395C"/>
    <w:rsid w:val="00214A95"/>
    <w:rsid w:val="0021576A"/>
    <w:rsid w:val="00215A7B"/>
    <w:rsid w:val="00215B76"/>
    <w:rsid w:val="00216039"/>
    <w:rsid w:val="00220AEB"/>
    <w:rsid w:val="002212A6"/>
    <w:rsid w:val="00221F47"/>
    <w:rsid w:val="00223D76"/>
    <w:rsid w:val="00225059"/>
    <w:rsid w:val="0022711B"/>
    <w:rsid w:val="002278CB"/>
    <w:rsid w:val="00230A69"/>
    <w:rsid w:val="00232A66"/>
    <w:rsid w:val="00233A50"/>
    <w:rsid w:val="00235221"/>
    <w:rsid w:val="002369C4"/>
    <w:rsid w:val="0024056B"/>
    <w:rsid w:val="002406EC"/>
    <w:rsid w:val="00241A90"/>
    <w:rsid w:val="00241D00"/>
    <w:rsid w:val="00241E53"/>
    <w:rsid w:val="00242A2F"/>
    <w:rsid w:val="002431C9"/>
    <w:rsid w:val="002439AB"/>
    <w:rsid w:val="0024466B"/>
    <w:rsid w:val="0024488D"/>
    <w:rsid w:val="00245277"/>
    <w:rsid w:val="002455BC"/>
    <w:rsid w:val="0024593C"/>
    <w:rsid w:val="0024632A"/>
    <w:rsid w:val="002464B3"/>
    <w:rsid w:val="00246DE7"/>
    <w:rsid w:val="0024772B"/>
    <w:rsid w:val="0024781C"/>
    <w:rsid w:val="00247CAC"/>
    <w:rsid w:val="00247D8B"/>
    <w:rsid w:val="00247FFA"/>
    <w:rsid w:val="00250064"/>
    <w:rsid w:val="00251CD6"/>
    <w:rsid w:val="00252101"/>
    <w:rsid w:val="0025240D"/>
    <w:rsid w:val="00253B91"/>
    <w:rsid w:val="00253F14"/>
    <w:rsid w:val="0025520E"/>
    <w:rsid w:val="002554C5"/>
    <w:rsid w:val="0025647A"/>
    <w:rsid w:val="00256648"/>
    <w:rsid w:val="00257C37"/>
    <w:rsid w:val="00260A35"/>
    <w:rsid w:val="00260C09"/>
    <w:rsid w:val="00260FBA"/>
    <w:rsid w:val="00261D77"/>
    <w:rsid w:val="0026236D"/>
    <w:rsid w:val="00262BEF"/>
    <w:rsid w:val="00262C6D"/>
    <w:rsid w:val="0026332C"/>
    <w:rsid w:val="002657DD"/>
    <w:rsid w:val="00265FB6"/>
    <w:rsid w:val="00267FC8"/>
    <w:rsid w:val="002707A8"/>
    <w:rsid w:val="00270D4F"/>
    <w:rsid w:val="00271A3E"/>
    <w:rsid w:val="00272E73"/>
    <w:rsid w:val="00273AF8"/>
    <w:rsid w:val="00273D31"/>
    <w:rsid w:val="0027499D"/>
    <w:rsid w:val="00274EB6"/>
    <w:rsid w:val="002756C1"/>
    <w:rsid w:val="00275FD2"/>
    <w:rsid w:val="00276D59"/>
    <w:rsid w:val="0028020F"/>
    <w:rsid w:val="002804F9"/>
    <w:rsid w:val="00280862"/>
    <w:rsid w:val="00280DBF"/>
    <w:rsid w:val="00281104"/>
    <w:rsid w:val="00281F13"/>
    <w:rsid w:val="00282E1C"/>
    <w:rsid w:val="00284CD0"/>
    <w:rsid w:val="00285692"/>
    <w:rsid w:val="00285E0B"/>
    <w:rsid w:val="00285F22"/>
    <w:rsid w:val="00286417"/>
    <w:rsid w:val="0028786F"/>
    <w:rsid w:val="00287A12"/>
    <w:rsid w:val="00287A7C"/>
    <w:rsid w:val="00287B41"/>
    <w:rsid w:val="002934C0"/>
    <w:rsid w:val="002943A4"/>
    <w:rsid w:val="00294B58"/>
    <w:rsid w:val="00295FEC"/>
    <w:rsid w:val="0029673F"/>
    <w:rsid w:val="00297693"/>
    <w:rsid w:val="002A05F3"/>
    <w:rsid w:val="002A062F"/>
    <w:rsid w:val="002A245E"/>
    <w:rsid w:val="002A2F3C"/>
    <w:rsid w:val="002A34A7"/>
    <w:rsid w:val="002A3C41"/>
    <w:rsid w:val="002A6F90"/>
    <w:rsid w:val="002A7929"/>
    <w:rsid w:val="002B18F3"/>
    <w:rsid w:val="002B1D85"/>
    <w:rsid w:val="002B21E7"/>
    <w:rsid w:val="002B2ABA"/>
    <w:rsid w:val="002B2E4A"/>
    <w:rsid w:val="002B3806"/>
    <w:rsid w:val="002B46CE"/>
    <w:rsid w:val="002B46FF"/>
    <w:rsid w:val="002B5C1D"/>
    <w:rsid w:val="002B5DAE"/>
    <w:rsid w:val="002B6216"/>
    <w:rsid w:val="002B6238"/>
    <w:rsid w:val="002C05B8"/>
    <w:rsid w:val="002C06A7"/>
    <w:rsid w:val="002C071F"/>
    <w:rsid w:val="002C0D31"/>
    <w:rsid w:val="002C12F3"/>
    <w:rsid w:val="002C17E8"/>
    <w:rsid w:val="002C2E2C"/>
    <w:rsid w:val="002C3289"/>
    <w:rsid w:val="002C42F2"/>
    <w:rsid w:val="002C481B"/>
    <w:rsid w:val="002C58C6"/>
    <w:rsid w:val="002C5CD6"/>
    <w:rsid w:val="002C61F2"/>
    <w:rsid w:val="002C6335"/>
    <w:rsid w:val="002C6CD3"/>
    <w:rsid w:val="002C6F50"/>
    <w:rsid w:val="002C7BE7"/>
    <w:rsid w:val="002C7DDE"/>
    <w:rsid w:val="002D0CC3"/>
    <w:rsid w:val="002D23E6"/>
    <w:rsid w:val="002D2752"/>
    <w:rsid w:val="002D4952"/>
    <w:rsid w:val="002D65B5"/>
    <w:rsid w:val="002D689C"/>
    <w:rsid w:val="002D7DAF"/>
    <w:rsid w:val="002E0162"/>
    <w:rsid w:val="002E199D"/>
    <w:rsid w:val="002E1B45"/>
    <w:rsid w:val="002E2018"/>
    <w:rsid w:val="002E3238"/>
    <w:rsid w:val="002E4026"/>
    <w:rsid w:val="002E492F"/>
    <w:rsid w:val="002E4AA9"/>
    <w:rsid w:val="002E4E29"/>
    <w:rsid w:val="002E54CA"/>
    <w:rsid w:val="002E6D0D"/>
    <w:rsid w:val="002E6FB7"/>
    <w:rsid w:val="002E7152"/>
    <w:rsid w:val="002E7D6C"/>
    <w:rsid w:val="002F0809"/>
    <w:rsid w:val="002F0C12"/>
    <w:rsid w:val="002F1F31"/>
    <w:rsid w:val="002F2286"/>
    <w:rsid w:val="002F400D"/>
    <w:rsid w:val="002F4B59"/>
    <w:rsid w:val="002F4F84"/>
    <w:rsid w:val="002F5879"/>
    <w:rsid w:val="002F5A4A"/>
    <w:rsid w:val="002F671C"/>
    <w:rsid w:val="002F6AAD"/>
    <w:rsid w:val="002F7117"/>
    <w:rsid w:val="002F75D1"/>
    <w:rsid w:val="002F7A8F"/>
    <w:rsid w:val="002F7F76"/>
    <w:rsid w:val="0030069C"/>
    <w:rsid w:val="00301264"/>
    <w:rsid w:val="0030127B"/>
    <w:rsid w:val="00301754"/>
    <w:rsid w:val="00302B99"/>
    <w:rsid w:val="003034B2"/>
    <w:rsid w:val="003048BC"/>
    <w:rsid w:val="00306232"/>
    <w:rsid w:val="00310B0A"/>
    <w:rsid w:val="0031175D"/>
    <w:rsid w:val="00312459"/>
    <w:rsid w:val="003142A3"/>
    <w:rsid w:val="0031486D"/>
    <w:rsid w:val="003153C7"/>
    <w:rsid w:val="00316798"/>
    <w:rsid w:val="00317BA6"/>
    <w:rsid w:val="00321065"/>
    <w:rsid w:val="0032155D"/>
    <w:rsid w:val="003221BE"/>
    <w:rsid w:val="00322DBA"/>
    <w:rsid w:val="00322E01"/>
    <w:rsid w:val="00323437"/>
    <w:rsid w:val="00324F09"/>
    <w:rsid w:val="00325BE6"/>
    <w:rsid w:val="003264F1"/>
    <w:rsid w:val="00327CA6"/>
    <w:rsid w:val="00330C52"/>
    <w:rsid w:val="00331F83"/>
    <w:rsid w:val="00332E58"/>
    <w:rsid w:val="003338BB"/>
    <w:rsid w:val="00333A89"/>
    <w:rsid w:val="003345C6"/>
    <w:rsid w:val="003349DF"/>
    <w:rsid w:val="00335D2E"/>
    <w:rsid w:val="00340BDF"/>
    <w:rsid w:val="0034141F"/>
    <w:rsid w:val="00342142"/>
    <w:rsid w:val="00342E66"/>
    <w:rsid w:val="0034458A"/>
    <w:rsid w:val="00345264"/>
    <w:rsid w:val="003463B5"/>
    <w:rsid w:val="00346876"/>
    <w:rsid w:val="00347802"/>
    <w:rsid w:val="0034785B"/>
    <w:rsid w:val="00350918"/>
    <w:rsid w:val="00352052"/>
    <w:rsid w:val="00352847"/>
    <w:rsid w:val="00352CA6"/>
    <w:rsid w:val="00353003"/>
    <w:rsid w:val="00353190"/>
    <w:rsid w:val="00353E52"/>
    <w:rsid w:val="003542DA"/>
    <w:rsid w:val="003555FD"/>
    <w:rsid w:val="00356277"/>
    <w:rsid w:val="003607F8"/>
    <w:rsid w:val="00360CF4"/>
    <w:rsid w:val="003613BE"/>
    <w:rsid w:val="003619B5"/>
    <w:rsid w:val="00361C57"/>
    <w:rsid w:val="00363BB4"/>
    <w:rsid w:val="00364C69"/>
    <w:rsid w:val="00364E24"/>
    <w:rsid w:val="003655BA"/>
    <w:rsid w:val="003663B9"/>
    <w:rsid w:val="00367039"/>
    <w:rsid w:val="0036751D"/>
    <w:rsid w:val="00367599"/>
    <w:rsid w:val="0036777B"/>
    <w:rsid w:val="00367B09"/>
    <w:rsid w:val="003709FD"/>
    <w:rsid w:val="00370FEC"/>
    <w:rsid w:val="003711B4"/>
    <w:rsid w:val="0037151E"/>
    <w:rsid w:val="00371C7E"/>
    <w:rsid w:val="003722FB"/>
    <w:rsid w:val="00372629"/>
    <w:rsid w:val="00372C13"/>
    <w:rsid w:val="00372FE8"/>
    <w:rsid w:val="00373622"/>
    <w:rsid w:val="00373AFD"/>
    <w:rsid w:val="00373EA0"/>
    <w:rsid w:val="00374F23"/>
    <w:rsid w:val="003757F0"/>
    <w:rsid w:val="00375AFF"/>
    <w:rsid w:val="00375C1A"/>
    <w:rsid w:val="00377B2F"/>
    <w:rsid w:val="00380A07"/>
    <w:rsid w:val="00383F2D"/>
    <w:rsid w:val="00384663"/>
    <w:rsid w:val="00384ACD"/>
    <w:rsid w:val="00384D8F"/>
    <w:rsid w:val="00386598"/>
    <w:rsid w:val="0038795A"/>
    <w:rsid w:val="00391008"/>
    <w:rsid w:val="00391898"/>
    <w:rsid w:val="00391B9A"/>
    <w:rsid w:val="00392EA7"/>
    <w:rsid w:val="00393992"/>
    <w:rsid w:val="00393E52"/>
    <w:rsid w:val="003944FC"/>
    <w:rsid w:val="003948EF"/>
    <w:rsid w:val="00395453"/>
    <w:rsid w:val="003954F7"/>
    <w:rsid w:val="003960DE"/>
    <w:rsid w:val="003962C2"/>
    <w:rsid w:val="00396CFF"/>
    <w:rsid w:val="003970D5"/>
    <w:rsid w:val="00397FCF"/>
    <w:rsid w:val="003A02E5"/>
    <w:rsid w:val="003A09C1"/>
    <w:rsid w:val="003A0E66"/>
    <w:rsid w:val="003A11FD"/>
    <w:rsid w:val="003A376F"/>
    <w:rsid w:val="003A3BC8"/>
    <w:rsid w:val="003A3EC7"/>
    <w:rsid w:val="003A3ECA"/>
    <w:rsid w:val="003A5197"/>
    <w:rsid w:val="003A6536"/>
    <w:rsid w:val="003A69B6"/>
    <w:rsid w:val="003A6AB2"/>
    <w:rsid w:val="003A6E53"/>
    <w:rsid w:val="003A6E5E"/>
    <w:rsid w:val="003B00A0"/>
    <w:rsid w:val="003B020E"/>
    <w:rsid w:val="003B1755"/>
    <w:rsid w:val="003B2E77"/>
    <w:rsid w:val="003B2F4F"/>
    <w:rsid w:val="003B3C85"/>
    <w:rsid w:val="003B5892"/>
    <w:rsid w:val="003B59D6"/>
    <w:rsid w:val="003B7948"/>
    <w:rsid w:val="003C02B3"/>
    <w:rsid w:val="003C2367"/>
    <w:rsid w:val="003C24D4"/>
    <w:rsid w:val="003C58F6"/>
    <w:rsid w:val="003C599D"/>
    <w:rsid w:val="003C6B2A"/>
    <w:rsid w:val="003C700E"/>
    <w:rsid w:val="003C712C"/>
    <w:rsid w:val="003C7614"/>
    <w:rsid w:val="003C7812"/>
    <w:rsid w:val="003C782C"/>
    <w:rsid w:val="003D0325"/>
    <w:rsid w:val="003D0980"/>
    <w:rsid w:val="003D0FC1"/>
    <w:rsid w:val="003D2321"/>
    <w:rsid w:val="003D3280"/>
    <w:rsid w:val="003D334E"/>
    <w:rsid w:val="003D370B"/>
    <w:rsid w:val="003D4052"/>
    <w:rsid w:val="003D45D5"/>
    <w:rsid w:val="003D50B1"/>
    <w:rsid w:val="003D5774"/>
    <w:rsid w:val="003D5A94"/>
    <w:rsid w:val="003D5E36"/>
    <w:rsid w:val="003D6607"/>
    <w:rsid w:val="003D7553"/>
    <w:rsid w:val="003D7EB3"/>
    <w:rsid w:val="003E0F12"/>
    <w:rsid w:val="003E1062"/>
    <w:rsid w:val="003E10AA"/>
    <w:rsid w:val="003E13B1"/>
    <w:rsid w:val="003E17B5"/>
    <w:rsid w:val="003E1A66"/>
    <w:rsid w:val="003E25B7"/>
    <w:rsid w:val="003E343E"/>
    <w:rsid w:val="003E3BE1"/>
    <w:rsid w:val="003E648F"/>
    <w:rsid w:val="003E704E"/>
    <w:rsid w:val="003E7535"/>
    <w:rsid w:val="003E7907"/>
    <w:rsid w:val="003E7B49"/>
    <w:rsid w:val="003F1EA3"/>
    <w:rsid w:val="003F23FA"/>
    <w:rsid w:val="003F258A"/>
    <w:rsid w:val="003F3648"/>
    <w:rsid w:val="003F3F06"/>
    <w:rsid w:val="003F3F5A"/>
    <w:rsid w:val="003F461C"/>
    <w:rsid w:val="003F57C3"/>
    <w:rsid w:val="003F640E"/>
    <w:rsid w:val="003F6529"/>
    <w:rsid w:val="003F6BB9"/>
    <w:rsid w:val="003F71B0"/>
    <w:rsid w:val="003F71FA"/>
    <w:rsid w:val="00400D85"/>
    <w:rsid w:val="0040134B"/>
    <w:rsid w:val="004018DE"/>
    <w:rsid w:val="00401A9B"/>
    <w:rsid w:val="00401FA0"/>
    <w:rsid w:val="004021BE"/>
    <w:rsid w:val="00402449"/>
    <w:rsid w:val="00402916"/>
    <w:rsid w:val="00402EC7"/>
    <w:rsid w:val="00403125"/>
    <w:rsid w:val="004036D4"/>
    <w:rsid w:val="00403A61"/>
    <w:rsid w:val="00403F19"/>
    <w:rsid w:val="00403FCF"/>
    <w:rsid w:val="00404271"/>
    <w:rsid w:val="004042F8"/>
    <w:rsid w:val="00404D1B"/>
    <w:rsid w:val="00405227"/>
    <w:rsid w:val="00405614"/>
    <w:rsid w:val="0040569C"/>
    <w:rsid w:val="00405FD3"/>
    <w:rsid w:val="004070C5"/>
    <w:rsid w:val="0041008F"/>
    <w:rsid w:val="00410791"/>
    <w:rsid w:val="00410878"/>
    <w:rsid w:val="0041176D"/>
    <w:rsid w:val="00412C1D"/>
    <w:rsid w:val="00412D86"/>
    <w:rsid w:val="0041308C"/>
    <w:rsid w:val="0041374C"/>
    <w:rsid w:val="00413AFE"/>
    <w:rsid w:val="00413F2E"/>
    <w:rsid w:val="004150A9"/>
    <w:rsid w:val="00415A21"/>
    <w:rsid w:val="00415F00"/>
    <w:rsid w:val="004160FB"/>
    <w:rsid w:val="0041672C"/>
    <w:rsid w:val="00416931"/>
    <w:rsid w:val="00416C0A"/>
    <w:rsid w:val="00417940"/>
    <w:rsid w:val="00422FC5"/>
    <w:rsid w:val="00423BDB"/>
    <w:rsid w:val="00423F36"/>
    <w:rsid w:val="0042449E"/>
    <w:rsid w:val="004259E6"/>
    <w:rsid w:val="004268FC"/>
    <w:rsid w:val="00427871"/>
    <w:rsid w:val="00427DEA"/>
    <w:rsid w:val="0043031B"/>
    <w:rsid w:val="0043201A"/>
    <w:rsid w:val="00434A33"/>
    <w:rsid w:val="00434BDE"/>
    <w:rsid w:val="004361FA"/>
    <w:rsid w:val="0043672D"/>
    <w:rsid w:val="0043772D"/>
    <w:rsid w:val="00440568"/>
    <w:rsid w:val="00440861"/>
    <w:rsid w:val="004416C5"/>
    <w:rsid w:val="0044189F"/>
    <w:rsid w:val="00441C32"/>
    <w:rsid w:val="00441E13"/>
    <w:rsid w:val="00442B18"/>
    <w:rsid w:val="00443252"/>
    <w:rsid w:val="004438D7"/>
    <w:rsid w:val="00443DFB"/>
    <w:rsid w:val="00443F2F"/>
    <w:rsid w:val="004452BF"/>
    <w:rsid w:val="00447598"/>
    <w:rsid w:val="004478B2"/>
    <w:rsid w:val="004503FD"/>
    <w:rsid w:val="00450E86"/>
    <w:rsid w:val="0045374B"/>
    <w:rsid w:val="00453A49"/>
    <w:rsid w:val="00453D72"/>
    <w:rsid w:val="00453F45"/>
    <w:rsid w:val="0045410E"/>
    <w:rsid w:val="00455110"/>
    <w:rsid w:val="004565EE"/>
    <w:rsid w:val="00457E6D"/>
    <w:rsid w:val="004603EE"/>
    <w:rsid w:val="00460FD1"/>
    <w:rsid w:val="0046254E"/>
    <w:rsid w:val="004649E5"/>
    <w:rsid w:val="00465AD0"/>
    <w:rsid w:val="00466150"/>
    <w:rsid w:val="00470732"/>
    <w:rsid w:val="00470CA4"/>
    <w:rsid w:val="004745FD"/>
    <w:rsid w:val="00475A9B"/>
    <w:rsid w:val="004774B4"/>
    <w:rsid w:val="00477869"/>
    <w:rsid w:val="00481699"/>
    <w:rsid w:val="00481C63"/>
    <w:rsid w:val="00481CD8"/>
    <w:rsid w:val="004821D9"/>
    <w:rsid w:val="0048268B"/>
    <w:rsid w:val="00482DD7"/>
    <w:rsid w:val="00482F42"/>
    <w:rsid w:val="00483322"/>
    <w:rsid w:val="00483E3C"/>
    <w:rsid w:val="00484B9D"/>
    <w:rsid w:val="00485470"/>
    <w:rsid w:val="004862C2"/>
    <w:rsid w:val="0048675E"/>
    <w:rsid w:val="00486DFC"/>
    <w:rsid w:val="004877C0"/>
    <w:rsid w:val="004924BD"/>
    <w:rsid w:val="00493521"/>
    <w:rsid w:val="00494686"/>
    <w:rsid w:val="0049476B"/>
    <w:rsid w:val="00495418"/>
    <w:rsid w:val="004973C3"/>
    <w:rsid w:val="00497653"/>
    <w:rsid w:val="00497A83"/>
    <w:rsid w:val="004A11B0"/>
    <w:rsid w:val="004A1513"/>
    <w:rsid w:val="004A1D6F"/>
    <w:rsid w:val="004A28DB"/>
    <w:rsid w:val="004A2E2F"/>
    <w:rsid w:val="004A3499"/>
    <w:rsid w:val="004A36EC"/>
    <w:rsid w:val="004A4199"/>
    <w:rsid w:val="004A4BB5"/>
    <w:rsid w:val="004A55A8"/>
    <w:rsid w:val="004A57A6"/>
    <w:rsid w:val="004A5BEF"/>
    <w:rsid w:val="004A7B2A"/>
    <w:rsid w:val="004B08B3"/>
    <w:rsid w:val="004B28C5"/>
    <w:rsid w:val="004B28FE"/>
    <w:rsid w:val="004B3A9A"/>
    <w:rsid w:val="004B41FE"/>
    <w:rsid w:val="004B58AE"/>
    <w:rsid w:val="004B71E1"/>
    <w:rsid w:val="004B7262"/>
    <w:rsid w:val="004B7CB0"/>
    <w:rsid w:val="004B7F5D"/>
    <w:rsid w:val="004C025E"/>
    <w:rsid w:val="004C0481"/>
    <w:rsid w:val="004C04D2"/>
    <w:rsid w:val="004C2A9C"/>
    <w:rsid w:val="004C2B14"/>
    <w:rsid w:val="004C3433"/>
    <w:rsid w:val="004C531F"/>
    <w:rsid w:val="004C5FC5"/>
    <w:rsid w:val="004C6763"/>
    <w:rsid w:val="004C6ACF"/>
    <w:rsid w:val="004C738E"/>
    <w:rsid w:val="004D0285"/>
    <w:rsid w:val="004D0CAD"/>
    <w:rsid w:val="004D1D31"/>
    <w:rsid w:val="004D1D8B"/>
    <w:rsid w:val="004D252B"/>
    <w:rsid w:val="004D2700"/>
    <w:rsid w:val="004D5DB7"/>
    <w:rsid w:val="004D63EC"/>
    <w:rsid w:val="004D64F8"/>
    <w:rsid w:val="004D6700"/>
    <w:rsid w:val="004E1409"/>
    <w:rsid w:val="004E144D"/>
    <w:rsid w:val="004E21C2"/>
    <w:rsid w:val="004E23A2"/>
    <w:rsid w:val="004E2CDC"/>
    <w:rsid w:val="004E37E1"/>
    <w:rsid w:val="004E4141"/>
    <w:rsid w:val="004E47F1"/>
    <w:rsid w:val="004E4A9B"/>
    <w:rsid w:val="004E4DCD"/>
    <w:rsid w:val="004E5524"/>
    <w:rsid w:val="004E59B7"/>
    <w:rsid w:val="004E5C05"/>
    <w:rsid w:val="004E5D4F"/>
    <w:rsid w:val="004E632B"/>
    <w:rsid w:val="004E7315"/>
    <w:rsid w:val="004F0B8C"/>
    <w:rsid w:val="004F0C9A"/>
    <w:rsid w:val="004F1996"/>
    <w:rsid w:val="004F1C34"/>
    <w:rsid w:val="004F277A"/>
    <w:rsid w:val="004F346F"/>
    <w:rsid w:val="004F3D4A"/>
    <w:rsid w:val="004F649D"/>
    <w:rsid w:val="0050023D"/>
    <w:rsid w:val="00500710"/>
    <w:rsid w:val="00500DFD"/>
    <w:rsid w:val="00501824"/>
    <w:rsid w:val="00501FF2"/>
    <w:rsid w:val="005021FA"/>
    <w:rsid w:val="0050224E"/>
    <w:rsid w:val="0050232B"/>
    <w:rsid w:val="0050290A"/>
    <w:rsid w:val="0050338E"/>
    <w:rsid w:val="005035DE"/>
    <w:rsid w:val="00504A5E"/>
    <w:rsid w:val="00504E72"/>
    <w:rsid w:val="00505A3D"/>
    <w:rsid w:val="00506D4F"/>
    <w:rsid w:val="00507B36"/>
    <w:rsid w:val="00510668"/>
    <w:rsid w:val="005106A9"/>
    <w:rsid w:val="005108F7"/>
    <w:rsid w:val="00512FC2"/>
    <w:rsid w:val="0051337D"/>
    <w:rsid w:val="00514BDB"/>
    <w:rsid w:val="00514D5C"/>
    <w:rsid w:val="005150F3"/>
    <w:rsid w:val="00515163"/>
    <w:rsid w:val="005157E0"/>
    <w:rsid w:val="00515C05"/>
    <w:rsid w:val="005177DB"/>
    <w:rsid w:val="00517888"/>
    <w:rsid w:val="00520451"/>
    <w:rsid w:val="0052136C"/>
    <w:rsid w:val="005214BA"/>
    <w:rsid w:val="0052177F"/>
    <w:rsid w:val="00524196"/>
    <w:rsid w:val="00527F42"/>
    <w:rsid w:val="005304F4"/>
    <w:rsid w:val="00530D6B"/>
    <w:rsid w:val="00531F30"/>
    <w:rsid w:val="00532701"/>
    <w:rsid w:val="00533891"/>
    <w:rsid w:val="005348AA"/>
    <w:rsid w:val="00535204"/>
    <w:rsid w:val="00535C60"/>
    <w:rsid w:val="00536771"/>
    <w:rsid w:val="00536988"/>
    <w:rsid w:val="00536E09"/>
    <w:rsid w:val="00537055"/>
    <w:rsid w:val="005370E7"/>
    <w:rsid w:val="005372E9"/>
    <w:rsid w:val="00537640"/>
    <w:rsid w:val="005408D6"/>
    <w:rsid w:val="00541980"/>
    <w:rsid w:val="00541BDE"/>
    <w:rsid w:val="00541E59"/>
    <w:rsid w:val="00543E55"/>
    <w:rsid w:val="00543F19"/>
    <w:rsid w:val="005446D6"/>
    <w:rsid w:val="0054498A"/>
    <w:rsid w:val="00545ABE"/>
    <w:rsid w:val="00546BB4"/>
    <w:rsid w:val="0055150E"/>
    <w:rsid w:val="00551C4D"/>
    <w:rsid w:val="005522BF"/>
    <w:rsid w:val="00552625"/>
    <w:rsid w:val="00552891"/>
    <w:rsid w:val="00552CDE"/>
    <w:rsid w:val="00552EDB"/>
    <w:rsid w:val="0055392F"/>
    <w:rsid w:val="0055485B"/>
    <w:rsid w:val="00554C55"/>
    <w:rsid w:val="00555374"/>
    <w:rsid w:val="00555F6C"/>
    <w:rsid w:val="00556068"/>
    <w:rsid w:val="00556C71"/>
    <w:rsid w:val="00560E7A"/>
    <w:rsid w:val="00561203"/>
    <w:rsid w:val="00561209"/>
    <w:rsid w:val="005612D1"/>
    <w:rsid w:val="0056144E"/>
    <w:rsid w:val="00562BD7"/>
    <w:rsid w:val="005635C7"/>
    <w:rsid w:val="0056459E"/>
    <w:rsid w:val="005657E5"/>
    <w:rsid w:val="00566A66"/>
    <w:rsid w:val="00567317"/>
    <w:rsid w:val="00571EA2"/>
    <w:rsid w:val="00572A2D"/>
    <w:rsid w:val="00573B57"/>
    <w:rsid w:val="00573C90"/>
    <w:rsid w:val="005746B5"/>
    <w:rsid w:val="00574A05"/>
    <w:rsid w:val="005758A2"/>
    <w:rsid w:val="0057683F"/>
    <w:rsid w:val="00576C04"/>
    <w:rsid w:val="00576F70"/>
    <w:rsid w:val="00577A59"/>
    <w:rsid w:val="00577C3B"/>
    <w:rsid w:val="00581C35"/>
    <w:rsid w:val="00582750"/>
    <w:rsid w:val="005827C3"/>
    <w:rsid w:val="00582896"/>
    <w:rsid w:val="0058297B"/>
    <w:rsid w:val="00582D40"/>
    <w:rsid w:val="00582EAC"/>
    <w:rsid w:val="00583173"/>
    <w:rsid w:val="00584179"/>
    <w:rsid w:val="00585B57"/>
    <w:rsid w:val="00585FEA"/>
    <w:rsid w:val="005860AC"/>
    <w:rsid w:val="0058659A"/>
    <w:rsid w:val="00591AC5"/>
    <w:rsid w:val="005932C8"/>
    <w:rsid w:val="00593984"/>
    <w:rsid w:val="0059430C"/>
    <w:rsid w:val="00595C4B"/>
    <w:rsid w:val="005976E8"/>
    <w:rsid w:val="0059773D"/>
    <w:rsid w:val="005A0962"/>
    <w:rsid w:val="005A1980"/>
    <w:rsid w:val="005A1A60"/>
    <w:rsid w:val="005A226E"/>
    <w:rsid w:val="005A2371"/>
    <w:rsid w:val="005A26B4"/>
    <w:rsid w:val="005A29F2"/>
    <w:rsid w:val="005A5112"/>
    <w:rsid w:val="005A5CCE"/>
    <w:rsid w:val="005A69E3"/>
    <w:rsid w:val="005A7B9D"/>
    <w:rsid w:val="005A7BBE"/>
    <w:rsid w:val="005B0114"/>
    <w:rsid w:val="005B02B2"/>
    <w:rsid w:val="005B16C1"/>
    <w:rsid w:val="005B278B"/>
    <w:rsid w:val="005B2BD0"/>
    <w:rsid w:val="005B2BE3"/>
    <w:rsid w:val="005B39D5"/>
    <w:rsid w:val="005B3FB9"/>
    <w:rsid w:val="005B49B5"/>
    <w:rsid w:val="005B605D"/>
    <w:rsid w:val="005B6829"/>
    <w:rsid w:val="005B6969"/>
    <w:rsid w:val="005B6A11"/>
    <w:rsid w:val="005B725A"/>
    <w:rsid w:val="005C04A8"/>
    <w:rsid w:val="005C0AC3"/>
    <w:rsid w:val="005C1260"/>
    <w:rsid w:val="005C1CE7"/>
    <w:rsid w:val="005C2F29"/>
    <w:rsid w:val="005C5B01"/>
    <w:rsid w:val="005C5C0D"/>
    <w:rsid w:val="005C63A7"/>
    <w:rsid w:val="005C6DF0"/>
    <w:rsid w:val="005C7997"/>
    <w:rsid w:val="005C7D5D"/>
    <w:rsid w:val="005D014E"/>
    <w:rsid w:val="005D0CE2"/>
    <w:rsid w:val="005D1751"/>
    <w:rsid w:val="005D2A0C"/>
    <w:rsid w:val="005D31C1"/>
    <w:rsid w:val="005D369B"/>
    <w:rsid w:val="005D3CC2"/>
    <w:rsid w:val="005D48A6"/>
    <w:rsid w:val="005D5A9B"/>
    <w:rsid w:val="005D6828"/>
    <w:rsid w:val="005D76D7"/>
    <w:rsid w:val="005D7B6A"/>
    <w:rsid w:val="005E0279"/>
    <w:rsid w:val="005E04A5"/>
    <w:rsid w:val="005E05FD"/>
    <w:rsid w:val="005E1AB9"/>
    <w:rsid w:val="005E1B4F"/>
    <w:rsid w:val="005E28BC"/>
    <w:rsid w:val="005E3F33"/>
    <w:rsid w:val="005E4291"/>
    <w:rsid w:val="005E449C"/>
    <w:rsid w:val="005E483B"/>
    <w:rsid w:val="005E4B3C"/>
    <w:rsid w:val="005E562A"/>
    <w:rsid w:val="005E6DAE"/>
    <w:rsid w:val="005E71A8"/>
    <w:rsid w:val="005E7408"/>
    <w:rsid w:val="005E7A4A"/>
    <w:rsid w:val="005E7AA5"/>
    <w:rsid w:val="005F08C9"/>
    <w:rsid w:val="005F209C"/>
    <w:rsid w:val="005F23C8"/>
    <w:rsid w:val="005F302E"/>
    <w:rsid w:val="005F33AF"/>
    <w:rsid w:val="005F3633"/>
    <w:rsid w:val="005F5128"/>
    <w:rsid w:val="005F59D9"/>
    <w:rsid w:val="005F6244"/>
    <w:rsid w:val="005F698B"/>
    <w:rsid w:val="005F7065"/>
    <w:rsid w:val="005F7142"/>
    <w:rsid w:val="005F76E9"/>
    <w:rsid w:val="0060120C"/>
    <w:rsid w:val="00601B02"/>
    <w:rsid w:val="00601CC9"/>
    <w:rsid w:val="006020A1"/>
    <w:rsid w:val="00602308"/>
    <w:rsid w:val="00603FD0"/>
    <w:rsid w:val="006041C0"/>
    <w:rsid w:val="00605104"/>
    <w:rsid w:val="00610200"/>
    <w:rsid w:val="00611B09"/>
    <w:rsid w:val="00612490"/>
    <w:rsid w:val="00612A63"/>
    <w:rsid w:val="00612D1B"/>
    <w:rsid w:val="00613159"/>
    <w:rsid w:val="006135B9"/>
    <w:rsid w:val="00613CCC"/>
    <w:rsid w:val="006144B9"/>
    <w:rsid w:val="00615D97"/>
    <w:rsid w:val="00616B27"/>
    <w:rsid w:val="00616C77"/>
    <w:rsid w:val="00617E84"/>
    <w:rsid w:val="00620330"/>
    <w:rsid w:val="006216B3"/>
    <w:rsid w:val="00621EDE"/>
    <w:rsid w:val="006224D6"/>
    <w:rsid w:val="0062258D"/>
    <w:rsid w:val="006238AD"/>
    <w:rsid w:val="00623FAF"/>
    <w:rsid w:val="00624FCE"/>
    <w:rsid w:val="0062699A"/>
    <w:rsid w:val="006278F1"/>
    <w:rsid w:val="00630C7D"/>
    <w:rsid w:val="00631719"/>
    <w:rsid w:val="00632101"/>
    <w:rsid w:val="006326EB"/>
    <w:rsid w:val="00632F1F"/>
    <w:rsid w:val="00635AB9"/>
    <w:rsid w:val="00636B44"/>
    <w:rsid w:val="00640010"/>
    <w:rsid w:val="0064046E"/>
    <w:rsid w:val="0064130B"/>
    <w:rsid w:val="0064146B"/>
    <w:rsid w:val="00642055"/>
    <w:rsid w:val="0064398D"/>
    <w:rsid w:val="00643BB7"/>
    <w:rsid w:val="00644664"/>
    <w:rsid w:val="00644B01"/>
    <w:rsid w:val="006458CD"/>
    <w:rsid w:val="00646281"/>
    <w:rsid w:val="006462C1"/>
    <w:rsid w:val="006463AD"/>
    <w:rsid w:val="00650515"/>
    <w:rsid w:val="00651D13"/>
    <w:rsid w:val="0065339E"/>
    <w:rsid w:val="006542BF"/>
    <w:rsid w:val="0065660B"/>
    <w:rsid w:val="006613A4"/>
    <w:rsid w:val="00661EDA"/>
    <w:rsid w:val="0066251F"/>
    <w:rsid w:val="0066485E"/>
    <w:rsid w:val="00665688"/>
    <w:rsid w:val="00666995"/>
    <w:rsid w:val="0066757F"/>
    <w:rsid w:val="006701F5"/>
    <w:rsid w:val="00670357"/>
    <w:rsid w:val="00670D34"/>
    <w:rsid w:val="00671D64"/>
    <w:rsid w:val="00672D14"/>
    <w:rsid w:val="00673CFE"/>
    <w:rsid w:val="00674CCA"/>
    <w:rsid w:val="00675015"/>
    <w:rsid w:val="006810AB"/>
    <w:rsid w:val="0068264E"/>
    <w:rsid w:val="00682F7D"/>
    <w:rsid w:val="006833A7"/>
    <w:rsid w:val="006839CA"/>
    <w:rsid w:val="00683A29"/>
    <w:rsid w:val="00684304"/>
    <w:rsid w:val="00685120"/>
    <w:rsid w:val="00686287"/>
    <w:rsid w:val="00687720"/>
    <w:rsid w:val="00690B18"/>
    <w:rsid w:val="00691090"/>
    <w:rsid w:val="00691976"/>
    <w:rsid w:val="006919B7"/>
    <w:rsid w:val="00692A94"/>
    <w:rsid w:val="00692CBA"/>
    <w:rsid w:val="006934FB"/>
    <w:rsid w:val="006936DA"/>
    <w:rsid w:val="00695F04"/>
    <w:rsid w:val="00696748"/>
    <w:rsid w:val="00696865"/>
    <w:rsid w:val="0069689F"/>
    <w:rsid w:val="0069690B"/>
    <w:rsid w:val="00696998"/>
    <w:rsid w:val="006974E6"/>
    <w:rsid w:val="006A138B"/>
    <w:rsid w:val="006A2C65"/>
    <w:rsid w:val="006A3DDC"/>
    <w:rsid w:val="006A4B39"/>
    <w:rsid w:val="006A4C5E"/>
    <w:rsid w:val="006A5062"/>
    <w:rsid w:val="006A5DDC"/>
    <w:rsid w:val="006A6DF0"/>
    <w:rsid w:val="006A770B"/>
    <w:rsid w:val="006B02B8"/>
    <w:rsid w:val="006B043A"/>
    <w:rsid w:val="006B134E"/>
    <w:rsid w:val="006B3143"/>
    <w:rsid w:val="006B3A95"/>
    <w:rsid w:val="006B4823"/>
    <w:rsid w:val="006B48E8"/>
    <w:rsid w:val="006B6C18"/>
    <w:rsid w:val="006B7C81"/>
    <w:rsid w:val="006C02F9"/>
    <w:rsid w:val="006C042F"/>
    <w:rsid w:val="006C0A54"/>
    <w:rsid w:val="006C1208"/>
    <w:rsid w:val="006C1AC2"/>
    <w:rsid w:val="006C272C"/>
    <w:rsid w:val="006C2739"/>
    <w:rsid w:val="006C2781"/>
    <w:rsid w:val="006C383E"/>
    <w:rsid w:val="006C3CC9"/>
    <w:rsid w:val="006C4712"/>
    <w:rsid w:val="006C6A6B"/>
    <w:rsid w:val="006C6C32"/>
    <w:rsid w:val="006C70F0"/>
    <w:rsid w:val="006C7993"/>
    <w:rsid w:val="006C7A84"/>
    <w:rsid w:val="006D1207"/>
    <w:rsid w:val="006D2EFC"/>
    <w:rsid w:val="006D3AE5"/>
    <w:rsid w:val="006D3BEA"/>
    <w:rsid w:val="006D472F"/>
    <w:rsid w:val="006D5301"/>
    <w:rsid w:val="006D6005"/>
    <w:rsid w:val="006D6044"/>
    <w:rsid w:val="006D6B03"/>
    <w:rsid w:val="006E1DDB"/>
    <w:rsid w:val="006E2754"/>
    <w:rsid w:val="006E2E66"/>
    <w:rsid w:val="006E3C16"/>
    <w:rsid w:val="006E4A64"/>
    <w:rsid w:val="006E4A6B"/>
    <w:rsid w:val="006E4CC6"/>
    <w:rsid w:val="006E64AD"/>
    <w:rsid w:val="006F0412"/>
    <w:rsid w:val="006F0544"/>
    <w:rsid w:val="006F079E"/>
    <w:rsid w:val="006F2B6F"/>
    <w:rsid w:val="006F2BEF"/>
    <w:rsid w:val="006F2E66"/>
    <w:rsid w:val="006F383F"/>
    <w:rsid w:val="006F4480"/>
    <w:rsid w:val="006F4B97"/>
    <w:rsid w:val="006F4C4E"/>
    <w:rsid w:val="006F4C5E"/>
    <w:rsid w:val="006F4D8E"/>
    <w:rsid w:val="006F5DD0"/>
    <w:rsid w:val="006F66BD"/>
    <w:rsid w:val="006F7205"/>
    <w:rsid w:val="006F738B"/>
    <w:rsid w:val="007009DC"/>
    <w:rsid w:val="00704663"/>
    <w:rsid w:val="00705F89"/>
    <w:rsid w:val="00706881"/>
    <w:rsid w:val="00706A1D"/>
    <w:rsid w:val="007077AE"/>
    <w:rsid w:val="00711F58"/>
    <w:rsid w:val="00712A2B"/>
    <w:rsid w:val="007135B5"/>
    <w:rsid w:val="00713FD9"/>
    <w:rsid w:val="00714431"/>
    <w:rsid w:val="00714792"/>
    <w:rsid w:val="00714EF6"/>
    <w:rsid w:val="007150DA"/>
    <w:rsid w:val="007150F0"/>
    <w:rsid w:val="0071544D"/>
    <w:rsid w:val="00716A2C"/>
    <w:rsid w:val="00716DC7"/>
    <w:rsid w:val="00717D60"/>
    <w:rsid w:val="007201AD"/>
    <w:rsid w:val="007209F3"/>
    <w:rsid w:val="00721A8F"/>
    <w:rsid w:val="00722AC2"/>
    <w:rsid w:val="00722D02"/>
    <w:rsid w:val="00722D99"/>
    <w:rsid w:val="00722F8D"/>
    <w:rsid w:val="00724510"/>
    <w:rsid w:val="00725EC2"/>
    <w:rsid w:val="007266D9"/>
    <w:rsid w:val="00726AC2"/>
    <w:rsid w:val="00726CD5"/>
    <w:rsid w:val="00730B98"/>
    <w:rsid w:val="007325A8"/>
    <w:rsid w:val="00734562"/>
    <w:rsid w:val="00734DB5"/>
    <w:rsid w:val="00735A00"/>
    <w:rsid w:val="007362CE"/>
    <w:rsid w:val="007375A8"/>
    <w:rsid w:val="00737642"/>
    <w:rsid w:val="007403DF"/>
    <w:rsid w:val="00740DC9"/>
    <w:rsid w:val="007415D2"/>
    <w:rsid w:val="00741A81"/>
    <w:rsid w:val="0074253F"/>
    <w:rsid w:val="007426A5"/>
    <w:rsid w:val="007445FE"/>
    <w:rsid w:val="00744FCE"/>
    <w:rsid w:val="007476B3"/>
    <w:rsid w:val="007518AE"/>
    <w:rsid w:val="00751BD4"/>
    <w:rsid w:val="00754C4F"/>
    <w:rsid w:val="00756366"/>
    <w:rsid w:val="00756755"/>
    <w:rsid w:val="0076013E"/>
    <w:rsid w:val="0076063E"/>
    <w:rsid w:val="007612D3"/>
    <w:rsid w:val="00762063"/>
    <w:rsid w:val="00762143"/>
    <w:rsid w:val="00762A9C"/>
    <w:rsid w:val="00763692"/>
    <w:rsid w:val="00763E75"/>
    <w:rsid w:val="0076419C"/>
    <w:rsid w:val="007660BC"/>
    <w:rsid w:val="0076702C"/>
    <w:rsid w:val="0076782A"/>
    <w:rsid w:val="00767C2D"/>
    <w:rsid w:val="0077042B"/>
    <w:rsid w:val="007712FD"/>
    <w:rsid w:val="0077226B"/>
    <w:rsid w:val="00772D92"/>
    <w:rsid w:val="00773BC3"/>
    <w:rsid w:val="00773C34"/>
    <w:rsid w:val="00775B4C"/>
    <w:rsid w:val="007809B4"/>
    <w:rsid w:val="0078168B"/>
    <w:rsid w:val="00781725"/>
    <w:rsid w:val="00781BAB"/>
    <w:rsid w:val="00782977"/>
    <w:rsid w:val="00782A5A"/>
    <w:rsid w:val="00783843"/>
    <w:rsid w:val="007838A4"/>
    <w:rsid w:val="00783A05"/>
    <w:rsid w:val="007842C4"/>
    <w:rsid w:val="0078436F"/>
    <w:rsid w:val="00784B43"/>
    <w:rsid w:val="00784D94"/>
    <w:rsid w:val="007851C9"/>
    <w:rsid w:val="00785BEA"/>
    <w:rsid w:val="00785C73"/>
    <w:rsid w:val="00785E5B"/>
    <w:rsid w:val="00786811"/>
    <w:rsid w:val="00791C57"/>
    <w:rsid w:val="00791E6F"/>
    <w:rsid w:val="00792449"/>
    <w:rsid w:val="0079300A"/>
    <w:rsid w:val="0079316E"/>
    <w:rsid w:val="00793959"/>
    <w:rsid w:val="00793ADF"/>
    <w:rsid w:val="00793C7A"/>
    <w:rsid w:val="007955E4"/>
    <w:rsid w:val="0079605A"/>
    <w:rsid w:val="00796672"/>
    <w:rsid w:val="00796E8C"/>
    <w:rsid w:val="00797B49"/>
    <w:rsid w:val="00797F83"/>
    <w:rsid w:val="007A0151"/>
    <w:rsid w:val="007A0EBA"/>
    <w:rsid w:val="007A0FDF"/>
    <w:rsid w:val="007A1695"/>
    <w:rsid w:val="007A2D6F"/>
    <w:rsid w:val="007A2FDA"/>
    <w:rsid w:val="007A31EE"/>
    <w:rsid w:val="007A3633"/>
    <w:rsid w:val="007A36B7"/>
    <w:rsid w:val="007A3C7F"/>
    <w:rsid w:val="007A3E80"/>
    <w:rsid w:val="007A42A5"/>
    <w:rsid w:val="007A6135"/>
    <w:rsid w:val="007A70F7"/>
    <w:rsid w:val="007A73E0"/>
    <w:rsid w:val="007A7ACC"/>
    <w:rsid w:val="007B085A"/>
    <w:rsid w:val="007B1D42"/>
    <w:rsid w:val="007B1F16"/>
    <w:rsid w:val="007B2021"/>
    <w:rsid w:val="007B2ECC"/>
    <w:rsid w:val="007B3378"/>
    <w:rsid w:val="007B5FD9"/>
    <w:rsid w:val="007B63AA"/>
    <w:rsid w:val="007B6816"/>
    <w:rsid w:val="007B7ED9"/>
    <w:rsid w:val="007C1086"/>
    <w:rsid w:val="007C128B"/>
    <w:rsid w:val="007C2972"/>
    <w:rsid w:val="007C3DDB"/>
    <w:rsid w:val="007C4A64"/>
    <w:rsid w:val="007C5E11"/>
    <w:rsid w:val="007C6788"/>
    <w:rsid w:val="007C71BB"/>
    <w:rsid w:val="007C75CA"/>
    <w:rsid w:val="007D1079"/>
    <w:rsid w:val="007D13D5"/>
    <w:rsid w:val="007D154A"/>
    <w:rsid w:val="007D3431"/>
    <w:rsid w:val="007D4832"/>
    <w:rsid w:val="007D4A0E"/>
    <w:rsid w:val="007D572B"/>
    <w:rsid w:val="007D7EC8"/>
    <w:rsid w:val="007E00BC"/>
    <w:rsid w:val="007E177C"/>
    <w:rsid w:val="007E25E7"/>
    <w:rsid w:val="007E27D8"/>
    <w:rsid w:val="007E32B1"/>
    <w:rsid w:val="007E3DEE"/>
    <w:rsid w:val="007E49AA"/>
    <w:rsid w:val="007E4BF3"/>
    <w:rsid w:val="007E5287"/>
    <w:rsid w:val="007E605A"/>
    <w:rsid w:val="007E632D"/>
    <w:rsid w:val="007E69CC"/>
    <w:rsid w:val="007E6FB0"/>
    <w:rsid w:val="007F0D82"/>
    <w:rsid w:val="007F0DCB"/>
    <w:rsid w:val="007F10A6"/>
    <w:rsid w:val="007F1E68"/>
    <w:rsid w:val="007F20F1"/>
    <w:rsid w:val="007F2AC2"/>
    <w:rsid w:val="007F373F"/>
    <w:rsid w:val="007F4F95"/>
    <w:rsid w:val="007F536A"/>
    <w:rsid w:val="007F53F7"/>
    <w:rsid w:val="007F5818"/>
    <w:rsid w:val="007F5DAF"/>
    <w:rsid w:val="007F76F3"/>
    <w:rsid w:val="007F79FA"/>
    <w:rsid w:val="007F7AE1"/>
    <w:rsid w:val="0080026A"/>
    <w:rsid w:val="008003B8"/>
    <w:rsid w:val="00800AC5"/>
    <w:rsid w:val="00800E2F"/>
    <w:rsid w:val="0080132B"/>
    <w:rsid w:val="00801464"/>
    <w:rsid w:val="00802E9A"/>
    <w:rsid w:val="008038C2"/>
    <w:rsid w:val="00804551"/>
    <w:rsid w:val="00804BFE"/>
    <w:rsid w:val="00805B03"/>
    <w:rsid w:val="00805E6B"/>
    <w:rsid w:val="00807E74"/>
    <w:rsid w:val="008103FE"/>
    <w:rsid w:val="008118FA"/>
    <w:rsid w:val="00811981"/>
    <w:rsid w:val="0081230A"/>
    <w:rsid w:val="0081245E"/>
    <w:rsid w:val="00812CCD"/>
    <w:rsid w:val="00814809"/>
    <w:rsid w:val="00816537"/>
    <w:rsid w:val="008218D6"/>
    <w:rsid w:val="00821AE8"/>
    <w:rsid w:val="008224A6"/>
    <w:rsid w:val="00822C6A"/>
    <w:rsid w:val="00822CFD"/>
    <w:rsid w:val="00823ECE"/>
    <w:rsid w:val="008245F5"/>
    <w:rsid w:val="008252D8"/>
    <w:rsid w:val="00825910"/>
    <w:rsid w:val="008273A1"/>
    <w:rsid w:val="008274BB"/>
    <w:rsid w:val="00827DBF"/>
    <w:rsid w:val="00830B16"/>
    <w:rsid w:val="00830CDB"/>
    <w:rsid w:val="008318AB"/>
    <w:rsid w:val="008334BF"/>
    <w:rsid w:val="00833B95"/>
    <w:rsid w:val="00834754"/>
    <w:rsid w:val="00834A3B"/>
    <w:rsid w:val="00834AB9"/>
    <w:rsid w:val="0083534B"/>
    <w:rsid w:val="00837072"/>
    <w:rsid w:val="0083744C"/>
    <w:rsid w:val="0084029A"/>
    <w:rsid w:val="00840D61"/>
    <w:rsid w:val="008413BE"/>
    <w:rsid w:val="00842C2E"/>
    <w:rsid w:val="0084446B"/>
    <w:rsid w:val="008449F4"/>
    <w:rsid w:val="00844B8F"/>
    <w:rsid w:val="0084515B"/>
    <w:rsid w:val="0084673B"/>
    <w:rsid w:val="008512DA"/>
    <w:rsid w:val="00851E9D"/>
    <w:rsid w:val="008523EF"/>
    <w:rsid w:val="00852CDD"/>
    <w:rsid w:val="0085303D"/>
    <w:rsid w:val="00853677"/>
    <w:rsid w:val="008537DD"/>
    <w:rsid w:val="00853AE3"/>
    <w:rsid w:val="00854794"/>
    <w:rsid w:val="00854869"/>
    <w:rsid w:val="008551E5"/>
    <w:rsid w:val="008552AA"/>
    <w:rsid w:val="00856CFD"/>
    <w:rsid w:val="008574EA"/>
    <w:rsid w:val="00857668"/>
    <w:rsid w:val="0085794D"/>
    <w:rsid w:val="00857B33"/>
    <w:rsid w:val="00860168"/>
    <w:rsid w:val="00860A51"/>
    <w:rsid w:val="0086196F"/>
    <w:rsid w:val="00861BEF"/>
    <w:rsid w:val="00861C25"/>
    <w:rsid w:val="00862A91"/>
    <w:rsid w:val="00862AD6"/>
    <w:rsid w:val="0086377B"/>
    <w:rsid w:val="00864E5F"/>
    <w:rsid w:val="008651D8"/>
    <w:rsid w:val="00865BCA"/>
    <w:rsid w:val="008667DA"/>
    <w:rsid w:val="00867261"/>
    <w:rsid w:val="0086771E"/>
    <w:rsid w:val="00867FF9"/>
    <w:rsid w:val="0087005B"/>
    <w:rsid w:val="00871898"/>
    <w:rsid w:val="00872977"/>
    <w:rsid w:val="00872C22"/>
    <w:rsid w:val="008730C1"/>
    <w:rsid w:val="008735AA"/>
    <w:rsid w:val="008735BC"/>
    <w:rsid w:val="008735C7"/>
    <w:rsid w:val="00873EFD"/>
    <w:rsid w:val="00875D07"/>
    <w:rsid w:val="00876CD9"/>
    <w:rsid w:val="0088097A"/>
    <w:rsid w:val="00880AA1"/>
    <w:rsid w:val="0088108C"/>
    <w:rsid w:val="0088211C"/>
    <w:rsid w:val="00882298"/>
    <w:rsid w:val="0088283A"/>
    <w:rsid w:val="00882B11"/>
    <w:rsid w:val="00883EB3"/>
    <w:rsid w:val="00884656"/>
    <w:rsid w:val="00884D41"/>
    <w:rsid w:val="00884E48"/>
    <w:rsid w:val="0088596E"/>
    <w:rsid w:val="0088668F"/>
    <w:rsid w:val="008872E1"/>
    <w:rsid w:val="008878E4"/>
    <w:rsid w:val="008879DA"/>
    <w:rsid w:val="00890357"/>
    <w:rsid w:val="008907FD"/>
    <w:rsid w:val="00890F18"/>
    <w:rsid w:val="00892063"/>
    <w:rsid w:val="008931B1"/>
    <w:rsid w:val="00893F00"/>
    <w:rsid w:val="008941FF"/>
    <w:rsid w:val="008966BB"/>
    <w:rsid w:val="00897053"/>
    <w:rsid w:val="008A030C"/>
    <w:rsid w:val="008A08EC"/>
    <w:rsid w:val="008A0FD2"/>
    <w:rsid w:val="008A1C78"/>
    <w:rsid w:val="008A3007"/>
    <w:rsid w:val="008A42B9"/>
    <w:rsid w:val="008A4928"/>
    <w:rsid w:val="008A4A5E"/>
    <w:rsid w:val="008A51EB"/>
    <w:rsid w:val="008A5847"/>
    <w:rsid w:val="008A59E9"/>
    <w:rsid w:val="008A61E9"/>
    <w:rsid w:val="008A7B25"/>
    <w:rsid w:val="008B15E3"/>
    <w:rsid w:val="008B162F"/>
    <w:rsid w:val="008B2EF7"/>
    <w:rsid w:val="008B483E"/>
    <w:rsid w:val="008B5F00"/>
    <w:rsid w:val="008B60E9"/>
    <w:rsid w:val="008C188F"/>
    <w:rsid w:val="008C1C6D"/>
    <w:rsid w:val="008C1FF7"/>
    <w:rsid w:val="008C32D5"/>
    <w:rsid w:val="008C3380"/>
    <w:rsid w:val="008C362C"/>
    <w:rsid w:val="008C3743"/>
    <w:rsid w:val="008C4329"/>
    <w:rsid w:val="008C4952"/>
    <w:rsid w:val="008C5B59"/>
    <w:rsid w:val="008C6F6D"/>
    <w:rsid w:val="008C7A5F"/>
    <w:rsid w:val="008D0486"/>
    <w:rsid w:val="008D05CE"/>
    <w:rsid w:val="008D092C"/>
    <w:rsid w:val="008D0D9E"/>
    <w:rsid w:val="008D170E"/>
    <w:rsid w:val="008D1B17"/>
    <w:rsid w:val="008D1DB6"/>
    <w:rsid w:val="008D2D20"/>
    <w:rsid w:val="008D5668"/>
    <w:rsid w:val="008D718C"/>
    <w:rsid w:val="008E0416"/>
    <w:rsid w:val="008E04AD"/>
    <w:rsid w:val="008E060F"/>
    <w:rsid w:val="008E0EB6"/>
    <w:rsid w:val="008E1ACC"/>
    <w:rsid w:val="008E1EED"/>
    <w:rsid w:val="008E2C98"/>
    <w:rsid w:val="008E3D19"/>
    <w:rsid w:val="008E614A"/>
    <w:rsid w:val="008E6704"/>
    <w:rsid w:val="008E760A"/>
    <w:rsid w:val="008E76A6"/>
    <w:rsid w:val="008E7FBE"/>
    <w:rsid w:val="008F0B57"/>
    <w:rsid w:val="008F197C"/>
    <w:rsid w:val="008F1CFA"/>
    <w:rsid w:val="008F49A7"/>
    <w:rsid w:val="008F5DB4"/>
    <w:rsid w:val="008F672C"/>
    <w:rsid w:val="008F6FE3"/>
    <w:rsid w:val="008F7903"/>
    <w:rsid w:val="008F7D6D"/>
    <w:rsid w:val="0090025D"/>
    <w:rsid w:val="00900BEF"/>
    <w:rsid w:val="009015B4"/>
    <w:rsid w:val="0090167E"/>
    <w:rsid w:val="00901851"/>
    <w:rsid w:val="00902F8F"/>
    <w:rsid w:val="0090490C"/>
    <w:rsid w:val="0090537A"/>
    <w:rsid w:val="009057AA"/>
    <w:rsid w:val="00906662"/>
    <w:rsid w:val="00906EE0"/>
    <w:rsid w:val="0090740B"/>
    <w:rsid w:val="00907686"/>
    <w:rsid w:val="00907EB0"/>
    <w:rsid w:val="009106FA"/>
    <w:rsid w:val="009118DE"/>
    <w:rsid w:val="00911C82"/>
    <w:rsid w:val="00911EB1"/>
    <w:rsid w:val="0091445A"/>
    <w:rsid w:val="009151B8"/>
    <w:rsid w:val="0091573C"/>
    <w:rsid w:val="009164F1"/>
    <w:rsid w:val="009173A0"/>
    <w:rsid w:val="009205B0"/>
    <w:rsid w:val="009208E0"/>
    <w:rsid w:val="009229CB"/>
    <w:rsid w:val="0092338B"/>
    <w:rsid w:val="0092375A"/>
    <w:rsid w:val="009239EA"/>
    <w:rsid w:val="00923A7D"/>
    <w:rsid w:val="00924802"/>
    <w:rsid w:val="009251A1"/>
    <w:rsid w:val="00925266"/>
    <w:rsid w:val="00926B89"/>
    <w:rsid w:val="00927C1B"/>
    <w:rsid w:val="00930E05"/>
    <w:rsid w:val="009312F0"/>
    <w:rsid w:val="00931512"/>
    <w:rsid w:val="00932AFB"/>
    <w:rsid w:val="00934371"/>
    <w:rsid w:val="00934470"/>
    <w:rsid w:val="009346AA"/>
    <w:rsid w:val="00934C2E"/>
    <w:rsid w:val="00935344"/>
    <w:rsid w:val="0093589E"/>
    <w:rsid w:val="0093615C"/>
    <w:rsid w:val="00936165"/>
    <w:rsid w:val="00936D93"/>
    <w:rsid w:val="00937D45"/>
    <w:rsid w:val="00940259"/>
    <w:rsid w:val="00940A27"/>
    <w:rsid w:val="00942134"/>
    <w:rsid w:val="00942421"/>
    <w:rsid w:val="00942586"/>
    <w:rsid w:val="00942A8D"/>
    <w:rsid w:val="009437F9"/>
    <w:rsid w:val="0094381D"/>
    <w:rsid w:val="00944B1F"/>
    <w:rsid w:val="00945920"/>
    <w:rsid w:val="00945C17"/>
    <w:rsid w:val="00947C57"/>
    <w:rsid w:val="00950198"/>
    <w:rsid w:val="00950B60"/>
    <w:rsid w:val="00951BDD"/>
    <w:rsid w:val="00952BF4"/>
    <w:rsid w:val="00953466"/>
    <w:rsid w:val="00953C09"/>
    <w:rsid w:val="0095413B"/>
    <w:rsid w:val="0095460C"/>
    <w:rsid w:val="009549C1"/>
    <w:rsid w:val="0095559B"/>
    <w:rsid w:val="00955785"/>
    <w:rsid w:val="0095721F"/>
    <w:rsid w:val="009572DA"/>
    <w:rsid w:val="009576FB"/>
    <w:rsid w:val="00960FDF"/>
    <w:rsid w:val="00961022"/>
    <w:rsid w:val="00962926"/>
    <w:rsid w:val="00962B25"/>
    <w:rsid w:val="00962DEB"/>
    <w:rsid w:val="00963AAB"/>
    <w:rsid w:val="00963B35"/>
    <w:rsid w:val="00963DF9"/>
    <w:rsid w:val="009641A2"/>
    <w:rsid w:val="00964324"/>
    <w:rsid w:val="0096452F"/>
    <w:rsid w:val="009645FD"/>
    <w:rsid w:val="009646AF"/>
    <w:rsid w:val="00964E37"/>
    <w:rsid w:val="00964FE8"/>
    <w:rsid w:val="009654CB"/>
    <w:rsid w:val="009659CC"/>
    <w:rsid w:val="00965CF4"/>
    <w:rsid w:val="009673A1"/>
    <w:rsid w:val="009700B6"/>
    <w:rsid w:val="00972044"/>
    <w:rsid w:val="00974B91"/>
    <w:rsid w:val="00974E5B"/>
    <w:rsid w:val="00975CE0"/>
    <w:rsid w:val="009761CF"/>
    <w:rsid w:val="00976391"/>
    <w:rsid w:val="009772F8"/>
    <w:rsid w:val="009807B3"/>
    <w:rsid w:val="00980867"/>
    <w:rsid w:val="009814E8"/>
    <w:rsid w:val="00981BB9"/>
    <w:rsid w:val="009821D2"/>
    <w:rsid w:val="009822BD"/>
    <w:rsid w:val="0098280B"/>
    <w:rsid w:val="009835D9"/>
    <w:rsid w:val="0098384D"/>
    <w:rsid w:val="00985306"/>
    <w:rsid w:val="00985636"/>
    <w:rsid w:val="0098614D"/>
    <w:rsid w:val="0098652B"/>
    <w:rsid w:val="00986C0C"/>
    <w:rsid w:val="00986CFF"/>
    <w:rsid w:val="009901D5"/>
    <w:rsid w:val="00990BC7"/>
    <w:rsid w:val="00991147"/>
    <w:rsid w:val="00991577"/>
    <w:rsid w:val="009934B9"/>
    <w:rsid w:val="00993749"/>
    <w:rsid w:val="00994AE2"/>
    <w:rsid w:val="009952E9"/>
    <w:rsid w:val="00995E59"/>
    <w:rsid w:val="009964E3"/>
    <w:rsid w:val="00996972"/>
    <w:rsid w:val="00997FCA"/>
    <w:rsid w:val="009A0200"/>
    <w:rsid w:val="009A16CD"/>
    <w:rsid w:val="009A1939"/>
    <w:rsid w:val="009A250E"/>
    <w:rsid w:val="009A365F"/>
    <w:rsid w:val="009A36B1"/>
    <w:rsid w:val="009A3B67"/>
    <w:rsid w:val="009A44DE"/>
    <w:rsid w:val="009A5784"/>
    <w:rsid w:val="009A58FA"/>
    <w:rsid w:val="009A71EE"/>
    <w:rsid w:val="009B26F6"/>
    <w:rsid w:val="009B28CC"/>
    <w:rsid w:val="009B2A0D"/>
    <w:rsid w:val="009B2E3A"/>
    <w:rsid w:val="009B2F3F"/>
    <w:rsid w:val="009B4FF3"/>
    <w:rsid w:val="009B5E67"/>
    <w:rsid w:val="009B61C2"/>
    <w:rsid w:val="009B6804"/>
    <w:rsid w:val="009B6C15"/>
    <w:rsid w:val="009B789C"/>
    <w:rsid w:val="009B7975"/>
    <w:rsid w:val="009C0091"/>
    <w:rsid w:val="009C0135"/>
    <w:rsid w:val="009C07F3"/>
    <w:rsid w:val="009C09D6"/>
    <w:rsid w:val="009C12AB"/>
    <w:rsid w:val="009C14ED"/>
    <w:rsid w:val="009C1998"/>
    <w:rsid w:val="009C1DDE"/>
    <w:rsid w:val="009C2D8C"/>
    <w:rsid w:val="009C3FC7"/>
    <w:rsid w:val="009C4BA7"/>
    <w:rsid w:val="009C5642"/>
    <w:rsid w:val="009C5C95"/>
    <w:rsid w:val="009C609B"/>
    <w:rsid w:val="009C6293"/>
    <w:rsid w:val="009C68C4"/>
    <w:rsid w:val="009C75DB"/>
    <w:rsid w:val="009D01C2"/>
    <w:rsid w:val="009D123E"/>
    <w:rsid w:val="009D150B"/>
    <w:rsid w:val="009D192B"/>
    <w:rsid w:val="009D193B"/>
    <w:rsid w:val="009D239B"/>
    <w:rsid w:val="009D2E6B"/>
    <w:rsid w:val="009D361F"/>
    <w:rsid w:val="009D36BE"/>
    <w:rsid w:val="009D3A4F"/>
    <w:rsid w:val="009D534A"/>
    <w:rsid w:val="009D5459"/>
    <w:rsid w:val="009D62C6"/>
    <w:rsid w:val="009D64D0"/>
    <w:rsid w:val="009D6CF8"/>
    <w:rsid w:val="009D7C8B"/>
    <w:rsid w:val="009E051A"/>
    <w:rsid w:val="009E3830"/>
    <w:rsid w:val="009E3D4D"/>
    <w:rsid w:val="009E4567"/>
    <w:rsid w:val="009E5815"/>
    <w:rsid w:val="009E5AD2"/>
    <w:rsid w:val="009E5E33"/>
    <w:rsid w:val="009F00BC"/>
    <w:rsid w:val="009F0561"/>
    <w:rsid w:val="009F09D9"/>
    <w:rsid w:val="009F09DB"/>
    <w:rsid w:val="009F0BD4"/>
    <w:rsid w:val="009F0E12"/>
    <w:rsid w:val="009F1B24"/>
    <w:rsid w:val="009F1DF2"/>
    <w:rsid w:val="009F21AC"/>
    <w:rsid w:val="009F330E"/>
    <w:rsid w:val="009F4F45"/>
    <w:rsid w:val="009F57A4"/>
    <w:rsid w:val="009F5B1D"/>
    <w:rsid w:val="009F79B5"/>
    <w:rsid w:val="009F7C8A"/>
    <w:rsid w:val="00A00263"/>
    <w:rsid w:val="00A004B8"/>
    <w:rsid w:val="00A005ED"/>
    <w:rsid w:val="00A009CB"/>
    <w:rsid w:val="00A00D82"/>
    <w:rsid w:val="00A019CA"/>
    <w:rsid w:val="00A0236F"/>
    <w:rsid w:val="00A0240B"/>
    <w:rsid w:val="00A02D55"/>
    <w:rsid w:val="00A032F7"/>
    <w:rsid w:val="00A033A4"/>
    <w:rsid w:val="00A03B70"/>
    <w:rsid w:val="00A03EBF"/>
    <w:rsid w:val="00A0477C"/>
    <w:rsid w:val="00A0509F"/>
    <w:rsid w:val="00A05A6B"/>
    <w:rsid w:val="00A05BC2"/>
    <w:rsid w:val="00A07106"/>
    <w:rsid w:val="00A10BDE"/>
    <w:rsid w:val="00A1136E"/>
    <w:rsid w:val="00A113F4"/>
    <w:rsid w:val="00A118D1"/>
    <w:rsid w:val="00A12779"/>
    <w:rsid w:val="00A131A8"/>
    <w:rsid w:val="00A13574"/>
    <w:rsid w:val="00A135D5"/>
    <w:rsid w:val="00A1368F"/>
    <w:rsid w:val="00A13A99"/>
    <w:rsid w:val="00A1416A"/>
    <w:rsid w:val="00A151DD"/>
    <w:rsid w:val="00A1561F"/>
    <w:rsid w:val="00A1569B"/>
    <w:rsid w:val="00A170A9"/>
    <w:rsid w:val="00A17EAF"/>
    <w:rsid w:val="00A20CB1"/>
    <w:rsid w:val="00A210AA"/>
    <w:rsid w:val="00A21470"/>
    <w:rsid w:val="00A228E4"/>
    <w:rsid w:val="00A23868"/>
    <w:rsid w:val="00A23BBA"/>
    <w:rsid w:val="00A24C46"/>
    <w:rsid w:val="00A24F28"/>
    <w:rsid w:val="00A2573B"/>
    <w:rsid w:val="00A25C93"/>
    <w:rsid w:val="00A25F3B"/>
    <w:rsid w:val="00A27543"/>
    <w:rsid w:val="00A27E8D"/>
    <w:rsid w:val="00A30505"/>
    <w:rsid w:val="00A307EB"/>
    <w:rsid w:val="00A31398"/>
    <w:rsid w:val="00A31D3C"/>
    <w:rsid w:val="00A32335"/>
    <w:rsid w:val="00A34195"/>
    <w:rsid w:val="00A34F36"/>
    <w:rsid w:val="00A3502E"/>
    <w:rsid w:val="00A35FA2"/>
    <w:rsid w:val="00A36010"/>
    <w:rsid w:val="00A36832"/>
    <w:rsid w:val="00A411E9"/>
    <w:rsid w:val="00A41850"/>
    <w:rsid w:val="00A42794"/>
    <w:rsid w:val="00A434A1"/>
    <w:rsid w:val="00A43593"/>
    <w:rsid w:val="00A438D9"/>
    <w:rsid w:val="00A45638"/>
    <w:rsid w:val="00A45B87"/>
    <w:rsid w:val="00A46B5B"/>
    <w:rsid w:val="00A473E4"/>
    <w:rsid w:val="00A47CC6"/>
    <w:rsid w:val="00A47F95"/>
    <w:rsid w:val="00A5046D"/>
    <w:rsid w:val="00A50B7B"/>
    <w:rsid w:val="00A50C5F"/>
    <w:rsid w:val="00A51563"/>
    <w:rsid w:val="00A51751"/>
    <w:rsid w:val="00A53003"/>
    <w:rsid w:val="00A5345E"/>
    <w:rsid w:val="00A543C6"/>
    <w:rsid w:val="00A5472B"/>
    <w:rsid w:val="00A54949"/>
    <w:rsid w:val="00A55E0A"/>
    <w:rsid w:val="00A5645D"/>
    <w:rsid w:val="00A56BCD"/>
    <w:rsid w:val="00A57E8F"/>
    <w:rsid w:val="00A60363"/>
    <w:rsid w:val="00A61063"/>
    <w:rsid w:val="00A62702"/>
    <w:rsid w:val="00A62E96"/>
    <w:rsid w:val="00A62ECF"/>
    <w:rsid w:val="00A63160"/>
    <w:rsid w:val="00A63DD3"/>
    <w:rsid w:val="00A63FD1"/>
    <w:rsid w:val="00A643FF"/>
    <w:rsid w:val="00A64C7B"/>
    <w:rsid w:val="00A657E1"/>
    <w:rsid w:val="00A65A7D"/>
    <w:rsid w:val="00A66AAC"/>
    <w:rsid w:val="00A66AFD"/>
    <w:rsid w:val="00A67645"/>
    <w:rsid w:val="00A73B63"/>
    <w:rsid w:val="00A73BE3"/>
    <w:rsid w:val="00A73F29"/>
    <w:rsid w:val="00A7456F"/>
    <w:rsid w:val="00A746AE"/>
    <w:rsid w:val="00A74961"/>
    <w:rsid w:val="00A74E1D"/>
    <w:rsid w:val="00A76903"/>
    <w:rsid w:val="00A7757A"/>
    <w:rsid w:val="00A8265C"/>
    <w:rsid w:val="00A82C74"/>
    <w:rsid w:val="00A83682"/>
    <w:rsid w:val="00A8447E"/>
    <w:rsid w:val="00A86847"/>
    <w:rsid w:val="00A86B4F"/>
    <w:rsid w:val="00A86CCA"/>
    <w:rsid w:val="00A87390"/>
    <w:rsid w:val="00A90D2B"/>
    <w:rsid w:val="00A9186F"/>
    <w:rsid w:val="00A9190D"/>
    <w:rsid w:val="00A91EFC"/>
    <w:rsid w:val="00A92488"/>
    <w:rsid w:val="00A92D85"/>
    <w:rsid w:val="00A932D4"/>
    <w:rsid w:val="00A93620"/>
    <w:rsid w:val="00A942E9"/>
    <w:rsid w:val="00A94865"/>
    <w:rsid w:val="00A964DC"/>
    <w:rsid w:val="00A96D7B"/>
    <w:rsid w:val="00A96E57"/>
    <w:rsid w:val="00A9719F"/>
    <w:rsid w:val="00A971BA"/>
    <w:rsid w:val="00A97CE6"/>
    <w:rsid w:val="00A97E40"/>
    <w:rsid w:val="00AA0654"/>
    <w:rsid w:val="00AA11D6"/>
    <w:rsid w:val="00AA170E"/>
    <w:rsid w:val="00AA228F"/>
    <w:rsid w:val="00AA3334"/>
    <w:rsid w:val="00AA3EB4"/>
    <w:rsid w:val="00AA41C0"/>
    <w:rsid w:val="00AA49BE"/>
    <w:rsid w:val="00AA4BE4"/>
    <w:rsid w:val="00AA57C5"/>
    <w:rsid w:val="00AA5E5D"/>
    <w:rsid w:val="00AA6144"/>
    <w:rsid w:val="00AB1E11"/>
    <w:rsid w:val="00AB210C"/>
    <w:rsid w:val="00AB3BD1"/>
    <w:rsid w:val="00AB4219"/>
    <w:rsid w:val="00AB443B"/>
    <w:rsid w:val="00AB4AFA"/>
    <w:rsid w:val="00AB51CF"/>
    <w:rsid w:val="00AB59A9"/>
    <w:rsid w:val="00AB5DB5"/>
    <w:rsid w:val="00AB7E31"/>
    <w:rsid w:val="00AC02D3"/>
    <w:rsid w:val="00AC0322"/>
    <w:rsid w:val="00AC1F7B"/>
    <w:rsid w:val="00AC2D32"/>
    <w:rsid w:val="00AC3CE7"/>
    <w:rsid w:val="00AC3D02"/>
    <w:rsid w:val="00AC450A"/>
    <w:rsid w:val="00AC4A6A"/>
    <w:rsid w:val="00AC4CDB"/>
    <w:rsid w:val="00AC4EB8"/>
    <w:rsid w:val="00AC52F1"/>
    <w:rsid w:val="00AC5656"/>
    <w:rsid w:val="00AC7FB4"/>
    <w:rsid w:val="00AD0290"/>
    <w:rsid w:val="00AD0794"/>
    <w:rsid w:val="00AD0A22"/>
    <w:rsid w:val="00AD0AA1"/>
    <w:rsid w:val="00AD1948"/>
    <w:rsid w:val="00AD1B25"/>
    <w:rsid w:val="00AD3730"/>
    <w:rsid w:val="00AD3F2F"/>
    <w:rsid w:val="00AD442F"/>
    <w:rsid w:val="00AD67C7"/>
    <w:rsid w:val="00AE08DC"/>
    <w:rsid w:val="00AE1CA8"/>
    <w:rsid w:val="00AE2732"/>
    <w:rsid w:val="00AE51ED"/>
    <w:rsid w:val="00AE58A6"/>
    <w:rsid w:val="00AE628E"/>
    <w:rsid w:val="00AE6C6F"/>
    <w:rsid w:val="00AE7A72"/>
    <w:rsid w:val="00AE7B4A"/>
    <w:rsid w:val="00AF0293"/>
    <w:rsid w:val="00AF0655"/>
    <w:rsid w:val="00AF3346"/>
    <w:rsid w:val="00AF3B3F"/>
    <w:rsid w:val="00AF3EBA"/>
    <w:rsid w:val="00AF4A9B"/>
    <w:rsid w:val="00AF53E0"/>
    <w:rsid w:val="00AF5A73"/>
    <w:rsid w:val="00AF6D2B"/>
    <w:rsid w:val="00AF7393"/>
    <w:rsid w:val="00B02BFC"/>
    <w:rsid w:val="00B03D58"/>
    <w:rsid w:val="00B03E15"/>
    <w:rsid w:val="00B03F2F"/>
    <w:rsid w:val="00B059AF"/>
    <w:rsid w:val="00B05A70"/>
    <w:rsid w:val="00B06F3E"/>
    <w:rsid w:val="00B079F5"/>
    <w:rsid w:val="00B10464"/>
    <w:rsid w:val="00B11EFB"/>
    <w:rsid w:val="00B15CB4"/>
    <w:rsid w:val="00B15D04"/>
    <w:rsid w:val="00B1622F"/>
    <w:rsid w:val="00B164C6"/>
    <w:rsid w:val="00B17779"/>
    <w:rsid w:val="00B17C26"/>
    <w:rsid w:val="00B20E79"/>
    <w:rsid w:val="00B20E9E"/>
    <w:rsid w:val="00B21492"/>
    <w:rsid w:val="00B21816"/>
    <w:rsid w:val="00B21EBC"/>
    <w:rsid w:val="00B22ED3"/>
    <w:rsid w:val="00B24F30"/>
    <w:rsid w:val="00B25925"/>
    <w:rsid w:val="00B25D0E"/>
    <w:rsid w:val="00B25EB4"/>
    <w:rsid w:val="00B26143"/>
    <w:rsid w:val="00B264FD"/>
    <w:rsid w:val="00B26B65"/>
    <w:rsid w:val="00B272D5"/>
    <w:rsid w:val="00B272E2"/>
    <w:rsid w:val="00B300BA"/>
    <w:rsid w:val="00B3094B"/>
    <w:rsid w:val="00B31985"/>
    <w:rsid w:val="00B3212C"/>
    <w:rsid w:val="00B32C8D"/>
    <w:rsid w:val="00B32CA9"/>
    <w:rsid w:val="00B32DC3"/>
    <w:rsid w:val="00B34011"/>
    <w:rsid w:val="00B3593E"/>
    <w:rsid w:val="00B35E22"/>
    <w:rsid w:val="00B367F4"/>
    <w:rsid w:val="00B369A9"/>
    <w:rsid w:val="00B3702C"/>
    <w:rsid w:val="00B37C46"/>
    <w:rsid w:val="00B403B5"/>
    <w:rsid w:val="00B41DDA"/>
    <w:rsid w:val="00B435BF"/>
    <w:rsid w:val="00B438A2"/>
    <w:rsid w:val="00B438D6"/>
    <w:rsid w:val="00B444C8"/>
    <w:rsid w:val="00B44FFE"/>
    <w:rsid w:val="00B464DA"/>
    <w:rsid w:val="00B4657F"/>
    <w:rsid w:val="00B4739E"/>
    <w:rsid w:val="00B47691"/>
    <w:rsid w:val="00B4781C"/>
    <w:rsid w:val="00B5096F"/>
    <w:rsid w:val="00B51FF2"/>
    <w:rsid w:val="00B526DF"/>
    <w:rsid w:val="00B52A83"/>
    <w:rsid w:val="00B5315C"/>
    <w:rsid w:val="00B54F53"/>
    <w:rsid w:val="00B558B3"/>
    <w:rsid w:val="00B55BE9"/>
    <w:rsid w:val="00B560D2"/>
    <w:rsid w:val="00B5769D"/>
    <w:rsid w:val="00B57B4F"/>
    <w:rsid w:val="00B6047F"/>
    <w:rsid w:val="00B61BA6"/>
    <w:rsid w:val="00B6361C"/>
    <w:rsid w:val="00B65C24"/>
    <w:rsid w:val="00B66BA1"/>
    <w:rsid w:val="00B702BB"/>
    <w:rsid w:val="00B707B1"/>
    <w:rsid w:val="00B71E39"/>
    <w:rsid w:val="00B72CC6"/>
    <w:rsid w:val="00B741F2"/>
    <w:rsid w:val="00B75989"/>
    <w:rsid w:val="00B75F17"/>
    <w:rsid w:val="00B77B34"/>
    <w:rsid w:val="00B80DC6"/>
    <w:rsid w:val="00B81E96"/>
    <w:rsid w:val="00B82343"/>
    <w:rsid w:val="00B8312C"/>
    <w:rsid w:val="00B844E6"/>
    <w:rsid w:val="00B85847"/>
    <w:rsid w:val="00B85F36"/>
    <w:rsid w:val="00B90A18"/>
    <w:rsid w:val="00B91779"/>
    <w:rsid w:val="00B91E98"/>
    <w:rsid w:val="00B92093"/>
    <w:rsid w:val="00B923E7"/>
    <w:rsid w:val="00B944BA"/>
    <w:rsid w:val="00B9467E"/>
    <w:rsid w:val="00B95DC8"/>
    <w:rsid w:val="00B9643B"/>
    <w:rsid w:val="00B97052"/>
    <w:rsid w:val="00BA00DE"/>
    <w:rsid w:val="00BA1EB7"/>
    <w:rsid w:val="00BA21DC"/>
    <w:rsid w:val="00BA234A"/>
    <w:rsid w:val="00BA2F3F"/>
    <w:rsid w:val="00BA3200"/>
    <w:rsid w:val="00BA345C"/>
    <w:rsid w:val="00BA4763"/>
    <w:rsid w:val="00BA54EF"/>
    <w:rsid w:val="00BA6114"/>
    <w:rsid w:val="00BA7455"/>
    <w:rsid w:val="00BA7676"/>
    <w:rsid w:val="00BA7AC1"/>
    <w:rsid w:val="00BB02B7"/>
    <w:rsid w:val="00BB0C50"/>
    <w:rsid w:val="00BB16F4"/>
    <w:rsid w:val="00BB2751"/>
    <w:rsid w:val="00BB3A28"/>
    <w:rsid w:val="00BB3C2D"/>
    <w:rsid w:val="00BB51D0"/>
    <w:rsid w:val="00BB5B6F"/>
    <w:rsid w:val="00BB61AF"/>
    <w:rsid w:val="00BB69FE"/>
    <w:rsid w:val="00BB7B60"/>
    <w:rsid w:val="00BC0D6E"/>
    <w:rsid w:val="00BC19AC"/>
    <w:rsid w:val="00BC23D0"/>
    <w:rsid w:val="00BC2519"/>
    <w:rsid w:val="00BC30ED"/>
    <w:rsid w:val="00BC3455"/>
    <w:rsid w:val="00BC34D0"/>
    <w:rsid w:val="00BC423D"/>
    <w:rsid w:val="00BC59A3"/>
    <w:rsid w:val="00BD0133"/>
    <w:rsid w:val="00BD0F71"/>
    <w:rsid w:val="00BD1573"/>
    <w:rsid w:val="00BD2553"/>
    <w:rsid w:val="00BD265B"/>
    <w:rsid w:val="00BD2EAF"/>
    <w:rsid w:val="00BD3756"/>
    <w:rsid w:val="00BD472D"/>
    <w:rsid w:val="00BD5BCA"/>
    <w:rsid w:val="00BE02B5"/>
    <w:rsid w:val="00BE0D4E"/>
    <w:rsid w:val="00BE1A5A"/>
    <w:rsid w:val="00BE231E"/>
    <w:rsid w:val="00BE256F"/>
    <w:rsid w:val="00BE2828"/>
    <w:rsid w:val="00BE2B0A"/>
    <w:rsid w:val="00BE3468"/>
    <w:rsid w:val="00BE3F6B"/>
    <w:rsid w:val="00BE42F2"/>
    <w:rsid w:val="00BE7103"/>
    <w:rsid w:val="00BE72F3"/>
    <w:rsid w:val="00BE7F17"/>
    <w:rsid w:val="00BE7FD8"/>
    <w:rsid w:val="00BF0D2F"/>
    <w:rsid w:val="00BF126A"/>
    <w:rsid w:val="00BF1E2A"/>
    <w:rsid w:val="00BF2243"/>
    <w:rsid w:val="00BF2EC3"/>
    <w:rsid w:val="00BF3B6F"/>
    <w:rsid w:val="00BF3DFC"/>
    <w:rsid w:val="00BF51D4"/>
    <w:rsid w:val="00BF5CE8"/>
    <w:rsid w:val="00BF7149"/>
    <w:rsid w:val="00BF717F"/>
    <w:rsid w:val="00BF7AB3"/>
    <w:rsid w:val="00BF7F67"/>
    <w:rsid w:val="00C01033"/>
    <w:rsid w:val="00C0156F"/>
    <w:rsid w:val="00C01BAC"/>
    <w:rsid w:val="00C01BFB"/>
    <w:rsid w:val="00C0214E"/>
    <w:rsid w:val="00C0236F"/>
    <w:rsid w:val="00C02871"/>
    <w:rsid w:val="00C03038"/>
    <w:rsid w:val="00C034A9"/>
    <w:rsid w:val="00C03BC6"/>
    <w:rsid w:val="00C04422"/>
    <w:rsid w:val="00C0676D"/>
    <w:rsid w:val="00C06875"/>
    <w:rsid w:val="00C106A9"/>
    <w:rsid w:val="00C107BF"/>
    <w:rsid w:val="00C11607"/>
    <w:rsid w:val="00C1170A"/>
    <w:rsid w:val="00C11897"/>
    <w:rsid w:val="00C137F5"/>
    <w:rsid w:val="00C14C14"/>
    <w:rsid w:val="00C14C9D"/>
    <w:rsid w:val="00C14FDB"/>
    <w:rsid w:val="00C158D6"/>
    <w:rsid w:val="00C16A47"/>
    <w:rsid w:val="00C17BC1"/>
    <w:rsid w:val="00C2083F"/>
    <w:rsid w:val="00C215AE"/>
    <w:rsid w:val="00C217DD"/>
    <w:rsid w:val="00C21B0B"/>
    <w:rsid w:val="00C21C81"/>
    <w:rsid w:val="00C22434"/>
    <w:rsid w:val="00C22BC2"/>
    <w:rsid w:val="00C23FEE"/>
    <w:rsid w:val="00C248DE"/>
    <w:rsid w:val="00C260B7"/>
    <w:rsid w:val="00C26594"/>
    <w:rsid w:val="00C26D12"/>
    <w:rsid w:val="00C271A4"/>
    <w:rsid w:val="00C27B02"/>
    <w:rsid w:val="00C3209E"/>
    <w:rsid w:val="00C3212E"/>
    <w:rsid w:val="00C3271D"/>
    <w:rsid w:val="00C32C3D"/>
    <w:rsid w:val="00C34638"/>
    <w:rsid w:val="00C34A78"/>
    <w:rsid w:val="00C34C12"/>
    <w:rsid w:val="00C34F3A"/>
    <w:rsid w:val="00C36359"/>
    <w:rsid w:val="00C366CA"/>
    <w:rsid w:val="00C36979"/>
    <w:rsid w:val="00C36BB8"/>
    <w:rsid w:val="00C36E24"/>
    <w:rsid w:val="00C37160"/>
    <w:rsid w:val="00C379CC"/>
    <w:rsid w:val="00C40177"/>
    <w:rsid w:val="00C41B3B"/>
    <w:rsid w:val="00C42557"/>
    <w:rsid w:val="00C433AE"/>
    <w:rsid w:val="00C43418"/>
    <w:rsid w:val="00C43604"/>
    <w:rsid w:val="00C4361F"/>
    <w:rsid w:val="00C44C38"/>
    <w:rsid w:val="00C45A3F"/>
    <w:rsid w:val="00C46228"/>
    <w:rsid w:val="00C47B3F"/>
    <w:rsid w:val="00C52444"/>
    <w:rsid w:val="00C52C13"/>
    <w:rsid w:val="00C530DD"/>
    <w:rsid w:val="00C53298"/>
    <w:rsid w:val="00C53B61"/>
    <w:rsid w:val="00C541F2"/>
    <w:rsid w:val="00C54376"/>
    <w:rsid w:val="00C548C2"/>
    <w:rsid w:val="00C54C4C"/>
    <w:rsid w:val="00C5511B"/>
    <w:rsid w:val="00C55399"/>
    <w:rsid w:val="00C5545B"/>
    <w:rsid w:val="00C56617"/>
    <w:rsid w:val="00C578D2"/>
    <w:rsid w:val="00C6112C"/>
    <w:rsid w:val="00C61B3A"/>
    <w:rsid w:val="00C634D4"/>
    <w:rsid w:val="00C64546"/>
    <w:rsid w:val="00C648AC"/>
    <w:rsid w:val="00C65131"/>
    <w:rsid w:val="00C6579C"/>
    <w:rsid w:val="00C66615"/>
    <w:rsid w:val="00C66C52"/>
    <w:rsid w:val="00C67AC5"/>
    <w:rsid w:val="00C70037"/>
    <w:rsid w:val="00C7052B"/>
    <w:rsid w:val="00C71E0D"/>
    <w:rsid w:val="00C7263C"/>
    <w:rsid w:val="00C74B22"/>
    <w:rsid w:val="00C75299"/>
    <w:rsid w:val="00C75615"/>
    <w:rsid w:val="00C76599"/>
    <w:rsid w:val="00C76BBA"/>
    <w:rsid w:val="00C76DE8"/>
    <w:rsid w:val="00C775F6"/>
    <w:rsid w:val="00C77E48"/>
    <w:rsid w:val="00C80BE3"/>
    <w:rsid w:val="00C80EAD"/>
    <w:rsid w:val="00C812DA"/>
    <w:rsid w:val="00C83646"/>
    <w:rsid w:val="00C83CA4"/>
    <w:rsid w:val="00C83D2F"/>
    <w:rsid w:val="00C842FF"/>
    <w:rsid w:val="00C8433D"/>
    <w:rsid w:val="00C845DE"/>
    <w:rsid w:val="00C8553E"/>
    <w:rsid w:val="00C8792C"/>
    <w:rsid w:val="00C87EF3"/>
    <w:rsid w:val="00C910E9"/>
    <w:rsid w:val="00C927DD"/>
    <w:rsid w:val="00C93857"/>
    <w:rsid w:val="00C93C88"/>
    <w:rsid w:val="00C948FD"/>
    <w:rsid w:val="00C9791E"/>
    <w:rsid w:val="00CA0156"/>
    <w:rsid w:val="00CA05D6"/>
    <w:rsid w:val="00CA0B4B"/>
    <w:rsid w:val="00CA1995"/>
    <w:rsid w:val="00CA2765"/>
    <w:rsid w:val="00CA4AE3"/>
    <w:rsid w:val="00CA4B83"/>
    <w:rsid w:val="00CA531A"/>
    <w:rsid w:val="00CA5B19"/>
    <w:rsid w:val="00CA6A05"/>
    <w:rsid w:val="00CA7003"/>
    <w:rsid w:val="00CB061B"/>
    <w:rsid w:val="00CB285D"/>
    <w:rsid w:val="00CB2AEC"/>
    <w:rsid w:val="00CB311B"/>
    <w:rsid w:val="00CB3F50"/>
    <w:rsid w:val="00CB40D6"/>
    <w:rsid w:val="00CB529A"/>
    <w:rsid w:val="00CB56F9"/>
    <w:rsid w:val="00CB61BF"/>
    <w:rsid w:val="00CC14A5"/>
    <w:rsid w:val="00CC2320"/>
    <w:rsid w:val="00CC2796"/>
    <w:rsid w:val="00CC2CB6"/>
    <w:rsid w:val="00CC3816"/>
    <w:rsid w:val="00CC3CAD"/>
    <w:rsid w:val="00CC456C"/>
    <w:rsid w:val="00CC5AF0"/>
    <w:rsid w:val="00CC5F87"/>
    <w:rsid w:val="00CC77FF"/>
    <w:rsid w:val="00CC780F"/>
    <w:rsid w:val="00CC7F9E"/>
    <w:rsid w:val="00CD02B7"/>
    <w:rsid w:val="00CD0E9E"/>
    <w:rsid w:val="00CD24D9"/>
    <w:rsid w:val="00CD27F3"/>
    <w:rsid w:val="00CD2EC3"/>
    <w:rsid w:val="00CD33F9"/>
    <w:rsid w:val="00CD39F8"/>
    <w:rsid w:val="00CD4344"/>
    <w:rsid w:val="00CD4977"/>
    <w:rsid w:val="00CD4A81"/>
    <w:rsid w:val="00CD4B24"/>
    <w:rsid w:val="00CD5F1B"/>
    <w:rsid w:val="00CD62FA"/>
    <w:rsid w:val="00CD6DFC"/>
    <w:rsid w:val="00CD6F50"/>
    <w:rsid w:val="00CD799D"/>
    <w:rsid w:val="00CE034E"/>
    <w:rsid w:val="00CE0726"/>
    <w:rsid w:val="00CE0E5A"/>
    <w:rsid w:val="00CE14C8"/>
    <w:rsid w:val="00CE2F80"/>
    <w:rsid w:val="00CE34A4"/>
    <w:rsid w:val="00CE5070"/>
    <w:rsid w:val="00CE682B"/>
    <w:rsid w:val="00CE73D7"/>
    <w:rsid w:val="00CE75A3"/>
    <w:rsid w:val="00CF0032"/>
    <w:rsid w:val="00CF1278"/>
    <w:rsid w:val="00CF1311"/>
    <w:rsid w:val="00CF1BB6"/>
    <w:rsid w:val="00CF2575"/>
    <w:rsid w:val="00CF2DBC"/>
    <w:rsid w:val="00CF3D97"/>
    <w:rsid w:val="00CF3E36"/>
    <w:rsid w:val="00CF41E5"/>
    <w:rsid w:val="00CF467F"/>
    <w:rsid w:val="00CF5694"/>
    <w:rsid w:val="00CF571A"/>
    <w:rsid w:val="00CF5721"/>
    <w:rsid w:val="00CF65AA"/>
    <w:rsid w:val="00CF65FB"/>
    <w:rsid w:val="00CF7310"/>
    <w:rsid w:val="00CF788B"/>
    <w:rsid w:val="00D01BA9"/>
    <w:rsid w:val="00D0362F"/>
    <w:rsid w:val="00D0487D"/>
    <w:rsid w:val="00D048B6"/>
    <w:rsid w:val="00D05ED5"/>
    <w:rsid w:val="00D0669D"/>
    <w:rsid w:val="00D07514"/>
    <w:rsid w:val="00D11EC8"/>
    <w:rsid w:val="00D12C49"/>
    <w:rsid w:val="00D1331A"/>
    <w:rsid w:val="00D1334E"/>
    <w:rsid w:val="00D133A7"/>
    <w:rsid w:val="00D1346A"/>
    <w:rsid w:val="00D1382A"/>
    <w:rsid w:val="00D1496F"/>
    <w:rsid w:val="00D152C8"/>
    <w:rsid w:val="00D15D0B"/>
    <w:rsid w:val="00D1621C"/>
    <w:rsid w:val="00D2022E"/>
    <w:rsid w:val="00D21661"/>
    <w:rsid w:val="00D21F5F"/>
    <w:rsid w:val="00D21FA0"/>
    <w:rsid w:val="00D226CE"/>
    <w:rsid w:val="00D22E63"/>
    <w:rsid w:val="00D237E7"/>
    <w:rsid w:val="00D257FE"/>
    <w:rsid w:val="00D25DB3"/>
    <w:rsid w:val="00D26EA7"/>
    <w:rsid w:val="00D27255"/>
    <w:rsid w:val="00D27516"/>
    <w:rsid w:val="00D27A9C"/>
    <w:rsid w:val="00D31CC0"/>
    <w:rsid w:val="00D31DC4"/>
    <w:rsid w:val="00D32040"/>
    <w:rsid w:val="00D328F9"/>
    <w:rsid w:val="00D32CAC"/>
    <w:rsid w:val="00D3371A"/>
    <w:rsid w:val="00D34676"/>
    <w:rsid w:val="00D3468B"/>
    <w:rsid w:val="00D36CCD"/>
    <w:rsid w:val="00D36EEA"/>
    <w:rsid w:val="00D36F4E"/>
    <w:rsid w:val="00D40041"/>
    <w:rsid w:val="00D41E18"/>
    <w:rsid w:val="00D42D99"/>
    <w:rsid w:val="00D43145"/>
    <w:rsid w:val="00D4330C"/>
    <w:rsid w:val="00D4336F"/>
    <w:rsid w:val="00D441EB"/>
    <w:rsid w:val="00D4451B"/>
    <w:rsid w:val="00D448A4"/>
    <w:rsid w:val="00D4537D"/>
    <w:rsid w:val="00D458D4"/>
    <w:rsid w:val="00D46838"/>
    <w:rsid w:val="00D469AD"/>
    <w:rsid w:val="00D46AB4"/>
    <w:rsid w:val="00D46E60"/>
    <w:rsid w:val="00D47A5E"/>
    <w:rsid w:val="00D515AA"/>
    <w:rsid w:val="00D519D9"/>
    <w:rsid w:val="00D529A9"/>
    <w:rsid w:val="00D52E2D"/>
    <w:rsid w:val="00D52F34"/>
    <w:rsid w:val="00D55084"/>
    <w:rsid w:val="00D5646E"/>
    <w:rsid w:val="00D566D1"/>
    <w:rsid w:val="00D579EB"/>
    <w:rsid w:val="00D614D5"/>
    <w:rsid w:val="00D6339A"/>
    <w:rsid w:val="00D63E02"/>
    <w:rsid w:val="00D6471C"/>
    <w:rsid w:val="00D64BFB"/>
    <w:rsid w:val="00D710EE"/>
    <w:rsid w:val="00D7132C"/>
    <w:rsid w:val="00D71368"/>
    <w:rsid w:val="00D71EC1"/>
    <w:rsid w:val="00D72284"/>
    <w:rsid w:val="00D732DF"/>
    <w:rsid w:val="00D733BE"/>
    <w:rsid w:val="00D738BB"/>
    <w:rsid w:val="00D7547D"/>
    <w:rsid w:val="00D765CA"/>
    <w:rsid w:val="00D80624"/>
    <w:rsid w:val="00D808AE"/>
    <w:rsid w:val="00D80AF2"/>
    <w:rsid w:val="00D80B9F"/>
    <w:rsid w:val="00D82826"/>
    <w:rsid w:val="00D82F56"/>
    <w:rsid w:val="00D83241"/>
    <w:rsid w:val="00D841E6"/>
    <w:rsid w:val="00D84DCF"/>
    <w:rsid w:val="00D8691F"/>
    <w:rsid w:val="00D9022E"/>
    <w:rsid w:val="00D902CA"/>
    <w:rsid w:val="00D93D2F"/>
    <w:rsid w:val="00D93D5D"/>
    <w:rsid w:val="00D94395"/>
    <w:rsid w:val="00D944D7"/>
    <w:rsid w:val="00D94595"/>
    <w:rsid w:val="00D94FDC"/>
    <w:rsid w:val="00D95377"/>
    <w:rsid w:val="00D96E0E"/>
    <w:rsid w:val="00D96FF5"/>
    <w:rsid w:val="00DA1289"/>
    <w:rsid w:val="00DA1E24"/>
    <w:rsid w:val="00DA2184"/>
    <w:rsid w:val="00DA29D5"/>
    <w:rsid w:val="00DA2AA6"/>
    <w:rsid w:val="00DA30EB"/>
    <w:rsid w:val="00DA3731"/>
    <w:rsid w:val="00DA3AEF"/>
    <w:rsid w:val="00DA4A95"/>
    <w:rsid w:val="00DA4BED"/>
    <w:rsid w:val="00DA5C7E"/>
    <w:rsid w:val="00DA5E2A"/>
    <w:rsid w:val="00DA618C"/>
    <w:rsid w:val="00DB04B2"/>
    <w:rsid w:val="00DB082B"/>
    <w:rsid w:val="00DB1C5D"/>
    <w:rsid w:val="00DB218A"/>
    <w:rsid w:val="00DB241A"/>
    <w:rsid w:val="00DB284E"/>
    <w:rsid w:val="00DB322D"/>
    <w:rsid w:val="00DB38B6"/>
    <w:rsid w:val="00DB42ED"/>
    <w:rsid w:val="00DB4D35"/>
    <w:rsid w:val="00DB5B57"/>
    <w:rsid w:val="00DB6FED"/>
    <w:rsid w:val="00DC05E2"/>
    <w:rsid w:val="00DC0A91"/>
    <w:rsid w:val="00DC0AE1"/>
    <w:rsid w:val="00DC1357"/>
    <w:rsid w:val="00DC3BE6"/>
    <w:rsid w:val="00DC3C9F"/>
    <w:rsid w:val="00DC4247"/>
    <w:rsid w:val="00DC4A42"/>
    <w:rsid w:val="00DC5335"/>
    <w:rsid w:val="00DC6209"/>
    <w:rsid w:val="00DC6502"/>
    <w:rsid w:val="00DC66C7"/>
    <w:rsid w:val="00DC6D57"/>
    <w:rsid w:val="00DC6F18"/>
    <w:rsid w:val="00DC730B"/>
    <w:rsid w:val="00DC7A6A"/>
    <w:rsid w:val="00DC7E89"/>
    <w:rsid w:val="00DD1FA5"/>
    <w:rsid w:val="00DD2131"/>
    <w:rsid w:val="00DD2B73"/>
    <w:rsid w:val="00DD47B2"/>
    <w:rsid w:val="00DD5B62"/>
    <w:rsid w:val="00DD6A08"/>
    <w:rsid w:val="00DD701D"/>
    <w:rsid w:val="00DD7E32"/>
    <w:rsid w:val="00DE2386"/>
    <w:rsid w:val="00DE2B7E"/>
    <w:rsid w:val="00DE325F"/>
    <w:rsid w:val="00DE4468"/>
    <w:rsid w:val="00DE4D23"/>
    <w:rsid w:val="00DE4FE3"/>
    <w:rsid w:val="00DE55A3"/>
    <w:rsid w:val="00DE6610"/>
    <w:rsid w:val="00DE7993"/>
    <w:rsid w:val="00DF0786"/>
    <w:rsid w:val="00DF083B"/>
    <w:rsid w:val="00DF1A53"/>
    <w:rsid w:val="00DF2A3B"/>
    <w:rsid w:val="00DF2E05"/>
    <w:rsid w:val="00DF54A8"/>
    <w:rsid w:val="00DF5B28"/>
    <w:rsid w:val="00DF65BD"/>
    <w:rsid w:val="00DF685E"/>
    <w:rsid w:val="00DF6E9D"/>
    <w:rsid w:val="00DF7AE0"/>
    <w:rsid w:val="00DF7D30"/>
    <w:rsid w:val="00E000D8"/>
    <w:rsid w:val="00E01BFB"/>
    <w:rsid w:val="00E01E30"/>
    <w:rsid w:val="00E03541"/>
    <w:rsid w:val="00E03FF0"/>
    <w:rsid w:val="00E04CEE"/>
    <w:rsid w:val="00E04DF6"/>
    <w:rsid w:val="00E05D7F"/>
    <w:rsid w:val="00E06CF7"/>
    <w:rsid w:val="00E0753B"/>
    <w:rsid w:val="00E0784B"/>
    <w:rsid w:val="00E07AAF"/>
    <w:rsid w:val="00E07F98"/>
    <w:rsid w:val="00E10CF7"/>
    <w:rsid w:val="00E13BF6"/>
    <w:rsid w:val="00E14809"/>
    <w:rsid w:val="00E14A69"/>
    <w:rsid w:val="00E154C7"/>
    <w:rsid w:val="00E15C61"/>
    <w:rsid w:val="00E16F6D"/>
    <w:rsid w:val="00E17492"/>
    <w:rsid w:val="00E17C31"/>
    <w:rsid w:val="00E17E31"/>
    <w:rsid w:val="00E20D88"/>
    <w:rsid w:val="00E210B3"/>
    <w:rsid w:val="00E217FF"/>
    <w:rsid w:val="00E21E7A"/>
    <w:rsid w:val="00E2205A"/>
    <w:rsid w:val="00E221DB"/>
    <w:rsid w:val="00E2227B"/>
    <w:rsid w:val="00E225DD"/>
    <w:rsid w:val="00E234EE"/>
    <w:rsid w:val="00E2447A"/>
    <w:rsid w:val="00E25148"/>
    <w:rsid w:val="00E256F5"/>
    <w:rsid w:val="00E25BC5"/>
    <w:rsid w:val="00E25FC8"/>
    <w:rsid w:val="00E26B50"/>
    <w:rsid w:val="00E26D39"/>
    <w:rsid w:val="00E2783F"/>
    <w:rsid w:val="00E27CBF"/>
    <w:rsid w:val="00E27D0C"/>
    <w:rsid w:val="00E311F4"/>
    <w:rsid w:val="00E316A2"/>
    <w:rsid w:val="00E332E9"/>
    <w:rsid w:val="00E344CB"/>
    <w:rsid w:val="00E34DD8"/>
    <w:rsid w:val="00E3608C"/>
    <w:rsid w:val="00E36FEE"/>
    <w:rsid w:val="00E372DF"/>
    <w:rsid w:val="00E37807"/>
    <w:rsid w:val="00E37B0A"/>
    <w:rsid w:val="00E37F99"/>
    <w:rsid w:val="00E400A9"/>
    <w:rsid w:val="00E41059"/>
    <w:rsid w:val="00E4178A"/>
    <w:rsid w:val="00E41B93"/>
    <w:rsid w:val="00E4287B"/>
    <w:rsid w:val="00E430F3"/>
    <w:rsid w:val="00E45525"/>
    <w:rsid w:val="00E46ECD"/>
    <w:rsid w:val="00E46FFA"/>
    <w:rsid w:val="00E47632"/>
    <w:rsid w:val="00E50E82"/>
    <w:rsid w:val="00E52155"/>
    <w:rsid w:val="00E524BB"/>
    <w:rsid w:val="00E53686"/>
    <w:rsid w:val="00E53D59"/>
    <w:rsid w:val="00E543FD"/>
    <w:rsid w:val="00E54D1D"/>
    <w:rsid w:val="00E55670"/>
    <w:rsid w:val="00E55CA3"/>
    <w:rsid w:val="00E56493"/>
    <w:rsid w:val="00E57CA8"/>
    <w:rsid w:val="00E60682"/>
    <w:rsid w:val="00E60C60"/>
    <w:rsid w:val="00E615B4"/>
    <w:rsid w:val="00E6240A"/>
    <w:rsid w:val="00E62A63"/>
    <w:rsid w:val="00E63645"/>
    <w:rsid w:val="00E63679"/>
    <w:rsid w:val="00E636FF"/>
    <w:rsid w:val="00E65B67"/>
    <w:rsid w:val="00E6696D"/>
    <w:rsid w:val="00E66ACA"/>
    <w:rsid w:val="00E67CCB"/>
    <w:rsid w:val="00E71C8B"/>
    <w:rsid w:val="00E71E64"/>
    <w:rsid w:val="00E72A6B"/>
    <w:rsid w:val="00E72BBB"/>
    <w:rsid w:val="00E72C53"/>
    <w:rsid w:val="00E73FF9"/>
    <w:rsid w:val="00E74A85"/>
    <w:rsid w:val="00E75C05"/>
    <w:rsid w:val="00E767EE"/>
    <w:rsid w:val="00E7788F"/>
    <w:rsid w:val="00E81533"/>
    <w:rsid w:val="00E82993"/>
    <w:rsid w:val="00E8347A"/>
    <w:rsid w:val="00E8348F"/>
    <w:rsid w:val="00E84E20"/>
    <w:rsid w:val="00E8578D"/>
    <w:rsid w:val="00E879AF"/>
    <w:rsid w:val="00E906D9"/>
    <w:rsid w:val="00E91093"/>
    <w:rsid w:val="00E91498"/>
    <w:rsid w:val="00E91691"/>
    <w:rsid w:val="00E91B95"/>
    <w:rsid w:val="00E927A8"/>
    <w:rsid w:val="00E92C8C"/>
    <w:rsid w:val="00E946DF"/>
    <w:rsid w:val="00E947C6"/>
    <w:rsid w:val="00E94867"/>
    <w:rsid w:val="00E94931"/>
    <w:rsid w:val="00E958DD"/>
    <w:rsid w:val="00E95A08"/>
    <w:rsid w:val="00E95A88"/>
    <w:rsid w:val="00E95BA9"/>
    <w:rsid w:val="00E9637F"/>
    <w:rsid w:val="00E97523"/>
    <w:rsid w:val="00EA0602"/>
    <w:rsid w:val="00EA0C70"/>
    <w:rsid w:val="00EA17E6"/>
    <w:rsid w:val="00EA1D56"/>
    <w:rsid w:val="00EA2795"/>
    <w:rsid w:val="00EA28B3"/>
    <w:rsid w:val="00EA3201"/>
    <w:rsid w:val="00EA34FE"/>
    <w:rsid w:val="00EA3F7C"/>
    <w:rsid w:val="00EA4289"/>
    <w:rsid w:val="00EA4F84"/>
    <w:rsid w:val="00EA5A46"/>
    <w:rsid w:val="00EA5B04"/>
    <w:rsid w:val="00EA673B"/>
    <w:rsid w:val="00EA6D03"/>
    <w:rsid w:val="00EB0711"/>
    <w:rsid w:val="00EB09DB"/>
    <w:rsid w:val="00EB164E"/>
    <w:rsid w:val="00EB25FE"/>
    <w:rsid w:val="00EB33D4"/>
    <w:rsid w:val="00EB448A"/>
    <w:rsid w:val="00EB63C5"/>
    <w:rsid w:val="00EB7363"/>
    <w:rsid w:val="00EC0DD3"/>
    <w:rsid w:val="00EC1440"/>
    <w:rsid w:val="00EC1D40"/>
    <w:rsid w:val="00EC22E1"/>
    <w:rsid w:val="00EC2FDE"/>
    <w:rsid w:val="00EC36C0"/>
    <w:rsid w:val="00EC442F"/>
    <w:rsid w:val="00EC4457"/>
    <w:rsid w:val="00EC4515"/>
    <w:rsid w:val="00EC4939"/>
    <w:rsid w:val="00EC4CE6"/>
    <w:rsid w:val="00EC53AC"/>
    <w:rsid w:val="00EC6EB1"/>
    <w:rsid w:val="00EC78F4"/>
    <w:rsid w:val="00ED0096"/>
    <w:rsid w:val="00ED129B"/>
    <w:rsid w:val="00ED23D8"/>
    <w:rsid w:val="00ED2DEC"/>
    <w:rsid w:val="00ED4E38"/>
    <w:rsid w:val="00ED5DA1"/>
    <w:rsid w:val="00ED6897"/>
    <w:rsid w:val="00EE039A"/>
    <w:rsid w:val="00EE1219"/>
    <w:rsid w:val="00EE2FD9"/>
    <w:rsid w:val="00EE30F3"/>
    <w:rsid w:val="00EE42CC"/>
    <w:rsid w:val="00EE4662"/>
    <w:rsid w:val="00EE66DA"/>
    <w:rsid w:val="00EE6717"/>
    <w:rsid w:val="00EE6A2D"/>
    <w:rsid w:val="00EE78EC"/>
    <w:rsid w:val="00EF097E"/>
    <w:rsid w:val="00EF09C1"/>
    <w:rsid w:val="00EF0CB6"/>
    <w:rsid w:val="00EF0F00"/>
    <w:rsid w:val="00EF15C1"/>
    <w:rsid w:val="00EF19F9"/>
    <w:rsid w:val="00EF1F0D"/>
    <w:rsid w:val="00EF20F7"/>
    <w:rsid w:val="00EF2A87"/>
    <w:rsid w:val="00EF2FB3"/>
    <w:rsid w:val="00EF3D08"/>
    <w:rsid w:val="00EF41DF"/>
    <w:rsid w:val="00EF48DB"/>
    <w:rsid w:val="00EF4A41"/>
    <w:rsid w:val="00EF4E42"/>
    <w:rsid w:val="00EF5883"/>
    <w:rsid w:val="00EF6C9D"/>
    <w:rsid w:val="00EF6CE8"/>
    <w:rsid w:val="00F003A1"/>
    <w:rsid w:val="00F012D2"/>
    <w:rsid w:val="00F01F2A"/>
    <w:rsid w:val="00F02431"/>
    <w:rsid w:val="00F02727"/>
    <w:rsid w:val="00F02863"/>
    <w:rsid w:val="00F03889"/>
    <w:rsid w:val="00F0628A"/>
    <w:rsid w:val="00F0699E"/>
    <w:rsid w:val="00F07A65"/>
    <w:rsid w:val="00F1002C"/>
    <w:rsid w:val="00F117CA"/>
    <w:rsid w:val="00F12167"/>
    <w:rsid w:val="00F151BF"/>
    <w:rsid w:val="00F15688"/>
    <w:rsid w:val="00F15F5D"/>
    <w:rsid w:val="00F170D8"/>
    <w:rsid w:val="00F17416"/>
    <w:rsid w:val="00F20241"/>
    <w:rsid w:val="00F20A8B"/>
    <w:rsid w:val="00F20C71"/>
    <w:rsid w:val="00F20F96"/>
    <w:rsid w:val="00F21320"/>
    <w:rsid w:val="00F22028"/>
    <w:rsid w:val="00F2234C"/>
    <w:rsid w:val="00F22CEE"/>
    <w:rsid w:val="00F23B28"/>
    <w:rsid w:val="00F2422D"/>
    <w:rsid w:val="00F25F12"/>
    <w:rsid w:val="00F260D4"/>
    <w:rsid w:val="00F261CF"/>
    <w:rsid w:val="00F266B9"/>
    <w:rsid w:val="00F27276"/>
    <w:rsid w:val="00F30A3A"/>
    <w:rsid w:val="00F31A12"/>
    <w:rsid w:val="00F31B5A"/>
    <w:rsid w:val="00F31FC9"/>
    <w:rsid w:val="00F3221F"/>
    <w:rsid w:val="00F326D3"/>
    <w:rsid w:val="00F329A5"/>
    <w:rsid w:val="00F32EAA"/>
    <w:rsid w:val="00F331F5"/>
    <w:rsid w:val="00F33FF8"/>
    <w:rsid w:val="00F35224"/>
    <w:rsid w:val="00F35355"/>
    <w:rsid w:val="00F35856"/>
    <w:rsid w:val="00F358B2"/>
    <w:rsid w:val="00F36872"/>
    <w:rsid w:val="00F36E18"/>
    <w:rsid w:val="00F40B63"/>
    <w:rsid w:val="00F429BE"/>
    <w:rsid w:val="00F44AF0"/>
    <w:rsid w:val="00F44BFB"/>
    <w:rsid w:val="00F45049"/>
    <w:rsid w:val="00F46295"/>
    <w:rsid w:val="00F46343"/>
    <w:rsid w:val="00F4677B"/>
    <w:rsid w:val="00F51F21"/>
    <w:rsid w:val="00F51F96"/>
    <w:rsid w:val="00F52BF4"/>
    <w:rsid w:val="00F53417"/>
    <w:rsid w:val="00F549D1"/>
    <w:rsid w:val="00F550D1"/>
    <w:rsid w:val="00F552D4"/>
    <w:rsid w:val="00F553FD"/>
    <w:rsid w:val="00F55732"/>
    <w:rsid w:val="00F55950"/>
    <w:rsid w:val="00F56004"/>
    <w:rsid w:val="00F566A0"/>
    <w:rsid w:val="00F56BB9"/>
    <w:rsid w:val="00F56F6F"/>
    <w:rsid w:val="00F61070"/>
    <w:rsid w:val="00F62FE9"/>
    <w:rsid w:val="00F63760"/>
    <w:rsid w:val="00F6401D"/>
    <w:rsid w:val="00F64B9B"/>
    <w:rsid w:val="00F65A1B"/>
    <w:rsid w:val="00F66C8A"/>
    <w:rsid w:val="00F67522"/>
    <w:rsid w:val="00F67578"/>
    <w:rsid w:val="00F67C3F"/>
    <w:rsid w:val="00F70250"/>
    <w:rsid w:val="00F71B99"/>
    <w:rsid w:val="00F72B8D"/>
    <w:rsid w:val="00F72CEF"/>
    <w:rsid w:val="00F73101"/>
    <w:rsid w:val="00F73F19"/>
    <w:rsid w:val="00F7496A"/>
    <w:rsid w:val="00F75914"/>
    <w:rsid w:val="00F75A6C"/>
    <w:rsid w:val="00F766E6"/>
    <w:rsid w:val="00F77118"/>
    <w:rsid w:val="00F80E63"/>
    <w:rsid w:val="00F8116D"/>
    <w:rsid w:val="00F81180"/>
    <w:rsid w:val="00F82967"/>
    <w:rsid w:val="00F84102"/>
    <w:rsid w:val="00F85923"/>
    <w:rsid w:val="00F861C4"/>
    <w:rsid w:val="00F862AA"/>
    <w:rsid w:val="00F877DB"/>
    <w:rsid w:val="00F901CA"/>
    <w:rsid w:val="00F90AD9"/>
    <w:rsid w:val="00F934BB"/>
    <w:rsid w:val="00F93893"/>
    <w:rsid w:val="00F9450B"/>
    <w:rsid w:val="00F950EB"/>
    <w:rsid w:val="00F977B3"/>
    <w:rsid w:val="00F97C7B"/>
    <w:rsid w:val="00FA018C"/>
    <w:rsid w:val="00FA02D8"/>
    <w:rsid w:val="00FA08EA"/>
    <w:rsid w:val="00FA132B"/>
    <w:rsid w:val="00FA1412"/>
    <w:rsid w:val="00FA1775"/>
    <w:rsid w:val="00FA1BEF"/>
    <w:rsid w:val="00FA217D"/>
    <w:rsid w:val="00FA2727"/>
    <w:rsid w:val="00FA31FF"/>
    <w:rsid w:val="00FA43EE"/>
    <w:rsid w:val="00FA73F2"/>
    <w:rsid w:val="00FB0E95"/>
    <w:rsid w:val="00FB1849"/>
    <w:rsid w:val="00FB20E7"/>
    <w:rsid w:val="00FB2293"/>
    <w:rsid w:val="00FB232D"/>
    <w:rsid w:val="00FB5464"/>
    <w:rsid w:val="00FB6D54"/>
    <w:rsid w:val="00FB6DAA"/>
    <w:rsid w:val="00FB7EB2"/>
    <w:rsid w:val="00FC1577"/>
    <w:rsid w:val="00FC1B87"/>
    <w:rsid w:val="00FC25D5"/>
    <w:rsid w:val="00FC2C86"/>
    <w:rsid w:val="00FC34C2"/>
    <w:rsid w:val="00FC34C6"/>
    <w:rsid w:val="00FC4F8A"/>
    <w:rsid w:val="00FC6010"/>
    <w:rsid w:val="00FC647A"/>
    <w:rsid w:val="00FC74CA"/>
    <w:rsid w:val="00FD18E6"/>
    <w:rsid w:val="00FD1E9F"/>
    <w:rsid w:val="00FD2291"/>
    <w:rsid w:val="00FD298F"/>
    <w:rsid w:val="00FD33DD"/>
    <w:rsid w:val="00FD6D69"/>
    <w:rsid w:val="00FE1F7B"/>
    <w:rsid w:val="00FE220F"/>
    <w:rsid w:val="00FE25B4"/>
    <w:rsid w:val="00FE367E"/>
    <w:rsid w:val="00FE4008"/>
    <w:rsid w:val="00FE4213"/>
    <w:rsid w:val="00FE4960"/>
    <w:rsid w:val="00FE5F97"/>
    <w:rsid w:val="00FE60EB"/>
    <w:rsid w:val="00FE670B"/>
    <w:rsid w:val="00FE7296"/>
    <w:rsid w:val="00FE7DEA"/>
    <w:rsid w:val="00FF0203"/>
    <w:rsid w:val="00FF1A27"/>
    <w:rsid w:val="00FF1B8B"/>
    <w:rsid w:val="00FF40CB"/>
    <w:rsid w:val="00FF4956"/>
    <w:rsid w:val="00FF4CE8"/>
    <w:rsid w:val="00FF5DF3"/>
    <w:rsid w:val="00FF64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2"/>
    </o:shapelayout>
  </w:shapeDefaults>
  <w:decimalSymbol w:val="."/>
  <w:listSeparator w:val=","/>
  <w15:chartTrackingRefBased/>
  <w15:docId w15:val="{A192072F-3A03-4A5A-9C9E-CE9D0F14B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algun Gothic"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iPriority="35" w:unhideWhenUsed="1" w:qFormat="1"/>
    <w:lsdException w:name="Title" w:qFormat="1"/>
    <w:lsdException w:name="Body Text" w:qFormat="1"/>
    <w:lsdException w:name="Subtitle" w:qFormat="1"/>
    <w:lsdException w:name="Followed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42134"/>
    <w:pPr>
      <w:overflowPunct w:val="0"/>
      <w:autoSpaceDE w:val="0"/>
      <w:autoSpaceDN w:val="0"/>
      <w:adjustRightInd w:val="0"/>
      <w:spacing w:after="180"/>
      <w:textAlignment w:val="baseline"/>
    </w:pPr>
    <w:rPr>
      <w:rFonts w:eastAsia="Times New Roman"/>
      <w:lang w:val="en-GB" w:eastAsia="en-GB"/>
    </w:rPr>
  </w:style>
  <w:style w:type="paragraph" w:styleId="Heading1">
    <w:name w:val="heading 1"/>
    <w:next w:val="Normal"/>
    <w:link w:val="Heading1Char"/>
    <w:qFormat/>
    <w:rsid w:val="00942134"/>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eastAsia="en-GB"/>
    </w:rPr>
  </w:style>
  <w:style w:type="paragraph" w:styleId="Heading2">
    <w:name w:val="heading 2"/>
    <w:basedOn w:val="Heading1"/>
    <w:next w:val="Normal"/>
    <w:link w:val="Heading2Char"/>
    <w:qFormat/>
    <w:rsid w:val="00942134"/>
    <w:pPr>
      <w:pBdr>
        <w:top w:val="none" w:sz="0" w:space="0" w:color="auto"/>
      </w:pBdr>
      <w:spacing w:before="180"/>
      <w:outlineLvl w:val="1"/>
    </w:pPr>
    <w:rPr>
      <w:sz w:val="32"/>
    </w:rPr>
  </w:style>
  <w:style w:type="paragraph" w:styleId="Heading3">
    <w:name w:val="heading 3"/>
    <w:basedOn w:val="Heading2"/>
    <w:next w:val="Normal"/>
    <w:link w:val="Heading3Char"/>
    <w:qFormat/>
    <w:rsid w:val="00942134"/>
    <w:pPr>
      <w:spacing w:before="120"/>
      <w:outlineLvl w:val="2"/>
    </w:pPr>
    <w:rPr>
      <w:sz w:val="28"/>
    </w:rPr>
  </w:style>
  <w:style w:type="paragraph" w:styleId="Heading4">
    <w:name w:val="heading 4"/>
    <w:basedOn w:val="Heading3"/>
    <w:next w:val="Normal"/>
    <w:link w:val="Heading4Char"/>
    <w:qFormat/>
    <w:rsid w:val="00942134"/>
    <w:pPr>
      <w:ind w:left="1418" w:hanging="1418"/>
      <w:outlineLvl w:val="3"/>
    </w:pPr>
    <w:rPr>
      <w:sz w:val="24"/>
    </w:rPr>
  </w:style>
  <w:style w:type="paragraph" w:styleId="Heading5">
    <w:name w:val="heading 5"/>
    <w:basedOn w:val="Heading4"/>
    <w:next w:val="Normal"/>
    <w:link w:val="Heading5Char"/>
    <w:qFormat/>
    <w:rsid w:val="00942134"/>
    <w:pPr>
      <w:ind w:left="1701" w:hanging="1701"/>
      <w:outlineLvl w:val="4"/>
    </w:pPr>
    <w:rPr>
      <w:sz w:val="22"/>
    </w:rPr>
  </w:style>
  <w:style w:type="paragraph" w:styleId="Heading6">
    <w:name w:val="heading 6"/>
    <w:basedOn w:val="H6"/>
    <w:next w:val="Normal"/>
    <w:link w:val="Heading6Char"/>
    <w:qFormat/>
    <w:rsid w:val="000871B3"/>
    <w:pPr>
      <w:outlineLvl w:val="5"/>
    </w:pPr>
    <w:rPr>
      <w:lang w:eastAsia="x-none"/>
    </w:rPr>
  </w:style>
  <w:style w:type="paragraph" w:styleId="Heading7">
    <w:name w:val="heading 7"/>
    <w:basedOn w:val="H6"/>
    <w:next w:val="Normal"/>
    <w:link w:val="Heading7Char"/>
    <w:qFormat/>
    <w:rsid w:val="000871B3"/>
    <w:pPr>
      <w:outlineLvl w:val="6"/>
    </w:pPr>
    <w:rPr>
      <w:lang w:eastAsia="x-none"/>
    </w:rPr>
  </w:style>
  <w:style w:type="paragraph" w:styleId="Heading8">
    <w:name w:val="heading 8"/>
    <w:basedOn w:val="Heading1"/>
    <w:next w:val="Normal"/>
    <w:link w:val="Heading8Char"/>
    <w:qFormat/>
    <w:rsid w:val="00942134"/>
    <w:pPr>
      <w:ind w:left="0" w:firstLine="0"/>
      <w:outlineLvl w:val="7"/>
    </w:pPr>
  </w:style>
  <w:style w:type="paragraph" w:styleId="Heading9">
    <w:name w:val="heading 9"/>
    <w:basedOn w:val="Heading8"/>
    <w:next w:val="Normal"/>
    <w:link w:val="Heading9Char"/>
    <w:qFormat/>
    <w:rsid w:val="00942134"/>
    <w:pPr>
      <w:outlineLvl w:val="8"/>
    </w:pPr>
  </w:style>
  <w:style w:type="character" w:default="1" w:styleId="DefaultParagraphFont">
    <w:name w:val="Default Paragraph Font"/>
    <w:semiHidden/>
    <w:rsid w:val="000871B3"/>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unhideWhenUsed/>
    <w:rsid w:val="000871B3"/>
  </w:style>
  <w:style w:type="character" w:customStyle="1" w:styleId="Heading1Char">
    <w:name w:val="Heading 1 Char"/>
    <w:link w:val="Heading1"/>
    <w:rsid w:val="00E25FC8"/>
    <w:rPr>
      <w:rFonts w:ascii="Arial" w:eastAsia="Times New Roman" w:hAnsi="Arial"/>
      <w:sz w:val="36"/>
    </w:rPr>
  </w:style>
  <w:style w:type="character" w:customStyle="1" w:styleId="Heading2Char">
    <w:name w:val="Heading 2 Char"/>
    <w:link w:val="Heading2"/>
    <w:rsid w:val="00783A05"/>
    <w:rPr>
      <w:rFonts w:ascii="Arial" w:eastAsia="Times New Roman" w:hAnsi="Arial"/>
      <w:sz w:val="32"/>
    </w:rPr>
  </w:style>
  <w:style w:type="character" w:customStyle="1" w:styleId="Heading3Char">
    <w:name w:val="Heading 3 Char"/>
    <w:link w:val="Heading3"/>
    <w:rsid w:val="006E4A64"/>
    <w:rPr>
      <w:rFonts w:ascii="Arial" w:eastAsia="Times New Roman" w:hAnsi="Arial"/>
      <w:sz w:val="28"/>
    </w:rPr>
  </w:style>
  <w:style w:type="character" w:customStyle="1" w:styleId="Heading4Char">
    <w:name w:val="Heading 4 Char"/>
    <w:link w:val="Heading4"/>
    <w:rsid w:val="00BB61AF"/>
    <w:rPr>
      <w:rFonts w:ascii="Arial" w:eastAsia="Times New Roman" w:hAnsi="Arial"/>
      <w:sz w:val="24"/>
    </w:rPr>
  </w:style>
  <w:style w:type="character" w:customStyle="1" w:styleId="Heading9Char">
    <w:name w:val="Heading 9 Char"/>
    <w:link w:val="Heading9"/>
    <w:rsid w:val="00C7263C"/>
    <w:rPr>
      <w:rFonts w:ascii="Arial" w:eastAsia="Times New Roman" w:hAnsi="Arial"/>
      <w:sz w:val="36"/>
    </w:rPr>
  </w:style>
  <w:style w:type="paragraph" w:customStyle="1" w:styleId="H6">
    <w:name w:val="H6"/>
    <w:basedOn w:val="Heading5"/>
    <w:next w:val="Normal"/>
    <w:rsid w:val="00942134"/>
    <w:pPr>
      <w:ind w:left="1985" w:hanging="1985"/>
      <w:outlineLvl w:val="9"/>
    </w:pPr>
    <w:rPr>
      <w:sz w:val="20"/>
    </w:rPr>
  </w:style>
  <w:style w:type="paragraph" w:customStyle="1" w:styleId="ZA">
    <w:name w:val="ZA"/>
    <w:rsid w:val="00942134"/>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eastAsia="en-GB"/>
    </w:rPr>
  </w:style>
  <w:style w:type="paragraph" w:customStyle="1" w:styleId="ZB">
    <w:name w:val="ZB"/>
    <w:rsid w:val="00942134"/>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eastAsia="en-GB"/>
    </w:rPr>
  </w:style>
  <w:style w:type="paragraph" w:customStyle="1" w:styleId="ZT">
    <w:name w:val="ZT"/>
    <w:rsid w:val="00942134"/>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val="en-GB" w:eastAsia="en-GB"/>
    </w:rPr>
  </w:style>
  <w:style w:type="paragraph" w:customStyle="1" w:styleId="ZU">
    <w:name w:val="ZU"/>
    <w:rsid w:val="00942134"/>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eastAsia="en-GB"/>
    </w:rPr>
  </w:style>
  <w:style w:type="paragraph" w:styleId="TOC1">
    <w:name w:val="toc 1"/>
    <w:uiPriority w:val="39"/>
    <w:rsid w:val="00942134"/>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sz w:val="22"/>
      <w:lang w:val="en-GB" w:eastAsia="en-GB"/>
    </w:rPr>
  </w:style>
  <w:style w:type="paragraph" w:styleId="TOC2">
    <w:name w:val="toc 2"/>
    <w:basedOn w:val="TOC1"/>
    <w:uiPriority w:val="39"/>
    <w:rsid w:val="00942134"/>
    <w:pPr>
      <w:keepNext w:val="0"/>
      <w:spacing w:before="0"/>
      <w:ind w:left="851" w:hanging="851"/>
    </w:pPr>
    <w:rPr>
      <w:sz w:val="20"/>
    </w:rPr>
  </w:style>
  <w:style w:type="paragraph" w:styleId="TOC3">
    <w:name w:val="toc 3"/>
    <w:basedOn w:val="TOC2"/>
    <w:uiPriority w:val="39"/>
    <w:rsid w:val="00942134"/>
    <w:pPr>
      <w:ind w:left="1134" w:hanging="1134"/>
    </w:pPr>
  </w:style>
  <w:style w:type="paragraph" w:styleId="List">
    <w:name w:val="List"/>
    <w:basedOn w:val="Normal"/>
    <w:rsid w:val="000871B3"/>
    <w:pPr>
      <w:ind w:left="568" w:hanging="284"/>
    </w:pPr>
  </w:style>
  <w:style w:type="paragraph" w:styleId="List2">
    <w:name w:val="List 2"/>
    <w:basedOn w:val="List"/>
    <w:rsid w:val="000871B3"/>
    <w:pPr>
      <w:ind w:left="851"/>
    </w:pPr>
  </w:style>
  <w:style w:type="paragraph" w:styleId="List3">
    <w:name w:val="List 3"/>
    <w:basedOn w:val="List2"/>
    <w:rsid w:val="000871B3"/>
    <w:pPr>
      <w:ind w:left="1135"/>
    </w:pPr>
  </w:style>
  <w:style w:type="paragraph" w:styleId="List4">
    <w:name w:val="List 4"/>
    <w:basedOn w:val="List3"/>
    <w:rsid w:val="000871B3"/>
    <w:pPr>
      <w:ind w:left="1418"/>
    </w:pPr>
  </w:style>
  <w:style w:type="paragraph" w:styleId="List5">
    <w:name w:val="List 5"/>
    <w:basedOn w:val="List4"/>
    <w:rsid w:val="000871B3"/>
    <w:pPr>
      <w:ind w:left="1702"/>
    </w:pPr>
  </w:style>
  <w:style w:type="paragraph" w:styleId="TOC9">
    <w:name w:val="toc 9"/>
    <w:basedOn w:val="TOC8"/>
    <w:uiPriority w:val="39"/>
    <w:rsid w:val="00942134"/>
    <w:pPr>
      <w:ind w:left="1418" w:hanging="1418"/>
    </w:pPr>
  </w:style>
  <w:style w:type="paragraph" w:styleId="TOC8">
    <w:name w:val="toc 8"/>
    <w:basedOn w:val="TOC1"/>
    <w:uiPriority w:val="39"/>
    <w:rsid w:val="00942134"/>
    <w:pPr>
      <w:spacing w:before="180"/>
      <w:ind w:left="2693" w:hanging="2693"/>
    </w:pPr>
    <w:rPr>
      <w:b/>
    </w:rPr>
  </w:style>
  <w:style w:type="paragraph" w:customStyle="1" w:styleId="TT">
    <w:name w:val="TT"/>
    <w:basedOn w:val="Heading1"/>
    <w:next w:val="Normal"/>
    <w:rsid w:val="00942134"/>
    <w:pPr>
      <w:outlineLvl w:val="9"/>
    </w:pPr>
  </w:style>
  <w:style w:type="paragraph" w:customStyle="1" w:styleId="TAH">
    <w:name w:val="TAH"/>
    <w:basedOn w:val="TAC"/>
    <w:link w:val="TAHCar"/>
    <w:rsid w:val="00942134"/>
    <w:rPr>
      <w:b/>
    </w:rPr>
  </w:style>
  <w:style w:type="paragraph" w:customStyle="1" w:styleId="TAC">
    <w:name w:val="TAC"/>
    <w:basedOn w:val="TAL"/>
    <w:link w:val="TACChar"/>
    <w:rsid w:val="00942134"/>
    <w:pPr>
      <w:jc w:val="center"/>
    </w:pPr>
  </w:style>
  <w:style w:type="paragraph" w:customStyle="1" w:styleId="TAL">
    <w:name w:val="TAL"/>
    <w:basedOn w:val="Normal"/>
    <w:link w:val="TALChar"/>
    <w:rsid w:val="00942134"/>
    <w:pPr>
      <w:keepNext/>
      <w:keepLines/>
      <w:spacing w:after="0"/>
    </w:pPr>
    <w:rPr>
      <w:rFonts w:ascii="Arial" w:hAnsi="Arial"/>
      <w:sz w:val="18"/>
    </w:rPr>
  </w:style>
  <w:style w:type="character" w:customStyle="1" w:styleId="TALChar">
    <w:name w:val="TAL Char"/>
    <w:link w:val="TAL"/>
    <w:qFormat/>
    <w:rsid w:val="004A4199"/>
    <w:rPr>
      <w:rFonts w:ascii="Arial" w:eastAsia="Times New Roman" w:hAnsi="Arial"/>
      <w:sz w:val="18"/>
    </w:rPr>
  </w:style>
  <w:style w:type="character" w:customStyle="1" w:styleId="TAHCar">
    <w:name w:val="TAH Car"/>
    <w:link w:val="TAH"/>
    <w:rsid w:val="00E210B3"/>
    <w:rPr>
      <w:rFonts w:ascii="Arial" w:eastAsia="Times New Roman" w:hAnsi="Arial"/>
      <w:b/>
      <w:sz w:val="18"/>
    </w:rPr>
  </w:style>
  <w:style w:type="paragraph" w:customStyle="1" w:styleId="NO">
    <w:name w:val="NO"/>
    <w:basedOn w:val="Normal"/>
    <w:link w:val="NOZchn"/>
    <w:rsid w:val="00942134"/>
    <w:pPr>
      <w:keepLines/>
      <w:ind w:left="1135" w:hanging="851"/>
    </w:pPr>
  </w:style>
  <w:style w:type="character" w:customStyle="1" w:styleId="NOZchn">
    <w:name w:val="NO Zchn"/>
    <w:link w:val="NO"/>
    <w:rsid w:val="007A3633"/>
    <w:rPr>
      <w:rFonts w:eastAsia="Times New Roman"/>
    </w:rPr>
  </w:style>
  <w:style w:type="paragraph" w:customStyle="1" w:styleId="EX">
    <w:name w:val="EX"/>
    <w:basedOn w:val="Normal"/>
    <w:link w:val="EXChar"/>
    <w:rsid w:val="00942134"/>
    <w:pPr>
      <w:keepLines/>
      <w:ind w:left="1702" w:hanging="1418"/>
    </w:pPr>
  </w:style>
  <w:style w:type="character" w:customStyle="1" w:styleId="EXChar">
    <w:name w:val="EX Char"/>
    <w:link w:val="EX"/>
    <w:locked/>
    <w:rsid w:val="00CB2AEC"/>
    <w:rPr>
      <w:rFonts w:eastAsia="Times New Roman"/>
    </w:rPr>
  </w:style>
  <w:style w:type="paragraph" w:customStyle="1" w:styleId="FP">
    <w:name w:val="FP"/>
    <w:basedOn w:val="Normal"/>
    <w:rsid w:val="00942134"/>
    <w:pPr>
      <w:spacing w:after="0"/>
    </w:pPr>
  </w:style>
  <w:style w:type="paragraph" w:customStyle="1" w:styleId="LD">
    <w:name w:val="LD"/>
    <w:rsid w:val="00942134"/>
    <w:pPr>
      <w:keepNext/>
      <w:keepLines/>
      <w:overflowPunct w:val="0"/>
      <w:autoSpaceDE w:val="0"/>
      <w:autoSpaceDN w:val="0"/>
      <w:adjustRightInd w:val="0"/>
      <w:spacing w:line="180" w:lineRule="exact"/>
      <w:textAlignment w:val="baseline"/>
    </w:pPr>
    <w:rPr>
      <w:rFonts w:ascii="Courier New" w:eastAsia="Times New Roman" w:hAnsi="Courier New"/>
      <w:lang w:val="en-GB" w:eastAsia="en-GB"/>
    </w:rPr>
  </w:style>
  <w:style w:type="paragraph" w:customStyle="1" w:styleId="NW">
    <w:name w:val="NW"/>
    <w:basedOn w:val="NO"/>
    <w:rsid w:val="00942134"/>
    <w:pPr>
      <w:spacing w:after="0"/>
    </w:pPr>
  </w:style>
  <w:style w:type="paragraph" w:customStyle="1" w:styleId="EW">
    <w:name w:val="EW"/>
    <w:basedOn w:val="EX"/>
    <w:rsid w:val="00942134"/>
    <w:pPr>
      <w:spacing w:after="0"/>
    </w:pPr>
  </w:style>
  <w:style w:type="paragraph" w:customStyle="1" w:styleId="B2">
    <w:name w:val="B2"/>
    <w:basedOn w:val="List2"/>
    <w:link w:val="B2Char"/>
    <w:rsid w:val="00942134"/>
  </w:style>
  <w:style w:type="character" w:customStyle="1" w:styleId="B2Char">
    <w:name w:val="B2 Char"/>
    <w:link w:val="B2"/>
    <w:qFormat/>
    <w:rsid w:val="00287A12"/>
    <w:rPr>
      <w:rFonts w:eastAsia="Times New Roman"/>
    </w:rPr>
  </w:style>
  <w:style w:type="paragraph" w:customStyle="1" w:styleId="B1">
    <w:name w:val="B1"/>
    <w:basedOn w:val="List"/>
    <w:link w:val="B1Char"/>
    <w:rsid w:val="00942134"/>
  </w:style>
  <w:style w:type="character" w:customStyle="1" w:styleId="B1Char">
    <w:name w:val="B1 Char"/>
    <w:link w:val="B1"/>
    <w:qFormat/>
    <w:rsid w:val="0090025D"/>
    <w:rPr>
      <w:rFonts w:eastAsia="Times New Roman"/>
    </w:rPr>
  </w:style>
  <w:style w:type="paragraph" w:styleId="TOC4">
    <w:name w:val="toc 4"/>
    <w:basedOn w:val="TOC3"/>
    <w:uiPriority w:val="39"/>
    <w:rsid w:val="00942134"/>
    <w:pPr>
      <w:ind w:left="1418" w:hanging="1418"/>
    </w:pPr>
  </w:style>
  <w:style w:type="paragraph" w:customStyle="1" w:styleId="B3">
    <w:name w:val="B3"/>
    <w:basedOn w:val="List3"/>
    <w:rsid w:val="00942134"/>
  </w:style>
  <w:style w:type="paragraph" w:customStyle="1" w:styleId="B4">
    <w:name w:val="B4"/>
    <w:basedOn w:val="List4"/>
    <w:rsid w:val="00942134"/>
  </w:style>
  <w:style w:type="paragraph" w:customStyle="1" w:styleId="B5">
    <w:name w:val="B5"/>
    <w:basedOn w:val="List5"/>
    <w:rsid w:val="00942134"/>
  </w:style>
  <w:style w:type="paragraph" w:customStyle="1" w:styleId="EQ">
    <w:name w:val="EQ"/>
    <w:basedOn w:val="Normal"/>
    <w:next w:val="Normal"/>
    <w:rsid w:val="00942134"/>
    <w:pPr>
      <w:keepLines/>
      <w:tabs>
        <w:tab w:val="center" w:pos="4536"/>
        <w:tab w:val="right" w:pos="9072"/>
      </w:tabs>
    </w:pPr>
  </w:style>
  <w:style w:type="paragraph" w:customStyle="1" w:styleId="TH">
    <w:name w:val="TH"/>
    <w:basedOn w:val="Normal"/>
    <w:link w:val="THChar"/>
    <w:rsid w:val="00942134"/>
    <w:pPr>
      <w:keepNext/>
      <w:keepLines/>
      <w:spacing w:before="60"/>
      <w:jc w:val="center"/>
    </w:pPr>
    <w:rPr>
      <w:rFonts w:ascii="Arial" w:hAnsi="Arial"/>
      <w:b/>
    </w:rPr>
  </w:style>
  <w:style w:type="character" w:customStyle="1" w:styleId="THChar">
    <w:name w:val="TH Char"/>
    <w:link w:val="TH"/>
    <w:qFormat/>
    <w:rsid w:val="00261D77"/>
    <w:rPr>
      <w:rFonts w:ascii="Arial" w:eastAsia="Times New Roman" w:hAnsi="Arial"/>
      <w:b/>
    </w:rPr>
  </w:style>
  <w:style w:type="paragraph" w:customStyle="1" w:styleId="TF">
    <w:name w:val="TF"/>
    <w:basedOn w:val="TH"/>
    <w:link w:val="TFChar"/>
    <w:rsid w:val="00942134"/>
    <w:pPr>
      <w:keepNext w:val="0"/>
      <w:spacing w:before="0" w:after="240"/>
    </w:pPr>
  </w:style>
  <w:style w:type="character" w:customStyle="1" w:styleId="TFChar">
    <w:name w:val="TF Char"/>
    <w:link w:val="TF"/>
    <w:qFormat/>
    <w:rsid w:val="00A83682"/>
    <w:rPr>
      <w:rFonts w:ascii="Arial" w:eastAsia="Times New Roman" w:hAnsi="Arial"/>
      <w:b/>
    </w:rPr>
  </w:style>
  <w:style w:type="paragraph" w:customStyle="1" w:styleId="NF">
    <w:name w:val="NF"/>
    <w:basedOn w:val="NO"/>
    <w:rsid w:val="00942134"/>
    <w:pPr>
      <w:keepNext/>
      <w:spacing w:after="0"/>
    </w:pPr>
    <w:rPr>
      <w:rFonts w:ascii="Arial" w:hAnsi="Arial"/>
      <w:sz w:val="18"/>
    </w:rPr>
  </w:style>
  <w:style w:type="paragraph" w:customStyle="1" w:styleId="PL">
    <w:name w:val="PL"/>
    <w:rsid w:val="0094213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lang w:val="en-GB" w:eastAsia="en-GB"/>
    </w:rPr>
  </w:style>
  <w:style w:type="paragraph" w:customStyle="1" w:styleId="TAR">
    <w:name w:val="TAR"/>
    <w:basedOn w:val="TAL"/>
    <w:rsid w:val="00942134"/>
    <w:pPr>
      <w:jc w:val="right"/>
    </w:pPr>
  </w:style>
  <w:style w:type="paragraph" w:customStyle="1" w:styleId="TAN">
    <w:name w:val="TAN"/>
    <w:basedOn w:val="TAL"/>
    <w:link w:val="TANChar"/>
    <w:rsid w:val="00942134"/>
    <w:pPr>
      <w:ind w:left="851" w:hanging="851"/>
    </w:pPr>
  </w:style>
  <w:style w:type="character" w:customStyle="1" w:styleId="ZGSM">
    <w:name w:val="ZGSM"/>
    <w:rsid w:val="00942134"/>
  </w:style>
  <w:style w:type="paragraph" w:customStyle="1" w:styleId="EditorsNote">
    <w:name w:val="Editor's Note"/>
    <w:basedOn w:val="NO"/>
    <w:link w:val="EditorsNoteChar"/>
    <w:rsid w:val="00942134"/>
    <w:pPr>
      <w:ind w:left="1559" w:hanging="1276"/>
    </w:pPr>
    <w:rPr>
      <w:color w:val="FF0000"/>
    </w:rPr>
  </w:style>
  <w:style w:type="character" w:customStyle="1" w:styleId="EditorsNoteChar">
    <w:name w:val="Editor's Note Char"/>
    <w:aliases w:val="EN Char"/>
    <w:link w:val="EditorsNote"/>
    <w:rsid w:val="00AD3F2F"/>
    <w:rPr>
      <w:rFonts w:eastAsia="Times New Roman"/>
      <w:color w:val="FF0000"/>
    </w:rPr>
  </w:style>
  <w:style w:type="paragraph" w:customStyle="1" w:styleId="ZD">
    <w:name w:val="ZD"/>
    <w:rsid w:val="00942134"/>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eastAsia="en-GB"/>
    </w:rPr>
  </w:style>
  <w:style w:type="paragraph" w:customStyle="1" w:styleId="ZG">
    <w:name w:val="ZG"/>
    <w:rsid w:val="00942134"/>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eastAsia="en-GB"/>
    </w:rPr>
  </w:style>
  <w:style w:type="paragraph" w:customStyle="1" w:styleId="ZH">
    <w:name w:val="ZH"/>
    <w:rsid w:val="00942134"/>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eastAsia="en-GB"/>
    </w:rPr>
  </w:style>
  <w:style w:type="paragraph" w:customStyle="1" w:styleId="ZTD">
    <w:name w:val="ZTD"/>
    <w:basedOn w:val="ZB"/>
    <w:rsid w:val="00942134"/>
    <w:pPr>
      <w:framePr w:hRule="auto" w:wrap="notBeside" w:y="852"/>
    </w:pPr>
    <w:rPr>
      <w:i w:val="0"/>
      <w:sz w:val="40"/>
    </w:rPr>
  </w:style>
  <w:style w:type="paragraph" w:customStyle="1" w:styleId="ZV">
    <w:name w:val="ZV"/>
    <w:basedOn w:val="ZU"/>
    <w:rsid w:val="00942134"/>
    <w:pPr>
      <w:framePr w:wrap="notBeside" w:y="16161"/>
    </w:pPr>
  </w:style>
  <w:style w:type="paragraph" w:styleId="TOC5">
    <w:name w:val="toc 5"/>
    <w:basedOn w:val="TOC4"/>
    <w:uiPriority w:val="39"/>
    <w:rsid w:val="00942134"/>
    <w:pPr>
      <w:ind w:left="1701" w:hanging="1701"/>
    </w:pPr>
  </w:style>
  <w:style w:type="paragraph" w:styleId="TOC6">
    <w:name w:val="toc 6"/>
    <w:basedOn w:val="TOC5"/>
    <w:next w:val="Normal"/>
    <w:uiPriority w:val="39"/>
    <w:rsid w:val="00942134"/>
    <w:pPr>
      <w:ind w:left="1985" w:hanging="1985"/>
    </w:pPr>
  </w:style>
  <w:style w:type="character" w:customStyle="1" w:styleId="NOChar">
    <w:name w:val="NO Char"/>
    <w:rsid w:val="009B61C2"/>
    <w:rPr>
      <w:color w:val="000000"/>
      <w:lang w:val="en-GB" w:eastAsia="ja-JP"/>
    </w:rPr>
  </w:style>
  <w:style w:type="paragraph" w:styleId="Caption">
    <w:name w:val="caption"/>
    <w:basedOn w:val="Normal"/>
    <w:next w:val="Normal"/>
    <w:uiPriority w:val="35"/>
    <w:unhideWhenUsed/>
    <w:qFormat/>
    <w:rsid w:val="00A50C5F"/>
    <w:rPr>
      <w:b/>
      <w:bCs/>
    </w:rPr>
  </w:style>
  <w:style w:type="paragraph" w:styleId="TOC7">
    <w:name w:val="toc 7"/>
    <w:basedOn w:val="TOC6"/>
    <w:next w:val="Normal"/>
    <w:uiPriority w:val="39"/>
    <w:rsid w:val="00942134"/>
    <w:pPr>
      <w:ind w:left="2268" w:hanging="2268"/>
    </w:pPr>
  </w:style>
  <w:style w:type="paragraph" w:styleId="Header">
    <w:name w:val="header"/>
    <w:link w:val="HeaderChar"/>
    <w:rsid w:val="000871B3"/>
    <w:pPr>
      <w:widowControl w:val="0"/>
      <w:overflowPunct w:val="0"/>
      <w:autoSpaceDE w:val="0"/>
      <w:autoSpaceDN w:val="0"/>
      <w:adjustRightInd w:val="0"/>
      <w:textAlignment w:val="baseline"/>
    </w:pPr>
    <w:rPr>
      <w:rFonts w:ascii="Arial" w:eastAsia="Times New Roman" w:hAnsi="Arial"/>
      <w:b/>
      <w:sz w:val="18"/>
      <w:lang w:val="en-GB" w:eastAsia="en-GB"/>
    </w:rPr>
  </w:style>
  <w:style w:type="character" w:customStyle="1" w:styleId="HeaderChar">
    <w:name w:val="Header Char"/>
    <w:link w:val="Header"/>
    <w:rsid w:val="00AD3F2F"/>
    <w:rPr>
      <w:rFonts w:ascii="Arial" w:eastAsia="Times New Roman" w:hAnsi="Arial"/>
      <w:b/>
      <w:sz w:val="18"/>
    </w:rPr>
  </w:style>
  <w:style w:type="character" w:styleId="Emphasis">
    <w:name w:val="Emphasis"/>
    <w:qFormat/>
    <w:rsid w:val="00D469AD"/>
    <w:rPr>
      <w:i/>
      <w:iCs/>
    </w:rPr>
  </w:style>
  <w:style w:type="character" w:customStyle="1" w:styleId="B1Char1">
    <w:name w:val="B1 Char1"/>
    <w:rsid w:val="00D0669D"/>
    <w:rPr>
      <w:rFonts w:ascii="Times New Roman" w:hAnsi="Times New Roman"/>
      <w:lang w:eastAsia="en-US"/>
    </w:rPr>
  </w:style>
  <w:style w:type="paragraph" w:styleId="Revision">
    <w:name w:val="Revision"/>
    <w:hidden/>
    <w:uiPriority w:val="99"/>
    <w:semiHidden/>
    <w:rsid w:val="00E41059"/>
    <w:rPr>
      <w:color w:val="000000"/>
      <w:lang w:val="en-GB" w:eastAsia="ja-JP"/>
    </w:rPr>
  </w:style>
  <w:style w:type="paragraph" w:styleId="DocumentMap">
    <w:name w:val="Document Map"/>
    <w:basedOn w:val="Normal"/>
    <w:link w:val="DocumentMapChar"/>
    <w:rsid w:val="007660BC"/>
    <w:rPr>
      <w:rFonts w:ascii="SimSun" w:eastAsia="SimSun"/>
      <w:color w:val="000000"/>
      <w:sz w:val="18"/>
      <w:szCs w:val="18"/>
      <w:lang w:eastAsia="ja-JP"/>
    </w:rPr>
  </w:style>
  <w:style w:type="character" w:customStyle="1" w:styleId="DocumentMapChar">
    <w:name w:val="Document Map Char"/>
    <w:link w:val="DocumentMap"/>
    <w:rsid w:val="007660BC"/>
    <w:rPr>
      <w:rFonts w:ascii="SimSun" w:eastAsia="SimSun"/>
      <w:color w:val="000000"/>
      <w:sz w:val="18"/>
      <w:szCs w:val="18"/>
      <w:lang w:eastAsia="ja-JP"/>
    </w:rPr>
  </w:style>
  <w:style w:type="paragraph" w:styleId="BalloonText">
    <w:name w:val="Balloon Text"/>
    <w:basedOn w:val="Normal"/>
    <w:link w:val="BalloonTextChar"/>
    <w:rsid w:val="00556C71"/>
    <w:pPr>
      <w:spacing w:after="0"/>
    </w:pPr>
    <w:rPr>
      <w:rFonts w:eastAsia="Malgun Gothic"/>
      <w:color w:val="000000"/>
      <w:sz w:val="18"/>
      <w:szCs w:val="18"/>
      <w:lang w:eastAsia="ja-JP"/>
    </w:rPr>
  </w:style>
  <w:style w:type="character" w:customStyle="1" w:styleId="BalloonTextChar">
    <w:name w:val="Balloon Text Char"/>
    <w:link w:val="BalloonText"/>
    <w:rsid w:val="00556C71"/>
    <w:rPr>
      <w:color w:val="000000"/>
      <w:sz w:val="18"/>
      <w:szCs w:val="18"/>
      <w:lang w:eastAsia="ja-JP"/>
    </w:rPr>
  </w:style>
  <w:style w:type="paragraph" w:styleId="Footer">
    <w:name w:val="footer"/>
    <w:basedOn w:val="Header"/>
    <w:link w:val="FooterChar"/>
    <w:rsid w:val="000871B3"/>
    <w:pPr>
      <w:jc w:val="center"/>
    </w:pPr>
    <w:rPr>
      <w:i/>
      <w:lang w:eastAsia="x-none"/>
    </w:rPr>
  </w:style>
  <w:style w:type="character" w:customStyle="1" w:styleId="FooterChar">
    <w:name w:val="Footer Char"/>
    <w:link w:val="Footer"/>
    <w:rsid w:val="00AD3F2F"/>
    <w:rPr>
      <w:rFonts w:ascii="Arial" w:eastAsia="Times New Roman" w:hAnsi="Arial"/>
      <w:b/>
      <w:i/>
      <w:sz w:val="18"/>
      <w:lang w:eastAsia="x-none"/>
    </w:rPr>
  </w:style>
  <w:style w:type="paragraph" w:styleId="ListParagraph">
    <w:name w:val="List Paragraph"/>
    <w:basedOn w:val="Normal"/>
    <w:uiPriority w:val="34"/>
    <w:qFormat/>
    <w:rsid w:val="000B13B7"/>
    <w:pPr>
      <w:overflowPunct/>
      <w:autoSpaceDE/>
      <w:autoSpaceDN/>
      <w:adjustRightInd/>
      <w:spacing w:after="160" w:line="259" w:lineRule="auto"/>
      <w:ind w:left="720"/>
      <w:contextualSpacing/>
      <w:textAlignment w:val="auto"/>
    </w:pPr>
    <w:rPr>
      <w:rFonts w:ascii="Calibri" w:eastAsia="Calibri" w:hAnsi="Calibri"/>
      <w:sz w:val="22"/>
      <w:szCs w:val="22"/>
      <w:lang w:eastAsia="en-US"/>
    </w:rPr>
  </w:style>
  <w:style w:type="paragraph" w:styleId="Bibliography">
    <w:name w:val="Bibliography"/>
    <w:basedOn w:val="Normal"/>
    <w:next w:val="Normal"/>
    <w:uiPriority w:val="37"/>
    <w:semiHidden/>
    <w:unhideWhenUsed/>
    <w:rsid w:val="00AD3F2F"/>
  </w:style>
  <w:style w:type="paragraph" w:styleId="BlockText">
    <w:name w:val="Block Text"/>
    <w:basedOn w:val="Normal"/>
    <w:rsid w:val="00AD3F2F"/>
    <w:pPr>
      <w:spacing w:after="120"/>
      <w:ind w:left="1440" w:right="1440"/>
    </w:pPr>
  </w:style>
  <w:style w:type="paragraph" w:styleId="BodyText">
    <w:name w:val="Body Text"/>
    <w:basedOn w:val="Normal"/>
    <w:link w:val="BodyTextChar"/>
    <w:qFormat/>
    <w:rsid w:val="00AD3F2F"/>
    <w:pPr>
      <w:spacing w:after="120"/>
    </w:pPr>
    <w:rPr>
      <w:rFonts w:eastAsia="Malgun Gothic"/>
      <w:color w:val="000000"/>
      <w:lang w:eastAsia="ja-JP"/>
    </w:rPr>
  </w:style>
  <w:style w:type="character" w:customStyle="1" w:styleId="BodyTextChar">
    <w:name w:val="Body Text Char"/>
    <w:link w:val="BodyText"/>
    <w:rsid w:val="00AD3F2F"/>
    <w:rPr>
      <w:color w:val="000000"/>
      <w:lang w:eastAsia="ja-JP"/>
    </w:rPr>
  </w:style>
  <w:style w:type="paragraph" w:styleId="BodyText2">
    <w:name w:val="Body Text 2"/>
    <w:basedOn w:val="Normal"/>
    <w:link w:val="BodyText2Char"/>
    <w:rsid w:val="00AD3F2F"/>
    <w:pPr>
      <w:spacing w:after="120" w:line="480" w:lineRule="auto"/>
    </w:pPr>
    <w:rPr>
      <w:rFonts w:eastAsia="Malgun Gothic"/>
      <w:color w:val="000000"/>
      <w:lang w:eastAsia="ja-JP"/>
    </w:rPr>
  </w:style>
  <w:style w:type="character" w:customStyle="1" w:styleId="BodyText2Char">
    <w:name w:val="Body Text 2 Char"/>
    <w:link w:val="BodyText2"/>
    <w:rsid w:val="00AD3F2F"/>
    <w:rPr>
      <w:color w:val="000000"/>
      <w:lang w:eastAsia="ja-JP"/>
    </w:rPr>
  </w:style>
  <w:style w:type="paragraph" w:styleId="BodyText3">
    <w:name w:val="Body Text 3"/>
    <w:basedOn w:val="Normal"/>
    <w:link w:val="BodyText3Char"/>
    <w:rsid w:val="00AD3F2F"/>
    <w:pPr>
      <w:spacing w:after="120"/>
    </w:pPr>
    <w:rPr>
      <w:rFonts w:eastAsia="Malgun Gothic"/>
      <w:color w:val="000000"/>
      <w:sz w:val="16"/>
      <w:szCs w:val="16"/>
      <w:lang w:eastAsia="ja-JP"/>
    </w:rPr>
  </w:style>
  <w:style w:type="character" w:customStyle="1" w:styleId="BodyText3Char">
    <w:name w:val="Body Text 3 Char"/>
    <w:link w:val="BodyText3"/>
    <w:rsid w:val="00AD3F2F"/>
    <w:rPr>
      <w:color w:val="000000"/>
      <w:sz w:val="16"/>
      <w:szCs w:val="16"/>
      <w:lang w:eastAsia="ja-JP"/>
    </w:rPr>
  </w:style>
  <w:style w:type="paragraph" w:styleId="BodyTextFirstIndent">
    <w:name w:val="Body Text First Indent"/>
    <w:basedOn w:val="BodyText"/>
    <w:link w:val="BodyTextFirstIndentChar"/>
    <w:rsid w:val="00AD3F2F"/>
    <w:pPr>
      <w:ind w:firstLine="210"/>
    </w:pPr>
  </w:style>
  <w:style w:type="character" w:customStyle="1" w:styleId="BodyTextFirstIndentChar">
    <w:name w:val="Body Text First Indent Char"/>
    <w:basedOn w:val="BodyTextChar"/>
    <w:link w:val="BodyTextFirstIndent"/>
    <w:rsid w:val="00AD3F2F"/>
    <w:rPr>
      <w:color w:val="000000"/>
      <w:lang w:eastAsia="ja-JP"/>
    </w:rPr>
  </w:style>
  <w:style w:type="paragraph" w:styleId="BodyTextIndent">
    <w:name w:val="Body Text Indent"/>
    <w:basedOn w:val="Normal"/>
    <w:link w:val="BodyTextIndentChar"/>
    <w:rsid w:val="00AD3F2F"/>
    <w:pPr>
      <w:spacing w:after="120"/>
      <w:ind w:left="283"/>
    </w:pPr>
    <w:rPr>
      <w:rFonts w:eastAsia="Malgun Gothic"/>
      <w:color w:val="000000"/>
      <w:lang w:eastAsia="ja-JP"/>
    </w:rPr>
  </w:style>
  <w:style w:type="character" w:customStyle="1" w:styleId="BodyTextIndentChar">
    <w:name w:val="Body Text Indent Char"/>
    <w:link w:val="BodyTextIndent"/>
    <w:rsid w:val="00AD3F2F"/>
    <w:rPr>
      <w:color w:val="000000"/>
      <w:lang w:eastAsia="ja-JP"/>
    </w:rPr>
  </w:style>
  <w:style w:type="paragraph" w:styleId="BodyTextFirstIndent2">
    <w:name w:val="Body Text First Indent 2"/>
    <w:basedOn w:val="BodyTextIndent"/>
    <w:link w:val="BodyTextFirstIndent2Char"/>
    <w:rsid w:val="00AD3F2F"/>
    <w:pPr>
      <w:ind w:firstLine="210"/>
    </w:pPr>
  </w:style>
  <w:style w:type="character" w:customStyle="1" w:styleId="BodyTextFirstIndent2Char">
    <w:name w:val="Body Text First Indent 2 Char"/>
    <w:basedOn w:val="BodyTextIndentChar"/>
    <w:link w:val="BodyTextFirstIndent2"/>
    <w:rsid w:val="00AD3F2F"/>
    <w:rPr>
      <w:color w:val="000000"/>
      <w:lang w:eastAsia="ja-JP"/>
    </w:rPr>
  </w:style>
  <w:style w:type="paragraph" w:styleId="BodyTextIndent2">
    <w:name w:val="Body Text Indent 2"/>
    <w:basedOn w:val="Normal"/>
    <w:link w:val="BodyTextIndent2Char"/>
    <w:rsid w:val="00AD3F2F"/>
    <w:pPr>
      <w:spacing w:after="120" w:line="480" w:lineRule="auto"/>
      <w:ind w:left="283"/>
    </w:pPr>
    <w:rPr>
      <w:rFonts w:eastAsia="Malgun Gothic"/>
      <w:color w:val="000000"/>
      <w:lang w:eastAsia="ja-JP"/>
    </w:rPr>
  </w:style>
  <w:style w:type="character" w:customStyle="1" w:styleId="BodyTextIndent2Char">
    <w:name w:val="Body Text Indent 2 Char"/>
    <w:link w:val="BodyTextIndent2"/>
    <w:rsid w:val="00AD3F2F"/>
    <w:rPr>
      <w:color w:val="000000"/>
      <w:lang w:eastAsia="ja-JP"/>
    </w:rPr>
  </w:style>
  <w:style w:type="paragraph" w:styleId="BodyTextIndent3">
    <w:name w:val="Body Text Indent 3"/>
    <w:basedOn w:val="Normal"/>
    <w:link w:val="BodyTextIndent3Char"/>
    <w:rsid w:val="00AD3F2F"/>
    <w:pPr>
      <w:spacing w:after="120"/>
      <w:ind w:left="283"/>
    </w:pPr>
    <w:rPr>
      <w:rFonts w:eastAsia="Malgun Gothic"/>
      <w:color w:val="000000"/>
      <w:sz w:val="16"/>
      <w:szCs w:val="16"/>
      <w:lang w:eastAsia="ja-JP"/>
    </w:rPr>
  </w:style>
  <w:style w:type="character" w:customStyle="1" w:styleId="BodyTextIndent3Char">
    <w:name w:val="Body Text Indent 3 Char"/>
    <w:link w:val="BodyTextIndent3"/>
    <w:rsid w:val="00AD3F2F"/>
    <w:rPr>
      <w:color w:val="000000"/>
      <w:sz w:val="16"/>
      <w:szCs w:val="16"/>
      <w:lang w:eastAsia="ja-JP"/>
    </w:rPr>
  </w:style>
  <w:style w:type="paragraph" w:styleId="Closing">
    <w:name w:val="Closing"/>
    <w:basedOn w:val="Normal"/>
    <w:link w:val="ClosingChar"/>
    <w:rsid w:val="00AD3F2F"/>
    <w:pPr>
      <w:ind w:left="4252"/>
    </w:pPr>
    <w:rPr>
      <w:rFonts w:eastAsia="Malgun Gothic"/>
      <w:color w:val="000000"/>
      <w:lang w:eastAsia="ja-JP"/>
    </w:rPr>
  </w:style>
  <w:style w:type="character" w:customStyle="1" w:styleId="ClosingChar">
    <w:name w:val="Closing Char"/>
    <w:link w:val="Closing"/>
    <w:rsid w:val="00AD3F2F"/>
    <w:rPr>
      <w:color w:val="000000"/>
      <w:lang w:eastAsia="ja-JP"/>
    </w:rPr>
  </w:style>
  <w:style w:type="paragraph" w:styleId="CommentText">
    <w:name w:val="annotation text"/>
    <w:basedOn w:val="Normal"/>
    <w:link w:val="CommentTextChar"/>
    <w:rsid w:val="00AD3F2F"/>
    <w:rPr>
      <w:rFonts w:eastAsia="Malgun Gothic"/>
      <w:color w:val="000000"/>
      <w:lang w:eastAsia="ja-JP"/>
    </w:rPr>
  </w:style>
  <w:style w:type="character" w:customStyle="1" w:styleId="CommentTextChar">
    <w:name w:val="Comment Text Char"/>
    <w:link w:val="CommentText"/>
    <w:rsid w:val="00AD3F2F"/>
    <w:rPr>
      <w:color w:val="000000"/>
      <w:lang w:eastAsia="ja-JP"/>
    </w:rPr>
  </w:style>
  <w:style w:type="paragraph" w:styleId="CommentSubject">
    <w:name w:val="annotation subject"/>
    <w:basedOn w:val="CommentText"/>
    <w:next w:val="CommentText"/>
    <w:link w:val="CommentSubjectChar"/>
    <w:rsid w:val="00AD3F2F"/>
    <w:rPr>
      <w:b/>
      <w:bCs/>
    </w:rPr>
  </w:style>
  <w:style w:type="character" w:customStyle="1" w:styleId="CommentSubjectChar">
    <w:name w:val="Comment Subject Char"/>
    <w:link w:val="CommentSubject"/>
    <w:rsid w:val="00AD3F2F"/>
    <w:rPr>
      <w:b/>
      <w:bCs/>
      <w:color w:val="000000"/>
      <w:lang w:eastAsia="ja-JP"/>
    </w:rPr>
  </w:style>
  <w:style w:type="paragraph" w:styleId="Date">
    <w:name w:val="Date"/>
    <w:basedOn w:val="Normal"/>
    <w:next w:val="Normal"/>
    <w:link w:val="DateChar"/>
    <w:rsid w:val="00AD3F2F"/>
    <w:rPr>
      <w:rFonts w:eastAsia="Malgun Gothic"/>
      <w:color w:val="000000"/>
      <w:lang w:eastAsia="ja-JP"/>
    </w:rPr>
  </w:style>
  <w:style w:type="character" w:customStyle="1" w:styleId="DateChar">
    <w:name w:val="Date Char"/>
    <w:link w:val="Date"/>
    <w:rsid w:val="00AD3F2F"/>
    <w:rPr>
      <w:color w:val="000000"/>
      <w:lang w:eastAsia="ja-JP"/>
    </w:rPr>
  </w:style>
  <w:style w:type="paragraph" w:styleId="E-mailSignature">
    <w:name w:val="E-mail Signature"/>
    <w:basedOn w:val="Normal"/>
    <w:link w:val="E-mailSignatureChar"/>
    <w:rsid w:val="00AD3F2F"/>
    <w:rPr>
      <w:rFonts w:eastAsia="Malgun Gothic"/>
      <w:color w:val="000000"/>
      <w:lang w:eastAsia="ja-JP"/>
    </w:rPr>
  </w:style>
  <w:style w:type="character" w:customStyle="1" w:styleId="E-mailSignatureChar">
    <w:name w:val="E-mail Signature Char"/>
    <w:link w:val="E-mailSignature"/>
    <w:rsid w:val="00AD3F2F"/>
    <w:rPr>
      <w:color w:val="000000"/>
      <w:lang w:eastAsia="ja-JP"/>
    </w:rPr>
  </w:style>
  <w:style w:type="paragraph" w:customStyle="1" w:styleId="TAJ">
    <w:name w:val="TAJ"/>
    <w:basedOn w:val="Normal"/>
    <w:rsid w:val="001171D2"/>
    <w:pPr>
      <w:keepNext/>
      <w:keepLines/>
    </w:pPr>
    <w:rPr>
      <w:rFonts w:eastAsia="DengXian"/>
      <w:color w:val="000000"/>
      <w:lang w:eastAsia="en-US"/>
    </w:rPr>
  </w:style>
  <w:style w:type="paragraph" w:styleId="ListBullet4">
    <w:name w:val="List Bullet 4"/>
    <w:basedOn w:val="ListBullet3"/>
    <w:rsid w:val="000871B3"/>
    <w:pPr>
      <w:ind w:left="1418"/>
    </w:pPr>
  </w:style>
  <w:style w:type="paragraph" w:styleId="ListBullet3">
    <w:name w:val="List Bullet 3"/>
    <w:basedOn w:val="ListBullet2"/>
    <w:rsid w:val="000871B3"/>
    <w:pPr>
      <w:ind w:left="1135"/>
    </w:pPr>
  </w:style>
  <w:style w:type="paragraph" w:styleId="EndnoteText">
    <w:name w:val="endnote text"/>
    <w:basedOn w:val="Normal"/>
    <w:link w:val="EndnoteTextChar"/>
    <w:rsid w:val="005106A9"/>
    <w:rPr>
      <w:lang w:eastAsia="x-none"/>
    </w:rPr>
  </w:style>
  <w:style w:type="character" w:customStyle="1" w:styleId="EndnoteTextChar">
    <w:name w:val="Endnote Text Char"/>
    <w:link w:val="EndnoteText"/>
    <w:rsid w:val="005106A9"/>
    <w:rPr>
      <w:rFonts w:eastAsia="Times New Roman"/>
      <w:lang w:eastAsia="x-none"/>
    </w:rPr>
  </w:style>
  <w:style w:type="paragraph" w:styleId="EnvelopeAddress">
    <w:name w:val="envelope address"/>
    <w:basedOn w:val="Normal"/>
    <w:rsid w:val="005106A9"/>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5106A9"/>
    <w:rPr>
      <w:rFonts w:ascii="Calibri Light" w:hAnsi="Calibri Light"/>
    </w:rPr>
  </w:style>
  <w:style w:type="paragraph" w:styleId="FootnoteText">
    <w:name w:val="footnote text"/>
    <w:basedOn w:val="Normal"/>
    <w:link w:val="FootnoteTextChar"/>
    <w:rsid w:val="000871B3"/>
    <w:pPr>
      <w:keepLines/>
      <w:spacing w:after="0"/>
      <w:ind w:left="454" w:hanging="454"/>
    </w:pPr>
    <w:rPr>
      <w:sz w:val="16"/>
      <w:lang w:eastAsia="x-none"/>
    </w:rPr>
  </w:style>
  <w:style w:type="character" w:customStyle="1" w:styleId="FootnoteTextChar">
    <w:name w:val="Footnote Text Char"/>
    <w:link w:val="FootnoteText"/>
    <w:rsid w:val="005106A9"/>
    <w:rPr>
      <w:rFonts w:eastAsia="Times New Roman"/>
      <w:sz w:val="16"/>
      <w:lang w:eastAsia="x-none"/>
    </w:rPr>
  </w:style>
  <w:style w:type="paragraph" w:styleId="HTMLAddress">
    <w:name w:val="HTML Address"/>
    <w:basedOn w:val="Normal"/>
    <w:link w:val="HTMLAddressChar"/>
    <w:rsid w:val="005106A9"/>
    <w:rPr>
      <w:i/>
      <w:iCs/>
      <w:lang w:eastAsia="x-none"/>
    </w:rPr>
  </w:style>
  <w:style w:type="character" w:customStyle="1" w:styleId="HTMLAddressChar">
    <w:name w:val="HTML Address Char"/>
    <w:link w:val="HTMLAddress"/>
    <w:rsid w:val="005106A9"/>
    <w:rPr>
      <w:rFonts w:eastAsia="Times New Roman"/>
      <w:i/>
      <w:iCs/>
      <w:lang w:eastAsia="x-none"/>
    </w:rPr>
  </w:style>
  <w:style w:type="paragraph" w:styleId="HTMLPreformatted">
    <w:name w:val="HTML Preformatted"/>
    <w:basedOn w:val="Normal"/>
    <w:link w:val="HTMLPreformattedChar"/>
    <w:rsid w:val="005106A9"/>
    <w:rPr>
      <w:rFonts w:ascii="Courier New" w:hAnsi="Courier New"/>
      <w:lang w:eastAsia="x-none"/>
    </w:rPr>
  </w:style>
  <w:style w:type="character" w:customStyle="1" w:styleId="HTMLPreformattedChar">
    <w:name w:val="HTML Preformatted Char"/>
    <w:link w:val="HTMLPreformatted"/>
    <w:rsid w:val="005106A9"/>
    <w:rPr>
      <w:rFonts w:ascii="Courier New" w:eastAsia="Times New Roman" w:hAnsi="Courier New"/>
      <w:lang w:eastAsia="x-none"/>
    </w:rPr>
  </w:style>
  <w:style w:type="paragraph" w:styleId="Index1">
    <w:name w:val="index 1"/>
    <w:basedOn w:val="Normal"/>
    <w:rsid w:val="000871B3"/>
    <w:pPr>
      <w:keepLines/>
      <w:spacing w:after="0"/>
    </w:pPr>
  </w:style>
  <w:style w:type="paragraph" w:styleId="Index2">
    <w:name w:val="index 2"/>
    <w:basedOn w:val="Index1"/>
    <w:rsid w:val="000871B3"/>
    <w:pPr>
      <w:ind w:left="284"/>
    </w:pPr>
  </w:style>
  <w:style w:type="paragraph" w:styleId="Index3">
    <w:name w:val="index 3"/>
    <w:basedOn w:val="Normal"/>
    <w:next w:val="Normal"/>
    <w:rsid w:val="005106A9"/>
    <w:pPr>
      <w:ind w:left="600" w:hanging="200"/>
    </w:pPr>
  </w:style>
  <w:style w:type="paragraph" w:styleId="Index4">
    <w:name w:val="index 4"/>
    <w:basedOn w:val="Normal"/>
    <w:next w:val="Normal"/>
    <w:rsid w:val="005106A9"/>
    <w:pPr>
      <w:ind w:left="800" w:hanging="200"/>
    </w:pPr>
  </w:style>
  <w:style w:type="paragraph" w:styleId="Index5">
    <w:name w:val="index 5"/>
    <w:basedOn w:val="Normal"/>
    <w:next w:val="Normal"/>
    <w:rsid w:val="005106A9"/>
    <w:pPr>
      <w:ind w:left="1000" w:hanging="200"/>
    </w:pPr>
  </w:style>
  <w:style w:type="paragraph" w:styleId="Index6">
    <w:name w:val="index 6"/>
    <w:basedOn w:val="Normal"/>
    <w:next w:val="Normal"/>
    <w:rsid w:val="005106A9"/>
    <w:pPr>
      <w:ind w:left="1200" w:hanging="200"/>
    </w:pPr>
  </w:style>
  <w:style w:type="paragraph" w:styleId="Index7">
    <w:name w:val="index 7"/>
    <w:basedOn w:val="Normal"/>
    <w:next w:val="Normal"/>
    <w:rsid w:val="005106A9"/>
    <w:pPr>
      <w:ind w:left="1400" w:hanging="200"/>
    </w:pPr>
  </w:style>
  <w:style w:type="paragraph" w:styleId="Index8">
    <w:name w:val="index 8"/>
    <w:basedOn w:val="Normal"/>
    <w:next w:val="Normal"/>
    <w:rsid w:val="005106A9"/>
    <w:pPr>
      <w:ind w:left="1600" w:hanging="200"/>
    </w:pPr>
  </w:style>
  <w:style w:type="paragraph" w:styleId="Index9">
    <w:name w:val="index 9"/>
    <w:basedOn w:val="Normal"/>
    <w:next w:val="Normal"/>
    <w:uiPriority w:val="99"/>
    <w:rsid w:val="005106A9"/>
    <w:pPr>
      <w:ind w:left="1800" w:hanging="200"/>
    </w:pPr>
  </w:style>
  <w:style w:type="paragraph" w:styleId="IndexHeading">
    <w:name w:val="index heading"/>
    <w:basedOn w:val="Normal"/>
    <w:next w:val="Index1"/>
    <w:rsid w:val="005106A9"/>
    <w:rPr>
      <w:rFonts w:ascii="Calibri Light" w:hAnsi="Calibri Light"/>
      <w:b/>
      <w:bCs/>
    </w:rPr>
  </w:style>
  <w:style w:type="paragraph" w:styleId="IntenseQuote">
    <w:name w:val="Intense Quote"/>
    <w:basedOn w:val="Normal"/>
    <w:next w:val="Normal"/>
    <w:link w:val="IntenseQuoteChar"/>
    <w:uiPriority w:val="30"/>
    <w:qFormat/>
    <w:rsid w:val="005106A9"/>
    <w:pPr>
      <w:pBdr>
        <w:top w:val="single" w:sz="4" w:space="10" w:color="4472C4"/>
        <w:bottom w:val="single" w:sz="4" w:space="10" w:color="4472C4"/>
      </w:pBdr>
      <w:spacing w:before="360" w:after="360"/>
      <w:ind w:left="864" w:right="864"/>
      <w:jc w:val="center"/>
    </w:pPr>
    <w:rPr>
      <w:i/>
      <w:iCs/>
      <w:color w:val="4472C4"/>
      <w:lang w:eastAsia="x-none"/>
    </w:rPr>
  </w:style>
  <w:style w:type="character" w:customStyle="1" w:styleId="IntenseQuoteChar">
    <w:name w:val="Intense Quote Char"/>
    <w:link w:val="IntenseQuote"/>
    <w:uiPriority w:val="30"/>
    <w:rsid w:val="005106A9"/>
    <w:rPr>
      <w:rFonts w:eastAsia="Times New Roman"/>
      <w:i/>
      <w:iCs/>
      <w:color w:val="4472C4"/>
      <w:lang w:eastAsia="x-none"/>
    </w:rPr>
  </w:style>
  <w:style w:type="paragraph" w:styleId="ListBullet">
    <w:name w:val="List Bullet"/>
    <w:basedOn w:val="List"/>
    <w:rsid w:val="000871B3"/>
  </w:style>
  <w:style w:type="paragraph" w:styleId="ListBullet2">
    <w:name w:val="List Bullet 2"/>
    <w:basedOn w:val="ListBullet"/>
    <w:rsid w:val="000871B3"/>
    <w:pPr>
      <w:ind w:left="851"/>
    </w:pPr>
  </w:style>
  <w:style w:type="paragraph" w:styleId="ListBullet5">
    <w:name w:val="List Bullet 5"/>
    <w:basedOn w:val="ListBullet4"/>
    <w:rsid w:val="000871B3"/>
    <w:pPr>
      <w:ind w:left="1702"/>
    </w:pPr>
  </w:style>
  <w:style w:type="paragraph" w:styleId="ListContinue">
    <w:name w:val="List Continue"/>
    <w:basedOn w:val="Normal"/>
    <w:rsid w:val="005106A9"/>
    <w:pPr>
      <w:spacing w:after="120"/>
      <w:ind w:left="283"/>
      <w:contextualSpacing/>
    </w:pPr>
  </w:style>
  <w:style w:type="paragraph" w:styleId="ListContinue2">
    <w:name w:val="List Continue 2"/>
    <w:basedOn w:val="Normal"/>
    <w:rsid w:val="005106A9"/>
    <w:pPr>
      <w:spacing w:after="120"/>
      <w:ind w:left="566"/>
      <w:contextualSpacing/>
    </w:pPr>
  </w:style>
  <w:style w:type="paragraph" w:styleId="ListContinue3">
    <w:name w:val="List Continue 3"/>
    <w:basedOn w:val="Normal"/>
    <w:rsid w:val="005106A9"/>
    <w:pPr>
      <w:spacing w:after="120"/>
      <w:ind w:left="849"/>
      <w:contextualSpacing/>
    </w:pPr>
  </w:style>
  <w:style w:type="paragraph" w:styleId="ListContinue4">
    <w:name w:val="List Continue 4"/>
    <w:basedOn w:val="Normal"/>
    <w:rsid w:val="005106A9"/>
    <w:pPr>
      <w:spacing w:after="120"/>
      <w:ind w:left="1132"/>
      <w:contextualSpacing/>
    </w:pPr>
  </w:style>
  <w:style w:type="paragraph" w:styleId="ListContinue5">
    <w:name w:val="List Continue 5"/>
    <w:basedOn w:val="Normal"/>
    <w:rsid w:val="005106A9"/>
    <w:pPr>
      <w:spacing w:after="120"/>
      <w:ind w:left="1415"/>
      <w:contextualSpacing/>
    </w:pPr>
  </w:style>
  <w:style w:type="paragraph" w:styleId="ListNumber">
    <w:name w:val="List Number"/>
    <w:basedOn w:val="List"/>
    <w:rsid w:val="000871B3"/>
  </w:style>
  <w:style w:type="paragraph" w:styleId="ListNumber2">
    <w:name w:val="List Number 2"/>
    <w:basedOn w:val="ListNumber"/>
    <w:rsid w:val="000871B3"/>
    <w:pPr>
      <w:ind w:left="851"/>
    </w:pPr>
  </w:style>
  <w:style w:type="paragraph" w:styleId="ListNumber3">
    <w:name w:val="List Number 3"/>
    <w:basedOn w:val="Normal"/>
    <w:rsid w:val="005106A9"/>
    <w:pPr>
      <w:numPr>
        <w:numId w:val="1"/>
      </w:numPr>
      <w:contextualSpacing/>
    </w:pPr>
  </w:style>
  <w:style w:type="paragraph" w:styleId="ListNumber4">
    <w:name w:val="List Number 4"/>
    <w:basedOn w:val="Normal"/>
    <w:rsid w:val="005106A9"/>
    <w:pPr>
      <w:numPr>
        <w:numId w:val="2"/>
      </w:numPr>
      <w:contextualSpacing/>
    </w:pPr>
  </w:style>
  <w:style w:type="paragraph" w:styleId="ListNumber5">
    <w:name w:val="List Number 5"/>
    <w:basedOn w:val="Normal"/>
    <w:rsid w:val="005106A9"/>
    <w:pPr>
      <w:numPr>
        <w:numId w:val="3"/>
      </w:numPr>
      <w:contextualSpacing/>
    </w:pPr>
  </w:style>
  <w:style w:type="paragraph" w:styleId="MacroText">
    <w:name w:val="macro"/>
    <w:link w:val="MacroTextChar"/>
    <w:rsid w:val="005106A9"/>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eastAsia="Times New Roman" w:hAnsi="Courier New" w:cs="Courier New"/>
      <w:lang w:val="en-GB" w:eastAsia="zh-CN"/>
    </w:rPr>
  </w:style>
  <w:style w:type="character" w:customStyle="1" w:styleId="MacroTextChar">
    <w:name w:val="Macro Text Char"/>
    <w:link w:val="MacroText"/>
    <w:rsid w:val="005106A9"/>
    <w:rPr>
      <w:rFonts w:ascii="Courier New" w:eastAsia="Times New Roman" w:hAnsi="Courier New" w:cs="Courier New"/>
      <w:lang w:eastAsia="zh-CN"/>
    </w:rPr>
  </w:style>
  <w:style w:type="paragraph" w:styleId="MessageHeader">
    <w:name w:val="Message Header"/>
    <w:basedOn w:val="Normal"/>
    <w:link w:val="MessageHeaderChar"/>
    <w:rsid w:val="005106A9"/>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lang w:eastAsia="x-none"/>
    </w:rPr>
  </w:style>
  <w:style w:type="character" w:customStyle="1" w:styleId="MessageHeaderChar">
    <w:name w:val="Message Header Char"/>
    <w:link w:val="MessageHeader"/>
    <w:rsid w:val="005106A9"/>
    <w:rPr>
      <w:rFonts w:ascii="Calibri Light" w:eastAsia="Times New Roman" w:hAnsi="Calibri Light"/>
      <w:sz w:val="24"/>
      <w:szCs w:val="24"/>
      <w:shd w:val="pct20" w:color="auto" w:fill="auto"/>
      <w:lang w:eastAsia="x-none"/>
    </w:rPr>
  </w:style>
  <w:style w:type="paragraph" w:styleId="NoSpacing">
    <w:name w:val="No Spacing"/>
    <w:uiPriority w:val="1"/>
    <w:qFormat/>
    <w:rsid w:val="005106A9"/>
    <w:pPr>
      <w:overflowPunct w:val="0"/>
      <w:autoSpaceDE w:val="0"/>
      <w:autoSpaceDN w:val="0"/>
      <w:adjustRightInd w:val="0"/>
      <w:textAlignment w:val="baseline"/>
    </w:pPr>
    <w:rPr>
      <w:rFonts w:eastAsia="Times New Roman"/>
      <w:lang w:val="en-GB" w:eastAsia="en-GB"/>
    </w:rPr>
  </w:style>
  <w:style w:type="paragraph" w:styleId="NormalWeb">
    <w:name w:val="Normal (Web)"/>
    <w:basedOn w:val="Normal"/>
    <w:uiPriority w:val="99"/>
    <w:rsid w:val="005106A9"/>
    <w:rPr>
      <w:sz w:val="24"/>
      <w:szCs w:val="24"/>
    </w:rPr>
  </w:style>
  <w:style w:type="paragraph" w:styleId="NormalIndent">
    <w:name w:val="Normal Indent"/>
    <w:basedOn w:val="Normal"/>
    <w:rsid w:val="005106A9"/>
    <w:pPr>
      <w:ind w:left="720"/>
    </w:pPr>
  </w:style>
  <w:style w:type="paragraph" w:styleId="NoteHeading">
    <w:name w:val="Note Heading"/>
    <w:basedOn w:val="Normal"/>
    <w:next w:val="Normal"/>
    <w:link w:val="NoteHeadingChar"/>
    <w:rsid w:val="005106A9"/>
    <w:rPr>
      <w:lang w:eastAsia="x-none"/>
    </w:rPr>
  </w:style>
  <w:style w:type="character" w:customStyle="1" w:styleId="NoteHeadingChar">
    <w:name w:val="Note Heading Char"/>
    <w:link w:val="NoteHeading"/>
    <w:rsid w:val="005106A9"/>
    <w:rPr>
      <w:rFonts w:eastAsia="Times New Roman"/>
      <w:lang w:eastAsia="x-none"/>
    </w:rPr>
  </w:style>
  <w:style w:type="paragraph" w:styleId="PlainText">
    <w:name w:val="Plain Text"/>
    <w:basedOn w:val="Normal"/>
    <w:link w:val="PlainTextChar"/>
    <w:rsid w:val="005106A9"/>
    <w:rPr>
      <w:rFonts w:ascii="Courier New" w:hAnsi="Courier New"/>
      <w:lang w:eastAsia="x-none"/>
    </w:rPr>
  </w:style>
  <w:style w:type="character" w:customStyle="1" w:styleId="PlainTextChar">
    <w:name w:val="Plain Text Char"/>
    <w:link w:val="PlainText"/>
    <w:rsid w:val="005106A9"/>
    <w:rPr>
      <w:rFonts w:ascii="Courier New" w:eastAsia="Times New Roman" w:hAnsi="Courier New"/>
      <w:lang w:eastAsia="x-none"/>
    </w:rPr>
  </w:style>
  <w:style w:type="paragraph" w:styleId="Quote">
    <w:name w:val="Quote"/>
    <w:basedOn w:val="Normal"/>
    <w:next w:val="Normal"/>
    <w:link w:val="QuoteChar"/>
    <w:uiPriority w:val="29"/>
    <w:qFormat/>
    <w:rsid w:val="005106A9"/>
    <w:pPr>
      <w:spacing w:before="200" w:after="160"/>
      <w:ind w:left="864" w:right="864"/>
      <w:jc w:val="center"/>
    </w:pPr>
    <w:rPr>
      <w:i/>
      <w:iCs/>
      <w:color w:val="404040"/>
      <w:lang w:eastAsia="x-none"/>
    </w:rPr>
  </w:style>
  <w:style w:type="character" w:customStyle="1" w:styleId="QuoteChar">
    <w:name w:val="Quote Char"/>
    <w:link w:val="Quote"/>
    <w:uiPriority w:val="29"/>
    <w:rsid w:val="005106A9"/>
    <w:rPr>
      <w:rFonts w:eastAsia="Times New Roman"/>
      <w:i/>
      <w:iCs/>
      <w:color w:val="404040"/>
      <w:lang w:eastAsia="x-none"/>
    </w:rPr>
  </w:style>
  <w:style w:type="paragraph" w:styleId="Salutation">
    <w:name w:val="Salutation"/>
    <w:basedOn w:val="Normal"/>
    <w:next w:val="Normal"/>
    <w:link w:val="SalutationChar"/>
    <w:rsid w:val="005106A9"/>
    <w:rPr>
      <w:lang w:eastAsia="x-none"/>
    </w:rPr>
  </w:style>
  <w:style w:type="character" w:customStyle="1" w:styleId="SalutationChar">
    <w:name w:val="Salutation Char"/>
    <w:link w:val="Salutation"/>
    <w:rsid w:val="005106A9"/>
    <w:rPr>
      <w:rFonts w:eastAsia="Times New Roman"/>
      <w:lang w:eastAsia="x-none"/>
    </w:rPr>
  </w:style>
  <w:style w:type="paragraph" w:styleId="Signature">
    <w:name w:val="Signature"/>
    <w:basedOn w:val="Normal"/>
    <w:link w:val="SignatureChar"/>
    <w:rsid w:val="005106A9"/>
    <w:pPr>
      <w:ind w:left="4252"/>
    </w:pPr>
    <w:rPr>
      <w:lang w:eastAsia="x-none"/>
    </w:rPr>
  </w:style>
  <w:style w:type="character" w:customStyle="1" w:styleId="SignatureChar">
    <w:name w:val="Signature Char"/>
    <w:link w:val="Signature"/>
    <w:rsid w:val="005106A9"/>
    <w:rPr>
      <w:rFonts w:eastAsia="Times New Roman"/>
      <w:lang w:eastAsia="x-none"/>
    </w:rPr>
  </w:style>
  <w:style w:type="paragraph" w:styleId="Subtitle">
    <w:name w:val="Subtitle"/>
    <w:basedOn w:val="Normal"/>
    <w:next w:val="Normal"/>
    <w:link w:val="SubtitleChar"/>
    <w:qFormat/>
    <w:rsid w:val="005106A9"/>
    <w:pPr>
      <w:spacing w:after="60"/>
      <w:jc w:val="center"/>
      <w:outlineLvl w:val="1"/>
    </w:pPr>
    <w:rPr>
      <w:rFonts w:ascii="Calibri Light" w:hAnsi="Calibri Light"/>
      <w:sz w:val="24"/>
      <w:szCs w:val="24"/>
      <w:lang w:eastAsia="x-none"/>
    </w:rPr>
  </w:style>
  <w:style w:type="character" w:customStyle="1" w:styleId="SubtitleChar">
    <w:name w:val="Subtitle Char"/>
    <w:link w:val="Subtitle"/>
    <w:rsid w:val="005106A9"/>
    <w:rPr>
      <w:rFonts w:ascii="Calibri Light" w:eastAsia="Times New Roman" w:hAnsi="Calibri Light"/>
      <w:sz w:val="24"/>
      <w:szCs w:val="24"/>
      <w:lang w:eastAsia="x-none"/>
    </w:rPr>
  </w:style>
  <w:style w:type="paragraph" w:styleId="TableofAuthorities">
    <w:name w:val="table of authorities"/>
    <w:basedOn w:val="Normal"/>
    <w:next w:val="Normal"/>
    <w:rsid w:val="005106A9"/>
    <w:pPr>
      <w:ind w:left="200" w:hanging="200"/>
    </w:pPr>
  </w:style>
  <w:style w:type="paragraph" w:styleId="TableofFigures">
    <w:name w:val="table of figures"/>
    <w:basedOn w:val="Normal"/>
    <w:next w:val="Normal"/>
    <w:rsid w:val="005106A9"/>
  </w:style>
  <w:style w:type="paragraph" w:styleId="Title">
    <w:name w:val="Title"/>
    <w:basedOn w:val="Normal"/>
    <w:next w:val="Normal"/>
    <w:link w:val="TitleChar"/>
    <w:qFormat/>
    <w:rsid w:val="005106A9"/>
    <w:pPr>
      <w:spacing w:before="240" w:after="60"/>
      <w:jc w:val="center"/>
      <w:outlineLvl w:val="0"/>
    </w:pPr>
    <w:rPr>
      <w:rFonts w:ascii="Calibri Light" w:hAnsi="Calibri Light"/>
      <w:b/>
      <w:bCs/>
      <w:kern w:val="28"/>
      <w:sz w:val="32"/>
      <w:szCs w:val="32"/>
      <w:lang w:eastAsia="x-none"/>
    </w:rPr>
  </w:style>
  <w:style w:type="character" w:customStyle="1" w:styleId="TitleChar">
    <w:name w:val="Title Char"/>
    <w:link w:val="Title"/>
    <w:rsid w:val="005106A9"/>
    <w:rPr>
      <w:rFonts w:ascii="Calibri Light" w:eastAsia="Times New Roman" w:hAnsi="Calibri Light"/>
      <w:b/>
      <w:bCs/>
      <w:kern w:val="28"/>
      <w:sz w:val="32"/>
      <w:szCs w:val="32"/>
      <w:lang w:eastAsia="x-none"/>
    </w:rPr>
  </w:style>
  <w:style w:type="paragraph" w:styleId="TOAHeading">
    <w:name w:val="toa heading"/>
    <w:basedOn w:val="Normal"/>
    <w:next w:val="Normal"/>
    <w:rsid w:val="005106A9"/>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5106A9"/>
    <w:pPr>
      <w:keepLines w:val="0"/>
      <w:pBdr>
        <w:top w:val="none" w:sz="0" w:space="0" w:color="auto"/>
      </w:pBdr>
      <w:spacing w:after="60"/>
      <w:ind w:left="0" w:firstLine="0"/>
      <w:outlineLvl w:val="9"/>
    </w:pPr>
    <w:rPr>
      <w:rFonts w:ascii="Calibri Light" w:hAnsi="Calibri Light"/>
      <w:b/>
      <w:bCs/>
      <w:kern w:val="32"/>
      <w:sz w:val="32"/>
      <w:szCs w:val="32"/>
    </w:rPr>
  </w:style>
  <w:style w:type="table" w:styleId="TableGrid">
    <w:name w:val="Table Grid"/>
    <w:basedOn w:val="TableNormal"/>
    <w:rsid w:val="00FE49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
    <w:name w:val="无列表1"/>
    <w:next w:val="NoList"/>
    <w:uiPriority w:val="99"/>
    <w:semiHidden/>
    <w:rsid w:val="00AA228F"/>
  </w:style>
  <w:style w:type="paragraph" w:customStyle="1" w:styleId="ZC">
    <w:name w:val="ZC"/>
    <w:rsid w:val="00AA228F"/>
    <w:pPr>
      <w:overflowPunct w:val="0"/>
      <w:autoSpaceDE w:val="0"/>
      <w:autoSpaceDN w:val="0"/>
      <w:adjustRightInd w:val="0"/>
      <w:spacing w:line="360" w:lineRule="atLeast"/>
      <w:jc w:val="center"/>
      <w:textAlignment w:val="baseline"/>
    </w:pPr>
    <w:rPr>
      <w:rFonts w:ascii="Arial" w:hAnsi="Arial"/>
      <w:lang w:val="en-GB"/>
    </w:rPr>
  </w:style>
  <w:style w:type="paragraph" w:customStyle="1" w:styleId="ZK">
    <w:name w:val="ZK"/>
    <w:rsid w:val="00AA228F"/>
    <w:pPr>
      <w:overflowPunct w:val="0"/>
      <w:autoSpaceDE w:val="0"/>
      <w:autoSpaceDN w:val="0"/>
      <w:adjustRightInd w:val="0"/>
      <w:spacing w:after="240" w:line="240" w:lineRule="atLeast"/>
      <w:ind w:left="1191" w:right="113" w:hanging="1191"/>
      <w:textAlignment w:val="baseline"/>
    </w:pPr>
    <w:rPr>
      <w:rFonts w:ascii="Arial" w:hAnsi="Arial"/>
      <w:lang w:val="en-GB"/>
    </w:rPr>
  </w:style>
  <w:style w:type="paragraph" w:customStyle="1" w:styleId="HO">
    <w:name w:val="HO"/>
    <w:basedOn w:val="Normal"/>
    <w:rsid w:val="00AA228F"/>
    <w:pPr>
      <w:jc w:val="right"/>
    </w:pPr>
    <w:rPr>
      <w:b/>
      <w:color w:val="000000"/>
      <w:lang w:eastAsia="en-US"/>
    </w:rPr>
  </w:style>
  <w:style w:type="paragraph" w:customStyle="1" w:styleId="HE">
    <w:name w:val="HE"/>
    <w:basedOn w:val="Normal"/>
    <w:rsid w:val="00AA228F"/>
    <w:rPr>
      <w:b/>
      <w:color w:val="000000"/>
      <w:lang w:eastAsia="en-US"/>
    </w:rPr>
  </w:style>
  <w:style w:type="paragraph" w:customStyle="1" w:styleId="AP">
    <w:name w:val="AP"/>
    <w:basedOn w:val="Normal"/>
    <w:rsid w:val="00AA228F"/>
    <w:pPr>
      <w:ind w:left="2127" w:hanging="2127"/>
    </w:pPr>
    <w:rPr>
      <w:rFonts w:eastAsia="Malgun Gothic"/>
      <w:b/>
      <w:color w:val="FF0000"/>
      <w:lang w:eastAsia="ja-JP"/>
    </w:rPr>
  </w:style>
  <w:style w:type="character" w:styleId="CommentReference">
    <w:name w:val="annotation reference"/>
    <w:rsid w:val="00AA228F"/>
    <w:rPr>
      <w:sz w:val="18"/>
      <w:szCs w:val="18"/>
    </w:rPr>
  </w:style>
  <w:style w:type="character" w:customStyle="1" w:styleId="im-content1">
    <w:name w:val="im-content1"/>
    <w:rsid w:val="00AA228F"/>
    <w:rPr>
      <w:vanish w:val="0"/>
      <w:webHidden w:val="0"/>
      <w:color w:val="333333"/>
      <w:specVanish w:val="0"/>
    </w:rPr>
  </w:style>
  <w:style w:type="character" w:customStyle="1" w:styleId="TACChar">
    <w:name w:val="TAC Char"/>
    <w:link w:val="TAC"/>
    <w:locked/>
    <w:rsid w:val="00AA228F"/>
    <w:rPr>
      <w:rFonts w:ascii="Arial" w:eastAsia="Times New Roman" w:hAnsi="Arial"/>
      <w:sz w:val="18"/>
    </w:rPr>
  </w:style>
  <w:style w:type="character" w:styleId="IntenseReference">
    <w:name w:val="Intense Reference"/>
    <w:uiPriority w:val="32"/>
    <w:qFormat/>
    <w:rsid w:val="00AA228F"/>
    <w:rPr>
      <w:b/>
      <w:bCs/>
      <w:smallCaps/>
      <w:color w:val="5B9BD5"/>
      <w:spacing w:val="5"/>
    </w:rPr>
  </w:style>
  <w:style w:type="paragraph" w:customStyle="1" w:styleId="Guidance">
    <w:name w:val="Guidance"/>
    <w:basedOn w:val="Normal"/>
    <w:rsid w:val="00AA228F"/>
    <w:pPr>
      <w:overflowPunct/>
      <w:autoSpaceDE/>
      <w:autoSpaceDN/>
      <w:adjustRightInd/>
      <w:textAlignment w:val="auto"/>
    </w:pPr>
    <w:rPr>
      <w:rFonts w:eastAsia="Malgun Gothic"/>
      <w:i/>
      <w:color w:val="0000FF"/>
      <w:lang w:eastAsia="en-US"/>
    </w:rPr>
  </w:style>
  <w:style w:type="character" w:styleId="Hyperlink">
    <w:name w:val="Hyperlink"/>
    <w:rsid w:val="00AA228F"/>
    <w:rPr>
      <w:color w:val="0563C1"/>
      <w:u w:val="single"/>
    </w:rPr>
  </w:style>
  <w:style w:type="paragraph" w:customStyle="1" w:styleId="CRCoverPage">
    <w:name w:val="CR Cover Page"/>
    <w:rsid w:val="00AA228F"/>
    <w:pPr>
      <w:spacing w:after="120"/>
    </w:pPr>
    <w:rPr>
      <w:rFonts w:ascii="Arial" w:eastAsia="SimSun" w:hAnsi="Arial"/>
      <w:lang w:val="en-GB"/>
    </w:rPr>
  </w:style>
  <w:style w:type="character" w:customStyle="1" w:styleId="Heading5Char">
    <w:name w:val="Heading 5 Char"/>
    <w:link w:val="Heading5"/>
    <w:rsid w:val="00AA228F"/>
    <w:rPr>
      <w:rFonts w:ascii="Arial" w:eastAsia="Times New Roman" w:hAnsi="Arial"/>
      <w:sz w:val="22"/>
    </w:rPr>
  </w:style>
  <w:style w:type="character" w:customStyle="1" w:styleId="Heading6Char">
    <w:name w:val="Heading 6 Char"/>
    <w:link w:val="Heading6"/>
    <w:rsid w:val="00AA228F"/>
    <w:rPr>
      <w:rFonts w:ascii="Arial" w:eastAsia="Times New Roman" w:hAnsi="Arial"/>
      <w:lang w:eastAsia="x-none"/>
    </w:rPr>
  </w:style>
  <w:style w:type="character" w:customStyle="1" w:styleId="Heading7Char">
    <w:name w:val="Heading 7 Char"/>
    <w:link w:val="Heading7"/>
    <w:rsid w:val="00AA228F"/>
    <w:rPr>
      <w:rFonts w:ascii="Arial" w:eastAsia="Times New Roman" w:hAnsi="Arial"/>
      <w:lang w:eastAsia="x-none"/>
    </w:rPr>
  </w:style>
  <w:style w:type="character" w:customStyle="1" w:styleId="Heading8Char">
    <w:name w:val="Heading 8 Char"/>
    <w:link w:val="Heading8"/>
    <w:rsid w:val="00AA228F"/>
    <w:rPr>
      <w:rFonts w:ascii="Arial" w:eastAsia="Times New Roman" w:hAnsi="Arial"/>
      <w:sz w:val="36"/>
    </w:rPr>
  </w:style>
  <w:style w:type="character" w:styleId="FollowedHyperlink">
    <w:name w:val="FollowedHyperlink"/>
    <w:uiPriority w:val="99"/>
    <w:unhideWhenUsed/>
    <w:rsid w:val="00AA228F"/>
    <w:rPr>
      <w:color w:val="954F72"/>
      <w:u w:val="single"/>
    </w:rPr>
  </w:style>
  <w:style w:type="character" w:customStyle="1" w:styleId="TANChar">
    <w:name w:val="TAN Char"/>
    <w:link w:val="TAN"/>
    <w:rsid w:val="00E97523"/>
    <w:rPr>
      <w:rFonts w:ascii="Arial" w:eastAsia="Times New Roman" w:hAnsi="Arial"/>
      <w:sz w:val="18"/>
    </w:rPr>
  </w:style>
  <w:style w:type="character" w:styleId="FootnoteReference">
    <w:name w:val="footnote reference"/>
    <w:rsid w:val="000871B3"/>
    <w:rPr>
      <w:b/>
      <w:position w:val="6"/>
      <w:sz w:val="16"/>
    </w:rPr>
  </w:style>
  <w:style w:type="paragraph" w:customStyle="1" w:styleId="j1j1j11">
    <w:name w:val="j1j1j11"/>
    <w:basedOn w:val="Normal"/>
    <w:rsid w:val="000871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35806">
      <w:bodyDiv w:val="1"/>
      <w:marLeft w:val="0"/>
      <w:marRight w:val="0"/>
      <w:marTop w:val="0"/>
      <w:marBottom w:val="0"/>
      <w:divBdr>
        <w:top w:val="none" w:sz="0" w:space="0" w:color="auto"/>
        <w:left w:val="none" w:sz="0" w:space="0" w:color="auto"/>
        <w:bottom w:val="none" w:sz="0" w:space="0" w:color="auto"/>
        <w:right w:val="none" w:sz="0" w:space="0" w:color="auto"/>
      </w:divBdr>
    </w:div>
    <w:div w:id="70854758">
      <w:bodyDiv w:val="1"/>
      <w:marLeft w:val="0"/>
      <w:marRight w:val="0"/>
      <w:marTop w:val="0"/>
      <w:marBottom w:val="0"/>
      <w:divBdr>
        <w:top w:val="none" w:sz="0" w:space="0" w:color="auto"/>
        <w:left w:val="none" w:sz="0" w:space="0" w:color="auto"/>
        <w:bottom w:val="none" w:sz="0" w:space="0" w:color="auto"/>
        <w:right w:val="none" w:sz="0" w:space="0" w:color="auto"/>
      </w:divBdr>
      <w:divsChild>
        <w:div w:id="1772123831">
          <w:marLeft w:val="1166"/>
          <w:marRight w:val="0"/>
          <w:marTop w:val="36"/>
          <w:marBottom w:val="0"/>
          <w:divBdr>
            <w:top w:val="none" w:sz="0" w:space="0" w:color="auto"/>
            <w:left w:val="none" w:sz="0" w:space="0" w:color="auto"/>
            <w:bottom w:val="none" w:sz="0" w:space="0" w:color="auto"/>
            <w:right w:val="none" w:sz="0" w:space="0" w:color="auto"/>
          </w:divBdr>
        </w:div>
      </w:divsChild>
    </w:div>
    <w:div w:id="91358451">
      <w:bodyDiv w:val="1"/>
      <w:marLeft w:val="0"/>
      <w:marRight w:val="0"/>
      <w:marTop w:val="0"/>
      <w:marBottom w:val="0"/>
      <w:divBdr>
        <w:top w:val="none" w:sz="0" w:space="0" w:color="auto"/>
        <w:left w:val="none" w:sz="0" w:space="0" w:color="auto"/>
        <w:bottom w:val="none" w:sz="0" w:space="0" w:color="auto"/>
        <w:right w:val="none" w:sz="0" w:space="0" w:color="auto"/>
      </w:divBdr>
      <w:divsChild>
        <w:div w:id="993295829">
          <w:marLeft w:val="547"/>
          <w:marRight w:val="0"/>
          <w:marTop w:val="0"/>
          <w:marBottom w:val="120"/>
          <w:divBdr>
            <w:top w:val="none" w:sz="0" w:space="0" w:color="auto"/>
            <w:left w:val="none" w:sz="0" w:space="0" w:color="auto"/>
            <w:bottom w:val="none" w:sz="0" w:space="0" w:color="auto"/>
            <w:right w:val="none" w:sz="0" w:space="0" w:color="auto"/>
          </w:divBdr>
        </w:div>
        <w:div w:id="1523517178">
          <w:marLeft w:val="907"/>
          <w:marRight w:val="0"/>
          <w:marTop w:val="0"/>
          <w:marBottom w:val="120"/>
          <w:divBdr>
            <w:top w:val="none" w:sz="0" w:space="0" w:color="auto"/>
            <w:left w:val="none" w:sz="0" w:space="0" w:color="auto"/>
            <w:bottom w:val="none" w:sz="0" w:space="0" w:color="auto"/>
            <w:right w:val="none" w:sz="0" w:space="0" w:color="auto"/>
          </w:divBdr>
        </w:div>
      </w:divsChild>
    </w:div>
    <w:div w:id="123274413">
      <w:bodyDiv w:val="1"/>
      <w:marLeft w:val="0"/>
      <w:marRight w:val="0"/>
      <w:marTop w:val="0"/>
      <w:marBottom w:val="0"/>
      <w:divBdr>
        <w:top w:val="none" w:sz="0" w:space="0" w:color="auto"/>
        <w:left w:val="none" w:sz="0" w:space="0" w:color="auto"/>
        <w:bottom w:val="none" w:sz="0" w:space="0" w:color="auto"/>
        <w:right w:val="none" w:sz="0" w:space="0" w:color="auto"/>
      </w:divBdr>
    </w:div>
    <w:div w:id="123893044">
      <w:bodyDiv w:val="1"/>
      <w:marLeft w:val="0"/>
      <w:marRight w:val="0"/>
      <w:marTop w:val="0"/>
      <w:marBottom w:val="0"/>
      <w:divBdr>
        <w:top w:val="none" w:sz="0" w:space="0" w:color="auto"/>
        <w:left w:val="none" w:sz="0" w:space="0" w:color="auto"/>
        <w:bottom w:val="none" w:sz="0" w:space="0" w:color="auto"/>
        <w:right w:val="none" w:sz="0" w:space="0" w:color="auto"/>
      </w:divBdr>
      <w:divsChild>
        <w:div w:id="882642308">
          <w:marLeft w:val="835"/>
          <w:marRight w:val="0"/>
          <w:marTop w:val="0"/>
          <w:marBottom w:val="60"/>
          <w:divBdr>
            <w:top w:val="none" w:sz="0" w:space="0" w:color="auto"/>
            <w:left w:val="none" w:sz="0" w:space="0" w:color="auto"/>
            <w:bottom w:val="none" w:sz="0" w:space="0" w:color="auto"/>
            <w:right w:val="none" w:sz="0" w:space="0" w:color="auto"/>
          </w:divBdr>
        </w:div>
      </w:divsChild>
    </w:div>
    <w:div w:id="130483379">
      <w:bodyDiv w:val="1"/>
      <w:marLeft w:val="0"/>
      <w:marRight w:val="0"/>
      <w:marTop w:val="0"/>
      <w:marBottom w:val="0"/>
      <w:divBdr>
        <w:top w:val="none" w:sz="0" w:space="0" w:color="auto"/>
        <w:left w:val="none" w:sz="0" w:space="0" w:color="auto"/>
        <w:bottom w:val="none" w:sz="0" w:space="0" w:color="auto"/>
        <w:right w:val="none" w:sz="0" w:space="0" w:color="auto"/>
      </w:divBdr>
    </w:div>
    <w:div w:id="183634004">
      <w:bodyDiv w:val="1"/>
      <w:marLeft w:val="0"/>
      <w:marRight w:val="0"/>
      <w:marTop w:val="0"/>
      <w:marBottom w:val="0"/>
      <w:divBdr>
        <w:top w:val="none" w:sz="0" w:space="0" w:color="auto"/>
        <w:left w:val="none" w:sz="0" w:space="0" w:color="auto"/>
        <w:bottom w:val="none" w:sz="0" w:space="0" w:color="auto"/>
        <w:right w:val="none" w:sz="0" w:space="0" w:color="auto"/>
      </w:divBdr>
      <w:divsChild>
        <w:div w:id="467212847">
          <w:marLeft w:val="547"/>
          <w:marRight w:val="0"/>
          <w:marTop w:val="67"/>
          <w:marBottom w:val="0"/>
          <w:divBdr>
            <w:top w:val="none" w:sz="0" w:space="0" w:color="auto"/>
            <w:left w:val="none" w:sz="0" w:space="0" w:color="auto"/>
            <w:bottom w:val="none" w:sz="0" w:space="0" w:color="auto"/>
            <w:right w:val="none" w:sz="0" w:space="0" w:color="auto"/>
          </w:divBdr>
        </w:div>
        <w:div w:id="642198660">
          <w:marLeft w:val="547"/>
          <w:marRight w:val="0"/>
          <w:marTop w:val="67"/>
          <w:marBottom w:val="0"/>
          <w:divBdr>
            <w:top w:val="none" w:sz="0" w:space="0" w:color="auto"/>
            <w:left w:val="none" w:sz="0" w:space="0" w:color="auto"/>
            <w:bottom w:val="none" w:sz="0" w:space="0" w:color="auto"/>
            <w:right w:val="none" w:sz="0" w:space="0" w:color="auto"/>
          </w:divBdr>
        </w:div>
        <w:div w:id="744187216">
          <w:marLeft w:val="1166"/>
          <w:marRight w:val="0"/>
          <w:marTop w:val="67"/>
          <w:marBottom w:val="0"/>
          <w:divBdr>
            <w:top w:val="none" w:sz="0" w:space="0" w:color="auto"/>
            <w:left w:val="none" w:sz="0" w:space="0" w:color="auto"/>
            <w:bottom w:val="none" w:sz="0" w:space="0" w:color="auto"/>
            <w:right w:val="none" w:sz="0" w:space="0" w:color="auto"/>
          </w:divBdr>
        </w:div>
        <w:div w:id="965505775">
          <w:marLeft w:val="547"/>
          <w:marRight w:val="0"/>
          <w:marTop w:val="67"/>
          <w:marBottom w:val="0"/>
          <w:divBdr>
            <w:top w:val="none" w:sz="0" w:space="0" w:color="auto"/>
            <w:left w:val="none" w:sz="0" w:space="0" w:color="auto"/>
            <w:bottom w:val="none" w:sz="0" w:space="0" w:color="auto"/>
            <w:right w:val="none" w:sz="0" w:space="0" w:color="auto"/>
          </w:divBdr>
        </w:div>
        <w:div w:id="987200078">
          <w:marLeft w:val="547"/>
          <w:marRight w:val="0"/>
          <w:marTop w:val="67"/>
          <w:marBottom w:val="0"/>
          <w:divBdr>
            <w:top w:val="none" w:sz="0" w:space="0" w:color="auto"/>
            <w:left w:val="none" w:sz="0" w:space="0" w:color="auto"/>
            <w:bottom w:val="none" w:sz="0" w:space="0" w:color="auto"/>
            <w:right w:val="none" w:sz="0" w:space="0" w:color="auto"/>
          </w:divBdr>
        </w:div>
        <w:div w:id="1224482576">
          <w:marLeft w:val="547"/>
          <w:marRight w:val="0"/>
          <w:marTop w:val="67"/>
          <w:marBottom w:val="0"/>
          <w:divBdr>
            <w:top w:val="none" w:sz="0" w:space="0" w:color="auto"/>
            <w:left w:val="none" w:sz="0" w:space="0" w:color="auto"/>
            <w:bottom w:val="none" w:sz="0" w:space="0" w:color="auto"/>
            <w:right w:val="none" w:sz="0" w:space="0" w:color="auto"/>
          </w:divBdr>
        </w:div>
        <w:div w:id="1332442944">
          <w:marLeft w:val="547"/>
          <w:marRight w:val="0"/>
          <w:marTop w:val="67"/>
          <w:marBottom w:val="0"/>
          <w:divBdr>
            <w:top w:val="none" w:sz="0" w:space="0" w:color="auto"/>
            <w:left w:val="none" w:sz="0" w:space="0" w:color="auto"/>
            <w:bottom w:val="none" w:sz="0" w:space="0" w:color="auto"/>
            <w:right w:val="none" w:sz="0" w:space="0" w:color="auto"/>
          </w:divBdr>
        </w:div>
        <w:div w:id="1874539169">
          <w:marLeft w:val="1166"/>
          <w:marRight w:val="0"/>
          <w:marTop w:val="67"/>
          <w:marBottom w:val="0"/>
          <w:divBdr>
            <w:top w:val="none" w:sz="0" w:space="0" w:color="auto"/>
            <w:left w:val="none" w:sz="0" w:space="0" w:color="auto"/>
            <w:bottom w:val="none" w:sz="0" w:space="0" w:color="auto"/>
            <w:right w:val="none" w:sz="0" w:space="0" w:color="auto"/>
          </w:divBdr>
        </w:div>
      </w:divsChild>
    </w:div>
    <w:div w:id="218326281">
      <w:bodyDiv w:val="1"/>
      <w:marLeft w:val="0"/>
      <w:marRight w:val="0"/>
      <w:marTop w:val="0"/>
      <w:marBottom w:val="0"/>
      <w:divBdr>
        <w:top w:val="none" w:sz="0" w:space="0" w:color="auto"/>
        <w:left w:val="none" w:sz="0" w:space="0" w:color="auto"/>
        <w:bottom w:val="none" w:sz="0" w:space="0" w:color="auto"/>
        <w:right w:val="none" w:sz="0" w:space="0" w:color="auto"/>
      </w:divBdr>
    </w:div>
    <w:div w:id="370689893">
      <w:bodyDiv w:val="1"/>
      <w:marLeft w:val="0"/>
      <w:marRight w:val="0"/>
      <w:marTop w:val="0"/>
      <w:marBottom w:val="0"/>
      <w:divBdr>
        <w:top w:val="none" w:sz="0" w:space="0" w:color="auto"/>
        <w:left w:val="none" w:sz="0" w:space="0" w:color="auto"/>
        <w:bottom w:val="none" w:sz="0" w:space="0" w:color="auto"/>
        <w:right w:val="none" w:sz="0" w:space="0" w:color="auto"/>
      </w:divBdr>
      <w:divsChild>
        <w:div w:id="741558805">
          <w:marLeft w:val="403"/>
          <w:marRight w:val="0"/>
          <w:marTop w:val="115"/>
          <w:marBottom w:val="0"/>
          <w:divBdr>
            <w:top w:val="none" w:sz="0" w:space="0" w:color="auto"/>
            <w:left w:val="none" w:sz="0" w:space="0" w:color="auto"/>
            <w:bottom w:val="none" w:sz="0" w:space="0" w:color="auto"/>
            <w:right w:val="none" w:sz="0" w:space="0" w:color="auto"/>
          </w:divBdr>
        </w:div>
        <w:div w:id="1011878904">
          <w:marLeft w:val="878"/>
          <w:marRight w:val="0"/>
          <w:marTop w:val="96"/>
          <w:marBottom w:val="0"/>
          <w:divBdr>
            <w:top w:val="none" w:sz="0" w:space="0" w:color="auto"/>
            <w:left w:val="none" w:sz="0" w:space="0" w:color="auto"/>
            <w:bottom w:val="none" w:sz="0" w:space="0" w:color="auto"/>
            <w:right w:val="none" w:sz="0" w:space="0" w:color="auto"/>
          </w:divBdr>
        </w:div>
        <w:div w:id="1631476029">
          <w:marLeft w:val="403"/>
          <w:marRight w:val="0"/>
          <w:marTop w:val="115"/>
          <w:marBottom w:val="0"/>
          <w:divBdr>
            <w:top w:val="none" w:sz="0" w:space="0" w:color="auto"/>
            <w:left w:val="none" w:sz="0" w:space="0" w:color="auto"/>
            <w:bottom w:val="none" w:sz="0" w:space="0" w:color="auto"/>
            <w:right w:val="none" w:sz="0" w:space="0" w:color="auto"/>
          </w:divBdr>
        </w:div>
        <w:div w:id="1702246007">
          <w:marLeft w:val="878"/>
          <w:marRight w:val="0"/>
          <w:marTop w:val="96"/>
          <w:marBottom w:val="0"/>
          <w:divBdr>
            <w:top w:val="none" w:sz="0" w:space="0" w:color="auto"/>
            <w:left w:val="none" w:sz="0" w:space="0" w:color="auto"/>
            <w:bottom w:val="none" w:sz="0" w:space="0" w:color="auto"/>
            <w:right w:val="none" w:sz="0" w:space="0" w:color="auto"/>
          </w:divBdr>
        </w:div>
        <w:div w:id="2006543999">
          <w:marLeft w:val="878"/>
          <w:marRight w:val="0"/>
          <w:marTop w:val="96"/>
          <w:marBottom w:val="0"/>
          <w:divBdr>
            <w:top w:val="none" w:sz="0" w:space="0" w:color="auto"/>
            <w:left w:val="none" w:sz="0" w:space="0" w:color="auto"/>
            <w:bottom w:val="none" w:sz="0" w:space="0" w:color="auto"/>
            <w:right w:val="none" w:sz="0" w:space="0" w:color="auto"/>
          </w:divBdr>
        </w:div>
      </w:divsChild>
    </w:div>
    <w:div w:id="462043524">
      <w:bodyDiv w:val="1"/>
      <w:marLeft w:val="0"/>
      <w:marRight w:val="0"/>
      <w:marTop w:val="0"/>
      <w:marBottom w:val="0"/>
      <w:divBdr>
        <w:top w:val="none" w:sz="0" w:space="0" w:color="auto"/>
        <w:left w:val="none" w:sz="0" w:space="0" w:color="auto"/>
        <w:bottom w:val="none" w:sz="0" w:space="0" w:color="auto"/>
        <w:right w:val="none" w:sz="0" w:space="0" w:color="auto"/>
      </w:divBdr>
      <w:divsChild>
        <w:div w:id="882525920">
          <w:marLeft w:val="1166"/>
          <w:marRight w:val="0"/>
          <w:marTop w:val="36"/>
          <w:marBottom w:val="0"/>
          <w:divBdr>
            <w:top w:val="none" w:sz="0" w:space="0" w:color="auto"/>
            <w:left w:val="none" w:sz="0" w:space="0" w:color="auto"/>
            <w:bottom w:val="none" w:sz="0" w:space="0" w:color="auto"/>
            <w:right w:val="none" w:sz="0" w:space="0" w:color="auto"/>
          </w:divBdr>
        </w:div>
        <w:div w:id="905340194">
          <w:marLeft w:val="1166"/>
          <w:marRight w:val="0"/>
          <w:marTop w:val="36"/>
          <w:marBottom w:val="0"/>
          <w:divBdr>
            <w:top w:val="none" w:sz="0" w:space="0" w:color="auto"/>
            <w:left w:val="none" w:sz="0" w:space="0" w:color="auto"/>
            <w:bottom w:val="none" w:sz="0" w:space="0" w:color="auto"/>
            <w:right w:val="none" w:sz="0" w:space="0" w:color="auto"/>
          </w:divBdr>
        </w:div>
      </w:divsChild>
    </w:div>
    <w:div w:id="612901860">
      <w:bodyDiv w:val="1"/>
      <w:marLeft w:val="0"/>
      <w:marRight w:val="0"/>
      <w:marTop w:val="0"/>
      <w:marBottom w:val="0"/>
      <w:divBdr>
        <w:top w:val="none" w:sz="0" w:space="0" w:color="auto"/>
        <w:left w:val="none" w:sz="0" w:space="0" w:color="auto"/>
        <w:bottom w:val="none" w:sz="0" w:space="0" w:color="auto"/>
        <w:right w:val="none" w:sz="0" w:space="0" w:color="auto"/>
      </w:divBdr>
    </w:div>
    <w:div w:id="954944882">
      <w:bodyDiv w:val="1"/>
      <w:marLeft w:val="0"/>
      <w:marRight w:val="0"/>
      <w:marTop w:val="0"/>
      <w:marBottom w:val="0"/>
      <w:divBdr>
        <w:top w:val="none" w:sz="0" w:space="0" w:color="auto"/>
        <w:left w:val="none" w:sz="0" w:space="0" w:color="auto"/>
        <w:bottom w:val="none" w:sz="0" w:space="0" w:color="auto"/>
        <w:right w:val="none" w:sz="0" w:space="0" w:color="auto"/>
      </w:divBdr>
    </w:div>
    <w:div w:id="974331085">
      <w:bodyDiv w:val="1"/>
      <w:marLeft w:val="0"/>
      <w:marRight w:val="0"/>
      <w:marTop w:val="0"/>
      <w:marBottom w:val="0"/>
      <w:divBdr>
        <w:top w:val="none" w:sz="0" w:space="0" w:color="auto"/>
        <w:left w:val="none" w:sz="0" w:space="0" w:color="auto"/>
        <w:bottom w:val="none" w:sz="0" w:space="0" w:color="auto"/>
        <w:right w:val="none" w:sz="0" w:space="0" w:color="auto"/>
      </w:divBdr>
      <w:divsChild>
        <w:div w:id="171068049">
          <w:marLeft w:val="1166"/>
          <w:marRight w:val="0"/>
          <w:marTop w:val="67"/>
          <w:marBottom w:val="0"/>
          <w:divBdr>
            <w:top w:val="none" w:sz="0" w:space="0" w:color="auto"/>
            <w:left w:val="none" w:sz="0" w:space="0" w:color="auto"/>
            <w:bottom w:val="none" w:sz="0" w:space="0" w:color="auto"/>
            <w:right w:val="none" w:sz="0" w:space="0" w:color="auto"/>
          </w:divBdr>
        </w:div>
        <w:div w:id="684400871">
          <w:marLeft w:val="547"/>
          <w:marRight w:val="0"/>
          <w:marTop w:val="77"/>
          <w:marBottom w:val="0"/>
          <w:divBdr>
            <w:top w:val="none" w:sz="0" w:space="0" w:color="auto"/>
            <w:left w:val="none" w:sz="0" w:space="0" w:color="auto"/>
            <w:bottom w:val="none" w:sz="0" w:space="0" w:color="auto"/>
            <w:right w:val="none" w:sz="0" w:space="0" w:color="auto"/>
          </w:divBdr>
        </w:div>
        <w:div w:id="779297594">
          <w:marLeft w:val="1166"/>
          <w:marRight w:val="0"/>
          <w:marTop w:val="67"/>
          <w:marBottom w:val="0"/>
          <w:divBdr>
            <w:top w:val="none" w:sz="0" w:space="0" w:color="auto"/>
            <w:left w:val="none" w:sz="0" w:space="0" w:color="auto"/>
            <w:bottom w:val="none" w:sz="0" w:space="0" w:color="auto"/>
            <w:right w:val="none" w:sz="0" w:space="0" w:color="auto"/>
          </w:divBdr>
        </w:div>
      </w:divsChild>
    </w:div>
    <w:div w:id="1038159735">
      <w:bodyDiv w:val="1"/>
      <w:marLeft w:val="0"/>
      <w:marRight w:val="0"/>
      <w:marTop w:val="0"/>
      <w:marBottom w:val="0"/>
      <w:divBdr>
        <w:top w:val="none" w:sz="0" w:space="0" w:color="auto"/>
        <w:left w:val="none" w:sz="0" w:space="0" w:color="auto"/>
        <w:bottom w:val="none" w:sz="0" w:space="0" w:color="auto"/>
        <w:right w:val="none" w:sz="0" w:space="0" w:color="auto"/>
      </w:divBdr>
    </w:div>
    <w:div w:id="1040134654">
      <w:bodyDiv w:val="1"/>
      <w:marLeft w:val="0"/>
      <w:marRight w:val="0"/>
      <w:marTop w:val="0"/>
      <w:marBottom w:val="0"/>
      <w:divBdr>
        <w:top w:val="none" w:sz="0" w:space="0" w:color="auto"/>
        <w:left w:val="none" w:sz="0" w:space="0" w:color="auto"/>
        <w:bottom w:val="none" w:sz="0" w:space="0" w:color="auto"/>
        <w:right w:val="none" w:sz="0" w:space="0" w:color="auto"/>
      </w:divBdr>
      <w:divsChild>
        <w:div w:id="353269163">
          <w:marLeft w:val="1800"/>
          <w:marRight w:val="0"/>
          <w:marTop w:val="77"/>
          <w:marBottom w:val="0"/>
          <w:divBdr>
            <w:top w:val="none" w:sz="0" w:space="0" w:color="auto"/>
            <w:left w:val="none" w:sz="0" w:space="0" w:color="auto"/>
            <w:bottom w:val="none" w:sz="0" w:space="0" w:color="auto"/>
            <w:right w:val="none" w:sz="0" w:space="0" w:color="auto"/>
          </w:divBdr>
        </w:div>
        <w:div w:id="650017466">
          <w:marLeft w:val="547"/>
          <w:marRight w:val="0"/>
          <w:marTop w:val="96"/>
          <w:marBottom w:val="0"/>
          <w:divBdr>
            <w:top w:val="none" w:sz="0" w:space="0" w:color="auto"/>
            <w:left w:val="none" w:sz="0" w:space="0" w:color="auto"/>
            <w:bottom w:val="none" w:sz="0" w:space="0" w:color="auto"/>
            <w:right w:val="none" w:sz="0" w:space="0" w:color="auto"/>
          </w:divBdr>
        </w:div>
        <w:div w:id="892272654">
          <w:marLeft w:val="1800"/>
          <w:marRight w:val="0"/>
          <w:marTop w:val="77"/>
          <w:marBottom w:val="0"/>
          <w:divBdr>
            <w:top w:val="none" w:sz="0" w:space="0" w:color="auto"/>
            <w:left w:val="none" w:sz="0" w:space="0" w:color="auto"/>
            <w:bottom w:val="none" w:sz="0" w:space="0" w:color="auto"/>
            <w:right w:val="none" w:sz="0" w:space="0" w:color="auto"/>
          </w:divBdr>
        </w:div>
        <w:div w:id="1151023642">
          <w:marLeft w:val="1800"/>
          <w:marRight w:val="0"/>
          <w:marTop w:val="77"/>
          <w:marBottom w:val="0"/>
          <w:divBdr>
            <w:top w:val="none" w:sz="0" w:space="0" w:color="auto"/>
            <w:left w:val="none" w:sz="0" w:space="0" w:color="auto"/>
            <w:bottom w:val="none" w:sz="0" w:space="0" w:color="auto"/>
            <w:right w:val="none" w:sz="0" w:space="0" w:color="auto"/>
          </w:divBdr>
        </w:div>
        <w:div w:id="1819876602">
          <w:marLeft w:val="1166"/>
          <w:marRight w:val="0"/>
          <w:marTop w:val="86"/>
          <w:marBottom w:val="0"/>
          <w:divBdr>
            <w:top w:val="none" w:sz="0" w:space="0" w:color="auto"/>
            <w:left w:val="none" w:sz="0" w:space="0" w:color="auto"/>
            <w:bottom w:val="none" w:sz="0" w:space="0" w:color="auto"/>
            <w:right w:val="none" w:sz="0" w:space="0" w:color="auto"/>
          </w:divBdr>
        </w:div>
        <w:div w:id="2144493311">
          <w:marLeft w:val="1166"/>
          <w:marRight w:val="0"/>
          <w:marTop w:val="86"/>
          <w:marBottom w:val="0"/>
          <w:divBdr>
            <w:top w:val="none" w:sz="0" w:space="0" w:color="auto"/>
            <w:left w:val="none" w:sz="0" w:space="0" w:color="auto"/>
            <w:bottom w:val="none" w:sz="0" w:space="0" w:color="auto"/>
            <w:right w:val="none" w:sz="0" w:space="0" w:color="auto"/>
          </w:divBdr>
        </w:div>
      </w:divsChild>
    </w:div>
    <w:div w:id="1104614915">
      <w:bodyDiv w:val="1"/>
      <w:marLeft w:val="0"/>
      <w:marRight w:val="0"/>
      <w:marTop w:val="0"/>
      <w:marBottom w:val="0"/>
      <w:divBdr>
        <w:top w:val="none" w:sz="0" w:space="0" w:color="auto"/>
        <w:left w:val="none" w:sz="0" w:space="0" w:color="auto"/>
        <w:bottom w:val="none" w:sz="0" w:space="0" w:color="auto"/>
        <w:right w:val="none" w:sz="0" w:space="0" w:color="auto"/>
      </w:divBdr>
      <w:divsChild>
        <w:div w:id="129788774">
          <w:marLeft w:val="878"/>
          <w:marRight w:val="0"/>
          <w:marTop w:val="96"/>
          <w:marBottom w:val="0"/>
          <w:divBdr>
            <w:top w:val="none" w:sz="0" w:space="0" w:color="auto"/>
            <w:left w:val="none" w:sz="0" w:space="0" w:color="auto"/>
            <w:bottom w:val="none" w:sz="0" w:space="0" w:color="auto"/>
            <w:right w:val="none" w:sz="0" w:space="0" w:color="auto"/>
          </w:divBdr>
        </w:div>
        <w:div w:id="368536158">
          <w:marLeft w:val="403"/>
          <w:marRight w:val="0"/>
          <w:marTop w:val="115"/>
          <w:marBottom w:val="0"/>
          <w:divBdr>
            <w:top w:val="none" w:sz="0" w:space="0" w:color="auto"/>
            <w:left w:val="none" w:sz="0" w:space="0" w:color="auto"/>
            <w:bottom w:val="none" w:sz="0" w:space="0" w:color="auto"/>
            <w:right w:val="none" w:sz="0" w:space="0" w:color="auto"/>
          </w:divBdr>
        </w:div>
        <w:div w:id="880441549">
          <w:marLeft w:val="403"/>
          <w:marRight w:val="0"/>
          <w:marTop w:val="115"/>
          <w:marBottom w:val="0"/>
          <w:divBdr>
            <w:top w:val="none" w:sz="0" w:space="0" w:color="auto"/>
            <w:left w:val="none" w:sz="0" w:space="0" w:color="auto"/>
            <w:bottom w:val="none" w:sz="0" w:space="0" w:color="auto"/>
            <w:right w:val="none" w:sz="0" w:space="0" w:color="auto"/>
          </w:divBdr>
        </w:div>
        <w:div w:id="1040939583">
          <w:marLeft w:val="878"/>
          <w:marRight w:val="0"/>
          <w:marTop w:val="96"/>
          <w:marBottom w:val="0"/>
          <w:divBdr>
            <w:top w:val="none" w:sz="0" w:space="0" w:color="auto"/>
            <w:left w:val="none" w:sz="0" w:space="0" w:color="auto"/>
            <w:bottom w:val="none" w:sz="0" w:space="0" w:color="auto"/>
            <w:right w:val="none" w:sz="0" w:space="0" w:color="auto"/>
          </w:divBdr>
        </w:div>
        <w:div w:id="1200387878">
          <w:marLeft w:val="403"/>
          <w:marRight w:val="0"/>
          <w:marTop w:val="115"/>
          <w:marBottom w:val="0"/>
          <w:divBdr>
            <w:top w:val="none" w:sz="0" w:space="0" w:color="auto"/>
            <w:left w:val="none" w:sz="0" w:space="0" w:color="auto"/>
            <w:bottom w:val="none" w:sz="0" w:space="0" w:color="auto"/>
            <w:right w:val="none" w:sz="0" w:space="0" w:color="auto"/>
          </w:divBdr>
        </w:div>
        <w:div w:id="1651665434">
          <w:marLeft w:val="1210"/>
          <w:marRight w:val="0"/>
          <w:marTop w:val="86"/>
          <w:marBottom w:val="0"/>
          <w:divBdr>
            <w:top w:val="none" w:sz="0" w:space="0" w:color="auto"/>
            <w:left w:val="none" w:sz="0" w:space="0" w:color="auto"/>
            <w:bottom w:val="none" w:sz="0" w:space="0" w:color="auto"/>
            <w:right w:val="none" w:sz="0" w:space="0" w:color="auto"/>
          </w:divBdr>
        </w:div>
        <w:div w:id="1722823306">
          <w:marLeft w:val="403"/>
          <w:marRight w:val="0"/>
          <w:marTop w:val="115"/>
          <w:marBottom w:val="0"/>
          <w:divBdr>
            <w:top w:val="none" w:sz="0" w:space="0" w:color="auto"/>
            <w:left w:val="none" w:sz="0" w:space="0" w:color="auto"/>
            <w:bottom w:val="none" w:sz="0" w:space="0" w:color="auto"/>
            <w:right w:val="none" w:sz="0" w:space="0" w:color="auto"/>
          </w:divBdr>
        </w:div>
        <w:div w:id="1882010910">
          <w:marLeft w:val="878"/>
          <w:marRight w:val="0"/>
          <w:marTop w:val="96"/>
          <w:marBottom w:val="0"/>
          <w:divBdr>
            <w:top w:val="none" w:sz="0" w:space="0" w:color="auto"/>
            <w:left w:val="none" w:sz="0" w:space="0" w:color="auto"/>
            <w:bottom w:val="none" w:sz="0" w:space="0" w:color="auto"/>
            <w:right w:val="none" w:sz="0" w:space="0" w:color="auto"/>
          </w:divBdr>
        </w:div>
        <w:div w:id="1892963734">
          <w:marLeft w:val="403"/>
          <w:marRight w:val="0"/>
          <w:marTop w:val="115"/>
          <w:marBottom w:val="0"/>
          <w:divBdr>
            <w:top w:val="none" w:sz="0" w:space="0" w:color="auto"/>
            <w:left w:val="none" w:sz="0" w:space="0" w:color="auto"/>
            <w:bottom w:val="none" w:sz="0" w:space="0" w:color="auto"/>
            <w:right w:val="none" w:sz="0" w:space="0" w:color="auto"/>
          </w:divBdr>
        </w:div>
        <w:div w:id="2075157679">
          <w:marLeft w:val="878"/>
          <w:marRight w:val="0"/>
          <w:marTop w:val="96"/>
          <w:marBottom w:val="0"/>
          <w:divBdr>
            <w:top w:val="none" w:sz="0" w:space="0" w:color="auto"/>
            <w:left w:val="none" w:sz="0" w:space="0" w:color="auto"/>
            <w:bottom w:val="none" w:sz="0" w:space="0" w:color="auto"/>
            <w:right w:val="none" w:sz="0" w:space="0" w:color="auto"/>
          </w:divBdr>
        </w:div>
        <w:div w:id="2085100870">
          <w:marLeft w:val="878"/>
          <w:marRight w:val="0"/>
          <w:marTop w:val="96"/>
          <w:marBottom w:val="0"/>
          <w:divBdr>
            <w:top w:val="none" w:sz="0" w:space="0" w:color="auto"/>
            <w:left w:val="none" w:sz="0" w:space="0" w:color="auto"/>
            <w:bottom w:val="none" w:sz="0" w:space="0" w:color="auto"/>
            <w:right w:val="none" w:sz="0" w:space="0" w:color="auto"/>
          </w:divBdr>
        </w:div>
      </w:divsChild>
    </w:div>
    <w:div w:id="1166016889">
      <w:bodyDiv w:val="1"/>
      <w:marLeft w:val="0"/>
      <w:marRight w:val="0"/>
      <w:marTop w:val="0"/>
      <w:marBottom w:val="0"/>
      <w:divBdr>
        <w:top w:val="none" w:sz="0" w:space="0" w:color="auto"/>
        <w:left w:val="none" w:sz="0" w:space="0" w:color="auto"/>
        <w:bottom w:val="none" w:sz="0" w:space="0" w:color="auto"/>
        <w:right w:val="none" w:sz="0" w:space="0" w:color="auto"/>
      </w:divBdr>
    </w:div>
    <w:div w:id="1575814915">
      <w:bodyDiv w:val="1"/>
      <w:marLeft w:val="0"/>
      <w:marRight w:val="0"/>
      <w:marTop w:val="0"/>
      <w:marBottom w:val="0"/>
      <w:divBdr>
        <w:top w:val="none" w:sz="0" w:space="0" w:color="auto"/>
        <w:left w:val="none" w:sz="0" w:space="0" w:color="auto"/>
        <w:bottom w:val="none" w:sz="0" w:space="0" w:color="auto"/>
        <w:right w:val="none" w:sz="0" w:space="0" w:color="auto"/>
      </w:divBdr>
      <w:divsChild>
        <w:div w:id="306906653">
          <w:marLeft w:val="547"/>
          <w:marRight w:val="0"/>
          <w:marTop w:val="0"/>
          <w:marBottom w:val="120"/>
          <w:divBdr>
            <w:top w:val="none" w:sz="0" w:space="0" w:color="auto"/>
            <w:left w:val="none" w:sz="0" w:space="0" w:color="auto"/>
            <w:bottom w:val="none" w:sz="0" w:space="0" w:color="auto"/>
            <w:right w:val="none" w:sz="0" w:space="0" w:color="auto"/>
          </w:divBdr>
        </w:div>
        <w:div w:id="466361795">
          <w:marLeft w:val="547"/>
          <w:marRight w:val="0"/>
          <w:marTop w:val="0"/>
          <w:marBottom w:val="120"/>
          <w:divBdr>
            <w:top w:val="none" w:sz="0" w:space="0" w:color="auto"/>
            <w:left w:val="none" w:sz="0" w:space="0" w:color="auto"/>
            <w:bottom w:val="none" w:sz="0" w:space="0" w:color="auto"/>
            <w:right w:val="none" w:sz="0" w:space="0" w:color="auto"/>
          </w:divBdr>
        </w:div>
        <w:div w:id="2111586185">
          <w:marLeft w:val="547"/>
          <w:marRight w:val="0"/>
          <w:marTop w:val="0"/>
          <w:marBottom w:val="120"/>
          <w:divBdr>
            <w:top w:val="none" w:sz="0" w:space="0" w:color="auto"/>
            <w:left w:val="none" w:sz="0" w:space="0" w:color="auto"/>
            <w:bottom w:val="none" w:sz="0" w:space="0" w:color="auto"/>
            <w:right w:val="none" w:sz="0" w:space="0" w:color="auto"/>
          </w:divBdr>
        </w:div>
      </w:divsChild>
    </w:div>
    <w:div w:id="1577979431">
      <w:bodyDiv w:val="1"/>
      <w:marLeft w:val="0"/>
      <w:marRight w:val="0"/>
      <w:marTop w:val="0"/>
      <w:marBottom w:val="0"/>
      <w:divBdr>
        <w:top w:val="none" w:sz="0" w:space="0" w:color="auto"/>
        <w:left w:val="none" w:sz="0" w:space="0" w:color="auto"/>
        <w:bottom w:val="none" w:sz="0" w:space="0" w:color="auto"/>
        <w:right w:val="none" w:sz="0" w:space="0" w:color="auto"/>
      </w:divBdr>
      <w:divsChild>
        <w:div w:id="22099443">
          <w:marLeft w:val="1166"/>
          <w:marRight w:val="0"/>
          <w:marTop w:val="86"/>
          <w:marBottom w:val="0"/>
          <w:divBdr>
            <w:top w:val="none" w:sz="0" w:space="0" w:color="auto"/>
            <w:left w:val="none" w:sz="0" w:space="0" w:color="auto"/>
            <w:bottom w:val="none" w:sz="0" w:space="0" w:color="auto"/>
            <w:right w:val="none" w:sz="0" w:space="0" w:color="auto"/>
          </w:divBdr>
        </w:div>
        <w:div w:id="35159002">
          <w:marLeft w:val="1800"/>
          <w:marRight w:val="0"/>
          <w:marTop w:val="77"/>
          <w:marBottom w:val="0"/>
          <w:divBdr>
            <w:top w:val="none" w:sz="0" w:space="0" w:color="auto"/>
            <w:left w:val="none" w:sz="0" w:space="0" w:color="auto"/>
            <w:bottom w:val="none" w:sz="0" w:space="0" w:color="auto"/>
            <w:right w:val="none" w:sz="0" w:space="0" w:color="auto"/>
          </w:divBdr>
        </w:div>
        <w:div w:id="847788239">
          <w:marLeft w:val="1166"/>
          <w:marRight w:val="0"/>
          <w:marTop w:val="86"/>
          <w:marBottom w:val="0"/>
          <w:divBdr>
            <w:top w:val="none" w:sz="0" w:space="0" w:color="auto"/>
            <w:left w:val="none" w:sz="0" w:space="0" w:color="auto"/>
            <w:bottom w:val="none" w:sz="0" w:space="0" w:color="auto"/>
            <w:right w:val="none" w:sz="0" w:space="0" w:color="auto"/>
          </w:divBdr>
        </w:div>
        <w:div w:id="1073087935">
          <w:marLeft w:val="1800"/>
          <w:marRight w:val="0"/>
          <w:marTop w:val="77"/>
          <w:marBottom w:val="0"/>
          <w:divBdr>
            <w:top w:val="none" w:sz="0" w:space="0" w:color="auto"/>
            <w:left w:val="none" w:sz="0" w:space="0" w:color="auto"/>
            <w:bottom w:val="none" w:sz="0" w:space="0" w:color="auto"/>
            <w:right w:val="none" w:sz="0" w:space="0" w:color="auto"/>
          </w:divBdr>
        </w:div>
        <w:div w:id="1636178352">
          <w:marLeft w:val="547"/>
          <w:marRight w:val="0"/>
          <w:marTop w:val="96"/>
          <w:marBottom w:val="0"/>
          <w:divBdr>
            <w:top w:val="none" w:sz="0" w:space="0" w:color="auto"/>
            <w:left w:val="none" w:sz="0" w:space="0" w:color="auto"/>
            <w:bottom w:val="none" w:sz="0" w:space="0" w:color="auto"/>
            <w:right w:val="none" w:sz="0" w:space="0" w:color="auto"/>
          </w:divBdr>
        </w:div>
        <w:div w:id="1784957716">
          <w:marLeft w:val="1800"/>
          <w:marRight w:val="0"/>
          <w:marTop w:val="77"/>
          <w:marBottom w:val="0"/>
          <w:divBdr>
            <w:top w:val="none" w:sz="0" w:space="0" w:color="auto"/>
            <w:left w:val="none" w:sz="0" w:space="0" w:color="auto"/>
            <w:bottom w:val="none" w:sz="0" w:space="0" w:color="auto"/>
            <w:right w:val="none" w:sz="0" w:space="0" w:color="auto"/>
          </w:divBdr>
        </w:div>
      </w:divsChild>
    </w:div>
    <w:div w:id="1607928966">
      <w:bodyDiv w:val="1"/>
      <w:marLeft w:val="0"/>
      <w:marRight w:val="0"/>
      <w:marTop w:val="0"/>
      <w:marBottom w:val="0"/>
      <w:divBdr>
        <w:top w:val="none" w:sz="0" w:space="0" w:color="auto"/>
        <w:left w:val="none" w:sz="0" w:space="0" w:color="auto"/>
        <w:bottom w:val="none" w:sz="0" w:space="0" w:color="auto"/>
        <w:right w:val="none" w:sz="0" w:space="0" w:color="auto"/>
      </w:divBdr>
    </w:div>
    <w:div w:id="1610888903">
      <w:bodyDiv w:val="1"/>
      <w:marLeft w:val="0"/>
      <w:marRight w:val="0"/>
      <w:marTop w:val="0"/>
      <w:marBottom w:val="0"/>
      <w:divBdr>
        <w:top w:val="none" w:sz="0" w:space="0" w:color="auto"/>
        <w:left w:val="none" w:sz="0" w:space="0" w:color="auto"/>
        <w:bottom w:val="none" w:sz="0" w:space="0" w:color="auto"/>
        <w:right w:val="none" w:sz="0" w:space="0" w:color="auto"/>
      </w:divBdr>
      <w:divsChild>
        <w:div w:id="91171136">
          <w:marLeft w:val="1210"/>
          <w:marRight w:val="0"/>
          <w:marTop w:val="86"/>
          <w:marBottom w:val="0"/>
          <w:divBdr>
            <w:top w:val="none" w:sz="0" w:space="0" w:color="auto"/>
            <w:left w:val="none" w:sz="0" w:space="0" w:color="auto"/>
            <w:bottom w:val="none" w:sz="0" w:space="0" w:color="auto"/>
            <w:right w:val="none" w:sz="0" w:space="0" w:color="auto"/>
          </w:divBdr>
        </w:div>
        <w:div w:id="164561600">
          <w:marLeft w:val="878"/>
          <w:marRight w:val="0"/>
          <w:marTop w:val="96"/>
          <w:marBottom w:val="0"/>
          <w:divBdr>
            <w:top w:val="none" w:sz="0" w:space="0" w:color="auto"/>
            <w:left w:val="none" w:sz="0" w:space="0" w:color="auto"/>
            <w:bottom w:val="none" w:sz="0" w:space="0" w:color="auto"/>
            <w:right w:val="none" w:sz="0" w:space="0" w:color="auto"/>
          </w:divBdr>
        </w:div>
        <w:div w:id="239143440">
          <w:marLeft w:val="403"/>
          <w:marRight w:val="0"/>
          <w:marTop w:val="115"/>
          <w:marBottom w:val="0"/>
          <w:divBdr>
            <w:top w:val="none" w:sz="0" w:space="0" w:color="auto"/>
            <w:left w:val="none" w:sz="0" w:space="0" w:color="auto"/>
            <w:bottom w:val="none" w:sz="0" w:space="0" w:color="auto"/>
            <w:right w:val="none" w:sz="0" w:space="0" w:color="auto"/>
          </w:divBdr>
        </w:div>
        <w:div w:id="620068225">
          <w:marLeft w:val="878"/>
          <w:marRight w:val="0"/>
          <w:marTop w:val="96"/>
          <w:marBottom w:val="0"/>
          <w:divBdr>
            <w:top w:val="none" w:sz="0" w:space="0" w:color="auto"/>
            <w:left w:val="none" w:sz="0" w:space="0" w:color="auto"/>
            <w:bottom w:val="none" w:sz="0" w:space="0" w:color="auto"/>
            <w:right w:val="none" w:sz="0" w:space="0" w:color="auto"/>
          </w:divBdr>
        </w:div>
        <w:div w:id="794562365">
          <w:marLeft w:val="878"/>
          <w:marRight w:val="0"/>
          <w:marTop w:val="96"/>
          <w:marBottom w:val="0"/>
          <w:divBdr>
            <w:top w:val="none" w:sz="0" w:space="0" w:color="auto"/>
            <w:left w:val="none" w:sz="0" w:space="0" w:color="auto"/>
            <w:bottom w:val="none" w:sz="0" w:space="0" w:color="auto"/>
            <w:right w:val="none" w:sz="0" w:space="0" w:color="auto"/>
          </w:divBdr>
        </w:div>
        <w:div w:id="1055005357">
          <w:marLeft w:val="878"/>
          <w:marRight w:val="0"/>
          <w:marTop w:val="96"/>
          <w:marBottom w:val="0"/>
          <w:divBdr>
            <w:top w:val="none" w:sz="0" w:space="0" w:color="auto"/>
            <w:left w:val="none" w:sz="0" w:space="0" w:color="auto"/>
            <w:bottom w:val="none" w:sz="0" w:space="0" w:color="auto"/>
            <w:right w:val="none" w:sz="0" w:space="0" w:color="auto"/>
          </w:divBdr>
        </w:div>
        <w:div w:id="1290743880">
          <w:marLeft w:val="878"/>
          <w:marRight w:val="0"/>
          <w:marTop w:val="96"/>
          <w:marBottom w:val="0"/>
          <w:divBdr>
            <w:top w:val="none" w:sz="0" w:space="0" w:color="auto"/>
            <w:left w:val="none" w:sz="0" w:space="0" w:color="auto"/>
            <w:bottom w:val="none" w:sz="0" w:space="0" w:color="auto"/>
            <w:right w:val="none" w:sz="0" w:space="0" w:color="auto"/>
          </w:divBdr>
        </w:div>
        <w:div w:id="1386025207">
          <w:marLeft w:val="878"/>
          <w:marRight w:val="0"/>
          <w:marTop w:val="96"/>
          <w:marBottom w:val="0"/>
          <w:divBdr>
            <w:top w:val="none" w:sz="0" w:space="0" w:color="auto"/>
            <w:left w:val="none" w:sz="0" w:space="0" w:color="auto"/>
            <w:bottom w:val="none" w:sz="0" w:space="0" w:color="auto"/>
            <w:right w:val="none" w:sz="0" w:space="0" w:color="auto"/>
          </w:divBdr>
        </w:div>
        <w:div w:id="1913202214">
          <w:marLeft w:val="403"/>
          <w:marRight w:val="0"/>
          <w:marTop w:val="115"/>
          <w:marBottom w:val="0"/>
          <w:divBdr>
            <w:top w:val="none" w:sz="0" w:space="0" w:color="auto"/>
            <w:left w:val="none" w:sz="0" w:space="0" w:color="auto"/>
            <w:bottom w:val="none" w:sz="0" w:space="0" w:color="auto"/>
            <w:right w:val="none" w:sz="0" w:space="0" w:color="auto"/>
          </w:divBdr>
        </w:div>
        <w:div w:id="1973095453">
          <w:marLeft w:val="403"/>
          <w:marRight w:val="0"/>
          <w:marTop w:val="115"/>
          <w:marBottom w:val="0"/>
          <w:divBdr>
            <w:top w:val="none" w:sz="0" w:space="0" w:color="auto"/>
            <w:left w:val="none" w:sz="0" w:space="0" w:color="auto"/>
            <w:bottom w:val="none" w:sz="0" w:space="0" w:color="auto"/>
            <w:right w:val="none" w:sz="0" w:space="0" w:color="auto"/>
          </w:divBdr>
        </w:div>
        <w:div w:id="1989901588">
          <w:marLeft w:val="878"/>
          <w:marRight w:val="0"/>
          <w:marTop w:val="96"/>
          <w:marBottom w:val="0"/>
          <w:divBdr>
            <w:top w:val="none" w:sz="0" w:space="0" w:color="auto"/>
            <w:left w:val="none" w:sz="0" w:space="0" w:color="auto"/>
            <w:bottom w:val="none" w:sz="0" w:space="0" w:color="auto"/>
            <w:right w:val="none" w:sz="0" w:space="0" w:color="auto"/>
          </w:divBdr>
        </w:div>
        <w:div w:id="2065249431">
          <w:marLeft w:val="878"/>
          <w:marRight w:val="0"/>
          <w:marTop w:val="96"/>
          <w:marBottom w:val="0"/>
          <w:divBdr>
            <w:top w:val="none" w:sz="0" w:space="0" w:color="auto"/>
            <w:left w:val="none" w:sz="0" w:space="0" w:color="auto"/>
            <w:bottom w:val="none" w:sz="0" w:space="0" w:color="auto"/>
            <w:right w:val="none" w:sz="0" w:space="0" w:color="auto"/>
          </w:divBdr>
        </w:div>
      </w:divsChild>
    </w:div>
    <w:div w:id="1654525188">
      <w:bodyDiv w:val="1"/>
      <w:marLeft w:val="0"/>
      <w:marRight w:val="0"/>
      <w:marTop w:val="0"/>
      <w:marBottom w:val="0"/>
      <w:divBdr>
        <w:top w:val="none" w:sz="0" w:space="0" w:color="auto"/>
        <w:left w:val="none" w:sz="0" w:space="0" w:color="auto"/>
        <w:bottom w:val="none" w:sz="0" w:space="0" w:color="auto"/>
        <w:right w:val="none" w:sz="0" w:space="0" w:color="auto"/>
      </w:divBdr>
      <w:divsChild>
        <w:div w:id="626935195">
          <w:marLeft w:val="835"/>
          <w:marRight w:val="0"/>
          <w:marTop w:val="0"/>
          <w:marBottom w:val="60"/>
          <w:divBdr>
            <w:top w:val="none" w:sz="0" w:space="0" w:color="auto"/>
            <w:left w:val="none" w:sz="0" w:space="0" w:color="auto"/>
            <w:bottom w:val="none" w:sz="0" w:space="0" w:color="auto"/>
            <w:right w:val="none" w:sz="0" w:space="0" w:color="auto"/>
          </w:divBdr>
        </w:div>
      </w:divsChild>
    </w:div>
    <w:div w:id="1664317283">
      <w:bodyDiv w:val="1"/>
      <w:marLeft w:val="0"/>
      <w:marRight w:val="0"/>
      <w:marTop w:val="0"/>
      <w:marBottom w:val="0"/>
      <w:divBdr>
        <w:top w:val="none" w:sz="0" w:space="0" w:color="auto"/>
        <w:left w:val="none" w:sz="0" w:space="0" w:color="auto"/>
        <w:bottom w:val="none" w:sz="0" w:space="0" w:color="auto"/>
        <w:right w:val="none" w:sz="0" w:space="0" w:color="auto"/>
      </w:divBdr>
      <w:divsChild>
        <w:div w:id="639650210">
          <w:marLeft w:val="1166"/>
          <w:marRight w:val="0"/>
          <w:marTop w:val="77"/>
          <w:marBottom w:val="0"/>
          <w:divBdr>
            <w:top w:val="none" w:sz="0" w:space="0" w:color="auto"/>
            <w:left w:val="none" w:sz="0" w:space="0" w:color="auto"/>
            <w:bottom w:val="none" w:sz="0" w:space="0" w:color="auto"/>
            <w:right w:val="none" w:sz="0" w:space="0" w:color="auto"/>
          </w:divBdr>
        </w:div>
        <w:div w:id="1581018082">
          <w:marLeft w:val="547"/>
          <w:marRight w:val="0"/>
          <w:marTop w:val="96"/>
          <w:marBottom w:val="0"/>
          <w:divBdr>
            <w:top w:val="none" w:sz="0" w:space="0" w:color="auto"/>
            <w:left w:val="none" w:sz="0" w:space="0" w:color="auto"/>
            <w:bottom w:val="none" w:sz="0" w:space="0" w:color="auto"/>
            <w:right w:val="none" w:sz="0" w:space="0" w:color="auto"/>
          </w:divBdr>
        </w:div>
        <w:div w:id="1752510082">
          <w:marLeft w:val="1166"/>
          <w:marRight w:val="0"/>
          <w:marTop w:val="77"/>
          <w:marBottom w:val="0"/>
          <w:divBdr>
            <w:top w:val="none" w:sz="0" w:space="0" w:color="auto"/>
            <w:left w:val="none" w:sz="0" w:space="0" w:color="auto"/>
            <w:bottom w:val="none" w:sz="0" w:space="0" w:color="auto"/>
            <w:right w:val="none" w:sz="0" w:space="0" w:color="auto"/>
          </w:divBdr>
        </w:div>
      </w:divsChild>
    </w:div>
    <w:div w:id="1725106541">
      <w:bodyDiv w:val="1"/>
      <w:marLeft w:val="0"/>
      <w:marRight w:val="0"/>
      <w:marTop w:val="0"/>
      <w:marBottom w:val="0"/>
      <w:divBdr>
        <w:top w:val="none" w:sz="0" w:space="0" w:color="auto"/>
        <w:left w:val="none" w:sz="0" w:space="0" w:color="auto"/>
        <w:bottom w:val="none" w:sz="0" w:space="0" w:color="auto"/>
        <w:right w:val="none" w:sz="0" w:space="0" w:color="auto"/>
      </w:divBdr>
      <w:divsChild>
        <w:div w:id="51467627">
          <w:marLeft w:val="547"/>
          <w:marRight w:val="0"/>
          <w:marTop w:val="77"/>
          <w:marBottom w:val="0"/>
          <w:divBdr>
            <w:top w:val="none" w:sz="0" w:space="0" w:color="auto"/>
            <w:left w:val="none" w:sz="0" w:space="0" w:color="auto"/>
            <w:bottom w:val="none" w:sz="0" w:space="0" w:color="auto"/>
            <w:right w:val="none" w:sz="0" w:space="0" w:color="auto"/>
          </w:divBdr>
        </w:div>
        <w:div w:id="374231524">
          <w:marLeft w:val="1166"/>
          <w:marRight w:val="0"/>
          <w:marTop w:val="67"/>
          <w:marBottom w:val="0"/>
          <w:divBdr>
            <w:top w:val="none" w:sz="0" w:space="0" w:color="auto"/>
            <w:left w:val="none" w:sz="0" w:space="0" w:color="auto"/>
            <w:bottom w:val="none" w:sz="0" w:space="0" w:color="auto"/>
            <w:right w:val="none" w:sz="0" w:space="0" w:color="auto"/>
          </w:divBdr>
        </w:div>
        <w:div w:id="651494164">
          <w:marLeft w:val="547"/>
          <w:marRight w:val="0"/>
          <w:marTop w:val="77"/>
          <w:marBottom w:val="0"/>
          <w:divBdr>
            <w:top w:val="none" w:sz="0" w:space="0" w:color="auto"/>
            <w:left w:val="none" w:sz="0" w:space="0" w:color="auto"/>
            <w:bottom w:val="none" w:sz="0" w:space="0" w:color="auto"/>
            <w:right w:val="none" w:sz="0" w:space="0" w:color="auto"/>
          </w:divBdr>
        </w:div>
        <w:div w:id="808788928">
          <w:marLeft w:val="1166"/>
          <w:marRight w:val="0"/>
          <w:marTop w:val="67"/>
          <w:marBottom w:val="0"/>
          <w:divBdr>
            <w:top w:val="none" w:sz="0" w:space="0" w:color="auto"/>
            <w:left w:val="none" w:sz="0" w:space="0" w:color="auto"/>
            <w:bottom w:val="none" w:sz="0" w:space="0" w:color="auto"/>
            <w:right w:val="none" w:sz="0" w:space="0" w:color="auto"/>
          </w:divBdr>
        </w:div>
        <w:div w:id="831918713">
          <w:marLeft w:val="547"/>
          <w:marRight w:val="0"/>
          <w:marTop w:val="77"/>
          <w:marBottom w:val="0"/>
          <w:divBdr>
            <w:top w:val="none" w:sz="0" w:space="0" w:color="auto"/>
            <w:left w:val="none" w:sz="0" w:space="0" w:color="auto"/>
            <w:bottom w:val="none" w:sz="0" w:space="0" w:color="auto"/>
            <w:right w:val="none" w:sz="0" w:space="0" w:color="auto"/>
          </w:divBdr>
        </w:div>
        <w:div w:id="910044015">
          <w:marLeft w:val="1166"/>
          <w:marRight w:val="0"/>
          <w:marTop w:val="67"/>
          <w:marBottom w:val="0"/>
          <w:divBdr>
            <w:top w:val="none" w:sz="0" w:space="0" w:color="auto"/>
            <w:left w:val="none" w:sz="0" w:space="0" w:color="auto"/>
            <w:bottom w:val="none" w:sz="0" w:space="0" w:color="auto"/>
            <w:right w:val="none" w:sz="0" w:space="0" w:color="auto"/>
          </w:divBdr>
        </w:div>
        <w:div w:id="998725761">
          <w:marLeft w:val="1166"/>
          <w:marRight w:val="0"/>
          <w:marTop w:val="67"/>
          <w:marBottom w:val="0"/>
          <w:divBdr>
            <w:top w:val="none" w:sz="0" w:space="0" w:color="auto"/>
            <w:left w:val="none" w:sz="0" w:space="0" w:color="auto"/>
            <w:bottom w:val="none" w:sz="0" w:space="0" w:color="auto"/>
            <w:right w:val="none" w:sz="0" w:space="0" w:color="auto"/>
          </w:divBdr>
        </w:div>
        <w:div w:id="1019087359">
          <w:marLeft w:val="1627"/>
          <w:marRight w:val="0"/>
          <w:marTop w:val="58"/>
          <w:marBottom w:val="0"/>
          <w:divBdr>
            <w:top w:val="none" w:sz="0" w:space="0" w:color="auto"/>
            <w:left w:val="none" w:sz="0" w:space="0" w:color="auto"/>
            <w:bottom w:val="none" w:sz="0" w:space="0" w:color="auto"/>
            <w:right w:val="none" w:sz="0" w:space="0" w:color="auto"/>
          </w:divBdr>
        </w:div>
        <w:div w:id="1047800937">
          <w:marLeft w:val="1627"/>
          <w:marRight w:val="0"/>
          <w:marTop w:val="58"/>
          <w:marBottom w:val="0"/>
          <w:divBdr>
            <w:top w:val="none" w:sz="0" w:space="0" w:color="auto"/>
            <w:left w:val="none" w:sz="0" w:space="0" w:color="auto"/>
            <w:bottom w:val="none" w:sz="0" w:space="0" w:color="auto"/>
            <w:right w:val="none" w:sz="0" w:space="0" w:color="auto"/>
          </w:divBdr>
        </w:div>
        <w:div w:id="1075931124">
          <w:marLeft w:val="547"/>
          <w:marRight w:val="0"/>
          <w:marTop w:val="77"/>
          <w:marBottom w:val="0"/>
          <w:divBdr>
            <w:top w:val="none" w:sz="0" w:space="0" w:color="auto"/>
            <w:left w:val="none" w:sz="0" w:space="0" w:color="auto"/>
            <w:bottom w:val="none" w:sz="0" w:space="0" w:color="auto"/>
            <w:right w:val="none" w:sz="0" w:space="0" w:color="auto"/>
          </w:divBdr>
        </w:div>
        <w:div w:id="1131244130">
          <w:marLeft w:val="1166"/>
          <w:marRight w:val="0"/>
          <w:marTop w:val="67"/>
          <w:marBottom w:val="0"/>
          <w:divBdr>
            <w:top w:val="none" w:sz="0" w:space="0" w:color="auto"/>
            <w:left w:val="none" w:sz="0" w:space="0" w:color="auto"/>
            <w:bottom w:val="none" w:sz="0" w:space="0" w:color="auto"/>
            <w:right w:val="none" w:sz="0" w:space="0" w:color="auto"/>
          </w:divBdr>
        </w:div>
        <w:div w:id="1168902420">
          <w:marLeft w:val="1166"/>
          <w:marRight w:val="0"/>
          <w:marTop w:val="67"/>
          <w:marBottom w:val="0"/>
          <w:divBdr>
            <w:top w:val="none" w:sz="0" w:space="0" w:color="auto"/>
            <w:left w:val="none" w:sz="0" w:space="0" w:color="auto"/>
            <w:bottom w:val="none" w:sz="0" w:space="0" w:color="auto"/>
            <w:right w:val="none" w:sz="0" w:space="0" w:color="auto"/>
          </w:divBdr>
        </w:div>
        <w:div w:id="1169178744">
          <w:marLeft w:val="1627"/>
          <w:marRight w:val="0"/>
          <w:marTop w:val="58"/>
          <w:marBottom w:val="0"/>
          <w:divBdr>
            <w:top w:val="none" w:sz="0" w:space="0" w:color="auto"/>
            <w:left w:val="none" w:sz="0" w:space="0" w:color="auto"/>
            <w:bottom w:val="none" w:sz="0" w:space="0" w:color="auto"/>
            <w:right w:val="none" w:sz="0" w:space="0" w:color="auto"/>
          </w:divBdr>
        </w:div>
        <w:div w:id="1406997932">
          <w:marLeft w:val="547"/>
          <w:marRight w:val="0"/>
          <w:marTop w:val="77"/>
          <w:marBottom w:val="0"/>
          <w:divBdr>
            <w:top w:val="none" w:sz="0" w:space="0" w:color="auto"/>
            <w:left w:val="none" w:sz="0" w:space="0" w:color="auto"/>
            <w:bottom w:val="none" w:sz="0" w:space="0" w:color="auto"/>
            <w:right w:val="none" w:sz="0" w:space="0" w:color="auto"/>
          </w:divBdr>
        </w:div>
        <w:div w:id="1436095972">
          <w:marLeft w:val="1166"/>
          <w:marRight w:val="0"/>
          <w:marTop w:val="67"/>
          <w:marBottom w:val="0"/>
          <w:divBdr>
            <w:top w:val="none" w:sz="0" w:space="0" w:color="auto"/>
            <w:left w:val="none" w:sz="0" w:space="0" w:color="auto"/>
            <w:bottom w:val="none" w:sz="0" w:space="0" w:color="auto"/>
            <w:right w:val="none" w:sz="0" w:space="0" w:color="auto"/>
          </w:divBdr>
        </w:div>
        <w:div w:id="1788699060">
          <w:marLeft w:val="1166"/>
          <w:marRight w:val="0"/>
          <w:marTop w:val="67"/>
          <w:marBottom w:val="0"/>
          <w:divBdr>
            <w:top w:val="none" w:sz="0" w:space="0" w:color="auto"/>
            <w:left w:val="none" w:sz="0" w:space="0" w:color="auto"/>
            <w:bottom w:val="none" w:sz="0" w:space="0" w:color="auto"/>
            <w:right w:val="none" w:sz="0" w:space="0" w:color="auto"/>
          </w:divBdr>
        </w:div>
      </w:divsChild>
    </w:div>
    <w:div w:id="1752000093">
      <w:bodyDiv w:val="1"/>
      <w:marLeft w:val="0"/>
      <w:marRight w:val="0"/>
      <w:marTop w:val="0"/>
      <w:marBottom w:val="0"/>
      <w:divBdr>
        <w:top w:val="none" w:sz="0" w:space="0" w:color="auto"/>
        <w:left w:val="none" w:sz="0" w:space="0" w:color="auto"/>
        <w:bottom w:val="none" w:sz="0" w:space="0" w:color="auto"/>
        <w:right w:val="none" w:sz="0" w:space="0" w:color="auto"/>
      </w:divBdr>
    </w:div>
    <w:div w:id="1764180077">
      <w:bodyDiv w:val="1"/>
      <w:marLeft w:val="0"/>
      <w:marRight w:val="0"/>
      <w:marTop w:val="0"/>
      <w:marBottom w:val="0"/>
      <w:divBdr>
        <w:top w:val="none" w:sz="0" w:space="0" w:color="auto"/>
        <w:left w:val="none" w:sz="0" w:space="0" w:color="auto"/>
        <w:bottom w:val="none" w:sz="0" w:space="0" w:color="auto"/>
        <w:right w:val="none" w:sz="0" w:space="0" w:color="auto"/>
      </w:divBdr>
      <w:divsChild>
        <w:div w:id="21706225">
          <w:marLeft w:val="1166"/>
          <w:marRight w:val="0"/>
          <w:marTop w:val="96"/>
          <w:marBottom w:val="0"/>
          <w:divBdr>
            <w:top w:val="none" w:sz="0" w:space="0" w:color="auto"/>
            <w:left w:val="none" w:sz="0" w:space="0" w:color="auto"/>
            <w:bottom w:val="none" w:sz="0" w:space="0" w:color="auto"/>
            <w:right w:val="none" w:sz="0" w:space="0" w:color="auto"/>
          </w:divBdr>
        </w:div>
        <w:div w:id="55058757">
          <w:marLeft w:val="1166"/>
          <w:marRight w:val="0"/>
          <w:marTop w:val="96"/>
          <w:marBottom w:val="0"/>
          <w:divBdr>
            <w:top w:val="none" w:sz="0" w:space="0" w:color="auto"/>
            <w:left w:val="none" w:sz="0" w:space="0" w:color="auto"/>
            <w:bottom w:val="none" w:sz="0" w:space="0" w:color="auto"/>
            <w:right w:val="none" w:sz="0" w:space="0" w:color="auto"/>
          </w:divBdr>
        </w:div>
        <w:div w:id="96099102">
          <w:marLeft w:val="1166"/>
          <w:marRight w:val="0"/>
          <w:marTop w:val="96"/>
          <w:marBottom w:val="0"/>
          <w:divBdr>
            <w:top w:val="none" w:sz="0" w:space="0" w:color="auto"/>
            <w:left w:val="none" w:sz="0" w:space="0" w:color="auto"/>
            <w:bottom w:val="none" w:sz="0" w:space="0" w:color="auto"/>
            <w:right w:val="none" w:sz="0" w:space="0" w:color="auto"/>
          </w:divBdr>
        </w:div>
        <w:div w:id="205220324">
          <w:marLeft w:val="1166"/>
          <w:marRight w:val="0"/>
          <w:marTop w:val="96"/>
          <w:marBottom w:val="0"/>
          <w:divBdr>
            <w:top w:val="none" w:sz="0" w:space="0" w:color="auto"/>
            <w:left w:val="none" w:sz="0" w:space="0" w:color="auto"/>
            <w:bottom w:val="none" w:sz="0" w:space="0" w:color="auto"/>
            <w:right w:val="none" w:sz="0" w:space="0" w:color="auto"/>
          </w:divBdr>
        </w:div>
        <w:div w:id="969213814">
          <w:marLeft w:val="547"/>
          <w:marRight w:val="0"/>
          <w:marTop w:val="115"/>
          <w:marBottom w:val="0"/>
          <w:divBdr>
            <w:top w:val="none" w:sz="0" w:space="0" w:color="auto"/>
            <w:left w:val="none" w:sz="0" w:space="0" w:color="auto"/>
            <w:bottom w:val="none" w:sz="0" w:space="0" w:color="auto"/>
            <w:right w:val="none" w:sz="0" w:space="0" w:color="auto"/>
          </w:divBdr>
        </w:div>
        <w:div w:id="1182402630">
          <w:marLeft w:val="1166"/>
          <w:marRight w:val="0"/>
          <w:marTop w:val="96"/>
          <w:marBottom w:val="0"/>
          <w:divBdr>
            <w:top w:val="none" w:sz="0" w:space="0" w:color="auto"/>
            <w:left w:val="none" w:sz="0" w:space="0" w:color="auto"/>
            <w:bottom w:val="none" w:sz="0" w:space="0" w:color="auto"/>
            <w:right w:val="none" w:sz="0" w:space="0" w:color="auto"/>
          </w:divBdr>
        </w:div>
        <w:div w:id="1347752506">
          <w:marLeft w:val="1166"/>
          <w:marRight w:val="0"/>
          <w:marTop w:val="96"/>
          <w:marBottom w:val="0"/>
          <w:divBdr>
            <w:top w:val="none" w:sz="0" w:space="0" w:color="auto"/>
            <w:left w:val="none" w:sz="0" w:space="0" w:color="auto"/>
            <w:bottom w:val="none" w:sz="0" w:space="0" w:color="auto"/>
            <w:right w:val="none" w:sz="0" w:space="0" w:color="auto"/>
          </w:divBdr>
        </w:div>
        <w:div w:id="1520463245">
          <w:marLeft w:val="1166"/>
          <w:marRight w:val="0"/>
          <w:marTop w:val="96"/>
          <w:marBottom w:val="0"/>
          <w:divBdr>
            <w:top w:val="none" w:sz="0" w:space="0" w:color="auto"/>
            <w:left w:val="none" w:sz="0" w:space="0" w:color="auto"/>
            <w:bottom w:val="none" w:sz="0" w:space="0" w:color="auto"/>
            <w:right w:val="none" w:sz="0" w:space="0" w:color="auto"/>
          </w:divBdr>
        </w:div>
        <w:div w:id="2068797071">
          <w:marLeft w:val="547"/>
          <w:marRight w:val="0"/>
          <w:marTop w:val="115"/>
          <w:marBottom w:val="0"/>
          <w:divBdr>
            <w:top w:val="none" w:sz="0" w:space="0" w:color="auto"/>
            <w:left w:val="none" w:sz="0" w:space="0" w:color="auto"/>
            <w:bottom w:val="none" w:sz="0" w:space="0" w:color="auto"/>
            <w:right w:val="none" w:sz="0" w:space="0" w:color="auto"/>
          </w:divBdr>
        </w:div>
      </w:divsChild>
    </w:div>
    <w:div w:id="1843543313">
      <w:bodyDiv w:val="1"/>
      <w:marLeft w:val="0"/>
      <w:marRight w:val="0"/>
      <w:marTop w:val="0"/>
      <w:marBottom w:val="0"/>
      <w:divBdr>
        <w:top w:val="none" w:sz="0" w:space="0" w:color="auto"/>
        <w:left w:val="none" w:sz="0" w:space="0" w:color="auto"/>
        <w:bottom w:val="none" w:sz="0" w:space="0" w:color="auto"/>
        <w:right w:val="none" w:sz="0" w:space="0" w:color="auto"/>
      </w:divBdr>
    </w:div>
    <w:div w:id="1858538543">
      <w:bodyDiv w:val="1"/>
      <w:marLeft w:val="0"/>
      <w:marRight w:val="0"/>
      <w:marTop w:val="0"/>
      <w:marBottom w:val="0"/>
      <w:divBdr>
        <w:top w:val="none" w:sz="0" w:space="0" w:color="auto"/>
        <w:left w:val="none" w:sz="0" w:space="0" w:color="auto"/>
        <w:bottom w:val="none" w:sz="0" w:space="0" w:color="auto"/>
        <w:right w:val="none" w:sz="0" w:space="0" w:color="auto"/>
      </w:divBdr>
      <w:divsChild>
        <w:div w:id="750857058">
          <w:marLeft w:val="403"/>
          <w:marRight w:val="0"/>
          <w:marTop w:val="115"/>
          <w:marBottom w:val="0"/>
          <w:divBdr>
            <w:top w:val="none" w:sz="0" w:space="0" w:color="auto"/>
            <w:left w:val="none" w:sz="0" w:space="0" w:color="auto"/>
            <w:bottom w:val="none" w:sz="0" w:space="0" w:color="auto"/>
            <w:right w:val="none" w:sz="0" w:space="0" w:color="auto"/>
          </w:divBdr>
        </w:div>
        <w:div w:id="759328153">
          <w:marLeft w:val="878"/>
          <w:marRight w:val="0"/>
          <w:marTop w:val="96"/>
          <w:marBottom w:val="0"/>
          <w:divBdr>
            <w:top w:val="none" w:sz="0" w:space="0" w:color="auto"/>
            <w:left w:val="none" w:sz="0" w:space="0" w:color="auto"/>
            <w:bottom w:val="none" w:sz="0" w:space="0" w:color="auto"/>
            <w:right w:val="none" w:sz="0" w:space="0" w:color="auto"/>
          </w:divBdr>
        </w:div>
        <w:div w:id="1016541592">
          <w:marLeft w:val="1210"/>
          <w:marRight w:val="0"/>
          <w:marTop w:val="86"/>
          <w:marBottom w:val="0"/>
          <w:divBdr>
            <w:top w:val="none" w:sz="0" w:space="0" w:color="auto"/>
            <w:left w:val="none" w:sz="0" w:space="0" w:color="auto"/>
            <w:bottom w:val="none" w:sz="0" w:space="0" w:color="auto"/>
            <w:right w:val="none" w:sz="0" w:space="0" w:color="auto"/>
          </w:divBdr>
        </w:div>
        <w:div w:id="1446266552">
          <w:marLeft w:val="878"/>
          <w:marRight w:val="0"/>
          <w:marTop w:val="96"/>
          <w:marBottom w:val="0"/>
          <w:divBdr>
            <w:top w:val="none" w:sz="0" w:space="0" w:color="auto"/>
            <w:left w:val="none" w:sz="0" w:space="0" w:color="auto"/>
            <w:bottom w:val="none" w:sz="0" w:space="0" w:color="auto"/>
            <w:right w:val="none" w:sz="0" w:space="0" w:color="auto"/>
          </w:divBdr>
        </w:div>
        <w:div w:id="1601067758">
          <w:marLeft w:val="403"/>
          <w:marRight w:val="0"/>
          <w:marTop w:val="115"/>
          <w:marBottom w:val="0"/>
          <w:divBdr>
            <w:top w:val="none" w:sz="0" w:space="0" w:color="auto"/>
            <w:left w:val="none" w:sz="0" w:space="0" w:color="auto"/>
            <w:bottom w:val="none" w:sz="0" w:space="0" w:color="auto"/>
            <w:right w:val="none" w:sz="0" w:space="0" w:color="auto"/>
          </w:divBdr>
        </w:div>
        <w:div w:id="1675451977">
          <w:marLeft w:val="403"/>
          <w:marRight w:val="0"/>
          <w:marTop w:val="115"/>
          <w:marBottom w:val="0"/>
          <w:divBdr>
            <w:top w:val="none" w:sz="0" w:space="0" w:color="auto"/>
            <w:left w:val="none" w:sz="0" w:space="0" w:color="auto"/>
            <w:bottom w:val="none" w:sz="0" w:space="0" w:color="auto"/>
            <w:right w:val="none" w:sz="0" w:space="0" w:color="auto"/>
          </w:divBdr>
        </w:div>
        <w:div w:id="1693460114">
          <w:marLeft w:val="1210"/>
          <w:marRight w:val="0"/>
          <w:marTop w:val="86"/>
          <w:marBottom w:val="0"/>
          <w:divBdr>
            <w:top w:val="none" w:sz="0" w:space="0" w:color="auto"/>
            <w:left w:val="none" w:sz="0" w:space="0" w:color="auto"/>
            <w:bottom w:val="none" w:sz="0" w:space="0" w:color="auto"/>
            <w:right w:val="none" w:sz="0" w:space="0" w:color="auto"/>
          </w:divBdr>
        </w:div>
        <w:div w:id="2059694621">
          <w:marLeft w:val="1210"/>
          <w:marRight w:val="0"/>
          <w:marTop w:val="86"/>
          <w:marBottom w:val="0"/>
          <w:divBdr>
            <w:top w:val="none" w:sz="0" w:space="0" w:color="auto"/>
            <w:left w:val="none" w:sz="0" w:space="0" w:color="auto"/>
            <w:bottom w:val="none" w:sz="0" w:space="0" w:color="auto"/>
            <w:right w:val="none" w:sz="0" w:space="0" w:color="auto"/>
          </w:divBdr>
        </w:div>
      </w:divsChild>
    </w:div>
    <w:div w:id="1863083916">
      <w:bodyDiv w:val="1"/>
      <w:marLeft w:val="0"/>
      <w:marRight w:val="0"/>
      <w:marTop w:val="0"/>
      <w:marBottom w:val="0"/>
      <w:divBdr>
        <w:top w:val="none" w:sz="0" w:space="0" w:color="auto"/>
        <w:left w:val="none" w:sz="0" w:space="0" w:color="auto"/>
        <w:bottom w:val="none" w:sz="0" w:space="0" w:color="auto"/>
        <w:right w:val="none" w:sz="0" w:space="0" w:color="auto"/>
      </w:divBdr>
    </w:div>
    <w:div w:id="1879119627">
      <w:bodyDiv w:val="1"/>
      <w:marLeft w:val="0"/>
      <w:marRight w:val="0"/>
      <w:marTop w:val="0"/>
      <w:marBottom w:val="0"/>
      <w:divBdr>
        <w:top w:val="none" w:sz="0" w:space="0" w:color="auto"/>
        <w:left w:val="none" w:sz="0" w:space="0" w:color="auto"/>
        <w:bottom w:val="none" w:sz="0" w:space="0" w:color="auto"/>
        <w:right w:val="none" w:sz="0" w:space="0" w:color="auto"/>
      </w:divBdr>
    </w:div>
    <w:div w:id="1886211477">
      <w:bodyDiv w:val="1"/>
      <w:marLeft w:val="0"/>
      <w:marRight w:val="0"/>
      <w:marTop w:val="0"/>
      <w:marBottom w:val="0"/>
      <w:divBdr>
        <w:top w:val="none" w:sz="0" w:space="0" w:color="auto"/>
        <w:left w:val="none" w:sz="0" w:space="0" w:color="auto"/>
        <w:bottom w:val="none" w:sz="0" w:space="0" w:color="auto"/>
        <w:right w:val="none" w:sz="0" w:space="0" w:color="auto"/>
      </w:divBdr>
      <w:divsChild>
        <w:div w:id="257755226">
          <w:marLeft w:val="1800"/>
          <w:marRight w:val="0"/>
          <w:marTop w:val="67"/>
          <w:marBottom w:val="0"/>
          <w:divBdr>
            <w:top w:val="none" w:sz="0" w:space="0" w:color="auto"/>
            <w:left w:val="none" w:sz="0" w:space="0" w:color="auto"/>
            <w:bottom w:val="none" w:sz="0" w:space="0" w:color="auto"/>
            <w:right w:val="none" w:sz="0" w:space="0" w:color="auto"/>
          </w:divBdr>
        </w:div>
        <w:div w:id="282421965">
          <w:marLeft w:val="2520"/>
          <w:marRight w:val="0"/>
          <w:marTop w:val="58"/>
          <w:marBottom w:val="0"/>
          <w:divBdr>
            <w:top w:val="none" w:sz="0" w:space="0" w:color="auto"/>
            <w:left w:val="none" w:sz="0" w:space="0" w:color="auto"/>
            <w:bottom w:val="none" w:sz="0" w:space="0" w:color="auto"/>
            <w:right w:val="none" w:sz="0" w:space="0" w:color="auto"/>
          </w:divBdr>
        </w:div>
        <w:div w:id="308440780">
          <w:marLeft w:val="2520"/>
          <w:marRight w:val="0"/>
          <w:marTop w:val="58"/>
          <w:marBottom w:val="0"/>
          <w:divBdr>
            <w:top w:val="none" w:sz="0" w:space="0" w:color="auto"/>
            <w:left w:val="none" w:sz="0" w:space="0" w:color="auto"/>
            <w:bottom w:val="none" w:sz="0" w:space="0" w:color="auto"/>
            <w:right w:val="none" w:sz="0" w:space="0" w:color="auto"/>
          </w:divBdr>
        </w:div>
        <w:div w:id="347021516">
          <w:marLeft w:val="1800"/>
          <w:marRight w:val="0"/>
          <w:marTop w:val="67"/>
          <w:marBottom w:val="0"/>
          <w:divBdr>
            <w:top w:val="none" w:sz="0" w:space="0" w:color="auto"/>
            <w:left w:val="none" w:sz="0" w:space="0" w:color="auto"/>
            <w:bottom w:val="none" w:sz="0" w:space="0" w:color="auto"/>
            <w:right w:val="none" w:sz="0" w:space="0" w:color="auto"/>
          </w:divBdr>
        </w:div>
        <w:div w:id="772823770">
          <w:marLeft w:val="1166"/>
          <w:marRight w:val="0"/>
          <w:marTop w:val="72"/>
          <w:marBottom w:val="0"/>
          <w:divBdr>
            <w:top w:val="none" w:sz="0" w:space="0" w:color="auto"/>
            <w:left w:val="none" w:sz="0" w:space="0" w:color="auto"/>
            <w:bottom w:val="none" w:sz="0" w:space="0" w:color="auto"/>
            <w:right w:val="none" w:sz="0" w:space="0" w:color="auto"/>
          </w:divBdr>
        </w:div>
        <w:div w:id="828447952">
          <w:marLeft w:val="2520"/>
          <w:marRight w:val="0"/>
          <w:marTop w:val="58"/>
          <w:marBottom w:val="0"/>
          <w:divBdr>
            <w:top w:val="none" w:sz="0" w:space="0" w:color="auto"/>
            <w:left w:val="none" w:sz="0" w:space="0" w:color="auto"/>
            <w:bottom w:val="none" w:sz="0" w:space="0" w:color="auto"/>
            <w:right w:val="none" w:sz="0" w:space="0" w:color="auto"/>
          </w:divBdr>
        </w:div>
        <w:div w:id="950821160">
          <w:marLeft w:val="1166"/>
          <w:marRight w:val="0"/>
          <w:marTop w:val="72"/>
          <w:marBottom w:val="0"/>
          <w:divBdr>
            <w:top w:val="none" w:sz="0" w:space="0" w:color="auto"/>
            <w:left w:val="none" w:sz="0" w:space="0" w:color="auto"/>
            <w:bottom w:val="none" w:sz="0" w:space="0" w:color="auto"/>
            <w:right w:val="none" w:sz="0" w:space="0" w:color="auto"/>
          </w:divBdr>
        </w:div>
        <w:div w:id="952437358">
          <w:marLeft w:val="2520"/>
          <w:marRight w:val="0"/>
          <w:marTop w:val="58"/>
          <w:marBottom w:val="0"/>
          <w:divBdr>
            <w:top w:val="none" w:sz="0" w:space="0" w:color="auto"/>
            <w:left w:val="none" w:sz="0" w:space="0" w:color="auto"/>
            <w:bottom w:val="none" w:sz="0" w:space="0" w:color="auto"/>
            <w:right w:val="none" w:sz="0" w:space="0" w:color="auto"/>
          </w:divBdr>
        </w:div>
        <w:div w:id="997805086">
          <w:marLeft w:val="1166"/>
          <w:marRight w:val="0"/>
          <w:marTop w:val="72"/>
          <w:marBottom w:val="0"/>
          <w:divBdr>
            <w:top w:val="none" w:sz="0" w:space="0" w:color="auto"/>
            <w:left w:val="none" w:sz="0" w:space="0" w:color="auto"/>
            <w:bottom w:val="none" w:sz="0" w:space="0" w:color="auto"/>
            <w:right w:val="none" w:sz="0" w:space="0" w:color="auto"/>
          </w:divBdr>
        </w:div>
        <w:div w:id="1019045551">
          <w:marLeft w:val="547"/>
          <w:marRight w:val="0"/>
          <w:marTop w:val="82"/>
          <w:marBottom w:val="0"/>
          <w:divBdr>
            <w:top w:val="none" w:sz="0" w:space="0" w:color="auto"/>
            <w:left w:val="none" w:sz="0" w:space="0" w:color="auto"/>
            <w:bottom w:val="none" w:sz="0" w:space="0" w:color="auto"/>
            <w:right w:val="none" w:sz="0" w:space="0" w:color="auto"/>
          </w:divBdr>
        </w:div>
        <w:div w:id="1167478407">
          <w:marLeft w:val="1166"/>
          <w:marRight w:val="0"/>
          <w:marTop w:val="72"/>
          <w:marBottom w:val="0"/>
          <w:divBdr>
            <w:top w:val="none" w:sz="0" w:space="0" w:color="auto"/>
            <w:left w:val="none" w:sz="0" w:space="0" w:color="auto"/>
            <w:bottom w:val="none" w:sz="0" w:space="0" w:color="auto"/>
            <w:right w:val="none" w:sz="0" w:space="0" w:color="auto"/>
          </w:divBdr>
        </w:div>
        <w:div w:id="1371875639">
          <w:marLeft w:val="1166"/>
          <w:marRight w:val="0"/>
          <w:marTop w:val="72"/>
          <w:marBottom w:val="0"/>
          <w:divBdr>
            <w:top w:val="none" w:sz="0" w:space="0" w:color="auto"/>
            <w:left w:val="none" w:sz="0" w:space="0" w:color="auto"/>
            <w:bottom w:val="none" w:sz="0" w:space="0" w:color="auto"/>
            <w:right w:val="none" w:sz="0" w:space="0" w:color="auto"/>
          </w:divBdr>
        </w:div>
        <w:div w:id="1593198363">
          <w:marLeft w:val="2520"/>
          <w:marRight w:val="0"/>
          <w:marTop w:val="58"/>
          <w:marBottom w:val="0"/>
          <w:divBdr>
            <w:top w:val="none" w:sz="0" w:space="0" w:color="auto"/>
            <w:left w:val="none" w:sz="0" w:space="0" w:color="auto"/>
            <w:bottom w:val="none" w:sz="0" w:space="0" w:color="auto"/>
            <w:right w:val="none" w:sz="0" w:space="0" w:color="auto"/>
          </w:divBdr>
        </w:div>
        <w:div w:id="1656912912">
          <w:marLeft w:val="3240"/>
          <w:marRight w:val="0"/>
          <w:marTop w:val="82"/>
          <w:marBottom w:val="0"/>
          <w:divBdr>
            <w:top w:val="none" w:sz="0" w:space="0" w:color="auto"/>
            <w:left w:val="none" w:sz="0" w:space="0" w:color="auto"/>
            <w:bottom w:val="none" w:sz="0" w:space="0" w:color="auto"/>
            <w:right w:val="none" w:sz="0" w:space="0" w:color="auto"/>
          </w:divBdr>
        </w:div>
        <w:div w:id="1782186671">
          <w:marLeft w:val="2520"/>
          <w:marRight w:val="0"/>
          <w:marTop w:val="58"/>
          <w:marBottom w:val="0"/>
          <w:divBdr>
            <w:top w:val="none" w:sz="0" w:space="0" w:color="auto"/>
            <w:left w:val="none" w:sz="0" w:space="0" w:color="auto"/>
            <w:bottom w:val="none" w:sz="0" w:space="0" w:color="auto"/>
            <w:right w:val="none" w:sz="0" w:space="0" w:color="auto"/>
          </w:divBdr>
        </w:div>
        <w:div w:id="1807576352">
          <w:marLeft w:val="3240"/>
          <w:marRight w:val="0"/>
          <w:marTop w:val="82"/>
          <w:marBottom w:val="0"/>
          <w:divBdr>
            <w:top w:val="none" w:sz="0" w:space="0" w:color="auto"/>
            <w:left w:val="none" w:sz="0" w:space="0" w:color="auto"/>
            <w:bottom w:val="none" w:sz="0" w:space="0" w:color="auto"/>
            <w:right w:val="none" w:sz="0" w:space="0" w:color="auto"/>
          </w:divBdr>
        </w:div>
        <w:div w:id="1903324613">
          <w:marLeft w:val="1800"/>
          <w:marRight w:val="0"/>
          <w:marTop w:val="67"/>
          <w:marBottom w:val="0"/>
          <w:divBdr>
            <w:top w:val="none" w:sz="0" w:space="0" w:color="auto"/>
            <w:left w:val="none" w:sz="0" w:space="0" w:color="auto"/>
            <w:bottom w:val="none" w:sz="0" w:space="0" w:color="auto"/>
            <w:right w:val="none" w:sz="0" w:space="0" w:color="auto"/>
          </w:divBdr>
        </w:div>
        <w:div w:id="2087217490">
          <w:marLeft w:val="1800"/>
          <w:marRight w:val="0"/>
          <w:marTop w:val="67"/>
          <w:marBottom w:val="0"/>
          <w:divBdr>
            <w:top w:val="none" w:sz="0" w:space="0" w:color="auto"/>
            <w:left w:val="none" w:sz="0" w:space="0" w:color="auto"/>
            <w:bottom w:val="none" w:sz="0" w:space="0" w:color="auto"/>
            <w:right w:val="none" w:sz="0" w:space="0" w:color="auto"/>
          </w:divBdr>
        </w:div>
      </w:divsChild>
    </w:div>
    <w:div w:id="1908764843">
      <w:bodyDiv w:val="1"/>
      <w:marLeft w:val="0"/>
      <w:marRight w:val="0"/>
      <w:marTop w:val="0"/>
      <w:marBottom w:val="0"/>
      <w:divBdr>
        <w:top w:val="none" w:sz="0" w:space="0" w:color="auto"/>
        <w:left w:val="none" w:sz="0" w:space="0" w:color="auto"/>
        <w:bottom w:val="none" w:sz="0" w:space="0" w:color="auto"/>
        <w:right w:val="none" w:sz="0" w:space="0" w:color="auto"/>
      </w:divBdr>
      <w:divsChild>
        <w:div w:id="35663143">
          <w:marLeft w:val="1166"/>
          <w:marRight w:val="0"/>
          <w:marTop w:val="67"/>
          <w:marBottom w:val="0"/>
          <w:divBdr>
            <w:top w:val="none" w:sz="0" w:space="0" w:color="auto"/>
            <w:left w:val="none" w:sz="0" w:space="0" w:color="auto"/>
            <w:bottom w:val="none" w:sz="0" w:space="0" w:color="auto"/>
            <w:right w:val="none" w:sz="0" w:space="0" w:color="auto"/>
          </w:divBdr>
        </w:div>
        <w:div w:id="38748138">
          <w:marLeft w:val="1627"/>
          <w:marRight w:val="0"/>
          <w:marTop w:val="58"/>
          <w:marBottom w:val="0"/>
          <w:divBdr>
            <w:top w:val="none" w:sz="0" w:space="0" w:color="auto"/>
            <w:left w:val="none" w:sz="0" w:space="0" w:color="auto"/>
            <w:bottom w:val="none" w:sz="0" w:space="0" w:color="auto"/>
            <w:right w:val="none" w:sz="0" w:space="0" w:color="auto"/>
          </w:divBdr>
        </w:div>
        <w:div w:id="101536802">
          <w:marLeft w:val="1166"/>
          <w:marRight w:val="0"/>
          <w:marTop w:val="67"/>
          <w:marBottom w:val="0"/>
          <w:divBdr>
            <w:top w:val="none" w:sz="0" w:space="0" w:color="auto"/>
            <w:left w:val="none" w:sz="0" w:space="0" w:color="auto"/>
            <w:bottom w:val="none" w:sz="0" w:space="0" w:color="auto"/>
            <w:right w:val="none" w:sz="0" w:space="0" w:color="auto"/>
          </w:divBdr>
        </w:div>
        <w:div w:id="284623030">
          <w:marLeft w:val="547"/>
          <w:marRight w:val="0"/>
          <w:marTop w:val="77"/>
          <w:marBottom w:val="0"/>
          <w:divBdr>
            <w:top w:val="none" w:sz="0" w:space="0" w:color="auto"/>
            <w:left w:val="none" w:sz="0" w:space="0" w:color="auto"/>
            <w:bottom w:val="none" w:sz="0" w:space="0" w:color="auto"/>
            <w:right w:val="none" w:sz="0" w:space="0" w:color="auto"/>
          </w:divBdr>
        </w:div>
        <w:div w:id="376928522">
          <w:marLeft w:val="547"/>
          <w:marRight w:val="0"/>
          <w:marTop w:val="77"/>
          <w:marBottom w:val="0"/>
          <w:divBdr>
            <w:top w:val="none" w:sz="0" w:space="0" w:color="auto"/>
            <w:left w:val="none" w:sz="0" w:space="0" w:color="auto"/>
            <w:bottom w:val="none" w:sz="0" w:space="0" w:color="auto"/>
            <w:right w:val="none" w:sz="0" w:space="0" w:color="auto"/>
          </w:divBdr>
        </w:div>
        <w:div w:id="661588757">
          <w:marLeft w:val="547"/>
          <w:marRight w:val="0"/>
          <w:marTop w:val="77"/>
          <w:marBottom w:val="0"/>
          <w:divBdr>
            <w:top w:val="none" w:sz="0" w:space="0" w:color="auto"/>
            <w:left w:val="none" w:sz="0" w:space="0" w:color="auto"/>
            <w:bottom w:val="none" w:sz="0" w:space="0" w:color="auto"/>
            <w:right w:val="none" w:sz="0" w:space="0" w:color="auto"/>
          </w:divBdr>
        </w:div>
        <w:div w:id="689374152">
          <w:marLeft w:val="1166"/>
          <w:marRight w:val="0"/>
          <w:marTop w:val="67"/>
          <w:marBottom w:val="0"/>
          <w:divBdr>
            <w:top w:val="none" w:sz="0" w:space="0" w:color="auto"/>
            <w:left w:val="none" w:sz="0" w:space="0" w:color="auto"/>
            <w:bottom w:val="none" w:sz="0" w:space="0" w:color="auto"/>
            <w:right w:val="none" w:sz="0" w:space="0" w:color="auto"/>
          </w:divBdr>
        </w:div>
        <w:div w:id="746151975">
          <w:marLeft w:val="1627"/>
          <w:marRight w:val="0"/>
          <w:marTop w:val="58"/>
          <w:marBottom w:val="0"/>
          <w:divBdr>
            <w:top w:val="none" w:sz="0" w:space="0" w:color="auto"/>
            <w:left w:val="none" w:sz="0" w:space="0" w:color="auto"/>
            <w:bottom w:val="none" w:sz="0" w:space="0" w:color="auto"/>
            <w:right w:val="none" w:sz="0" w:space="0" w:color="auto"/>
          </w:divBdr>
        </w:div>
        <w:div w:id="807552796">
          <w:marLeft w:val="1166"/>
          <w:marRight w:val="0"/>
          <w:marTop w:val="67"/>
          <w:marBottom w:val="0"/>
          <w:divBdr>
            <w:top w:val="none" w:sz="0" w:space="0" w:color="auto"/>
            <w:left w:val="none" w:sz="0" w:space="0" w:color="auto"/>
            <w:bottom w:val="none" w:sz="0" w:space="0" w:color="auto"/>
            <w:right w:val="none" w:sz="0" w:space="0" w:color="auto"/>
          </w:divBdr>
        </w:div>
        <w:div w:id="885530686">
          <w:marLeft w:val="1166"/>
          <w:marRight w:val="0"/>
          <w:marTop w:val="67"/>
          <w:marBottom w:val="0"/>
          <w:divBdr>
            <w:top w:val="none" w:sz="0" w:space="0" w:color="auto"/>
            <w:left w:val="none" w:sz="0" w:space="0" w:color="auto"/>
            <w:bottom w:val="none" w:sz="0" w:space="0" w:color="auto"/>
            <w:right w:val="none" w:sz="0" w:space="0" w:color="auto"/>
          </w:divBdr>
        </w:div>
        <w:div w:id="1228803596">
          <w:marLeft w:val="1166"/>
          <w:marRight w:val="0"/>
          <w:marTop w:val="67"/>
          <w:marBottom w:val="0"/>
          <w:divBdr>
            <w:top w:val="none" w:sz="0" w:space="0" w:color="auto"/>
            <w:left w:val="none" w:sz="0" w:space="0" w:color="auto"/>
            <w:bottom w:val="none" w:sz="0" w:space="0" w:color="auto"/>
            <w:right w:val="none" w:sz="0" w:space="0" w:color="auto"/>
          </w:divBdr>
        </w:div>
        <w:div w:id="1272517664">
          <w:marLeft w:val="547"/>
          <w:marRight w:val="0"/>
          <w:marTop w:val="77"/>
          <w:marBottom w:val="0"/>
          <w:divBdr>
            <w:top w:val="none" w:sz="0" w:space="0" w:color="auto"/>
            <w:left w:val="none" w:sz="0" w:space="0" w:color="auto"/>
            <w:bottom w:val="none" w:sz="0" w:space="0" w:color="auto"/>
            <w:right w:val="none" w:sz="0" w:space="0" w:color="auto"/>
          </w:divBdr>
        </w:div>
        <w:div w:id="1284189703">
          <w:marLeft w:val="547"/>
          <w:marRight w:val="0"/>
          <w:marTop w:val="77"/>
          <w:marBottom w:val="0"/>
          <w:divBdr>
            <w:top w:val="none" w:sz="0" w:space="0" w:color="auto"/>
            <w:left w:val="none" w:sz="0" w:space="0" w:color="auto"/>
            <w:bottom w:val="none" w:sz="0" w:space="0" w:color="auto"/>
            <w:right w:val="none" w:sz="0" w:space="0" w:color="auto"/>
          </w:divBdr>
        </w:div>
        <w:div w:id="1816951241">
          <w:marLeft w:val="1166"/>
          <w:marRight w:val="0"/>
          <w:marTop w:val="67"/>
          <w:marBottom w:val="0"/>
          <w:divBdr>
            <w:top w:val="none" w:sz="0" w:space="0" w:color="auto"/>
            <w:left w:val="none" w:sz="0" w:space="0" w:color="auto"/>
            <w:bottom w:val="none" w:sz="0" w:space="0" w:color="auto"/>
            <w:right w:val="none" w:sz="0" w:space="0" w:color="auto"/>
          </w:divBdr>
        </w:div>
        <w:div w:id="1932623811">
          <w:marLeft w:val="1166"/>
          <w:marRight w:val="0"/>
          <w:marTop w:val="67"/>
          <w:marBottom w:val="0"/>
          <w:divBdr>
            <w:top w:val="none" w:sz="0" w:space="0" w:color="auto"/>
            <w:left w:val="none" w:sz="0" w:space="0" w:color="auto"/>
            <w:bottom w:val="none" w:sz="0" w:space="0" w:color="auto"/>
            <w:right w:val="none" w:sz="0" w:space="0" w:color="auto"/>
          </w:divBdr>
        </w:div>
      </w:divsChild>
    </w:div>
    <w:div w:id="2127461771">
      <w:bodyDiv w:val="1"/>
      <w:marLeft w:val="0"/>
      <w:marRight w:val="0"/>
      <w:marTop w:val="0"/>
      <w:marBottom w:val="0"/>
      <w:divBdr>
        <w:top w:val="none" w:sz="0" w:space="0" w:color="auto"/>
        <w:left w:val="none" w:sz="0" w:space="0" w:color="auto"/>
        <w:bottom w:val="none" w:sz="0" w:space="0" w:color="auto"/>
        <w:right w:val="none" w:sz="0" w:space="0" w:color="auto"/>
      </w:divBdr>
      <w:divsChild>
        <w:div w:id="139007730">
          <w:marLeft w:val="1627"/>
          <w:marRight w:val="0"/>
          <w:marTop w:val="72"/>
          <w:marBottom w:val="0"/>
          <w:divBdr>
            <w:top w:val="none" w:sz="0" w:space="0" w:color="auto"/>
            <w:left w:val="none" w:sz="0" w:space="0" w:color="auto"/>
            <w:bottom w:val="none" w:sz="0" w:space="0" w:color="auto"/>
            <w:right w:val="none" w:sz="0" w:space="0" w:color="auto"/>
          </w:divBdr>
        </w:div>
        <w:div w:id="232128957">
          <w:marLeft w:val="1166"/>
          <w:marRight w:val="0"/>
          <w:marTop w:val="82"/>
          <w:marBottom w:val="0"/>
          <w:divBdr>
            <w:top w:val="none" w:sz="0" w:space="0" w:color="auto"/>
            <w:left w:val="none" w:sz="0" w:space="0" w:color="auto"/>
            <w:bottom w:val="none" w:sz="0" w:space="0" w:color="auto"/>
            <w:right w:val="none" w:sz="0" w:space="0" w:color="auto"/>
          </w:divBdr>
        </w:div>
        <w:div w:id="291137324">
          <w:marLeft w:val="547"/>
          <w:marRight w:val="0"/>
          <w:marTop w:val="96"/>
          <w:marBottom w:val="0"/>
          <w:divBdr>
            <w:top w:val="none" w:sz="0" w:space="0" w:color="auto"/>
            <w:left w:val="none" w:sz="0" w:space="0" w:color="auto"/>
            <w:bottom w:val="none" w:sz="0" w:space="0" w:color="auto"/>
            <w:right w:val="none" w:sz="0" w:space="0" w:color="auto"/>
          </w:divBdr>
        </w:div>
        <w:div w:id="333610648">
          <w:marLeft w:val="1166"/>
          <w:marRight w:val="0"/>
          <w:marTop w:val="82"/>
          <w:marBottom w:val="0"/>
          <w:divBdr>
            <w:top w:val="none" w:sz="0" w:space="0" w:color="auto"/>
            <w:left w:val="none" w:sz="0" w:space="0" w:color="auto"/>
            <w:bottom w:val="none" w:sz="0" w:space="0" w:color="auto"/>
            <w:right w:val="none" w:sz="0" w:space="0" w:color="auto"/>
          </w:divBdr>
        </w:div>
        <w:div w:id="901597908">
          <w:marLeft w:val="547"/>
          <w:marRight w:val="0"/>
          <w:marTop w:val="96"/>
          <w:marBottom w:val="0"/>
          <w:divBdr>
            <w:top w:val="none" w:sz="0" w:space="0" w:color="auto"/>
            <w:left w:val="none" w:sz="0" w:space="0" w:color="auto"/>
            <w:bottom w:val="none" w:sz="0" w:space="0" w:color="auto"/>
            <w:right w:val="none" w:sz="0" w:space="0" w:color="auto"/>
          </w:divBdr>
        </w:div>
        <w:div w:id="1242956480">
          <w:marLeft w:val="1166"/>
          <w:marRight w:val="0"/>
          <w:marTop w:val="82"/>
          <w:marBottom w:val="0"/>
          <w:divBdr>
            <w:top w:val="none" w:sz="0" w:space="0" w:color="auto"/>
            <w:left w:val="none" w:sz="0" w:space="0" w:color="auto"/>
            <w:bottom w:val="none" w:sz="0" w:space="0" w:color="auto"/>
            <w:right w:val="none" w:sz="0" w:space="0" w:color="auto"/>
          </w:divBdr>
        </w:div>
        <w:div w:id="1468358483">
          <w:marLeft w:val="1627"/>
          <w:marRight w:val="0"/>
          <w:marTop w:val="72"/>
          <w:marBottom w:val="0"/>
          <w:divBdr>
            <w:top w:val="none" w:sz="0" w:space="0" w:color="auto"/>
            <w:left w:val="none" w:sz="0" w:space="0" w:color="auto"/>
            <w:bottom w:val="none" w:sz="0" w:space="0" w:color="auto"/>
            <w:right w:val="none" w:sz="0" w:space="0" w:color="auto"/>
          </w:divBdr>
        </w:div>
        <w:div w:id="1723014349">
          <w:marLeft w:val="1166"/>
          <w:marRight w:val="0"/>
          <w:marTop w:val="82"/>
          <w:marBottom w:val="0"/>
          <w:divBdr>
            <w:top w:val="none" w:sz="0" w:space="0" w:color="auto"/>
            <w:left w:val="none" w:sz="0" w:space="0" w:color="auto"/>
            <w:bottom w:val="none" w:sz="0" w:space="0" w:color="auto"/>
            <w:right w:val="none" w:sz="0" w:space="0" w:color="auto"/>
          </w:divBdr>
        </w:div>
        <w:div w:id="1736588095">
          <w:marLeft w:val="547"/>
          <w:marRight w:val="0"/>
          <w:marTop w:val="96"/>
          <w:marBottom w:val="0"/>
          <w:divBdr>
            <w:top w:val="none" w:sz="0" w:space="0" w:color="auto"/>
            <w:left w:val="none" w:sz="0" w:space="0" w:color="auto"/>
            <w:bottom w:val="none" w:sz="0" w:space="0" w:color="auto"/>
            <w:right w:val="none" w:sz="0" w:space="0" w:color="auto"/>
          </w:divBdr>
        </w:div>
        <w:div w:id="1761413207">
          <w:marLeft w:val="1166"/>
          <w:marRight w:val="0"/>
          <w:marTop w:val="82"/>
          <w:marBottom w:val="0"/>
          <w:divBdr>
            <w:top w:val="none" w:sz="0" w:space="0" w:color="auto"/>
            <w:left w:val="none" w:sz="0" w:space="0" w:color="auto"/>
            <w:bottom w:val="none" w:sz="0" w:space="0" w:color="auto"/>
            <w:right w:val="none" w:sz="0" w:space="0" w:color="auto"/>
          </w:divBdr>
        </w:div>
        <w:div w:id="1775205180">
          <w:marLeft w:val="1166"/>
          <w:marRight w:val="0"/>
          <w:marTop w:val="82"/>
          <w:marBottom w:val="0"/>
          <w:divBdr>
            <w:top w:val="none" w:sz="0" w:space="0" w:color="auto"/>
            <w:left w:val="none" w:sz="0" w:space="0" w:color="auto"/>
            <w:bottom w:val="none" w:sz="0" w:space="0" w:color="auto"/>
            <w:right w:val="none" w:sz="0" w:space="0" w:color="auto"/>
          </w:divBdr>
        </w:div>
      </w:divsChild>
    </w:div>
    <w:div w:id="2137094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__1111.vsdx"/><Relationship Id="rId21" Type="http://schemas.openxmlformats.org/officeDocument/2006/relationships/oleObject" Target="embeddings/oleObject3.bin"/><Relationship Id="rId42" Type="http://schemas.openxmlformats.org/officeDocument/2006/relationships/oleObject" Target="embeddings/oleObject7.bin"/><Relationship Id="rId63" Type="http://schemas.openxmlformats.org/officeDocument/2006/relationships/image" Target="media/image34.emf"/><Relationship Id="rId84" Type="http://schemas.openxmlformats.org/officeDocument/2006/relationships/image" Target="media/image48.emf"/><Relationship Id="rId138" Type="http://schemas.openxmlformats.org/officeDocument/2006/relationships/footer" Target="footer1.xml"/><Relationship Id="rId16" Type="http://schemas.openxmlformats.org/officeDocument/2006/relationships/oleObject" Target="embeddings/oleObject2.bin"/><Relationship Id="rId107" Type="http://schemas.openxmlformats.org/officeDocument/2006/relationships/package" Target="embeddings/Microsoft_Visio_Drawing2.vsdx"/><Relationship Id="rId11" Type="http://schemas.openxmlformats.org/officeDocument/2006/relationships/footnotes" Target="footnotes.xml"/><Relationship Id="rId32" Type="http://schemas.openxmlformats.org/officeDocument/2006/relationships/image" Target="media/image17.emf"/><Relationship Id="rId37" Type="http://schemas.openxmlformats.org/officeDocument/2006/relationships/image" Target="media/image21.emf"/><Relationship Id="rId53" Type="http://schemas.openxmlformats.org/officeDocument/2006/relationships/hyperlink" Target="javascript:;" TargetMode="External"/><Relationship Id="rId58" Type="http://schemas.openxmlformats.org/officeDocument/2006/relationships/package" Target="embeddings/Microsoft_Visio___2.vsdx"/><Relationship Id="rId74" Type="http://schemas.openxmlformats.org/officeDocument/2006/relationships/image" Target="media/image43.emf"/><Relationship Id="rId79" Type="http://schemas.openxmlformats.org/officeDocument/2006/relationships/package" Target="embeddings/Microsoft_Visio___3.vsdx"/><Relationship Id="rId102" Type="http://schemas.openxmlformats.org/officeDocument/2006/relationships/image" Target="media/image57.emf"/><Relationship Id="rId123" Type="http://schemas.openxmlformats.org/officeDocument/2006/relationships/oleObject" Target="embeddings/oleObject22.bin"/><Relationship Id="rId128" Type="http://schemas.openxmlformats.org/officeDocument/2006/relationships/hyperlink" Target="file:///D:\Users\cmcc\&#26631;&#20934;&#20250;&#35758;\3GPP\SA2\%23150%20emeeting%20202204\meeting%20docs\Docs\S2-2203324.zip" TargetMode="External"/><Relationship Id="rId5" Type="http://schemas.openxmlformats.org/officeDocument/2006/relationships/customXml" Target="../customXml/item5.xml"/><Relationship Id="rId90" Type="http://schemas.openxmlformats.org/officeDocument/2006/relationships/image" Target="media/image51.emf"/><Relationship Id="rId95" Type="http://schemas.openxmlformats.org/officeDocument/2006/relationships/oleObject" Target="embeddings/oleObject18.bin"/><Relationship Id="rId22" Type="http://schemas.openxmlformats.org/officeDocument/2006/relationships/image" Target="media/image7.emf"/><Relationship Id="rId27" Type="http://schemas.openxmlformats.org/officeDocument/2006/relationships/image" Target="media/image12.emf"/><Relationship Id="rId43" Type="http://schemas.openxmlformats.org/officeDocument/2006/relationships/image" Target="media/image24.emf"/><Relationship Id="rId48" Type="http://schemas.openxmlformats.org/officeDocument/2006/relationships/oleObject" Target="embeddings/oleObject10.bin"/><Relationship Id="rId64" Type="http://schemas.openxmlformats.org/officeDocument/2006/relationships/image" Target="media/image35.emf"/><Relationship Id="rId69" Type="http://schemas.openxmlformats.org/officeDocument/2006/relationships/image" Target="media/image38.emf"/><Relationship Id="rId113" Type="http://schemas.openxmlformats.org/officeDocument/2006/relationships/package" Target="embeddings/Microsoft_Visio_Drawing5.vsdx"/><Relationship Id="rId118" Type="http://schemas.openxmlformats.org/officeDocument/2006/relationships/image" Target="media/image65.emf"/><Relationship Id="rId134" Type="http://schemas.openxmlformats.org/officeDocument/2006/relationships/hyperlink" Target="file:///D:\Users\cmcc\&#26631;&#20934;&#20250;&#35758;\3GPP\SA2\%23150%20emeeting%20202204\meeting%20docs\Docs\S2-2203329.zip" TargetMode="External"/><Relationship Id="rId139" Type="http://schemas.openxmlformats.org/officeDocument/2006/relationships/fontTable" Target="fontTable.xml"/><Relationship Id="rId80" Type="http://schemas.openxmlformats.org/officeDocument/2006/relationships/image" Target="media/image46.emf"/><Relationship Id="rId85" Type="http://schemas.openxmlformats.org/officeDocument/2006/relationships/package" Target="embeddings/Microsoft_Visio_Drawing6.vsdx"/><Relationship Id="rId12" Type="http://schemas.openxmlformats.org/officeDocument/2006/relationships/endnotes" Target="endnotes.xml"/><Relationship Id="rId17" Type="http://schemas.openxmlformats.org/officeDocument/2006/relationships/hyperlink" Target="https://access.atis.org/apps/group_public/download.php/56801/ATIS-1000092.zip" TargetMode="External"/><Relationship Id="rId33" Type="http://schemas.openxmlformats.org/officeDocument/2006/relationships/image" Target="media/image18.emf"/><Relationship Id="rId38" Type="http://schemas.openxmlformats.org/officeDocument/2006/relationships/oleObject" Target="embeddings/oleObject5.bin"/><Relationship Id="rId59" Type="http://schemas.openxmlformats.org/officeDocument/2006/relationships/image" Target="media/image32.emf"/><Relationship Id="rId103" Type="http://schemas.openxmlformats.org/officeDocument/2006/relationships/package" Target="embeddings/Microsoft_Visio_Drawing8.vsdx"/><Relationship Id="rId108" Type="http://schemas.openxmlformats.org/officeDocument/2006/relationships/image" Target="media/image60.emf"/><Relationship Id="rId124" Type="http://schemas.openxmlformats.org/officeDocument/2006/relationships/image" Target="media/image68.wmf"/><Relationship Id="rId129" Type="http://schemas.openxmlformats.org/officeDocument/2006/relationships/hyperlink" Target="file:///D:\Users\cmcc\&#26631;&#20934;&#20250;&#35758;\3GPP\SA2\%23150%20emeeting%20202204\meeting%20docs\Docs\S2-2203325.zip" TargetMode="External"/><Relationship Id="rId54" Type="http://schemas.openxmlformats.org/officeDocument/2006/relationships/hyperlink" Target="javascript:;" TargetMode="External"/><Relationship Id="rId70" Type="http://schemas.openxmlformats.org/officeDocument/2006/relationships/image" Target="media/image39.emf"/><Relationship Id="rId75" Type="http://schemas.openxmlformats.org/officeDocument/2006/relationships/oleObject" Target="embeddings/oleObject13.bin"/><Relationship Id="rId91" Type="http://schemas.openxmlformats.org/officeDocument/2006/relationships/oleObject" Target="embeddings/oleObject16.bin"/><Relationship Id="rId96" Type="http://schemas.openxmlformats.org/officeDocument/2006/relationships/image" Target="media/image54.emf"/><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23" Type="http://schemas.openxmlformats.org/officeDocument/2006/relationships/image" Target="media/image8.emf"/><Relationship Id="rId28" Type="http://schemas.openxmlformats.org/officeDocument/2006/relationships/image" Target="media/image13.emf"/><Relationship Id="rId49" Type="http://schemas.openxmlformats.org/officeDocument/2006/relationships/image" Target="media/image27.emf"/><Relationship Id="rId114" Type="http://schemas.openxmlformats.org/officeDocument/2006/relationships/image" Target="media/image63.emf"/><Relationship Id="rId119" Type="http://schemas.openxmlformats.org/officeDocument/2006/relationships/package" Target="embeddings/Microsoft_Visio___3333.vsdx"/><Relationship Id="rId44" Type="http://schemas.openxmlformats.org/officeDocument/2006/relationships/oleObject" Target="embeddings/oleObject8.bin"/><Relationship Id="rId60" Type="http://schemas.openxmlformats.org/officeDocument/2006/relationships/package" Target="embeddings/Microsoft_Visio_Drawing.vsdx"/><Relationship Id="rId65" Type="http://schemas.openxmlformats.org/officeDocument/2006/relationships/oleObject" Target="embeddings/oleObject11.bin"/><Relationship Id="rId81" Type="http://schemas.openxmlformats.org/officeDocument/2006/relationships/package" Target="embeddings/Microsoft_Visio___24.vsdx"/><Relationship Id="rId86" Type="http://schemas.openxmlformats.org/officeDocument/2006/relationships/image" Target="media/image49.emf"/><Relationship Id="rId130" Type="http://schemas.openxmlformats.org/officeDocument/2006/relationships/hyperlink" Target="file:///D:\Users\cmcc\&#26631;&#20934;&#20250;&#35758;\3GPP\SA2\%23150%20emeeting%20202204\meeting%20docs\Docs\S2-2203608.zip" TargetMode="External"/><Relationship Id="rId135" Type="http://schemas.openxmlformats.org/officeDocument/2006/relationships/hyperlink" Target="file:///D:\Users\cmcc\&#26631;&#20934;&#20250;&#35758;\3GPP\SA2\%23150%20emeeting%20202204\meeting%20docs\Docs\S2-2203323.zip" TargetMode="External"/><Relationship Id="rId13" Type="http://schemas.openxmlformats.org/officeDocument/2006/relationships/image" Target="media/image2.emf"/><Relationship Id="rId18" Type="http://schemas.openxmlformats.org/officeDocument/2006/relationships/image" Target="media/image4.emf"/><Relationship Id="rId39" Type="http://schemas.openxmlformats.org/officeDocument/2006/relationships/image" Target="media/image22.emf"/><Relationship Id="rId109" Type="http://schemas.openxmlformats.org/officeDocument/2006/relationships/package" Target="embeddings/Microsoft_Visio_Drawing3.vsdx"/><Relationship Id="rId34" Type="http://schemas.openxmlformats.org/officeDocument/2006/relationships/image" Target="media/image19.emf"/><Relationship Id="rId50" Type="http://schemas.openxmlformats.org/officeDocument/2006/relationships/image" Target="media/image28.emf"/><Relationship Id="rId55" Type="http://schemas.openxmlformats.org/officeDocument/2006/relationships/image" Target="media/image30.emf"/><Relationship Id="rId76" Type="http://schemas.openxmlformats.org/officeDocument/2006/relationships/image" Target="media/image44.emf"/><Relationship Id="rId97" Type="http://schemas.openxmlformats.org/officeDocument/2006/relationships/oleObject" Target="embeddings/oleObject19.bin"/><Relationship Id="rId104" Type="http://schemas.openxmlformats.org/officeDocument/2006/relationships/image" Target="media/image58.emf"/><Relationship Id="rId120" Type="http://schemas.openxmlformats.org/officeDocument/2006/relationships/image" Target="media/image66.emf"/><Relationship Id="rId125" Type="http://schemas.openxmlformats.org/officeDocument/2006/relationships/oleObject" Target="embeddings/oleObject23.bin"/><Relationship Id="rId7" Type="http://schemas.openxmlformats.org/officeDocument/2006/relationships/numbering" Target="numbering.xml"/><Relationship Id="rId71" Type="http://schemas.openxmlformats.org/officeDocument/2006/relationships/image" Target="media/image40.emf"/><Relationship Id="rId92" Type="http://schemas.openxmlformats.org/officeDocument/2006/relationships/image" Target="media/image52.emf"/><Relationship Id="rId2" Type="http://schemas.openxmlformats.org/officeDocument/2006/relationships/customXml" Target="../customXml/item2.xml"/><Relationship Id="rId29" Type="http://schemas.openxmlformats.org/officeDocument/2006/relationships/image" Target="media/image14.emf"/><Relationship Id="rId24" Type="http://schemas.openxmlformats.org/officeDocument/2006/relationships/image" Target="media/image9.emf"/><Relationship Id="rId40" Type="http://schemas.openxmlformats.org/officeDocument/2006/relationships/oleObject" Target="embeddings/oleObject6.bin"/><Relationship Id="rId45" Type="http://schemas.openxmlformats.org/officeDocument/2006/relationships/image" Target="media/image25.emf"/><Relationship Id="rId66" Type="http://schemas.openxmlformats.org/officeDocument/2006/relationships/image" Target="media/image36.wmf"/><Relationship Id="rId87" Type="http://schemas.openxmlformats.org/officeDocument/2006/relationships/package" Target="embeddings/Microsoft_Visio_Drawing17.vsdx"/><Relationship Id="rId110" Type="http://schemas.openxmlformats.org/officeDocument/2006/relationships/image" Target="media/image61.emf"/><Relationship Id="rId115" Type="http://schemas.openxmlformats.org/officeDocument/2006/relationships/package" Target="embeddings/Microsoft_Visio_Drawing610.vsdx"/><Relationship Id="rId131" Type="http://schemas.openxmlformats.org/officeDocument/2006/relationships/hyperlink" Target="file:///D:\Users\cmcc\&#26631;&#20934;&#20250;&#35758;\3GPP\SA2\%23150%20emeeting%20202204\meeting%20docs\Docs\S2-2203326.zip" TargetMode="External"/><Relationship Id="rId136" Type="http://schemas.openxmlformats.org/officeDocument/2006/relationships/header" Target="header1.xml"/><Relationship Id="rId61" Type="http://schemas.openxmlformats.org/officeDocument/2006/relationships/image" Target="media/image33.emf"/><Relationship Id="rId82" Type="http://schemas.openxmlformats.org/officeDocument/2006/relationships/image" Target="media/image47.emf"/><Relationship Id="rId19" Type="http://schemas.openxmlformats.org/officeDocument/2006/relationships/image" Target="media/image5.emf"/><Relationship Id="rId14" Type="http://schemas.openxmlformats.org/officeDocument/2006/relationships/oleObject" Target="embeddings/oleObject1.bin"/><Relationship Id="rId30" Type="http://schemas.openxmlformats.org/officeDocument/2006/relationships/image" Target="media/image15.emf"/><Relationship Id="rId35" Type="http://schemas.openxmlformats.org/officeDocument/2006/relationships/oleObject" Target="embeddings/oleObject4.bin"/><Relationship Id="rId56" Type="http://schemas.openxmlformats.org/officeDocument/2006/relationships/package" Target="embeddings/Microsoft_Visio___1.vsdx"/><Relationship Id="rId77" Type="http://schemas.openxmlformats.org/officeDocument/2006/relationships/oleObject" Target="embeddings/oleObject14.bin"/><Relationship Id="rId100" Type="http://schemas.openxmlformats.org/officeDocument/2006/relationships/image" Target="media/image56.emf"/><Relationship Id="rId105" Type="http://schemas.openxmlformats.org/officeDocument/2006/relationships/package" Target="embeddings/Microsoft_Visio_Drawing19.vsdx"/><Relationship Id="rId126" Type="http://schemas.openxmlformats.org/officeDocument/2006/relationships/hyperlink" Target="file:///D:\Users\cmcc\&#26631;&#20934;&#20250;&#35758;\3GPP\SA2\%23150%20emeeting%20202204\meeting%20docs\Docs\S2-2203321.zip" TargetMode="External"/><Relationship Id="rId8" Type="http://schemas.openxmlformats.org/officeDocument/2006/relationships/styles" Target="styles.xml"/><Relationship Id="rId51" Type="http://schemas.openxmlformats.org/officeDocument/2006/relationships/image" Target="media/image29.emf"/><Relationship Id="rId72" Type="http://schemas.openxmlformats.org/officeDocument/2006/relationships/image" Target="media/image41.emf"/><Relationship Id="rId93" Type="http://schemas.openxmlformats.org/officeDocument/2006/relationships/oleObject" Target="embeddings/oleObject17.bin"/><Relationship Id="rId98" Type="http://schemas.openxmlformats.org/officeDocument/2006/relationships/image" Target="media/image55.emf"/><Relationship Id="rId121" Type="http://schemas.openxmlformats.org/officeDocument/2006/relationships/package" Target="embeddings/Microsoft_Visio___5555.vsdx"/><Relationship Id="rId3" Type="http://schemas.openxmlformats.org/officeDocument/2006/relationships/customXml" Target="../customXml/item3.xml"/><Relationship Id="rId25" Type="http://schemas.openxmlformats.org/officeDocument/2006/relationships/image" Target="media/image10.emf"/><Relationship Id="rId46" Type="http://schemas.openxmlformats.org/officeDocument/2006/relationships/oleObject" Target="embeddings/oleObject9.bin"/><Relationship Id="rId67" Type="http://schemas.openxmlformats.org/officeDocument/2006/relationships/oleObject" Target="embeddings/oleObject12.bin"/><Relationship Id="rId116" Type="http://schemas.openxmlformats.org/officeDocument/2006/relationships/image" Target="media/image64.emf"/><Relationship Id="rId137" Type="http://schemas.openxmlformats.org/officeDocument/2006/relationships/header" Target="header2.xml"/><Relationship Id="rId20" Type="http://schemas.openxmlformats.org/officeDocument/2006/relationships/image" Target="media/image6.emf"/><Relationship Id="rId41" Type="http://schemas.openxmlformats.org/officeDocument/2006/relationships/image" Target="media/image23.emf"/><Relationship Id="rId62" Type="http://schemas.openxmlformats.org/officeDocument/2006/relationships/package" Target="embeddings/Microsoft_Visio_Drawing1.vsdx"/><Relationship Id="rId83" Type="http://schemas.openxmlformats.org/officeDocument/2006/relationships/package" Target="embeddings/Microsoft_Visio___35.vsdx"/><Relationship Id="rId88" Type="http://schemas.openxmlformats.org/officeDocument/2006/relationships/image" Target="media/image50.emf"/><Relationship Id="rId111" Type="http://schemas.openxmlformats.org/officeDocument/2006/relationships/package" Target="embeddings/Microsoft_Visio_Drawing4.vsdx"/><Relationship Id="rId132" Type="http://schemas.openxmlformats.org/officeDocument/2006/relationships/hyperlink" Target="file:///D:\Users\cmcc\&#26631;&#20934;&#20250;&#35758;\3GPP\SA2\%23150%20emeeting%20202204\meeting%20docs\Docs\S2-2203327.zip" TargetMode="External"/><Relationship Id="rId15" Type="http://schemas.openxmlformats.org/officeDocument/2006/relationships/image" Target="media/image3.emf"/><Relationship Id="rId36" Type="http://schemas.openxmlformats.org/officeDocument/2006/relationships/image" Target="media/image20.png"/><Relationship Id="rId57" Type="http://schemas.openxmlformats.org/officeDocument/2006/relationships/image" Target="media/image31.emf"/><Relationship Id="rId106" Type="http://schemas.openxmlformats.org/officeDocument/2006/relationships/image" Target="media/image59.emf"/><Relationship Id="rId127" Type="http://schemas.openxmlformats.org/officeDocument/2006/relationships/hyperlink" Target="file:///D:\Users\cmcc\&#26631;&#20934;&#20250;&#35758;\3GPP\SA2\%23150%20emeeting%20202204\meeting%20docs\Docs\S2-2203322.zip" TargetMode="External"/><Relationship Id="rId10" Type="http://schemas.openxmlformats.org/officeDocument/2006/relationships/webSettings" Target="webSettings.xml"/><Relationship Id="rId31" Type="http://schemas.openxmlformats.org/officeDocument/2006/relationships/image" Target="media/image16.emf"/><Relationship Id="rId52" Type="http://schemas.openxmlformats.org/officeDocument/2006/relationships/package" Target="embeddings/Microsoft_Visio___.vsdx"/><Relationship Id="rId73" Type="http://schemas.openxmlformats.org/officeDocument/2006/relationships/image" Target="media/image42.emf"/><Relationship Id="rId78" Type="http://schemas.openxmlformats.org/officeDocument/2006/relationships/image" Target="media/image45.emf"/><Relationship Id="rId94" Type="http://schemas.openxmlformats.org/officeDocument/2006/relationships/image" Target="media/image53.emf"/><Relationship Id="rId99" Type="http://schemas.openxmlformats.org/officeDocument/2006/relationships/oleObject" Target="embeddings/oleObject20.bin"/><Relationship Id="rId101" Type="http://schemas.openxmlformats.org/officeDocument/2006/relationships/oleObject" Target="embeddings/oleObject21.bin"/><Relationship Id="rId122" Type="http://schemas.openxmlformats.org/officeDocument/2006/relationships/image" Target="media/image67.wmf"/><Relationship Id="rId4" Type="http://schemas.openxmlformats.org/officeDocument/2006/relationships/customXml" Target="../customXml/item4.xml"/><Relationship Id="rId9" Type="http://schemas.openxmlformats.org/officeDocument/2006/relationships/settings" Target="settings.xml"/><Relationship Id="rId26" Type="http://schemas.openxmlformats.org/officeDocument/2006/relationships/image" Target="media/image11.emf"/><Relationship Id="rId47" Type="http://schemas.openxmlformats.org/officeDocument/2006/relationships/image" Target="media/image26.emf"/><Relationship Id="rId68" Type="http://schemas.openxmlformats.org/officeDocument/2006/relationships/image" Target="media/image37.emf"/><Relationship Id="rId89" Type="http://schemas.openxmlformats.org/officeDocument/2006/relationships/oleObject" Target="embeddings/oleObject15.bin"/><Relationship Id="rId112" Type="http://schemas.openxmlformats.org/officeDocument/2006/relationships/image" Target="media/image62.emf"/><Relationship Id="rId133" Type="http://schemas.openxmlformats.org/officeDocument/2006/relationships/hyperlink" Target="file:///D:\Users\cmcc\&#26631;&#20934;&#20250;&#35758;\3GPP\SA2\%23150%20emeeting%20202204\meeting%20docs\Docs\S2-2202924.zip"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Project Site Document" ma:contentTypeID="0x0101008A98423170284BEEB635F43C3CF4E98B00C295C80E1AC1FA4D858807D5CFC8A6BB" ma:contentTypeVersion="9" ma:contentTypeDescription="" ma:contentTypeScope="" ma:versionID="448d1279ca2c7032d2a9f63cb1731e89">
  <xsd:schema xmlns:xsd="http://www.w3.org/2001/XMLSchema" xmlns:xs="http://www.w3.org/2001/XMLSchema" xmlns:p="http://schemas.microsoft.com/office/2006/metadata/properties" xmlns:ns1="http://schemas.microsoft.com/sharepoint/v3" xmlns:ns2="66EEDB98-F073-460B-B9B0-9643F9FE785E" xmlns:ns3="17c5c574-4f42-45b3-8a7f-77d8e859d074" xmlns:ns4="http://schemas.microsoft.com/sharepoint/v4" targetNamespace="http://schemas.microsoft.com/office/2006/metadata/properties" ma:root="true" ma:fieldsID="482b1c3d8ba5be2f8fb197633bc28d22" ns1:_="" ns2:_="" ns3:_="" ns4:_="">
    <xsd:import namespace="http://schemas.microsoft.com/sharepoint/v3"/>
    <xsd:import namespace="66EEDB98-F073-460B-B9B0-9643F9FE785E"/>
    <xsd:import namespace="17c5c574-4f42-45b3-8a7f-77d8e859d074"/>
    <xsd:import namespace="http://schemas.microsoft.com/sharepoint/v4"/>
    <xsd:element name="properties">
      <xsd:complexType>
        <xsd:sequence>
          <xsd:element name="documentManagement">
            <xsd:complexType>
              <xsd:all>
                <xsd:element ref="ns2:Owner" minOccurs="0"/>
                <xsd:element ref="ns2:Status" minOccurs="0"/>
                <xsd:element ref="ns3:_dlc_DocId" minOccurs="0"/>
                <xsd:element ref="ns3:_dlc_DocIdUrl" minOccurs="0"/>
                <xsd:element ref="ns3:_dlc_DocIdPersistId" minOccurs="0"/>
                <xsd:element ref="ns2:RelatedItems" minOccurs="0"/>
                <xsd:element ref="ns1:EmailSender" minOccurs="0"/>
                <xsd:element ref="ns1:EmailTo" minOccurs="0"/>
                <xsd:element ref="ns1:EmailCc" minOccurs="0"/>
                <xsd:element ref="ns1:EmailFrom" minOccurs="0"/>
                <xsd:element ref="ns1:EmailSubject" minOccurs="0"/>
                <xsd:element ref="ns4:EmailHead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EmailSender" ma:index="14" nillable="true" ma:displayName="E-Mail Sender" ma:hidden="true" ma:internalName="EmailSender">
      <xsd:simpleType>
        <xsd:restriction base="dms:Note">
          <xsd:maxLength value="255"/>
        </xsd:restriction>
      </xsd:simpleType>
    </xsd:element>
    <xsd:element name="EmailTo" ma:index="15" nillable="true" ma:displayName="E-Mail To" ma:hidden="true" ma:internalName="EmailTo">
      <xsd:simpleType>
        <xsd:restriction base="dms:Note">
          <xsd:maxLength value="255"/>
        </xsd:restriction>
      </xsd:simpleType>
    </xsd:element>
    <xsd:element name="EmailCc" ma:index="16" nillable="true" ma:displayName="E-Mail Cc" ma:hidden="true" ma:internalName="EmailCc">
      <xsd:simpleType>
        <xsd:restriction base="dms:Note">
          <xsd:maxLength value="255"/>
        </xsd:restriction>
      </xsd:simpleType>
    </xsd:element>
    <xsd:element name="EmailFrom" ma:index="17" nillable="true" ma:displayName="E-Mail From" ma:hidden="true" ma:internalName="EmailFrom">
      <xsd:simpleType>
        <xsd:restriction base="dms:Text"/>
      </xsd:simpleType>
    </xsd:element>
    <xsd:element name="EmailSubject" ma:index="18" nillable="true" ma:displayName="E-Mail Subject" ma:hidden="true" ma:internalName="EmailSubject">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6EEDB98-F073-460B-B9B0-9643F9FE785E" elementFormDefault="qualified">
    <xsd:import namespace="http://schemas.microsoft.com/office/2006/documentManagement/types"/>
    <xsd:import namespace="http://schemas.microsoft.com/office/infopath/2007/PartnerControls"/>
    <xsd:element name="Owner" ma:index="8" nillable="true" ma:displayName="Owner" ma:list="UserInfo"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atus" ma:index="9" nillable="true" ma:displayName="Status" ma:default="Draft" ma:internalName="Status">
      <xsd:simpleType>
        <xsd:restriction base="dms:Choice">
          <xsd:enumeration value="Draft"/>
          <xsd:enumeration value="Ready For Review"/>
          <xsd:enumeration value="Final"/>
        </xsd:restriction>
      </xsd:simpleType>
    </xsd:element>
    <xsd:element name="RelatedItems" ma:index="13" nillable="true" ma:displayName="Related Items" ma:internalName="RelatedItems">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7c5c574-4f42-45b3-8a7f-77d8e859d074" elementFormDefault="qualified">
    <xsd:import namespace="http://schemas.microsoft.com/office/2006/documentManagement/types"/>
    <xsd:import namespace="http://schemas.microsoft.com/office/infopath/2007/PartnerControls"/>
    <xsd:element name="_dlc_DocId" ma:index="10" nillable="true" ma:displayName="Document ID Value" ma:description="The value of the document ID assigned to this item." ma:internalName="_dlc_DocId" ma:readOnly="true">
      <xsd:simpleType>
        <xsd:restriction base="dms:Text"/>
      </xsd:simpleType>
    </xsd:element>
    <xsd:element name="_dlc_DocIdUrl" ma:index="11"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2"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EmailHeaders" ma:index="19" nillable="true" ma:displayName="E-Mail Headers" ma:hidden="true" ma:internalName="EmailHeaders">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LongProperties xmlns="http://schemas.microsoft.com/office/2006/metadata/longProperties"/>
</file>

<file path=customXml/item5.xml><?xml version="1.0" encoding="utf-8"?>
<p:properties xmlns:p="http://schemas.microsoft.com/office/2006/metadata/properties" xmlns:xsi="http://www.w3.org/2001/XMLSchema-instance" xmlns:pc="http://schemas.microsoft.com/office/infopath/2007/PartnerControls">
  <documentManagement>
    <EmailTo xmlns="http://schemas.microsoft.com/sharepoint/v3" xsi:nil="true"/>
    <EmailHeaders xmlns="http://schemas.microsoft.com/sharepoint/v4" xsi:nil="true"/>
    <EmailSender xmlns="http://schemas.microsoft.com/sharepoint/v3" xsi:nil="true"/>
    <EmailFrom xmlns="http://schemas.microsoft.com/sharepoint/v3" xsi:nil="true"/>
    <EmailSubject xmlns="http://schemas.microsoft.com/sharepoint/v3" xsi:nil="true"/>
    <Owner xmlns="66EEDB98-F073-460B-B9B0-9643F9FE785E">
      <UserInfo>
        <DisplayName/>
        <AccountId xsi:nil="true"/>
        <AccountType/>
      </UserInfo>
    </Owner>
    <Status xmlns="66EEDB98-F073-460B-B9B0-9643F9FE785E">Draft</Status>
    <RelatedItems xmlns="66EEDB98-F073-460B-B9B0-9643F9FE785E" xsi:nil="true"/>
    <EmailCc xmlns="http://schemas.microsoft.com/sharepoint/v3" xsi:nil="true"/>
  </documentManagement>
</p: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564B6B-AC46-4DB5-ACCA-ED596777EFCD}">
  <ds:schemaRefs>
    <ds:schemaRef ds:uri="http://schemas.microsoft.com/sharepoint/v3/contenttype/forms"/>
  </ds:schemaRefs>
</ds:datastoreItem>
</file>

<file path=customXml/itemProps2.xml><?xml version="1.0" encoding="utf-8"?>
<ds:datastoreItem xmlns:ds="http://schemas.openxmlformats.org/officeDocument/2006/customXml" ds:itemID="{57DFDB35-4F12-4AB6-9573-4B9B8857C909}">
  <ds:schemaRefs>
    <ds:schemaRef ds:uri="http://schemas.microsoft.com/sharepoint/events"/>
  </ds:schemaRefs>
</ds:datastoreItem>
</file>

<file path=customXml/itemProps3.xml><?xml version="1.0" encoding="utf-8"?>
<ds:datastoreItem xmlns:ds="http://schemas.openxmlformats.org/officeDocument/2006/customXml" ds:itemID="{00A2B484-1218-49BE-83C0-E3AFAA8A2C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6EEDB98-F073-460B-B9B0-9643F9FE785E"/>
    <ds:schemaRef ds:uri="17c5c574-4f42-45b3-8a7f-77d8e859d074"/>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016A4E4-BE80-4AF8-A684-4078E9D2AED1}">
  <ds:schemaRefs>
    <ds:schemaRef ds:uri="http://schemas.microsoft.com/office/2006/metadata/longProperties"/>
  </ds:schemaRefs>
</ds:datastoreItem>
</file>

<file path=customXml/itemProps5.xml><?xml version="1.0" encoding="utf-8"?>
<ds:datastoreItem xmlns:ds="http://schemas.openxmlformats.org/officeDocument/2006/customXml" ds:itemID="{7D8DD985-556E-4804-B9B7-CCEA2362123E}">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0D109BD1-8A3C-404D-91FB-86F39F8CC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Template>
  <TotalTime>0</TotalTime>
  <Pages>2</Pages>
  <Words>41505</Words>
  <Characters>236582</Characters>
  <Application>Microsoft Office Word</Application>
  <DocSecurity>0</DocSecurity>
  <Lines>1971</Lines>
  <Paragraphs>555</Paragraphs>
  <ScaleCrop>false</ScaleCrop>
  <HeadingPairs>
    <vt:vector size="2" baseType="variant">
      <vt:variant>
        <vt:lpstr>Title</vt:lpstr>
      </vt:variant>
      <vt:variant>
        <vt:i4>1</vt:i4>
      </vt:variant>
    </vt:vector>
  </HeadingPairs>
  <TitlesOfParts>
    <vt:vector size="1" baseType="lpstr">
      <vt:lpstr>3GPP TR 23.700-87</vt:lpstr>
    </vt:vector>
  </TitlesOfParts>
  <Company/>
  <LinksUpToDate>false</LinksUpToDate>
  <CharactersWithSpaces>277532</CharactersWithSpaces>
  <SharedDoc>false</SharedDoc>
  <HyperlinkBase/>
  <HLinks>
    <vt:vector size="90" baseType="variant">
      <vt:variant>
        <vt:i4>-635426991</vt:i4>
      </vt:variant>
      <vt:variant>
        <vt:i4>891</vt:i4>
      </vt:variant>
      <vt:variant>
        <vt:i4>0</vt:i4>
      </vt:variant>
      <vt:variant>
        <vt:i4>5</vt:i4>
      </vt:variant>
      <vt:variant>
        <vt:lpwstr>../../../../../../../Users/cmcc/标准会议/3GPP/SA2/%23150 emeeting 202204/meeting docs/Docs/S2-2203323.zip</vt:lpwstr>
      </vt:variant>
      <vt:variant>
        <vt:lpwstr/>
      </vt:variant>
      <vt:variant>
        <vt:i4>-635426981</vt:i4>
      </vt:variant>
      <vt:variant>
        <vt:i4>888</vt:i4>
      </vt:variant>
      <vt:variant>
        <vt:i4>0</vt:i4>
      </vt:variant>
      <vt:variant>
        <vt:i4>5</vt:i4>
      </vt:variant>
      <vt:variant>
        <vt:lpwstr>../../../../../../../Users/cmcc/标准会议/3GPP/SA2/%23150 emeeting 202204/meeting docs/Docs/S2-2203329.zip</vt:lpwstr>
      </vt:variant>
      <vt:variant>
        <vt:lpwstr/>
      </vt:variant>
      <vt:variant>
        <vt:i4>-635361444</vt:i4>
      </vt:variant>
      <vt:variant>
        <vt:i4>885</vt:i4>
      </vt:variant>
      <vt:variant>
        <vt:i4>0</vt:i4>
      </vt:variant>
      <vt:variant>
        <vt:i4>5</vt:i4>
      </vt:variant>
      <vt:variant>
        <vt:lpwstr>../../../../../../../Users/cmcc/标准会议/3GPP/SA2/%23150 emeeting 202204/meeting docs/Docs/S2-2202924.zip</vt:lpwstr>
      </vt:variant>
      <vt:variant>
        <vt:lpwstr/>
      </vt:variant>
      <vt:variant>
        <vt:i4>-635426987</vt:i4>
      </vt:variant>
      <vt:variant>
        <vt:i4>882</vt:i4>
      </vt:variant>
      <vt:variant>
        <vt:i4>0</vt:i4>
      </vt:variant>
      <vt:variant>
        <vt:i4>5</vt:i4>
      </vt:variant>
      <vt:variant>
        <vt:lpwstr>../../../../../../../Users/cmcc/标准会议/3GPP/SA2/%23150 emeeting 202204/meeting docs/Docs/S2-2203327.zip</vt:lpwstr>
      </vt:variant>
      <vt:variant>
        <vt:lpwstr/>
      </vt:variant>
      <vt:variant>
        <vt:i4>-635426988</vt:i4>
      </vt:variant>
      <vt:variant>
        <vt:i4>879</vt:i4>
      </vt:variant>
      <vt:variant>
        <vt:i4>0</vt:i4>
      </vt:variant>
      <vt:variant>
        <vt:i4>5</vt:i4>
      </vt:variant>
      <vt:variant>
        <vt:lpwstr>../../../../../../../Users/cmcc/标准会议/3GPP/SA2/%23150 emeeting 202204/meeting docs/Docs/S2-2203326.zip</vt:lpwstr>
      </vt:variant>
      <vt:variant>
        <vt:lpwstr/>
      </vt:variant>
      <vt:variant>
        <vt:i4>-635295905</vt:i4>
      </vt:variant>
      <vt:variant>
        <vt:i4>876</vt:i4>
      </vt:variant>
      <vt:variant>
        <vt:i4>0</vt:i4>
      </vt:variant>
      <vt:variant>
        <vt:i4>5</vt:i4>
      </vt:variant>
      <vt:variant>
        <vt:lpwstr>../../../../../../../Users/cmcc/标准会议/3GPP/SA2/%23150 emeeting 202204/meeting docs/Docs/S2-2203608.zip</vt:lpwstr>
      </vt:variant>
      <vt:variant>
        <vt:lpwstr/>
      </vt:variant>
      <vt:variant>
        <vt:i4>-635426985</vt:i4>
      </vt:variant>
      <vt:variant>
        <vt:i4>873</vt:i4>
      </vt:variant>
      <vt:variant>
        <vt:i4>0</vt:i4>
      </vt:variant>
      <vt:variant>
        <vt:i4>5</vt:i4>
      </vt:variant>
      <vt:variant>
        <vt:lpwstr>../../../../../../../Users/cmcc/标准会议/3GPP/SA2/%23150 emeeting 202204/meeting docs/Docs/S2-2203325.zip</vt:lpwstr>
      </vt:variant>
      <vt:variant>
        <vt:lpwstr/>
      </vt:variant>
      <vt:variant>
        <vt:i4>-635426986</vt:i4>
      </vt:variant>
      <vt:variant>
        <vt:i4>870</vt:i4>
      </vt:variant>
      <vt:variant>
        <vt:i4>0</vt:i4>
      </vt:variant>
      <vt:variant>
        <vt:i4>5</vt:i4>
      </vt:variant>
      <vt:variant>
        <vt:lpwstr>../../../../../../../Users/cmcc/标准会议/3GPP/SA2/%23150 emeeting 202204/meeting docs/Docs/S2-2203324.zip</vt:lpwstr>
      </vt:variant>
      <vt:variant>
        <vt:lpwstr/>
      </vt:variant>
      <vt:variant>
        <vt:i4>-635426992</vt:i4>
      </vt:variant>
      <vt:variant>
        <vt:i4>867</vt:i4>
      </vt:variant>
      <vt:variant>
        <vt:i4>0</vt:i4>
      </vt:variant>
      <vt:variant>
        <vt:i4>5</vt:i4>
      </vt:variant>
      <vt:variant>
        <vt:lpwstr>../../../../../../../Users/cmcc/标准会议/3GPP/SA2/%23150 emeeting 202204/meeting docs/Docs/S2-2203322.zip</vt:lpwstr>
      </vt:variant>
      <vt:variant>
        <vt:lpwstr/>
      </vt:variant>
      <vt:variant>
        <vt:i4>-635295911</vt:i4>
      </vt:variant>
      <vt:variant>
        <vt:i4>864</vt:i4>
      </vt:variant>
      <vt:variant>
        <vt:i4>0</vt:i4>
      </vt:variant>
      <vt:variant>
        <vt:i4>5</vt:i4>
      </vt:variant>
      <vt:variant>
        <vt:lpwstr>../../../../../../../Users/cmcc/标准会议/3GPP/SA2/%23150 emeeting 202204/meeting docs/Docs/S2-2202810.zip</vt:lpwstr>
      </vt:variant>
      <vt:variant>
        <vt:lpwstr/>
      </vt:variant>
      <vt:variant>
        <vt:i4>-635361453</vt:i4>
      </vt:variant>
      <vt:variant>
        <vt:i4>861</vt:i4>
      </vt:variant>
      <vt:variant>
        <vt:i4>0</vt:i4>
      </vt:variant>
      <vt:variant>
        <vt:i4>5</vt:i4>
      </vt:variant>
      <vt:variant>
        <vt:lpwstr>../../../../../../../Users/cmcc/标准会议/3GPP/SA2/%23150 emeeting 202204/meeting docs/Docs/S2-2202022.zip</vt:lpwstr>
      </vt:variant>
      <vt:variant>
        <vt:lpwstr/>
      </vt:variant>
      <vt:variant>
        <vt:i4>-635426989</vt:i4>
      </vt:variant>
      <vt:variant>
        <vt:i4>858</vt:i4>
      </vt:variant>
      <vt:variant>
        <vt:i4>0</vt:i4>
      </vt:variant>
      <vt:variant>
        <vt:i4>5</vt:i4>
      </vt:variant>
      <vt:variant>
        <vt:lpwstr>../../../../../../../Users/cmcc/标准会议/3GPP/SA2/%23150 emeeting 202204/meeting docs/Docs/S2-2203321.zip</vt:lpwstr>
      </vt:variant>
      <vt:variant>
        <vt:lpwstr/>
      </vt:variant>
      <vt:variant>
        <vt:i4>4522071</vt:i4>
      </vt:variant>
      <vt:variant>
        <vt:i4>759</vt:i4>
      </vt:variant>
      <vt:variant>
        <vt:i4>0</vt:i4>
      </vt:variant>
      <vt:variant>
        <vt:i4>5</vt:i4>
      </vt:variant>
      <vt:variant>
        <vt:lpwstr>javascript:;</vt:lpwstr>
      </vt:variant>
      <vt:variant>
        <vt:lpwstr/>
      </vt:variant>
      <vt:variant>
        <vt:i4>4522071</vt:i4>
      </vt:variant>
      <vt:variant>
        <vt:i4>756</vt:i4>
      </vt:variant>
      <vt:variant>
        <vt:i4>0</vt:i4>
      </vt:variant>
      <vt:variant>
        <vt:i4>5</vt:i4>
      </vt:variant>
      <vt:variant>
        <vt:lpwstr>javascript:;</vt:lpwstr>
      </vt:variant>
      <vt:variant>
        <vt:lpwstr/>
      </vt:variant>
      <vt:variant>
        <vt:i4>6094892</vt:i4>
      </vt:variant>
      <vt:variant>
        <vt:i4>726</vt:i4>
      </vt:variant>
      <vt:variant>
        <vt:i4>0</vt:i4>
      </vt:variant>
      <vt:variant>
        <vt:i4>5</vt:i4>
      </vt:variant>
      <vt:variant>
        <vt:lpwstr>https://access.atis.org/apps/group_public/download.php/56801/ATIS-1000092.zip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23.700-87</dc:title>
  <dc:subject>Study on system architecture enhancement for next generation real time communication; Phase 2 (Release 18)</dc:subject>
  <dc:creator>MCC Support</dc:creator>
  <cp:keywords/>
  <dc:description/>
  <cp:lastModifiedBy>Andrei Laurentiu BORNEA</cp:lastModifiedBy>
  <cp:revision>2</cp:revision>
  <cp:lastPrinted>2018-08-13T15:59:00Z</cp:lastPrinted>
  <dcterms:created xsi:type="dcterms:W3CDTF">2024-03-13T15:42:00Z</dcterms:created>
  <dcterms:modified xsi:type="dcterms:W3CDTF">2024-03-13T15:42:00Z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dlc_DocId">
    <vt:lpwstr>H4P5ACNAWDMP-2-9824</vt:lpwstr>
  </property>
  <property fmtid="{D5CDD505-2E9C-101B-9397-08002B2CF9AE}" pid="4" name="_dlc_DocIdItemGuid">
    <vt:lpwstr>07d328bc-5442-464f-a166-f0af04efba08</vt:lpwstr>
  </property>
  <property fmtid="{D5CDD505-2E9C-101B-9397-08002B2CF9AE}" pid="5" name="_dlc_DocIdUrl">
    <vt:lpwstr>https://projects.qualcomm.com/sites/LTED/_layouts/15/DocIdRedir.aspx?ID=H4P5ACNAWDMP-2-9824, H4P5ACNAWDMP-2-9824</vt:lpwstr>
  </property>
  <property fmtid="{D5CDD505-2E9C-101B-9397-08002B2CF9AE}" pid="6" name="Links">
    <vt:lpwstr/>
  </property>
  <property fmtid="{D5CDD505-2E9C-101B-9397-08002B2CF9AE}" pid="7" name="display_urn:schemas-microsoft-com:office:office#Owner">
    <vt:lpwstr>Zisimopoulos, Haris</vt:lpwstr>
  </property>
  <property fmtid="{D5CDD505-2E9C-101B-9397-08002B2CF9AE}" pid="8" name="_readonly">
    <vt:lpwstr/>
  </property>
  <property fmtid="{D5CDD505-2E9C-101B-9397-08002B2CF9AE}" pid="9" name="_change">
    <vt:lpwstr/>
  </property>
  <property fmtid="{D5CDD505-2E9C-101B-9397-08002B2CF9AE}" pid="10" name="_full-control">
    <vt:lpwstr/>
  </property>
  <property fmtid="{D5CDD505-2E9C-101B-9397-08002B2CF9AE}" pid="11" name="sflag">
    <vt:lpwstr>1569324711</vt:lpwstr>
  </property>
  <property fmtid="{D5CDD505-2E9C-101B-9397-08002B2CF9AE}" pid="12" name="_2015_ms_pID_725343">
    <vt:lpwstr>(3)MJMUgMgcD4sxiSuKGJoVsAL1Dz8gaKzv0a/h1vEaG6Z+/SC13WeX3PqpwONKNkFvb7Irjokd_x000d_
+i/d0ObLrjU4PQmNulX3xTsbC020n4YtufiXWVuCYpbXKLOS4TSuy91z9xlMGeTZH2OXD5PK_x000d_
GSb5tlPteTm7GSnGHf4kep7RSRkbKD6WNruBFcaHpFfpJkhI7Vi921SlVdkPDrYKl504/LWX_x000d_
g2P8wGXiEYX7nNa4KO</vt:lpwstr>
  </property>
  <property fmtid="{D5CDD505-2E9C-101B-9397-08002B2CF9AE}" pid="13" name="_2015_ms_pID_7253431">
    <vt:lpwstr>g6pMxXGr9QfAleF/xjAFF0Fz8QBXhIXGLBLBY090aaCE4glFXJOxI2_x000d_
+I+hhfkIlY1SHgqMh+JQGdS3k6XbATiIXpQ8fz/1sWlwxIsJ0JvuiFOhQLNqcnM1ls5QNmDP_x000d_
Tk06vyeRexcC2TYxmW73V2fq24B/Dd9tgQsnbI3c50v1K/7hwNyfeQuiq8QuD48vEioYj2sH_x000d_
nCmQfqNXRfCAkGEH0jGuO+CdyyexH6TMmY5a</vt:lpwstr>
  </property>
  <property fmtid="{D5CDD505-2E9C-101B-9397-08002B2CF9AE}" pid="14" name="_2015_ms_pID_7253432">
    <vt:lpwstr>yw==</vt:lpwstr>
  </property>
</Properties>
</file>