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9B2" w:rsidRPr="00361BB7" w:rsidRDefault="00A779B2" w:rsidP="00E04722">
      <w:pPr>
        <w:pStyle w:val="ZA"/>
        <w:framePr w:wrap="notBeside"/>
        <w:rPr>
          <w:noProof w:val="0"/>
          <w:lang w:val="en-US"/>
        </w:rPr>
      </w:pPr>
      <w:bookmarkStart w:id="0" w:name="page1"/>
      <w:bookmarkStart w:id="1" w:name="_GoBack"/>
      <w:bookmarkEnd w:id="1"/>
      <w:r w:rsidRPr="00361BB7">
        <w:rPr>
          <w:noProof w:val="0"/>
          <w:sz w:val="64"/>
          <w:lang w:val="en-US"/>
        </w:rPr>
        <w:t xml:space="preserve">3GPP TS 24.167 </w:t>
      </w:r>
      <w:r w:rsidR="00F72EF6" w:rsidRPr="00361BB7">
        <w:rPr>
          <w:noProof w:val="0"/>
          <w:lang w:val="en-US"/>
        </w:rPr>
        <w:t>V</w:t>
      </w:r>
      <w:r w:rsidR="00F72EF6">
        <w:rPr>
          <w:noProof w:val="0"/>
          <w:lang w:val="en-US"/>
        </w:rPr>
        <w:t>18</w:t>
      </w:r>
      <w:r w:rsidR="00A60447">
        <w:rPr>
          <w:noProof w:val="0"/>
          <w:lang w:val="en-US"/>
        </w:rPr>
        <w:t>.</w:t>
      </w:r>
      <w:r w:rsidR="001D5952">
        <w:rPr>
          <w:noProof w:val="0"/>
          <w:lang w:val="en-US"/>
        </w:rPr>
        <w:t>1</w:t>
      </w:r>
      <w:r w:rsidR="000700CF">
        <w:rPr>
          <w:noProof w:val="0"/>
          <w:lang w:val="en-US"/>
        </w:rPr>
        <w:t>.</w:t>
      </w:r>
      <w:r w:rsidR="000B2514">
        <w:rPr>
          <w:noProof w:val="0"/>
          <w:lang w:val="en-US"/>
        </w:rPr>
        <w:t>0</w:t>
      </w:r>
      <w:r w:rsidR="000B2514" w:rsidRPr="00361BB7">
        <w:rPr>
          <w:noProof w:val="0"/>
          <w:lang w:val="en-US"/>
        </w:rPr>
        <w:t xml:space="preserve"> </w:t>
      </w:r>
      <w:r w:rsidRPr="00361BB7">
        <w:rPr>
          <w:noProof w:val="0"/>
          <w:sz w:val="32"/>
          <w:lang w:val="en-US"/>
        </w:rPr>
        <w:t>(</w:t>
      </w:r>
      <w:r w:rsidR="005C01D5" w:rsidRPr="00361BB7">
        <w:rPr>
          <w:noProof w:val="0"/>
          <w:sz w:val="32"/>
          <w:lang w:val="en-US"/>
        </w:rPr>
        <w:t>20</w:t>
      </w:r>
      <w:r w:rsidR="005C01D5">
        <w:rPr>
          <w:noProof w:val="0"/>
          <w:sz w:val="32"/>
          <w:lang w:val="en-US"/>
        </w:rPr>
        <w:t>2</w:t>
      </w:r>
      <w:r w:rsidR="001D5952">
        <w:rPr>
          <w:noProof w:val="0"/>
          <w:sz w:val="32"/>
          <w:lang w:val="en-US"/>
        </w:rPr>
        <w:t>3</w:t>
      </w:r>
      <w:r w:rsidR="00840305">
        <w:rPr>
          <w:noProof w:val="0"/>
          <w:sz w:val="32"/>
          <w:lang w:val="en-US"/>
        </w:rPr>
        <w:t>-</w:t>
      </w:r>
      <w:r w:rsidR="001D5952">
        <w:rPr>
          <w:noProof w:val="0"/>
          <w:sz w:val="32"/>
          <w:lang w:val="en-US"/>
        </w:rPr>
        <w:t>06</w:t>
      </w:r>
      <w:r w:rsidRPr="00361BB7">
        <w:rPr>
          <w:noProof w:val="0"/>
          <w:sz w:val="32"/>
          <w:lang w:val="en-US"/>
        </w:rPr>
        <w:t>)</w:t>
      </w:r>
    </w:p>
    <w:p w:rsidR="00A779B2" w:rsidRDefault="00A779B2">
      <w:pPr>
        <w:pStyle w:val="ZB"/>
        <w:framePr w:wrap="notBeside"/>
        <w:rPr>
          <w:noProof w:val="0"/>
        </w:rPr>
      </w:pPr>
      <w:r>
        <w:rPr>
          <w:noProof w:val="0"/>
        </w:rPr>
        <w:t>Technical Specification</w:t>
      </w:r>
    </w:p>
    <w:p w:rsidR="00A779B2" w:rsidRDefault="00A779B2">
      <w:pPr>
        <w:pStyle w:val="ZT"/>
        <w:framePr w:wrap="notBeside"/>
      </w:pPr>
      <w:r>
        <w:t>3rd Generation Partnership Project;</w:t>
      </w:r>
    </w:p>
    <w:p w:rsidR="00A779B2" w:rsidRDefault="00A779B2">
      <w:pPr>
        <w:pStyle w:val="ZT"/>
        <w:framePr w:wrap="notBeside"/>
      </w:pPr>
      <w:r>
        <w:t>Technical Specification Group Core Network and Terminals;</w:t>
      </w:r>
    </w:p>
    <w:p w:rsidR="00A779B2" w:rsidRDefault="00A779B2">
      <w:pPr>
        <w:pStyle w:val="ZT"/>
        <w:framePr w:wrap="notBeside"/>
      </w:pPr>
      <w:r>
        <w:t>3GPP IMS Management Object (MO);</w:t>
      </w:r>
    </w:p>
    <w:p w:rsidR="00A779B2" w:rsidRDefault="00A779B2">
      <w:pPr>
        <w:pStyle w:val="ZT"/>
        <w:framePr w:wrap="notBeside"/>
      </w:pPr>
      <w:r>
        <w:t>Stage 3</w:t>
      </w:r>
    </w:p>
    <w:p w:rsidR="00A779B2" w:rsidRDefault="00A779B2">
      <w:pPr>
        <w:pStyle w:val="ZT"/>
        <w:framePr w:wrap="notBeside"/>
      </w:pPr>
      <w:r>
        <w:t>(</w:t>
      </w:r>
      <w:r>
        <w:rPr>
          <w:rStyle w:val="ZGSM"/>
        </w:rPr>
        <w:t xml:space="preserve">Release </w:t>
      </w:r>
      <w:r w:rsidR="00F72EF6">
        <w:rPr>
          <w:rStyle w:val="ZGSM"/>
        </w:rPr>
        <w:t>18</w:t>
      </w:r>
      <w:r>
        <w:t>)</w:t>
      </w:r>
    </w:p>
    <w:p w:rsidR="00A779B2" w:rsidRDefault="00A779B2">
      <w:pPr>
        <w:pStyle w:val="ZT"/>
        <w:framePr w:wrap="notBeside"/>
      </w:pPr>
    </w:p>
    <w:p w:rsidR="00A779B2" w:rsidRDefault="00A779B2">
      <w:pPr>
        <w:pStyle w:val="ZT"/>
        <w:framePr w:wrap="notBeside"/>
        <w:rPr>
          <w:i/>
          <w:sz w:val="28"/>
        </w:rPr>
      </w:pPr>
    </w:p>
    <w:p w:rsidR="00300E3E" w:rsidRPr="00235394" w:rsidRDefault="00F72EF6" w:rsidP="00300E3E">
      <w:pPr>
        <w:pStyle w:val="ZU"/>
        <w:framePr w:wrap="notBeside"/>
        <w:tabs>
          <w:tab w:val="right" w:pos="10206"/>
        </w:tabs>
        <w:jc w:val="left"/>
      </w:pPr>
      <w: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7pt;height:78.9pt" o:ole="">
            <v:imagedata r:id="rId7" o:title=""/>
          </v:shape>
          <o:OLEObject Type="Embed" ProgID="Word.Picture.8" ShapeID="_x0000_i1025" DrawAspect="Content" ObjectID="_1771863140" r:id="rId8"/>
        </w:object>
      </w:r>
      <w:r w:rsidR="00300E3E" w:rsidRPr="00235394">
        <w:rPr>
          <w:color w:val="0000FF"/>
        </w:rPr>
        <w:tab/>
      </w:r>
      <w:r w:rsidR="00300E3E" w:rsidRPr="00235394">
        <w:pict>
          <v:shape id="_x0000_i1026" type="#_x0000_t75" style="width:127.7pt;height:75.15pt">
            <v:imagedata r:id="rId9" o:title="3GPP-logo_web"/>
          </v:shape>
        </w:pict>
      </w:r>
    </w:p>
    <w:p w:rsidR="00A779B2" w:rsidRDefault="00A779B2">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sidR="00C35A58">
        <w:rPr>
          <w:sz w:val="16"/>
        </w:rPr>
        <w:tab/>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sidR="00C35A58">
        <w:rPr>
          <w:sz w:val="16"/>
        </w:rPr>
        <w:tab/>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rsidR="00A779B2" w:rsidRDefault="00A779B2">
      <w:pPr>
        <w:pStyle w:val="ZV"/>
        <w:framePr w:wrap="notBeside"/>
        <w:rPr>
          <w:noProof w:val="0"/>
        </w:rPr>
      </w:pPr>
    </w:p>
    <w:p w:rsidR="00A779B2" w:rsidRDefault="00A779B2"/>
    <w:bookmarkEnd w:id="0"/>
    <w:p w:rsidR="00A779B2" w:rsidRDefault="00A779B2">
      <w:pPr>
        <w:sectPr w:rsidR="00A779B2">
          <w:footnotePr>
            <w:numRestart w:val="eachSect"/>
          </w:footnotePr>
          <w:pgSz w:w="11907" w:h="16840"/>
          <w:pgMar w:top="2268" w:right="851" w:bottom="10773" w:left="851" w:header="0" w:footer="0" w:gutter="0"/>
          <w:cols w:space="720"/>
        </w:sectPr>
      </w:pPr>
    </w:p>
    <w:p w:rsidR="00A779B2" w:rsidRDefault="00A779B2">
      <w:bookmarkStart w:id="2" w:name="page2"/>
    </w:p>
    <w:p w:rsidR="00A779B2" w:rsidRDefault="00A779B2">
      <w:pPr>
        <w:pStyle w:val="FP"/>
        <w:framePr w:wrap="notBeside" w:hAnchor="margin" w:y="1419"/>
        <w:pBdr>
          <w:bottom w:val="single" w:sz="6" w:space="1" w:color="auto"/>
        </w:pBdr>
        <w:spacing w:before="240"/>
        <w:ind w:left="2835" w:right="2835"/>
        <w:jc w:val="center"/>
      </w:pPr>
      <w:r>
        <w:t>Keywords</w:t>
      </w:r>
    </w:p>
    <w:p w:rsidR="00A779B2" w:rsidRDefault="00AB039B">
      <w:pPr>
        <w:pStyle w:val="FP"/>
        <w:framePr w:wrap="notBeside" w:hAnchor="margin" w:y="1419"/>
        <w:ind w:left="2835" w:right="2835"/>
        <w:jc w:val="center"/>
        <w:rPr>
          <w:rFonts w:ascii="Arial" w:hAnsi="Arial"/>
          <w:sz w:val="18"/>
        </w:rPr>
      </w:pPr>
      <w:r>
        <w:rPr>
          <w:rFonts w:ascii="Arial" w:hAnsi="Arial"/>
          <w:sz w:val="18"/>
        </w:rPr>
        <w:t xml:space="preserve">LTE, </w:t>
      </w:r>
      <w:r w:rsidR="00A779B2">
        <w:rPr>
          <w:rFonts w:ascii="Arial" w:hAnsi="Arial"/>
          <w:sz w:val="18"/>
        </w:rPr>
        <w:t>UMTS, IMS, SIP, Multimedia, Management, GSM</w:t>
      </w:r>
    </w:p>
    <w:p w:rsidR="00A779B2" w:rsidRDefault="00A779B2"/>
    <w:p w:rsidR="00A779B2" w:rsidRDefault="00A779B2">
      <w:pPr>
        <w:pStyle w:val="FP"/>
        <w:framePr w:wrap="notBeside" w:hAnchor="margin" w:yAlign="center"/>
        <w:spacing w:after="240"/>
        <w:ind w:left="2835" w:right="2835"/>
        <w:jc w:val="center"/>
        <w:rPr>
          <w:rFonts w:ascii="Arial" w:hAnsi="Arial"/>
          <w:b/>
          <w:i/>
        </w:rPr>
      </w:pPr>
      <w:r>
        <w:rPr>
          <w:rFonts w:ascii="Arial" w:hAnsi="Arial"/>
          <w:b/>
          <w:i/>
        </w:rPr>
        <w:t>3GPP</w:t>
      </w:r>
    </w:p>
    <w:p w:rsidR="00A779B2" w:rsidRDefault="00A779B2">
      <w:pPr>
        <w:pStyle w:val="FP"/>
        <w:framePr w:wrap="notBeside" w:hAnchor="margin" w:yAlign="center"/>
        <w:pBdr>
          <w:bottom w:val="single" w:sz="6" w:space="1" w:color="auto"/>
        </w:pBdr>
        <w:ind w:left="2835" w:right="2835"/>
        <w:jc w:val="center"/>
      </w:pPr>
      <w:r>
        <w:t>Postal address</w:t>
      </w:r>
    </w:p>
    <w:p w:rsidR="00A779B2" w:rsidRDefault="00A779B2">
      <w:pPr>
        <w:pStyle w:val="FP"/>
        <w:framePr w:wrap="notBeside" w:hAnchor="margin" w:yAlign="center"/>
        <w:ind w:left="2835" w:right="2835"/>
        <w:jc w:val="center"/>
        <w:rPr>
          <w:rFonts w:ascii="Arial" w:hAnsi="Arial"/>
          <w:sz w:val="18"/>
        </w:rPr>
      </w:pPr>
    </w:p>
    <w:p w:rsidR="00A779B2" w:rsidRDefault="00A779B2">
      <w:pPr>
        <w:pStyle w:val="FP"/>
        <w:framePr w:wrap="notBeside" w:hAnchor="margin" w:yAlign="center"/>
        <w:pBdr>
          <w:bottom w:val="single" w:sz="6" w:space="1" w:color="auto"/>
        </w:pBdr>
        <w:spacing w:before="240"/>
        <w:ind w:left="2835" w:right="2835"/>
        <w:jc w:val="center"/>
      </w:pPr>
      <w:r>
        <w:t>3GPP support office address</w:t>
      </w:r>
    </w:p>
    <w:p w:rsidR="00A779B2" w:rsidRPr="00D14367" w:rsidRDefault="00A779B2">
      <w:pPr>
        <w:pStyle w:val="FP"/>
        <w:framePr w:wrap="notBeside" w:hAnchor="margin" w:yAlign="center"/>
        <w:ind w:left="2835" w:right="2835"/>
        <w:jc w:val="center"/>
        <w:rPr>
          <w:rFonts w:ascii="Arial" w:hAnsi="Arial"/>
          <w:sz w:val="18"/>
          <w:lang w:val="fr-FR"/>
        </w:rPr>
      </w:pPr>
      <w:r w:rsidRPr="00D14367">
        <w:rPr>
          <w:rFonts w:ascii="Arial" w:hAnsi="Arial"/>
          <w:sz w:val="18"/>
          <w:lang w:val="fr-FR"/>
        </w:rPr>
        <w:t>650 Route des Lucioles - Sophia Antipolis</w:t>
      </w:r>
    </w:p>
    <w:p w:rsidR="00A779B2" w:rsidRPr="00D14367" w:rsidRDefault="00A779B2">
      <w:pPr>
        <w:pStyle w:val="FP"/>
        <w:framePr w:wrap="notBeside" w:hAnchor="margin" w:yAlign="center"/>
        <w:ind w:left="2835" w:right="2835"/>
        <w:jc w:val="center"/>
        <w:rPr>
          <w:rFonts w:ascii="Arial" w:hAnsi="Arial"/>
          <w:sz w:val="18"/>
          <w:lang w:val="fr-FR"/>
        </w:rPr>
      </w:pPr>
      <w:r w:rsidRPr="00D14367">
        <w:rPr>
          <w:rFonts w:ascii="Arial" w:hAnsi="Arial"/>
          <w:sz w:val="18"/>
          <w:lang w:val="fr-FR"/>
        </w:rPr>
        <w:t>Valbonne - FRANCE</w:t>
      </w:r>
    </w:p>
    <w:p w:rsidR="00A779B2" w:rsidRDefault="00A779B2">
      <w:pPr>
        <w:pStyle w:val="FP"/>
        <w:framePr w:wrap="notBeside" w:hAnchor="margin" w:yAlign="center"/>
        <w:spacing w:after="20"/>
        <w:ind w:left="2835" w:right="2835"/>
        <w:jc w:val="center"/>
        <w:rPr>
          <w:rFonts w:ascii="Arial" w:hAnsi="Arial"/>
          <w:sz w:val="18"/>
        </w:rPr>
      </w:pPr>
      <w:r>
        <w:rPr>
          <w:rFonts w:ascii="Arial" w:hAnsi="Arial"/>
          <w:sz w:val="18"/>
        </w:rPr>
        <w:t>Tel.: +33 4 92 94 42 00 Fax: +33 4 93 65 47 16</w:t>
      </w:r>
    </w:p>
    <w:p w:rsidR="00A779B2" w:rsidRDefault="00A779B2">
      <w:pPr>
        <w:pStyle w:val="FP"/>
        <w:framePr w:wrap="notBeside" w:hAnchor="margin" w:yAlign="center"/>
        <w:pBdr>
          <w:bottom w:val="single" w:sz="6" w:space="1" w:color="auto"/>
        </w:pBdr>
        <w:spacing w:before="240"/>
        <w:ind w:left="2835" w:right="2835"/>
        <w:jc w:val="center"/>
      </w:pPr>
      <w:r>
        <w:t>Internet</w:t>
      </w:r>
    </w:p>
    <w:p w:rsidR="00A779B2" w:rsidRDefault="00A779B2">
      <w:pPr>
        <w:pStyle w:val="FP"/>
        <w:framePr w:wrap="notBeside" w:hAnchor="margin" w:yAlign="center"/>
        <w:ind w:left="2835" w:right="2835"/>
        <w:jc w:val="center"/>
        <w:rPr>
          <w:rFonts w:ascii="Arial" w:hAnsi="Arial"/>
          <w:sz w:val="18"/>
        </w:rPr>
      </w:pPr>
      <w:r>
        <w:rPr>
          <w:rFonts w:ascii="Arial" w:hAnsi="Arial"/>
          <w:sz w:val="18"/>
        </w:rPr>
        <w:t>http://www.3gpp.org</w:t>
      </w:r>
    </w:p>
    <w:p w:rsidR="00A779B2" w:rsidRDefault="00A779B2"/>
    <w:p w:rsidR="00D14367" w:rsidRDefault="00D14367" w:rsidP="00D14367">
      <w:pPr>
        <w:pStyle w:val="FP"/>
        <w:framePr w:h="3057" w:hRule="exact" w:wrap="notBeside" w:vAnchor="page" w:hAnchor="margin" w:y="12605"/>
        <w:pBdr>
          <w:bottom w:val="single" w:sz="6" w:space="1" w:color="auto"/>
        </w:pBdr>
        <w:spacing w:after="240"/>
        <w:jc w:val="center"/>
        <w:rPr>
          <w:rFonts w:ascii="Arial" w:hAnsi="Arial"/>
          <w:b/>
          <w:i/>
          <w:noProof/>
        </w:rPr>
      </w:pPr>
      <w:r>
        <w:rPr>
          <w:rFonts w:ascii="Arial" w:hAnsi="Arial"/>
          <w:b/>
          <w:i/>
          <w:noProof/>
        </w:rPr>
        <w:t>Copyright Notification</w:t>
      </w:r>
    </w:p>
    <w:p w:rsidR="00D14367" w:rsidRDefault="00D14367" w:rsidP="00D14367">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rsidR="00D14367" w:rsidRDefault="00D14367" w:rsidP="00D14367">
      <w:pPr>
        <w:pStyle w:val="FP"/>
        <w:framePr w:h="3057" w:hRule="exact" w:wrap="notBeside" w:vAnchor="page" w:hAnchor="margin" w:y="12605"/>
        <w:jc w:val="center"/>
        <w:rPr>
          <w:noProof/>
        </w:rPr>
      </w:pPr>
    </w:p>
    <w:p w:rsidR="00D14367" w:rsidRDefault="00D14367" w:rsidP="00D14367">
      <w:pPr>
        <w:pStyle w:val="FP"/>
        <w:framePr w:h="3057" w:hRule="exact" w:wrap="notBeside" w:vAnchor="page" w:hAnchor="margin" w:y="12605"/>
        <w:jc w:val="center"/>
        <w:rPr>
          <w:noProof/>
          <w:sz w:val="18"/>
        </w:rPr>
      </w:pPr>
      <w:r>
        <w:rPr>
          <w:noProof/>
          <w:sz w:val="18"/>
        </w:rPr>
        <w:t xml:space="preserve">© </w:t>
      </w:r>
      <w:r w:rsidR="001D1221">
        <w:rPr>
          <w:noProof/>
          <w:sz w:val="18"/>
        </w:rPr>
        <w:t>20</w:t>
      </w:r>
      <w:r w:rsidR="003340DD">
        <w:rPr>
          <w:noProof/>
          <w:sz w:val="18"/>
        </w:rPr>
        <w:t>2</w:t>
      </w:r>
      <w:r w:rsidR="001D5952">
        <w:rPr>
          <w:noProof/>
          <w:sz w:val="18"/>
        </w:rPr>
        <w:t>3</w:t>
      </w:r>
      <w:r>
        <w:rPr>
          <w:noProof/>
          <w:sz w:val="18"/>
        </w:rPr>
        <w:t xml:space="preserve">, 3GPP Organizational Partners (ARIB, ATIS, CCSA, ETSI, </w:t>
      </w:r>
      <w:r w:rsidR="001D1221">
        <w:rPr>
          <w:noProof/>
          <w:sz w:val="18"/>
        </w:rPr>
        <w:t xml:space="preserve">TSDSI, </w:t>
      </w:r>
      <w:r>
        <w:rPr>
          <w:noProof/>
          <w:sz w:val="18"/>
        </w:rPr>
        <w:t>TTA, TTC).</w:t>
      </w:r>
      <w:bookmarkStart w:id="3" w:name="copyrightaddon"/>
      <w:bookmarkEnd w:id="3"/>
    </w:p>
    <w:p w:rsidR="00D14367" w:rsidRDefault="00D14367" w:rsidP="00D14367">
      <w:pPr>
        <w:pStyle w:val="FP"/>
        <w:framePr w:h="3057" w:hRule="exact" w:wrap="notBeside" w:vAnchor="page" w:hAnchor="margin" w:y="12605"/>
        <w:jc w:val="center"/>
        <w:rPr>
          <w:noProof/>
          <w:sz w:val="18"/>
        </w:rPr>
      </w:pPr>
      <w:r>
        <w:rPr>
          <w:noProof/>
          <w:sz w:val="18"/>
        </w:rPr>
        <w:t>All rights reserved.</w:t>
      </w:r>
    </w:p>
    <w:p w:rsidR="00D14367" w:rsidRDefault="00D14367" w:rsidP="00D14367">
      <w:pPr>
        <w:pStyle w:val="FP"/>
        <w:framePr w:h="3057" w:hRule="exact" w:wrap="notBeside" w:vAnchor="page" w:hAnchor="margin" w:y="12605"/>
        <w:rPr>
          <w:noProof/>
          <w:sz w:val="18"/>
        </w:rPr>
      </w:pPr>
    </w:p>
    <w:p w:rsidR="00D14367" w:rsidRDefault="00D14367" w:rsidP="00D14367">
      <w:pPr>
        <w:pStyle w:val="FP"/>
        <w:framePr w:h="3057" w:hRule="exact" w:wrap="notBeside" w:vAnchor="page" w:hAnchor="margin" w:y="12605"/>
        <w:rPr>
          <w:noProof/>
          <w:sz w:val="18"/>
        </w:rPr>
      </w:pPr>
      <w:r>
        <w:rPr>
          <w:noProof/>
          <w:sz w:val="18"/>
        </w:rPr>
        <w:t>UMTS™ is a Trade Mark of ETSI registered for the benefit of its members</w:t>
      </w:r>
    </w:p>
    <w:p w:rsidR="00D14367" w:rsidRDefault="00D14367" w:rsidP="00DD3ECC">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D14367" w:rsidRDefault="00D14367" w:rsidP="00D14367">
      <w:pPr>
        <w:pStyle w:val="FP"/>
        <w:framePr w:h="3057" w:hRule="exact" w:wrap="notBeside" w:vAnchor="page" w:hAnchor="margin" w:y="12605"/>
        <w:rPr>
          <w:noProof/>
          <w:sz w:val="18"/>
        </w:rPr>
      </w:pPr>
      <w:r>
        <w:rPr>
          <w:noProof/>
          <w:sz w:val="18"/>
        </w:rPr>
        <w:t>GSM® and the GSM logo are registered and owned by the GSM Association</w:t>
      </w:r>
    </w:p>
    <w:p w:rsidR="00A779B2" w:rsidRDefault="00A779B2"/>
    <w:bookmarkEnd w:id="2"/>
    <w:p w:rsidR="00A779B2" w:rsidRDefault="00A779B2" w:rsidP="00DB67D6">
      <w:pPr>
        <w:pStyle w:val="TT"/>
      </w:pPr>
      <w:r>
        <w:br w:type="page"/>
        <w:t>Contents</w:t>
      </w:r>
    </w:p>
    <w:p w:rsidR="00765370" w:rsidRPr="00BC2079" w:rsidRDefault="00FF10E6">
      <w:pPr>
        <w:pStyle w:val="TOC1"/>
        <w:rPr>
          <w:rFonts w:ascii="Calibri" w:hAnsi="Calibri"/>
          <w:noProof/>
          <w:szCs w:val="22"/>
          <w:lang w:eastAsia="en-GB"/>
        </w:rPr>
      </w:pPr>
      <w:r w:rsidRPr="004D3578">
        <w:fldChar w:fldCharType="begin" w:fldLock="1"/>
      </w:r>
      <w:r w:rsidRPr="004D3578">
        <w:instrText xml:space="preserve"> TOC \o "1-9" </w:instrText>
      </w:r>
      <w:r w:rsidRPr="004D3578">
        <w:fldChar w:fldCharType="separate"/>
      </w:r>
      <w:r w:rsidR="00765370">
        <w:rPr>
          <w:noProof/>
        </w:rPr>
        <w:t>Foreword</w:t>
      </w:r>
      <w:r w:rsidR="00765370">
        <w:rPr>
          <w:noProof/>
        </w:rPr>
        <w:tab/>
      </w:r>
      <w:r w:rsidR="00765370">
        <w:rPr>
          <w:noProof/>
        </w:rPr>
        <w:fldChar w:fldCharType="begin" w:fldLock="1"/>
      </w:r>
      <w:r w:rsidR="00765370">
        <w:rPr>
          <w:noProof/>
        </w:rPr>
        <w:instrText xml:space="preserve"> PAGEREF _Toc138329350 \h </w:instrText>
      </w:r>
      <w:r w:rsidR="00765370">
        <w:rPr>
          <w:noProof/>
        </w:rPr>
      </w:r>
      <w:r w:rsidR="00765370">
        <w:rPr>
          <w:noProof/>
        </w:rPr>
        <w:fldChar w:fldCharType="separate"/>
      </w:r>
      <w:r w:rsidR="00765370">
        <w:rPr>
          <w:noProof/>
        </w:rPr>
        <w:t>7</w:t>
      </w:r>
      <w:r w:rsidR="00765370">
        <w:rPr>
          <w:noProof/>
        </w:rPr>
        <w:fldChar w:fldCharType="end"/>
      </w:r>
    </w:p>
    <w:p w:rsidR="00765370" w:rsidRPr="00BC2079" w:rsidRDefault="00765370">
      <w:pPr>
        <w:pStyle w:val="TOC1"/>
        <w:rPr>
          <w:rFonts w:ascii="Calibri" w:hAnsi="Calibri"/>
          <w:noProof/>
          <w:szCs w:val="22"/>
          <w:lang w:eastAsia="en-GB"/>
        </w:rPr>
      </w:pPr>
      <w:r>
        <w:rPr>
          <w:noProof/>
        </w:rPr>
        <w:t>1</w:t>
      </w:r>
      <w:r w:rsidRPr="00BC2079">
        <w:rPr>
          <w:rFonts w:ascii="Calibri" w:hAnsi="Calibri"/>
          <w:noProof/>
          <w:szCs w:val="22"/>
          <w:lang w:eastAsia="en-GB"/>
        </w:rPr>
        <w:tab/>
      </w:r>
      <w:r>
        <w:rPr>
          <w:noProof/>
        </w:rPr>
        <w:t>Scope</w:t>
      </w:r>
      <w:r>
        <w:rPr>
          <w:noProof/>
        </w:rPr>
        <w:tab/>
      </w:r>
      <w:r>
        <w:rPr>
          <w:noProof/>
        </w:rPr>
        <w:fldChar w:fldCharType="begin" w:fldLock="1"/>
      </w:r>
      <w:r>
        <w:rPr>
          <w:noProof/>
        </w:rPr>
        <w:instrText xml:space="preserve"> PAGEREF _Toc138329351 \h </w:instrText>
      </w:r>
      <w:r>
        <w:rPr>
          <w:noProof/>
        </w:rPr>
      </w:r>
      <w:r>
        <w:rPr>
          <w:noProof/>
        </w:rPr>
        <w:fldChar w:fldCharType="separate"/>
      </w:r>
      <w:r>
        <w:rPr>
          <w:noProof/>
        </w:rPr>
        <w:t>8</w:t>
      </w:r>
      <w:r>
        <w:rPr>
          <w:noProof/>
        </w:rPr>
        <w:fldChar w:fldCharType="end"/>
      </w:r>
    </w:p>
    <w:p w:rsidR="00765370" w:rsidRPr="00BC2079" w:rsidRDefault="00765370">
      <w:pPr>
        <w:pStyle w:val="TOC1"/>
        <w:rPr>
          <w:rFonts w:ascii="Calibri" w:hAnsi="Calibri"/>
          <w:noProof/>
          <w:szCs w:val="22"/>
          <w:lang w:eastAsia="en-GB"/>
        </w:rPr>
      </w:pPr>
      <w:r>
        <w:rPr>
          <w:noProof/>
        </w:rPr>
        <w:t>2</w:t>
      </w:r>
      <w:r w:rsidRPr="00BC2079">
        <w:rPr>
          <w:rFonts w:ascii="Calibri" w:hAnsi="Calibri"/>
          <w:noProof/>
          <w:szCs w:val="22"/>
          <w:lang w:eastAsia="en-GB"/>
        </w:rPr>
        <w:tab/>
      </w:r>
      <w:r>
        <w:rPr>
          <w:noProof/>
        </w:rPr>
        <w:t>References</w:t>
      </w:r>
      <w:r>
        <w:rPr>
          <w:noProof/>
        </w:rPr>
        <w:tab/>
      </w:r>
      <w:r>
        <w:rPr>
          <w:noProof/>
        </w:rPr>
        <w:fldChar w:fldCharType="begin" w:fldLock="1"/>
      </w:r>
      <w:r>
        <w:rPr>
          <w:noProof/>
        </w:rPr>
        <w:instrText xml:space="preserve"> PAGEREF _Toc138329352 \h </w:instrText>
      </w:r>
      <w:r>
        <w:rPr>
          <w:noProof/>
        </w:rPr>
      </w:r>
      <w:r>
        <w:rPr>
          <w:noProof/>
        </w:rPr>
        <w:fldChar w:fldCharType="separate"/>
      </w:r>
      <w:r>
        <w:rPr>
          <w:noProof/>
        </w:rPr>
        <w:t>8</w:t>
      </w:r>
      <w:r>
        <w:rPr>
          <w:noProof/>
        </w:rPr>
        <w:fldChar w:fldCharType="end"/>
      </w:r>
    </w:p>
    <w:p w:rsidR="00765370" w:rsidRPr="00BC2079" w:rsidRDefault="00765370">
      <w:pPr>
        <w:pStyle w:val="TOC1"/>
        <w:rPr>
          <w:rFonts w:ascii="Calibri" w:hAnsi="Calibri"/>
          <w:noProof/>
          <w:szCs w:val="22"/>
          <w:lang w:eastAsia="en-GB"/>
        </w:rPr>
      </w:pPr>
      <w:r>
        <w:rPr>
          <w:noProof/>
        </w:rPr>
        <w:t>3</w:t>
      </w:r>
      <w:r w:rsidRPr="00BC2079">
        <w:rPr>
          <w:rFonts w:ascii="Calibri" w:hAnsi="Calibri"/>
          <w:noProof/>
          <w:szCs w:val="22"/>
          <w:lang w:eastAsia="en-GB"/>
        </w:rPr>
        <w:tab/>
      </w:r>
      <w:r>
        <w:rPr>
          <w:noProof/>
        </w:rPr>
        <w:t>Definitions and abbreviations</w:t>
      </w:r>
      <w:r>
        <w:rPr>
          <w:noProof/>
        </w:rPr>
        <w:tab/>
      </w:r>
      <w:r>
        <w:rPr>
          <w:noProof/>
        </w:rPr>
        <w:fldChar w:fldCharType="begin" w:fldLock="1"/>
      </w:r>
      <w:r>
        <w:rPr>
          <w:noProof/>
        </w:rPr>
        <w:instrText xml:space="preserve"> PAGEREF _Toc138329353 \h </w:instrText>
      </w:r>
      <w:r>
        <w:rPr>
          <w:noProof/>
        </w:rPr>
      </w:r>
      <w:r>
        <w:rPr>
          <w:noProof/>
        </w:rPr>
        <w:fldChar w:fldCharType="separate"/>
      </w:r>
      <w:r>
        <w:rPr>
          <w:noProof/>
        </w:rPr>
        <w:t>9</w:t>
      </w:r>
      <w:r>
        <w:rPr>
          <w:noProof/>
        </w:rPr>
        <w:fldChar w:fldCharType="end"/>
      </w:r>
    </w:p>
    <w:p w:rsidR="00765370" w:rsidRPr="00BC2079" w:rsidRDefault="00765370">
      <w:pPr>
        <w:pStyle w:val="TOC2"/>
        <w:rPr>
          <w:rFonts w:ascii="Calibri" w:hAnsi="Calibri"/>
          <w:noProof/>
          <w:sz w:val="22"/>
          <w:szCs w:val="22"/>
          <w:lang w:eastAsia="en-GB"/>
        </w:rPr>
      </w:pPr>
      <w:r>
        <w:rPr>
          <w:noProof/>
        </w:rPr>
        <w:t>3.1</w:t>
      </w:r>
      <w:r w:rsidRPr="00BC2079">
        <w:rPr>
          <w:rFonts w:ascii="Calibri" w:hAnsi="Calibri"/>
          <w:noProof/>
          <w:sz w:val="22"/>
          <w:szCs w:val="22"/>
          <w:lang w:eastAsia="en-GB"/>
        </w:rPr>
        <w:tab/>
      </w:r>
      <w:r>
        <w:rPr>
          <w:noProof/>
        </w:rPr>
        <w:t>Definitions</w:t>
      </w:r>
      <w:r>
        <w:rPr>
          <w:noProof/>
        </w:rPr>
        <w:tab/>
      </w:r>
      <w:r>
        <w:rPr>
          <w:noProof/>
        </w:rPr>
        <w:fldChar w:fldCharType="begin" w:fldLock="1"/>
      </w:r>
      <w:r>
        <w:rPr>
          <w:noProof/>
        </w:rPr>
        <w:instrText xml:space="preserve"> PAGEREF _Toc138329354 \h </w:instrText>
      </w:r>
      <w:r>
        <w:rPr>
          <w:noProof/>
        </w:rPr>
      </w:r>
      <w:r>
        <w:rPr>
          <w:noProof/>
        </w:rPr>
        <w:fldChar w:fldCharType="separate"/>
      </w:r>
      <w:r>
        <w:rPr>
          <w:noProof/>
        </w:rPr>
        <w:t>9</w:t>
      </w:r>
      <w:r>
        <w:rPr>
          <w:noProof/>
        </w:rPr>
        <w:fldChar w:fldCharType="end"/>
      </w:r>
    </w:p>
    <w:p w:rsidR="00765370" w:rsidRPr="00BC2079" w:rsidRDefault="00765370">
      <w:pPr>
        <w:pStyle w:val="TOC2"/>
        <w:rPr>
          <w:rFonts w:ascii="Calibri" w:hAnsi="Calibri"/>
          <w:noProof/>
          <w:sz w:val="22"/>
          <w:szCs w:val="22"/>
          <w:lang w:eastAsia="en-GB"/>
        </w:rPr>
      </w:pPr>
      <w:r>
        <w:rPr>
          <w:noProof/>
        </w:rPr>
        <w:t>3.2</w:t>
      </w:r>
      <w:r w:rsidRPr="00BC2079">
        <w:rPr>
          <w:rFonts w:ascii="Calibri" w:hAnsi="Calibri"/>
          <w:noProof/>
          <w:sz w:val="22"/>
          <w:szCs w:val="22"/>
          <w:lang w:eastAsia="en-GB"/>
        </w:rPr>
        <w:tab/>
      </w:r>
      <w:r>
        <w:rPr>
          <w:noProof/>
        </w:rPr>
        <w:t>Abbreviations</w:t>
      </w:r>
      <w:r>
        <w:rPr>
          <w:noProof/>
        </w:rPr>
        <w:tab/>
      </w:r>
      <w:r>
        <w:rPr>
          <w:noProof/>
        </w:rPr>
        <w:fldChar w:fldCharType="begin" w:fldLock="1"/>
      </w:r>
      <w:r>
        <w:rPr>
          <w:noProof/>
        </w:rPr>
        <w:instrText xml:space="preserve"> PAGEREF _Toc138329355 \h </w:instrText>
      </w:r>
      <w:r>
        <w:rPr>
          <w:noProof/>
        </w:rPr>
      </w:r>
      <w:r>
        <w:rPr>
          <w:noProof/>
        </w:rPr>
        <w:fldChar w:fldCharType="separate"/>
      </w:r>
      <w:r>
        <w:rPr>
          <w:noProof/>
        </w:rPr>
        <w:t>9</w:t>
      </w:r>
      <w:r>
        <w:rPr>
          <w:noProof/>
        </w:rPr>
        <w:fldChar w:fldCharType="end"/>
      </w:r>
    </w:p>
    <w:p w:rsidR="00765370" w:rsidRPr="00BC2079" w:rsidRDefault="00765370">
      <w:pPr>
        <w:pStyle w:val="TOC1"/>
        <w:rPr>
          <w:rFonts w:ascii="Calibri" w:hAnsi="Calibri"/>
          <w:noProof/>
          <w:szCs w:val="22"/>
          <w:lang w:eastAsia="en-GB"/>
        </w:rPr>
      </w:pPr>
      <w:r>
        <w:rPr>
          <w:noProof/>
        </w:rPr>
        <w:t>4</w:t>
      </w:r>
      <w:r w:rsidRPr="00BC2079">
        <w:rPr>
          <w:rFonts w:ascii="Calibri" w:hAnsi="Calibri"/>
          <w:noProof/>
          <w:szCs w:val="22"/>
          <w:lang w:eastAsia="en-GB"/>
        </w:rPr>
        <w:tab/>
      </w:r>
      <w:r>
        <w:rPr>
          <w:noProof/>
        </w:rPr>
        <w:t>3GPP IMS Management Object</w:t>
      </w:r>
      <w:r>
        <w:rPr>
          <w:noProof/>
        </w:rPr>
        <w:tab/>
      </w:r>
      <w:r>
        <w:rPr>
          <w:noProof/>
        </w:rPr>
        <w:fldChar w:fldCharType="begin" w:fldLock="1"/>
      </w:r>
      <w:r>
        <w:rPr>
          <w:noProof/>
        </w:rPr>
        <w:instrText xml:space="preserve"> PAGEREF _Toc138329356 \h </w:instrText>
      </w:r>
      <w:r>
        <w:rPr>
          <w:noProof/>
        </w:rPr>
      </w:r>
      <w:r>
        <w:rPr>
          <w:noProof/>
        </w:rPr>
        <w:fldChar w:fldCharType="separate"/>
      </w:r>
      <w:r>
        <w:rPr>
          <w:noProof/>
        </w:rPr>
        <w:t>10</w:t>
      </w:r>
      <w:r>
        <w:rPr>
          <w:noProof/>
        </w:rPr>
        <w:fldChar w:fldCharType="end"/>
      </w:r>
    </w:p>
    <w:p w:rsidR="00765370" w:rsidRPr="00BC2079" w:rsidRDefault="00765370">
      <w:pPr>
        <w:pStyle w:val="TOC1"/>
        <w:rPr>
          <w:rFonts w:ascii="Calibri" w:hAnsi="Calibri"/>
          <w:noProof/>
          <w:szCs w:val="22"/>
          <w:lang w:eastAsia="en-GB"/>
        </w:rPr>
      </w:pPr>
      <w:r>
        <w:rPr>
          <w:noProof/>
        </w:rPr>
        <w:t>5</w:t>
      </w:r>
      <w:r w:rsidRPr="00BC2079">
        <w:rPr>
          <w:rFonts w:ascii="Calibri" w:hAnsi="Calibri"/>
          <w:noProof/>
          <w:szCs w:val="22"/>
          <w:lang w:eastAsia="en-GB"/>
        </w:rPr>
        <w:tab/>
      </w:r>
      <w:r>
        <w:rPr>
          <w:noProof/>
        </w:rPr>
        <w:t>Management Object parameters</w:t>
      </w:r>
      <w:r>
        <w:rPr>
          <w:noProof/>
        </w:rPr>
        <w:tab/>
      </w:r>
      <w:r>
        <w:rPr>
          <w:noProof/>
        </w:rPr>
        <w:fldChar w:fldCharType="begin" w:fldLock="1"/>
      </w:r>
      <w:r>
        <w:rPr>
          <w:noProof/>
        </w:rPr>
        <w:instrText xml:space="preserve"> PAGEREF _Toc138329357 \h </w:instrText>
      </w:r>
      <w:r>
        <w:rPr>
          <w:noProof/>
        </w:rPr>
      </w:r>
      <w:r>
        <w:rPr>
          <w:noProof/>
        </w:rPr>
        <w:fldChar w:fldCharType="separate"/>
      </w:r>
      <w:r>
        <w:rPr>
          <w:noProof/>
        </w:rPr>
        <w:t>14</w:t>
      </w:r>
      <w:r>
        <w:rPr>
          <w:noProof/>
        </w:rPr>
        <w:fldChar w:fldCharType="end"/>
      </w:r>
    </w:p>
    <w:p w:rsidR="00765370" w:rsidRPr="00BC2079" w:rsidRDefault="00765370">
      <w:pPr>
        <w:pStyle w:val="TOC2"/>
        <w:rPr>
          <w:rFonts w:ascii="Calibri" w:hAnsi="Calibri"/>
          <w:noProof/>
          <w:sz w:val="22"/>
          <w:szCs w:val="22"/>
          <w:lang w:eastAsia="en-GB"/>
        </w:rPr>
      </w:pPr>
      <w:r>
        <w:rPr>
          <w:noProof/>
        </w:rPr>
        <w:t>5.1</w:t>
      </w:r>
      <w:r w:rsidRPr="00BC2079">
        <w:rPr>
          <w:rFonts w:ascii="Calibri" w:hAnsi="Calibri"/>
          <w:noProof/>
          <w:sz w:val="22"/>
          <w:szCs w:val="22"/>
          <w:lang w:eastAsia="en-GB"/>
        </w:rPr>
        <w:tab/>
      </w:r>
      <w:r>
        <w:rPr>
          <w:noProof/>
        </w:rPr>
        <w:t>General</w:t>
      </w:r>
      <w:r>
        <w:rPr>
          <w:noProof/>
        </w:rPr>
        <w:tab/>
      </w:r>
      <w:r>
        <w:rPr>
          <w:noProof/>
        </w:rPr>
        <w:fldChar w:fldCharType="begin" w:fldLock="1"/>
      </w:r>
      <w:r>
        <w:rPr>
          <w:noProof/>
        </w:rPr>
        <w:instrText xml:space="preserve"> PAGEREF _Toc138329358 \h </w:instrText>
      </w:r>
      <w:r>
        <w:rPr>
          <w:noProof/>
        </w:rPr>
      </w:r>
      <w:r>
        <w:rPr>
          <w:noProof/>
        </w:rPr>
        <w:fldChar w:fldCharType="separate"/>
      </w:r>
      <w:r>
        <w:rPr>
          <w:noProof/>
        </w:rPr>
        <w:t>14</w:t>
      </w:r>
      <w:r>
        <w:rPr>
          <w:noProof/>
        </w:rPr>
        <w:fldChar w:fldCharType="end"/>
      </w:r>
    </w:p>
    <w:p w:rsidR="00765370" w:rsidRPr="00BC2079" w:rsidRDefault="00765370">
      <w:pPr>
        <w:pStyle w:val="TOC2"/>
        <w:rPr>
          <w:rFonts w:ascii="Calibri" w:hAnsi="Calibri"/>
          <w:noProof/>
          <w:sz w:val="22"/>
          <w:szCs w:val="22"/>
          <w:lang w:eastAsia="en-GB"/>
        </w:rPr>
      </w:pPr>
      <w:r>
        <w:rPr>
          <w:noProof/>
        </w:rPr>
        <w:t>5.2</w:t>
      </w:r>
      <w:r w:rsidRPr="00BC2079">
        <w:rPr>
          <w:rFonts w:ascii="Calibri" w:hAnsi="Calibri"/>
          <w:noProof/>
          <w:sz w:val="22"/>
          <w:szCs w:val="22"/>
          <w:lang w:eastAsia="en-GB"/>
        </w:rPr>
        <w:tab/>
      </w:r>
      <w:r>
        <w:rPr>
          <w:noProof/>
        </w:rPr>
        <w:t>Node: /</w:t>
      </w:r>
      <w:r w:rsidRPr="007B1FC2">
        <w:rPr>
          <w:i/>
          <w:iCs/>
          <w:noProof/>
        </w:rPr>
        <w:t>&lt;X&gt;</w:t>
      </w:r>
      <w:r>
        <w:rPr>
          <w:noProof/>
        </w:rPr>
        <w:tab/>
      </w:r>
      <w:r>
        <w:rPr>
          <w:noProof/>
        </w:rPr>
        <w:fldChar w:fldCharType="begin" w:fldLock="1"/>
      </w:r>
      <w:r>
        <w:rPr>
          <w:noProof/>
        </w:rPr>
        <w:instrText xml:space="preserve"> PAGEREF _Toc138329359 \h </w:instrText>
      </w:r>
      <w:r>
        <w:rPr>
          <w:noProof/>
        </w:rPr>
      </w:r>
      <w:r>
        <w:rPr>
          <w:noProof/>
        </w:rPr>
        <w:fldChar w:fldCharType="separate"/>
      </w:r>
      <w:r>
        <w:rPr>
          <w:noProof/>
        </w:rPr>
        <w:t>14</w:t>
      </w:r>
      <w:r>
        <w:rPr>
          <w:noProof/>
        </w:rPr>
        <w:fldChar w:fldCharType="end"/>
      </w:r>
    </w:p>
    <w:p w:rsidR="00765370" w:rsidRPr="00BC2079" w:rsidRDefault="00765370">
      <w:pPr>
        <w:pStyle w:val="TOC2"/>
        <w:rPr>
          <w:rFonts w:ascii="Calibri" w:hAnsi="Calibri"/>
          <w:noProof/>
          <w:sz w:val="22"/>
          <w:szCs w:val="22"/>
          <w:lang w:eastAsia="en-GB"/>
        </w:rPr>
      </w:pPr>
      <w:r>
        <w:rPr>
          <w:noProof/>
        </w:rPr>
        <w:t>5.3</w:t>
      </w:r>
      <w:r w:rsidRPr="00BC2079">
        <w:rPr>
          <w:rFonts w:ascii="Calibri" w:hAnsi="Calibri"/>
          <w:noProof/>
          <w:sz w:val="22"/>
          <w:szCs w:val="22"/>
          <w:lang w:eastAsia="en-GB"/>
        </w:rPr>
        <w:tab/>
      </w:r>
      <w:r>
        <w:rPr>
          <w:noProof/>
        </w:rPr>
        <w:t>/</w:t>
      </w:r>
      <w:r w:rsidRPr="007B1FC2">
        <w:rPr>
          <w:i/>
          <w:iCs/>
          <w:noProof/>
        </w:rPr>
        <w:t>&lt;X&gt;</w:t>
      </w:r>
      <w:r>
        <w:rPr>
          <w:noProof/>
        </w:rPr>
        <w:t>/AppID</w:t>
      </w:r>
      <w:r>
        <w:rPr>
          <w:noProof/>
        </w:rPr>
        <w:tab/>
      </w:r>
      <w:r>
        <w:rPr>
          <w:noProof/>
        </w:rPr>
        <w:fldChar w:fldCharType="begin" w:fldLock="1"/>
      </w:r>
      <w:r>
        <w:rPr>
          <w:noProof/>
        </w:rPr>
        <w:instrText xml:space="preserve"> PAGEREF _Toc138329360 \h </w:instrText>
      </w:r>
      <w:r>
        <w:rPr>
          <w:noProof/>
        </w:rPr>
      </w:r>
      <w:r>
        <w:rPr>
          <w:noProof/>
        </w:rPr>
        <w:fldChar w:fldCharType="separate"/>
      </w:r>
      <w:r>
        <w:rPr>
          <w:noProof/>
        </w:rPr>
        <w:t>15</w:t>
      </w:r>
      <w:r>
        <w:rPr>
          <w:noProof/>
        </w:rPr>
        <w:fldChar w:fldCharType="end"/>
      </w:r>
    </w:p>
    <w:p w:rsidR="00765370" w:rsidRPr="00BC2079" w:rsidRDefault="00765370">
      <w:pPr>
        <w:pStyle w:val="TOC2"/>
        <w:rPr>
          <w:rFonts w:ascii="Calibri" w:hAnsi="Calibri"/>
          <w:noProof/>
          <w:sz w:val="22"/>
          <w:szCs w:val="22"/>
          <w:lang w:eastAsia="en-GB"/>
        </w:rPr>
      </w:pPr>
      <w:r>
        <w:rPr>
          <w:noProof/>
        </w:rPr>
        <w:t>5.4</w:t>
      </w:r>
      <w:r w:rsidRPr="00BC2079">
        <w:rPr>
          <w:rFonts w:ascii="Calibri" w:hAnsi="Calibri"/>
          <w:noProof/>
          <w:sz w:val="22"/>
          <w:szCs w:val="22"/>
          <w:lang w:eastAsia="en-GB"/>
        </w:rPr>
        <w:tab/>
      </w:r>
      <w:r>
        <w:rPr>
          <w:noProof/>
        </w:rPr>
        <w:t>/</w:t>
      </w:r>
      <w:r w:rsidRPr="007B1FC2">
        <w:rPr>
          <w:i/>
          <w:iCs/>
          <w:noProof/>
        </w:rPr>
        <w:t>&lt;X&gt;</w:t>
      </w:r>
      <w:r>
        <w:rPr>
          <w:noProof/>
        </w:rPr>
        <w:t>/Name</w:t>
      </w:r>
      <w:r>
        <w:rPr>
          <w:noProof/>
        </w:rPr>
        <w:tab/>
      </w:r>
      <w:r>
        <w:rPr>
          <w:noProof/>
        </w:rPr>
        <w:fldChar w:fldCharType="begin" w:fldLock="1"/>
      </w:r>
      <w:r>
        <w:rPr>
          <w:noProof/>
        </w:rPr>
        <w:instrText xml:space="preserve"> PAGEREF _Toc138329361 \h </w:instrText>
      </w:r>
      <w:r>
        <w:rPr>
          <w:noProof/>
        </w:rPr>
      </w:r>
      <w:r>
        <w:rPr>
          <w:noProof/>
        </w:rPr>
        <w:fldChar w:fldCharType="separate"/>
      </w:r>
      <w:r>
        <w:rPr>
          <w:noProof/>
        </w:rPr>
        <w:t>15</w:t>
      </w:r>
      <w:r>
        <w:rPr>
          <w:noProof/>
        </w:rPr>
        <w:fldChar w:fldCharType="end"/>
      </w:r>
    </w:p>
    <w:p w:rsidR="00765370" w:rsidRPr="00BC2079" w:rsidRDefault="00765370">
      <w:pPr>
        <w:pStyle w:val="TOC2"/>
        <w:rPr>
          <w:rFonts w:ascii="Calibri" w:hAnsi="Calibri"/>
          <w:noProof/>
          <w:sz w:val="22"/>
          <w:szCs w:val="22"/>
          <w:lang w:eastAsia="en-GB"/>
        </w:rPr>
      </w:pPr>
      <w:r>
        <w:rPr>
          <w:noProof/>
        </w:rPr>
        <w:t>5.5</w:t>
      </w:r>
      <w:r w:rsidRPr="00BC2079">
        <w:rPr>
          <w:rFonts w:ascii="Calibri" w:hAnsi="Calibri"/>
          <w:noProof/>
          <w:sz w:val="22"/>
          <w:szCs w:val="22"/>
          <w:lang w:eastAsia="en-GB"/>
        </w:rPr>
        <w:tab/>
      </w:r>
      <w:r>
        <w:rPr>
          <w:noProof/>
        </w:rPr>
        <w:t>/</w:t>
      </w:r>
      <w:r w:rsidRPr="007B1FC2">
        <w:rPr>
          <w:i/>
          <w:iCs/>
          <w:noProof/>
        </w:rPr>
        <w:t>&lt;X&gt;</w:t>
      </w:r>
      <w:r>
        <w:rPr>
          <w:noProof/>
        </w:rPr>
        <w:t>/ConRefs/</w:t>
      </w:r>
      <w:r>
        <w:rPr>
          <w:noProof/>
        </w:rPr>
        <w:tab/>
      </w:r>
      <w:r>
        <w:rPr>
          <w:noProof/>
        </w:rPr>
        <w:fldChar w:fldCharType="begin" w:fldLock="1"/>
      </w:r>
      <w:r>
        <w:rPr>
          <w:noProof/>
        </w:rPr>
        <w:instrText xml:space="preserve"> PAGEREF _Toc138329362 \h </w:instrText>
      </w:r>
      <w:r>
        <w:rPr>
          <w:noProof/>
        </w:rPr>
      </w:r>
      <w:r>
        <w:rPr>
          <w:noProof/>
        </w:rPr>
        <w:fldChar w:fldCharType="separate"/>
      </w:r>
      <w:r>
        <w:rPr>
          <w:noProof/>
        </w:rPr>
        <w:t>15</w:t>
      </w:r>
      <w:r>
        <w:rPr>
          <w:noProof/>
        </w:rPr>
        <w:fldChar w:fldCharType="end"/>
      </w:r>
    </w:p>
    <w:p w:rsidR="00765370" w:rsidRPr="00BC2079" w:rsidRDefault="00765370">
      <w:pPr>
        <w:pStyle w:val="TOC2"/>
        <w:rPr>
          <w:rFonts w:ascii="Calibri" w:hAnsi="Calibri"/>
          <w:noProof/>
          <w:sz w:val="22"/>
          <w:szCs w:val="22"/>
          <w:lang w:eastAsia="en-GB"/>
        </w:rPr>
      </w:pPr>
      <w:r>
        <w:rPr>
          <w:noProof/>
        </w:rPr>
        <w:t>5.6</w:t>
      </w:r>
      <w:r w:rsidRPr="00BC2079">
        <w:rPr>
          <w:rFonts w:ascii="Calibri" w:hAnsi="Calibri"/>
          <w:noProof/>
          <w:sz w:val="22"/>
          <w:szCs w:val="22"/>
          <w:lang w:eastAsia="en-GB"/>
        </w:rPr>
        <w:tab/>
      </w:r>
      <w:r>
        <w:rPr>
          <w:noProof/>
        </w:rPr>
        <w:t>/</w:t>
      </w:r>
      <w:r w:rsidRPr="007B1FC2">
        <w:rPr>
          <w:i/>
          <w:iCs/>
          <w:noProof/>
        </w:rPr>
        <w:t>&lt;X&gt;</w:t>
      </w:r>
      <w:r>
        <w:rPr>
          <w:noProof/>
        </w:rPr>
        <w:t>/ConRefs/</w:t>
      </w:r>
      <w:r w:rsidRPr="007B1FC2">
        <w:rPr>
          <w:i/>
          <w:iCs/>
          <w:noProof/>
        </w:rPr>
        <w:t>&lt;X&gt;</w:t>
      </w:r>
      <w:r>
        <w:rPr>
          <w:noProof/>
        </w:rPr>
        <w:tab/>
      </w:r>
      <w:r>
        <w:rPr>
          <w:noProof/>
        </w:rPr>
        <w:fldChar w:fldCharType="begin" w:fldLock="1"/>
      </w:r>
      <w:r>
        <w:rPr>
          <w:noProof/>
        </w:rPr>
        <w:instrText xml:space="preserve"> PAGEREF _Toc138329363 \h </w:instrText>
      </w:r>
      <w:r>
        <w:rPr>
          <w:noProof/>
        </w:rPr>
      </w:r>
      <w:r>
        <w:rPr>
          <w:noProof/>
        </w:rPr>
        <w:fldChar w:fldCharType="separate"/>
      </w:r>
      <w:r>
        <w:rPr>
          <w:noProof/>
        </w:rPr>
        <w:t>15</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fr-FR"/>
        </w:rPr>
        <w:t>5.7</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/ConRefs/</w:t>
      </w:r>
      <w:r w:rsidRPr="007B1FC2">
        <w:rPr>
          <w:i/>
          <w:iCs/>
          <w:noProof/>
          <w:lang w:val="fr-FR"/>
        </w:rPr>
        <w:t>&lt;X&gt;</w:t>
      </w:r>
      <w:r w:rsidRPr="007B1FC2">
        <w:rPr>
          <w:noProof/>
          <w:lang w:val="fr-FR"/>
        </w:rPr>
        <w:t>/ConRef</w:t>
      </w:r>
      <w:r>
        <w:rPr>
          <w:noProof/>
        </w:rPr>
        <w:tab/>
      </w:r>
      <w:r>
        <w:rPr>
          <w:noProof/>
        </w:rPr>
        <w:fldChar w:fldCharType="begin" w:fldLock="1"/>
      </w:r>
      <w:r>
        <w:rPr>
          <w:noProof/>
        </w:rPr>
        <w:instrText xml:space="preserve"> PAGEREF _Toc138329364 \h </w:instrText>
      </w:r>
      <w:r>
        <w:rPr>
          <w:noProof/>
        </w:rPr>
      </w:r>
      <w:r>
        <w:rPr>
          <w:noProof/>
        </w:rPr>
        <w:fldChar w:fldCharType="separate"/>
      </w:r>
      <w:r>
        <w:rPr>
          <w:noProof/>
        </w:rPr>
        <w:t>15</w:t>
      </w:r>
      <w:r>
        <w:rPr>
          <w:noProof/>
        </w:rPr>
        <w:fldChar w:fldCharType="end"/>
      </w:r>
    </w:p>
    <w:p w:rsidR="00765370" w:rsidRPr="00BC2079" w:rsidRDefault="00765370">
      <w:pPr>
        <w:pStyle w:val="TOC2"/>
        <w:rPr>
          <w:rFonts w:ascii="Calibri" w:hAnsi="Calibri"/>
          <w:noProof/>
          <w:sz w:val="22"/>
          <w:szCs w:val="22"/>
          <w:lang w:eastAsia="en-GB"/>
        </w:rPr>
      </w:pPr>
      <w:r>
        <w:rPr>
          <w:noProof/>
        </w:rPr>
        <w:t>5.8</w:t>
      </w:r>
      <w:r w:rsidRPr="00BC2079">
        <w:rPr>
          <w:rFonts w:ascii="Calibri" w:hAnsi="Calibri"/>
          <w:noProof/>
          <w:sz w:val="22"/>
          <w:szCs w:val="22"/>
          <w:lang w:eastAsia="en-GB"/>
        </w:rPr>
        <w:tab/>
      </w:r>
      <w:r>
        <w:rPr>
          <w:noProof/>
        </w:rPr>
        <w:t>/</w:t>
      </w:r>
      <w:r w:rsidRPr="007B1FC2">
        <w:rPr>
          <w:i/>
          <w:iCs/>
          <w:noProof/>
        </w:rPr>
        <w:t>&lt;X&gt;</w:t>
      </w:r>
      <w:r>
        <w:rPr>
          <w:noProof/>
        </w:rPr>
        <w:t>/PDP_ContextOperPref</w:t>
      </w:r>
      <w:r>
        <w:rPr>
          <w:noProof/>
        </w:rPr>
        <w:tab/>
      </w:r>
      <w:r>
        <w:rPr>
          <w:noProof/>
        </w:rPr>
        <w:fldChar w:fldCharType="begin" w:fldLock="1"/>
      </w:r>
      <w:r>
        <w:rPr>
          <w:noProof/>
        </w:rPr>
        <w:instrText xml:space="preserve"> PAGEREF _Toc138329365 \h </w:instrText>
      </w:r>
      <w:r>
        <w:rPr>
          <w:noProof/>
        </w:rPr>
      </w:r>
      <w:r>
        <w:rPr>
          <w:noProof/>
        </w:rPr>
        <w:fldChar w:fldCharType="separate"/>
      </w:r>
      <w:r>
        <w:rPr>
          <w:noProof/>
        </w:rPr>
        <w:t>16</w:t>
      </w:r>
      <w:r>
        <w:rPr>
          <w:noProof/>
        </w:rPr>
        <w:fldChar w:fldCharType="end"/>
      </w:r>
    </w:p>
    <w:p w:rsidR="00765370" w:rsidRPr="00BC2079" w:rsidRDefault="00765370">
      <w:pPr>
        <w:pStyle w:val="TOC2"/>
        <w:rPr>
          <w:rFonts w:ascii="Calibri" w:hAnsi="Calibri"/>
          <w:noProof/>
          <w:sz w:val="22"/>
          <w:szCs w:val="22"/>
          <w:lang w:eastAsia="en-GB"/>
        </w:rPr>
      </w:pPr>
      <w:r>
        <w:rPr>
          <w:noProof/>
        </w:rPr>
        <w:t>5.9</w:t>
      </w:r>
      <w:r w:rsidRPr="00BC2079">
        <w:rPr>
          <w:rFonts w:ascii="Calibri" w:hAnsi="Calibri"/>
          <w:noProof/>
          <w:sz w:val="22"/>
          <w:szCs w:val="22"/>
          <w:lang w:eastAsia="en-GB"/>
        </w:rPr>
        <w:tab/>
      </w:r>
      <w:r>
        <w:rPr>
          <w:noProof/>
        </w:rPr>
        <w:t>/</w:t>
      </w:r>
      <w:r w:rsidRPr="007B1FC2">
        <w:rPr>
          <w:i/>
          <w:iCs/>
          <w:noProof/>
        </w:rPr>
        <w:t>&lt;X&gt;</w:t>
      </w:r>
      <w:r>
        <w:rPr>
          <w:noProof/>
        </w:rPr>
        <w:t>/P-CSCF_Address</w:t>
      </w:r>
      <w:r>
        <w:rPr>
          <w:noProof/>
        </w:rPr>
        <w:tab/>
      </w:r>
      <w:r>
        <w:rPr>
          <w:noProof/>
        </w:rPr>
        <w:fldChar w:fldCharType="begin" w:fldLock="1"/>
      </w:r>
      <w:r>
        <w:rPr>
          <w:noProof/>
        </w:rPr>
        <w:instrText xml:space="preserve"> PAGEREF _Toc138329366 \h </w:instrText>
      </w:r>
      <w:r>
        <w:rPr>
          <w:noProof/>
        </w:rPr>
      </w:r>
      <w:r>
        <w:rPr>
          <w:noProof/>
        </w:rPr>
        <w:fldChar w:fldCharType="separate"/>
      </w:r>
      <w:r>
        <w:rPr>
          <w:noProof/>
        </w:rPr>
        <w:t>16</w:t>
      </w:r>
      <w:r>
        <w:rPr>
          <w:noProof/>
        </w:rPr>
        <w:fldChar w:fldCharType="end"/>
      </w:r>
    </w:p>
    <w:p w:rsidR="00765370" w:rsidRPr="00BC2079" w:rsidRDefault="00765370">
      <w:pPr>
        <w:pStyle w:val="TOC2"/>
        <w:rPr>
          <w:rFonts w:ascii="Calibri" w:hAnsi="Calibri"/>
          <w:noProof/>
          <w:sz w:val="22"/>
          <w:szCs w:val="22"/>
          <w:lang w:eastAsia="en-GB"/>
        </w:rPr>
      </w:pPr>
      <w:r>
        <w:rPr>
          <w:noProof/>
        </w:rPr>
        <w:t>5.10</w:t>
      </w:r>
      <w:r w:rsidRPr="00BC2079">
        <w:rPr>
          <w:rFonts w:ascii="Calibri" w:hAnsi="Calibri"/>
          <w:noProof/>
          <w:sz w:val="22"/>
          <w:szCs w:val="22"/>
          <w:lang w:eastAsia="en-GB"/>
        </w:rPr>
        <w:tab/>
      </w:r>
      <w:r>
        <w:rPr>
          <w:noProof/>
        </w:rPr>
        <w:t>/</w:t>
      </w:r>
      <w:r w:rsidRPr="007B1FC2">
        <w:rPr>
          <w:i/>
          <w:iCs/>
          <w:noProof/>
        </w:rPr>
        <w:t>&lt;X&gt;</w:t>
      </w:r>
      <w:r>
        <w:rPr>
          <w:noProof/>
        </w:rPr>
        <w:t>/Timer_T1</w:t>
      </w:r>
      <w:r>
        <w:rPr>
          <w:noProof/>
        </w:rPr>
        <w:tab/>
      </w:r>
      <w:r>
        <w:rPr>
          <w:noProof/>
        </w:rPr>
        <w:fldChar w:fldCharType="begin" w:fldLock="1"/>
      </w:r>
      <w:r>
        <w:rPr>
          <w:noProof/>
        </w:rPr>
        <w:instrText xml:space="preserve"> PAGEREF _Toc138329367 \h </w:instrText>
      </w:r>
      <w:r>
        <w:rPr>
          <w:noProof/>
        </w:rPr>
      </w:r>
      <w:r>
        <w:rPr>
          <w:noProof/>
        </w:rPr>
        <w:fldChar w:fldCharType="separate"/>
      </w:r>
      <w:r>
        <w:rPr>
          <w:noProof/>
        </w:rPr>
        <w:t>16</w:t>
      </w:r>
      <w:r>
        <w:rPr>
          <w:noProof/>
        </w:rPr>
        <w:fldChar w:fldCharType="end"/>
      </w:r>
    </w:p>
    <w:p w:rsidR="00765370" w:rsidRPr="00BC2079" w:rsidRDefault="00765370">
      <w:pPr>
        <w:pStyle w:val="TOC2"/>
        <w:rPr>
          <w:rFonts w:ascii="Calibri" w:hAnsi="Calibri"/>
          <w:noProof/>
          <w:sz w:val="22"/>
          <w:szCs w:val="22"/>
          <w:lang w:eastAsia="en-GB"/>
        </w:rPr>
      </w:pPr>
      <w:r>
        <w:rPr>
          <w:noProof/>
        </w:rPr>
        <w:t>5.11</w:t>
      </w:r>
      <w:r w:rsidRPr="00BC2079">
        <w:rPr>
          <w:rFonts w:ascii="Calibri" w:hAnsi="Calibri"/>
          <w:noProof/>
          <w:sz w:val="22"/>
          <w:szCs w:val="22"/>
          <w:lang w:eastAsia="en-GB"/>
        </w:rPr>
        <w:tab/>
      </w:r>
      <w:r>
        <w:rPr>
          <w:noProof/>
        </w:rPr>
        <w:t>/</w:t>
      </w:r>
      <w:r w:rsidRPr="007B1FC2">
        <w:rPr>
          <w:i/>
          <w:iCs/>
          <w:noProof/>
        </w:rPr>
        <w:t>&lt;X&gt;</w:t>
      </w:r>
      <w:r>
        <w:rPr>
          <w:noProof/>
        </w:rPr>
        <w:t>/Timer_T2</w:t>
      </w:r>
      <w:r>
        <w:rPr>
          <w:noProof/>
        </w:rPr>
        <w:tab/>
      </w:r>
      <w:r>
        <w:rPr>
          <w:noProof/>
        </w:rPr>
        <w:fldChar w:fldCharType="begin" w:fldLock="1"/>
      </w:r>
      <w:r>
        <w:rPr>
          <w:noProof/>
        </w:rPr>
        <w:instrText xml:space="preserve"> PAGEREF _Toc138329368 \h </w:instrText>
      </w:r>
      <w:r>
        <w:rPr>
          <w:noProof/>
        </w:rPr>
      </w:r>
      <w:r>
        <w:rPr>
          <w:noProof/>
        </w:rPr>
        <w:fldChar w:fldCharType="separate"/>
      </w:r>
      <w:r>
        <w:rPr>
          <w:noProof/>
        </w:rPr>
        <w:t>17</w:t>
      </w:r>
      <w:r>
        <w:rPr>
          <w:noProof/>
        </w:rPr>
        <w:fldChar w:fldCharType="end"/>
      </w:r>
    </w:p>
    <w:p w:rsidR="00765370" w:rsidRPr="00BC2079" w:rsidRDefault="00765370">
      <w:pPr>
        <w:pStyle w:val="TOC2"/>
        <w:rPr>
          <w:rFonts w:ascii="Calibri" w:hAnsi="Calibri"/>
          <w:noProof/>
          <w:sz w:val="22"/>
          <w:szCs w:val="22"/>
          <w:lang w:eastAsia="en-GB"/>
        </w:rPr>
      </w:pPr>
      <w:r>
        <w:rPr>
          <w:noProof/>
        </w:rPr>
        <w:t>5.12</w:t>
      </w:r>
      <w:r w:rsidRPr="00BC2079">
        <w:rPr>
          <w:rFonts w:ascii="Calibri" w:hAnsi="Calibri"/>
          <w:noProof/>
          <w:sz w:val="22"/>
          <w:szCs w:val="22"/>
          <w:lang w:eastAsia="en-GB"/>
        </w:rPr>
        <w:tab/>
      </w:r>
      <w:r>
        <w:rPr>
          <w:noProof/>
        </w:rPr>
        <w:t>/</w:t>
      </w:r>
      <w:r w:rsidRPr="007B1FC2">
        <w:rPr>
          <w:i/>
          <w:iCs/>
          <w:noProof/>
        </w:rPr>
        <w:t>&lt;X&gt;</w:t>
      </w:r>
      <w:r>
        <w:rPr>
          <w:noProof/>
        </w:rPr>
        <w:t>/Timer_T4</w:t>
      </w:r>
      <w:r>
        <w:rPr>
          <w:noProof/>
        </w:rPr>
        <w:tab/>
      </w:r>
      <w:r>
        <w:rPr>
          <w:noProof/>
        </w:rPr>
        <w:fldChar w:fldCharType="begin" w:fldLock="1"/>
      </w:r>
      <w:r>
        <w:rPr>
          <w:noProof/>
        </w:rPr>
        <w:instrText xml:space="preserve"> PAGEREF _Toc138329369 \h </w:instrText>
      </w:r>
      <w:r>
        <w:rPr>
          <w:noProof/>
        </w:rPr>
      </w:r>
      <w:r>
        <w:rPr>
          <w:noProof/>
        </w:rPr>
        <w:fldChar w:fldCharType="separate"/>
      </w:r>
      <w:r>
        <w:rPr>
          <w:noProof/>
        </w:rPr>
        <w:t>17</w:t>
      </w:r>
      <w:r>
        <w:rPr>
          <w:noProof/>
        </w:rPr>
        <w:fldChar w:fldCharType="end"/>
      </w:r>
    </w:p>
    <w:p w:rsidR="00765370" w:rsidRPr="00BC2079" w:rsidRDefault="00765370">
      <w:pPr>
        <w:pStyle w:val="TOC2"/>
        <w:rPr>
          <w:rFonts w:ascii="Calibri" w:hAnsi="Calibri"/>
          <w:noProof/>
          <w:sz w:val="22"/>
          <w:szCs w:val="22"/>
          <w:lang w:eastAsia="en-GB"/>
        </w:rPr>
      </w:pPr>
      <w:r>
        <w:rPr>
          <w:noProof/>
        </w:rPr>
        <w:t>5.13</w:t>
      </w:r>
      <w:r w:rsidRPr="00BC2079">
        <w:rPr>
          <w:rFonts w:ascii="Calibri" w:hAnsi="Calibri"/>
          <w:noProof/>
          <w:sz w:val="22"/>
          <w:szCs w:val="22"/>
          <w:lang w:eastAsia="en-GB"/>
        </w:rPr>
        <w:tab/>
      </w:r>
      <w:r>
        <w:rPr>
          <w:noProof/>
        </w:rPr>
        <w:t>/</w:t>
      </w:r>
      <w:r w:rsidRPr="007B1FC2">
        <w:rPr>
          <w:i/>
          <w:iCs/>
          <w:noProof/>
        </w:rPr>
        <w:t>&lt;X&gt;</w:t>
      </w:r>
      <w:r>
        <w:rPr>
          <w:noProof/>
        </w:rPr>
        <w:t>/Private_user_identity</w:t>
      </w:r>
      <w:r>
        <w:rPr>
          <w:noProof/>
        </w:rPr>
        <w:tab/>
      </w:r>
      <w:r>
        <w:rPr>
          <w:noProof/>
        </w:rPr>
        <w:fldChar w:fldCharType="begin" w:fldLock="1"/>
      </w:r>
      <w:r>
        <w:rPr>
          <w:noProof/>
        </w:rPr>
        <w:instrText xml:space="preserve"> PAGEREF _Toc138329370 \h </w:instrText>
      </w:r>
      <w:r>
        <w:rPr>
          <w:noProof/>
        </w:rPr>
      </w:r>
      <w:r>
        <w:rPr>
          <w:noProof/>
        </w:rPr>
        <w:fldChar w:fldCharType="separate"/>
      </w:r>
      <w:r>
        <w:rPr>
          <w:noProof/>
        </w:rPr>
        <w:t>17</w:t>
      </w:r>
      <w:r>
        <w:rPr>
          <w:noProof/>
        </w:rPr>
        <w:fldChar w:fldCharType="end"/>
      </w:r>
    </w:p>
    <w:p w:rsidR="00765370" w:rsidRPr="00BC2079" w:rsidRDefault="00765370">
      <w:pPr>
        <w:pStyle w:val="TOC2"/>
        <w:rPr>
          <w:rFonts w:ascii="Calibri" w:hAnsi="Calibri"/>
          <w:noProof/>
          <w:sz w:val="22"/>
          <w:szCs w:val="22"/>
          <w:lang w:eastAsia="en-GB"/>
        </w:rPr>
      </w:pPr>
      <w:r>
        <w:rPr>
          <w:noProof/>
        </w:rPr>
        <w:t>5.14</w:t>
      </w:r>
      <w:r w:rsidRPr="00BC2079">
        <w:rPr>
          <w:rFonts w:ascii="Calibri" w:hAnsi="Calibri"/>
          <w:noProof/>
          <w:sz w:val="22"/>
          <w:szCs w:val="22"/>
          <w:lang w:eastAsia="en-GB"/>
        </w:rPr>
        <w:tab/>
      </w:r>
      <w:r>
        <w:rPr>
          <w:noProof/>
        </w:rPr>
        <w:t>/</w:t>
      </w:r>
      <w:r w:rsidRPr="007B1FC2">
        <w:rPr>
          <w:i/>
          <w:iCs/>
          <w:noProof/>
        </w:rPr>
        <w:t>&lt;X&gt;</w:t>
      </w:r>
      <w:r>
        <w:rPr>
          <w:noProof/>
        </w:rPr>
        <w:t>/Public_user_identity_List/</w:t>
      </w:r>
      <w:r>
        <w:rPr>
          <w:noProof/>
        </w:rPr>
        <w:tab/>
      </w:r>
      <w:r>
        <w:rPr>
          <w:noProof/>
        </w:rPr>
        <w:fldChar w:fldCharType="begin" w:fldLock="1"/>
      </w:r>
      <w:r>
        <w:rPr>
          <w:noProof/>
        </w:rPr>
        <w:instrText xml:space="preserve"> PAGEREF _Toc138329371 \h </w:instrText>
      </w:r>
      <w:r>
        <w:rPr>
          <w:noProof/>
        </w:rPr>
      </w:r>
      <w:r>
        <w:rPr>
          <w:noProof/>
        </w:rPr>
        <w:fldChar w:fldCharType="separate"/>
      </w:r>
      <w:r>
        <w:rPr>
          <w:noProof/>
        </w:rPr>
        <w:t>17</w:t>
      </w:r>
      <w:r>
        <w:rPr>
          <w:noProof/>
        </w:rPr>
        <w:fldChar w:fldCharType="end"/>
      </w:r>
    </w:p>
    <w:p w:rsidR="00765370" w:rsidRPr="00BC2079" w:rsidRDefault="00765370">
      <w:pPr>
        <w:pStyle w:val="TOC2"/>
        <w:rPr>
          <w:rFonts w:ascii="Calibri" w:hAnsi="Calibri"/>
          <w:noProof/>
          <w:sz w:val="22"/>
          <w:szCs w:val="22"/>
          <w:lang w:eastAsia="en-GB"/>
        </w:rPr>
      </w:pPr>
      <w:r>
        <w:rPr>
          <w:noProof/>
        </w:rPr>
        <w:t>5.15</w:t>
      </w:r>
      <w:r w:rsidRPr="00BC2079">
        <w:rPr>
          <w:rFonts w:ascii="Calibri" w:hAnsi="Calibri"/>
          <w:noProof/>
          <w:sz w:val="22"/>
          <w:szCs w:val="22"/>
          <w:lang w:eastAsia="en-GB"/>
        </w:rPr>
        <w:tab/>
      </w:r>
      <w:r>
        <w:rPr>
          <w:noProof/>
        </w:rPr>
        <w:t>/</w:t>
      </w:r>
      <w:r w:rsidRPr="007B1FC2">
        <w:rPr>
          <w:i/>
          <w:iCs/>
          <w:noProof/>
        </w:rPr>
        <w:t>&lt;X&gt;</w:t>
      </w:r>
      <w:r>
        <w:rPr>
          <w:noProof/>
        </w:rPr>
        <w:t>/Public_user_identity_List/</w:t>
      </w:r>
      <w:r w:rsidRPr="007B1FC2">
        <w:rPr>
          <w:i/>
          <w:iCs/>
          <w:noProof/>
        </w:rPr>
        <w:t>&lt;X&gt;</w:t>
      </w:r>
      <w:r>
        <w:rPr>
          <w:noProof/>
        </w:rPr>
        <w:tab/>
      </w:r>
      <w:r>
        <w:rPr>
          <w:noProof/>
        </w:rPr>
        <w:fldChar w:fldCharType="begin" w:fldLock="1"/>
      </w:r>
      <w:r>
        <w:rPr>
          <w:noProof/>
        </w:rPr>
        <w:instrText xml:space="preserve"> PAGEREF _Toc138329372 \h </w:instrText>
      </w:r>
      <w:r>
        <w:rPr>
          <w:noProof/>
        </w:rPr>
      </w:r>
      <w:r>
        <w:rPr>
          <w:noProof/>
        </w:rPr>
        <w:fldChar w:fldCharType="separate"/>
      </w:r>
      <w:r>
        <w:rPr>
          <w:noProof/>
        </w:rPr>
        <w:t>18</w:t>
      </w:r>
      <w:r>
        <w:rPr>
          <w:noProof/>
        </w:rPr>
        <w:fldChar w:fldCharType="end"/>
      </w:r>
    </w:p>
    <w:p w:rsidR="00765370" w:rsidRPr="00BC2079" w:rsidRDefault="00765370">
      <w:pPr>
        <w:pStyle w:val="TOC2"/>
        <w:rPr>
          <w:rFonts w:ascii="Calibri" w:hAnsi="Calibri"/>
          <w:noProof/>
          <w:sz w:val="22"/>
          <w:szCs w:val="22"/>
          <w:lang w:eastAsia="en-GB"/>
        </w:rPr>
      </w:pPr>
      <w:r>
        <w:rPr>
          <w:noProof/>
        </w:rPr>
        <w:t>5.16</w:t>
      </w:r>
      <w:r w:rsidRPr="00BC2079">
        <w:rPr>
          <w:rFonts w:ascii="Calibri" w:hAnsi="Calibri"/>
          <w:noProof/>
          <w:sz w:val="22"/>
          <w:szCs w:val="22"/>
          <w:lang w:eastAsia="en-GB"/>
        </w:rPr>
        <w:tab/>
      </w:r>
      <w:r>
        <w:rPr>
          <w:noProof/>
        </w:rPr>
        <w:t>/</w:t>
      </w:r>
      <w:r w:rsidRPr="007B1FC2">
        <w:rPr>
          <w:i/>
          <w:iCs/>
          <w:noProof/>
        </w:rPr>
        <w:t>&lt;X&gt;</w:t>
      </w:r>
      <w:r>
        <w:rPr>
          <w:noProof/>
        </w:rPr>
        <w:t>/Public_user_identity_List/</w:t>
      </w:r>
      <w:r w:rsidRPr="007B1FC2">
        <w:rPr>
          <w:i/>
          <w:iCs/>
          <w:noProof/>
        </w:rPr>
        <w:t>&lt;X&gt;</w:t>
      </w:r>
      <w:r>
        <w:rPr>
          <w:noProof/>
        </w:rPr>
        <w:t>/Public_user_identity</w:t>
      </w:r>
      <w:r>
        <w:rPr>
          <w:noProof/>
        </w:rPr>
        <w:tab/>
      </w:r>
      <w:r>
        <w:rPr>
          <w:noProof/>
        </w:rPr>
        <w:fldChar w:fldCharType="begin" w:fldLock="1"/>
      </w:r>
      <w:r>
        <w:rPr>
          <w:noProof/>
        </w:rPr>
        <w:instrText xml:space="preserve"> PAGEREF _Toc138329373 \h </w:instrText>
      </w:r>
      <w:r>
        <w:rPr>
          <w:noProof/>
        </w:rPr>
      </w:r>
      <w:r>
        <w:rPr>
          <w:noProof/>
        </w:rPr>
        <w:fldChar w:fldCharType="separate"/>
      </w:r>
      <w:r>
        <w:rPr>
          <w:noProof/>
        </w:rPr>
        <w:t>18</w:t>
      </w:r>
      <w:r>
        <w:rPr>
          <w:noProof/>
        </w:rPr>
        <w:fldChar w:fldCharType="end"/>
      </w:r>
    </w:p>
    <w:p w:rsidR="00765370" w:rsidRPr="00BC2079" w:rsidRDefault="00765370">
      <w:pPr>
        <w:pStyle w:val="TOC2"/>
        <w:rPr>
          <w:rFonts w:ascii="Calibri" w:hAnsi="Calibri"/>
          <w:noProof/>
          <w:sz w:val="22"/>
          <w:szCs w:val="22"/>
          <w:lang w:eastAsia="en-GB"/>
        </w:rPr>
      </w:pPr>
      <w:r>
        <w:rPr>
          <w:noProof/>
        </w:rPr>
        <w:t>5.17</w:t>
      </w:r>
      <w:r w:rsidRPr="00BC2079">
        <w:rPr>
          <w:rFonts w:ascii="Calibri" w:hAnsi="Calibri"/>
          <w:noProof/>
          <w:sz w:val="22"/>
          <w:szCs w:val="22"/>
          <w:lang w:eastAsia="en-GB"/>
        </w:rPr>
        <w:tab/>
      </w:r>
      <w:r>
        <w:rPr>
          <w:noProof/>
        </w:rPr>
        <w:t>/</w:t>
      </w:r>
      <w:r w:rsidRPr="007B1FC2">
        <w:rPr>
          <w:i/>
          <w:iCs/>
          <w:noProof/>
        </w:rPr>
        <w:t>&lt;X&gt;</w:t>
      </w:r>
      <w:r>
        <w:rPr>
          <w:noProof/>
        </w:rPr>
        <w:t>/Home_network_domain_name</w:t>
      </w:r>
      <w:r>
        <w:rPr>
          <w:noProof/>
        </w:rPr>
        <w:tab/>
      </w:r>
      <w:r>
        <w:rPr>
          <w:noProof/>
        </w:rPr>
        <w:fldChar w:fldCharType="begin" w:fldLock="1"/>
      </w:r>
      <w:r>
        <w:rPr>
          <w:noProof/>
        </w:rPr>
        <w:instrText xml:space="preserve"> PAGEREF _Toc138329374 \h </w:instrText>
      </w:r>
      <w:r>
        <w:rPr>
          <w:noProof/>
        </w:rPr>
      </w:r>
      <w:r>
        <w:rPr>
          <w:noProof/>
        </w:rPr>
        <w:fldChar w:fldCharType="separate"/>
      </w:r>
      <w:r>
        <w:rPr>
          <w:noProof/>
        </w:rPr>
        <w:t>18</w:t>
      </w:r>
      <w:r>
        <w:rPr>
          <w:noProof/>
        </w:rPr>
        <w:fldChar w:fldCharType="end"/>
      </w:r>
    </w:p>
    <w:p w:rsidR="00765370" w:rsidRPr="00BC2079" w:rsidRDefault="00765370">
      <w:pPr>
        <w:pStyle w:val="TOC2"/>
        <w:rPr>
          <w:rFonts w:ascii="Calibri" w:hAnsi="Calibri"/>
          <w:noProof/>
          <w:sz w:val="22"/>
          <w:szCs w:val="22"/>
          <w:lang w:eastAsia="en-GB"/>
        </w:rPr>
      </w:pPr>
      <w:r>
        <w:rPr>
          <w:noProof/>
        </w:rPr>
        <w:t>5.18</w:t>
      </w:r>
      <w:r w:rsidRPr="00BC2079">
        <w:rPr>
          <w:rFonts w:ascii="Calibri" w:hAnsi="Calibri"/>
          <w:noProof/>
          <w:sz w:val="22"/>
          <w:szCs w:val="22"/>
          <w:lang w:eastAsia="en-GB"/>
        </w:rPr>
        <w:tab/>
      </w:r>
      <w:r>
        <w:rPr>
          <w:noProof/>
        </w:rPr>
        <w:t>/</w:t>
      </w:r>
      <w:r w:rsidRPr="007B1FC2">
        <w:rPr>
          <w:i/>
          <w:iCs/>
          <w:noProof/>
        </w:rPr>
        <w:t>&lt;X&gt;</w:t>
      </w:r>
      <w:r>
        <w:rPr>
          <w:noProof/>
        </w:rPr>
        <w:t>/Ext/</w:t>
      </w:r>
      <w:r>
        <w:rPr>
          <w:noProof/>
        </w:rPr>
        <w:tab/>
      </w:r>
      <w:r>
        <w:rPr>
          <w:noProof/>
        </w:rPr>
        <w:fldChar w:fldCharType="begin" w:fldLock="1"/>
      </w:r>
      <w:r>
        <w:rPr>
          <w:noProof/>
        </w:rPr>
        <w:instrText xml:space="preserve"> PAGEREF _Toc138329375 \h </w:instrText>
      </w:r>
      <w:r>
        <w:rPr>
          <w:noProof/>
        </w:rPr>
      </w:r>
      <w:r>
        <w:rPr>
          <w:noProof/>
        </w:rPr>
        <w:fldChar w:fldCharType="separate"/>
      </w:r>
      <w:r>
        <w:rPr>
          <w:noProof/>
        </w:rPr>
        <w:t>18</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fr-FR"/>
        </w:rPr>
        <w:t>5.19</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/ICSI_List/</w:t>
      </w:r>
      <w:r>
        <w:rPr>
          <w:noProof/>
        </w:rPr>
        <w:tab/>
      </w:r>
      <w:r>
        <w:rPr>
          <w:noProof/>
        </w:rPr>
        <w:fldChar w:fldCharType="begin" w:fldLock="1"/>
      </w:r>
      <w:r>
        <w:rPr>
          <w:noProof/>
        </w:rPr>
        <w:instrText xml:space="preserve"> PAGEREF _Toc138329376 \h </w:instrText>
      </w:r>
      <w:r>
        <w:rPr>
          <w:noProof/>
        </w:rPr>
      </w:r>
      <w:r>
        <w:rPr>
          <w:noProof/>
        </w:rPr>
        <w:fldChar w:fldCharType="separate"/>
      </w:r>
      <w:r>
        <w:rPr>
          <w:noProof/>
        </w:rPr>
        <w:t>19</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fr-FR"/>
        </w:rPr>
        <w:t>5.20</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/ICSI_List/</w:t>
      </w:r>
      <w:r w:rsidRPr="007B1FC2">
        <w:rPr>
          <w:i/>
          <w:iCs/>
          <w:noProof/>
          <w:lang w:val="fr-FR"/>
        </w:rPr>
        <w:t>&lt;X&gt;</w:t>
      </w:r>
      <w:r>
        <w:rPr>
          <w:noProof/>
        </w:rPr>
        <w:tab/>
      </w:r>
      <w:r>
        <w:rPr>
          <w:noProof/>
        </w:rPr>
        <w:fldChar w:fldCharType="begin" w:fldLock="1"/>
      </w:r>
      <w:r>
        <w:rPr>
          <w:noProof/>
        </w:rPr>
        <w:instrText xml:space="preserve"> PAGEREF _Toc138329377 \h </w:instrText>
      </w:r>
      <w:r>
        <w:rPr>
          <w:noProof/>
        </w:rPr>
      </w:r>
      <w:r>
        <w:rPr>
          <w:noProof/>
        </w:rPr>
        <w:fldChar w:fldCharType="separate"/>
      </w:r>
      <w:r>
        <w:rPr>
          <w:noProof/>
        </w:rPr>
        <w:t>19</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fr-FR"/>
        </w:rPr>
        <w:t>5.21</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/ICSI_List/</w:t>
      </w:r>
      <w:r w:rsidRPr="007B1FC2">
        <w:rPr>
          <w:i/>
          <w:iCs/>
          <w:noProof/>
          <w:lang w:val="fr-FR"/>
        </w:rPr>
        <w:t>&lt;X&gt;</w:t>
      </w:r>
      <w:r w:rsidRPr="007B1FC2">
        <w:rPr>
          <w:noProof/>
          <w:lang w:val="fr-FR"/>
        </w:rPr>
        <w:t>/ICSI</w:t>
      </w:r>
      <w:r>
        <w:rPr>
          <w:noProof/>
        </w:rPr>
        <w:tab/>
      </w:r>
      <w:r>
        <w:rPr>
          <w:noProof/>
        </w:rPr>
        <w:fldChar w:fldCharType="begin" w:fldLock="1"/>
      </w:r>
      <w:r>
        <w:rPr>
          <w:noProof/>
        </w:rPr>
        <w:instrText xml:space="preserve"> PAGEREF _Toc138329378 \h </w:instrText>
      </w:r>
      <w:r>
        <w:rPr>
          <w:noProof/>
        </w:rPr>
      </w:r>
      <w:r>
        <w:rPr>
          <w:noProof/>
        </w:rPr>
        <w:fldChar w:fldCharType="separate"/>
      </w:r>
      <w:r>
        <w:rPr>
          <w:noProof/>
        </w:rPr>
        <w:t>19</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fr-FR"/>
        </w:rPr>
        <w:t>5.21A</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/ICSI_List/</w:t>
      </w:r>
      <w:r w:rsidRPr="007B1FC2">
        <w:rPr>
          <w:i/>
          <w:iCs/>
          <w:noProof/>
          <w:lang w:val="fr-FR"/>
        </w:rPr>
        <w:t>&lt;X&gt;</w:t>
      </w:r>
      <w:r w:rsidRPr="007B1FC2">
        <w:rPr>
          <w:noProof/>
          <w:lang w:val="fr-FR"/>
        </w:rPr>
        <w:t>/ICSI_Resource_Allocation_Mode</w:t>
      </w:r>
      <w:r>
        <w:rPr>
          <w:noProof/>
        </w:rPr>
        <w:tab/>
      </w:r>
      <w:r>
        <w:rPr>
          <w:noProof/>
        </w:rPr>
        <w:fldChar w:fldCharType="begin" w:fldLock="1"/>
      </w:r>
      <w:r>
        <w:rPr>
          <w:noProof/>
        </w:rPr>
        <w:instrText xml:space="preserve"> PAGEREF _Toc138329379 \h </w:instrText>
      </w:r>
      <w:r>
        <w:rPr>
          <w:noProof/>
        </w:rPr>
      </w:r>
      <w:r>
        <w:rPr>
          <w:noProof/>
        </w:rPr>
        <w:fldChar w:fldCharType="separate"/>
      </w:r>
      <w:r>
        <w:rPr>
          <w:noProof/>
        </w:rPr>
        <w:t>19</w:t>
      </w:r>
      <w:r>
        <w:rPr>
          <w:noProof/>
        </w:rPr>
        <w:fldChar w:fldCharType="end"/>
      </w:r>
    </w:p>
    <w:p w:rsidR="00765370" w:rsidRPr="00BC2079" w:rsidRDefault="00765370">
      <w:pPr>
        <w:pStyle w:val="TOC2"/>
        <w:rPr>
          <w:rFonts w:ascii="Calibri" w:hAnsi="Calibri"/>
          <w:noProof/>
          <w:sz w:val="22"/>
          <w:szCs w:val="22"/>
          <w:lang w:eastAsia="en-GB"/>
        </w:rPr>
      </w:pPr>
      <w:r>
        <w:rPr>
          <w:noProof/>
        </w:rPr>
        <w:t>5.22</w:t>
      </w:r>
      <w:r w:rsidRPr="00BC2079">
        <w:rPr>
          <w:rFonts w:ascii="Calibri" w:hAnsi="Calibri"/>
          <w:noProof/>
          <w:sz w:val="22"/>
          <w:szCs w:val="22"/>
          <w:lang w:eastAsia="en-GB"/>
        </w:rPr>
        <w:tab/>
      </w:r>
      <w:r>
        <w:rPr>
          <w:noProof/>
        </w:rPr>
        <w:t>/</w:t>
      </w:r>
      <w:r w:rsidRPr="007B1FC2">
        <w:rPr>
          <w:i/>
          <w:iCs/>
          <w:noProof/>
        </w:rPr>
        <w:t>&lt;X&gt;</w:t>
      </w:r>
      <w:r>
        <w:rPr>
          <w:noProof/>
        </w:rPr>
        <w:t>/LBO_P-CSCF_Address/</w:t>
      </w:r>
      <w:r>
        <w:rPr>
          <w:noProof/>
        </w:rPr>
        <w:tab/>
      </w:r>
      <w:r>
        <w:rPr>
          <w:noProof/>
        </w:rPr>
        <w:fldChar w:fldCharType="begin" w:fldLock="1"/>
      </w:r>
      <w:r>
        <w:rPr>
          <w:noProof/>
        </w:rPr>
        <w:instrText xml:space="preserve"> PAGEREF _Toc138329380 \h </w:instrText>
      </w:r>
      <w:r>
        <w:rPr>
          <w:noProof/>
        </w:rPr>
      </w:r>
      <w:r>
        <w:rPr>
          <w:noProof/>
        </w:rPr>
        <w:fldChar w:fldCharType="separate"/>
      </w:r>
      <w:r>
        <w:rPr>
          <w:noProof/>
        </w:rPr>
        <w:t>20</w:t>
      </w:r>
      <w:r>
        <w:rPr>
          <w:noProof/>
        </w:rPr>
        <w:fldChar w:fldCharType="end"/>
      </w:r>
    </w:p>
    <w:p w:rsidR="00765370" w:rsidRPr="00BC2079" w:rsidRDefault="00765370">
      <w:pPr>
        <w:pStyle w:val="TOC2"/>
        <w:rPr>
          <w:rFonts w:ascii="Calibri" w:hAnsi="Calibri"/>
          <w:noProof/>
          <w:sz w:val="22"/>
          <w:szCs w:val="22"/>
          <w:lang w:eastAsia="en-GB"/>
        </w:rPr>
      </w:pPr>
      <w:r>
        <w:rPr>
          <w:noProof/>
        </w:rPr>
        <w:t>5.23</w:t>
      </w:r>
      <w:r w:rsidRPr="00BC2079">
        <w:rPr>
          <w:rFonts w:ascii="Calibri" w:hAnsi="Calibri"/>
          <w:noProof/>
          <w:sz w:val="22"/>
          <w:szCs w:val="22"/>
          <w:lang w:eastAsia="en-GB"/>
        </w:rPr>
        <w:tab/>
      </w:r>
      <w:r>
        <w:rPr>
          <w:noProof/>
        </w:rPr>
        <w:t>/</w:t>
      </w:r>
      <w:r w:rsidRPr="007B1FC2">
        <w:rPr>
          <w:i/>
          <w:iCs/>
          <w:noProof/>
        </w:rPr>
        <w:t>&lt;X&gt;</w:t>
      </w:r>
      <w:r>
        <w:rPr>
          <w:noProof/>
        </w:rPr>
        <w:t>/LBO_P-CSCF_Address/</w:t>
      </w:r>
      <w:r w:rsidRPr="007B1FC2">
        <w:rPr>
          <w:i/>
          <w:iCs/>
          <w:noProof/>
        </w:rPr>
        <w:t>&lt;X&gt;</w:t>
      </w:r>
      <w:r>
        <w:rPr>
          <w:noProof/>
        </w:rPr>
        <w:tab/>
      </w:r>
      <w:r>
        <w:rPr>
          <w:noProof/>
        </w:rPr>
        <w:fldChar w:fldCharType="begin" w:fldLock="1"/>
      </w:r>
      <w:r>
        <w:rPr>
          <w:noProof/>
        </w:rPr>
        <w:instrText xml:space="preserve"> PAGEREF _Toc138329381 \h </w:instrText>
      </w:r>
      <w:r>
        <w:rPr>
          <w:noProof/>
        </w:rPr>
      </w:r>
      <w:r>
        <w:rPr>
          <w:noProof/>
        </w:rPr>
        <w:fldChar w:fldCharType="separate"/>
      </w:r>
      <w:r>
        <w:rPr>
          <w:noProof/>
        </w:rPr>
        <w:t>20</w:t>
      </w:r>
      <w:r>
        <w:rPr>
          <w:noProof/>
        </w:rPr>
        <w:fldChar w:fldCharType="end"/>
      </w:r>
    </w:p>
    <w:p w:rsidR="00765370" w:rsidRPr="00BC2079" w:rsidRDefault="00765370">
      <w:pPr>
        <w:pStyle w:val="TOC2"/>
        <w:rPr>
          <w:rFonts w:ascii="Calibri" w:hAnsi="Calibri"/>
          <w:noProof/>
          <w:sz w:val="22"/>
          <w:szCs w:val="22"/>
          <w:lang w:eastAsia="en-GB"/>
        </w:rPr>
      </w:pPr>
      <w:r>
        <w:rPr>
          <w:noProof/>
        </w:rPr>
        <w:t>5.24</w:t>
      </w:r>
      <w:r w:rsidRPr="00BC2079">
        <w:rPr>
          <w:rFonts w:ascii="Calibri" w:hAnsi="Calibri"/>
          <w:noProof/>
          <w:sz w:val="22"/>
          <w:szCs w:val="22"/>
          <w:lang w:eastAsia="en-GB"/>
        </w:rPr>
        <w:tab/>
      </w:r>
      <w:r>
        <w:rPr>
          <w:noProof/>
        </w:rPr>
        <w:t>/</w:t>
      </w:r>
      <w:r w:rsidRPr="007B1FC2">
        <w:rPr>
          <w:i/>
          <w:iCs/>
          <w:noProof/>
        </w:rPr>
        <w:t>&lt;X&gt;</w:t>
      </w:r>
      <w:r>
        <w:rPr>
          <w:noProof/>
        </w:rPr>
        <w:t>/LBO_P-CSCF_Address/</w:t>
      </w:r>
      <w:r w:rsidRPr="007B1FC2">
        <w:rPr>
          <w:i/>
          <w:iCs/>
          <w:noProof/>
        </w:rPr>
        <w:t>&lt;X&gt;</w:t>
      </w:r>
      <w:r>
        <w:rPr>
          <w:noProof/>
        </w:rPr>
        <w:t>/Address</w:t>
      </w:r>
      <w:r>
        <w:rPr>
          <w:noProof/>
        </w:rPr>
        <w:tab/>
      </w:r>
      <w:r>
        <w:rPr>
          <w:noProof/>
        </w:rPr>
        <w:fldChar w:fldCharType="begin" w:fldLock="1"/>
      </w:r>
      <w:r>
        <w:rPr>
          <w:noProof/>
        </w:rPr>
        <w:instrText xml:space="preserve"> PAGEREF _Toc138329382 \h </w:instrText>
      </w:r>
      <w:r>
        <w:rPr>
          <w:noProof/>
        </w:rPr>
      </w:r>
      <w:r>
        <w:rPr>
          <w:noProof/>
        </w:rPr>
        <w:fldChar w:fldCharType="separate"/>
      </w:r>
      <w:r>
        <w:rPr>
          <w:noProof/>
        </w:rPr>
        <w:t>20</w:t>
      </w:r>
      <w:r>
        <w:rPr>
          <w:noProof/>
        </w:rPr>
        <w:fldChar w:fldCharType="end"/>
      </w:r>
    </w:p>
    <w:p w:rsidR="00765370" w:rsidRPr="00BC2079" w:rsidRDefault="00765370">
      <w:pPr>
        <w:pStyle w:val="TOC2"/>
        <w:rPr>
          <w:rFonts w:ascii="Calibri" w:hAnsi="Calibri"/>
          <w:noProof/>
          <w:sz w:val="22"/>
          <w:szCs w:val="22"/>
          <w:lang w:eastAsia="en-GB"/>
        </w:rPr>
      </w:pPr>
      <w:r>
        <w:rPr>
          <w:noProof/>
        </w:rPr>
        <w:t>5.25</w:t>
      </w:r>
      <w:r w:rsidRPr="00BC2079">
        <w:rPr>
          <w:rFonts w:ascii="Calibri" w:hAnsi="Calibri"/>
          <w:noProof/>
          <w:sz w:val="22"/>
          <w:szCs w:val="22"/>
          <w:lang w:eastAsia="en-GB"/>
        </w:rPr>
        <w:tab/>
      </w:r>
      <w:r>
        <w:rPr>
          <w:noProof/>
        </w:rPr>
        <w:t>/</w:t>
      </w:r>
      <w:r w:rsidRPr="007B1FC2">
        <w:rPr>
          <w:i/>
          <w:iCs/>
          <w:noProof/>
        </w:rPr>
        <w:t>&lt;X&gt;</w:t>
      </w:r>
      <w:r>
        <w:rPr>
          <w:noProof/>
        </w:rPr>
        <w:t>/LBO_P-CSCF_Address/</w:t>
      </w:r>
      <w:r w:rsidRPr="007B1FC2">
        <w:rPr>
          <w:i/>
          <w:iCs/>
          <w:noProof/>
        </w:rPr>
        <w:t>&lt;X&gt;</w:t>
      </w:r>
      <w:r>
        <w:rPr>
          <w:noProof/>
        </w:rPr>
        <w:t>/AddressType</w:t>
      </w:r>
      <w:r>
        <w:rPr>
          <w:noProof/>
        </w:rPr>
        <w:tab/>
      </w:r>
      <w:r>
        <w:rPr>
          <w:noProof/>
        </w:rPr>
        <w:fldChar w:fldCharType="begin" w:fldLock="1"/>
      </w:r>
      <w:r>
        <w:rPr>
          <w:noProof/>
        </w:rPr>
        <w:instrText xml:space="preserve"> PAGEREF _Toc138329383 \h </w:instrText>
      </w:r>
      <w:r>
        <w:rPr>
          <w:noProof/>
        </w:rPr>
      </w:r>
      <w:r>
        <w:rPr>
          <w:noProof/>
        </w:rPr>
        <w:fldChar w:fldCharType="separate"/>
      </w:r>
      <w:r>
        <w:rPr>
          <w:noProof/>
        </w:rPr>
        <w:t>20</w:t>
      </w:r>
      <w:r>
        <w:rPr>
          <w:noProof/>
        </w:rPr>
        <w:fldChar w:fldCharType="end"/>
      </w:r>
    </w:p>
    <w:p w:rsidR="00765370" w:rsidRPr="00BC2079" w:rsidRDefault="00765370">
      <w:pPr>
        <w:pStyle w:val="TOC2"/>
        <w:rPr>
          <w:rFonts w:ascii="Calibri" w:hAnsi="Calibri"/>
          <w:noProof/>
          <w:sz w:val="22"/>
          <w:szCs w:val="22"/>
          <w:lang w:eastAsia="en-GB"/>
        </w:rPr>
      </w:pPr>
      <w:r>
        <w:rPr>
          <w:noProof/>
        </w:rPr>
        <w:t>5.26</w:t>
      </w:r>
      <w:r w:rsidRPr="00BC2079">
        <w:rPr>
          <w:rFonts w:ascii="Calibri" w:hAnsi="Calibri"/>
          <w:noProof/>
          <w:sz w:val="22"/>
          <w:szCs w:val="22"/>
          <w:lang w:eastAsia="en-GB"/>
        </w:rPr>
        <w:tab/>
      </w:r>
      <w:r>
        <w:rPr>
          <w:noProof/>
        </w:rPr>
        <w:t>/</w:t>
      </w:r>
      <w:r w:rsidRPr="007B1FC2">
        <w:rPr>
          <w:i/>
          <w:iCs/>
          <w:noProof/>
        </w:rPr>
        <w:t>&lt;X&gt;</w:t>
      </w:r>
      <w:r>
        <w:rPr>
          <w:noProof/>
        </w:rPr>
        <w:t>/Resource_Allocation_Mode</w:t>
      </w:r>
      <w:r>
        <w:rPr>
          <w:noProof/>
        </w:rPr>
        <w:tab/>
      </w:r>
      <w:r>
        <w:rPr>
          <w:noProof/>
        </w:rPr>
        <w:fldChar w:fldCharType="begin" w:fldLock="1"/>
      </w:r>
      <w:r>
        <w:rPr>
          <w:noProof/>
        </w:rPr>
        <w:instrText xml:space="preserve"> PAGEREF _Toc138329384 \h </w:instrText>
      </w:r>
      <w:r>
        <w:rPr>
          <w:noProof/>
        </w:rPr>
      </w:r>
      <w:r>
        <w:rPr>
          <w:noProof/>
        </w:rPr>
        <w:fldChar w:fldCharType="separate"/>
      </w:r>
      <w:r>
        <w:rPr>
          <w:noProof/>
        </w:rPr>
        <w:t>21</w:t>
      </w:r>
      <w:r>
        <w:rPr>
          <w:noProof/>
        </w:rPr>
        <w:fldChar w:fldCharType="end"/>
      </w:r>
    </w:p>
    <w:p w:rsidR="00765370" w:rsidRPr="00BC2079" w:rsidRDefault="00765370">
      <w:pPr>
        <w:pStyle w:val="TOC2"/>
        <w:rPr>
          <w:rFonts w:ascii="Calibri" w:hAnsi="Calibri"/>
          <w:noProof/>
          <w:sz w:val="22"/>
          <w:szCs w:val="22"/>
          <w:lang w:eastAsia="en-GB"/>
        </w:rPr>
      </w:pPr>
      <w:r>
        <w:rPr>
          <w:noProof/>
        </w:rPr>
        <w:t>5.27</w:t>
      </w:r>
      <w:r w:rsidRPr="00BC2079">
        <w:rPr>
          <w:rFonts w:ascii="Calibri" w:hAnsi="Calibri"/>
          <w:noProof/>
          <w:sz w:val="22"/>
          <w:szCs w:val="22"/>
          <w:lang w:eastAsia="en-GB"/>
        </w:rPr>
        <w:tab/>
      </w:r>
      <w:r>
        <w:rPr>
          <w:noProof/>
        </w:rPr>
        <w:t>/</w:t>
      </w:r>
      <w:r w:rsidRPr="007B1FC2">
        <w:rPr>
          <w:i/>
          <w:iCs/>
          <w:noProof/>
        </w:rPr>
        <w:t>&lt;X&gt;</w:t>
      </w:r>
      <w:r>
        <w:rPr>
          <w:noProof/>
        </w:rPr>
        <w:t>/Voice_Domain_Preference_E_UTRAN</w:t>
      </w:r>
      <w:r>
        <w:rPr>
          <w:noProof/>
        </w:rPr>
        <w:tab/>
      </w:r>
      <w:r>
        <w:rPr>
          <w:noProof/>
        </w:rPr>
        <w:fldChar w:fldCharType="begin" w:fldLock="1"/>
      </w:r>
      <w:r>
        <w:rPr>
          <w:noProof/>
        </w:rPr>
        <w:instrText xml:space="preserve"> PAGEREF _Toc138329385 \h </w:instrText>
      </w:r>
      <w:r>
        <w:rPr>
          <w:noProof/>
        </w:rPr>
      </w:r>
      <w:r>
        <w:rPr>
          <w:noProof/>
        </w:rPr>
        <w:fldChar w:fldCharType="separate"/>
      </w:r>
      <w:r>
        <w:rPr>
          <w:noProof/>
        </w:rPr>
        <w:t>21</w:t>
      </w:r>
      <w:r>
        <w:rPr>
          <w:noProof/>
        </w:rPr>
        <w:fldChar w:fldCharType="end"/>
      </w:r>
    </w:p>
    <w:p w:rsidR="00765370" w:rsidRPr="00BC2079" w:rsidRDefault="00765370">
      <w:pPr>
        <w:pStyle w:val="TOC2"/>
        <w:rPr>
          <w:rFonts w:ascii="Calibri" w:hAnsi="Calibri"/>
          <w:noProof/>
          <w:sz w:val="22"/>
          <w:szCs w:val="22"/>
          <w:lang w:eastAsia="en-GB"/>
        </w:rPr>
      </w:pPr>
      <w:r>
        <w:rPr>
          <w:noProof/>
        </w:rPr>
        <w:t>5.</w:t>
      </w:r>
      <w:r>
        <w:rPr>
          <w:noProof/>
          <w:lang w:eastAsia="ko-KR"/>
        </w:rPr>
        <w:t>28</w:t>
      </w:r>
      <w:r w:rsidRPr="00BC2079">
        <w:rPr>
          <w:rFonts w:ascii="Calibri" w:hAnsi="Calibri"/>
          <w:noProof/>
          <w:sz w:val="22"/>
          <w:szCs w:val="22"/>
          <w:lang w:eastAsia="en-GB"/>
        </w:rPr>
        <w:tab/>
      </w:r>
      <w:r>
        <w:rPr>
          <w:noProof/>
        </w:rPr>
        <w:t>/</w:t>
      </w:r>
      <w:r w:rsidRPr="007B1FC2">
        <w:rPr>
          <w:i/>
          <w:iCs/>
          <w:noProof/>
        </w:rPr>
        <w:t>&lt;X&gt;</w:t>
      </w:r>
      <w:r>
        <w:rPr>
          <w:noProof/>
        </w:rPr>
        <w:t>/</w:t>
      </w:r>
      <w:r>
        <w:rPr>
          <w:noProof/>
          <w:lang w:eastAsia="ko-KR"/>
        </w:rPr>
        <w:t>SMS_Over_IP_Networks_Indication</w:t>
      </w:r>
      <w:r>
        <w:rPr>
          <w:noProof/>
        </w:rPr>
        <w:tab/>
      </w:r>
      <w:r>
        <w:rPr>
          <w:noProof/>
        </w:rPr>
        <w:fldChar w:fldCharType="begin" w:fldLock="1"/>
      </w:r>
      <w:r>
        <w:rPr>
          <w:noProof/>
        </w:rPr>
        <w:instrText xml:space="preserve"> PAGEREF _Toc138329386 \h </w:instrText>
      </w:r>
      <w:r>
        <w:rPr>
          <w:noProof/>
        </w:rPr>
      </w:r>
      <w:r>
        <w:rPr>
          <w:noProof/>
        </w:rPr>
        <w:fldChar w:fldCharType="separate"/>
      </w:r>
      <w:r>
        <w:rPr>
          <w:noProof/>
        </w:rPr>
        <w:t>22</w:t>
      </w:r>
      <w:r>
        <w:rPr>
          <w:noProof/>
        </w:rPr>
        <w:fldChar w:fldCharType="end"/>
      </w:r>
    </w:p>
    <w:p w:rsidR="00765370" w:rsidRPr="00BC2079" w:rsidRDefault="00765370">
      <w:pPr>
        <w:pStyle w:val="TOC2"/>
        <w:rPr>
          <w:rFonts w:ascii="Calibri" w:hAnsi="Calibri"/>
          <w:noProof/>
          <w:sz w:val="22"/>
          <w:szCs w:val="22"/>
          <w:lang w:eastAsia="en-GB"/>
        </w:rPr>
      </w:pPr>
      <w:r>
        <w:rPr>
          <w:noProof/>
        </w:rPr>
        <w:t>5.29</w:t>
      </w:r>
      <w:r w:rsidRPr="00BC2079">
        <w:rPr>
          <w:rFonts w:ascii="Calibri" w:hAnsi="Calibri"/>
          <w:noProof/>
          <w:sz w:val="22"/>
          <w:szCs w:val="22"/>
          <w:lang w:eastAsia="en-GB"/>
        </w:rPr>
        <w:tab/>
      </w:r>
      <w:r>
        <w:rPr>
          <w:noProof/>
        </w:rPr>
        <w:t>/</w:t>
      </w:r>
      <w:r w:rsidRPr="007B1FC2">
        <w:rPr>
          <w:i/>
          <w:iCs/>
          <w:noProof/>
        </w:rPr>
        <w:t>&lt;X&gt;</w:t>
      </w:r>
      <w:r>
        <w:rPr>
          <w:noProof/>
        </w:rPr>
        <w:t>/Keep_Alive_Enabled</w:t>
      </w:r>
      <w:r>
        <w:rPr>
          <w:noProof/>
        </w:rPr>
        <w:tab/>
      </w:r>
      <w:r>
        <w:rPr>
          <w:noProof/>
        </w:rPr>
        <w:fldChar w:fldCharType="begin" w:fldLock="1"/>
      </w:r>
      <w:r>
        <w:rPr>
          <w:noProof/>
        </w:rPr>
        <w:instrText xml:space="preserve"> PAGEREF _Toc138329387 \h </w:instrText>
      </w:r>
      <w:r>
        <w:rPr>
          <w:noProof/>
        </w:rPr>
      </w:r>
      <w:r>
        <w:rPr>
          <w:noProof/>
        </w:rPr>
        <w:fldChar w:fldCharType="separate"/>
      </w:r>
      <w:r>
        <w:rPr>
          <w:noProof/>
        </w:rPr>
        <w:t>22</w:t>
      </w:r>
      <w:r>
        <w:rPr>
          <w:noProof/>
        </w:rPr>
        <w:fldChar w:fldCharType="end"/>
      </w:r>
    </w:p>
    <w:p w:rsidR="00765370" w:rsidRPr="00BC2079" w:rsidRDefault="00765370">
      <w:pPr>
        <w:pStyle w:val="TOC2"/>
        <w:rPr>
          <w:rFonts w:ascii="Calibri" w:hAnsi="Calibri"/>
          <w:noProof/>
          <w:sz w:val="22"/>
          <w:szCs w:val="22"/>
          <w:lang w:eastAsia="en-GB"/>
        </w:rPr>
      </w:pPr>
      <w:r>
        <w:rPr>
          <w:noProof/>
        </w:rPr>
        <w:t>5.30</w:t>
      </w:r>
      <w:r w:rsidRPr="00BC2079">
        <w:rPr>
          <w:rFonts w:ascii="Calibri" w:hAnsi="Calibri"/>
          <w:noProof/>
          <w:sz w:val="22"/>
          <w:szCs w:val="22"/>
          <w:lang w:eastAsia="en-GB"/>
        </w:rPr>
        <w:tab/>
      </w:r>
      <w:r>
        <w:rPr>
          <w:noProof/>
        </w:rPr>
        <w:t>/</w:t>
      </w:r>
      <w:r w:rsidRPr="007B1FC2">
        <w:rPr>
          <w:i/>
          <w:iCs/>
          <w:noProof/>
        </w:rPr>
        <w:t>&lt;X&gt;</w:t>
      </w:r>
      <w:r>
        <w:rPr>
          <w:noProof/>
        </w:rPr>
        <w:t>/Voice_Domain_Preference_UTRAN</w:t>
      </w:r>
      <w:r>
        <w:rPr>
          <w:noProof/>
        </w:rPr>
        <w:tab/>
      </w:r>
      <w:r>
        <w:rPr>
          <w:noProof/>
        </w:rPr>
        <w:fldChar w:fldCharType="begin" w:fldLock="1"/>
      </w:r>
      <w:r>
        <w:rPr>
          <w:noProof/>
        </w:rPr>
        <w:instrText xml:space="preserve"> PAGEREF _Toc138329388 \h </w:instrText>
      </w:r>
      <w:r>
        <w:rPr>
          <w:noProof/>
        </w:rPr>
      </w:r>
      <w:r>
        <w:rPr>
          <w:noProof/>
        </w:rPr>
        <w:fldChar w:fldCharType="separate"/>
      </w:r>
      <w:r>
        <w:rPr>
          <w:noProof/>
        </w:rPr>
        <w:t>22</w:t>
      </w:r>
      <w:r>
        <w:rPr>
          <w:noProof/>
        </w:rPr>
        <w:fldChar w:fldCharType="end"/>
      </w:r>
    </w:p>
    <w:p w:rsidR="00765370" w:rsidRPr="00BC2079" w:rsidRDefault="00765370">
      <w:pPr>
        <w:pStyle w:val="TOC2"/>
        <w:rPr>
          <w:rFonts w:ascii="Calibri" w:hAnsi="Calibri"/>
          <w:noProof/>
          <w:sz w:val="22"/>
          <w:szCs w:val="22"/>
          <w:lang w:eastAsia="en-GB"/>
        </w:rPr>
      </w:pPr>
      <w:r>
        <w:rPr>
          <w:noProof/>
        </w:rPr>
        <w:t>5.31</w:t>
      </w:r>
      <w:r w:rsidRPr="00BC2079">
        <w:rPr>
          <w:rFonts w:ascii="Calibri" w:hAnsi="Calibri"/>
          <w:noProof/>
          <w:sz w:val="22"/>
          <w:szCs w:val="22"/>
          <w:lang w:eastAsia="en-GB"/>
        </w:rPr>
        <w:tab/>
      </w:r>
      <w:r>
        <w:rPr>
          <w:noProof/>
        </w:rPr>
        <w:t>/</w:t>
      </w:r>
      <w:r w:rsidRPr="007B1FC2">
        <w:rPr>
          <w:i/>
          <w:iCs/>
          <w:noProof/>
        </w:rPr>
        <w:t>&lt;X&gt;</w:t>
      </w:r>
      <w:r>
        <w:rPr>
          <w:noProof/>
        </w:rPr>
        <w:t>/Mobility_Management_IMS_Voice_Termination</w:t>
      </w:r>
      <w:r>
        <w:rPr>
          <w:noProof/>
        </w:rPr>
        <w:tab/>
      </w:r>
      <w:r>
        <w:rPr>
          <w:noProof/>
        </w:rPr>
        <w:fldChar w:fldCharType="begin" w:fldLock="1"/>
      </w:r>
      <w:r>
        <w:rPr>
          <w:noProof/>
        </w:rPr>
        <w:instrText xml:space="preserve"> PAGEREF _Toc138329389 \h </w:instrText>
      </w:r>
      <w:r>
        <w:rPr>
          <w:noProof/>
        </w:rPr>
      </w:r>
      <w:r>
        <w:rPr>
          <w:noProof/>
        </w:rPr>
        <w:fldChar w:fldCharType="separate"/>
      </w:r>
      <w:r>
        <w:rPr>
          <w:noProof/>
        </w:rPr>
        <w:t>23</w:t>
      </w:r>
      <w:r>
        <w:rPr>
          <w:noProof/>
        </w:rPr>
        <w:fldChar w:fldCharType="end"/>
      </w:r>
    </w:p>
    <w:p w:rsidR="00765370" w:rsidRPr="00BC2079" w:rsidRDefault="00765370">
      <w:pPr>
        <w:pStyle w:val="TOC2"/>
        <w:rPr>
          <w:rFonts w:ascii="Calibri" w:hAnsi="Calibri"/>
          <w:noProof/>
          <w:sz w:val="22"/>
          <w:szCs w:val="22"/>
          <w:lang w:eastAsia="en-GB"/>
        </w:rPr>
      </w:pPr>
      <w:r>
        <w:rPr>
          <w:noProof/>
        </w:rPr>
        <w:t>5.32</w:t>
      </w:r>
      <w:r w:rsidRPr="00BC2079">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_Toc138329390 \h </w:instrText>
      </w:r>
      <w:r>
        <w:rPr>
          <w:noProof/>
        </w:rPr>
      </w:r>
      <w:r>
        <w:rPr>
          <w:noProof/>
        </w:rPr>
        <w:fldChar w:fldCharType="separate"/>
      </w:r>
      <w:r>
        <w:rPr>
          <w:noProof/>
        </w:rPr>
        <w:t>24</w:t>
      </w:r>
      <w:r>
        <w:rPr>
          <w:noProof/>
        </w:rPr>
        <w:fldChar w:fldCharType="end"/>
      </w:r>
    </w:p>
    <w:p w:rsidR="00765370" w:rsidRPr="00BC2079" w:rsidRDefault="00765370">
      <w:pPr>
        <w:pStyle w:val="TOC2"/>
        <w:rPr>
          <w:rFonts w:ascii="Calibri" w:hAnsi="Calibri"/>
          <w:noProof/>
          <w:sz w:val="22"/>
          <w:szCs w:val="22"/>
          <w:lang w:eastAsia="en-GB"/>
        </w:rPr>
      </w:pPr>
      <w:r>
        <w:rPr>
          <w:noProof/>
        </w:rPr>
        <w:t>5.33</w:t>
      </w:r>
      <w:r w:rsidRPr="00BC2079">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_Toc138329391 \h </w:instrText>
      </w:r>
      <w:r>
        <w:rPr>
          <w:noProof/>
        </w:rPr>
      </w:r>
      <w:r>
        <w:rPr>
          <w:noProof/>
        </w:rPr>
        <w:fldChar w:fldCharType="separate"/>
      </w:r>
      <w:r>
        <w:rPr>
          <w:noProof/>
        </w:rPr>
        <w:t>24</w:t>
      </w:r>
      <w:r>
        <w:rPr>
          <w:noProof/>
        </w:rPr>
        <w:fldChar w:fldCharType="end"/>
      </w:r>
    </w:p>
    <w:p w:rsidR="00765370" w:rsidRPr="00BC2079" w:rsidRDefault="00765370">
      <w:pPr>
        <w:pStyle w:val="TOC2"/>
        <w:rPr>
          <w:rFonts w:ascii="Calibri" w:hAnsi="Calibri"/>
          <w:noProof/>
          <w:sz w:val="22"/>
          <w:szCs w:val="22"/>
          <w:lang w:eastAsia="en-GB"/>
        </w:rPr>
      </w:pPr>
      <w:r>
        <w:rPr>
          <w:noProof/>
        </w:rPr>
        <w:t>5.34</w:t>
      </w:r>
      <w:r w:rsidRPr="00BC2079">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_Toc138329392 \h </w:instrText>
      </w:r>
      <w:r>
        <w:rPr>
          <w:noProof/>
        </w:rPr>
      </w:r>
      <w:r>
        <w:rPr>
          <w:noProof/>
        </w:rPr>
        <w:fldChar w:fldCharType="separate"/>
      </w:r>
      <w:r>
        <w:rPr>
          <w:noProof/>
        </w:rPr>
        <w:t>24</w:t>
      </w:r>
      <w:r>
        <w:rPr>
          <w:noProof/>
        </w:rPr>
        <w:fldChar w:fldCharType="end"/>
      </w:r>
    </w:p>
    <w:p w:rsidR="00765370" w:rsidRPr="00BC2079" w:rsidRDefault="00765370">
      <w:pPr>
        <w:pStyle w:val="TOC2"/>
        <w:rPr>
          <w:rFonts w:ascii="Calibri" w:hAnsi="Calibri"/>
          <w:noProof/>
          <w:sz w:val="22"/>
          <w:szCs w:val="22"/>
          <w:lang w:eastAsia="en-GB"/>
        </w:rPr>
      </w:pPr>
      <w:r>
        <w:rPr>
          <w:noProof/>
        </w:rPr>
        <w:t>5.35</w:t>
      </w:r>
      <w:r w:rsidRPr="00BC2079">
        <w:rPr>
          <w:rFonts w:ascii="Calibri" w:hAnsi="Calibri"/>
          <w:noProof/>
          <w:sz w:val="22"/>
          <w:szCs w:val="22"/>
          <w:lang w:eastAsia="en-GB"/>
        </w:rPr>
        <w:tab/>
      </w:r>
      <w:r>
        <w:rPr>
          <w:noProof/>
        </w:rPr>
        <w:t>/</w:t>
      </w:r>
      <w:r w:rsidRPr="007B1FC2">
        <w:rPr>
          <w:i/>
          <w:iCs/>
          <w:noProof/>
        </w:rPr>
        <w:t>&lt;X&gt;</w:t>
      </w:r>
      <w:r>
        <w:rPr>
          <w:noProof/>
        </w:rPr>
        <w:t>/RegRetryBaseTime</w:t>
      </w:r>
      <w:r>
        <w:rPr>
          <w:noProof/>
        </w:rPr>
        <w:tab/>
      </w:r>
      <w:r>
        <w:rPr>
          <w:noProof/>
        </w:rPr>
        <w:fldChar w:fldCharType="begin" w:fldLock="1"/>
      </w:r>
      <w:r>
        <w:rPr>
          <w:noProof/>
        </w:rPr>
        <w:instrText xml:space="preserve"> PAGEREF _Toc138329393 \h </w:instrText>
      </w:r>
      <w:r>
        <w:rPr>
          <w:noProof/>
        </w:rPr>
      </w:r>
      <w:r>
        <w:rPr>
          <w:noProof/>
        </w:rPr>
        <w:fldChar w:fldCharType="separate"/>
      </w:r>
      <w:r>
        <w:rPr>
          <w:noProof/>
        </w:rPr>
        <w:t>24</w:t>
      </w:r>
      <w:r>
        <w:rPr>
          <w:noProof/>
        </w:rPr>
        <w:fldChar w:fldCharType="end"/>
      </w:r>
    </w:p>
    <w:p w:rsidR="00765370" w:rsidRPr="00BC2079" w:rsidRDefault="00765370">
      <w:pPr>
        <w:pStyle w:val="TOC2"/>
        <w:rPr>
          <w:rFonts w:ascii="Calibri" w:hAnsi="Calibri"/>
          <w:noProof/>
          <w:sz w:val="22"/>
          <w:szCs w:val="22"/>
          <w:lang w:eastAsia="en-GB"/>
        </w:rPr>
      </w:pPr>
      <w:r>
        <w:rPr>
          <w:noProof/>
        </w:rPr>
        <w:t>5.36</w:t>
      </w:r>
      <w:r w:rsidRPr="00BC2079">
        <w:rPr>
          <w:rFonts w:ascii="Calibri" w:hAnsi="Calibri"/>
          <w:noProof/>
          <w:sz w:val="22"/>
          <w:szCs w:val="22"/>
          <w:lang w:eastAsia="en-GB"/>
        </w:rPr>
        <w:tab/>
      </w:r>
      <w:r>
        <w:rPr>
          <w:noProof/>
        </w:rPr>
        <w:t>/</w:t>
      </w:r>
      <w:r w:rsidRPr="007B1FC2">
        <w:rPr>
          <w:i/>
          <w:iCs/>
          <w:noProof/>
        </w:rPr>
        <w:t>&lt;X&gt;</w:t>
      </w:r>
      <w:r>
        <w:rPr>
          <w:noProof/>
        </w:rPr>
        <w:t>/RegRetryMaxTime</w:t>
      </w:r>
      <w:r>
        <w:rPr>
          <w:noProof/>
        </w:rPr>
        <w:tab/>
      </w:r>
      <w:r>
        <w:rPr>
          <w:noProof/>
        </w:rPr>
        <w:fldChar w:fldCharType="begin" w:fldLock="1"/>
      </w:r>
      <w:r>
        <w:rPr>
          <w:noProof/>
        </w:rPr>
        <w:instrText xml:space="preserve"> PAGEREF _Toc138329394 \h </w:instrText>
      </w:r>
      <w:r>
        <w:rPr>
          <w:noProof/>
        </w:rPr>
      </w:r>
      <w:r>
        <w:rPr>
          <w:noProof/>
        </w:rPr>
        <w:fldChar w:fldCharType="separate"/>
      </w:r>
      <w:r>
        <w:rPr>
          <w:noProof/>
        </w:rPr>
        <w:t>24</w:t>
      </w:r>
      <w:r>
        <w:rPr>
          <w:noProof/>
        </w:rPr>
        <w:fldChar w:fldCharType="end"/>
      </w:r>
    </w:p>
    <w:p w:rsidR="00765370" w:rsidRPr="00BC2079" w:rsidRDefault="00765370">
      <w:pPr>
        <w:pStyle w:val="TOC2"/>
        <w:rPr>
          <w:rFonts w:ascii="Calibri" w:hAnsi="Calibri"/>
          <w:noProof/>
          <w:sz w:val="22"/>
          <w:szCs w:val="22"/>
          <w:lang w:eastAsia="en-GB"/>
        </w:rPr>
      </w:pPr>
      <w:r>
        <w:rPr>
          <w:noProof/>
        </w:rPr>
        <w:t>5.37</w:t>
      </w:r>
      <w:r w:rsidRPr="00BC2079">
        <w:rPr>
          <w:rFonts w:ascii="Calibri" w:hAnsi="Calibri"/>
          <w:noProof/>
          <w:sz w:val="22"/>
          <w:szCs w:val="22"/>
          <w:lang w:eastAsia="en-GB"/>
        </w:rPr>
        <w:tab/>
      </w:r>
      <w:r>
        <w:rPr>
          <w:noProof/>
        </w:rPr>
        <w:t>/</w:t>
      </w:r>
      <w:r w:rsidRPr="007B1FC2">
        <w:rPr>
          <w:i/>
          <w:iCs/>
          <w:noProof/>
        </w:rPr>
        <w:t>&lt;X&gt;</w:t>
      </w:r>
      <w:r>
        <w:rPr>
          <w:noProof/>
        </w:rPr>
        <w:t>/PhoneContext_List/</w:t>
      </w:r>
      <w:r>
        <w:rPr>
          <w:noProof/>
        </w:rPr>
        <w:tab/>
      </w:r>
      <w:r>
        <w:rPr>
          <w:noProof/>
        </w:rPr>
        <w:fldChar w:fldCharType="begin" w:fldLock="1"/>
      </w:r>
      <w:r>
        <w:rPr>
          <w:noProof/>
        </w:rPr>
        <w:instrText xml:space="preserve"> PAGEREF _Toc138329395 \h </w:instrText>
      </w:r>
      <w:r>
        <w:rPr>
          <w:noProof/>
        </w:rPr>
      </w:r>
      <w:r>
        <w:rPr>
          <w:noProof/>
        </w:rPr>
        <w:fldChar w:fldCharType="separate"/>
      </w:r>
      <w:r>
        <w:rPr>
          <w:noProof/>
        </w:rPr>
        <w:t>24</w:t>
      </w:r>
      <w:r>
        <w:rPr>
          <w:noProof/>
        </w:rPr>
        <w:fldChar w:fldCharType="end"/>
      </w:r>
    </w:p>
    <w:p w:rsidR="00765370" w:rsidRPr="00BC2079" w:rsidRDefault="00765370">
      <w:pPr>
        <w:pStyle w:val="TOC2"/>
        <w:rPr>
          <w:rFonts w:ascii="Calibri" w:hAnsi="Calibri"/>
          <w:noProof/>
          <w:sz w:val="22"/>
          <w:szCs w:val="22"/>
          <w:lang w:eastAsia="en-GB"/>
        </w:rPr>
      </w:pPr>
      <w:r>
        <w:rPr>
          <w:noProof/>
        </w:rPr>
        <w:t>5.38</w:t>
      </w:r>
      <w:r w:rsidRPr="00BC2079">
        <w:rPr>
          <w:rFonts w:ascii="Calibri" w:hAnsi="Calibri"/>
          <w:noProof/>
          <w:sz w:val="22"/>
          <w:szCs w:val="22"/>
          <w:lang w:eastAsia="en-GB"/>
        </w:rPr>
        <w:tab/>
      </w:r>
      <w:r>
        <w:rPr>
          <w:noProof/>
        </w:rPr>
        <w:t>/</w:t>
      </w:r>
      <w:r w:rsidRPr="007B1FC2">
        <w:rPr>
          <w:i/>
          <w:iCs/>
          <w:noProof/>
        </w:rPr>
        <w:t>&lt;X&gt;</w:t>
      </w:r>
      <w:r>
        <w:rPr>
          <w:noProof/>
        </w:rPr>
        <w:t>/PhoneContext_List/</w:t>
      </w:r>
      <w:r w:rsidRPr="007B1FC2">
        <w:rPr>
          <w:i/>
          <w:iCs/>
          <w:noProof/>
        </w:rPr>
        <w:t>&lt;X&gt;</w:t>
      </w:r>
      <w:r>
        <w:rPr>
          <w:noProof/>
        </w:rPr>
        <w:tab/>
      </w:r>
      <w:r>
        <w:rPr>
          <w:noProof/>
        </w:rPr>
        <w:fldChar w:fldCharType="begin" w:fldLock="1"/>
      </w:r>
      <w:r>
        <w:rPr>
          <w:noProof/>
        </w:rPr>
        <w:instrText xml:space="preserve"> PAGEREF _Toc138329396 \h </w:instrText>
      </w:r>
      <w:r>
        <w:rPr>
          <w:noProof/>
        </w:rPr>
      </w:r>
      <w:r>
        <w:rPr>
          <w:noProof/>
        </w:rPr>
        <w:fldChar w:fldCharType="separate"/>
      </w:r>
      <w:r>
        <w:rPr>
          <w:noProof/>
        </w:rPr>
        <w:t>24</w:t>
      </w:r>
      <w:r>
        <w:rPr>
          <w:noProof/>
        </w:rPr>
        <w:fldChar w:fldCharType="end"/>
      </w:r>
    </w:p>
    <w:p w:rsidR="00765370" w:rsidRPr="00BC2079" w:rsidRDefault="00765370">
      <w:pPr>
        <w:pStyle w:val="TOC2"/>
        <w:rPr>
          <w:rFonts w:ascii="Calibri" w:hAnsi="Calibri"/>
          <w:noProof/>
          <w:sz w:val="22"/>
          <w:szCs w:val="22"/>
          <w:lang w:eastAsia="en-GB"/>
        </w:rPr>
      </w:pPr>
      <w:r>
        <w:rPr>
          <w:noProof/>
        </w:rPr>
        <w:t>5.39</w:t>
      </w:r>
      <w:r w:rsidRPr="00BC2079">
        <w:rPr>
          <w:rFonts w:ascii="Calibri" w:hAnsi="Calibri"/>
          <w:noProof/>
          <w:sz w:val="22"/>
          <w:szCs w:val="22"/>
          <w:lang w:eastAsia="en-GB"/>
        </w:rPr>
        <w:tab/>
      </w:r>
      <w:r>
        <w:rPr>
          <w:noProof/>
        </w:rPr>
        <w:t>/</w:t>
      </w:r>
      <w:r w:rsidRPr="007B1FC2">
        <w:rPr>
          <w:i/>
          <w:iCs/>
          <w:noProof/>
        </w:rPr>
        <w:t>&lt;X&gt;</w:t>
      </w:r>
      <w:r>
        <w:rPr>
          <w:noProof/>
        </w:rPr>
        <w:t>/PhoneContext_List/</w:t>
      </w:r>
      <w:r w:rsidRPr="007B1FC2">
        <w:rPr>
          <w:i/>
          <w:iCs/>
          <w:noProof/>
        </w:rPr>
        <w:t>&lt;X&gt;</w:t>
      </w:r>
      <w:r>
        <w:rPr>
          <w:noProof/>
        </w:rPr>
        <w:t>/PhoneContext</w:t>
      </w:r>
      <w:r>
        <w:rPr>
          <w:noProof/>
        </w:rPr>
        <w:tab/>
      </w:r>
      <w:r>
        <w:rPr>
          <w:noProof/>
        </w:rPr>
        <w:fldChar w:fldCharType="begin" w:fldLock="1"/>
      </w:r>
      <w:r>
        <w:rPr>
          <w:noProof/>
        </w:rPr>
        <w:instrText xml:space="preserve"> PAGEREF _Toc138329397 \h </w:instrText>
      </w:r>
      <w:r>
        <w:rPr>
          <w:noProof/>
        </w:rPr>
      </w:r>
      <w:r>
        <w:rPr>
          <w:noProof/>
        </w:rPr>
        <w:fldChar w:fldCharType="separate"/>
      </w:r>
      <w:r>
        <w:rPr>
          <w:noProof/>
        </w:rPr>
        <w:t>25</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fr-FR"/>
        </w:rPr>
        <w:t>5.40</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/PhoneContext_List/</w:t>
      </w:r>
      <w:r w:rsidRPr="007B1FC2">
        <w:rPr>
          <w:i/>
          <w:iCs/>
          <w:noProof/>
          <w:lang w:val="fr-FR"/>
        </w:rPr>
        <w:t>&lt;X&gt;</w:t>
      </w:r>
      <w:r w:rsidRPr="007B1FC2">
        <w:rPr>
          <w:noProof/>
          <w:lang w:val="fr-FR"/>
        </w:rPr>
        <w:t>/Public_user_identity</w:t>
      </w:r>
      <w:r>
        <w:rPr>
          <w:noProof/>
        </w:rPr>
        <w:tab/>
      </w:r>
      <w:r>
        <w:rPr>
          <w:noProof/>
        </w:rPr>
        <w:fldChar w:fldCharType="begin" w:fldLock="1"/>
      </w:r>
      <w:r>
        <w:rPr>
          <w:noProof/>
        </w:rPr>
        <w:instrText xml:space="preserve"> PAGEREF _Toc138329398 \h </w:instrText>
      </w:r>
      <w:r>
        <w:rPr>
          <w:noProof/>
        </w:rPr>
      </w:r>
      <w:r>
        <w:rPr>
          <w:noProof/>
        </w:rPr>
        <w:fldChar w:fldCharType="separate"/>
      </w:r>
      <w:r>
        <w:rPr>
          <w:noProof/>
        </w:rPr>
        <w:t>25</w:t>
      </w:r>
      <w:r>
        <w:rPr>
          <w:noProof/>
        </w:rPr>
        <w:fldChar w:fldCharType="end"/>
      </w:r>
    </w:p>
    <w:p w:rsidR="00765370" w:rsidRPr="00BC2079" w:rsidRDefault="00765370">
      <w:pPr>
        <w:pStyle w:val="TOC2"/>
        <w:rPr>
          <w:rFonts w:ascii="Calibri" w:hAnsi="Calibri"/>
          <w:noProof/>
          <w:sz w:val="22"/>
          <w:szCs w:val="22"/>
          <w:lang w:eastAsia="en-GB"/>
        </w:rPr>
      </w:pPr>
      <w:r>
        <w:rPr>
          <w:noProof/>
        </w:rPr>
        <w:t>5.41</w:t>
      </w:r>
      <w:r w:rsidRPr="00BC2079">
        <w:rPr>
          <w:rFonts w:ascii="Calibri" w:hAnsi="Calibri"/>
          <w:noProof/>
          <w:sz w:val="22"/>
          <w:szCs w:val="22"/>
          <w:lang w:eastAsia="en-GB"/>
        </w:rPr>
        <w:tab/>
      </w:r>
      <w:r>
        <w:rPr>
          <w:noProof/>
        </w:rPr>
        <w:t>/</w:t>
      </w:r>
      <w:r w:rsidRPr="007B1FC2">
        <w:rPr>
          <w:i/>
          <w:iCs/>
          <w:noProof/>
        </w:rPr>
        <w:t>&lt;X&gt;</w:t>
      </w:r>
      <w:r>
        <w:rPr>
          <w:noProof/>
        </w:rPr>
        <w:t>/SS_domain_setting</w:t>
      </w:r>
      <w:r>
        <w:rPr>
          <w:noProof/>
        </w:rPr>
        <w:tab/>
      </w:r>
      <w:r>
        <w:rPr>
          <w:noProof/>
        </w:rPr>
        <w:fldChar w:fldCharType="begin" w:fldLock="1"/>
      </w:r>
      <w:r>
        <w:rPr>
          <w:noProof/>
        </w:rPr>
        <w:instrText xml:space="preserve"> PAGEREF _Toc138329399 \h </w:instrText>
      </w:r>
      <w:r>
        <w:rPr>
          <w:noProof/>
        </w:rPr>
      </w:r>
      <w:r>
        <w:rPr>
          <w:noProof/>
        </w:rPr>
        <w:fldChar w:fldCharType="separate"/>
      </w:r>
      <w:r>
        <w:rPr>
          <w:noProof/>
        </w:rPr>
        <w:t>25</w:t>
      </w:r>
      <w:r>
        <w:rPr>
          <w:noProof/>
        </w:rPr>
        <w:fldChar w:fldCharType="end"/>
      </w:r>
    </w:p>
    <w:p w:rsidR="00765370" w:rsidRPr="00BC2079" w:rsidRDefault="00765370">
      <w:pPr>
        <w:pStyle w:val="TOC2"/>
        <w:rPr>
          <w:rFonts w:ascii="Calibri" w:hAnsi="Calibri"/>
          <w:noProof/>
          <w:sz w:val="22"/>
          <w:szCs w:val="22"/>
          <w:lang w:eastAsia="en-GB"/>
        </w:rPr>
      </w:pPr>
      <w:r>
        <w:rPr>
          <w:noProof/>
        </w:rPr>
        <w:t>5.42</w:t>
      </w:r>
      <w:r w:rsidRPr="00BC2079">
        <w:rPr>
          <w:rFonts w:ascii="Calibri" w:hAnsi="Calibri"/>
          <w:noProof/>
          <w:sz w:val="22"/>
          <w:szCs w:val="22"/>
          <w:lang w:eastAsia="en-GB"/>
        </w:rPr>
        <w:tab/>
      </w:r>
      <w:r>
        <w:rPr>
          <w:noProof/>
        </w:rPr>
        <w:t>/</w:t>
      </w:r>
      <w:r w:rsidRPr="007B1FC2">
        <w:rPr>
          <w:i/>
          <w:iCs/>
          <w:noProof/>
        </w:rPr>
        <w:t>&lt;X&gt;</w:t>
      </w:r>
      <w:r>
        <w:rPr>
          <w:noProof/>
        </w:rPr>
        <w:t>/PS_domain_IMS_SS_control_preference</w:t>
      </w:r>
      <w:r>
        <w:rPr>
          <w:noProof/>
        </w:rPr>
        <w:tab/>
      </w:r>
      <w:r>
        <w:rPr>
          <w:noProof/>
        </w:rPr>
        <w:fldChar w:fldCharType="begin" w:fldLock="1"/>
      </w:r>
      <w:r>
        <w:rPr>
          <w:noProof/>
        </w:rPr>
        <w:instrText xml:space="preserve"> PAGEREF _Toc138329400 \h </w:instrText>
      </w:r>
      <w:r>
        <w:rPr>
          <w:noProof/>
        </w:rPr>
      </w:r>
      <w:r>
        <w:rPr>
          <w:noProof/>
        </w:rPr>
        <w:fldChar w:fldCharType="separate"/>
      </w:r>
      <w:r>
        <w:rPr>
          <w:noProof/>
        </w:rPr>
        <w:t>26</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5.43</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/Media_type_restriction_policy</w:t>
      </w:r>
      <w:r>
        <w:rPr>
          <w:noProof/>
        </w:rPr>
        <w:tab/>
      </w:r>
      <w:r>
        <w:rPr>
          <w:noProof/>
        </w:rPr>
        <w:fldChar w:fldCharType="begin" w:fldLock="1"/>
      </w:r>
      <w:r>
        <w:rPr>
          <w:noProof/>
        </w:rPr>
        <w:instrText xml:space="preserve"> PAGEREF _Toc138329401 \h </w:instrText>
      </w:r>
      <w:r>
        <w:rPr>
          <w:noProof/>
        </w:rPr>
      </w:r>
      <w:r>
        <w:rPr>
          <w:noProof/>
        </w:rPr>
        <w:fldChar w:fldCharType="separate"/>
      </w:r>
      <w:r>
        <w:rPr>
          <w:noProof/>
        </w:rPr>
        <w:t>26</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5.44</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/Media_type_restriction_policy/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_Toc138329402 \h </w:instrText>
      </w:r>
      <w:r>
        <w:rPr>
          <w:noProof/>
        </w:rPr>
      </w:r>
      <w:r>
        <w:rPr>
          <w:noProof/>
        </w:rPr>
        <w:fldChar w:fldCharType="separate"/>
      </w:r>
      <w:r>
        <w:rPr>
          <w:noProof/>
        </w:rPr>
        <w:t>27</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5.45</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/Media_type_restriction_policy/</w:t>
      </w:r>
      <w:r w:rsidRPr="007B1FC2">
        <w:rPr>
          <w:i/>
          <w:iCs/>
          <w:noProof/>
          <w:lang w:val="en-US"/>
        </w:rPr>
        <w:t>&lt;X&gt;</w:t>
      </w:r>
      <w:r w:rsidRPr="007B1FC2">
        <w:rPr>
          <w:noProof/>
          <w:lang w:val="en-US"/>
        </w:rPr>
        <w:t>/Media_type</w:t>
      </w:r>
      <w:r>
        <w:rPr>
          <w:noProof/>
        </w:rPr>
        <w:tab/>
      </w:r>
      <w:r>
        <w:rPr>
          <w:noProof/>
        </w:rPr>
        <w:fldChar w:fldCharType="begin" w:fldLock="1"/>
      </w:r>
      <w:r>
        <w:rPr>
          <w:noProof/>
        </w:rPr>
        <w:instrText xml:space="preserve"> PAGEREF _Toc138329403 \h </w:instrText>
      </w:r>
      <w:r>
        <w:rPr>
          <w:noProof/>
        </w:rPr>
      </w:r>
      <w:r>
        <w:rPr>
          <w:noProof/>
        </w:rPr>
        <w:fldChar w:fldCharType="separate"/>
      </w:r>
      <w:r>
        <w:rPr>
          <w:noProof/>
        </w:rPr>
        <w:t>28</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5.46</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/Media_type_restriction_policy/</w:t>
      </w:r>
      <w:r w:rsidRPr="007B1FC2">
        <w:rPr>
          <w:i/>
          <w:iCs/>
          <w:noProof/>
          <w:lang w:val="en-US"/>
        </w:rPr>
        <w:t>&lt;X&gt;</w:t>
      </w:r>
      <w:r w:rsidRPr="007B1FC2">
        <w:rPr>
          <w:noProof/>
          <w:lang w:val="en-US"/>
        </w:rPr>
        <w:t>/IP-CAN</w:t>
      </w:r>
      <w:r>
        <w:rPr>
          <w:noProof/>
        </w:rPr>
        <w:tab/>
      </w:r>
      <w:r>
        <w:rPr>
          <w:noProof/>
        </w:rPr>
        <w:fldChar w:fldCharType="begin" w:fldLock="1"/>
      </w:r>
      <w:r>
        <w:rPr>
          <w:noProof/>
        </w:rPr>
        <w:instrText xml:space="preserve"> PAGEREF _Toc138329404 \h </w:instrText>
      </w:r>
      <w:r>
        <w:rPr>
          <w:noProof/>
        </w:rPr>
      </w:r>
      <w:r>
        <w:rPr>
          <w:noProof/>
        </w:rPr>
        <w:fldChar w:fldCharType="separate"/>
      </w:r>
      <w:r>
        <w:rPr>
          <w:noProof/>
        </w:rPr>
        <w:t>28</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5.47</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/Media_type_restriction_policy/</w:t>
      </w:r>
      <w:r w:rsidRPr="007B1FC2">
        <w:rPr>
          <w:i/>
          <w:iCs/>
          <w:noProof/>
          <w:lang w:val="en-US"/>
        </w:rPr>
        <w:t>&lt;X&gt;</w:t>
      </w:r>
      <w:r w:rsidRPr="007B1FC2">
        <w:rPr>
          <w:noProof/>
          <w:lang w:val="en-US"/>
        </w:rPr>
        <w:t>/ICSI</w:t>
      </w:r>
      <w:r>
        <w:rPr>
          <w:noProof/>
        </w:rPr>
        <w:tab/>
      </w:r>
      <w:r>
        <w:rPr>
          <w:noProof/>
        </w:rPr>
        <w:fldChar w:fldCharType="begin" w:fldLock="1"/>
      </w:r>
      <w:r>
        <w:rPr>
          <w:noProof/>
        </w:rPr>
        <w:instrText xml:space="preserve"> PAGEREF _Toc138329405 \h </w:instrText>
      </w:r>
      <w:r>
        <w:rPr>
          <w:noProof/>
        </w:rPr>
      </w:r>
      <w:r>
        <w:rPr>
          <w:noProof/>
        </w:rPr>
        <w:fldChar w:fldCharType="separate"/>
      </w:r>
      <w:r>
        <w:rPr>
          <w:noProof/>
        </w:rPr>
        <w:t>28</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5.48</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/Media_type_restriction_policy/</w:t>
      </w:r>
      <w:r w:rsidRPr="007B1FC2">
        <w:rPr>
          <w:i/>
          <w:iCs/>
          <w:noProof/>
          <w:lang w:val="en-US"/>
        </w:rPr>
        <w:t>&lt;X&gt;</w:t>
      </w:r>
      <w:r w:rsidRPr="007B1FC2">
        <w:rPr>
          <w:noProof/>
          <w:lang w:val="en-US"/>
        </w:rPr>
        <w:t>/</w:t>
      </w:r>
      <w:r>
        <w:rPr>
          <w:noProof/>
        </w:rPr>
        <w:t>Roaming</w:t>
      </w:r>
      <w:r>
        <w:rPr>
          <w:noProof/>
        </w:rPr>
        <w:tab/>
      </w:r>
      <w:r>
        <w:rPr>
          <w:noProof/>
        </w:rPr>
        <w:fldChar w:fldCharType="begin" w:fldLock="1"/>
      </w:r>
      <w:r>
        <w:rPr>
          <w:noProof/>
        </w:rPr>
        <w:instrText xml:space="preserve"> PAGEREF _Toc138329406 \h </w:instrText>
      </w:r>
      <w:r>
        <w:rPr>
          <w:noProof/>
        </w:rPr>
      </w:r>
      <w:r>
        <w:rPr>
          <w:noProof/>
        </w:rPr>
        <w:fldChar w:fldCharType="separate"/>
      </w:r>
      <w:r>
        <w:rPr>
          <w:noProof/>
        </w:rPr>
        <w:t>28</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5.49</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/Default_EPS_bearer_context_usage_restriction_policy</w:t>
      </w:r>
      <w:r>
        <w:rPr>
          <w:noProof/>
        </w:rPr>
        <w:tab/>
      </w:r>
      <w:r>
        <w:rPr>
          <w:noProof/>
        </w:rPr>
        <w:fldChar w:fldCharType="begin" w:fldLock="1"/>
      </w:r>
      <w:r>
        <w:rPr>
          <w:noProof/>
        </w:rPr>
        <w:instrText xml:space="preserve"> PAGEREF _Toc138329407 \h </w:instrText>
      </w:r>
      <w:r>
        <w:rPr>
          <w:noProof/>
        </w:rPr>
      </w:r>
      <w:r>
        <w:rPr>
          <w:noProof/>
        </w:rPr>
        <w:fldChar w:fldCharType="separate"/>
      </w:r>
      <w:r>
        <w:rPr>
          <w:noProof/>
        </w:rPr>
        <w:t>29</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5.50</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/Default_EPS_bearer_context_usage_restriction_policy/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_Toc138329408 \h </w:instrText>
      </w:r>
      <w:r>
        <w:rPr>
          <w:noProof/>
        </w:rPr>
      </w:r>
      <w:r>
        <w:rPr>
          <w:noProof/>
        </w:rPr>
        <w:fldChar w:fldCharType="separate"/>
      </w:r>
      <w:r>
        <w:rPr>
          <w:noProof/>
        </w:rPr>
        <w:t>29</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5.51</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/Default_EPS_bearer_context_usage_restriction_policy/</w:t>
      </w:r>
      <w:r w:rsidRPr="007B1FC2">
        <w:rPr>
          <w:i/>
          <w:iCs/>
          <w:noProof/>
          <w:lang w:val="en-US"/>
        </w:rPr>
        <w:t>&lt;X&gt;</w:t>
      </w:r>
      <w:r w:rsidRPr="007B1FC2">
        <w:rPr>
          <w:noProof/>
          <w:lang w:val="en-US"/>
        </w:rPr>
        <w:t>/Media_type</w:t>
      </w:r>
      <w:r>
        <w:rPr>
          <w:noProof/>
        </w:rPr>
        <w:tab/>
      </w:r>
      <w:r>
        <w:rPr>
          <w:noProof/>
        </w:rPr>
        <w:fldChar w:fldCharType="begin" w:fldLock="1"/>
      </w:r>
      <w:r>
        <w:rPr>
          <w:noProof/>
        </w:rPr>
        <w:instrText xml:space="preserve"> PAGEREF _Toc138329409 \h </w:instrText>
      </w:r>
      <w:r>
        <w:rPr>
          <w:noProof/>
        </w:rPr>
      </w:r>
      <w:r>
        <w:rPr>
          <w:noProof/>
        </w:rPr>
        <w:fldChar w:fldCharType="separate"/>
      </w:r>
      <w:r>
        <w:rPr>
          <w:noProof/>
        </w:rPr>
        <w:t>29</w:t>
      </w:r>
      <w:r>
        <w:rPr>
          <w:noProof/>
        </w:rPr>
        <w:fldChar w:fldCharType="end"/>
      </w:r>
    </w:p>
    <w:p w:rsidR="00765370" w:rsidRPr="00BC2079" w:rsidRDefault="00765370">
      <w:pPr>
        <w:pStyle w:val="TOC2"/>
        <w:rPr>
          <w:rFonts w:ascii="Calibri" w:hAnsi="Calibri"/>
          <w:noProof/>
          <w:sz w:val="22"/>
          <w:szCs w:val="22"/>
          <w:lang w:eastAsia="en-GB"/>
        </w:rPr>
      </w:pPr>
      <w:r>
        <w:rPr>
          <w:noProof/>
        </w:rPr>
        <w:t>5.52</w:t>
      </w:r>
      <w:r w:rsidRPr="00BC2079">
        <w:rPr>
          <w:rFonts w:ascii="Calibri" w:hAnsi="Calibri"/>
          <w:noProof/>
          <w:sz w:val="22"/>
          <w:szCs w:val="22"/>
          <w:lang w:eastAsia="en-GB"/>
        </w:rPr>
        <w:tab/>
      </w:r>
      <w:r>
        <w:rPr>
          <w:noProof/>
        </w:rPr>
        <w:t>/</w:t>
      </w:r>
      <w:r w:rsidRPr="007B1FC2">
        <w:rPr>
          <w:i/>
          <w:iCs/>
          <w:noProof/>
        </w:rPr>
        <w:t>&lt;X&gt;</w:t>
      </w:r>
      <w:r>
        <w:rPr>
          <w:noProof/>
        </w:rPr>
        <w:t>/Default_EPS_bearer_context_usage_restriction_policy/</w:t>
      </w:r>
      <w:r w:rsidRPr="007B1FC2">
        <w:rPr>
          <w:i/>
          <w:iCs/>
          <w:noProof/>
        </w:rPr>
        <w:t>&lt;X&gt;</w:t>
      </w:r>
      <w:r>
        <w:rPr>
          <w:noProof/>
        </w:rPr>
        <w:t>/ICSI</w:t>
      </w:r>
      <w:r>
        <w:rPr>
          <w:noProof/>
        </w:rPr>
        <w:tab/>
      </w:r>
      <w:r>
        <w:rPr>
          <w:noProof/>
        </w:rPr>
        <w:fldChar w:fldCharType="begin" w:fldLock="1"/>
      </w:r>
      <w:r>
        <w:rPr>
          <w:noProof/>
        </w:rPr>
        <w:instrText xml:space="preserve"> PAGEREF _Toc138329410 \h </w:instrText>
      </w:r>
      <w:r>
        <w:rPr>
          <w:noProof/>
        </w:rPr>
      </w:r>
      <w:r>
        <w:rPr>
          <w:noProof/>
        </w:rPr>
        <w:fldChar w:fldCharType="separate"/>
      </w:r>
      <w:r>
        <w:rPr>
          <w:noProof/>
        </w:rPr>
        <w:t>29</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5.53</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sidRPr="007B1FC2">
        <w:rPr>
          <w:noProof/>
          <w:lang w:val="en-US" w:eastAsia="zh-CN"/>
        </w:rPr>
        <w:t>Reliable</w:t>
      </w:r>
      <w:r w:rsidRPr="007B1FC2">
        <w:rPr>
          <w:noProof/>
          <w:lang w:val="en-US"/>
        </w:rPr>
        <w:t>_</w:t>
      </w:r>
      <w:r w:rsidRPr="007B1FC2">
        <w:rPr>
          <w:noProof/>
          <w:lang w:val="en-US" w:eastAsia="zh-CN"/>
        </w:rPr>
        <w:t>18x</w:t>
      </w:r>
      <w:r w:rsidRPr="007B1FC2">
        <w:rPr>
          <w:noProof/>
          <w:lang w:val="en-US"/>
        </w:rPr>
        <w:t>_policy</w:t>
      </w:r>
      <w:r>
        <w:rPr>
          <w:noProof/>
        </w:rPr>
        <w:tab/>
      </w:r>
      <w:r>
        <w:rPr>
          <w:noProof/>
        </w:rPr>
        <w:fldChar w:fldCharType="begin" w:fldLock="1"/>
      </w:r>
      <w:r>
        <w:rPr>
          <w:noProof/>
        </w:rPr>
        <w:instrText xml:space="preserve"> PAGEREF _Toc138329411 \h </w:instrText>
      </w:r>
      <w:r>
        <w:rPr>
          <w:noProof/>
        </w:rPr>
      </w:r>
      <w:r>
        <w:rPr>
          <w:noProof/>
        </w:rPr>
        <w:fldChar w:fldCharType="separate"/>
      </w:r>
      <w:r>
        <w:rPr>
          <w:noProof/>
        </w:rPr>
        <w:t>30</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5.54</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sidRPr="007B1FC2">
        <w:rPr>
          <w:noProof/>
          <w:lang w:val="en-US" w:eastAsia="zh-CN"/>
        </w:rPr>
        <w:t>Reliable</w:t>
      </w:r>
      <w:r w:rsidRPr="007B1FC2">
        <w:rPr>
          <w:noProof/>
          <w:lang w:val="en-US"/>
        </w:rPr>
        <w:t>_</w:t>
      </w:r>
      <w:r w:rsidRPr="007B1FC2">
        <w:rPr>
          <w:noProof/>
          <w:lang w:val="en-US" w:eastAsia="zh-CN"/>
        </w:rPr>
        <w:t>18x</w:t>
      </w:r>
      <w:r w:rsidRPr="007B1FC2">
        <w:rPr>
          <w:noProof/>
          <w:lang w:val="en-US"/>
        </w:rPr>
        <w:t>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_Toc138329412 \h </w:instrText>
      </w:r>
      <w:r>
        <w:rPr>
          <w:noProof/>
        </w:rPr>
      </w:r>
      <w:r>
        <w:rPr>
          <w:noProof/>
        </w:rPr>
        <w:fldChar w:fldCharType="separate"/>
      </w:r>
      <w:r>
        <w:rPr>
          <w:noProof/>
        </w:rPr>
        <w:t>30</w:t>
      </w:r>
      <w:r>
        <w:rPr>
          <w:noProof/>
        </w:rPr>
        <w:fldChar w:fldCharType="end"/>
      </w:r>
    </w:p>
    <w:p w:rsidR="00765370" w:rsidRPr="00BC2079" w:rsidRDefault="00765370">
      <w:pPr>
        <w:pStyle w:val="TOC2"/>
        <w:rPr>
          <w:rFonts w:ascii="Calibri" w:hAnsi="Calibri"/>
          <w:noProof/>
          <w:sz w:val="22"/>
          <w:szCs w:val="22"/>
          <w:lang w:eastAsia="en-GB"/>
        </w:rPr>
      </w:pPr>
      <w:r>
        <w:rPr>
          <w:noProof/>
        </w:rPr>
        <w:t>5.55</w:t>
      </w:r>
      <w:r w:rsidRPr="00BC2079">
        <w:rPr>
          <w:rFonts w:ascii="Calibri" w:hAnsi="Calibri"/>
          <w:noProof/>
          <w:sz w:val="22"/>
          <w:szCs w:val="22"/>
          <w:lang w:eastAsia="en-GB"/>
        </w:rPr>
        <w:tab/>
      </w:r>
      <w:r>
        <w:rPr>
          <w:noProof/>
        </w:rPr>
        <w:t>/</w:t>
      </w:r>
      <w:r w:rsidRPr="007B1FC2">
        <w:rPr>
          <w:i/>
          <w:iCs/>
          <w:noProof/>
        </w:rPr>
        <w:t>&lt;X&gt;</w:t>
      </w:r>
      <w:r>
        <w:rPr>
          <w:noProof/>
        </w:rPr>
        <w:t>/</w:t>
      </w:r>
      <w:r>
        <w:rPr>
          <w:noProof/>
          <w:lang w:eastAsia="zh-CN"/>
        </w:rPr>
        <w:t>Reliable</w:t>
      </w:r>
      <w:r>
        <w:rPr>
          <w:noProof/>
        </w:rPr>
        <w:t>_</w:t>
      </w:r>
      <w:r>
        <w:rPr>
          <w:noProof/>
          <w:lang w:eastAsia="zh-CN"/>
        </w:rPr>
        <w:t>18x</w:t>
      </w:r>
      <w:r>
        <w:rPr>
          <w:noProof/>
        </w:rPr>
        <w:t>_policy/</w:t>
      </w:r>
      <w:r w:rsidRPr="007B1FC2">
        <w:rPr>
          <w:i/>
          <w:iCs/>
          <w:noProof/>
        </w:rPr>
        <w:t>&lt;X&gt;</w:t>
      </w:r>
      <w:r>
        <w:rPr>
          <w:noProof/>
        </w:rPr>
        <w:t>/</w:t>
      </w:r>
      <w:r>
        <w:rPr>
          <w:noProof/>
          <w:lang w:eastAsia="zh-CN"/>
        </w:rPr>
        <w:t>ICSI</w:t>
      </w:r>
      <w:r>
        <w:rPr>
          <w:noProof/>
        </w:rPr>
        <w:tab/>
      </w:r>
      <w:r>
        <w:rPr>
          <w:noProof/>
        </w:rPr>
        <w:fldChar w:fldCharType="begin" w:fldLock="1"/>
      </w:r>
      <w:r>
        <w:rPr>
          <w:noProof/>
        </w:rPr>
        <w:instrText xml:space="preserve"> PAGEREF _Toc138329413 \h </w:instrText>
      </w:r>
      <w:r>
        <w:rPr>
          <w:noProof/>
        </w:rPr>
      </w:r>
      <w:r>
        <w:rPr>
          <w:noProof/>
        </w:rPr>
        <w:fldChar w:fldCharType="separate"/>
      </w:r>
      <w:r>
        <w:rPr>
          <w:noProof/>
        </w:rPr>
        <w:t>30</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sidRPr="007B1FC2">
        <w:rPr>
          <w:noProof/>
          <w:lang w:val="en-US" w:eastAsia="zh-CN"/>
        </w:rPr>
        <w:t>56</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sidRPr="007B1FC2">
        <w:rPr>
          <w:noProof/>
          <w:lang w:val="en-US" w:eastAsia="zh-CN"/>
        </w:rPr>
        <w:t>Reliable</w:t>
      </w:r>
      <w:r w:rsidRPr="007B1FC2">
        <w:rPr>
          <w:noProof/>
          <w:lang w:val="en-US"/>
        </w:rPr>
        <w:t>_</w:t>
      </w:r>
      <w:r w:rsidRPr="007B1FC2">
        <w:rPr>
          <w:noProof/>
          <w:lang w:val="en-US" w:eastAsia="zh-CN"/>
        </w:rPr>
        <w:t>18x</w:t>
      </w:r>
      <w:r w:rsidRPr="007B1FC2">
        <w:rPr>
          <w:noProof/>
          <w:lang w:val="en-US"/>
        </w:rPr>
        <w:t>_policy/</w:t>
      </w:r>
      <w:r w:rsidRPr="007B1FC2">
        <w:rPr>
          <w:i/>
          <w:iCs/>
          <w:noProof/>
          <w:lang w:val="en-US"/>
        </w:rPr>
        <w:t>&lt;X&gt;</w:t>
      </w:r>
      <w:r w:rsidRPr="007B1FC2">
        <w:rPr>
          <w:noProof/>
          <w:lang w:val="en-US"/>
        </w:rPr>
        <w:t>/</w:t>
      </w:r>
      <w:r w:rsidRPr="007B1FC2">
        <w:rPr>
          <w:noProof/>
          <w:lang w:val="en-US" w:eastAsia="zh-CN"/>
        </w:rPr>
        <w:t>Send_18x_Reliably</w:t>
      </w:r>
      <w:r>
        <w:rPr>
          <w:noProof/>
        </w:rPr>
        <w:tab/>
      </w:r>
      <w:r>
        <w:rPr>
          <w:noProof/>
        </w:rPr>
        <w:fldChar w:fldCharType="begin" w:fldLock="1"/>
      </w:r>
      <w:r>
        <w:rPr>
          <w:noProof/>
        </w:rPr>
        <w:instrText xml:space="preserve"> PAGEREF _Toc138329414 \h </w:instrText>
      </w:r>
      <w:r>
        <w:rPr>
          <w:noProof/>
        </w:rPr>
      </w:r>
      <w:r>
        <w:rPr>
          <w:noProof/>
        </w:rPr>
        <w:fldChar w:fldCharType="separate"/>
      </w:r>
      <w:r>
        <w:rPr>
          <w:noProof/>
        </w:rPr>
        <w:t>30</w:t>
      </w:r>
      <w:r>
        <w:rPr>
          <w:noProof/>
        </w:rPr>
        <w:fldChar w:fldCharType="end"/>
      </w:r>
    </w:p>
    <w:p w:rsidR="00765370" w:rsidRPr="00BC2079" w:rsidRDefault="00765370">
      <w:pPr>
        <w:pStyle w:val="TOC2"/>
        <w:rPr>
          <w:rFonts w:ascii="Calibri" w:hAnsi="Calibri"/>
          <w:noProof/>
          <w:sz w:val="22"/>
          <w:szCs w:val="22"/>
          <w:lang w:eastAsia="en-GB"/>
        </w:rPr>
      </w:pPr>
      <w:r>
        <w:rPr>
          <w:noProof/>
        </w:rPr>
        <w:t>5.57</w:t>
      </w:r>
      <w:r w:rsidRPr="00BC2079">
        <w:rPr>
          <w:rFonts w:ascii="Calibri" w:hAnsi="Calibri"/>
          <w:noProof/>
          <w:sz w:val="22"/>
          <w:szCs w:val="22"/>
          <w:lang w:eastAsia="en-GB"/>
        </w:rPr>
        <w:tab/>
      </w:r>
      <w:r>
        <w:rPr>
          <w:noProof/>
        </w:rPr>
        <w:t>/</w:t>
      </w:r>
      <w:r w:rsidRPr="007B1FC2">
        <w:rPr>
          <w:i/>
          <w:iCs/>
          <w:noProof/>
        </w:rPr>
        <w:t>&lt;X&gt;</w:t>
      </w:r>
      <w:r>
        <w:rPr>
          <w:noProof/>
        </w:rPr>
        <w:t>/EPS_initial_attach_ConRefs</w:t>
      </w:r>
      <w:r>
        <w:rPr>
          <w:noProof/>
        </w:rPr>
        <w:tab/>
      </w:r>
      <w:r>
        <w:rPr>
          <w:noProof/>
        </w:rPr>
        <w:fldChar w:fldCharType="begin" w:fldLock="1"/>
      </w:r>
      <w:r>
        <w:rPr>
          <w:noProof/>
        </w:rPr>
        <w:instrText xml:space="preserve"> PAGEREF _Toc138329415 \h </w:instrText>
      </w:r>
      <w:r>
        <w:rPr>
          <w:noProof/>
        </w:rPr>
      </w:r>
      <w:r>
        <w:rPr>
          <w:noProof/>
        </w:rPr>
        <w:fldChar w:fldCharType="separate"/>
      </w:r>
      <w:r>
        <w:rPr>
          <w:noProof/>
        </w:rPr>
        <w:t>31</w:t>
      </w:r>
      <w:r>
        <w:rPr>
          <w:noProof/>
        </w:rPr>
        <w:fldChar w:fldCharType="end"/>
      </w:r>
    </w:p>
    <w:p w:rsidR="00765370" w:rsidRPr="00BC2079" w:rsidRDefault="00765370">
      <w:pPr>
        <w:pStyle w:val="TOC2"/>
        <w:rPr>
          <w:rFonts w:ascii="Calibri" w:hAnsi="Calibri"/>
          <w:noProof/>
          <w:sz w:val="22"/>
          <w:szCs w:val="22"/>
          <w:lang w:eastAsia="en-GB"/>
        </w:rPr>
      </w:pPr>
      <w:r>
        <w:rPr>
          <w:noProof/>
        </w:rPr>
        <w:t>5.58</w:t>
      </w:r>
      <w:r w:rsidRPr="00BC2079">
        <w:rPr>
          <w:rFonts w:ascii="Calibri" w:hAnsi="Calibri"/>
          <w:noProof/>
          <w:sz w:val="22"/>
          <w:szCs w:val="22"/>
          <w:lang w:eastAsia="en-GB"/>
        </w:rPr>
        <w:tab/>
      </w:r>
      <w:r>
        <w:rPr>
          <w:noProof/>
        </w:rPr>
        <w:t>/</w:t>
      </w:r>
      <w:r w:rsidRPr="007B1FC2">
        <w:rPr>
          <w:i/>
          <w:iCs/>
          <w:noProof/>
        </w:rPr>
        <w:t>&lt;X&gt;</w:t>
      </w:r>
      <w:r>
        <w:rPr>
          <w:noProof/>
        </w:rPr>
        <w:t>/EPS_initial_attach_ConRefs/</w:t>
      </w:r>
      <w:r w:rsidRPr="007B1FC2">
        <w:rPr>
          <w:i/>
          <w:iCs/>
          <w:noProof/>
        </w:rPr>
        <w:t>&lt;X&gt;</w:t>
      </w:r>
      <w:r>
        <w:rPr>
          <w:noProof/>
        </w:rPr>
        <w:tab/>
      </w:r>
      <w:r>
        <w:rPr>
          <w:noProof/>
        </w:rPr>
        <w:fldChar w:fldCharType="begin" w:fldLock="1"/>
      </w:r>
      <w:r>
        <w:rPr>
          <w:noProof/>
        </w:rPr>
        <w:instrText xml:space="preserve"> PAGEREF _Toc138329416 \h </w:instrText>
      </w:r>
      <w:r>
        <w:rPr>
          <w:noProof/>
        </w:rPr>
      </w:r>
      <w:r>
        <w:rPr>
          <w:noProof/>
        </w:rPr>
        <w:fldChar w:fldCharType="separate"/>
      </w:r>
      <w:r>
        <w:rPr>
          <w:noProof/>
        </w:rPr>
        <w:t>31</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5.59</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EPS_initial_attach_ConRefs</w:t>
      </w:r>
      <w:r w:rsidRPr="007B1FC2">
        <w:rPr>
          <w:noProof/>
          <w:lang w:val="en-US"/>
        </w:rPr>
        <w:t>/</w:t>
      </w:r>
      <w:r w:rsidRPr="007B1FC2">
        <w:rPr>
          <w:i/>
          <w:iCs/>
          <w:noProof/>
          <w:lang w:val="en-US"/>
        </w:rPr>
        <w:t>&lt;X&gt;</w:t>
      </w:r>
      <w:r w:rsidRPr="007B1FC2">
        <w:rPr>
          <w:noProof/>
          <w:lang w:val="en-US"/>
        </w:rPr>
        <w:t>/ConRef</w:t>
      </w:r>
      <w:r>
        <w:rPr>
          <w:noProof/>
        </w:rPr>
        <w:tab/>
      </w:r>
      <w:r>
        <w:rPr>
          <w:noProof/>
        </w:rPr>
        <w:fldChar w:fldCharType="begin" w:fldLock="1"/>
      </w:r>
      <w:r>
        <w:rPr>
          <w:noProof/>
        </w:rPr>
        <w:instrText xml:space="preserve"> PAGEREF _Toc138329417 \h </w:instrText>
      </w:r>
      <w:r>
        <w:rPr>
          <w:noProof/>
        </w:rPr>
      </w:r>
      <w:r>
        <w:rPr>
          <w:noProof/>
        </w:rPr>
        <w:fldChar w:fldCharType="separate"/>
      </w:r>
      <w:r>
        <w:rPr>
          <w:noProof/>
        </w:rPr>
        <w:t>31</w:t>
      </w:r>
      <w:r>
        <w:rPr>
          <w:noProof/>
        </w:rPr>
        <w:fldChar w:fldCharType="end"/>
      </w:r>
    </w:p>
    <w:p w:rsidR="00765370" w:rsidRPr="00BC2079" w:rsidRDefault="00765370">
      <w:pPr>
        <w:pStyle w:val="TOC2"/>
        <w:rPr>
          <w:rFonts w:ascii="Calibri" w:hAnsi="Calibri"/>
          <w:noProof/>
          <w:sz w:val="22"/>
          <w:szCs w:val="22"/>
          <w:lang w:eastAsia="en-GB"/>
        </w:rPr>
      </w:pPr>
      <w:r>
        <w:rPr>
          <w:noProof/>
        </w:rPr>
        <w:t>5.60</w:t>
      </w:r>
      <w:r w:rsidRPr="00BC2079">
        <w:rPr>
          <w:rFonts w:ascii="Calibri" w:hAnsi="Calibri"/>
          <w:noProof/>
          <w:sz w:val="22"/>
          <w:szCs w:val="22"/>
          <w:lang w:eastAsia="en-GB"/>
        </w:rPr>
        <w:tab/>
      </w:r>
      <w:r>
        <w:rPr>
          <w:noProof/>
        </w:rPr>
        <w:t>/</w:t>
      </w:r>
      <w:r w:rsidRPr="007B1FC2">
        <w:rPr>
          <w:i/>
          <w:iCs/>
          <w:noProof/>
        </w:rPr>
        <w:t>&lt;X&gt;</w:t>
      </w:r>
      <w:r>
        <w:rPr>
          <w:noProof/>
        </w:rPr>
        <w:t>/Precondition_disabling_policy</w:t>
      </w:r>
      <w:r>
        <w:rPr>
          <w:noProof/>
        </w:rPr>
        <w:tab/>
      </w:r>
      <w:r>
        <w:rPr>
          <w:noProof/>
        </w:rPr>
        <w:fldChar w:fldCharType="begin" w:fldLock="1"/>
      </w:r>
      <w:r>
        <w:rPr>
          <w:noProof/>
        </w:rPr>
        <w:instrText xml:space="preserve"> PAGEREF _Toc138329418 \h </w:instrText>
      </w:r>
      <w:r>
        <w:rPr>
          <w:noProof/>
        </w:rPr>
      </w:r>
      <w:r>
        <w:rPr>
          <w:noProof/>
        </w:rPr>
        <w:fldChar w:fldCharType="separate"/>
      </w:r>
      <w:r>
        <w:rPr>
          <w:noProof/>
        </w:rPr>
        <w:t>31</w:t>
      </w:r>
      <w:r>
        <w:rPr>
          <w:noProof/>
        </w:rPr>
        <w:fldChar w:fldCharType="end"/>
      </w:r>
    </w:p>
    <w:p w:rsidR="00765370" w:rsidRPr="00BC2079" w:rsidRDefault="00765370">
      <w:pPr>
        <w:pStyle w:val="TOC2"/>
        <w:rPr>
          <w:rFonts w:ascii="Calibri" w:hAnsi="Calibri"/>
          <w:noProof/>
          <w:sz w:val="22"/>
          <w:szCs w:val="22"/>
          <w:lang w:eastAsia="en-GB"/>
        </w:rPr>
      </w:pPr>
      <w:r>
        <w:rPr>
          <w:noProof/>
        </w:rPr>
        <w:t>5.61</w:t>
      </w:r>
      <w:r w:rsidRPr="00BC2079">
        <w:rPr>
          <w:rFonts w:ascii="Calibri" w:hAnsi="Calibri"/>
          <w:noProof/>
          <w:sz w:val="22"/>
          <w:szCs w:val="22"/>
          <w:lang w:eastAsia="en-GB"/>
        </w:rPr>
        <w:tab/>
      </w:r>
      <w:r>
        <w:rPr>
          <w:noProof/>
        </w:rPr>
        <w:t>/</w:t>
      </w:r>
      <w:r w:rsidRPr="007B1FC2">
        <w:rPr>
          <w:i/>
          <w:iCs/>
          <w:noProof/>
        </w:rPr>
        <w:t>&lt;X&gt;</w:t>
      </w:r>
      <w:r>
        <w:rPr>
          <w:noProof/>
        </w:rPr>
        <w:t>/Timer_Emerg-reg</w:t>
      </w:r>
      <w:r>
        <w:rPr>
          <w:noProof/>
        </w:rPr>
        <w:tab/>
      </w:r>
      <w:r>
        <w:rPr>
          <w:noProof/>
        </w:rPr>
        <w:fldChar w:fldCharType="begin" w:fldLock="1"/>
      </w:r>
      <w:r>
        <w:rPr>
          <w:noProof/>
        </w:rPr>
        <w:instrText xml:space="preserve"> PAGEREF _Toc138329419 \h </w:instrText>
      </w:r>
      <w:r>
        <w:rPr>
          <w:noProof/>
        </w:rPr>
      </w:r>
      <w:r>
        <w:rPr>
          <w:noProof/>
        </w:rPr>
        <w:fldChar w:fldCharType="separate"/>
      </w:r>
      <w:r>
        <w:rPr>
          <w:noProof/>
        </w:rPr>
        <w:t>32</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5.62</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/Policy_on_local_numbers</w:t>
      </w:r>
      <w:r>
        <w:rPr>
          <w:noProof/>
        </w:rPr>
        <w:tab/>
      </w:r>
      <w:r>
        <w:rPr>
          <w:noProof/>
        </w:rPr>
        <w:fldChar w:fldCharType="begin" w:fldLock="1"/>
      </w:r>
      <w:r>
        <w:rPr>
          <w:noProof/>
        </w:rPr>
        <w:instrText xml:space="preserve"> PAGEREF _Toc138329420 \h </w:instrText>
      </w:r>
      <w:r>
        <w:rPr>
          <w:noProof/>
        </w:rPr>
      </w:r>
      <w:r>
        <w:rPr>
          <w:noProof/>
        </w:rPr>
        <w:fldChar w:fldCharType="separate"/>
      </w:r>
      <w:r>
        <w:rPr>
          <w:noProof/>
        </w:rPr>
        <w:t>32</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5.63</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/Policy_on_local_numbers/</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_Toc138329421 \h </w:instrText>
      </w:r>
      <w:r>
        <w:rPr>
          <w:noProof/>
        </w:rPr>
      </w:r>
      <w:r>
        <w:rPr>
          <w:noProof/>
        </w:rPr>
        <w:fldChar w:fldCharType="separate"/>
      </w:r>
      <w:r>
        <w:rPr>
          <w:noProof/>
        </w:rPr>
        <w:t>32</w:t>
      </w:r>
      <w:r>
        <w:rPr>
          <w:noProof/>
        </w:rPr>
        <w:fldChar w:fldCharType="end"/>
      </w:r>
    </w:p>
    <w:p w:rsidR="00765370" w:rsidRPr="00BC2079" w:rsidRDefault="00765370">
      <w:pPr>
        <w:pStyle w:val="TOC2"/>
        <w:rPr>
          <w:rFonts w:ascii="Calibri" w:hAnsi="Calibri"/>
          <w:noProof/>
          <w:sz w:val="22"/>
          <w:szCs w:val="22"/>
          <w:lang w:eastAsia="en-GB"/>
        </w:rPr>
      </w:pPr>
      <w:r>
        <w:rPr>
          <w:noProof/>
        </w:rPr>
        <w:t>5.64</w:t>
      </w:r>
      <w:r w:rsidRPr="00BC2079">
        <w:rPr>
          <w:rFonts w:ascii="Calibri" w:hAnsi="Calibri"/>
          <w:noProof/>
          <w:sz w:val="22"/>
          <w:szCs w:val="22"/>
          <w:lang w:eastAsia="en-GB"/>
        </w:rPr>
        <w:tab/>
      </w:r>
      <w:r>
        <w:rPr>
          <w:noProof/>
        </w:rPr>
        <w:t>/</w:t>
      </w:r>
      <w:r w:rsidRPr="007B1FC2">
        <w:rPr>
          <w:i/>
          <w:iCs/>
          <w:noProof/>
        </w:rPr>
        <w:t>&lt;X&gt;</w:t>
      </w:r>
      <w:r>
        <w:rPr>
          <w:noProof/>
        </w:rPr>
        <w:t>/</w:t>
      </w:r>
      <w:r w:rsidRPr="007B1FC2">
        <w:rPr>
          <w:noProof/>
          <w:lang w:val="en-US"/>
        </w:rPr>
        <w:t>Policy_on_local_numbers</w:t>
      </w:r>
      <w:r>
        <w:rPr>
          <w:noProof/>
        </w:rPr>
        <w:t>/</w:t>
      </w:r>
      <w:r w:rsidRPr="007B1FC2">
        <w:rPr>
          <w:i/>
          <w:iCs/>
          <w:noProof/>
        </w:rPr>
        <w:t>&lt;X&gt;</w:t>
      </w:r>
      <w:r>
        <w:rPr>
          <w:noProof/>
        </w:rPr>
        <w:t>/ICSI</w:t>
      </w:r>
      <w:r>
        <w:rPr>
          <w:noProof/>
        </w:rPr>
        <w:tab/>
      </w:r>
      <w:r>
        <w:rPr>
          <w:noProof/>
        </w:rPr>
        <w:fldChar w:fldCharType="begin" w:fldLock="1"/>
      </w:r>
      <w:r>
        <w:rPr>
          <w:noProof/>
        </w:rPr>
        <w:instrText xml:space="preserve"> PAGEREF _Toc138329422 \h </w:instrText>
      </w:r>
      <w:r>
        <w:rPr>
          <w:noProof/>
        </w:rPr>
      </w:r>
      <w:r>
        <w:rPr>
          <w:noProof/>
        </w:rPr>
        <w:fldChar w:fldCharType="separate"/>
      </w:r>
      <w:r>
        <w:rPr>
          <w:noProof/>
        </w:rPr>
        <w:t>32</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5.65</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/Policy_on_local_numbers/</w:t>
      </w:r>
      <w:r w:rsidRPr="007B1FC2">
        <w:rPr>
          <w:i/>
          <w:iCs/>
          <w:noProof/>
          <w:lang w:val="en-US"/>
        </w:rPr>
        <w:t>&lt;X&gt;</w:t>
      </w:r>
      <w:r w:rsidRPr="007B1FC2">
        <w:rPr>
          <w:noProof/>
          <w:lang w:val="en-US"/>
        </w:rPr>
        <w:t>/Local_number_type</w:t>
      </w:r>
      <w:r>
        <w:rPr>
          <w:noProof/>
        </w:rPr>
        <w:tab/>
      </w:r>
      <w:r>
        <w:rPr>
          <w:noProof/>
        </w:rPr>
        <w:fldChar w:fldCharType="begin" w:fldLock="1"/>
      </w:r>
      <w:r>
        <w:rPr>
          <w:noProof/>
        </w:rPr>
        <w:instrText xml:space="preserve"> PAGEREF _Toc138329423 \h </w:instrText>
      </w:r>
      <w:r>
        <w:rPr>
          <w:noProof/>
        </w:rPr>
      </w:r>
      <w:r>
        <w:rPr>
          <w:noProof/>
        </w:rPr>
        <w:fldChar w:fldCharType="separate"/>
      </w:r>
      <w:r>
        <w:rPr>
          <w:noProof/>
        </w:rPr>
        <w:t>33</w:t>
      </w:r>
      <w:r>
        <w:rPr>
          <w:noProof/>
        </w:rPr>
        <w:fldChar w:fldCharType="end"/>
      </w:r>
    </w:p>
    <w:p w:rsidR="00765370" w:rsidRPr="00BC2079" w:rsidRDefault="00765370">
      <w:pPr>
        <w:pStyle w:val="TOC2"/>
        <w:rPr>
          <w:rFonts w:ascii="Calibri" w:hAnsi="Calibri"/>
          <w:noProof/>
          <w:sz w:val="22"/>
          <w:szCs w:val="22"/>
          <w:lang w:eastAsia="en-GB"/>
        </w:rPr>
      </w:pPr>
      <w:r>
        <w:rPr>
          <w:noProof/>
        </w:rPr>
        <w:t>5.66</w:t>
      </w:r>
      <w:r w:rsidRPr="00BC2079">
        <w:rPr>
          <w:rFonts w:ascii="Calibri" w:hAnsi="Calibri"/>
          <w:noProof/>
          <w:sz w:val="22"/>
          <w:szCs w:val="22"/>
          <w:lang w:eastAsia="en-GB"/>
        </w:rPr>
        <w:tab/>
      </w:r>
      <w:r>
        <w:rPr>
          <w:noProof/>
        </w:rPr>
        <w:t>/</w:t>
      </w:r>
      <w:r w:rsidRPr="007B1FC2">
        <w:rPr>
          <w:i/>
          <w:iCs/>
          <w:noProof/>
        </w:rPr>
        <w:t>&lt;X&gt;</w:t>
      </w:r>
      <w:r>
        <w:rPr>
          <w:noProof/>
        </w:rPr>
        <w:t>/3GPP_PS_data_off</w:t>
      </w:r>
      <w:r>
        <w:rPr>
          <w:noProof/>
        </w:rPr>
        <w:tab/>
      </w:r>
      <w:r>
        <w:rPr>
          <w:noProof/>
        </w:rPr>
        <w:fldChar w:fldCharType="begin" w:fldLock="1"/>
      </w:r>
      <w:r>
        <w:rPr>
          <w:noProof/>
        </w:rPr>
        <w:instrText xml:space="preserve"> PAGEREF _Toc138329424 \h </w:instrText>
      </w:r>
      <w:r>
        <w:rPr>
          <w:noProof/>
        </w:rPr>
      </w:r>
      <w:r>
        <w:rPr>
          <w:noProof/>
        </w:rPr>
        <w:fldChar w:fldCharType="separate"/>
      </w:r>
      <w:r>
        <w:rPr>
          <w:noProof/>
        </w:rPr>
        <w:t>33</w:t>
      </w:r>
      <w:r>
        <w:rPr>
          <w:noProof/>
        </w:rPr>
        <w:fldChar w:fldCharType="end"/>
      </w:r>
    </w:p>
    <w:p w:rsidR="00765370" w:rsidRPr="00BC2079" w:rsidRDefault="00765370">
      <w:pPr>
        <w:pStyle w:val="TOC2"/>
        <w:rPr>
          <w:rFonts w:ascii="Calibri" w:hAnsi="Calibri"/>
          <w:noProof/>
          <w:sz w:val="22"/>
          <w:szCs w:val="22"/>
          <w:lang w:eastAsia="en-GB"/>
        </w:rPr>
      </w:pPr>
      <w:r>
        <w:rPr>
          <w:noProof/>
        </w:rPr>
        <w:t>5.67</w:t>
      </w:r>
      <w:r w:rsidRPr="00BC2079">
        <w:rPr>
          <w:rFonts w:ascii="Calibri" w:hAnsi="Calibri"/>
          <w:noProof/>
          <w:sz w:val="22"/>
          <w:szCs w:val="22"/>
          <w:lang w:eastAsia="en-GB"/>
        </w:rPr>
        <w:tab/>
      </w:r>
      <w:r>
        <w:rPr>
          <w:noProof/>
        </w:rPr>
        <w:t>/</w:t>
      </w:r>
      <w:r w:rsidRPr="007B1FC2">
        <w:rPr>
          <w:i/>
          <w:iCs/>
          <w:noProof/>
        </w:rPr>
        <w:t>&lt;X&gt;</w:t>
      </w:r>
      <w:r>
        <w:rPr>
          <w:noProof/>
        </w:rPr>
        <w:t>/3GPP_PS_data_off/SMSoIP_exempt</w:t>
      </w:r>
      <w:r>
        <w:rPr>
          <w:noProof/>
        </w:rPr>
        <w:tab/>
      </w:r>
      <w:r>
        <w:rPr>
          <w:noProof/>
        </w:rPr>
        <w:fldChar w:fldCharType="begin" w:fldLock="1"/>
      </w:r>
      <w:r>
        <w:rPr>
          <w:noProof/>
        </w:rPr>
        <w:instrText xml:space="preserve"> PAGEREF _Toc138329425 \h </w:instrText>
      </w:r>
      <w:r>
        <w:rPr>
          <w:noProof/>
        </w:rPr>
      </w:r>
      <w:r>
        <w:rPr>
          <w:noProof/>
        </w:rPr>
        <w:fldChar w:fldCharType="separate"/>
      </w:r>
      <w:r>
        <w:rPr>
          <w:noProof/>
        </w:rPr>
        <w:t>33</w:t>
      </w:r>
      <w:r>
        <w:rPr>
          <w:noProof/>
        </w:rPr>
        <w:fldChar w:fldCharType="end"/>
      </w:r>
    </w:p>
    <w:p w:rsidR="00765370" w:rsidRPr="00BC2079" w:rsidRDefault="00765370">
      <w:pPr>
        <w:pStyle w:val="TOC2"/>
        <w:rPr>
          <w:rFonts w:ascii="Calibri" w:hAnsi="Calibri"/>
          <w:noProof/>
          <w:sz w:val="22"/>
          <w:szCs w:val="22"/>
          <w:lang w:eastAsia="en-GB"/>
        </w:rPr>
      </w:pPr>
      <w:r>
        <w:rPr>
          <w:noProof/>
        </w:rPr>
        <w:t>5.67a</w:t>
      </w:r>
      <w:r w:rsidRPr="00BC2079">
        <w:rPr>
          <w:rFonts w:ascii="Calibri" w:hAnsi="Calibri"/>
          <w:noProof/>
          <w:sz w:val="22"/>
          <w:szCs w:val="22"/>
          <w:lang w:eastAsia="en-GB"/>
        </w:rPr>
        <w:tab/>
      </w:r>
      <w:r>
        <w:rPr>
          <w:noProof/>
        </w:rPr>
        <w:t>/</w:t>
      </w:r>
      <w:r w:rsidRPr="007B1FC2">
        <w:rPr>
          <w:i/>
          <w:iCs/>
          <w:noProof/>
        </w:rPr>
        <w:t>&lt;X&gt;</w:t>
      </w:r>
      <w:r>
        <w:rPr>
          <w:noProof/>
        </w:rPr>
        <w:t>/3GPP_PS_data_off/SMSoIP_roaming_exempt</w:t>
      </w:r>
      <w:r>
        <w:rPr>
          <w:noProof/>
        </w:rPr>
        <w:tab/>
      </w:r>
      <w:r>
        <w:rPr>
          <w:noProof/>
        </w:rPr>
        <w:fldChar w:fldCharType="begin" w:fldLock="1"/>
      </w:r>
      <w:r>
        <w:rPr>
          <w:noProof/>
        </w:rPr>
        <w:instrText xml:space="preserve"> PAGEREF _Toc138329426 \h </w:instrText>
      </w:r>
      <w:r>
        <w:rPr>
          <w:noProof/>
        </w:rPr>
      </w:r>
      <w:r>
        <w:rPr>
          <w:noProof/>
        </w:rPr>
        <w:fldChar w:fldCharType="separate"/>
      </w:r>
      <w:r>
        <w:rPr>
          <w:noProof/>
        </w:rPr>
        <w:t>33</w:t>
      </w:r>
      <w:r>
        <w:rPr>
          <w:noProof/>
        </w:rPr>
        <w:fldChar w:fldCharType="end"/>
      </w:r>
    </w:p>
    <w:p w:rsidR="00765370" w:rsidRPr="00BC2079" w:rsidRDefault="00765370">
      <w:pPr>
        <w:pStyle w:val="TOC2"/>
        <w:rPr>
          <w:rFonts w:ascii="Calibri" w:hAnsi="Calibri"/>
          <w:noProof/>
          <w:sz w:val="22"/>
          <w:szCs w:val="22"/>
          <w:lang w:eastAsia="en-GB"/>
        </w:rPr>
      </w:pPr>
      <w:r>
        <w:rPr>
          <w:noProof/>
        </w:rPr>
        <w:t>5.68</w:t>
      </w:r>
      <w:r w:rsidRPr="00BC2079">
        <w:rPr>
          <w:rFonts w:ascii="Calibri" w:hAnsi="Calibri"/>
          <w:noProof/>
          <w:sz w:val="22"/>
          <w:szCs w:val="22"/>
          <w:lang w:eastAsia="en-GB"/>
        </w:rPr>
        <w:tab/>
      </w:r>
      <w:r>
        <w:rPr>
          <w:noProof/>
        </w:rPr>
        <w:t>/</w:t>
      </w:r>
      <w:r w:rsidRPr="007B1FC2">
        <w:rPr>
          <w:i/>
          <w:iCs/>
          <w:noProof/>
        </w:rPr>
        <w:t>&lt;X&gt;</w:t>
      </w:r>
      <w:r>
        <w:rPr>
          <w:noProof/>
        </w:rPr>
        <w:t>/3GPP_PS_data_off/non_3GPP_ICSIs_exempt</w:t>
      </w:r>
      <w:r>
        <w:rPr>
          <w:noProof/>
        </w:rPr>
        <w:tab/>
      </w:r>
      <w:r>
        <w:rPr>
          <w:noProof/>
        </w:rPr>
        <w:fldChar w:fldCharType="begin" w:fldLock="1"/>
      </w:r>
      <w:r>
        <w:rPr>
          <w:noProof/>
        </w:rPr>
        <w:instrText xml:space="preserve"> PAGEREF _Toc138329427 \h </w:instrText>
      </w:r>
      <w:r>
        <w:rPr>
          <w:noProof/>
        </w:rPr>
      </w:r>
      <w:r>
        <w:rPr>
          <w:noProof/>
        </w:rPr>
        <w:fldChar w:fldCharType="separate"/>
      </w:r>
      <w:r>
        <w:rPr>
          <w:noProof/>
        </w:rPr>
        <w:t>34</w:t>
      </w:r>
      <w:r>
        <w:rPr>
          <w:noProof/>
        </w:rPr>
        <w:fldChar w:fldCharType="end"/>
      </w:r>
    </w:p>
    <w:p w:rsidR="00765370" w:rsidRPr="00BC2079" w:rsidRDefault="00765370">
      <w:pPr>
        <w:pStyle w:val="TOC2"/>
        <w:rPr>
          <w:rFonts w:ascii="Calibri" w:hAnsi="Calibri"/>
          <w:noProof/>
          <w:sz w:val="22"/>
          <w:szCs w:val="22"/>
          <w:lang w:eastAsia="en-GB"/>
        </w:rPr>
      </w:pPr>
      <w:r>
        <w:rPr>
          <w:noProof/>
        </w:rPr>
        <w:t>5.68a</w:t>
      </w:r>
      <w:r w:rsidRPr="00BC2079">
        <w:rPr>
          <w:rFonts w:ascii="Calibri" w:hAnsi="Calibri"/>
          <w:noProof/>
          <w:sz w:val="22"/>
          <w:szCs w:val="22"/>
          <w:lang w:eastAsia="en-GB"/>
        </w:rPr>
        <w:tab/>
      </w:r>
      <w:r>
        <w:rPr>
          <w:noProof/>
        </w:rPr>
        <w:t>/</w:t>
      </w:r>
      <w:r w:rsidRPr="007B1FC2">
        <w:rPr>
          <w:i/>
          <w:iCs/>
          <w:noProof/>
        </w:rPr>
        <w:t>&lt;X&gt;</w:t>
      </w:r>
      <w:r>
        <w:rPr>
          <w:noProof/>
        </w:rPr>
        <w:t>/3GPP_PS_data_off/non_3GPP_ICSIs_roaming_exempt</w:t>
      </w:r>
      <w:r>
        <w:rPr>
          <w:noProof/>
        </w:rPr>
        <w:tab/>
      </w:r>
      <w:r>
        <w:rPr>
          <w:noProof/>
        </w:rPr>
        <w:fldChar w:fldCharType="begin" w:fldLock="1"/>
      </w:r>
      <w:r>
        <w:rPr>
          <w:noProof/>
        </w:rPr>
        <w:instrText xml:space="preserve"> PAGEREF _Toc138329428 \h </w:instrText>
      </w:r>
      <w:r>
        <w:rPr>
          <w:noProof/>
        </w:rPr>
      </w:r>
      <w:r>
        <w:rPr>
          <w:noProof/>
        </w:rPr>
        <w:fldChar w:fldCharType="separate"/>
      </w:r>
      <w:r>
        <w:rPr>
          <w:noProof/>
        </w:rPr>
        <w:t>34</w:t>
      </w:r>
      <w:r>
        <w:rPr>
          <w:noProof/>
        </w:rPr>
        <w:fldChar w:fldCharType="end"/>
      </w:r>
    </w:p>
    <w:p w:rsidR="00765370" w:rsidRPr="00BC2079" w:rsidRDefault="00765370">
      <w:pPr>
        <w:pStyle w:val="TOC2"/>
        <w:rPr>
          <w:rFonts w:ascii="Calibri" w:hAnsi="Calibri"/>
          <w:noProof/>
          <w:sz w:val="22"/>
          <w:szCs w:val="22"/>
          <w:lang w:eastAsia="en-GB"/>
        </w:rPr>
      </w:pPr>
      <w:r>
        <w:rPr>
          <w:noProof/>
        </w:rPr>
        <w:t>5.69</w:t>
      </w:r>
      <w:r w:rsidRPr="00BC2079">
        <w:rPr>
          <w:rFonts w:ascii="Calibri" w:hAnsi="Calibri"/>
          <w:noProof/>
          <w:sz w:val="22"/>
          <w:szCs w:val="22"/>
          <w:lang w:eastAsia="en-GB"/>
        </w:rPr>
        <w:tab/>
      </w:r>
      <w:r>
        <w:rPr>
          <w:noProof/>
        </w:rPr>
        <w:t>/</w:t>
      </w:r>
      <w:r w:rsidRPr="007B1FC2">
        <w:rPr>
          <w:i/>
          <w:iCs/>
          <w:noProof/>
        </w:rPr>
        <w:t>&lt;X&gt;</w:t>
      </w:r>
      <w:r>
        <w:rPr>
          <w:noProof/>
        </w:rPr>
        <w:t>/3GPP_PS_data_off/non_3GPP_ICSIs_exempt/&lt;X&gt;</w:t>
      </w:r>
      <w:r>
        <w:rPr>
          <w:noProof/>
        </w:rPr>
        <w:tab/>
      </w:r>
      <w:r>
        <w:rPr>
          <w:noProof/>
        </w:rPr>
        <w:fldChar w:fldCharType="begin" w:fldLock="1"/>
      </w:r>
      <w:r>
        <w:rPr>
          <w:noProof/>
        </w:rPr>
        <w:instrText xml:space="preserve"> PAGEREF _Toc138329429 \h </w:instrText>
      </w:r>
      <w:r>
        <w:rPr>
          <w:noProof/>
        </w:rPr>
      </w:r>
      <w:r>
        <w:rPr>
          <w:noProof/>
        </w:rPr>
        <w:fldChar w:fldCharType="separate"/>
      </w:r>
      <w:r>
        <w:rPr>
          <w:noProof/>
        </w:rPr>
        <w:t>34</w:t>
      </w:r>
      <w:r>
        <w:rPr>
          <w:noProof/>
        </w:rPr>
        <w:fldChar w:fldCharType="end"/>
      </w:r>
    </w:p>
    <w:p w:rsidR="00765370" w:rsidRPr="00BC2079" w:rsidRDefault="00765370">
      <w:pPr>
        <w:pStyle w:val="TOC2"/>
        <w:rPr>
          <w:rFonts w:ascii="Calibri" w:hAnsi="Calibri"/>
          <w:noProof/>
          <w:sz w:val="22"/>
          <w:szCs w:val="22"/>
          <w:lang w:eastAsia="en-GB"/>
        </w:rPr>
      </w:pPr>
      <w:r>
        <w:rPr>
          <w:noProof/>
        </w:rPr>
        <w:t>5.69a</w:t>
      </w:r>
      <w:r w:rsidRPr="00BC2079">
        <w:rPr>
          <w:rFonts w:ascii="Calibri" w:hAnsi="Calibri"/>
          <w:noProof/>
          <w:sz w:val="22"/>
          <w:szCs w:val="22"/>
          <w:lang w:eastAsia="en-GB"/>
        </w:rPr>
        <w:tab/>
      </w:r>
      <w:r>
        <w:rPr>
          <w:noProof/>
        </w:rPr>
        <w:t>/</w:t>
      </w:r>
      <w:r w:rsidRPr="007B1FC2">
        <w:rPr>
          <w:i/>
          <w:iCs/>
          <w:noProof/>
        </w:rPr>
        <w:t>&lt;X&gt;</w:t>
      </w:r>
      <w:r>
        <w:rPr>
          <w:noProof/>
        </w:rPr>
        <w:t>/3GPP_PS_data_off/non_3GPP_ICSIs_roaming_exempt/&lt;X&gt;</w:t>
      </w:r>
      <w:r>
        <w:rPr>
          <w:noProof/>
        </w:rPr>
        <w:tab/>
      </w:r>
      <w:r>
        <w:rPr>
          <w:noProof/>
        </w:rPr>
        <w:fldChar w:fldCharType="begin" w:fldLock="1"/>
      </w:r>
      <w:r>
        <w:rPr>
          <w:noProof/>
        </w:rPr>
        <w:instrText xml:space="preserve"> PAGEREF _Toc138329430 \h </w:instrText>
      </w:r>
      <w:r>
        <w:rPr>
          <w:noProof/>
        </w:rPr>
      </w:r>
      <w:r>
        <w:rPr>
          <w:noProof/>
        </w:rPr>
        <w:fldChar w:fldCharType="separate"/>
      </w:r>
      <w:r>
        <w:rPr>
          <w:noProof/>
        </w:rPr>
        <w:t>34</w:t>
      </w:r>
      <w:r>
        <w:rPr>
          <w:noProof/>
        </w:rPr>
        <w:fldChar w:fldCharType="end"/>
      </w:r>
    </w:p>
    <w:p w:rsidR="00765370" w:rsidRPr="00BC2079" w:rsidRDefault="00765370">
      <w:pPr>
        <w:pStyle w:val="TOC2"/>
        <w:rPr>
          <w:rFonts w:ascii="Calibri" w:hAnsi="Calibri"/>
          <w:noProof/>
          <w:sz w:val="22"/>
          <w:szCs w:val="22"/>
          <w:lang w:eastAsia="en-GB"/>
        </w:rPr>
      </w:pPr>
      <w:r>
        <w:rPr>
          <w:noProof/>
        </w:rPr>
        <w:t>5.70</w:t>
      </w:r>
      <w:r w:rsidRPr="00BC2079">
        <w:rPr>
          <w:rFonts w:ascii="Calibri" w:hAnsi="Calibri"/>
          <w:noProof/>
          <w:sz w:val="22"/>
          <w:szCs w:val="22"/>
          <w:lang w:eastAsia="en-GB"/>
        </w:rPr>
        <w:tab/>
      </w:r>
      <w:r>
        <w:rPr>
          <w:noProof/>
        </w:rPr>
        <w:t>/</w:t>
      </w:r>
      <w:r w:rsidRPr="007B1FC2">
        <w:rPr>
          <w:i/>
          <w:iCs/>
          <w:noProof/>
        </w:rPr>
        <w:t>&lt;X&gt;</w:t>
      </w:r>
      <w:r>
        <w:rPr>
          <w:noProof/>
        </w:rPr>
        <w:t>/3GPP_PS_data_off/non_3GPP_ICSIs_exempt/&lt;X&gt;/non_3GPP_ICSI_exempt</w:t>
      </w:r>
      <w:r>
        <w:rPr>
          <w:noProof/>
        </w:rPr>
        <w:tab/>
      </w:r>
      <w:r>
        <w:rPr>
          <w:noProof/>
        </w:rPr>
        <w:fldChar w:fldCharType="begin" w:fldLock="1"/>
      </w:r>
      <w:r>
        <w:rPr>
          <w:noProof/>
        </w:rPr>
        <w:instrText xml:space="preserve"> PAGEREF _Toc138329431 \h </w:instrText>
      </w:r>
      <w:r>
        <w:rPr>
          <w:noProof/>
        </w:rPr>
      </w:r>
      <w:r>
        <w:rPr>
          <w:noProof/>
        </w:rPr>
        <w:fldChar w:fldCharType="separate"/>
      </w:r>
      <w:r>
        <w:rPr>
          <w:noProof/>
        </w:rPr>
        <w:t>35</w:t>
      </w:r>
      <w:r>
        <w:rPr>
          <w:noProof/>
        </w:rPr>
        <w:fldChar w:fldCharType="end"/>
      </w:r>
    </w:p>
    <w:p w:rsidR="00765370" w:rsidRPr="00BC2079" w:rsidRDefault="00765370">
      <w:pPr>
        <w:pStyle w:val="TOC2"/>
        <w:rPr>
          <w:rFonts w:ascii="Calibri" w:hAnsi="Calibri"/>
          <w:noProof/>
          <w:sz w:val="22"/>
          <w:szCs w:val="22"/>
          <w:lang w:eastAsia="en-GB"/>
        </w:rPr>
      </w:pPr>
      <w:r>
        <w:rPr>
          <w:noProof/>
        </w:rPr>
        <w:t>5.70a</w:t>
      </w:r>
      <w:r w:rsidRPr="00BC2079">
        <w:rPr>
          <w:rFonts w:ascii="Calibri" w:hAnsi="Calibri"/>
          <w:noProof/>
          <w:sz w:val="22"/>
          <w:szCs w:val="22"/>
          <w:lang w:eastAsia="en-GB"/>
        </w:rPr>
        <w:tab/>
      </w:r>
      <w:r>
        <w:rPr>
          <w:noProof/>
        </w:rPr>
        <w:t>/</w:t>
      </w:r>
      <w:r w:rsidRPr="007B1FC2">
        <w:rPr>
          <w:i/>
          <w:iCs/>
          <w:noProof/>
        </w:rPr>
        <w:t>&lt;X&gt;</w:t>
      </w:r>
      <w:r>
        <w:rPr>
          <w:noProof/>
        </w:rPr>
        <w:t>/3GPP_PS_data_off/non_3GPP_ICSIs_roaming_exempt/&lt;X&gt;/non_3GPP_ICSI_roaming_exempt</w:t>
      </w:r>
      <w:r>
        <w:rPr>
          <w:noProof/>
        </w:rPr>
        <w:tab/>
      </w:r>
      <w:r>
        <w:rPr>
          <w:noProof/>
        </w:rPr>
        <w:fldChar w:fldCharType="begin" w:fldLock="1"/>
      </w:r>
      <w:r>
        <w:rPr>
          <w:noProof/>
        </w:rPr>
        <w:instrText xml:space="preserve"> PAGEREF _Toc138329432 \h </w:instrText>
      </w:r>
      <w:r>
        <w:rPr>
          <w:noProof/>
        </w:rPr>
      </w:r>
      <w:r>
        <w:rPr>
          <w:noProof/>
        </w:rPr>
        <w:fldChar w:fldCharType="separate"/>
      </w:r>
      <w:r>
        <w:rPr>
          <w:noProof/>
        </w:rPr>
        <w:t>35</w:t>
      </w:r>
      <w:r>
        <w:rPr>
          <w:noProof/>
        </w:rPr>
        <w:fldChar w:fldCharType="end"/>
      </w:r>
    </w:p>
    <w:p w:rsidR="00765370" w:rsidRPr="00BC2079" w:rsidRDefault="00765370">
      <w:pPr>
        <w:pStyle w:val="TOC2"/>
        <w:rPr>
          <w:rFonts w:ascii="Calibri" w:hAnsi="Calibri"/>
          <w:noProof/>
          <w:sz w:val="22"/>
          <w:szCs w:val="22"/>
          <w:lang w:eastAsia="en-GB"/>
        </w:rPr>
      </w:pPr>
      <w:r>
        <w:rPr>
          <w:noProof/>
        </w:rPr>
        <w:t>5.71</w:t>
      </w:r>
      <w:r w:rsidRPr="00BC2079">
        <w:rPr>
          <w:rFonts w:ascii="Calibri" w:hAnsi="Calibri"/>
          <w:noProof/>
          <w:sz w:val="22"/>
          <w:szCs w:val="22"/>
          <w:lang w:eastAsia="en-GB"/>
        </w:rPr>
        <w:tab/>
      </w:r>
      <w:r>
        <w:rPr>
          <w:noProof/>
        </w:rPr>
        <w:t>/</w:t>
      </w:r>
      <w:r w:rsidRPr="007B1FC2">
        <w:rPr>
          <w:i/>
          <w:iCs/>
          <w:noProof/>
        </w:rPr>
        <w:t>&lt;X&gt;</w:t>
      </w:r>
      <w:r>
        <w:rPr>
          <w:noProof/>
        </w:rPr>
        <w:t>/</w:t>
      </w:r>
      <w:r>
        <w:rPr>
          <w:noProof/>
          <w:lang w:eastAsia="ja-JP"/>
        </w:rPr>
        <w:t>SMSoIP_usage_policy</w:t>
      </w:r>
      <w:r>
        <w:rPr>
          <w:noProof/>
        </w:rPr>
        <w:tab/>
      </w:r>
      <w:r>
        <w:rPr>
          <w:noProof/>
        </w:rPr>
        <w:fldChar w:fldCharType="begin" w:fldLock="1"/>
      </w:r>
      <w:r>
        <w:rPr>
          <w:noProof/>
        </w:rPr>
        <w:instrText xml:space="preserve"> PAGEREF _Toc138329433 \h </w:instrText>
      </w:r>
      <w:r>
        <w:rPr>
          <w:noProof/>
        </w:rPr>
      </w:r>
      <w:r>
        <w:rPr>
          <w:noProof/>
        </w:rPr>
        <w:fldChar w:fldCharType="separate"/>
      </w:r>
      <w:r>
        <w:rPr>
          <w:noProof/>
        </w:rPr>
        <w:t>35</w:t>
      </w:r>
      <w:r>
        <w:rPr>
          <w:noProof/>
        </w:rPr>
        <w:fldChar w:fldCharType="end"/>
      </w:r>
    </w:p>
    <w:p w:rsidR="00765370" w:rsidRPr="00BC2079" w:rsidRDefault="00765370">
      <w:pPr>
        <w:pStyle w:val="TOC2"/>
        <w:rPr>
          <w:rFonts w:ascii="Calibri" w:hAnsi="Calibri"/>
          <w:noProof/>
          <w:sz w:val="22"/>
          <w:szCs w:val="22"/>
          <w:lang w:eastAsia="en-GB"/>
        </w:rPr>
      </w:pPr>
      <w:r>
        <w:rPr>
          <w:noProof/>
        </w:rPr>
        <w:t>5.</w:t>
      </w:r>
      <w:r>
        <w:rPr>
          <w:noProof/>
          <w:lang w:eastAsia="zh-CN"/>
        </w:rPr>
        <w:t>72</w:t>
      </w:r>
      <w:r w:rsidRPr="00BC2079">
        <w:rPr>
          <w:rFonts w:ascii="Calibri" w:hAnsi="Calibri"/>
          <w:noProof/>
          <w:sz w:val="22"/>
          <w:szCs w:val="22"/>
          <w:lang w:eastAsia="en-GB"/>
        </w:rPr>
        <w:tab/>
      </w:r>
      <w:r>
        <w:rPr>
          <w:noProof/>
        </w:rPr>
        <w:t>Void</w:t>
      </w:r>
      <w:r>
        <w:rPr>
          <w:noProof/>
        </w:rPr>
        <w:tab/>
      </w:r>
      <w:r>
        <w:rPr>
          <w:noProof/>
        </w:rPr>
        <w:fldChar w:fldCharType="begin" w:fldLock="1"/>
      </w:r>
      <w:r>
        <w:rPr>
          <w:noProof/>
        </w:rPr>
        <w:instrText xml:space="preserve"> PAGEREF _Toc138329434 \h </w:instrText>
      </w:r>
      <w:r>
        <w:rPr>
          <w:noProof/>
        </w:rPr>
      </w:r>
      <w:r>
        <w:rPr>
          <w:noProof/>
        </w:rPr>
        <w:fldChar w:fldCharType="separate"/>
      </w:r>
      <w:r>
        <w:rPr>
          <w:noProof/>
        </w:rPr>
        <w:t>36</w:t>
      </w:r>
      <w:r>
        <w:rPr>
          <w:noProof/>
        </w:rPr>
        <w:fldChar w:fldCharType="end"/>
      </w:r>
    </w:p>
    <w:p w:rsidR="00765370" w:rsidRPr="00BC2079" w:rsidRDefault="00765370">
      <w:pPr>
        <w:pStyle w:val="TOC2"/>
        <w:rPr>
          <w:rFonts w:ascii="Calibri" w:hAnsi="Calibri"/>
          <w:noProof/>
          <w:sz w:val="22"/>
          <w:szCs w:val="22"/>
          <w:lang w:eastAsia="en-GB"/>
        </w:rPr>
      </w:pPr>
      <w:r>
        <w:rPr>
          <w:noProof/>
        </w:rPr>
        <w:t>5.73</w:t>
      </w:r>
      <w:r w:rsidRPr="00BC2079">
        <w:rPr>
          <w:rFonts w:ascii="Calibri" w:hAnsi="Calibri"/>
          <w:noProof/>
          <w:sz w:val="22"/>
          <w:szCs w:val="22"/>
          <w:lang w:eastAsia="en-GB"/>
        </w:rPr>
        <w:tab/>
      </w:r>
      <w:r>
        <w:rPr>
          <w:noProof/>
        </w:rPr>
        <w:t>/</w:t>
      </w:r>
      <w:r w:rsidRPr="007B1FC2">
        <w:rPr>
          <w:i/>
          <w:iCs/>
          <w:noProof/>
        </w:rPr>
        <w:t>&lt;X&gt;</w:t>
      </w:r>
      <w:r>
        <w:rPr>
          <w:noProof/>
        </w:rPr>
        <w:t>/Timer_Emerg-request</w:t>
      </w:r>
      <w:r>
        <w:rPr>
          <w:noProof/>
        </w:rPr>
        <w:tab/>
      </w:r>
      <w:r>
        <w:rPr>
          <w:noProof/>
        </w:rPr>
        <w:fldChar w:fldCharType="begin" w:fldLock="1"/>
      </w:r>
      <w:r>
        <w:rPr>
          <w:noProof/>
        </w:rPr>
        <w:instrText xml:space="preserve"> PAGEREF _Toc138329435 \h </w:instrText>
      </w:r>
      <w:r>
        <w:rPr>
          <w:noProof/>
        </w:rPr>
      </w:r>
      <w:r>
        <w:rPr>
          <w:noProof/>
        </w:rPr>
        <w:fldChar w:fldCharType="separate"/>
      </w:r>
      <w:r>
        <w:rPr>
          <w:noProof/>
        </w:rPr>
        <w:t>36</w:t>
      </w:r>
      <w:r>
        <w:rPr>
          <w:noProof/>
        </w:rPr>
        <w:fldChar w:fldCharType="end"/>
      </w:r>
    </w:p>
    <w:p w:rsidR="00765370" w:rsidRPr="00BC2079" w:rsidRDefault="00765370">
      <w:pPr>
        <w:pStyle w:val="TOC2"/>
        <w:rPr>
          <w:rFonts w:ascii="Calibri" w:hAnsi="Calibri"/>
          <w:noProof/>
          <w:sz w:val="22"/>
          <w:szCs w:val="22"/>
          <w:lang w:eastAsia="en-GB"/>
        </w:rPr>
      </w:pPr>
      <w:r>
        <w:rPr>
          <w:noProof/>
        </w:rPr>
        <w:t>5.</w:t>
      </w:r>
      <w:r>
        <w:rPr>
          <w:noProof/>
          <w:lang w:eastAsia="zh-CN"/>
        </w:rPr>
        <w:t>74</w:t>
      </w:r>
      <w:r w:rsidRPr="00BC2079">
        <w:rPr>
          <w:rFonts w:ascii="Calibri" w:hAnsi="Calibri"/>
          <w:noProof/>
          <w:sz w:val="22"/>
          <w:szCs w:val="22"/>
          <w:lang w:eastAsia="en-GB"/>
        </w:rPr>
        <w:tab/>
      </w:r>
      <w:r>
        <w:rPr>
          <w:noProof/>
        </w:rPr>
        <w:t>/</w:t>
      </w:r>
      <w:r w:rsidRPr="007B1FC2">
        <w:rPr>
          <w:i/>
          <w:iCs/>
          <w:noProof/>
        </w:rPr>
        <w:t>&lt;X&gt;</w:t>
      </w:r>
      <w:r>
        <w:rPr>
          <w:noProof/>
        </w:rPr>
        <w:t>/IMS_</w:t>
      </w:r>
      <w:r>
        <w:rPr>
          <w:noProof/>
          <w:lang w:eastAsia="zh-CN"/>
        </w:rPr>
        <w:t>Registration_Policy</w:t>
      </w:r>
      <w:r>
        <w:rPr>
          <w:noProof/>
        </w:rPr>
        <w:tab/>
      </w:r>
      <w:r>
        <w:rPr>
          <w:noProof/>
        </w:rPr>
        <w:fldChar w:fldCharType="begin" w:fldLock="1"/>
      </w:r>
      <w:r>
        <w:rPr>
          <w:noProof/>
        </w:rPr>
        <w:instrText xml:space="preserve"> PAGEREF _Toc138329436 \h </w:instrText>
      </w:r>
      <w:r>
        <w:rPr>
          <w:noProof/>
        </w:rPr>
      </w:r>
      <w:r>
        <w:rPr>
          <w:noProof/>
        </w:rPr>
        <w:fldChar w:fldCharType="separate"/>
      </w:r>
      <w:r>
        <w:rPr>
          <w:noProof/>
        </w:rPr>
        <w:t>36</w:t>
      </w:r>
      <w:r>
        <w:rPr>
          <w:noProof/>
        </w:rPr>
        <w:fldChar w:fldCharType="end"/>
      </w:r>
    </w:p>
    <w:p w:rsidR="00765370" w:rsidRPr="00BC2079" w:rsidRDefault="00765370">
      <w:pPr>
        <w:pStyle w:val="TOC2"/>
        <w:rPr>
          <w:rFonts w:ascii="Calibri" w:hAnsi="Calibri"/>
          <w:noProof/>
          <w:sz w:val="22"/>
          <w:szCs w:val="22"/>
          <w:lang w:eastAsia="en-GB"/>
        </w:rPr>
      </w:pPr>
      <w:r>
        <w:rPr>
          <w:noProof/>
        </w:rPr>
        <w:t>5.</w:t>
      </w:r>
      <w:r>
        <w:rPr>
          <w:noProof/>
          <w:lang w:eastAsia="zh-CN"/>
        </w:rPr>
        <w:t>75</w:t>
      </w:r>
      <w:r w:rsidRPr="00BC2079">
        <w:rPr>
          <w:rFonts w:ascii="Calibri" w:hAnsi="Calibri"/>
          <w:noProof/>
          <w:sz w:val="22"/>
          <w:szCs w:val="22"/>
          <w:lang w:eastAsia="en-GB"/>
        </w:rPr>
        <w:tab/>
      </w:r>
      <w:r>
        <w:rPr>
          <w:noProof/>
        </w:rPr>
        <w:t>/</w:t>
      </w:r>
      <w:r w:rsidRPr="007B1FC2">
        <w:rPr>
          <w:i/>
          <w:iCs/>
          <w:noProof/>
        </w:rPr>
        <w:t>&lt;X&gt;</w:t>
      </w:r>
      <w:r>
        <w:rPr>
          <w:noProof/>
        </w:rPr>
        <w:t>/IMS_</w:t>
      </w:r>
      <w:r>
        <w:rPr>
          <w:noProof/>
          <w:lang w:eastAsia="zh-CN"/>
        </w:rPr>
        <w:t>Registration_Policy/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_Toc138329437 \h </w:instrText>
      </w:r>
      <w:r>
        <w:rPr>
          <w:noProof/>
        </w:rPr>
      </w:r>
      <w:r>
        <w:rPr>
          <w:noProof/>
        </w:rPr>
        <w:fldChar w:fldCharType="separate"/>
      </w:r>
      <w:r>
        <w:rPr>
          <w:noProof/>
        </w:rPr>
        <w:t>36</w:t>
      </w:r>
      <w:r>
        <w:rPr>
          <w:noProof/>
        </w:rPr>
        <w:fldChar w:fldCharType="end"/>
      </w:r>
    </w:p>
    <w:p w:rsidR="00765370" w:rsidRPr="00BC2079" w:rsidRDefault="00765370">
      <w:pPr>
        <w:pStyle w:val="TOC2"/>
        <w:rPr>
          <w:rFonts w:ascii="Calibri" w:hAnsi="Calibri"/>
          <w:noProof/>
          <w:sz w:val="22"/>
          <w:szCs w:val="22"/>
          <w:lang w:eastAsia="en-GB"/>
        </w:rPr>
      </w:pPr>
      <w:r>
        <w:rPr>
          <w:noProof/>
        </w:rPr>
        <w:t>5.76</w:t>
      </w:r>
      <w:r w:rsidRPr="00BC2079">
        <w:rPr>
          <w:rFonts w:ascii="Calibri" w:hAnsi="Calibri"/>
          <w:noProof/>
          <w:sz w:val="22"/>
          <w:szCs w:val="22"/>
          <w:lang w:eastAsia="en-GB"/>
        </w:rPr>
        <w:tab/>
      </w:r>
      <w:r>
        <w:rPr>
          <w:noProof/>
        </w:rPr>
        <w:t>/</w:t>
      </w:r>
      <w:r w:rsidRPr="007B1FC2">
        <w:rPr>
          <w:i/>
          <w:iCs/>
          <w:noProof/>
        </w:rPr>
        <w:t>&lt;X&gt;</w:t>
      </w:r>
      <w:r>
        <w:rPr>
          <w:noProof/>
        </w:rPr>
        <w:t>/IMS_</w:t>
      </w:r>
      <w:r>
        <w:rPr>
          <w:noProof/>
          <w:lang w:eastAsia="zh-CN"/>
        </w:rPr>
        <w:t>Registration_Policy</w:t>
      </w:r>
      <w:r>
        <w:rPr>
          <w:noProof/>
        </w:rPr>
        <w:t>/</w:t>
      </w:r>
      <w:r w:rsidRPr="007B1FC2">
        <w:rPr>
          <w:i/>
          <w:iCs/>
          <w:noProof/>
          <w:lang w:val="en-US"/>
        </w:rPr>
        <w:t>&lt;X&gt;</w:t>
      </w:r>
      <w:r w:rsidRPr="007B1FC2">
        <w:rPr>
          <w:noProof/>
          <w:lang w:val="en-US"/>
        </w:rPr>
        <w:t>/</w:t>
      </w:r>
      <w:r>
        <w:rPr>
          <w:noProof/>
        </w:rPr>
        <w:t>Stay_Registered_When_VoPS_Not_Supported</w:t>
      </w:r>
      <w:r>
        <w:rPr>
          <w:noProof/>
        </w:rPr>
        <w:tab/>
      </w:r>
      <w:r>
        <w:rPr>
          <w:noProof/>
        </w:rPr>
        <w:fldChar w:fldCharType="begin" w:fldLock="1"/>
      </w:r>
      <w:r>
        <w:rPr>
          <w:noProof/>
        </w:rPr>
        <w:instrText xml:space="preserve"> PAGEREF _Toc138329438 \h </w:instrText>
      </w:r>
      <w:r>
        <w:rPr>
          <w:noProof/>
        </w:rPr>
      </w:r>
      <w:r>
        <w:rPr>
          <w:noProof/>
        </w:rPr>
        <w:fldChar w:fldCharType="separate"/>
      </w:r>
      <w:r>
        <w:rPr>
          <w:noProof/>
        </w:rPr>
        <w:t>36</w:t>
      </w:r>
      <w:r>
        <w:rPr>
          <w:noProof/>
        </w:rPr>
        <w:fldChar w:fldCharType="end"/>
      </w:r>
    </w:p>
    <w:p w:rsidR="00765370" w:rsidRPr="00BC2079" w:rsidRDefault="00765370">
      <w:pPr>
        <w:pStyle w:val="TOC2"/>
        <w:rPr>
          <w:rFonts w:ascii="Calibri" w:hAnsi="Calibri"/>
          <w:noProof/>
          <w:sz w:val="22"/>
          <w:szCs w:val="22"/>
          <w:lang w:eastAsia="en-GB"/>
        </w:rPr>
      </w:pPr>
      <w:r>
        <w:rPr>
          <w:noProof/>
        </w:rPr>
        <w:t>5.77</w:t>
      </w:r>
      <w:r w:rsidRPr="00BC2079">
        <w:rPr>
          <w:rFonts w:ascii="Calibri" w:hAnsi="Calibri"/>
          <w:noProof/>
          <w:sz w:val="22"/>
          <w:szCs w:val="22"/>
          <w:lang w:eastAsia="en-GB"/>
        </w:rPr>
        <w:tab/>
      </w:r>
      <w:r>
        <w:rPr>
          <w:noProof/>
        </w:rPr>
        <w:t>/</w:t>
      </w:r>
      <w:r w:rsidRPr="007B1FC2">
        <w:rPr>
          <w:i/>
          <w:iCs/>
          <w:noProof/>
        </w:rPr>
        <w:t>&lt;X&gt;</w:t>
      </w:r>
      <w:r>
        <w:rPr>
          <w:noProof/>
        </w:rPr>
        <w:t>/IMS_</w:t>
      </w:r>
      <w:r>
        <w:rPr>
          <w:noProof/>
          <w:lang w:eastAsia="zh-CN"/>
        </w:rPr>
        <w:t>Registration_Policy</w:t>
      </w:r>
      <w:r>
        <w:rPr>
          <w:noProof/>
        </w:rPr>
        <w:t>/</w:t>
      </w:r>
      <w:r w:rsidRPr="007B1FC2">
        <w:rPr>
          <w:i/>
          <w:iCs/>
          <w:noProof/>
          <w:lang w:val="en-US"/>
        </w:rPr>
        <w:t>&lt;X&gt;</w:t>
      </w:r>
      <w:r w:rsidRPr="007B1FC2">
        <w:rPr>
          <w:noProof/>
          <w:lang w:val="en-US"/>
        </w:rPr>
        <w:t>/</w:t>
      </w:r>
      <w:r>
        <w:rPr>
          <w:noProof/>
        </w:rPr>
        <w:t>Deregistration_Timer</w:t>
      </w:r>
      <w:r>
        <w:rPr>
          <w:noProof/>
        </w:rPr>
        <w:tab/>
      </w:r>
      <w:r>
        <w:rPr>
          <w:noProof/>
        </w:rPr>
        <w:fldChar w:fldCharType="begin" w:fldLock="1"/>
      </w:r>
      <w:r>
        <w:rPr>
          <w:noProof/>
        </w:rPr>
        <w:instrText xml:space="preserve"> PAGEREF _Toc138329439 \h </w:instrText>
      </w:r>
      <w:r>
        <w:rPr>
          <w:noProof/>
        </w:rPr>
      </w:r>
      <w:r>
        <w:rPr>
          <w:noProof/>
        </w:rPr>
        <w:fldChar w:fldCharType="separate"/>
      </w:r>
      <w:r>
        <w:rPr>
          <w:noProof/>
        </w:rPr>
        <w:t>37</w:t>
      </w:r>
      <w:r>
        <w:rPr>
          <w:noProof/>
        </w:rPr>
        <w:fldChar w:fldCharType="end"/>
      </w:r>
    </w:p>
    <w:p w:rsidR="00765370" w:rsidRPr="00BC2079" w:rsidRDefault="00765370">
      <w:pPr>
        <w:pStyle w:val="TOC2"/>
        <w:rPr>
          <w:rFonts w:ascii="Calibri" w:hAnsi="Calibri"/>
          <w:noProof/>
          <w:sz w:val="22"/>
          <w:szCs w:val="22"/>
          <w:lang w:eastAsia="en-GB"/>
        </w:rPr>
      </w:pPr>
      <w:r>
        <w:rPr>
          <w:noProof/>
        </w:rPr>
        <w:t>5.78</w:t>
      </w:r>
      <w:r w:rsidRPr="00BC2079">
        <w:rPr>
          <w:rFonts w:ascii="Calibri" w:hAnsi="Calibri"/>
          <w:noProof/>
          <w:sz w:val="22"/>
          <w:szCs w:val="22"/>
          <w:lang w:eastAsia="en-GB"/>
        </w:rPr>
        <w:tab/>
      </w:r>
      <w:r>
        <w:rPr>
          <w:noProof/>
        </w:rPr>
        <w:t>/</w:t>
      </w:r>
      <w:r w:rsidRPr="007B1FC2">
        <w:rPr>
          <w:i/>
          <w:iCs/>
          <w:noProof/>
        </w:rPr>
        <w:t>&lt;X&gt;</w:t>
      </w:r>
      <w:r>
        <w:rPr>
          <w:noProof/>
        </w:rPr>
        <w:t>/Allow_Handover_PDN_connection_WLAN_and_EPS</w:t>
      </w:r>
      <w:r>
        <w:rPr>
          <w:noProof/>
        </w:rPr>
        <w:tab/>
      </w:r>
      <w:r>
        <w:rPr>
          <w:noProof/>
        </w:rPr>
        <w:fldChar w:fldCharType="begin" w:fldLock="1"/>
      </w:r>
      <w:r>
        <w:rPr>
          <w:noProof/>
        </w:rPr>
        <w:instrText xml:space="preserve"> PAGEREF _Toc138329440 \h </w:instrText>
      </w:r>
      <w:r>
        <w:rPr>
          <w:noProof/>
        </w:rPr>
      </w:r>
      <w:r>
        <w:rPr>
          <w:noProof/>
        </w:rPr>
        <w:fldChar w:fldCharType="separate"/>
      </w:r>
      <w:r>
        <w:rPr>
          <w:noProof/>
        </w:rPr>
        <w:t>37</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sidRPr="007B1FC2">
        <w:rPr>
          <w:noProof/>
          <w:lang w:val="en-US" w:eastAsia="zh-CN"/>
        </w:rPr>
        <w:t>79</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/Default_</w:t>
      </w:r>
      <w:r w:rsidRPr="007B1FC2">
        <w:rPr>
          <w:noProof/>
          <w:lang w:val="en-US" w:eastAsia="zh-CN"/>
        </w:rPr>
        <w:t>QoS_Flow</w:t>
      </w:r>
      <w:r w:rsidRPr="007B1FC2">
        <w:rPr>
          <w:noProof/>
          <w:lang w:val="en-US"/>
        </w:rPr>
        <w:t>_usage_restriction_policy</w:t>
      </w:r>
      <w:r>
        <w:rPr>
          <w:noProof/>
        </w:rPr>
        <w:tab/>
      </w:r>
      <w:r>
        <w:rPr>
          <w:noProof/>
        </w:rPr>
        <w:fldChar w:fldCharType="begin" w:fldLock="1"/>
      </w:r>
      <w:r>
        <w:rPr>
          <w:noProof/>
        </w:rPr>
        <w:instrText xml:space="preserve"> PAGEREF _Toc138329441 \h </w:instrText>
      </w:r>
      <w:r>
        <w:rPr>
          <w:noProof/>
        </w:rPr>
      </w:r>
      <w:r>
        <w:rPr>
          <w:noProof/>
        </w:rPr>
        <w:fldChar w:fldCharType="separate"/>
      </w:r>
      <w:r>
        <w:rPr>
          <w:noProof/>
        </w:rPr>
        <w:t>38</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sidRPr="007B1FC2">
        <w:rPr>
          <w:noProof/>
          <w:lang w:val="en-US" w:eastAsia="zh-CN"/>
        </w:rPr>
        <w:t>80</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/Default_</w:t>
      </w:r>
      <w:r w:rsidRPr="007B1FC2">
        <w:rPr>
          <w:noProof/>
          <w:lang w:val="en-US" w:eastAsia="zh-CN"/>
        </w:rPr>
        <w:t>QoS_Flow</w:t>
      </w:r>
      <w:r w:rsidRPr="007B1FC2">
        <w:rPr>
          <w:noProof/>
          <w:lang w:val="en-US"/>
        </w:rPr>
        <w:t>_usage_restriction_policy/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_Toc138329442 \h </w:instrText>
      </w:r>
      <w:r>
        <w:rPr>
          <w:noProof/>
        </w:rPr>
      </w:r>
      <w:r>
        <w:rPr>
          <w:noProof/>
        </w:rPr>
        <w:fldChar w:fldCharType="separate"/>
      </w:r>
      <w:r>
        <w:rPr>
          <w:noProof/>
        </w:rPr>
        <w:t>38</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sidRPr="007B1FC2">
        <w:rPr>
          <w:noProof/>
          <w:lang w:val="en-US" w:eastAsia="zh-CN"/>
        </w:rPr>
        <w:t>81</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/Default_</w:t>
      </w:r>
      <w:r w:rsidRPr="007B1FC2">
        <w:rPr>
          <w:noProof/>
          <w:lang w:val="en-US" w:eastAsia="zh-CN"/>
        </w:rPr>
        <w:t>QoS_Flow</w:t>
      </w:r>
      <w:r w:rsidRPr="007B1FC2">
        <w:rPr>
          <w:noProof/>
          <w:lang w:val="en-US"/>
        </w:rPr>
        <w:t>_usage_restriction_policy/</w:t>
      </w:r>
      <w:r w:rsidRPr="007B1FC2">
        <w:rPr>
          <w:i/>
          <w:iCs/>
          <w:noProof/>
          <w:lang w:val="en-US"/>
        </w:rPr>
        <w:t>&lt;X&gt;</w:t>
      </w:r>
      <w:r w:rsidRPr="007B1FC2">
        <w:rPr>
          <w:noProof/>
          <w:lang w:val="en-US"/>
        </w:rPr>
        <w:t>/Media_type</w:t>
      </w:r>
      <w:r>
        <w:rPr>
          <w:noProof/>
        </w:rPr>
        <w:tab/>
      </w:r>
      <w:r>
        <w:rPr>
          <w:noProof/>
        </w:rPr>
        <w:fldChar w:fldCharType="begin" w:fldLock="1"/>
      </w:r>
      <w:r>
        <w:rPr>
          <w:noProof/>
        </w:rPr>
        <w:instrText xml:space="preserve"> PAGEREF _Toc138329443 \h </w:instrText>
      </w:r>
      <w:r>
        <w:rPr>
          <w:noProof/>
        </w:rPr>
      </w:r>
      <w:r>
        <w:rPr>
          <w:noProof/>
        </w:rPr>
        <w:fldChar w:fldCharType="separate"/>
      </w:r>
      <w:r>
        <w:rPr>
          <w:noProof/>
        </w:rPr>
        <w:t>38</w:t>
      </w:r>
      <w:r>
        <w:rPr>
          <w:noProof/>
        </w:rPr>
        <w:fldChar w:fldCharType="end"/>
      </w:r>
    </w:p>
    <w:p w:rsidR="00765370" w:rsidRPr="00BC2079" w:rsidRDefault="00765370">
      <w:pPr>
        <w:pStyle w:val="TOC2"/>
        <w:rPr>
          <w:rFonts w:ascii="Calibri" w:hAnsi="Calibri"/>
          <w:noProof/>
          <w:sz w:val="22"/>
          <w:szCs w:val="22"/>
          <w:lang w:eastAsia="en-GB"/>
        </w:rPr>
      </w:pPr>
      <w:r>
        <w:rPr>
          <w:noProof/>
        </w:rPr>
        <w:t>5.</w:t>
      </w:r>
      <w:r>
        <w:rPr>
          <w:noProof/>
          <w:lang w:eastAsia="zh-CN"/>
        </w:rPr>
        <w:t>82</w:t>
      </w:r>
      <w:r w:rsidRPr="00BC2079">
        <w:rPr>
          <w:rFonts w:ascii="Calibri" w:hAnsi="Calibri"/>
          <w:noProof/>
          <w:sz w:val="22"/>
          <w:szCs w:val="22"/>
          <w:lang w:eastAsia="en-GB"/>
        </w:rPr>
        <w:tab/>
      </w:r>
      <w:r>
        <w:rPr>
          <w:noProof/>
        </w:rPr>
        <w:t>/</w:t>
      </w:r>
      <w:r w:rsidRPr="007B1FC2">
        <w:rPr>
          <w:i/>
          <w:iCs/>
          <w:noProof/>
        </w:rPr>
        <w:t>&lt;X&gt;</w:t>
      </w:r>
      <w:r>
        <w:rPr>
          <w:noProof/>
        </w:rPr>
        <w:t>/Default_</w:t>
      </w:r>
      <w:r w:rsidRPr="007B1FC2">
        <w:rPr>
          <w:noProof/>
          <w:lang w:val="en-US" w:eastAsia="zh-CN"/>
        </w:rPr>
        <w:t>QoS_Flow</w:t>
      </w:r>
      <w:r>
        <w:rPr>
          <w:noProof/>
        </w:rPr>
        <w:t>_usage_restriction_policy/</w:t>
      </w:r>
      <w:r w:rsidRPr="007B1FC2">
        <w:rPr>
          <w:i/>
          <w:iCs/>
          <w:noProof/>
        </w:rPr>
        <w:t>&lt;X&gt;</w:t>
      </w:r>
      <w:r>
        <w:rPr>
          <w:noProof/>
        </w:rPr>
        <w:t>/ICSI</w:t>
      </w:r>
      <w:r>
        <w:rPr>
          <w:noProof/>
        </w:rPr>
        <w:tab/>
      </w:r>
      <w:r>
        <w:rPr>
          <w:noProof/>
        </w:rPr>
        <w:fldChar w:fldCharType="begin" w:fldLock="1"/>
      </w:r>
      <w:r>
        <w:rPr>
          <w:noProof/>
        </w:rPr>
        <w:instrText xml:space="preserve"> PAGEREF _Toc138329444 \h </w:instrText>
      </w:r>
      <w:r>
        <w:rPr>
          <w:noProof/>
        </w:rPr>
      </w:r>
      <w:r>
        <w:rPr>
          <w:noProof/>
        </w:rPr>
        <w:fldChar w:fldCharType="separate"/>
      </w:r>
      <w:r>
        <w:rPr>
          <w:noProof/>
        </w:rPr>
        <w:t>38</w:t>
      </w:r>
      <w:r>
        <w:rPr>
          <w:noProof/>
        </w:rPr>
        <w:fldChar w:fldCharType="end"/>
      </w:r>
    </w:p>
    <w:p w:rsidR="00765370" w:rsidRPr="00BC2079" w:rsidRDefault="00765370">
      <w:pPr>
        <w:pStyle w:val="TOC2"/>
        <w:rPr>
          <w:rFonts w:ascii="Calibri" w:hAnsi="Calibri"/>
          <w:noProof/>
          <w:sz w:val="22"/>
          <w:szCs w:val="22"/>
          <w:lang w:eastAsia="en-GB"/>
        </w:rPr>
      </w:pPr>
      <w:r>
        <w:rPr>
          <w:noProof/>
        </w:rPr>
        <w:t>5.83</w:t>
      </w:r>
      <w:r w:rsidRPr="00BC2079">
        <w:rPr>
          <w:rFonts w:ascii="Calibri" w:hAnsi="Calibri"/>
          <w:noProof/>
          <w:sz w:val="22"/>
          <w:szCs w:val="22"/>
          <w:lang w:eastAsia="en-GB"/>
        </w:rPr>
        <w:tab/>
      </w:r>
      <w:r>
        <w:rPr>
          <w:noProof/>
        </w:rPr>
        <w:t>/</w:t>
      </w:r>
      <w:r w:rsidRPr="007B1FC2">
        <w:rPr>
          <w:i/>
          <w:iCs/>
          <w:noProof/>
        </w:rPr>
        <w:t>&lt;X&gt;</w:t>
      </w:r>
      <w:r>
        <w:rPr>
          <w:noProof/>
        </w:rPr>
        <w:t>/Timer_Emerg-non3gpp</w:t>
      </w:r>
      <w:r>
        <w:rPr>
          <w:noProof/>
        </w:rPr>
        <w:tab/>
      </w:r>
      <w:r>
        <w:rPr>
          <w:noProof/>
        </w:rPr>
        <w:fldChar w:fldCharType="begin" w:fldLock="1"/>
      </w:r>
      <w:r>
        <w:rPr>
          <w:noProof/>
        </w:rPr>
        <w:instrText xml:space="preserve"> PAGEREF _Toc138329445 \h </w:instrText>
      </w:r>
      <w:r>
        <w:rPr>
          <w:noProof/>
        </w:rPr>
      </w:r>
      <w:r>
        <w:rPr>
          <w:noProof/>
        </w:rPr>
        <w:fldChar w:fldCharType="separate"/>
      </w:r>
      <w:r>
        <w:rPr>
          <w:noProof/>
        </w:rPr>
        <w:t>38</w:t>
      </w:r>
      <w:r>
        <w:rPr>
          <w:noProof/>
        </w:rPr>
        <w:fldChar w:fldCharType="end"/>
      </w:r>
    </w:p>
    <w:p w:rsidR="00765370" w:rsidRPr="00BC2079" w:rsidRDefault="00765370">
      <w:pPr>
        <w:pStyle w:val="TOC2"/>
        <w:rPr>
          <w:rFonts w:ascii="Calibri" w:hAnsi="Calibri"/>
          <w:noProof/>
          <w:sz w:val="22"/>
          <w:szCs w:val="22"/>
          <w:lang w:eastAsia="en-GB"/>
        </w:rPr>
      </w:pPr>
      <w:r>
        <w:rPr>
          <w:noProof/>
        </w:rPr>
        <w:t>5.84</w:t>
      </w:r>
      <w:r w:rsidRPr="00BC2079">
        <w:rPr>
          <w:rFonts w:ascii="Calibri" w:hAnsi="Calibri"/>
          <w:noProof/>
          <w:sz w:val="22"/>
          <w:szCs w:val="22"/>
          <w:lang w:eastAsia="en-GB"/>
        </w:rPr>
        <w:tab/>
      </w:r>
      <w:r>
        <w:rPr>
          <w:noProof/>
        </w:rPr>
        <w:t>/</w:t>
      </w:r>
      <w:r w:rsidRPr="007B1FC2">
        <w:rPr>
          <w:i/>
          <w:iCs/>
          <w:noProof/>
        </w:rPr>
        <w:t>&lt;X&gt;</w:t>
      </w:r>
      <w:r>
        <w:rPr>
          <w:noProof/>
        </w:rPr>
        <w:t>/Session_Timer_Policy</w:t>
      </w:r>
      <w:r>
        <w:rPr>
          <w:noProof/>
        </w:rPr>
        <w:tab/>
      </w:r>
      <w:r>
        <w:rPr>
          <w:noProof/>
        </w:rPr>
        <w:fldChar w:fldCharType="begin" w:fldLock="1"/>
      </w:r>
      <w:r>
        <w:rPr>
          <w:noProof/>
        </w:rPr>
        <w:instrText xml:space="preserve"> PAGEREF _Toc138329446 \h </w:instrText>
      </w:r>
      <w:r>
        <w:rPr>
          <w:noProof/>
        </w:rPr>
      </w:r>
      <w:r>
        <w:rPr>
          <w:noProof/>
        </w:rPr>
        <w:fldChar w:fldCharType="separate"/>
      </w:r>
      <w:r>
        <w:rPr>
          <w:noProof/>
        </w:rPr>
        <w:t>39</w:t>
      </w:r>
      <w:r>
        <w:rPr>
          <w:noProof/>
        </w:rPr>
        <w:fldChar w:fldCharType="end"/>
      </w:r>
    </w:p>
    <w:p w:rsidR="00765370" w:rsidRPr="00BC2079" w:rsidRDefault="00765370">
      <w:pPr>
        <w:pStyle w:val="TOC2"/>
        <w:rPr>
          <w:rFonts w:ascii="Calibri" w:hAnsi="Calibri"/>
          <w:noProof/>
          <w:sz w:val="22"/>
          <w:szCs w:val="22"/>
          <w:lang w:eastAsia="en-GB"/>
        </w:rPr>
      </w:pPr>
      <w:r>
        <w:rPr>
          <w:noProof/>
        </w:rPr>
        <w:t>5.85</w:t>
      </w:r>
      <w:r w:rsidRPr="00BC2079">
        <w:rPr>
          <w:rFonts w:ascii="Calibri" w:hAnsi="Calibri"/>
          <w:noProof/>
          <w:sz w:val="22"/>
          <w:szCs w:val="22"/>
          <w:lang w:eastAsia="en-GB"/>
        </w:rPr>
        <w:tab/>
      </w:r>
      <w:r>
        <w:rPr>
          <w:noProof/>
        </w:rPr>
        <w:t>/</w:t>
      </w:r>
      <w:r w:rsidRPr="007B1FC2">
        <w:rPr>
          <w:i/>
          <w:iCs/>
          <w:noProof/>
        </w:rPr>
        <w:t>&lt;X&gt;</w:t>
      </w:r>
      <w:r>
        <w:rPr>
          <w:noProof/>
        </w:rPr>
        <w:t>/Session_Timer</w:t>
      </w:r>
      <w:r>
        <w:rPr>
          <w:noProof/>
          <w:lang w:eastAsia="zh-CN"/>
        </w:rPr>
        <w:t>_Policy/</w:t>
      </w:r>
      <w:r>
        <w:rPr>
          <w:noProof/>
        </w:rPr>
        <w:t>Session_Timer_Support</w:t>
      </w:r>
      <w:r>
        <w:rPr>
          <w:noProof/>
        </w:rPr>
        <w:tab/>
      </w:r>
      <w:r>
        <w:rPr>
          <w:noProof/>
        </w:rPr>
        <w:fldChar w:fldCharType="begin" w:fldLock="1"/>
      </w:r>
      <w:r>
        <w:rPr>
          <w:noProof/>
        </w:rPr>
        <w:instrText xml:space="preserve"> PAGEREF _Toc138329447 \h </w:instrText>
      </w:r>
      <w:r>
        <w:rPr>
          <w:noProof/>
        </w:rPr>
      </w:r>
      <w:r>
        <w:rPr>
          <w:noProof/>
        </w:rPr>
        <w:fldChar w:fldCharType="separate"/>
      </w:r>
      <w:r>
        <w:rPr>
          <w:noProof/>
        </w:rPr>
        <w:t>39</w:t>
      </w:r>
      <w:r>
        <w:rPr>
          <w:noProof/>
        </w:rPr>
        <w:fldChar w:fldCharType="end"/>
      </w:r>
    </w:p>
    <w:p w:rsidR="00765370" w:rsidRPr="00BC2079" w:rsidRDefault="00765370">
      <w:pPr>
        <w:pStyle w:val="TOC2"/>
        <w:rPr>
          <w:rFonts w:ascii="Calibri" w:hAnsi="Calibri"/>
          <w:noProof/>
          <w:sz w:val="22"/>
          <w:szCs w:val="22"/>
          <w:lang w:eastAsia="en-GB"/>
        </w:rPr>
      </w:pPr>
      <w:r>
        <w:rPr>
          <w:noProof/>
        </w:rPr>
        <w:t>5.86</w:t>
      </w:r>
      <w:r w:rsidRPr="00BC2079">
        <w:rPr>
          <w:rFonts w:ascii="Calibri" w:hAnsi="Calibri"/>
          <w:noProof/>
          <w:sz w:val="22"/>
          <w:szCs w:val="22"/>
          <w:lang w:eastAsia="en-GB"/>
        </w:rPr>
        <w:tab/>
      </w:r>
      <w:r>
        <w:rPr>
          <w:noProof/>
        </w:rPr>
        <w:t>/</w:t>
      </w:r>
      <w:r w:rsidRPr="007B1FC2">
        <w:rPr>
          <w:i/>
          <w:iCs/>
          <w:noProof/>
        </w:rPr>
        <w:t>&lt;X&gt;</w:t>
      </w:r>
      <w:r>
        <w:rPr>
          <w:noProof/>
        </w:rPr>
        <w:t>/Session_Timer</w:t>
      </w:r>
      <w:r>
        <w:rPr>
          <w:noProof/>
          <w:lang w:eastAsia="zh-CN"/>
        </w:rPr>
        <w:t>_Policy</w:t>
      </w:r>
      <w:r>
        <w:rPr>
          <w:noProof/>
        </w:rPr>
        <w:t>/Session_Timer_Initial_Interval</w:t>
      </w:r>
      <w:r>
        <w:rPr>
          <w:noProof/>
        </w:rPr>
        <w:tab/>
      </w:r>
      <w:r>
        <w:rPr>
          <w:noProof/>
        </w:rPr>
        <w:fldChar w:fldCharType="begin" w:fldLock="1"/>
      </w:r>
      <w:r>
        <w:rPr>
          <w:noProof/>
        </w:rPr>
        <w:instrText xml:space="preserve"> PAGEREF _Toc138329448 \h </w:instrText>
      </w:r>
      <w:r>
        <w:rPr>
          <w:noProof/>
        </w:rPr>
      </w:r>
      <w:r>
        <w:rPr>
          <w:noProof/>
        </w:rPr>
        <w:fldChar w:fldCharType="separate"/>
      </w:r>
      <w:r>
        <w:rPr>
          <w:noProof/>
        </w:rPr>
        <w:t>39</w:t>
      </w:r>
      <w:r>
        <w:rPr>
          <w:noProof/>
        </w:rPr>
        <w:fldChar w:fldCharType="end"/>
      </w:r>
    </w:p>
    <w:p w:rsidR="00765370" w:rsidRPr="00BC2079" w:rsidRDefault="00765370">
      <w:pPr>
        <w:pStyle w:val="TOC2"/>
        <w:rPr>
          <w:rFonts w:ascii="Calibri" w:hAnsi="Calibri"/>
          <w:noProof/>
          <w:sz w:val="22"/>
          <w:szCs w:val="22"/>
          <w:lang w:eastAsia="en-GB"/>
        </w:rPr>
      </w:pPr>
      <w:r>
        <w:rPr>
          <w:noProof/>
        </w:rPr>
        <w:t>5.87</w:t>
      </w:r>
      <w:r w:rsidRPr="00BC2079">
        <w:rPr>
          <w:rFonts w:ascii="Calibri" w:hAnsi="Calibri"/>
          <w:noProof/>
          <w:sz w:val="22"/>
          <w:szCs w:val="22"/>
          <w:lang w:eastAsia="en-GB"/>
        </w:rPr>
        <w:tab/>
      </w:r>
      <w:r>
        <w:rPr>
          <w:noProof/>
        </w:rPr>
        <w:t>/</w:t>
      </w:r>
      <w:r w:rsidRPr="007B1FC2">
        <w:rPr>
          <w:i/>
          <w:iCs/>
          <w:noProof/>
        </w:rPr>
        <w:t>&lt;X&gt;</w:t>
      </w:r>
      <w:r>
        <w:rPr>
          <w:noProof/>
        </w:rPr>
        <w:t>/Session_Timer</w:t>
      </w:r>
      <w:r>
        <w:rPr>
          <w:noProof/>
          <w:lang w:eastAsia="zh-CN"/>
        </w:rPr>
        <w:t>_Policy</w:t>
      </w:r>
      <w:r>
        <w:rPr>
          <w:noProof/>
        </w:rPr>
        <w:t>/</w:t>
      </w:r>
      <w:r>
        <w:rPr>
          <w:noProof/>
          <w:lang w:eastAsia="zh-CN"/>
        </w:rPr>
        <w:t>Session_Timer_Initial_MT_Refresher</w:t>
      </w:r>
      <w:r>
        <w:rPr>
          <w:noProof/>
        </w:rPr>
        <w:tab/>
      </w:r>
      <w:r>
        <w:rPr>
          <w:noProof/>
        </w:rPr>
        <w:fldChar w:fldCharType="begin" w:fldLock="1"/>
      </w:r>
      <w:r>
        <w:rPr>
          <w:noProof/>
        </w:rPr>
        <w:instrText xml:space="preserve"> PAGEREF _Toc138329449 \h </w:instrText>
      </w:r>
      <w:r>
        <w:rPr>
          <w:noProof/>
        </w:rPr>
      </w:r>
      <w:r>
        <w:rPr>
          <w:noProof/>
        </w:rPr>
        <w:fldChar w:fldCharType="separate"/>
      </w:r>
      <w:r>
        <w:rPr>
          <w:noProof/>
        </w:rPr>
        <w:t>40</w:t>
      </w:r>
      <w:r>
        <w:rPr>
          <w:noProof/>
        </w:rPr>
        <w:fldChar w:fldCharType="end"/>
      </w:r>
    </w:p>
    <w:p w:rsidR="00765370" w:rsidRPr="00BC2079" w:rsidRDefault="00765370">
      <w:pPr>
        <w:pStyle w:val="TOC2"/>
        <w:rPr>
          <w:rFonts w:ascii="Calibri" w:hAnsi="Calibri"/>
          <w:noProof/>
          <w:sz w:val="22"/>
          <w:szCs w:val="22"/>
          <w:lang w:eastAsia="en-GB"/>
        </w:rPr>
      </w:pPr>
      <w:r>
        <w:rPr>
          <w:noProof/>
        </w:rPr>
        <w:t>5.88</w:t>
      </w:r>
      <w:r w:rsidRPr="00BC2079">
        <w:rPr>
          <w:rFonts w:ascii="Calibri" w:hAnsi="Calibri"/>
          <w:noProof/>
          <w:sz w:val="22"/>
          <w:szCs w:val="22"/>
          <w:lang w:eastAsia="en-GB"/>
        </w:rPr>
        <w:tab/>
      </w:r>
      <w:r>
        <w:rPr>
          <w:noProof/>
        </w:rPr>
        <w:t>/&lt;X&gt;/Access_Point_Name_Parameter_Reading_Rule</w:t>
      </w:r>
      <w:r>
        <w:rPr>
          <w:noProof/>
        </w:rPr>
        <w:tab/>
      </w:r>
      <w:r>
        <w:rPr>
          <w:noProof/>
        </w:rPr>
        <w:fldChar w:fldCharType="begin" w:fldLock="1"/>
      </w:r>
      <w:r>
        <w:rPr>
          <w:noProof/>
        </w:rPr>
        <w:instrText xml:space="preserve"> PAGEREF _Toc138329450 \h </w:instrText>
      </w:r>
      <w:r>
        <w:rPr>
          <w:noProof/>
        </w:rPr>
      </w:r>
      <w:r>
        <w:rPr>
          <w:noProof/>
        </w:rPr>
        <w:fldChar w:fldCharType="separate"/>
      </w:r>
      <w:r>
        <w:rPr>
          <w:noProof/>
        </w:rPr>
        <w:t>40</w:t>
      </w:r>
      <w:r>
        <w:rPr>
          <w:noProof/>
        </w:rPr>
        <w:fldChar w:fldCharType="end"/>
      </w:r>
    </w:p>
    <w:p w:rsidR="00765370" w:rsidRPr="00BC2079" w:rsidRDefault="00765370">
      <w:pPr>
        <w:pStyle w:val="TOC2"/>
        <w:rPr>
          <w:rFonts w:ascii="Calibri" w:hAnsi="Calibri"/>
          <w:noProof/>
          <w:sz w:val="22"/>
          <w:szCs w:val="22"/>
          <w:lang w:eastAsia="en-GB"/>
        </w:rPr>
      </w:pPr>
      <w:r>
        <w:rPr>
          <w:noProof/>
        </w:rPr>
        <w:t>5.89</w:t>
      </w:r>
      <w:r w:rsidRPr="00BC2079">
        <w:rPr>
          <w:rFonts w:ascii="Calibri" w:hAnsi="Calibri"/>
          <w:noProof/>
          <w:sz w:val="22"/>
          <w:szCs w:val="22"/>
          <w:lang w:eastAsia="en-GB"/>
        </w:rPr>
        <w:tab/>
      </w:r>
      <w:r>
        <w:rPr>
          <w:noProof/>
        </w:rPr>
        <w:t>/</w:t>
      </w:r>
      <w:r w:rsidRPr="007B1FC2">
        <w:rPr>
          <w:i/>
          <w:iCs/>
          <w:noProof/>
        </w:rPr>
        <w:t>&lt;X&gt;</w:t>
      </w:r>
      <w:r>
        <w:rPr>
          <w:noProof/>
        </w:rPr>
        <w:t>/Allow_Handover_PDU_session_non-3GPP_and_NG-RAN</w:t>
      </w:r>
      <w:r>
        <w:rPr>
          <w:noProof/>
        </w:rPr>
        <w:tab/>
      </w:r>
      <w:r>
        <w:rPr>
          <w:noProof/>
        </w:rPr>
        <w:fldChar w:fldCharType="begin" w:fldLock="1"/>
      </w:r>
      <w:r>
        <w:rPr>
          <w:noProof/>
        </w:rPr>
        <w:instrText xml:space="preserve"> PAGEREF _Toc138329451 \h </w:instrText>
      </w:r>
      <w:r>
        <w:rPr>
          <w:noProof/>
        </w:rPr>
      </w:r>
      <w:r>
        <w:rPr>
          <w:noProof/>
        </w:rPr>
        <w:fldChar w:fldCharType="separate"/>
      </w:r>
      <w:r>
        <w:rPr>
          <w:noProof/>
        </w:rPr>
        <w:t>40</w:t>
      </w:r>
      <w:r>
        <w:rPr>
          <w:noProof/>
        </w:rPr>
        <w:fldChar w:fldCharType="end"/>
      </w:r>
    </w:p>
    <w:p w:rsidR="00765370" w:rsidRPr="00BC2079" w:rsidRDefault="00765370">
      <w:pPr>
        <w:pStyle w:val="TOC2"/>
        <w:rPr>
          <w:rFonts w:ascii="Calibri" w:hAnsi="Calibri"/>
          <w:noProof/>
          <w:sz w:val="22"/>
          <w:szCs w:val="22"/>
          <w:lang w:eastAsia="en-GB"/>
        </w:rPr>
      </w:pPr>
      <w:r>
        <w:rPr>
          <w:noProof/>
        </w:rPr>
        <w:t>5.90</w:t>
      </w:r>
      <w:r w:rsidRPr="00BC2079">
        <w:rPr>
          <w:rFonts w:ascii="Calibri" w:hAnsi="Calibri"/>
          <w:noProof/>
          <w:sz w:val="22"/>
          <w:szCs w:val="22"/>
          <w:lang w:eastAsia="en-GB"/>
        </w:rPr>
        <w:tab/>
      </w:r>
      <w:r>
        <w:rPr>
          <w:noProof/>
        </w:rPr>
        <w:t>/</w:t>
      </w:r>
      <w:r w:rsidRPr="007B1FC2">
        <w:rPr>
          <w:i/>
          <w:iCs/>
          <w:noProof/>
        </w:rPr>
        <w:t>&lt;X&gt;</w:t>
      </w:r>
      <w:r>
        <w:rPr>
          <w:noProof/>
        </w:rPr>
        <w:t>/Allow_Handover_PDN_connection_non-3GPP_and_NG-RAN</w:t>
      </w:r>
      <w:r>
        <w:rPr>
          <w:noProof/>
        </w:rPr>
        <w:tab/>
      </w:r>
      <w:r>
        <w:rPr>
          <w:noProof/>
        </w:rPr>
        <w:fldChar w:fldCharType="begin" w:fldLock="1"/>
      </w:r>
      <w:r>
        <w:rPr>
          <w:noProof/>
        </w:rPr>
        <w:instrText xml:space="preserve"> PAGEREF _Toc138329452 \h </w:instrText>
      </w:r>
      <w:r>
        <w:rPr>
          <w:noProof/>
        </w:rPr>
      </w:r>
      <w:r>
        <w:rPr>
          <w:noProof/>
        </w:rPr>
        <w:fldChar w:fldCharType="separate"/>
      </w:r>
      <w:r>
        <w:rPr>
          <w:noProof/>
        </w:rPr>
        <w:t>41</w:t>
      </w:r>
      <w:r>
        <w:rPr>
          <w:noProof/>
        </w:rPr>
        <w:fldChar w:fldCharType="end"/>
      </w:r>
    </w:p>
    <w:p w:rsidR="00765370" w:rsidRPr="00BC2079" w:rsidRDefault="00765370">
      <w:pPr>
        <w:pStyle w:val="TOC2"/>
        <w:rPr>
          <w:rFonts w:ascii="Calibri" w:hAnsi="Calibri"/>
          <w:noProof/>
          <w:sz w:val="22"/>
          <w:szCs w:val="22"/>
          <w:lang w:eastAsia="en-GB"/>
        </w:rPr>
      </w:pPr>
      <w:r>
        <w:rPr>
          <w:noProof/>
        </w:rPr>
        <w:t>5.91</w:t>
      </w:r>
      <w:r w:rsidRPr="00BC2079">
        <w:rPr>
          <w:rFonts w:ascii="Calibri" w:hAnsi="Calibri"/>
          <w:noProof/>
          <w:sz w:val="22"/>
          <w:szCs w:val="22"/>
          <w:lang w:eastAsia="en-GB"/>
        </w:rPr>
        <w:tab/>
      </w:r>
      <w:r>
        <w:rPr>
          <w:noProof/>
        </w:rPr>
        <w:t>/</w:t>
      </w:r>
      <w:r w:rsidRPr="007B1FC2">
        <w:rPr>
          <w:i/>
          <w:iCs/>
          <w:noProof/>
        </w:rPr>
        <w:t>&lt;X&gt;</w:t>
      </w:r>
      <w:r>
        <w:rPr>
          <w:noProof/>
        </w:rPr>
        <w:t>/SNPN_Configuration</w:t>
      </w:r>
      <w:r>
        <w:rPr>
          <w:noProof/>
        </w:rPr>
        <w:tab/>
      </w:r>
      <w:r>
        <w:rPr>
          <w:noProof/>
        </w:rPr>
        <w:fldChar w:fldCharType="begin" w:fldLock="1"/>
      </w:r>
      <w:r>
        <w:rPr>
          <w:noProof/>
        </w:rPr>
        <w:instrText xml:space="preserve"> PAGEREF _Toc138329453 \h </w:instrText>
      </w:r>
      <w:r>
        <w:rPr>
          <w:noProof/>
        </w:rPr>
      </w:r>
      <w:r>
        <w:rPr>
          <w:noProof/>
        </w:rPr>
        <w:fldChar w:fldCharType="separate"/>
      </w:r>
      <w:r>
        <w:rPr>
          <w:noProof/>
        </w:rPr>
        <w:t>42</w:t>
      </w:r>
      <w:r>
        <w:rPr>
          <w:noProof/>
        </w:rPr>
        <w:fldChar w:fldCharType="end"/>
      </w:r>
    </w:p>
    <w:p w:rsidR="00765370" w:rsidRPr="00BC2079" w:rsidRDefault="00765370">
      <w:pPr>
        <w:pStyle w:val="TOC2"/>
        <w:rPr>
          <w:rFonts w:ascii="Calibri" w:hAnsi="Calibri"/>
          <w:noProof/>
          <w:sz w:val="22"/>
          <w:szCs w:val="22"/>
          <w:lang w:eastAsia="en-GB"/>
        </w:rPr>
      </w:pPr>
      <w:r>
        <w:rPr>
          <w:noProof/>
        </w:rPr>
        <w:t>5.92</w:t>
      </w:r>
      <w:r w:rsidRPr="00BC2079">
        <w:rPr>
          <w:rFonts w:ascii="Calibri" w:hAnsi="Calibri"/>
          <w:noProof/>
          <w:sz w:val="22"/>
          <w:szCs w:val="22"/>
          <w:lang w:eastAsia="en-GB"/>
        </w:rPr>
        <w:tab/>
      </w:r>
      <w:r>
        <w:rPr>
          <w:noProof/>
        </w:rPr>
        <w:t>/</w:t>
      </w:r>
      <w:r w:rsidRPr="007B1FC2">
        <w:rPr>
          <w:i/>
          <w:iCs/>
          <w:noProof/>
        </w:rPr>
        <w:t>&lt;X&gt;</w:t>
      </w:r>
      <w:r>
        <w:rPr>
          <w:noProof/>
        </w:rPr>
        <w:t>/SNPN_Configuration/&lt;X&gt;</w:t>
      </w:r>
      <w:r>
        <w:rPr>
          <w:noProof/>
        </w:rPr>
        <w:tab/>
      </w:r>
      <w:r>
        <w:rPr>
          <w:noProof/>
        </w:rPr>
        <w:fldChar w:fldCharType="begin" w:fldLock="1"/>
      </w:r>
      <w:r>
        <w:rPr>
          <w:noProof/>
        </w:rPr>
        <w:instrText xml:space="preserve"> PAGEREF _Toc138329454 \h </w:instrText>
      </w:r>
      <w:r>
        <w:rPr>
          <w:noProof/>
        </w:rPr>
      </w:r>
      <w:r>
        <w:rPr>
          <w:noProof/>
        </w:rPr>
        <w:fldChar w:fldCharType="separate"/>
      </w:r>
      <w:r>
        <w:rPr>
          <w:noProof/>
        </w:rPr>
        <w:t>42</w:t>
      </w:r>
      <w:r>
        <w:rPr>
          <w:noProof/>
        </w:rPr>
        <w:fldChar w:fldCharType="end"/>
      </w:r>
    </w:p>
    <w:p w:rsidR="00765370" w:rsidRPr="00BC2079" w:rsidRDefault="00765370">
      <w:pPr>
        <w:pStyle w:val="TOC2"/>
        <w:rPr>
          <w:rFonts w:ascii="Calibri" w:hAnsi="Calibri"/>
          <w:noProof/>
          <w:sz w:val="22"/>
          <w:szCs w:val="22"/>
          <w:lang w:eastAsia="en-GB"/>
        </w:rPr>
      </w:pPr>
      <w:r>
        <w:rPr>
          <w:noProof/>
        </w:rPr>
        <w:t>5.93</w:t>
      </w:r>
      <w:r w:rsidRPr="00BC2079">
        <w:rPr>
          <w:rFonts w:ascii="Calibri" w:hAnsi="Calibri"/>
          <w:noProof/>
          <w:sz w:val="22"/>
          <w:szCs w:val="22"/>
          <w:lang w:eastAsia="en-GB"/>
        </w:rPr>
        <w:tab/>
      </w:r>
      <w:r>
        <w:rPr>
          <w:noProof/>
        </w:rPr>
        <w:t>/</w:t>
      </w:r>
      <w:r w:rsidRPr="007B1FC2">
        <w:rPr>
          <w:i/>
          <w:iCs/>
          <w:noProof/>
        </w:rPr>
        <w:t>&lt;X&gt;</w:t>
      </w:r>
      <w:r>
        <w:rPr>
          <w:noProof/>
        </w:rPr>
        <w:t>/SNPN_Configuration/&lt;X&gt;/SNPN_identifier</w:t>
      </w:r>
      <w:r>
        <w:rPr>
          <w:noProof/>
        </w:rPr>
        <w:tab/>
      </w:r>
      <w:r>
        <w:rPr>
          <w:noProof/>
        </w:rPr>
        <w:fldChar w:fldCharType="begin" w:fldLock="1"/>
      </w:r>
      <w:r>
        <w:rPr>
          <w:noProof/>
        </w:rPr>
        <w:instrText xml:space="preserve"> PAGEREF _Toc138329455 \h </w:instrText>
      </w:r>
      <w:r>
        <w:rPr>
          <w:noProof/>
        </w:rPr>
      </w:r>
      <w:r>
        <w:rPr>
          <w:noProof/>
        </w:rPr>
        <w:fldChar w:fldCharType="separate"/>
      </w:r>
      <w:r>
        <w:rPr>
          <w:noProof/>
        </w:rPr>
        <w:t>42</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fr-FR"/>
        </w:rPr>
        <w:t>5.94</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/SNPN_Configuration/&lt;X&gt;/Timer_T1</w:t>
      </w:r>
      <w:r>
        <w:rPr>
          <w:noProof/>
        </w:rPr>
        <w:tab/>
      </w:r>
      <w:r>
        <w:rPr>
          <w:noProof/>
        </w:rPr>
        <w:fldChar w:fldCharType="begin" w:fldLock="1"/>
      </w:r>
      <w:r>
        <w:rPr>
          <w:noProof/>
        </w:rPr>
        <w:instrText xml:space="preserve"> PAGEREF _Toc138329456 \h </w:instrText>
      </w:r>
      <w:r>
        <w:rPr>
          <w:noProof/>
        </w:rPr>
      </w:r>
      <w:r>
        <w:rPr>
          <w:noProof/>
        </w:rPr>
        <w:fldChar w:fldCharType="separate"/>
      </w:r>
      <w:r>
        <w:rPr>
          <w:noProof/>
        </w:rPr>
        <w:t>43</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fr-FR"/>
        </w:rPr>
        <w:t>5.95</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/SNPN_Configuration/&lt;X&gt;/Timer_T2</w:t>
      </w:r>
      <w:r>
        <w:rPr>
          <w:noProof/>
        </w:rPr>
        <w:tab/>
      </w:r>
      <w:r>
        <w:rPr>
          <w:noProof/>
        </w:rPr>
        <w:fldChar w:fldCharType="begin" w:fldLock="1"/>
      </w:r>
      <w:r>
        <w:rPr>
          <w:noProof/>
        </w:rPr>
        <w:instrText xml:space="preserve"> PAGEREF _Toc138329457 \h </w:instrText>
      </w:r>
      <w:r>
        <w:rPr>
          <w:noProof/>
        </w:rPr>
      </w:r>
      <w:r>
        <w:rPr>
          <w:noProof/>
        </w:rPr>
        <w:fldChar w:fldCharType="separate"/>
      </w:r>
      <w:r>
        <w:rPr>
          <w:noProof/>
        </w:rPr>
        <w:t>43</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fr-FR"/>
        </w:rPr>
        <w:t>5.96</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/SNPN_Configuration/&lt;X&gt;/Timer_T4</w:t>
      </w:r>
      <w:r>
        <w:rPr>
          <w:noProof/>
        </w:rPr>
        <w:tab/>
      </w:r>
      <w:r>
        <w:rPr>
          <w:noProof/>
        </w:rPr>
        <w:fldChar w:fldCharType="begin" w:fldLock="1"/>
      </w:r>
      <w:r>
        <w:rPr>
          <w:noProof/>
        </w:rPr>
        <w:instrText xml:space="preserve"> PAGEREF _Toc138329458 \h </w:instrText>
      </w:r>
      <w:r>
        <w:rPr>
          <w:noProof/>
        </w:rPr>
      </w:r>
      <w:r>
        <w:rPr>
          <w:noProof/>
        </w:rPr>
        <w:fldChar w:fldCharType="separate"/>
      </w:r>
      <w:r>
        <w:rPr>
          <w:noProof/>
        </w:rPr>
        <w:t>43</w:t>
      </w:r>
      <w:r>
        <w:rPr>
          <w:noProof/>
        </w:rPr>
        <w:fldChar w:fldCharType="end"/>
      </w:r>
    </w:p>
    <w:p w:rsidR="00765370" w:rsidRPr="00BC2079" w:rsidRDefault="00765370">
      <w:pPr>
        <w:pStyle w:val="TOC2"/>
        <w:rPr>
          <w:rFonts w:ascii="Calibri" w:hAnsi="Calibri"/>
          <w:noProof/>
          <w:sz w:val="22"/>
          <w:szCs w:val="22"/>
          <w:lang w:eastAsia="en-GB"/>
        </w:rPr>
      </w:pPr>
      <w:r>
        <w:rPr>
          <w:noProof/>
        </w:rPr>
        <w:t>5.97</w:t>
      </w:r>
      <w:r w:rsidRPr="00BC2079">
        <w:rPr>
          <w:rFonts w:ascii="Calibri" w:hAnsi="Calibri"/>
          <w:noProof/>
          <w:sz w:val="22"/>
          <w:szCs w:val="22"/>
          <w:lang w:eastAsia="en-GB"/>
        </w:rPr>
        <w:tab/>
      </w:r>
      <w:r>
        <w:rPr>
          <w:noProof/>
        </w:rPr>
        <w:t>/</w:t>
      </w:r>
      <w:r w:rsidRPr="007B1FC2">
        <w:rPr>
          <w:i/>
          <w:iCs/>
          <w:noProof/>
        </w:rPr>
        <w:t>&lt;X&gt;</w:t>
      </w:r>
      <w:r>
        <w:rPr>
          <w:noProof/>
        </w:rPr>
        <w:t>/SNPN_Configuration/&lt;X&gt;/Private_user_identity</w:t>
      </w:r>
      <w:r>
        <w:rPr>
          <w:noProof/>
        </w:rPr>
        <w:tab/>
      </w:r>
      <w:r>
        <w:rPr>
          <w:noProof/>
        </w:rPr>
        <w:fldChar w:fldCharType="begin" w:fldLock="1"/>
      </w:r>
      <w:r>
        <w:rPr>
          <w:noProof/>
        </w:rPr>
        <w:instrText xml:space="preserve"> PAGEREF _Toc138329459 \h </w:instrText>
      </w:r>
      <w:r>
        <w:rPr>
          <w:noProof/>
        </w:rPr>
      </w:r>
      <w:r>
        <w:rPr>
          <w:noProof/>
        </w:rPr>
        <w:fldChar w:fldCharType="separate"/>
      </w:r>
      <w:r>
        <w:rPr>
          <w:noProof/>
        </w:rPr>
        <w:t>43</w:t>
      </w:r>
      <w:r>
        <w:rPr>
          <w:noProof/>
        </w:rPr>
        <w:fldChar w:fldCharType="end"/>
      </w:r>
    </w:p>
    <w:p w:rsidR="00765370" w:rsidRPr="00BC2079" w:rsidRDefault="00765370">
      <w:pPr>
        <w:pStyle w:val="TOC2"/>
        <w:rPr>
          <w:rFonts w:ascii="Calibri" w:hAnsi="Calibri"/>
          <w:noProof/>
          <w:sz w:val="22"/>
          <w:szCs w:val="22"/>
          <w:lang w:eastAsia="en-GB"/>
        </w:rPr>
      </w:pPr>
      <w:r>
        <w:rPr>
          <w:noProof/>
        </w:rPr>
        <w:t>5.98</w:t>
      </w:r>
      <w:r w:rsidRPr="00BC2079">
        <w:rPr>
          <w:rFonts w:ascii="Calibri" w:hAnsi="Calibri"/>
          <w:noProof/>
          <w:sz w:val="22"/>
          <w:szCs w:val="22"/>
          <w:lang w:eastAsia="en-GB"/>
        </w:rPr>
        <w:tab/>
      </w:r>
      <w:r>
        <w:rPr>
          <w:noProof/>
        </w:rPr>
        <w:t>/</w:t>
      </w:r>
      <w:r w:rsidRPr="007B1FC2">
        <w:rPr>
          <w:i/>
          <w:iCs/>
          <w:noProof/>
        </w:rPr>
        <w:t>&lt;X&gt;</w:t>
      </w:r>
      <w:r>
        <w:rPr>
          <w:noProof/>
        </w:rPr>
        <w:t>/SNPN_Configuration/&lt;X&gt;/Public_user_identity_List/</w:t>
      </w:r>
      <w:r>
        <w:rPr>
          <w:noProof/>
        </w:rPr>
        <w:tab/>
      </w:r>
      <w:r>
        <w:rPr>
          <w:noProof/>
        </w:rPr>
        <w:fldChar w:fldCharType="begin" w:fldLock="1"/>
      </w:r>
      <w:r>
        <w:rPr>
          <w:noProof/>
        </w:rPr>
        <w:instrText xml:space="preserve"> PAGEREF _Toc138329460 \h </w:instrText>
      </w:r>
      <w:r>
        <w:rPr>
          <w:noProof/>
        </w:rPr>
      </w:r>
      <w:r>
        <w:rPr>
          <w:noProof/>
        </w:rPr>
        <w:fldChar w:fldCharType="separate"/>
      </w:r>
      <w:r>
        <w:rPr>
          <w:noProof/>
        </w:rPr>
        <w:t>44</w:t>
      </w:r>
      <w:r>
        <w:rPr>
          <w:noProof/>
        </w:rPr>
        <w:fldChar w:fldCharType="end"/>
      </w:r>
    </w:p>
    <w:p w:rsidR="00765370" w:rsidRPr="00BC2079" w:rsidRDefault="00765370">
      <w:pPr>
        <w:pStyle w:val="TOC2"/>
        <w:rPr>
          <w:rFonts w:ascii="Calibri" w:hAnsi="Calibri"/>
          <w:noProof/>
          <w:sz w:val="22"/>
          <w:szCs w:val="22"/>
          <w:lang w:eastAsia="en-GB"/>
        </w:rPr>
      </w:pPr>
      <w:r>
        <w:rPr>
          <w:noProof/>
        </w:rPr>
        <w:t>5.99</w:t>
      </w:r>
      <w:r w:rsidRPr="00BC2079">
        <w:rPr>
          <w:rFonts w:ascii="Calibri" w:hAnsi="Calibri"/>
          <w:noProof/>
          <w:sz w:val="22"/>
          <w:szCs w:val="22"/>
          <w:lang w:eastAsia="en-GB"/>
        </w:rPr>
        <w:tab/>
      </w:r>
      <w:r>
        <w:rPr>
          <w:noProof/>
        </w:rPr>
        <w:t>/</w:t>
      </w:r>
      <w:r w:rsidRPr="007B1FC2">
        <w:rPr>
          <w:i/>
          <w:iCs/>
          <w:noProof/>
        </w:rPr>
        <w:t>&lt;X&gt;</w:t>
      </w:r>
      <w:r>
        <w:rPr>
          <w:noProof/>
        </w:rPr>
        <w:t xml:space="preserve">/SNPN_Configuration/&lt;X&gt;/Public_user_identity_List/ </w:t>
      </w:r>
      <w:r w:rsidRPr="007B1FC2">
        <w:rPr>
          <w:i/>
          <w:iCs/>
          <w:noProof/>
        </w:rPr>
        <w:t>&lt;X&gt;</w:t>
      </w:r>
      <w:r>
        <w:rPr>
          <w:noProof/>
        </w:rPr>
        <w:tab/>
      </w:r>
      <w:r>
        <w:rPr>
          <w:noProof/>
        </w:rPr>
        <w:fldChar w:fldCharType="begin" w:fldLock="1"/>
      </w:r>
      <w:r>
        <w:rPr>
          <w:noProof/>
        </w:rPr>
        <w:instrText xml:space="preserve"> PAGEREF _Toc138329461 \h </w:instrText>
      </w:r>
      <w:r>
        <w:rPr>
          <w:noProof/>
        </w:rPr>
      </w:r>
      <w:r>
        <w:rPr>
          <w:noProof/>
        </w:rPr>
        <w:fldChar w:fldCharType="separate"/>
      </w:r>
      <w:r>
        <w:rPr>
          <w:noProof/>
        </w:rPr>
        <w:t>44</w:t>
      </w:r>
      <w:r>
        <w:rPr>
          <w:noProof/>
        </w:rPr>
        <w:fldChar w:fldCharType="end"/>
      </w:r>
    </w:p>
    <w:p w:rsidR="00765370" w:rsidRPr="00BC2079" w:rsidRDefault="00765370">
      <w:pPr>
        <w:pStyle w:val="TOC2"/>
        <w:rPr>
          <w:rFonts w:ascii="Calibri" w:hAnsi="Calibri"/>
          <w:noProof/>
          <w:sz w:val="22"/>
          <w:szCs w:val="22"/>
          <w:lang w:eastAsia="en-GB"/>
        </w:rPr>
      </w:pPr>
      <w:r>
        <w:rPr>
          <w:noProof/>
        </w:rPr>
        <w:t>5.100</w:t>
      </w:r>
      <w:r w:rsidRPr="00BC2079">
        <w:rPr>
          <w:rFonts w:ascii="Calibri" w:hAnsi="Calibri"/>
          <w:noProof/>
          <w:sz w:val="22"/>
          <w:szCs w:val="22"/>
          <w:lang w:eastAsia="en-GB"/>
        </w:rPr>
        <w:tab/>
      </w:r>
      <w:r>
        <w:rPr>
          <w:noProof/>
        </w:rPr>
        <w:t>/</w:t>
      </w:r>
      <w:r w:rsidRPr="007B1FC2">
        <w:rPr>
          <w:i/>
          <w:iCs/>
          <w:noProof/>
        </w:rPr>
        <w:t>&lt;X&gt;</w:t>
      </w:r>
      <w:r>
        <w:rPr>
          <w:noProof/>
        </w:rPr>
        <w:t xml:space="preserve">/SNPN_Configuration/&lt;X&gt;/Public_user_identity_List/ </w:t>
      </w:r>
      <w:r w:rsidRPr="007B1FC2">
        <w:rPr>
          <w:i/>
          <w:iCs/>
          <w:noProof/>
        </w:rPr>
        <w:t>&lt;X&gt;</w:t>
      </w:r>
      <w:r>
        <w:rPr>
          <w:noProof/>
        </w:rPr>
        <w:t>/Public_user_identity</w:t>
      </w:r>
      <w:r>
        <w:rPr>
          <w:noProof/>
        </w:rPr>
        <w:tab/>
      </w:r>
      <w:r>
        <w:rPr>
          <w:noProof/>
        </w:rPr>
        <w:fldChar w:fldCharType="begin" w:fldLock="1"/>
      </w:r>
      <w:r>
        <w:rPr>
          <w:noProof/>
        </w:rPr>
        <w:instrText xml:space="preserve"> PAGEREF _Toc138329462 \h </w:instrText>
      </w:r>
      <w:r>
        <w:rPr>
          <w:noProof/>
        </w:rPr>
      </w:r>
      <w:r>
        <w:rPr>
          <w:noProof/>
        </w:rPr>
        <w:fldChar w:fldCharType="separate"/>
      </w:r>
      <w:r>
        <w:rPr>
          <w:noProof/>
        </w:rPr>
        <w:t>44</w:t>
      </w:r>
      <w:r>
        <w:rPr>
          <w:noProof/>
        </w:rPr>
        <w:fldChar w:fldCharType="end"/>
      </w:r>
    </w:p>
    <w:p w:rsidR="00765370" w:rsidRPr="00BC2079" w:rsidRDefault="00765370">
      <w:pPr>
        <w:pStyle w:val="TOC2"/>
        <w:rPr>
          <w:rFonts w:ascii="Calibri" w:hAnsi="Calibri"/>
          <w:noProof/>
          <w:sz w:val="22"/>
          <w:szCs w:val="22"/>
          <w:lang w:eastAsia="en-GB"/>
        </w:rPr>
      </w:pPr>
      <w:r>
        <w:rPr>
          <w:noProof/>
        </w:rPr>
        <w:t>5.101</w:t>
      </w:r>
      <w:r w:rsidRPr="00BC2079">
        <w:rPr>
          <w:rFonts w:ascii="Calibri" w:hAnsi="Calibri"/>
          <w:noProof/>
          <w:sz w:val="22"/>
          <w:szCs w:val="22"/>
          <w:lang w:eastAsia="en-GB"/>
        </w:rPr>
        <w:tab/>
      </w:r>
      <w:r>
        <w:rPr>
          <w:noProof/>
        </w:rPr>
        <w:t>/</w:t>
      </w:r>
      <w:r w:rsidRPr="007B1FC2">
        <w:rPr>
          <w:i/>
          <w:iCs/>
          <w:noProof/>
        </w:rPr>
        <w:t>&lt;X&gt;</w:t>
      </w:r>
      <w:r>
        <w:rPr>
          <w:noProof/>
        </w:rPr>
        <w:t>/SNPN_Configuration/&lt;X&gt;/ Home_network_domain_name</w:t>
      </w:r>
      <w:r>
        <w:rPr>
          <w:noProof/>
        </w:rPr>
        <w:tab/>
      </w:r>
      <w:r>
        <w:rPr>
          <w:noProof/>
        </w:rPr>
        <w:fldChar w:fldCharType="begin" w:fldLock="1"/>
      </w:r>
      <w:r>
        <w:rPr>
          <w:noProof/>
        </w:rPr>
        <w:instrText xml:space="preserve"> PAGEREF _Toc138329463 \h </w:instrText>
      </w:r>
      <w:r>
        <w:rPr>
          <w:noProof/>
        </w:rPr>
      </w:r>
      <w:r>
        <w:rPr>
          <w:noProof/>
        </w:rPr>
        <w:fldChar w:fldCharType="separate"/>
      </w:r>
      <w:r>
        <w:rPr>
          <w:noProof/>
        </w:rPr>
        <w:t>45</w:t>
      </w:r>
      <w:r>
        <w:rPr>
          <w:noProof/>
        </w:rPr>
        <w:fldChar w:fldCharType="end"/>
      </w:r>
    </w:p>
    <w:p w:rsidR="00765370" w:rsidRPr="00BC2079" w:rsidRDefault="00765370">
      <w:pPr>
        <w:pStyle w:val="TOC2"/>
        <w:rPr>
          <w:rFonts w:ascii="Calibri" w:hAnsi="Calibri"/>
          <w:noProof/>
          <w:sz w:val="22"/>
          <w:szCs w:val="22"/>
          <w:lang w:eastAsia="en-GB"/>
        </w:rPr>
      </w:pPr>
      <w:r>
        <w:rPr>
          <w:noProof/>
        </w:rPr>
        <w:t>5.102</w:t>
      </w:r>
      <w:r w:rsidRPr="00BC2079">
        <w:rPr>
          <w:rFonts w:ascii="Calibri" w:hAnsi="Calibri"/>
          <w:noProof/>
          <w:sz w:val="22"/>
          <w:szCs w:val="22"/>
          <w:lang w:eastAsia="en-GB"/>
        </w:rPr>
        <w:tab/>
      </w:r>
      <w:r>
        <w:rPr>
          <w:noProof/>
        </w:rPr>
        <w:t>/</w:t>
      </w:r>
      <w:r w:rsidRPr="007B1FC2">
        <w:rPr>
          <w:i/>
          <w:iCs/>
          <w:noProof/>
        </w:rPr>
        <w:t>&lt;X&gt;</w:t>
      </w:r>
      <w:r>
        <w:rPr>
          <w:noProof/>
        </w:rPr>
        <w:t>/SNPN_Configuration/&lt;X&gt;/ICSI_List/</w:t>
      </w:r>
      <w:r>
        <w:rPr>
          <w:noProof/>
        </w:rPr>
        <w:tab/>
      </w:r>
      <w:r>
        <w:rPr>
          <w:noProof/>
        </w:rPr>
        <w:fldChar w:fldCharType="begin" w:fldLock="1"/>
      </w:r>
      <w:r>
        <w:rPr>
          <w:noProof/>
        </w:rPr>
        <w:instrText xml:space="preserve"> PAGEREF _Toc138329464 \h </w:instrText>
      </w:r>
      <w:r>
        <w:rPr>
          <w:noProof/>
        </w:rPr>
      </w:r>
      <w:r>
        <w:rPr>
          <w:noProof/>
        </w:rPr>
        <w:fldChar w:fldCharType="separate"/>
      </w:r>
      <w:r>
        <w:rPr>
          <w:noProof/>
        </w:rPr>
        <w:t>45</w:t>
      </w:r>
      <w:r>
        <w:rPr>
          <w:noProof/>
        </w:rPr>
        <w:fldChar w:fldCharType="end"/>
      </w:r>
    </w:p>
    <w:p w:rsidR="00765370" w:rsidRPr="00BC2079" w:rsidRDefault="00765370">
      <w:pPr>
        <w:pStyle w:val="TOC2"/>
        <w:rPr>
          <w:rFonts w:ascii="Calibri" w:hAnsi="Calibri"/>
          <w:noProof/>
          <w:sz w:val="22"/>
          <w:szCs w:val="22"/>
          <w:lang w:eastAsia="en-GB"/>
        </w:rPr>
      </w:pPr>
      <w:r>
        <w:rPr>
          <w:noProof/>
        </w:rPr>
        <w:t>5.103</w:t>
      </w:r>
      <w:r w:rsidRPr="00BC2079">
        <w:rPr>
          <w:rFonts w:ascii="Calibri" w:hAnsi="Calibri"/>
          <w:noProof/>
          <w:sz w:val="22"/>
          <w:szCs w:val="22"/>
          <w:lang w:eastAsia="en-GB"/>
        </w:rPr>
        <w:tab/>
      </w:r>
      <w:r>
        <w:rPr>
          <w:noProof/>
        </w:rPr>
        <w:t>/</w:t>
      </w:r>
      <w:r w:rsidRPr="007B1FC2">
        <w:rPr>
          <w:i/>
          <w:iCs/>
          <w:noProof/>
        </w:rPr>
        <w:t>&lt;X&gt;</w:t>
      </w:r>
      <w:r>
        <w:rPr>
          <w:noProof/>
        </w:rPr>
        <w:t>/SNPN_Configuration/&lt;X&gt;/ICSI_List/</w:t>
      </w:r>
      <w:r w:rsidRPr="007B1FC2">
        <w:rPr>
          <w:i/>
          <w:iCs/>
          <w:noProof/>
        </w:rPr>
        <w:t>&lt;X&gt;</w:t>
      </w:r>
      <w:r>
        <w:rPr>
          <w:noProof/>
        </w:rPr>
        <w:tab/>
      </w:r>
      <w:r>
        <w:rPr>
          <w:noProof/>
        </w:rPr>
        <w:fldChar w:fldCharType="begin" w:fldLock="1"/>
      </w:r>
      <w:r>
        <w:rPr>
          <w:noProof/>
        </w:rPr>
        <w:instrText xml:space="preserve"> PAGEREF _Toc138329465 \h </w:instrText>
      </w:r>
      <w:r>
        <w:rPr>
          <w:noProof/>
        </w:rPr>
      </w:r>
      <w:r>
        <w:rPr>
          <w:noProof/>
        </w:rPr>
        <w:fldChar w:fldCharType="separate"/>
      </w:r>
      <w:r>
        <w:rPr>
          <w:noProof/>
        </w:rPr>
        <w:t>45</w:t>
      </w:r>
      <w:r>
        <w:rPr>
          <w:noProof/>
        </w:rPr>
        <w:fldChar w:fldCharType="end"/>
      </w:r>
    </w:p>
    <w:p w:rsidR="00765370" w:rsidRPr="00BC2079" w:rsidRDefault="00765370">
      <w:pPr>
        <w:pStyle w:val="TOC2"/>
        <w:rPr>
          <w:rFonts w:ascii="Calibri" w:hAnsi="Calibri"/>
          <w:noProof/>
          <w:sz w:val="22"/>
          <w:szCs w:val="22"/>
          <w:lang w:eastAsia="en-GB"/>
        </w:rPr>
      </w:pPr>
      <w:r>
        <w:rPr>
          <w:noProof/>
        </w:rPr>
        <w:t>5.104</w:t>
      </w:r>
      <w:r w:rsidRPr="00BC2079">
        <w:rPr>
          <w:rFonts w:ascii="Calibri" w:hAnsi="Calibri"/>
          <w:noProof/>
          <w:sz w:val="22"/>
          <w:szCs w:val="22"/>
          <w:lang w:eastAsia="en-GB"/>
        </w:rPr>
        <w:tab/>
      </w:r>
      <w:r>
        <w:rPr>
          <w:noProof/>
        </w:rPr>
        <w:t>/</w:t>
      </w:r>
      <w:r w:rsidRPr="007B1FC2">
        <w:rPr>
          <w:i/>
          <w:iCs/>
          <w:noProof/>
        </w:rPr>
        <w:t>&lt;X&gt;</w:t>
      </w:r>
      <w:r>
        <w:rPr>
          <w:noProof/>
        </w:rPr>
        <w:t>/SNPN_Configuration/&lt;X&gt;/ICSI_List/</w:t>
      </w:r>
      <w:r w:rsidRPr="007B1FC2">
        <w:rPr>
          <w:i/>
          <w:iCs/>
          <w:noProof/>
        </w:rPr>
        <w:t>&lt;X&gt;</w:t>
      </w:r>
      <w:r>
        <w:rPr>
          <w:noProof/>
        </w:rPr>
        <w:t>/ICSI</w:t>
      </w:r>
      <w:r>
        <w:rPr>
          <w:noProof/>
        </w:rPr>
        <w:tab/>
      </w:r>
      <w:r>
        <w:rPr>
          <w:noProof/>
        </w:rPr>
        <w:fldChar w:fldCharType="begin" w:fldLock="1"/>
      </w:r>
      <w:r>
        <w:rPr>
          <w:noProof/>
        </w:rPr>
        <w:instrText xml:space="preserve"> PAGEREF _Toc138329466 \h </w:instrText>
      </w:r>
      <w:r>
        <w:rPr>
          <w:noProof/>
        </w:rPr>
      </w:r>
      <w:r>
        <w:rPr>
          <w:noProof/>
        </w:rPr>
        <w:fldChar w:fldCharType="separate"/>
      </w:r>
      <w:r>
        <w:rPr>
          <w:noProof/>
        </w:rPr>
        <w:t>45</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fr-FR"/>
        </w:rPr>
        <w:t>5.105</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/SNPN_Configuration/&lt;X&gt;/ICSI_List/</w:t>
      </w:r>
      <w:r w:rsidRPr="007B1FC2">
        <w:rPr>
          <w:i/>
          <w:iCs/>
          <w:noProof/>
          <w:lang w:val="fr-FR"/>
        </w:rPr>
        <w:t>&lt;X&gt;</w:t>
      </w:r>
      <w:r w:rsidRPr="007B1FC2">
        <w:rPr>
          <w:noProof/>
          <w:lang w:val="fr-FR"/>
        </w:rPr>
        <w:t>/ ICSI_Resource_Allocation_Mode</w:t>
      </w:r>
      <w:r>
        <w:rPr>
          <w:noProof/>
        </w:rPr>
        <w:tab/>
      </w:r>
      <w:r>
        <w:rPr>
          <w:noProof/>
        </w:rPr>
        <w:fldChar w:fldCharType="begin" w:fldLock="1"/>
      </w:r>
      <w:r>
        <w:rPr>
          <w:noProof/>
        </w:rPr>
        <w:instrText xml:space="preserve"> PAGEREF _Toc138329467 \h </w:instrText>
      </w:r>
      <w:r>
        <w:rPr>
          <w:noProof/>
        </w:rPr>
      </w:r>
      <w:r>
        <w:rPr>
          <w:noProof/>
        </w:rPr>
        <w:fldChar w:fldCharType="separate"/>
      </w:r>
      <w:r>
        <w:rPr>
          <w:noProof/>
        </w:rPr>
        <w:t>46</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fr-FR"/>
        </w:rPr>
        <w:t>5.106</w:t>
      </w:r>
      <w:r w:rsidRPr="00BC2079">
        <w:rPr>
          <w:rFonts w:ascii="Calibri" w:hAnsi="Calibri"/>
          <w:noProof/>
          <w:sz w:val="22"/>
          <w:szCs w:val="22"/>
          <w:lang w:eastAsia="en-GB"/>
        </w:rPr>
        <w:tab/>
      </w:r>
      <w:r w:rsidRPr="007B1FC2">
        <w:rPr>
          <w:noProof/>
          <w:lang w:val="fr-FR"/>
        </w:rPr>
        <w:t>/</w:t>
      </w:r>
      <w:r w:rsidRPr="007B1FC2">
        <w:rPr>
          <w:i/>
          <w:iCs/>
          <w:noProof/>
          <w:lang w:val="fr-FR"/>
        </w:rPr>
        <w:t>&lt;X&gt;</w:t>
      </w:r>
      <w:r w:rsidRPr="007B1FC2">
        <w:rPr>
          <w:noProof/>
          <w:lang w:val="fr-FR"/>
        </w:rPr>
        <w:t>/SNPN_Configuration/&lt;X&gt;/Resource_Allocation_Mode</w:t>
      </w:r>
      <w:r>
        <w:rPr>
          <w:noProof/>
        </w:rPr>
        <w:tab/>
      </w:r>
      <w:r>
        <w:rPr>
          <w:noProof/>
        </w:rPr>
        <w:fldChar w:fldCharType="begin" w:fldLock="1"/>
      </w:r>
      <w:r>
        <w:rPr>
          <w:noProof/>
        </w:rPr>
        <w:instrText xml:space="preserve"> PAGEREF _Toc138329468 \h </w:instrText>
      </w:r>
      <w:r>
        <w:rPr>
          <w:noProof/>
        </w:rPr>
      </w:r>
      <w:r>
        <w:rPr>
          <w:noProof/>
        </w:rPr>
        <w:fldChar w:fldCharType="separate"/>
      </w:r>
      <w:r>
        <w:rPr>
          <w:noProof/>
        </w:rPr>
        <w:t>46</w:t>
      </w:r>
      <w:r>
        <w:rPr>
          <w:noProof/>
        </w:rPr>
        <w:fldChar w:fldCharType="end"/>
      </w:r>
    </w:p>
    <w:p w:rsidR="00765370" w:rsidRPr="00BC2079" w:rsidRDefault="00765370">
      <w:pPr>
        <w:pStyle w:val="TOC2"/>
        <w:rPr>
          <w:rFonts w:ascii="Calibri" w:hAnsi="Calibri"/>
          <w:noProof/>
          <w:sz w:val="22"/>
          <w:szCs w:val="22"/>
          <w:lang w:eastAsia="en-GB"/>
        </w:rPr>
      </w:pPr>
      <w:r>
        <w:rPr>
          <w:noProof/>
        </w:rPr>
        <w:t>5.107</w:t>
      </w:r>
      <w:r w:rsidRPr="00BC2079">
        <w:rPr>
          <w:rFonts w:ascii="Calibri" w:hAnsi="Calibri"/>
          <w:noProof/>
          <w:sz w:val="22"/>
          <w:szCs w:val="22"/>
          <w:lang w:eastAsia="en-GB"/>
        </w:rPr>
        <w:tab/>
      </w:r>
      <w:r>
        <w:rPr>
          <w:noProof/>
        </w:rPr>
        <w:t>/</w:t>
      </w:r>
      <w:r w:rsidRPr="007B1FC2">
        <w:rPr>
          <w:i/>
          <w:iCs/>
          <w:noProof/>
        </w:rPr>
        <w:t>&lt;X&gt;</w:t>
      </w:r>
      <w:r>
        <w:rPr>
          <w:noProof/>
        </w:rPr>
        <w:t>/SNPN_Configuration/&lt;X&gt;/LBO_P-CSCF_Address/</w:t>
      </w:r>
      <w:r>
        <w:rPr>
          <w:noProof/>
        </w:rPr>
        <w:tab/>
      </w:r>
      <w:r>
        <w:rPr>
          <w:noProof/>
        </w:rPr>
        <w:fldChar w:fldCharType="begin" w:fldLock="1"/>
      </w:r>
      <w:r>
        <w:rPr>
          <w:noProof/>
        </w:rPr>
        <w:instrText xml:space="preserve"> PAGEREF _Toc138329469 \h </w:instrText>
      </w:r>
      <w:r>
        <w:rPr>
          <w:noProof/>
        </w:rPr>
      </w:r>
      <w:r>
        <w:rPr>
          <w:noProof/>
        </w:rPr>
        <w:fldChar w:fldCharType="separate"/>
      </w:r>
      <w:r>
        <w:rPr>
          <w:noProof/>
        </w:rPr>
        <w:t>46</w:t>
      </w:r>
      <w:r>
        <w:rPr>
          <w:noProof/>
        </w:rPr>
        <w:fldChar w:fldCharType="end"/>
      </w:r>
    </w:p>
    <w:p w:rsidR="00765370" w:rsidRPr="00BC2079" w:rsidRDefault="00765370">
      <w:pPr>
        <w:pStyle w:val="TOC2"/>
        <w:rPr>
          <w:rFonts w:ascii="Calibri" w:hAnsi="Calibri"/>
          <w:noProof/>
          <w:sz w:val="22"/>
          <w:szCs w:val="22"/>
          <w:lang w:eastAsia="en-GB"/>
        </w:rPr>
      </w:pPr>
      <w:r>
        <w:rPr>
          <w:noProof/>
        </w:rPr>
        <w:t>5.108</w:t>
      </w:r>
      <w:r w:rsidRPr="00BC2079">
        <w:rPr>
          <w:rFonts w:ascii="Calibri" w:hAnsi="Calibri"/>
          <w:noProof/>
          <w:sz w:val="22"/>
          <w:szCs w:val="22"/>
          <w:lang w:eastAsia="en-GB"/>
        </w:rPr>
        <w:tab/>
      </w:r>
      <w:r>
        <w:rPr>
          <w:noProof/>
        </w:rPr>
        <w:t>/</w:t>
      </w:r>
      <w:r w:rsidRPr="007B1FC2">
        <w:rPr>
          <w:i/>
          <w:iCs/>
          <w:noProof/>
        </w:rPr>
        <w:t>&lt;X&gt;</w:t>
      </w:r>
      <w:r>
        <w:rPr>
          <w:noProof/>
        </w:rPr>
        <w:t>/SNPN_Configuration/&lt;X&gt;/ LBO_P-CSCF_Address/</w:t>
      </w:r>
      <w:r w:rsidRPr="007B1FC2">
        <w:rPr>
          <w:i/>
          <w:iCs/>
          <w:noProof/>
        </w:rPr>
        <w:t>&lt;X&gt;</w:t>
      </w:r>
      <w:r>
        <w:rPr>
          <w:noProof/>
        </w:rPr>
        <w:tab/>
      </w:r>
      <w:r>
        <w:rPr>
          <w:noProof/>
        </w:rPr>
        <w:fldChar w:fldCharType="begin" w:fldLock="1"/>
      </w:r>
      <w:r>
        <w:rPr>
          <w:noProof/>
        </w:rPr>
        <w:instrText xml:space="preserve"> PAGEREF _Toc138329470 \h </w:instrText>
      </w:r>
      <w:r>
        <w:rPr>
          <w:noProof/>
        </w:rPr>
      </w:r>
      <w:r>
        <w:rPr>
          <w:noProof/>
        </w:rPr>
        <w:fldChar w:fldCharType="separate"/>
      </w:r>
      <w:r>
        <w:rPr>
          <w:noProof/>
        </w:rPr>
        <w:t>47</w:t>
      </w:r>
      <w:r>
        <w:rPr>
          <w:noProof/>
        </w:rPr>
        <w:fldChar w:fldCharType="end"/>
      </w:r>
    </w:p>
    <w:p w:rsidR="00765370" w:rsidRPr="00BC2079" w:rsidRDefault="00765370">
      <w:pPr>
        <w:pStyle w:val="TOC2"/>
        <w:rPr>
          <w:rFonts w:ascii="Calibri" w:hAnsi="Calibri"/>
          <w:noProof/>
          <w:sz w:val="22"/>
          <w:szCs w:val="22"/>
          <w:lang w:eastAsia="en-GB"/>
        </w:rPr>
      </w:pPr>
      <w:r>
        <w:rPr>
          <w:noProof/>
        </w:rPr>
        <w:t>5.109</w:t>
      </w:r>
      <w:r w:rsidRPr="00BC2079">
        <w:rPr>
          <w:rFonts w:ascii="Calibri" w:hAnsi="Calibri"/>
          <w:noProof/>
          <w:sz w:val="22"/>
          <w:szCs w:val="22"/>
          <w:lang w:eastAsia="en-GB"/>
        </w:rPr>
        <w:tab/>
      </w:r>
      <w:r>
        <w:rPr>
          <w:noProof/>
        </w:rPr>
        <w:t>/</w:t>
      </w:r>
      <w:r w:rsidRPr="007B1FC2">
        <w:rPr>
          <w:i/>
          <w:iCs/>
          <w:noProof/>
        </w:rPr>
        <w:t>&lt;X&gt;</w:t>
      </w:r>
      <w:r>
        <w:rPr>
          <w:noProof/>
        </w:rPr>
        <w:t>/SNPN_Configuration/&lt;X&gt;/ LBO_P-CSCF_Address/</w:t>
      </w:r>
      <w:r w:rsidRPr="007B1FC2">
        <w:rPr>
          <w:i/>
          <w:iCs/>
          <w:noProof/>
        </w:rPr>
        <w:t>&lt;X&gt;</w:t>
      </w:r>
      <w:r>
        <w:rPr>
          <w:noProof/>
        </w:rPr>
        <w:t>/Address</w:t>
      </w:r>
      <w:r>
        <w:rPr>
          <w:noProof/>
        </w:rPr>
        <w:tab/>
      </w:r>
      <w:r>
        <w:rPr>
          <w:noProof/>
        </w:rPr>
        <w:fldChar w:fldCharType="begin" w:fldLock="1"/>
      </w:r>
      <w:r>
        <w:rPr>
          <w:noProof/>
        </w:rPr>
        <w:instrText xml:space="preserve"> PAGEREF _Toc138329471 \h </w:instrText>
      </w:r>
      <w:r>
        <w:rPr>
          <w:noProof/>
        </w:rPr>
      </w:r>
      <w:r>
        <w:rPr>
          <w:noProof/>
        </w:rPr>
        <w:fldChar w:fldCharType="separate"/>
      </w:r>
      <w:r>
        <w:rPr>
          <w:noProof/>
        </w:rPr>
        <w:t>47</w:t>
      </w:r>
      <w:r>
        <w:rPr>
          <w:noProof/>
        </w:rPr>
        <w:fldChar w:fldCharType="end"/>
      </w:r>
    </w:p>
    <w:p w:rsidR="00765370" w:rsidRPr="00BC2079" w:rsidRDefault="00765370">
      <w:pPr>
        <w:pStyle w:val="TOC2"/>
        <w:rPr>
          <w:rFonts w:ascii="Calibri" w:hAnsi="Calibri"/>
          <w:noProof/>
          <w:sz w:val="22"/>
          <w:szCs w:val="22"/>
          <w:lang w:eastAsia="en-GB"/>
        </w:rPr>
      </w:pPr>
      <w:r>
        <w:rPr>
          <w:noProof/>
        </w:rPr>
        <w:t>5.110</w:t>
      </w:r>
      <w:r w:rsidRPr="00BC2079">
        <w:rPr>
          <w:rFonts w:ascii="Calibri" w:hAnsi="Calibri"/>
          <w:noProof/>
          <w:sz w:val="22"/>
          <w:szCs w:val="22"/>
          <w:lang w:eastAsia="en-GB"/>
        </w:rPr>
        <w:tab/>
      </w:r>
      <w:r>
        <w:rPr>
          <w:noProof/>
        </w:rPr>
        <w:t>/</w:t>
      </w:r>
      <w:r w:rsidRPr="007B1FC2">
        <w:rPr>
          <w:i/>
          <w:iCs/>
          <w:noProof/>
        </w:rPr>
        <w:t>&lt;X&gt;</w:t>
      </w:r>
      <w:r>
        <w:rPr>
          <w:noProof/>
        </w:rPr>
        <w:t>/SNPN_Configuration/&lt;X&gt;/ LBO_P-CSCF_Address/</w:t>
      </w:r>
      <w:r w:rsidRPr="007B1FC2">
        <w:rPr>
          <w:i/>
          <w:iCs/>
          <w:noProof/>
        </w:rPr>
        <w:t>&lt;X&gt;</w:t>
      </w:r>
      <w:r>
        <w:rPr>
          <w:noProof/>
        </w:rPr>
        <w:t>/AddressType</w:t>
      </w:r>
      <w:r>
        <w:rPr>
          <w:noProof/>
        </w:rPr>
        <w:tab/>
      </w:r>
      <w:r>
        <w:rPr>
          <w:noProof/>
        </w:rPr>
        <w:fldChar w:fldCharType="begin" w:fldLock="1"/>
      </w:r>
      <w:r>
        <w:rPr>
          <w:noProof/>
        </w:rPr>
        <w:instrText xml:space="preserve"> PAGEREF _Toc138329472 \h </w:instrText>
      </w:r>
      <w:r>
        <w:rPr>
          <w:noProof/>
        </w:rPr>
      </w:r>
      <w:r>
        <w:rPr>
          <w:noProof/>
        </w:rPr>
        <w:fldChar w:fldCharType="separate"/>
      </w:r>
      <w:r>
        <w:rPr>
          <w:noProof/>
        </w:rPr>
        <w:t>47</w:t>
      </w:r>
      <w:r>
        <w:rPr>
          <w:noProof/>
        </w:rPr>
        <w:fldChar w:fldCharType="end"/>
      </w:r>
    </w:p>
    <w:p w:rsidR="00765370" w:rsidRPr="00BC2079" w:rsidRDefault="00765370">
      <w:pPr>
        <w:pStyle w:val="TOC2"/>
        <w:rPr>
          <w:rFonts w:ascii="Calibri" w:hAnsi="Calibri"/>
          <w:noProof/>
          <w:sz w:val="22"/>
          <w:szCs w:val="22"/>
          <w:lang w:eastAsia="en-GB"/>
        </w:rPr>
      </w:pPr>
      <w:r>
        <w:rPr>
          <w:noProof/>
        </w:rPr>
        <w:t>5.111</w:t>
      </w:r>
      <w:r w:rsidRPr="00BC2079">
        <w:rPr>
          <w:rFonts w:ascii="Calibri" w:hAnsi="Calibri"/>
          <w:noProof/>
          <w:sz w:val="22"/>
          <w:szCs w:val="22"/>
          <w:lang w:eastAsia="en-GB"/>
        </w:rPr>
        <w:tab/>
      </w:r>
      <w:r>
        <w:rPr>
          <w:noProof/>
        </w:rPr>
        <w:t>/</w:t>
      </w:r>
      <w:r w:rsidRPr="007B1FC2">
        <w:rPr>
          <w:i/>
          <w:iCs/>
          <w:noProof/>
        </w:rPr>
        <w:t>&lt;X&gt;</w:t>
      </w:r>
      <w:r>
        <w:rPr>
          <w:noProof/>
        </w:rPr>
        <w:t xml:space="preserve">/SNPN_Configuration/&lt;X&gt;/ </w:t>
      </w:r>
      <w:r>
        <w:rPr>
          <w:noProof/>
          <w:lang w:eastAsia="ko-KR"/>
        </w:rPr>
        <w:t>SMS_Over_IP_Networks_Indication</w:t>
      </w:r>
      <w:r>
        <w:rPr>
          <w:noProof/>
        </w:rPr>
        <w:tab/>
      </w:r>
      <w:r>
        <w:rPr>
          <w:noProof/>
        </w:rPr>
        <w:fldChar w:fldCharType="begin" w:fldLock="1"/>
      </w:r>
      <w:r>
        <w:rPr>
          <w:noProof/>
        </w:rPr>
        <w:instrText xml:space="preserve"> PAGEREF _Toc138329473 \h </w:instrText>
      </w:r>
      <w:r>
        <w:rPr>
          <w:noProof/>
        </w:rPr>
      </w:r>
      <w:r>
        <w:rPr>
          <w:noProof/>
        </w:rPr>
        <w:fldChar w:fldCharType="separate"/>
      </w:r>
      <w:r>
        <w:rPr>
          <w:noProof/>
        </w:rPr>
        <w:t>47</w:t>
      </w:r>
      <w:r>
        <w:rPr>
          <w:noProof/>
        </w:rPr>
        <w:fldChar w:fldCharType="end"/>
      </w:r>
    </w:p>
    <w:p w:rsidR="00765370" w:rsidRPr="00BC2079" w:rsidRDefault="00765370">
      <w:pPr>
        <w:pStyle w:val="TOC2"/>
        <w:rPr>
          <w:rFonts w:ascii="Calibri" w:hAnsi="Calibri"/>
          <w:noProof/>
          <w:sz w:val="22"/>
          <w:szCs w:val="22"/>
          <w:lang w:eastAsia="en-GB"/>
        </w:rPr>
      </w:pPr>
      <w:r>
        <w:rPr>
          <w:noProof/>
        </w:rPr>
        <w:t>5.112</w:t>
      </w:r>
      <w:r w:rsidRPr="00BC2079">
        <w:rPr>
          <w:rFonts w:ascii="Calibri" w:hAnsi="Calibri"/>
          <w:noProof/>
          <w:sz w:val="22"/>
          <w:szCs w:val="22"/>
          <w:lang w:eastAsia="en-GB"/>
        </w:rPr>
        <w:tab/>
      </w:r>
      <w:r>
        <w:rPr>
          <w:noProof/>
        </w:rPr>
        <w:t>/</w:t>
      </w:r>
      <w:r w:rsidRPr="007B1FC2">
        <w:rPr>
          <w:i/>
          <w:iCs/>
          <w:noProof/>
        </w:rPr>
        <w:t>&lt;X&gt;</w:t>
      </w:r>
      <w:r>
        <w:rPr>
          <w:noProof/>
        </w:rPr>
        <w:t>/SNPN_Configuration/&lt;X&gt;/ Keep_Alive_Enabled</w:t>
      </w:r>
      <w:r>
        <w:rPr>
          <w:noProof/>
        </w:rPr>
        <w:tab/>
      </w:r>
      <w:r>
        <w:rPr>
          <w:noProof/>
        </w:rPr>
        <w:fldChar w:fldCharType="begin" w:fldLock="1"/>
      </w:r>
      <w:r>
        <w:rPr>
          <w:noProof/>
        </w:rPr>
        <w:instrText xml:space="preserve"> PAGEREF _Toc138329474 \h </w:instrText>
      </w:r>
      <w:r>
        <w:rPr>
          <w:noProof/>
        </w:rPr>
      </w:r>
      <w:r>
        <w:rPr>
          <w:noProof/>
        </w:rPr>
        <w:fldChar w:fldCharType="separate"/>
      </w:r>
      <w:r>
        <w:rPr>
          <w:noProof/>
        </w:rPr>
        <w:t>48</w:t>
      </w:r>
      <w:r>
        <w:rPr>
          <w:noProof/>
        </w:rPr>
        <w:fldChar w:fldCharType="end"/>
      </w:r>
    </w:p>
    <w:p w:rsidR="00765370" w:rsidRPr="00BC2079" w:rsidRDefault="00765370">
      <w:pPr>
        <w:pStyle w:val="TOC2"/>
        <w:rPr>
          <w:rFonts w:ascii="Calibri" w:hAnsi="Calibri"/>
          <w:noProof/>
          <w:sz w:val="22"/>
          <w:szCs w:val="22"/>
          <w:lang w:eastAsia="en-GB"/>
        </w:rPr>
      </w:pPr>
      <w:r>
        <w:rPr>
          <w:noProof/>
        </w:rPr>
        <w:t>5.113</w:t>
      </w:r>
      <w:r w:rsidRPr="00BC2079">
        <w:rPr>
          <w:rFonts w:ascii="Calibri" w:hAnsi="Calibri"/>
          <w:noProof/>
          <w:sz w:val="22"/>
          <w:szCs w:val="22"/>
          <w:lang w:eastAsia="en-GB"/>
        </w:rPr>
        <w:tab/>
      </w:r>
      <w:r>
        <w:rPr>
          <w:noProof/>
        </w:rPr>
        <w:t>/</w:t>
      </w:r>
      <w:r w:rsidRPr="007B1FC2">
        <w:rPr>
          <w:i/>
          <w:iCs/>
          <w:noProof/>
        </w:rPr>
        <w:t>&lt;X&gt;</w:t>
      </w:r>
      <w:r>
        <w:rPr>
          <w:noProof/>
        </w:rPr>
        <w:t>/SNPN_Configuration/&lt;X&gt;/ RegRetryBaseTime</w:t>
      </w:r>
      <w:r>
        <w:rPr>
          <w:noProof/>
        </w:rPr>
        <w:tab/>
      </w:r>
      <w:r>
        <w:rPr>
          <w:noProof/>
        </w:rPr>
        <w:fldChar w:fldCharType="begin" w:fldLock="1"/>
      </w:r>
      <w:r>
        <w:rPr>
          <w:noProof/>
        </w:rPr>
        <w:instrText xml:space="preserve"> PAGEREF _Toc138329475 \h </w:instrText>
      </w:r>
      <w:r>
        <w:rPr>
          <w:noProof/>
        </w:rPr>
      </w:r>
      <w:r>
        <w:rPr>
          <w:noProof/>
        </w:rPr>
        <w:fldChar w:fldCharType="separate"/>
      </w:r>
      <w:r>
        <w:rPr>
          <w:noProof/>
        </w:rPr>
        <w:t>48</w:t>
      </w:r>
      <w:r>
        <w:rPr>
          <w:noProof/>
        </w:rPr>
        <w:fldChar w:fldCharType="end"/>
      </w:r>
    </w:p>
    <w:p w:rsidR="00765370" w:rsidRPr="00BC2079" w:rsidRDefault="00765370">
      <w:pPr>
        <w:pStyle w:val="TOC2"/>
        <w:rPr>
          <w:rFonts w:ascii="Calibri" w:hAnsi="Calibri"/>
          <w:noProof/>
          <w:sz w:val="22"/>
          <w:szCs w:val="22"/>
          <w:lang w:eastAsia="en-GB"/>
        </w:rPr>
      </w:pPr>
      <w:r>
        <w:rPr>
          <w:noProof/>
        </w:rPr>
        <w:t>5.114</w:t>
      </w:r>
      <w:r w:rsidRPr="00BC2079">
        <w:rPr>
          <w:rFonts w:ascii="Calibri" w:hAnsi="Calibri"/>
          <w:noProof/>
          <w:sz w:val="22"/>
          <w:szCs w:val="22"/>
          <w:lang w:eastAsia="en-GB"/>
        </w:rPr>
        <w:tab/>
      </w:r>
      <w:r>
        <w:rPr>
          <w:noProof/>
        </w:rPr>
        <w:t>/</w:t>
      </w:r>
      <w:r w:rsidRPr="007B1FC2">
        <w:rPr>
          <w:i/>
          <w:iCs/>
          <w:noProof/>
        </w:rPr>
        <w:t>&lt;X&gt;</w:t>
      </w:r>
      <w:r>
        <w:rPr>
          <w:noProof/>
        </w:rPr>
        <w:t>/SNPN_Configuration/&lt;X&gt;/RegRetryMaxTime</w:t>
      </w:r>
      <w:r>
        <w:rPr>
          <w:noProof/>
        </w:rPr>
        <w:tab/>
      </w:r>
      <w:r>
        <w:rPr>
          <w:noProof/>
        </w:rPr>
        <w:fldChar w:fldCharType="begin" w:fldLock="1"/>
      </w:r>
      <w:r>
        <w:rPr>
          <w:noProof/>
        </w:rPr>
        <w:instrText xml:space="preserve"> PAGEREF _Toc138329476 \h </w:instrText>
      </w:r>
      <w:r>
        <w:rPr>
          <w:noProof/>
        </w:rPr>
      </w:r>
      <w:r>
        <w:rPr>
          <w:noProof/>
        </w:rPr>
        <w:fldChar w:fldCharType="separate"/>
      </w:r>
      <w:r>
        <w:rPr>
          <w:noProof/>
        </w:rPr>
        <w:t>48</w:t>
      </w:r>
      <w:r>
        <w:rPr>
          <w:noProof/>
        </w:rPr>
        <w:fldChar w:fldCharType="end"/>
      </w:r>
    </w:p>
    <w:p w:rsidR="00765370" w:rsidRPr="00BC2079" w:rsidRDefault="00765370">
      <w:pPr>
        <w:pStyle w:val="TOC2"/>
        <w:rPr>
          <w:rFonts w:ascii="Calibri" w:hAnsi="Calibri"/>
          <w:noProof/>
          <w:sz w:val="22"/>
          <w:szCs w:val="22"/>
          <w:lang w:eastAsia="en-GB"/>
        </w:rPr>
      </w:pPr>
      <w:r>
        <w:rPr>
          <w:noProof/>
        </w:rPr>
        <w:t>5.115</w:t>
      </w:r>
      <w:r w:rsidRPr="00BC2079">
        <w:rPr>
          <w:rFonts w:ascii="Calibri" w:hAnsi="Calibri"/>
          <w:noProof/>
          <w:sz w:val="22"/>
          <w:szCs w:val="22"/>
          <w:lang w:eastAsia="en-GB"/>
        </w:rPr>
        <w:tab/>
      </w:r>
      <w:r>
        <w:rPr>
          <w:noProof/>
        </w:rPr>
        <w:t>/</w:t>
      </w:r>
      <w:r w:rsidRPr="007B1FC2">
        <w:rPr>
          <w:i/>
          <w:iCs/>
          <w:noProof/>
        </w:rPr>
        <w:t>&lt;X&gt;</w:t>
      </w:r>
      <w:r>
        <w:rPr>
          <w:noProof/>
        </w:rPr>
        <w:t>/SNPN_Configuration/&lt;X&gt;/PhoneContext_List/</w:t>
      </w:r>
      <w:r>
        <w:rPr>
          <w:noProof/>
        </w:rPr>
        <w:tab/>
      </w:r>
      <w:r>
        <w:rPr>
          <w:noProof/>
        </w:rPr>
        <w:fldChar w:fldCharType="begin" w:fldLock="1"/>
      </w:r>
      <w:r>
        <w:rPr>
          <w:noProof/>
        </w:rPr>
        <w:instrText xml:space="preserve"> PAGEREF _Toc138329477 \h </w:instrText>
      </w:r>
      <w:r>
        <w:rPr>
          <w:noProof/>
        </w:rPr>
      </w:r>
      <w:r>
        <w:rPr>
          <w:noProof/>
        </w:rPr>
        <w:fldChar w:fldCharType="separate"/>
      </w:r>
      <w:r>
        <w:rPr>
          <w:noProof/>
        </w:rPr>
        <w:t>49</w:t>
      </w:r>
      <w:r>
        <w:rPr>
          <w:noProof/>
        </w:rPr>
        <w:fldChar w:fldCharType="end"/>
      </w:r>
    </w:p>
    <w:p w:rsidR="00765370" w:rsidRPr="00BC2079" w:rsidRDefault="00765370">
      <w:pPr>
        <w:pStyle w:val="TOC2"/>
        <w:rPr>
          <w:rFonts w:ascii="Calibri" w:hAnsi="Calibri"/>
          <w:noProof/>
          <w:sz w:val="22"/>
          <w:szCs w:val="22"/>
          <w:lang w:eastAsia="en-GB"/>
        </w:rPr>
      </w:pPr>
      <w:r>
        <w:rPr>
          <w:noProof/>
        </w:rPr>
        <w:t>5.116</w:t>
      </w:r>
      <w:r w:rsidRPr="00BC2079">
        <w:rPr>
          <w:rFonts w:ascii="Calibri" w:hAnsi="Calibri"/>
          <w:noProof/>
          <w:sz w:val="22"/>
          <w:szCs w:val="22"/>
          <w:lang w:eastAsia="en-GB"/>
        </w:rPr>
        <w:tab/>
      </w:r>
      <w:r>
        <w:rPr>
          <w:noProof/>
        </w:rPr>
        <w:t>/</w:t>
      </w:r>
      <w:r w:rsidRPr="007B1FC2">
        <w:rPr>
          <w:i/>
          <w:iCs/>
          <w:noProof/>
        </w:rPr>
        <w:t>&lt;X&gt;</w:t>
      </w:r>
      <w:r>
        <w:rPr>
          <w:noProof/>
        </w:rPr>
        <w:t>/SNPN_Configuration/&lt;X&gt;/PhoneContext_List/</w:t>
      </w:r>
      <w:r w:rsidRPr="007B1FC2">
        <w:rPr>
          <w:i/>
          <w:iCs/>
          <w:noProof/>
        </w:rPr>
        <w:t>&lt;X&gt;</w:t>
      </w:r>
      <w:r>
        <w:rPr>
          <w:noProof/>
        </w:rPr>
        <w:tab/>
      </w:r>
      <w:r>
        <w:rPr>
          <w:noProof/>
        </w:rPr>
        <w:fldChar w:fldCharType="begin" w:fldLock="1"/>
      </w:r>
      <w:r>
        <w:rPr>
          <w:noProof/>
        </w:rPr>
        <w:instrText xml:space="preserve"> PAGEREF _Toc138329478 \h </w:instrText>
      </w:r>
      <w:r>
        <w:rPr>
          <w:noProof/>
        </w:rPr>
      </w:r>
      <w:r>
        <w:rPr>
          <w:noProof/>
        </w:rPr>
        <w:fldChar w:fldCharType="separate"/>
      </w:r>
      <w:r>
        <w:rPr>
          <w:noProof/>
        </w:rPr>
        <w:t>49</w:t>
      </w:r>
      <w:r>
        <w:rPr>
          <w:noProof/>
        </w:rPr>
        <w:fldChar w:fldCharType="end"/>
      </w:r>
    </w:p>
    <w:p w:rsidR="00765370" w:rsidRPr="00BC2079" w:rsidRDefault="00765370">
      <w:pPr>
        <w:pStyle w:val="TOC2"/>
        <w:rPr>
          <w:rFonts w:ascii="Calibri" w:hAnsi="Calibri"/>
          <w:noProof/>
          <w:sz w:val="22"/>
          <w:szCs w:val="22"/>
          <w:lang w:eastAsia="en-GB"/>
        </w:rPr>
      </w:pPr>
      <w:r>
        <w:rPr>
          <w:noProof/>
        </w:rPr>
        <w:t>5.117</w:t>
      </w:r>
      <w:r w:rsidRPr="00BC2079">
        <w:rPr>
          <w:rFonts w:ascii="Calibri" w:hAnsi="Calibri"/>
          <w:noProof/>
          <w:sz w:val="22"/>
          <w:szCs w:val="22"/>
          <w:lang w:eastAsia="en-GB"/>
        </w:rPr>
        <w:tab/>
      </w:r>
      <w:r>
        <w:rPr>
          <w:noProof/>
        </w:rPr>
        <w:t>/</w:t>
      </w:r>
      <w:r w:rsidRPr="007B1FC2">
        <w:rPr>
          <w:i/>
          <w:iCs/>
          <w:noProof/>
        </w:rPr>
        <w:t>&lt;X&gt;</w:t>
      </w:r>
      <w:r>
        <w:rPr>
          <w:noProof/>
        </w:rPr>
        <w:t>/SNPN_Configuration/&lt;X&gt;/PhoneContext_List/</w:t>
      </w:r>
      <w:r w:rsidRPr="007B1FC2">
        <w:rPr>
          <w:i/>
          <w:iCs/>
          <w:noProof/>
        </w:rPr>
        <w:t>&lt;X&gt;</w:t>
      </w:r>
      <w:r>
        <w:rPr>
          <w:noProof/>
        </w:rPr>
        <w:t>/ PhoneContext</w:t>
      </w:r>
      <w:r>
        <w:rPr>
          <w:noProof/>
        </w:rPr>
        <w:tab/>
      </w:r>
      <w:r>
        <w:rPr>
          <w:noProof/>
        </w:rPr>
        <w:fldChar w:fldCharType="begin" w:fldLock="1"/>
      </w:r>
      <w:r>
        <w:rPr>
          <w:noProof/>
        </w:rPr>
        <w:instrText xml:space="preserve"> PAGEREF _Toc138329479 \h </w:instrText>
      </w:r>
      <w:r>
        <w:rPr>
          <w:noProof/>
        </w:rPr>
      </w:r>
      <w:r>
        <w:rPr>
          <w:noProof/>
        </w:rPr>
        <w:fldChar w:fldCharType="separate"/>
      </w:r>
      <w:r>
        <w:rPr>
          <w:noProof/>
        </w:rPr>
        <w:t>49</w:t>
      </w:r>
      <w:r>
        <w:rPr>
          <w:noProof/>
        </w:rPr>
        <w:fldChar w:fldCharType="end"/>
      </w:r>
    </w:p>
    <w:p w:rsidR="00765370" w:rsidRPr="00BC2079" w:rsidRDefault="00765370">
      <w:pPr>
        <w:pStyle w:val="TOC2"/>
        <w:rPr>
          <w:rFonts w:ascii="Calibri" w:hAnsi="Calibri"/>
          <w:noProof/>
          <w:sz w:val="22"/>
          <w:szCs w:val="22"/>
          <w:lang w:eastAsia="en-GB"/>
        </w:rPr>
      </w:pPr>
      <w:r>
        <w:rPr>
          <w:noProof/>
        </w:rPr>
        <w:t>5.118</w:t>
      </w:r>
      <w:r w:rsidRPr="00BC2079">
        <w:rPr>
          <w:rFonts w:ascii="Calibri" w:hAnsi="Calibri"/>
          <w:noProof/>
          <w:sz w:val="22"/>
          <w:szCs w:val="22"/>
          <w:lang w:eastAsia="en-GB"/>
        </w:rPr>
        <w:tab/>
      </w:r>
      <w:r>
        <w:rPr>
          <w:noProof/>
        </w:rPr>
        <w:t>/</w:t>
      </w:r>
      <w:r w:rsidRPr="007B1FC2">
        <w:rPr>
          <w:i/>
          <w:iCs/>
          <w:noProof/>
        </w:rPr>
        <w:t>&lt;X&gt;</w:t>
      </w:r>
      <w:r>
        <w:rPr>
          <w:noProof/>
        </w:rPr>
        <w:t>/SNPN_Configuration/&lt;X&gt;/PhoneContext_List/</w:t>
      </w:r>
      <w:r w:rsidRPr="007B1FC2">
        <w:rPr>
          <w:i/>
          <w:iCs/>
          <w:noProof/>
        </w:rPr>
        <w:t>&lt;X&gt;</w:t>
      </w:r>
      <w:r>
        <w:rPr>
          <w:noProof/>
        </w:rPr>
        <w:t>/ Public_user_identity</w:t>
      </w:r>
      <w:r>
        <w:rPr>
          <w:noProof/>
        </w:rPr>
        <w:tab/>
      </w:r>
      <w:r>
        <w:rPr>
          <w:noProof/>
        </w:rPr>
        <w:fldChar w:fldCharType="begin" w:fldLock="1"/>
      </w:r>
      <w:r>
        <w:rPr>
          <w:noProof/>
        </w:rPr>
        <w:instrText xml:space="preserve"> PAGEREF _Toc138329480 \h </w:instrText>
      </w:r>
      <w:r>
        <w:rPr>
          <w:noProof/>
        </w:rPr>
      </w:r>
      <w:r>
        <w:rPr>
          <w:noProof/>
        </w:rPr>
        <w:fldChar w:fldCharType="separate"/>
      </w:r>
      <w:r>
        <w:rPr>
          <w:noProof/>
        </w:rPr>
        <w:t>49</w:t>
      </w:r>
      <w:r>
        <w:rPr>
          <w:noProof/>
        </w:rPr>
        <w:fldChar w:fldCharType="end"/>
      </w:r>
    </w:p>
    <w:p w:rsidR="00765370" w:rsidRPr="00BC2079" w:rsidRDefault="00765370">
      <w:pPr>
        <w:pStyle w:val="TOC2"/>
        <w:rPr>
          <w:rFonts w:ascii="Calibri" w:hAnsi="Calibri"/>
          <w:noProof/>
          <w:sz w:val="22"/>
          <w:szCs w:val="22"/>
          <w:lang w:eastAsia="en-GB"/>
        </w:rPr>
      </w:pPr>
      <w:r>
        <w:rPr>
          <w:noProof/>
        </w:rPr>
        <w:t>5.119</w:t>
      </w:r>
      <w:r w:rsidRPr="00BC2079">
        <w:rPr>
          <w:rFonts w:ascii="Calibri" w:hAnsi="Calibri"/>
          <w:noProof/>
          <w:sz w:val="22"/>
          <w:szCs w:val="22"/>
          <w:lang w:eastAsia="en-GB"/>
        </w:rPr>
        <w:tab/>
      </w:r>
      <w:r>
        <w:rPr>
          <w:noProof/>
        </w:rPr>
        <w:t>/</w:t>
      </w:r>
      <w:r w:rsidRPr="007B1FC2">
        <w:rPr>
          <w:i/>
          <w:iCs/>
          <w:noProof/>
        </w:rPr>
        <w:t>&lt;X&gt;</w:t>
      </w:r>
      <w:r>
        <w:rPr>
          <w:noProof/>
        </w:rPr>
        <w:t>/SNPN_Configuration/&lt;X&gt;/ PS_domain_IMS_SS_control_preference</w:t>
      </w:r>
      <w:r>
        <w:rPr>
          <w:noProof/>
        </w:rPr>
        <w:tab/>
      </w:r>
      <w:r>
        <w:rPr>
          <w:noProof/>
        </w:rPr>
        <w:fldChar w:fldCharType="begin" w:fldLock="1"/>
      </w:r>
      <w:r>
        <w:rPr>
          <w:noProof/>
        </w:rPr>
        <w:instrText xml:space="preserve"> PAGEREF _Toc138329481 \h </w:instrText>
      </w:r>
      <w:r>
        <w:rPr>
          <w:noProof/>
        </w:rPr>
      </w:r>
      <w:r>
        <w:rPr>
          <w:noProof/>
        </w:rPr>
        <w:fldChar w:fldCharType="separate"/>
      </w:r>
      <w:r>
        <w:rPr>
          <w:noProof/>
        </w:rPr>
        <w:t>49</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120</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 xml:space="preserve">SNPN_Configuration/&lt;X&gt;/ </w:t>
      </w:r>
      <w:r w:rsidRPr="007B1FC2">
        <w:rPr>
          <w:noProof/>
          <w:lang w:val="en-US"/>
        </w:rPr>
        <w:t>Media_type_restriction_policy</w:t>
      </w:r>
      <w:r>
        <w:rPr>
          <w:noProof/>
        </w:rPr>
        <w:tab/>
      </w:r>
      <w:r>
        <w:rPr>
          <w:noProof/>
        </w:rPr>
        <w:fldChar w:fldCharType="begin" w:fldLock="1"/>
      </w:r>
      <w:r>
        <w:rPr>
          <w:noProof/>
        </w:rPr>
        <w:instrText xml:space="preserve"> PAGEREF _Toc138329482 \h </w:instrText>
      </w:r>
      <w:r>
        <w:rPr>
          <w:noProof/>
        </w:rPr>
      </w:r>
      <w:r>
        <w:rPr>
          <w:noProof/>
        </w:rPr>
        <w:fldChar w:fldCharType="separate"/>
      </w:r>
      <w:r>
        <w:rPr>
          <w:noProof/>
        </w:rPr>
        <w:t>50</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121</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 xml:space="preserve">SNPN_Configuration/&lt;X&gt;/ </w:t>
      </w:r>
      <w:r w:rsidRPr="007B1FC2">
        <w:rPr>
          <w:noProof/>
          <w:lang w:val="en-US"/>
        </w:rPr>
        <w:t>Media_type_restriction_policy/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_Toc138329483 \h </w:instrText>
      </w:r>
      <w:r>
        <w:rPr>
          <w:noProof/>
        </w:rPr>
      </w:r>
      <w:r>
        <w:rPr>
          <w:noProof/>
        </w:rPr>
        <w:fldChar w:fldCharType="separate"/>
      </w:r>
      <w:r>
        <w:rPr>
          <w:noProof/>
        </w:rPr>
        <w:t>50</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122</w:t>
      </w:r>
      <w:r w:rsidRPr="00BC2079">
        <w:rPr>
          <w:rFonts w:ascii="Calibri" w:hAnsi="Calibri"/>
          <w:noProof/>
          <w:sz w:val="22"/>
          <w:szCs w:val="22"/>
          <w:lang w:eastAsia="en-GB"/>
        </w:rPr>
        <w:tab/>
      </w:r>
      <w:r>
        <w:rPr>
          <w:noProof/>
        </w:rPr>
        <w:t>/</w:t>
      </w:r>
      <w:r w:rsidRPr="007B1FC2">
        <w:rPr>
          <w:i/>
          <w:iCs/>
          <w:noProof/>
        </w:rPr>
        <w:t>&lt;X&gt;</w:t>
      </w:r>
      <w:r w:rsidRPr="007B1FC2">
        <w:rPr>
          <w:noProof/>
          <w:lang w:val="en-US"/>
        </w:rPr>
        <w:t>/</w:t>
      </w:r>
      <w:r>
        <w:rPr>
          <w:noProof/>
        </w:rPr>
        <w:t>SNPN_Configuration/&lt;X&gt;/</w:t>
      </w:r>
      <w:r w:rsidRPr="007B1FC2">
        <w:rPr>
          <w:i/>
          <w:iCs/>
          <w:noProof/>
          <w:lang w:val="en-US"/>
        </w:rPr>
        <w:t xml:space="preserve"> </w:t>
      </w:r>
      <w:r w:rsidRPr="007B1FC2">
        <w:rPr>
          <w:noProof/>
          <w:lang w:val="en-US"/>
        </w:rPr>
        <w:t>Media_type_restriction_policy/</w:t>
      </w:r>
      <w:r w:rsidRPr="007B1FC2">
        <w:rPr>
          <w:i/>
          <w:iCs/>
          <w:noProof/>
          <w:lang w:val="en-US"/>
        </w:rPr>
        <w:t>&lt;X&gt;</w:t>
      </w:r>
      <w:r w:rsidRPr="007B1FC2">
        <w:rPr>
          <w:noProof/>
          <w:lang w:val="en-US"/>
        </w:rPr>
        <w:t>/Media_type</w:t>
      </w:r>
      <w:r>
        <w:rPr>
          <w:noProof/>
        </w:rPr>
        <w:tab/>
      </w:r>
      <w:r>
        <w:rPr>
          <w:noProof/>
        </w:rPr>
        <w:fldChar w:fldCharType="begin" w:fldLock="1"/>
      </w:r>
      <w:r>
        <w:rPr>
          <w:noProof/>
        </w:rPr>
        <w:instrText xml:space="preserve"> PAGEREF _Toc138329484 \h </w:instrText>
      </w:r>
      <w:r>
        <w:rPr>
          <w:noProof/>
        </w:rPr>
      </w:r>
      <w:r>
        <w:rPr>
          <w:noProof/>
        </w:rPr>
        <w:fldChar w:fldCharType="separate"/>
      </w:r>
      <w:r>
        <w:rPr>
          <w:noProof/>
        </w:rPr>
        <w:t>51</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123</w:t>
      </w:r>
      <w:r w:rsidRPr="00BC2079">
        <w:rPr>
          <w:rFonts w:ascii="Calibri" w:hAnsi="Calibri"/>
          <w:noProof/>
          <w:sz w:val="22"/>
          <w:szCs w:val="22"/>
          <w:lang w:eastAsia="en-GB"/>
        </w:rPr>
        <w:tab/>
      </w:r>
      <w:r>
        <w:rPr>
          <w:noProof/>
        </w:rPr>
        <w:t>/</w:t>
      </w:r>
      <w:r w:rsidRPr="007B1FC2">
        <w:rPr>
          <w:i/>
          <w:iCs/>
          <w:noProof/>
        </w:rPr>
        <w:t>&lt;X&gt;</w:t>
      </w:r>
      <w:r w:rsidRPr="007B1FC2">
        <w:rPr>
          <w:noProof/>
          <w:lang w:val="en-US"/>
        </w:rPr>
        <w:t>/</w:t>
      </w:r>
      <w:r>
        <w:rPr>
          <w:noProof/>
        </w:rPr>
        <w:t xml:space="preserve">SNPN_Configuration/&lt;X&gt;/ </w:t>
      </w:r>
      <w:r w:rsidRPr="007B1FC2">
        <w:rPr>
          <w:noProof/>
          <w:lang w:val="en-US"/>
        </w:rPr>
        <w:t>Media_type_restriction_policy/</w:t>
      </w:r>
      <w:r w:rsidRPr="007B1FC2">
        <w:rPr>
          <w:i/>
          <w:iCs/>
          <w:noProof/>
          <w:lang w:val="en-US"/>
        </w:rPr>
        <w:t>&lt;X&gt;</w:t>
      </w:r>
      <w:r w:rsidRPr="007B1FC2">
        <w:rPr>
          <w:noProof/>
          <w:lang w:val="en-US"/>
        </w:rPr>
        <w:t>/IP-CAN</w:t>
      </w:r>
      <w:r>
        <w:rPr>
          <w:noProof/>
        </w:rPr>
        <w:tab/>
      </w:r>
      <w:r>
        <w:rPr>
          <w:noProof/>
        </w:rPr>
        <w:fldChar w:fldCharType="begin" w:fldLock="1"/>
      </w:r>
      <w:r>
        <w:rPr>
          <w:noProof/>
        </w:rPr>
        <w:instrText xml:space="preserve"> PAGEREF _Toc138329485 \h </w:instrText>
      </w:r>
      <w:r>
        <w:rPr>
          <w:noProof/>
        </w:rPr>
      </w:r>
      <w:r>
        <w:rPr>
          <w:noProof/>
        </w:rPr>
        <w:fldChar w:fldCharType="separate"/>
      </w:r>
      <w:r>
        <w:rPr>
          <w:noProof/>
        </w:rPr>
        <w:t>52</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124</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 xml:space="preserve">SNPN_Configuration/&lt;X&gt;/ </w:t>
      </w:r>
      <w:r w:rsidRPr="007B1FC2">
        <w:rPr>
          <w:noProof/>
          <w:lang w:val="en-US"/>
        </w:rPr>
        <w:t>Media_type_restriction_policy/</w:t>
      </w:r>
      <w:r w:rsidRPr="007B1FC2">
        <w:rPr>
          <w:i/>
          <w:iCs/>
          <w:noProof/>
          <w:lang w:val="en-US"/>
        </w:rPr>
        <w:t>&lt;X&gt;</w:t>
      </w:r>
      <w:r w:rsidRPr="007B1FC2">
        <w:rPr>
          <w:noProof/>
          <w:lang w:val="en-US"/>
        </w:rPr>
        <w:t>/ICSI</w:t>
      </w:r>
      <w:r>
        <w:rPr>
          <w:noProof/>
        </w:rPr>
        <w:tab/>
      </w:r>
      <w:r>
        <w:rPr>
          <w:noProof/>
        </w:rPr>
        <w:fldChar w:fldCharType="begin" w:fldLock="1"/>
      </w:r>
      <w:r>
        <w:rPr>
          <w:noProof/>
        </w:rPr>
        <w:instrText xml:space="preserve"> PAGEREF _Toc138329486 \h </w:instrText>
      </w:r>
      <w:r>
        <w:rPr>
          <w:noProof/>
        </w:rPr>
      </w:r>
      <w:r>
        <w:rPr>
          <w:noProof/>
        </w:rPr>
        <w:fldChar w:fldCharType="separate"/>
      </w:r>
      <w:r>
        <w:rPr>
          <w:noProof/>
        </w:rPr>
        <w:t>52</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125</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 xml:space="preserve">SNPN_Configuration/&lt;X&gt;/ </w:t>
      </w:r>
      <w:r w:rsidRPr="007B1FC2">
        <w:rPr>
          <w:noProof/>
          <w:lang w:val="en-US"/>
        </w:rPr>
        <w:t>Media_type_restriction_policy/</w:t>
      </w:r>
      <w:r w:rsidRPr="007B1FC2">
        <w:rPr>
          <w:i/>
          <w:iCs/>
          <w:noProof/>
          <w:lang w:val="en-US"/>
        </w:rPr>
        <w:t>&lt;X&gt;</w:t>
      </w:r>
      <w:r w:rsidRPr="007B1FC2">
        <w:rPr>
          <w:noProof/>
          <w:lang w:val="en-US"/>
        </w:rPr>
        <w:t>/</w:t>
      </w:r>
      <w:r>
        <w:rPr>
          <w:noProof/>
        </w:rPr>
        <w:t>Non-subscribed</w:t>
      </w:r>
      <w:r>
        <w:rPr>
          <w:noProof/>
        </w:rPr>
        <w:tab/>
      </w:r>
      <w:r>
        <w:rPr>
          <w:noProof/>
        </w:rPr>
        <w:fldChar w:fldCharType="begin" w:fldLock="1"/>
      </w:r>
      <w:r>
        <w:rPr>
          <w:noProof/>
        </w:rPr>
        <w:instrText xml:space="preserve"> PAGEREF _Toc138329487 \h </w:instrText>
      </w:r>
      <w:r>
        <w:rPr>
          <w:noProof/>
        </w:rPr>
      </w:r>
      <w:r>
        <w:rPr>
          <w:noProof/>
        </w:rPr>
        <w:fldChar w:fldCharType="separate"/>
      </w:r>
      <w:r>
        <w:rPr>
          <w:noProof/>
        </w:rPr>
        <w:t>52</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126</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SNPN_Configuration/&lt;X&gt;/</w:t>
      </w:r>
      <w:r w:rsidRPr="007B1FC2">
        <w:rPr>
          <w:noProof/>
          <w:lang w:val="en-US" w:eastAsia="zh-CN"/>
        </w:rPr>
        <w:t>Reliable</w:t>
      </w:r>
      <w:r w:rsidRPr="007B1FC2">
        <w:rPr>
          <w:noProof/>
          <w:lang w:val="en-US"/>
        </w:rPr>
        <w:t>_</w:t>
      </w:r>
      <w:r w:rsidRPr="007B1FC2">
        <w:rPr>
          <w:noProof/>
          <w:lang w:val="en-US" w:eastAsia="zh-CN"/>
        </w:rPr>
        <w:t>18x</w:t>
      </w:r>
      <w:r w:rsidRPr="007B1FC2">
        <w:rPr>
          <w:noProof/>
          <w:lang w:val="en-US"/>
        </w:rPr>
        <w:t>_policy</w:t>
      </w:r>
      <w:r>
        <w:rPr>
          <w:noProof/>
        </w:rPr>
        <w:tab/>
      </w:r>
      <w:r>
        <w:rPr>
          <w:noProof/>
        </w:rPr>
        <w:fldChar w:fldCharType="begin" w:fldLock="1"/>
      </w:r>
      <w:r>
        <w:rPr>
          <w:noProof/>
        </w:rPr>
        <w:instrText xml:space="preserve"> PAGEREF _Toc138329488 \h </w:instrText>
      </w:r>
      <w:r>
        <w:rPr>
          <w:noProof/>
        </w:rPr>
      </w:r>
      <w:r>
        <w:rPr>
          <w:noProof/>
        </w:rPr>
        <w:fldChar w:fldCharType="separate"/>
      </w:r>
      <w:r>
        <w:rPr>
          <w:noProof/>
        </w:rPr>
        <w:t>52</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127</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SNPN_Configuration/&lt;X&gt;/</w:t>
      </w:r>
      <w:r w:rsidRPr="007B1FC2">
        <w:rPr>
          <w:noProof/>
          <w:lang w:val="en-US" w:eastAsia="zh-CN"/>
        </w:rPr>
        <w:t>Reliable</w:t>
      </w:r>
      <w:r w:rsidRPr="007B1FC2">
        <w:rPr>
          <w:noProof/>
          <w:lang w:val="en-US"/>
        </w:rPr>
        <w:t>_</w:t>
      </w:r>
      <w:r w:rsidRPr="007B1FC2">
        <w:rPr>
          <w:noProof/>
          <w:lang w:val="en-US" w:eastAsia="zh-CN"/>
        </w:rPr>
        <w:t>18x</w:t>
      </w:r>
      <w:r w:rsidRPr="007B1FC2">
        <w:rPr>
          <w:noProof/>
          <w:lang w:val="en-US"/>
        </w:rPr>
        <w:t>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_Toc138329489 \h </w:instrText>
      </w:r>
      <w:r>
        <w:rPr>
          <w:noProof/>
        </w:rPr>
      </w:r>
      <w:r>
        <w:rPr>
          <w:noProof/>
        </w:rPr>
        <w:fldChar w:fldCharType="separate"/>
      </w:r>
      <w:r>
        <w:rPr>
          <w:noProof/>
        </w:rPr>
        <w:t>53</w:t>
      </w:r>
      <w:r>
        <w:rPr>
          <w:noProof/>
        </w:rPr>
        <w:fldChar w:fldCharType="end"/>
      </w:r>
    </w:p>
    <w:p w:rsidR="00765370" w:rsidRPr="00BC2079" w:rsidRDefault="00765370">
      <w:pPr>
        <w:pStyle w:val="TOC2"/>
        <w:rPr>
          <w:rFonts w:ascii="Calibri" w:hAnsi="Calibri"/>
          <w:noProof/>
          <w:sz w:val="22"/>
          <w:szCs w:val="22"/>
          <w:lang w:eastAsia="en-GB"/>
        </w:rPr>
      </w:pPr>
      <w:r>
        <w:rPr>
          <w:noProof/>
        </w:rPr>
        <w:t>5.128</w:t>
      </w:r>
      <w:r w:rsidRPr="00BC2079">
        <w:rPr>
          <w:rFonts w:ascii="Calibri" w:hAnsi="Calibri"/>
          <w:noProof/>
          <w:sz w:val="22"/>
          <w:szCs w:val="22"/>
          <w:lang w:eastAsia="en-GB"/>
        </w:rPr>
        <w:tab/>
      </w:r>
      <w:r>
        <w:rPr>
          <w:noProof/>
        </w:rPr>
        <w:t>/</w:t>
      </w:r>
      <w:r w:rsidRPr="007B1FC2">
        <w:rPr>
          <w:i/>
          <w:iCs/>
          <w:noProof/>
        </w:rPr>
        <w:t>&lt;X&gt;</w:t>
      </w:r>
      <w:r>
        <w:rPr>
          <w:noProof/>
        </w:rPr>
        <w:t>/SNPN_Configuration/&lt;X&gt;/</w:t>
      </w:r>
      <w:r>
        <w:rPr>
          <w:noProof/>
          <w:lang w:eastAsia="zh-CN"/>
        </w:rPr>
        <w:t>Reliable</w:t>
      </w:r>
      <w:r>
        <w:rPr>
          <w:noProof/>
        </w:rPr>
        <w:t>_</w:t>
      </w:r>
      <w:r>
        <w:rPr>
          <w:noProof/>
          <w:lang w:eastAsia="zh-CN"/>
        </w:rPr>
        <w:t>18x</w:t>
      </w:r>
      <w:r>
        <w:rPr>
          <w:noProof/>
        </w:rPr>
        <w:t>_policy/</w:t>
      </w:r>
      <w:r w:rsidRPr="007B1FC2">
        <w:rPr>
          <w:i/>
          <w:iCs/>
          <w:noProof/>
        </w:rPr>
        <w:t>&lt;X&gt;</w:t>
      </w:r>
      <w:r>
        <w:rPr>
          <w:noProof/>
        </w:rPr>
        <w:t xml:space="preserve">/ </w:t>
      </w:r>
      <w:r>
        <w:rPr>
          <w:noProof/>
          <w:lang w:eastAsia="zh-CN"/>
        </w:rPr>
        <w:t>ICSI</w:t>
      </w:r>
      <w:r>
        <w:rPr>
          <w:noProof/>
        </w:rPr>
        <w:tab/>
      </w:r>
      <w:r>
        <w:rPr>
          <w:noProof/>
        </w:rPr>
        <w:fldChar w:fldCharType="begin" w:fldLock="1"/>
      </w:r>
      <w:r>
        <w:rPr>
          <w:noProof/>
        </w:rPr>
        <w:instrText xml:space="preserve"> PAGEREF _Toc138329490 \h </w:instrText>
      </w:r>
      <w:r>
        <w:rPr>
          <w:noProof/>
        </w:rPr>
      </w:r>
      <w:r>
        <w:rPr>
          <w:noProof/>
        </w:rPr>
        <w:fldChar w:fldCharType="separate"/>
      </w:r>
      <w:r>
        <w:rPr>
          <w:noProof/>
        </w:rPr>
        <w:t>53</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129</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SNPN_Configuration/&lt;X&gt;/</w:t>
      </w:r>
      <w:r w:rsidRPr="007B1FC2">
        <w:rPr>
          <w:noProof/>
          <w:lang w:val="en-US" w:eastAsia="zh-CN"/>
        </w:rPr>
        <w:t>Reliable</w:t>
      </w:r>
      <w:r w:rsidRPr="007B1FC2">
        <w:rPr>
          <w:noProof/>
          <w:lang w:val="en-US"/>
        </w:rPr>
        <w:t>_</w:t>
      </w:r>
      <w:r w:rsidRPr="007B1FC2">
        <w:rPr>
          <w:noProof/>
          <w:lang w:val="en-US" w:eastAsia="zh-CN"/>
        </w:rPr>
        <w:t>18x</w:t>
      </w:r>
      <w:r w:rsidRPr="007B1FC2">
        <w:rPr>
          <w:noProof/>
          <w:lang w:val="en-US"/>
        </w:rPr>
        <w:t>_policy/</w:t>
      </w:r>
      <w:r w:rsidRPr="007B1FC2">
        <w:rPr>
          <w:i/>
          <w:iCs/>
          <w:noProof/>
          <w:lang w:val="en-US"/>
        </w:rPr>
        <w:t>&lt;X&gt;</w:t>
      </w:r>
      <w:r w:rsidRPr="007B1FC2">
        <w:rPr>
          <w:noProof/>
          <w:lang w:val="en-US"/>
        </w:rPr>
        <w:t xml:space="preserve">/ </w:t>
      </w:r>
      <w:r w:rsidRPr="007B1FC2">
        <w:rPr>
          <w:noProof/>
          <w:lang w:val="en-US" w:eastAsia="zh-CN"/>
        </w:rPr>
        <w:t>Send_18x_Reliably</w:t>
      </w:r>
      <w:r>
        <w:rPr>
          <w:noProof/>
        </w:rPr>
        <w:tab/>
      </w:r>
      <w:r>
        <w:rPr>
          <w:noProof/>
        </w:rPr>
        <w:fldChar w:fldCharType="begin" w:fldLock="1"/>
      </w:r>
      <w:r>
        <w:rPr>
          <w:noProof/>
        </w:rPr>
        <w:instrText xml:space="preserve"> PAGEREF _Toc138329491 \h </w:instrText>
      </w:r>
      <w:r>
        <w:rPr>
          <w:noProof/>
        </w:rPr>
      </w:r>
      <w:r>
        <w:rPr>
          <w:noProof/>
        </w:rPr>
        <w:fldChar w:fldCharType="separate"/>
      </w:r>
      <w:r>
        <w:rPr>
          <w:noProof/>
        </w:rPr>
        <w:t>53</w:t>
      </w:r>
      <w:r>
        <w:rPr>
          <w:noProof/>
        </w:rPr>
        <w:fldChar w:fldCharType="end"/>
      </w:r>
    </w:p>
    <w:p w:rsidR="00765370" w:rsidRPr="00BC2079" w:rsidRDefault="00765370">
      <w:pPr>
        <w:pStyle w:val="TOC2"/>
        <w:rPr>
          <w:rFonts w:ascii="Calibri" w:hAnsi="Calibri"/>
          <w:noProof/>
          <w:sz w:val="22"/>
          <w:szCs w:val="22"/>
          <w:lang w:eastAsia="en-GB"/>
        </w:rPr>
      </w:pPr>
      <w:r>
        <w:rPr>
          <w:noProof/>
        </w:rPr>
        <w:t>5.130</w:t>
      </w:r>
      <w:r w:rsidRPr="00BC2079">
        <w:rPr>
          <w:rFonts w:ascii="Calibri" w:hAnsi="Calibri"/>
          <w:noProof/>
          <w:sz w:val="22"/>
          <w:szCs w:val="22"/>
          <w:lang w:eastAsia="en-GB"/>
        </w:rPr>
        <w:tab/>
      </w:r>
      <w:r>
        <w:rPr>
          <w:noProof/>
        </w:rPr>
        <w:t>/</w:t>
      </w:r>
      <w:r w:rsidRPr="007B1FC2">
        <w:rPr>
          <w:i/>
          <w:iCs/>
          <w:noProof/>
        </w:rPr>
        <w:t>&lt;X&gt;</w:t>
      </w:r>
      <w:r>
        <w:rPr>
          <w:noProof/>
        </w:rPr>
        <w:t>/SNPN_Configuration/&lt;X&gt;/ Precondition_disabling_policy</w:t>
      </w:r>
      <w:r>
        <w:rPr>
          <w:noProof/>
        </w:rPr>
        <w:tab/>
      </w:r>
      <w:r>
        <w:rPr>
          <w:noProof/>
        </w:rPr>
        <w:fldChar w:fldCharType="begin" w:fldLock="1"/>
      </w:r>
      <w:r>
        <w:rPr>
          <w:noProof/>
        </w:rPr>
        <w:instrText xml:space="preserve"> PAGEREF _Toc138329492 \h </w:instrText>
      </w:r>
      <w:r>
        <w:rPr>
          <w:noProof/>
        </w:rPr>
      </w:r>
      <w:r>
        <w:rPr>
          <w:noProof/>
        </w:rPr>
        <w:fldChar w:fldCharType="separate"/>
      </w:r>
      <w:r>
        <w:rPr>
          <w:noProof/>
        </w:rPr>
        <w:t>54</w:t>
      </w:r>
      <w:r>
        <w:rPr>
          <w:noProof/>
        </w:rPr>
        <w:fldChar w:fldCharType="end"/>
      </w:r>
    </w:p>
    <w:p w:rsidR="00765370" w:rsidRPr="00BC2079" w:rsidRDefault="00765370">
      <w:pPr>
        <w:pStyle w:val="TOC2"/>
        <w:rPr>
          <w:rFonts w:ascii="Calibri" w:hAnsi="Calibri"/>
          <w:noProof/>
          <w:sz w:val="22"/>
          <w:szCs w:val="22"/>
          <w:lang w:eastAsia="en-GB"/>
        </w:rPr>
      </w:pPr>
      <w:r>
        <w:rPr>
          <w:noProof/>
        </w:rPr>
        <w:t>5.131</w:t>
      </w:r>
      <w:r w:rsidRPr="00BC2079">
        <w:rPr>
          <w:rFonts w:ascii="Calibri" w:hAnsi="Calibri"/>
          <w:noProof/>
          <w:sz w:val="22"/>
          <w:szCs w:val="22"/>
          <w:lang w:eastAsia="en-GB"/>
        </w:rPr>
        <w:tab/>
      </w:r>
      <w:r>
        <w:rPr>
          <w:noProof/>
        </w:rPr>
        <w:t>/</w:t>
      </w:r>
      <w:r w:rsidRPr="007B1FC2">
        <w:rPr>
          <w:i/>
          <w:iCs/>
          <w:noProof/>
        </w:rPr>
        <w:t>&lt;X&gt;</w:t>
      </w:r>
      <w:r>
        <w:rPr>
          <w:noProof/>
        </w:rPr>
        <w:t>/SNPN_Configuration/&lt;X&gt;/Timer_Emerg-reg</w:t>
      </w:r>
      <w:r>
        <w:rPr>
          <w:noProof/>
        </w:rPr>
        <w:tab/>
      </w:r>
      <w:r>
        <w:rPr>
          <w:noProof/>
        </w:rPr>
        <w:fldChar w:fldCharType="begin" w:fldLock="1"/>
      </w:r>
      <w:r>
        <w:rPr>
          <w:noProof/>
        </w:rPr>
        <w:instrText xml:space="preserve"> PAGEREF _Toc138329493 \h </w:instrText>
      </w:r>
      <w:r>
        <w:rPr>
          <w:noProof/>
        </w:rPr>
      </w:r>
      <w:r>
        <w:rPr>
          <w:noProof/>
        </w:rPr>
        <w:fldChar w:fldCharType="separate"/>
      </w:r>
      <w:r>
        <w:rPr>
          <w:noProof/>
        </w:rPr>
        <w:t>54</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132</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SNPN_Configuration/&lt;X&gt;/</w:t>
      </w:r>
      <w:r w:rsidRPr="007B1FC2">
        <w:rPr>
          <w:noProof/>
          <w:lang w:val="en-US"/>
        </w:rPr>
        <w:t>Policy_on_local_numbers</w:t>
      </w:r>
      <w:r>
        <w:rPr>
          <w:noProof/>
        </w:rPr>
        <w:tab/>
      </w:r>
      <w:r>
        <w:rPr>
          <w:noProof/>
        </w:rPr>
        <w:fldChar w:fldCharType="begin" w:fldLock="1"/>
      </w:r>
      <w:r>
        <w:rPr>
          <w:noProof/>
        </w:rPr>
        <w:instrText xml:space="preserve"> PAGEREF _Toc138329494 \h </w:instrText>
      </w:r>
      <w:r>
        <w:rPr>
          <w:noProof/>
        </w:rPr>
      </w:r>
      <w:r>
        <w:rPr>
          <w:noProof/>
        </w:rPr>
        <w:fldChar w:fldCharType="separate"/>
      </w:r>
      <w:r>
        <w:rPr>
          <w:noProof/>
        </w:rPr>
        <w:t>54</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133</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SNPN_Configuration/&lt;X&gt;/</w:t>
      </w:r>
      <w:r w:rsidRPr="007B1FC2">
        <w:rPr>
          <w:noProof/>
          <w:lang w:val="en-US"/>
        </w:rPr>
        <w:t xml:space="preserve">Policy_on_local_numbers/ </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_Toc138329495 \h </w:instrText>
      </w:r>
      <w:r>
        <w:rPr>
          <w:noProof/>
        </w:rPr>
      </w:r>
      <w:r>
        <w:rPr>
          <w:noProof/>
        </w:rPr>
        <w:fldChar w:fldCharType="separate"/>
      </w:r>
      <w:r>
        <w:rPr>
          <w:noProof/>
        </w:rPr>
        <w:t>54</w:t>
      </w:r>
      <w:r>
        <w:rPr>
          <w:noProof/>
        </w:rPr>
        <w:fldChar w:fldCharType="end"/>
      </w:r>
    </w:p>
    <w:p w:rsidR="00765370" w:rsidRPr="00BC2079" w:rsidRDefault="00765370">
      <w:pPr>
        <w:pStyle w:val="TOC2"/>
        <w:rPr>
          <w:rFonts w:ascii="Calibri" w:hAnsi="Calibri"/>
          <w:noProof/>
          <w:sz w:val="22"/>
          <w:szCs w:val="22"/>
          <w:lang w:eastAsia="en-GB"/>
        </w:rPr>
      </w:pPr>
      <w:r>
        <w:rPr>
          <w:noProof/>
        </w:rPr>
        <w:t>5.134</w:t>
      </w:r>
      <w:r w:rsidRPr="00BC2079">
        <w:rPr>
          <w:rFonts w:ascii="Calibri" w:hAnsi="Calibri"/>
          <w:noProof/>
          <w:sz w:val="22"/>
          <w:szCs w:val="22"/>
          <w:lang w:eastAsia="en-GB"/>
        </w:rPr>
        <w:tab/>
      </w:r>
      <w:r>
        <w:rPr>
          <w:noProof/>
        </w:rPr>
        <w:t>/</w:t>
      </w:r>
      <w:r w:rsidRPr="007B1FC2">
        <w:rPr>
          <w:i/>
          <w:iCs/>
          <w:noProof/>
        </w:rPr>
        <w:t>&lt;X&gt;</w:t>
      </w:r>
      <w:r>
        <w:rPr>
          <w:noProof/>
        </w:rPr>
        <w:t>/SNPN_Configuration/&lt;X&gt;/</w:t>
      </w:r>
      <w:r w:rsidRPr="007B1FC2">
        <w:rPr>
          <w:noProof/>
          <w:lang w:val="en-US"/>
        </w:rPr>
        <w:t>Policy_on_local_numbers</w:t>
      </w:r>
      <w:r>
        <w:rPr>
          <w:noProof/>
        </w:rPr>
        <w:t xml:space="preserve">/ </w:t>
      </w:r>
      <w:r w:rsidRPr="007B1FC2">
        <w:rPr>
          <w:i/>
          <w:iCs/>
          <w:noProof/>
        </w:rPr>
        <w:t>&lt;X&gt;</w:t>
      </w:r>
      <w:r>
        <w:rPr>
          <w:noProof/>
        </w:rPr>
        <w:t>/ICSI</w:t>
      </w:r>
      <w:r>
        <w:rPr>
          <w:noProof/>
        </w:rPr>
        <w:tab/>
      </w:r>
      <w:r>
        <w:rPr>
          <w:noProof/>
        </w:rPr>
        <w:fldChar w:fldCharType="begin" w:fldLock="1"/>
      </w:r>
      <w:r>
        <w:rPr>
          <w:noProof/>
        </w:rPr>
        <w:instrText xml:space="preserve"> PAGEREF _Toc138329496 \h </w:instrText>
      </w:r>
      <w:r>
        <w:rPr>
          <w:noProof/>
        </w:rPr>
      </w:r>
      <w:r>
        <w:rPr>
          <w:noProof/>
        </w:rPr>
        <w:fldChar w:fldCharType="separate"/>
      </w:r>
      <w:r>
        <w:rPr>
          <w:noProof/>
        </w:rPr>
        <w:t>55</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135</w:t>
      </w:r>
      <w:r w:rsidRPr="00BC2079">
        <w:rPr>
          <w:rFonts w:ascii="Calibri" w:hAnsi="Calibri"/>
          <w:noProof/>
          <w:sz w:val="22"/>
          <w:szCs w:val="22"/>
          <w:lang w:eastAsia="en-GB"/>
        </w:rPr>
        <w:tab/>
      </w:r>
      <w:r w:rsidRPr="007B1FC2">
        <w:rPr>
          <w:noProof/>
          <w:lang w:val="en-US"/>
        </w:rPr>
        <w:t>/</w:t>
      </w:r>
      <w:r w:rsidRPr="007B1FC2">
        <w:rPr>
          <w:i/>
          <w:iCs/>
          <w:noProof/>
          <w:lang w:val="en-US"/>
        </w:rPr>
        <w:t>&lt;X&gt;</w:t>
      </w:r>
      <w:r w:rsidRPr="007B1FC2">
        <w:rPr>
          <w:noProof/>
          <w:lang w:val="en-US"/>
        </w:rPr>
        <w:t>/</w:t>
      </w:r>
      <w:r>
        <w:rPr>
          <w:noProof/>
        </w:rPr>
        <w:t>SNPN_Configuration/&lt;X&gt;/</w:t>
      </w:r>
      <w:r w:rsidRPr="007B1FC2">
        <w:rPr>
          <w:noProof/>
          <w:lang w:val="en-US"/>
        </w:rPr>
        <w:t xml:space="preserve">Policy_on_local_numbers/ </w:t>
      </w:r>
      <w:r w:rsidRPr="007B1FC2">
        <w:rPr>
          <w:i/>
          <w:iCs/>
          <w:noProof/>
          <w:lang w:val="en-US"/>
        </w:rPr>
        <w:t>&lt;X&gt;</w:t>
      </w:r>
      <w:r w:rsidRPr="007B1FC2">
        <w:rPr>
          <w:noProof/>
          <w:lang w:val="en-US"/>
        </w:rPr>
        <w:t>/Local_number_type</w:t>
      </w:r>
      <w:r>
        <w:rPr>
          <w:noProof/>
        </w:rPr>
        <w:tab/>
      </w:r>
      <w:r>
        <w:rPr>
          <w:noProof/>
        </w:rPr>
        <w:fldChar w:fldCharType="begin" w:fldLock="1"/>
      </w:r>
      <w:r>
        <w:rPr>
          <w:noProof/>
        </w:rPr>
        <w:instrText xml:space="preserve"> PAGEREF _Toc138329497 \h </w:instrText>
      </w:r>
      <w:r>
        <w:rPr>
          <w:noProof/>
        </w:rPr>
      </w:r>
      <w:r>
        <w:rPr>
          <w:noProof/>
        </w:rPr>
        <w:fldChar w:fldCharType="separate"/>
      </w:r>
      <w:r>
        <w:rPr>
          <w:noProof/>
        </w:rPr>
        <w:t>55</w:t>
      </w:r>
      <w:r>
        <w:rPr>
          <w:noProof/>
        </w:rPr>
        <w:fldChar w:fldCharType="end"/>
      </w:r>
    </w:p>
    <w:p w:rsidR="00765370" w:rsidRPr="00BC2079" w:rsidRDefault="00765370">
      <w:pPr>
        <w:pStyle w:val="TOC2"/>
        <w:rPr>
          <w:rFonts w:ascii="Calibri" w:hAnsi="Calibri"/>
          <w:noProof/>
          <w:sz w:val="22"/>
          <w:szCs w:val="22"/>
          <w:lang w:eastAsia="en-GB"/>
        </w:rPr>
      </w:pPr>
      <w:r>
        <w:rPr>
          <w:noProof/>
        </w:rPr>
        <w:t>5.136</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w:t>
      </w:r>
      <w:r>
        <w:rPr>
          <w:noProof/>
        </w:rPr>
        <w:tab/>
      </w:r>
      <w:r>
        <w:rPr>
          <w:noProof/>
        </w:rPr>
        <w:fldChar w:fldCharType="begin" w:fldLock="1"/>
      </w:r>
      <w:r>
        <w:rPr>
          <w:noProof/>
        </w:rPr>
        <w:instrText xml:space="preserve"> PAGEREF _Toc138329498 \h </w:instrText>
      </w:r>
      <w:r>
        <w:rPr>
          <w:noProof/>
        </w:rPr>
      </w:r>
      <w:r>
        <w:rPr>
          <w:noProof/>
        </w:rPr>
        <w:fldChar w:fldCharType="separate"/>
      </w:r>
      <w:r>
        <w:rPr>
          <w:noProof/>
        </w:rPr>
        <w:t>55</w:t>
      </w:r>
      <w:r>
        <w:rPr>
          <w:noProof/>
        </w:rPr>
        <w:fldChar w:fldCharType="end"/>
      </w:r>
    </w:p>
    <w:p w:rsidR="00765370" w:rsidRPr="00BC2079" w:rsidRDefault="00765370">
      <w:pPr>
        <w:pStyle w:val="TOC2"/>
        <w:rPr>
          <w:rFonts w:ascii="Calibri" w:hAnsi="Calibri"/>
          <w:noProof/>
          <w:sz w:val="22"/>
          <w:szCs w:val="22"/>
          <w:lang w:eastAsia="en-GB"/>
        </w:rPr>
      </w:pPr>
      <w:r>
        <w:rPr>
          <w:noProof/>
        </w:rPr>
        <w:t>5.137</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SMSoIP_exempt</w:t>
      </w:r>
      <w:r>
        <w:rPr>
          <w:noProof/>
        </w:rPr>
        <w:tab/>
      </w:r>
      <w:r>
        <w:rPr>
          <w:noProof/>
        </w:rPr>
        <w:fldChar w:fldCharType="begin" w:fldLock="1"/>
      </w:r>
      <w:r>
        <w:rPr>
          <w:noProof/>
        </w:rPr>
        <w:instrText xml:space="preserve"> PAGEREF _Toc138329499 \h </w:instrText>
      </w:r>
      <w:r>
        <w:rPr>
          <w:noProof/>
        </w:rPr>
      </w:r>
      <w:r>
        <w:rPr>
          <w:noProof/>
        </w:rPr>
        <w:fldChar w:fldCharType="separate"/>
      </w:r>
      <w:r>
        <w:rPr>
          <w:noProof/>
        </w:rPr>
        <w:t>55</w:t>
      </w:r>
      <w:r>
        <w:rPr>
          <w:noProof/>
        </w:rPr>
        <w:fldChar w:fldCharType="end"/>
      </w:r>
    </w:p>
    <w:p w:rsidR="00765370" w:rsidRPr="00BC2079" w:rsidRDefault="00765370">
      <w:pPr>
        <w:pStyle w:val="TOC2"/>
        <w:rPr>
          <w:rFonts w:ascii="Calibri" w:hAnsi="Calibri"/>
          <w:noProof/>
          <w:sz w:val="22"/>
          <w:szCs w:val="22"/>
          <w:lang w:eastAsia="en-GB"/>
        </w:rPr>
      </w:pPr>
      <w:r>
        <w:rPr>
          <w:noProof/>
        </w:rPr>
        <w:t>5.138</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SMSoIP_non-subscribed_exempt</w:t>
      </w:r>
      <w:r>
        <w:rPr>
          <w:noProof/>
        </w:rPr>
        <w:tab/>
      </w:r>
      <w:r>
        <w:rPr>
          <w:noProof/>
        </w:rPr>
        <w:fldChar w:fldCharType="begin" w:fldLock="1"/>
      </w:r>
      <w:r>
        <w:rPr>
          <w:noProof/>
        </w:rPr>
        <w:instrText xml:space="preserve"> PAGEREF _Toc138329500 \h </w:instrText>
      </w:r>
      <w:r>
        <w:rPr>
          <w:noProof/>
        </w:rPr>
      </w:r>
      <w:r>
        <w:rPr>
          <w:noProof/>
        </w:rPr>
        <w:fldChar w:fldCharType="separate"/>
      </w:r>
      <w:r>
        <w:rPr>
          <w:noProof/>
        </w:rPr>
        <w:t>56</w:t>
      </w:r>
      <w:r>
        <w:rPr>
          <w:noProof/>
        </w:rPr>
        <w:fldChar w:fldCharType="end"/>
      </w:r>
    </w:p>
    <w:p w:rsidR="00765370" w:rsidRPr="00BC2079" w:rsidRDefault="00765370">
      <w:pPr>
        <w:pStyle w:val="TOC2"/>
        <w:rPr>
          <w:rFonts w:ascii="Calibri" w:hAnsi="Calibri"/>
          <w:noProof/>
          <w:sz w:val="22"/>
          <w:szCs w:val="22"/>
          <w:lang w:eastAsia="en-GB"/>
        </w:rPr>
      </w:pPr>
      <w:r>
        <w:rPr>
          <w:noProof/>
        </w:rPr>
        <w:t>5.139</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non_3GPP_ICSIs_exempt</w:t>
      </w:r>
      <w:r>
        <w:rPr>
          <w:noProof/>
        </w:rPr>
        <w:tab/>
      </w:r>
      <w:r>
        <w:rPr>
          <w:noProof/>
        </w:rPr>
        <w:fldChar w:fldCharType="begin" w:fldLock="1"/>
      </w:r>
      <w:r>
        <w:rPr>
          <w:noProof/>
        </w:rPr>
        <w:instrText xml:space="preserve"> PAGEREF _Toc138329501 \h </w:instrText>
      </w:r>
      <w:r>
        <w:rPr>
          <w:noProof/>
        </w:rPr>
      </w:r>
      <w:r>
        <w:rPr>
          <w:noProof/>
        </w:rPr>
        <w:fldChar w:fldCharType="separate"/>
      </w:r>
      <w:r>
        <w:rPr>
          <w:noProof/>
        </w:rPr>
        <w:t>56</w:t>
      </w:r>
      <w:r>
        <w:rPr>
          <w:noProof/>
        </w:rPr>
        <w:fldChar w:fldCharType="end"/>
      </w:r>
    </w:p>
    <w:p w:rsidR="00765370" w:rsidRPr="00BC2079" w:rsidRDefault="00765370">
      <w:pPr>
        <w:pStyle w:val="TOC2"/>
        <w:rPr>
          <w:rFonts w:ascii="Calibri" w:hAnsi="Calibri"/>
          <w:noProof/>
          <w:sz w:val="22"/>
          <w:szCs w:val="22"/>
          <w:lang w:eastAsia="en-GB"/>
        </w:rPr>
      </w:pPr>
      <w:r>
        <w:rPr>
          <w:noProof/>
        </w:rPr>
        <w:t>5.140</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non_3GPP_ICSIs_non-subscribed_exempt</w:t>
      </w:r>
      <w:r>
        <w:rPr>
          <w:noProof/>
        </w:rPr>
        <w:tab/>
      </w:r>
      <w:r>
        <w:rPr>
          <w:noProof/>
        </w:rPr>
        <w:fldChar w:fldCharType="begin" w:fldLock="1"/>
      </w:r>
      <w:r>
        <w:rPr>
          <w:noProof/>
        </w:rPr>
        <w:instrText xml:space="preserve"> PAGEREF _Toc138329502 \h </w:instrText>
      </w:r>
      <w:r>
        <w:rPr>
          <w:noProof/>
        </w:rPr>
      </w:r>
      <w:r>
        <w:rPr>
          <w:noProof/>
        </w:rPr>
        <w:fldChar w:fldCharType="separate"/>
      </w:r>
      <w:r>
        <w:rPr>
          <w:noProof/>
        </w:rPr>
        <w:t>56</w:t>
      </w:r>
      <w:r>
        <w:rPr>
          <w:noProof/>
        </w:rPr>
        <w:fldChar w:fldCharType="end"/>
      </w:r>
    </w:p>
    <w:p w:rsidR="00765370" w:rsidRPr="00BC2079" w:rsidRDefault="00765370">
      <w:pPr>
        <w:pStyle w:val="TOC2"/>
        <w:rPr>
          <w:rFonts w:ascii="Calibri" w:hAnsi="Calibri"/>
          <w:noProof/>
          <w:sz w:val="22"/>
          <w:szCs w:val="22"/>
          <w:lang w:eastAsia="en-GB"/>
        </w:rPr>
      </w:pPr>
      <w:r>
        <w:rPr>
          <w:noProof/>
        </w:rPr>
        <w:t>5.141</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non_3GPP_ICSIs_exempt/&lt;X&gt;</w:t>
      </w:r>
      <w:r>
        <w:rPr>
          <w:noProof/>
        </w:rPr>
        <w:tab/>
      </w:r>
      <w:r>
        <w:rPr>
          <w:noProof/>
        </w:rPr>
        <w:fldChar w:fldCharType="begin" w:fldLock="1"/>
      </w:r>
      <w:r>
        <w:rPr>
          <w:noProof/>
        </w:rPr>
        <w:instrText xml:space="preserve"> PAGEREF _Toc138329503 \h </w:instrText>
      </w:r>
      <w:r>
        <w:rPr>
          <w:noProof/>
        </w:rPr>
      </w:r>
      <w:r>
        <w:rPr>
          <w:noProof/>
        </w:rPr>
        <w:fldChar w:fldCharType="separate"/>
      </w:r>
      <w:r>
        <w:rPr>
          <w:noProof/>
        </w:rPr>
        <w:t>57</w:t>
      </w:r>
      <w:r>
        <w:rPr>
          <w:noProof/>
        </w:rPr>
        <w:fldChar w:fldCharType="end"/>
      </w:r>
    </w:p>
    <w:p w:rsidR="00765370" w:rsidRPr="00BC2079" w:rsidRDefault="00765370">
      <w:pPr>
        <w:pStyle w:val="TOC2"/>
        <w:rPr>
          <w:rFonts w:ascii="Calibri" w:hAnsi="Calibri"/>
          <w:noProof/>
          <w:sz w:val="22"/>
          <w:szCs w:val="22"/>
          <w:lang w:eastAsia="en-GB"/>
        </w:rPr>
      </w:pPr>
      <w:r>
        <w:rPr>
          <w:noProof/>
        </w:rPr>
        <w:t>5.142</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non_3GPP_ICSIs_non-subscribed_exempt/&lt;X&gt;</w:t>
      </w:r>
      <w:r>
        <w:rPr>
          <w:noProof/>
        </w:rPr>
        <w:tab/>
      </w:r>
      <w:r>
        <w:rPr>
          <w:noProof/>
        </w:rPr>
        <w:fldChar w:fldCharType="begin" w:fldLock="1"/>
      </w:r>
      <w:r>
        <w:rPr>
          <w:noProof/>
        </w:rPr>
        <w:instrText xml:space="preserve"> PAGEREF _Toc138329504 \h </w:instrText>
      </w:r>
      <w:r>
        <w:rPr>
          <w:noProof/>
        </w:rPr>
      </w:r>
      <w:r>
        <w:rPr>
          <w:noProof/>
        </w:rPr>
        <w:fldChar w:fldCharType="separate"/>
      </w:r>
      <w:r>
        <w:rPr>
          <w:noProof/>
        </w:rPr>
        <w:t>57</w:t>
      </w:r>
      <w:r>
        <w:rPr>
          <w:noProof/>
        </w:rPr>
        <w:fldChar w:fldCharType="end"/>
      </w:r>
    </w:p>
    <w:p w:rsidR="00765370" w:rsidRPr="00BC2079" w:rsidRDefault="00765370">
      <w:pPr>
        <w:pStyle w:val="TOC2"/>
        <w:rPr>
          <w:rFonts w:ascii="Calibri" w:hAnsi="Calibri"/>
          <w:noProof/>
          <w:sz w:val="22"/>
          <w:szCs w:val="22"/>
          <w:lang w:eastAsia="en-GB"/>
        </w:rPr>
      </w:pPr>
      <w:r>
        <w:rPr>
          <w:noProof/>
        </w:rPr>
        <w:t>5.143</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non_3GPP_ICSIs_exempt/&lt;X&gt;/non_3GPP_ICSI_exempt</w:t>
      </w:r>
      <w:r>
        <w:rPr>
          <w:noProof/>
        </w:rPr>
        <w:tab/>
      </w:r>
      <w:r>
        <w:rPr>
          <w:noProof/>
        </w:rPr>
        <w:fldChar w:fldCharType="begin" w:fldLock="1"/>
      </w:r>
      <w:r>
        <w:rPr>
          <w:noProof/>
        </w:rPr>
        <w:instrText xml:space="preserve"> PAGEREF _Toc138329505 \h </w:instrText>
      </w:r>
      <w:r>
        <w:rPr>
          <w:noProof/>
        </w:rPr>
      </w:r>
      <w:r>
        <w:rPr>
          <w:noProof/>
        </w:rPr>
        <w:fldChar w:fldCharType="separate"/>
      </w:r>
      <w:r>
        <w:rPr>
          <w:noProof/>
        </w:rPr>
        <w:t>57</w:t>
      </w:r>
      <w:r>
        <w:rPr>
          <w:noProof/>
        </w:rPr>
        <w:fldChar w:fldCharType="end"/>
      </w:r>
    </w:p>
    <w:p w:rsidR="00765370" w:rsidRPr="00BC2079" w:rsidRDefault="00765370">
      <w:pPr>
        <w:pStyle w:val="TOC2"/>
        <w:rPr>
          <w:rFonts w:ascii="Calibri" w:hAnsi="Calibri"/>
          <w:noProof/>
          <w:sz w:val="22"/>
          <w:szCs w:val="22"/>
          <w:lang w:eastAsia="en-GB"/>
        </w:rPr>
      </w:pPr>
      <w:r>
        <w:rPr>
          <w:noProof/>
        </w:rPr>
        <w:t>5.144</w:t>
      </w:r>
      <w:r w:rsidRPr="00BC2079">
        <w:rPr>
          <w:rFonts w:ascii="Calibri" w:hAnsi="Calibri"/>
          <w:noProof/>
          <w:sz w:val="22"/>
          <w:szCs w:val="22"/>
          <w:lang w:eastAsia="en-GB"/>
        </w:rPr>
        <w:tab/>
      </w:r>
      <w:r>
        <w:rPr>
          <w:noProof/>
        </w:rPr>
        <w:t>/</w:t>
      </w:r>
      <w:r w:rsidRPr="007B1FC2">
        <w:rPr>
          <w:i/>
          <w:iCs/>
          <w:noProof/>
        </w:rPr>
        <w:t>&lt;X&gt;</w:t>
      </w:r>
      <w:r>
        <w:rPr>
          <w:noProof/>
        </w:rPr>
        <w:t>/SNPN_Configuration/&lt;X&gt;/3GPP_PS_data_off/ non_3GPP_ICSIs_non-subscribed_exempt/&lt;X&gt;/ non_3GPP_ICSI_non-subscribed_exempt</w:t>
      </w:r>
      <w:r>
        <w:rPr>
          <w:noProof/>
        </w:rPr>
        <w:tab/>
      </w:r>
      <w:r>
        <w:rPr>
          <w:noProof/>
        </w:rPr>
        <w:fldChar w:fldCharType="begin" w:fldLock="1"/>
      </w:r>
      <w:r>
        <w:rPr>
          <w:noProof/>
        </w:rPr>
        <w:instrText xml:space="preserve"> PAGEREF _Toc138329506 \h </w:instrText>
      </w:r>
      <w:r>
        <w:rPr>
          <w:noProof/>
        </w:rPr>
      </w:r>
      <w:r>
        <w:rPr>
          <w:noProof/>
        </w:rPr>
        <w:fldChar w:fldCharType="separate"/>
      </w:r>
      <w:r>
        <w:rPr>
          <w:noProof/>
        </w:rPr>
        <w:t>57</w:t>
      </w:r>
      <w:r>
        <w:rPr>
          <w:noProof/>
        </w:rPr>
        <w:fldChar w:fldCharType="end"/>
      </w:r>
    </w:p>
    <w:p w:rsidR="00765370" w:rsidRPr="00BC2079" w:rsidRDefault="00765370">
      <w:pPr>
        <w:pStyle w:val="TOC2"/>
        <w:rPr>
          <w:rFonts w:ascii="Calibri" w:hAnsi="Calibri"/>
          <w:noProof/>
          <w:sz w:val="22"/>
          <w:szCs w:val="22"/>
          <w:lang w:eastAsia="en-GB"/>
        </w:rPr>
      </w:pPr>
      <w:r>
        <w:rPr>
          <w:noProof/>
        </w:rPr>
        <w:t>5.145</w:t>
      </w:r>
      <w:r w:rsidRPr="00BC2079">
        <w:rPr>
          <w:rFonts w:ascii="Calibri" w:hAnsi="Calibri"/>
          <w:noProof/>
          <w:sz w:val="22"/>
          <w:szCs w:val="22"/>
          <w:lang w:eastAsia="en-GB"/>
        </w:rPr>
        <w:tab/>
      </w:r>
      <w:r>
        <w:rPr>
          <w:noProof/>
        </w:rPr>
        <w:t>/</w:t>
      </w:r>
      <w:r w:rsidRPr="007B1FC2">
        <w:rPr>
          <w:i/>
          <w:iCs/>
          <w:noProof/>
        </w:rPr>
        <w:t>&lt;X&gt;</w:t>
      </w:r>
      <w:r>
        <w:rPr>
          <w:noProof/>
        </w:rPr>
        <w:t>/SNPN_Configuration/&lt;X&gt;/</w:t>
      </w:r>
      <w:r>
        <w:rPr>
          <w:noProof/>
          <w:lang w:eastAsia="ja-JP"/>
        </w:rPr>
        <w:t>SMSoIP_usage_policy</w:t>
      </w:r>
      <w:r>
        <w:rPr>
          <w:noProof/>
        </w:rPr>
        <w:tab/>
      </w:r>
      <w:r>
        <w:rPr>
          <w:noProof/>
        </w:rPr>
        <w:fldChar w:fldCharType="begin" w:fldLock="1"/>
      </w:r>
      <w:r>
        <w:rPr>
          <w:noProof/>
        </w:rPr>
        <w:instrText xml:space="preserve"> PAGEREF _Toc138329507 \h </w:instrText>
      </w:r>
      <w:r>
        <w:rPr>
          <w:noProof/>
        </w:rPr>
      </w:r>
      <w:r>
        <w:rPr>
          <w:noProof/>
        </w:rPr>
        <w:fldChar w:fldCharType="separate"/>
      </w:r>
      <w:r>
        <w:rPr>
          <w:noProof/>
        </w:rPr>
        <w:t>58</w:t>
      </w:r>
      <w:r>
        <w:rPr>
          <w:noProof/>
        </w:rPr>
        <w:fldChar w:fldCharType="end"/>
      </w:r>
    </w:p>
    <w:p w:rsidR="00765370" w:rsidRPr="00BC2079" w:rsidRDefault="00765370">
      <w:pPr>
        <w:pStyle w:val="TOC2"/>
        <w:rPr>
          <w:rFonts w:ascii="Calibri" w:hAnsi="Calibri"/>
          <w:noProof/>
          <w:sz w:val="22"/>
          <w:szCs w:val="22"/>
          <w:lang w:eastAsia="en-GB"/>
        </w:rPr>
      </w:pPr>
      <w:r>
        <w:rPr>
          <w:noProof/>
        </w:rPr>
        <w:t>5.146</w:t>
      </w:r>
      <w:r w:rsidRPr="00BC2079">
        <w:rPr>
          <w:rFonts w:ascii="Calibri" w:hAnsi="Calibri"/>
          <w:noProof/>
          <w:sz w:val="22"/>
          <w:szCs w:val="22"/>
          <w:lang w:eastAsia="en-GB"/>
        </w:rPr>
        <w:tab/>
      </w:r>
      <w:r>
        <w:rPr>
          <w:noProof/>
        </w:rPr>
        <w:t>/</w:t>
      </w:r>
      <w:r w:rsidRPr="007B1FC2">
        <w:rPr>
          <w:i/>
          <w:iCs/>
          <w:noProof/>
        </w:rPr>
        <w:t>&lt;X&gt;</w:t>
      </w:r>
      <w:r>
        <w:rPr>
          <w:noProof/>
        </w:rPr>
        <w:t>/SNPN_Configuration/&lt;X&gt;/IMS_</w:t>
      </w:r>
      <w:r>
        <w:rPr>
          <w:noProof/>
          <w:lang w:eastAsia="zh-CN"/>
        </w:rPr>
        <w:t>Registration_Policy</w:t>
      </w:r>
      <w:r>
        <w:rPr>
          <w:noProof/>
        </w:rPr>
        <w:tab/>
      </w:r>
      <w:r>
        <w:rPr>
          <w:noProof/>
        </w:rPr>
        <w:fldChar w:fldCharType="begin" w:fldLock="1"/>
      </w:r>
      <w:r>
        <w:rPr>
          <w:noProof/>
        </w:rPr>
        <w:instrText xml:space="preserve"> PAGEREF _Toc138329508 \h </w:instrText>
      </w:r>
      <w:r>
        <w:rPr>
          <w:noProof/>
        </w:rPr>
      </w:r>
      <w:r>
        <w:rPr>
          <w:noProof/>
        </w:rPr>
        <w:fldChar w:fldCharType="separate"/>
      </w:r>
      <w:r>
        <w:rPr>
          <w:noProof/>
        </w:rPr>
        <w:t>58</w:t>
      </w:r>
      <w:r>
        <w:rPr>
          <w:noProof/>
        </w:rPr>
        <w:fldChar w:fldCharType="end"/>
      </w:r>
    </w:p>
    <w:p w:rsidR="00765370" w:rsidRPr="00BC2079" w:rsidRDefault="00765370">
      <w:pPr>
        <w:pStyle w:val="TOC2"/>
        <w:rPr>
          <w:rFonts w:ascii="Calibri" w:hAnsi="Calibri"/>
          <w:noProof/>
          <w:sz w:val="22"/>
          <w:szCs w:val="22"/>
          <w:lang w:eastAsia="en-GB"/>
        </w:rPr>
      </w:pPr>
      <w:r>
        <w:rPr>
          <w:noProof/>
        </w:rPr>
        <w:t>5.147</w:t>
      </w:r>
      <w:r w:rsidRPr="00BC2079">
        <w:rPr>
          <w:rFonts w:ascii="Calibri" w:hAnsi="Calibri"/>
          <w:noProof/>
          <w:sz w:val="22"/>
          <w:szCs w:val="22"/>
          <w:lang w:eastAsia="en-GB"/>
        </w:rPr>
        <w:tab/>
      </w:r>
      <w:r>
        <w:rPr>
          <w:noProof/>
        </w:rPr>
        <w:t>/</w:t>
      </w:r>
      <w:r w:rsidRPr="007B1FC2">
        <w:rPr>
          <w:i/>
          <w:iCs/>
          <w:noProof/>
        </w:rPr>
        <w:t>&lt;X&gt;</w:t>
      </w:r>
      <w:r>
        <w:rPr>
          <w:noProof/>
        </w:rPr>
        <w:t>/SNPN_Configuration/&lt;X&gt;/IMS_</w:t>
      </w:r>
      <w:r>
        <w:rPr>
          <w:noProof/>
          <w:lang w:eastAsia="zh-CN"/>
        </w:rPr>
        <w:t xml:space="preserve">Registration_Policy/ </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_Toc138329509 \h </w:instrText>
      </w:r>
      <w:r>
        <w:rPr>
          <w:noProof/>
        </w:rPr>
      </w:r>
      <w:r>
        <w:rPr>
          <w:noProof/>
        </w:rPr>
        <w:fldChar w:fldCharType="separate"/>
      </w:r>
      <w:r>
        <w:rPr>
          <w:noProof/>
        </w:rPr>
        <w:t>58</w:t>
      </w:r>
      <w:r>
        <w:rPr>
          <w:noProof/>
        </w:rPr>
        <w:fldChar w:fldCharType="end"/>
      </w:r>
    </w:p>
    <w:p w:rsidR="00765370" w:rsidRPr="00BC2079" w:rsidRDefault="00765370">
      <w:pPr>
        <w:pStyle w:val="TOC2"/>
        <w:rPr>
          <w:rFonts w:ascii="Calibri" w:hAnsi="Calibri"/>
          <w:noProof/>
          <w:sz w:val="22"/>
          <w:szCs w:val="22"/>
          <w:lang w:eastAsia="en-GB"/>
        </w:rPr>
      </w:pPr>
      <w:r>
        <w:rPr>
          <w:noProof/>
        </w:rPr>
        <w:t>5.148</w:t>
      </w:r>
      <w:r w:rsidRPr="00BC2079">
        <w:rPr>
          <w:rFonts w:ascii="Calibri" w:hAnsi="Calibri"/>
          <w:noProof/>
          <w:sz w:val="22"/>
          <w:szCs w:val="22"/>
          <w:lang w:eastAsia="en-GB"/>
        </w:rPr>
        <w:tab/>
      </w:r>
      <w:r>
        <w:rPr>
          <w:noProof/>
        </w:rPr>
        <w:t>/</w:t>
      </w:r>
      <w:r w:rsidRPr="007B1FC2">
        <w:rPr>
          <w:i/>
          <w:iCs/>
          <w:noProof/>
        </w:rPr>
        <w:t>&lt;X&gt;</w:t>
      </w:r>
      <w:r>
        <w:rPr>
          <w:noProof/>
        </w:rPr>
        <w:t>/SNPN_Configuration/&lt;X&gt;/IMS_</w:t>
      </w:r>
      <w:r>
        <w:rPr>
          <w:noProof/>
          <w:lang w:eastAsia="zh-CN"/>
        </w:rPr>
        <w:t>Registration_Policy</w:t>
      </w:r>
      <w:r>
        <w:rPr>
          <w:noProof/>
        </w:rPr>
        <w:t xml:space="preserve">/ </w:t>
      </w:r>
      <w:r w:rsidRPr="007B1FC2">
        <w:rPr>
          <w:i/>
          <w:iCs/>
          <w:noProof/>
          <w:lang w:val="en-US"/>
        </w:rPr>
        <w:t>&lt;X&gt;</w:t>
      </w:r>
      <w:r w:rsidRPr="007B1FC2">
        <w:rPr>
          <w:noProof/>
          <w:lang w:val="en-US"/>
        </w:rPr>
        <w:t>/</w:t>
      </w:r>
      <w:r>
        <w:rPr>
          <w:noProof/>
        </w:rPr>
        <w:t>Stay_Registered_When_VoPS_Not_Supported</w:t>
      </w:r>
      <w:r>
        <w:rPr>
          <w:noProof/>
        </w:rPr>
        <w:tab/>
      </w:r>
      <w:r>
        <w:rPr>
          <w:noProof/>
        </w:rPr>
        <w:fldChar w:fldCharType="begin" w:fldLock="1"/>
      </w:r>
      <w:r>
        <w:rPr>
          <w:noProof/>
        </w:rPr>
        <w:instrText xml:space="preserve"> PAGEREF _Toc138329510 \h </w:instrText>
      </w:r>
      <w:r>
        <w:rPr>
          <w:noProof/>
        </w:rPr>
      </w:r>
      <w:r>
        <w:rPr>
          <w:noProof/>
        </w:rPr>
        <w:fldChar w:fldCharType="separate"/>
      </w:r>
      <w:r>
        <w:rPr>
          <w:noProof/>
        </w:rPr>
        <w:t>59</w:t>
      </w:r>
      <w:r>
        <w:rPr>
          <w:noProof/>
        </w:rPr>
        <w:fldChar w:fldCharType="end"/>
      </w:r>
    </w:p>
    <w:p w:rsidR="00765370" w:rsidRPr="00BC2079" w:rsidRDefault="00765370">
      <w:pPr>
        <w:pStyle w:val="TOC2"/>
        <w:rPr>
          <w:rFonts w:ascii="Calibri" w:hAnsi="Calibri"/>
          <w:noProof/>
          <w:sz w:val="22"/>
          <w:szCs w:val="22"/>
          <w:lang w:eastAsia="en-GB"/>
        </w:rPr>
      </w:pPr>
      <w:r>
        <w:rPr>
          <w:noProof/>
        </w:rPr>
        <w:t>5.149</w:t>
      </w:r>
      <w:r w:rsidRPr="00BC2079">
        <w:rPr>
          <w:rFonts w:ascii="Calibri" w:hAnsi="Calibri"/>
          <w:noProof/>
          <w:sz w:val="22"/>
          <w:szCs w:val="22"/>
          <w:lang w:eastAsia="en-GB"/>
        </w:rPr>
        <w:tab/>
      </w:r>
      <w:r>
        <w:rPr>
          <w:noProof/>
        </w:rPr>
        <w:t>/</w:t>
      </w:r>
      <w:r w:rsidRPr="007B1FC2">
        <w:rPr>
          <w:i/>
          <w:iCs/>
          <w:noProof/>
        </w:rPr>
        <w:t>&lt;X&gt;</w:t>
      </w:r>
      <w:r>
        <w:rPr>
          <w:noProof/>
        </w:rPr>
        <w:t xml:space="preserve"> /SNPN_Configuration/</w:t>
      </w:r>
      <w:r w:rsidRPr="007B1FC2">
        <w:rPr>
          <w:i/>
          <w:iCs/>
          <w:noProof/>
        </w:rPr>
        <w:t>&lt;X&gt;</w:t>
      </w:r>
      <w:r>
        <w:rPr>
          <w:noProof/>
        </w:rPr>
        <w:t>/IMS_</w:t>
      </w:r>
      <w:r>
        <w:rPr>
          <w:noProof/>
          <w:lang w:eastAsia="zh-CN"/>
        </w:rPr>
        <w:t>Registration_Policy</w:t>
      </w:r>
      <w:r>
        <w:rPr>
          <w:noProof/>
        </w:rPr>
        <w:t xml:space="preserve">/ </w:t>
      </w:r>
      <w:r w:rsidRPr="007B1FC2">
        <w:rPr>
          <w:i/>
          <w:iCs/>
          <w:noProof/>
          <w:lang w:val="en-US"/>
        </w:rPr>
        <w:t>&lt;X&gt;</w:t>
      </w:r>
      <w:r w:rsidRPr="007B1FC2">
        <w:rPr>
          <w:noProof/>
          <w:lang w:val="en-US"/>
        </w:rPr>
        <w:t>/</w:t>
      </w:r>
      <w:r>
        <w:rPr>
          <w:noProof/>
        </w:rPr>
        <w:t>Deregistration_Timer</w:t>
      </w:r>
      <w:r>
        <w:rPr>
          <w:noProof/>
        </w:rPr>
        <w:tab/>
      </w:r>
      <w:r>
        <w:rPr>
          <w:noProof/>
        </w:rPr>
        <w:fldChar w:fldCharType="begin" w:fldLock="1"/>
      </w:r>
      <w:r>
        <w:rPr>
          <w:noProof/>
        </w:rPr>
        <w:instrText xml:space="preserve"> PAGEREF _Toc138329511 \h </w:instrText>
      </w:r>
      <w:r>
        <w:rPr>
          <w:noProof/>
        </w:rPr>
      </w:r>
      <w:r>
        <w:rPr>
          <w:noProof/>
        </w:rPr>
        <w:fldChar w:fldCharType="separate"/>
      </w:r>
      <w:r>
        <w:rPr>
          <w:noProof/>
        </w:rPr>
        <w:t>59</w:t>
      </w:r>
      <w:r>
        <w:rPr>
          <w:noProof/>
        </w:rPr>
        <w:fldChar w:fldCharType="end"/>
      </w:r>
    </w:p>
    <w:p w:rsidR="00765370" w:rsidRPr="00BC2079" w:rsidRDefault="00765370">
      <w:pPr>
        <w:pStyle w:val="TOC2"/>
        <w:rPr>
          <w:rFonts w:ascii="Calibri" w:hAnsi="Calibri"/>
          <w:noProof/>
          <w:sz w:val="22"/>
          <w:szCs w:val="22"/>
          <w:lang w:eastAsia="en-GB"/>
        </w:rPr>
      </w:pPr>
      <w:r>
        <w:rPr>
          <w:noProof/>
        </w:rPr>
        <w:t>5.150</w:t>
      </w:r>
      <w:r w:rsidRPr="00BC2079">
        <w:rPr>
          <w:rFonts w:ascii="Calibri" w:hAnsi="Calibri"/>
          <w:noProof/>
          <w:sz w:val="22"/>
          <w:szCs w:val="22"/>
          <w:lang w:eastAsia="en-GB"/>
        </w:rPr>
        <w:tab/>
      </w:r>
      <w:r>
        <w:rPr>
          <w:noProof/>
        </w:rPr>
        <w:t>/</w:t>
      </w:r>
      <w:r w:rsidRPr="007B1FC2">
        <w:rPr>
          <w:i/>
          <w:iCs/>
          <w:noProof/>
        </w:rPr>
        <w:t>&lt;X&gt;</w:t>
      </w:r>
      <w:r>
        <w:rPr>
          <w:noProof/>
        </w:rPr>
        <w:t>/SNPN_Configuration/&lt;X&gt;/Timer_Emerg-request</w:t>
      </w:r>
      <w:r>
        <w:rPr>
          <w:noProof/>
        </w:rPr>
        <w:tab/>
      </w:r>
      <w:r>
        <w:rPr>
          <w:noProof/>
        </w:rPr>
        <w:fldChar w:fldCharType="begin" w:fldLock="1"/>
      </w:r>
      <w:r>
        <w:rPr>
          <w:noProof/>
        </w:rPr>
        <w:instrText xml:space="preserve"> PAGEREF _Toc138329512 \h </w:instrText>
      </w:r>
      <w:r>
        <w:rPr>
          <w:noProof/>
        </w:rPr>
      </w:r>
      <w:r>
        <w:rPr>
          <w:noProof/>
        </w:rPr>
        <w:fldChar w:fldCharType="separate"/>
      </w:r>
      <w:r>
        <w:rPr>
          <w:noProof/>
        </w:rPr>
        <w:t>59</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151</w:t>
      </w:r>
      <w:r w:rsidRPr="00BC2079">
        <w:rPr>
          <w:rFonts w:ascii="Calibri" w:hAnsi="Calibri"/>
          <w:noProof/>
          <w:sz w:val="22"/>
          <w:szCs w:val="22"/>
          <w:lang w:eastAsia="en-GB"/>
        </w:rPr>
        <w:tab/>
      </w:r>
      <w:r>
        <w:rPr>
          <w:noProof/>
        </w:rPr>
        <w:t>/</w:t>
      </w:r>
      <w:r w:rsidRPr="007B1FC2">
        <w:rPr>
          <w:i/>
          <w:iCs/>
          <w:noProof/>
        </w:rPr>
        <w:t>&lt;X&gt;</w:t>
      </w:r>
      <w:r w:rsidRPr="007B1FC2">
        <w:rPr>
          <w:noProof/>
          <w:lang w:val="en-US"/>
        </w:rPr>
        <w:t>/</w:t>
      </w:r>
      <w:r>
        <w:rPr>
          <w:noProof/>
        </w:rPr>
        <w:t xml:space="preserve">SNPN_Configuration/&lt;X&gt;/ </w:t>
      </w:r>
      <w:r w:rsidRPr="007B1FC2">
        <w:rPr>
          <w:noProof/>
          <w:lang w:val="en-US"/>
        </w:rPr>
        <w:t>Default_</w:t>
      </w:r>
      <w:r w:rsidRPr="007B1FC2">
        <w:rPr>
          <w:noProof/>
          <w:lang w:val="en-US" w:eastAsia="zh-CN"/>
        </w:rPr>
        <w:t>QoS_Flow</w:t>
      </w:r>
      <w:r w:rsidRPr="007B1FC2">
        <w:rPr>
          <w:noProof/>
          <w:lang w:val="en-US"/>
        </w:rPr>
        <w:t>_usage_restriction_policy</w:t>
      </w:r>
      <w:r>
        <w:rPr>
          <w:noProof/>
        </w:rPr>
        <w:tab/>
      </w:r>
      <w:r>
        <w:rPr>
          <w:noProof/>
        </w:rPr>
        <w:fldChar w:fldCharType="begin" w:fldLock="1"/>
      </w:r>
      <w:r>
        <w:rPr>
          <w:noProof/>
        </w:rPr>
        <w:instrText xml:space="preserve"> PAGEREF _Toc138329513 \h </w:instrText>
      </w:r>
      <w:r>
        <w:rPr>
          <w:noProof/>
        </w:rPr>
      </w:r>
      <w:r>
        <w:rPr>
          <w:noProof/>
        </w:rPr>
        <w:fldChar w:fldCharType="separate"/>
      </w:r>
      <w:r>
        <w:rPr>
          <w:noProof/>
        </w:rPr>
        <w:t>60</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152</w:t>
      </w:r>
      <w:r w:rsidRPr="00BC2079">
        <w:rPr>
          <w:rFonts w:ascii="Calibri" w:hAnsi="Calibri"/>
          <w:noProof/>
          <w:sz w:val="22"/>
          <w:szCs w:val="22"/>
          <w:lang w:eastAsia="en-GB"/>
        </w:rPr>
        <w:tab/>
      </w:r>
      <w:r>
        <w:rPr>
          <w:noProof/>
        </w:rPr>
        <w:t>/</w:t>
      </w:r>
      <w:r w:rsidRPr="007B1FC2">
        <w:rPr>
          <w:i/>
          <w:iCs/>
          <w:noProof/>
        </w:rPr>
        <w:t>&lt;X&gt;</w:t>
      </w:r>
      <w:r w:rsidRPr="007B1FC2">
        <w:rPr>
          <w:noProof/>
          <w:lang w:val="en-US"/>
        </w:rPr>
        <w:t>/</w:t>
      </w:r>
      <w:r>
        <w:rPr>
          <w:noProof/>
        </w:rPr>
        <w:t xml:space="preserve">SNPN_Configuration/&lt;X&gt;/ </w:t>
      </w:r>
      <w:r w:rsidRPr="007B1FC2">
        <w:rPr>
          <w:noProof/>
          <w:lang w:val="en-US"/>
        </w:rPr>
        <w:t>Default_</w:t>
      </w:r>
      <w:r w:rsidRPr="007B1FC2">
        <w:rPr>
          <w:noProof/>
          <w:lang w:val="en-US" w:eastAsia="zh-CN"/>
        </w:rPr>
        <w:t>QoS_Flow</w:t>
      </w:r>
      <w:r w:rsidRPr="007B1FC2">
        <w:rPr>
          <w:noProof/>
          <w:lang w:val="en-US"/>
        </w:rPr>
        <w:t>_usage_restriction_policy/</w:t>
      </w:r>
      <w:r w:rsidRPr="007B1FC2">
        <w:rPr>
          <w:i/>
          <w:iCs/>
          <w:noProof/>
          <w:lang w:val="en-US"/>
        </w:rPr>
        <w:t>&lt;X&gt;</w:t>
      </w:r>
      <w:r w:rsidRPr="007B1FC2">
        <w:rPr>
          <w:noProof/>
          <w:lang w:val="en-US"/>
        </w:rPr>
        <w:t>/</w:t>
      </w:r>
      <w:r>
        <w:rPr>
          <w:noProof/>
        </w:rPr>
        <w:tab/>
      </w:r>
      <w:r>
        <w:rPr>
          <w:noProof/>
        </w:rPr>
        <w:fldChar w:fldCharType="begin" w:fldLock="1"/>
      </w:r>
      <w:r>
        <w:rPr>
          <w:noProof/>
        </w:rPr>
        <w:instrText xml:space="preserve"> PAGEREF _Toc138329514 \h </w:instrText>
      </w:r>
      <w:r>
        <w:rPr>
          <w:noProof/>
        </w:rPr>
      </w:r>
      <w:r>
        <w:rPr>
          <w:noProof/>
        </w:rPr>
        <w:fldChar w:fldCharType="separate"/>
      </w:r>
      <w:r>
        <w:rPr>
          <w:noProof/>
        </w:rPr>
        <w:t>60</w:t>
      </w:r>
      <w:r>
        <w:rPr>
          <w:noProof/>
        </w:rPr>
        <w:fldChar w:fldCharType="end"/>
      </w:r>
    </w:p>
    <w:p w:rsidR="00765370" w:rsidRPr="00BC2079" w:rsidRDefault="00765370">
      <w:pPr>
        <w:pStyle w:val="TOC2"/>
        <w:rPr>
          <w:rFonts w:ascii="Calibri" w:hAnsi="Calibri"/>
          <w:noProof/>
          <w:sz w:val="22"/>
          <w:szCs w:val="22"/>
          <w:lang w:eastAsia="en-GB"/>
        </w:rPr>
      </w:pPr>
      <w:r w:rsidRPr="007B1FC2">
        <w:rPr>
          <w:noProof/>
          <w:lang w:val="en-US"/>
        </w:rPr>
        <w:t>5.</w:t>
      </w:r>
      <w:r>
        <w:rPr>
          <w:noProof/>
        </w:rPr>
        <w:t>153</w:t>
      </w:r>
      <w:r w:rsidRPr="00BC2079">
        <w:rPr>
          <w:rFonts w:ascii="Calibri" w:hAnsi="Calibri"/>
          <w:noProof/>
          <w:sz w:val="22"/>
          <w:szCs w:val="22"/>
          <w:lang w:eastAsia="en-GB"/>
        </w:rPr>
        <w:tab/>
      </w:r>
      <w:r>
        <w:rPr>
          <w:noProof/>
        </w:rPr>
        <w:t>/</w:t>
      </w:r>
      <w:r w:rsidRPr="007B1FC2">
        <w:rPr>
          <w:i/>
          <w:iCs/>
          <w:noProof/>
        </w:rPr>
        <w:t>&lt;X&gt;</w:t>
      </w:r>
      <w:r w:rsidRPr="007B1FC2">
        <w:rPr>
          <w:noProof/>
          <w:lang w:val="en-US"/>
        </w:rPr>
        <w:t>/</w:t>
      </w:r>
      <w:r>
        <w:rPr>
          <w:noProof/>
        </w:rPr>
        <w:t xml:space="preserve">SNPN_Configuration/&lt;X&gt;/ </w:t>
      </w:r>
      <w:r w:rsidRPr="007B1FC2">
        <w:rPr>
          <w:noProof/>
          <w:lang w:val="en-US"/>
        </w:rPr>
        <w:t>Default_</w:t>
      </w:r>
      <w:r w:rsidRPr="007B1FC2">
        <w:rPr>
          <w:noProof/>
          <w:lang w:val="en-US" w:eastAsia="zh-CN"/>
        </w:rPr>
        <w:t>QoS_Flow</w:t>
      </w:r>
      <w:r w:rsidRPr="007B1FC2">
        <w:rPr>
          <w:noProof/>
          <w:lang w:val="en-US"/>
        </w:rPr>
        <w:t>_usage_restriction_policy/</w:t>
      </w:r>
      <w:r w:rsidRPr="007B1FC2">
        <w:rPr>
          <w:i/>
          <w:iCs/>
          <w:noProof/>
          <w:lang w:val="en-US"/>
        </w:rPr>
        <w:t>&lt;X&gt;</w:t>
      </w:r>
      <w:r w:rsidRPr="007B1FC2">
        <w:rPr>
          <w:noProof/>
          <w:lang w:val="en-US"/>
        </w:rPr>
        <w:t>/ Media_type</w:t>
      </w:r>
      <w:r>
        <w:rPr>
          <w:noProof/>
        </w:rPr>
        <w:tab/>
      </w:r>
      <w:r>
        <w:rPr>
          <w:noProof/>
        </w:rPr>
        <w:fldChar w:fldCharType="begin" w:fldLock="1"/>
      </w:r>
      <w:r>
        <w:rPr>
          <w:noProof/>
        </w:rPr>
        <w:instrText xml:space="preserve"> PAGEREF _Toc138329515 \h </w:instrText>
      </w:r>
      <w:r>
        <w:rPr>
          <w:noProof/>
        </w:rPr>
      </w:r>
      <w:r>
        <w:rPr>
          <w:noProof/>
        </w:rPr>
        <w:fldChar w:fldCharType="separate"/>
      </w:r>
      <w:r>
        <w:rPr>
          <w:noProof/>
        </w:rPr>
        <w:t>60</w:t>
      </w:r>
      <w:r>
        <w:rPr>
          <w:noProof/>
        </w:rPr>
        <w:fldChar w:fldCharType="end"/>
      </w:r>
    </w:p>
    <w:p w:rsidR="00765370" w:rsidRPr="00BC2079" w:rsidRDefault="00765370">
      <w:pPr>
        <w:pStyle w:val="TOC2"/>
        <w:rPr>
          <w:rFonts w:ascii="Calibri" w:hAnsi="Calibri"/>
          <w:noProof/>
          <w:sz w:val="22"/>
          <w:szCs w:val="22"/>
          <w:lang w:eastAsia="en-GB"/>
        </w:rPr>
      </w:pPr>
      <w:r>
        <w:rPr>
          <w:noProof/>
        </w:rPr>
        <w:t>5.154</w:t>
      </w:r>
      <w:r w:rsidRPr="00BC2079">
        <w:rPr>
          <w:rFonts w:ascii="Calibri" w:hAnsi="Calibri"/>
          <w:noProof/>
          <w:sz w:val="22"/>
          <w:szCs w:val="22"/>
          <w:lang w:eastAsia="en-GB"/>
        </w:rPr>
        <w:tab/>
      </w:r>
      <w:r>
        <w:rPr>
          <w:noProof/>
        </w:rPr>
        <w:t>/</w:t>
      </w:r>
      <w:r w:rsidRPr="007B1FC2">
        <w:rPr>
          <w:i/>
          <w:iCs/>
          <w:noProof/>
        </w:rPr>
        <w:t>&lt;X&gt;</w:t>
      </w:r>
      <w:r>
        <w:rPr>
          <w:noProof/>
        </w:rPr>
        <w:t>/SNPN_Configuration/&lt;X&gt;/ Default_</w:t>
      </w:r>
      <w:r w:rsidRPr="007B1FC2">
        <w:rPr>
          <w:noProof/>
          <w:lang w:val="en-US" w:eastAsia="zh-CN"/>
        </w:rPr>
        <w:t>QoS_Flow</w:t>
      </w:r>
      <w:r>
        <w:rPr>
          <w:noProof/>
        </w:rPr>
        <w:t>_usage_restriction_policy/</w:t>
      </w:r>
      <w:r w:rsidRPr="007B1FC2">
        <w:rPr>
          <w:i/>
          <w:iCs/>
          <w:noProof/>
        </w:rPr>
        <w:t>&lt;X&gt;</w:t>
      </w:r>
      <w:r>
        <w:rPr>
          <w:noProof/>
        </w:rPr>
        <w:t>/ICSI</w:t>
      </w:r>
      <w:r>
        <w:rPr>
          <w:noProof/>
        </w:rPr>
        <w:tab/>
      </w:r>
      <w:r>
        <w:rPr>
          <w:noProof/>
        </w:rPr>
        <w:fldChar w:fldCharType="begin" w:fldLock="1"/>
      </w:r>
      <w:r>
        <w:rPr>
          <w:noProof/>
        </w:rPr>
        <w:instrText xml:space="preserve"> PAGEREF _Toc138329516 \h </w:instrText>
      </w:r>
      <w:r>
        <w:rPr>
          <w:noProof/>
        </w:rPr>
      </w:r>
      <w:r>
        <w:rPr>
          <w:noProof/>
        </w:rPr>
        <w:fldChar w:fldCharType="separate"/>
      </w:r>
      <w:r>
        <w:rPr>
          <w:noProof/>
        </w:rPr>
        <w:t>60</w:t>
      </w:r>
      <w:r>
        <w:rPr>
          <w:noProof/>
        </w:rPr>
        <w:fldChar w:fldCharType="end"/>
      </w:r>
    </w:p>
    <w:p w:rsidR="00765370" w:rsidRPr="00BC2079" w:rsidRDefault="00765370">
      <w:pPr>
        <w:pStyle w:val="TOC2"/>
        <w:rPr>
          <w:rFonts w:ascii="Calibri" w:hAnsi="Calibri"/>
          <w:noProof/>
          <w:sz w:val="22"/>
          <w:szCs w:val="22"/>
          <w:lang w:eastAsia="en-GB"/>
        </w:rPr>
      </w:pPr>
      <w:r>
        <w:rPr>
          <w:noProof/>
        </w:rPr>
        <w:t>5.155</w:t>
      </w:r>
      <w:r w:rsidRPr="00BC2079">
        <w:rPr>
          <w:rFonts w:ascii="Calibri" w:hAnsi="Calibri"/>
          <w:noProof/>
          <w:sz w:val="22"/>
          <w:szCs w:val="22"/>
          <w:lang w:eastAsia="en-GB"/>
        </w:rPr>
        <w:tab/>
      </w:r>
      <w:r>
        <w:rPr>
          <w:noProof/>
        </w:rPr>
        <w:t>/</w:t>
      </w:r>
      <w:r w:rsidRPr="007B1FC2">
        <w:rPr>
          <w:i/>
          <w:iCs/>
          <w:noProof/>
        </w:rPr>
        <w:t>&lt;X&gt;</w:t>
      </w:r>
      <w:r>
        <w:rPr>
          <w:noProof/>
        </w:rPr>
        <w:t>/SNPN_Configuration/&lt;X&gt;/Session_Timer_Policy</w:t>
      </w:r>
      <w:r>
        <w:rPr>
          <w:noProof/>
        </w:rPr>
        <w:tab/>
      </w:r>
      <w:r>
        <w:rPr>
          <w:noProof/>
        </w:rPr>
        <w:fldChar w:fldCharType="begin" w:fldLock="1"/>
      </w:r>
      <w:r>
        <w:rPr>
          <w:noProof/>
        </w:rPr>
        <w:instrText xml:space="preserve"> PAGEREF _Toc138329517 \h </w:instrText>
      </w:r>
      <w:r>
        <w:rPr>
          <w:noProof/>
        </w:rPr>
      </w:r>
      <w:r>
        <w:rPr>
          <w:noProof/>
        </w:rPr>
        <w:fldChar w:fldCharType="separate"/>
      </w:r>
      <w:r>
        <w:rPr>
          <w:noProof/>
        </w:rPr>
        <w:t>60</w:t>
      </w:r>
      <w:r>
        <w:rPr>
          <w:noProof/>
        </w:rPr>
        <w:fldChar w:fldCharType="end"/>
      </w:r>
    </w:p>
    <w:p w:rsidR="00765370" w:rsidRPr="00BC2079" w:rsidRDefault="00765370">
      <w:pPr>
        <w:pStyle w:val="TOC2"/>
        <w:rPr>
          <w:rFonts w:ascii="Calibri" w:hAnsi="Calibri"/>
          <w:noProof/>
          <w:sz w:val="22"/>
          <w:szCs w:val="22"/>
          <w:lang w:eastAsia="en-GB"/>
        </w:rPr>
      </w:pPr>
      <w:r>
        <w:rPr>
          <w:noProof/>
        </w:rPr>
        <w:t>5.156</w:t>
      </w:r>
      <w:r w:rsidRPr="00BC2079">
        <w:rPr>
          <w:rFonts w:ascii="Calibri" w:hAnsi="Calibri"/>
          <w:noProof/>
          <w:sz w:val="22"/>
          <w:szCs w:val="22"/>
          <w:lang w:eastAsia="en-GB"/>
        </w:rPr>
        <w:tab/>
      </w:r>
      <w:r>
        <w:rPr>
          <w:noProof/>
        </w:rPr>
        <w:t>/</w:t>
      </w:r>
      <w:r w:rsidRPr="007B1FC2">
        <w:rPr>
          <w:i/>
          <w:iCs/>
          <w:noProof/>
        </w:rPr>
        <w:t>&lt;X&gt;</w:t>
      </w:r>
      <w:r>
        <w:rPr>
          <w:noProof/>
        </w:rPr>
        <w:t>/SNPN_Configuration/&lt;X&gt;/ Session_Timer</w:t>
      </w:r>
      <w:r>
        <w:rPr>
          <w:noProof/>
          <w:lang w:eastAsia="zh-CN"/>
        </w:rPr>
        <w:t>_Policy/</w:t>
      </w:r>
      <w:r>
        <w:rPr>
          <w:noProof/>
        </w:rPr>
        <w:t>Session_Timer_Support</w:t>
      </w:r>
      <w:r>
        <w:rPr>
          <w:noProof/>
        </w:rPr>
        <w:tab/>
      </w:r>
      <w:r>
        <w:rPr>
          <w:noProof/>
        </w:rPr>
        <w:fldChar w:fldCharType="begin" w:fldLock="1"/>
      </w:r>
      <w:r>
        <w:rPr>
          <w:noProof/>
        </w:rPr>
        <w:instrText xml:space="preserve"> PAGEREF _Toc138329518 \h </w:instrText>
      </w:r>
      <w:r>
        <w:rPr>
          <w:noProof/>
        </w:rPr>
      </w:r>
      <w:r>
        <w:rPr>
          <w:noProof/>
        </w:rPr>
        <w:fldChar w:fldCharType="separate"/>
      </w:r>
      <w:r>
        <w:rPr>
          <w:noProof/>
        </w:rPr>
        <w:t>61</w:t>
      </w:r>
      <w:r>
        <w:rPr>
          <w:noProof/>
        </w:rPr>
        <w:fldChar w:fldCharType="end"/>
      </w:r>
    </w:p>
    <w:p w:rsidR="00765370" w:rsidRPr="00BC2079" w:rsidRDefault="00765370">
      <w:pPr>
        <w:pStyle w:val="TOC2"/>
        <w:rPr>
          <w:rFonts w:ascii="Calibri" w:hAnsi="Calibri"/>
          <w:noProof/>
          <w:sz w:val="22"/>
          <w:szCs w:val="22"/>
          <w:lang w:eastAsia="en-GB"/>
        </w:rPr>
      </w:pPr>
      <w:r>
        <w:rPr>
          <w:noProof/>
        </w:rPr>
        <w:t>5.157</w:t>
      </w:r>
      <w:r w:rsidRPr="00BC2079">
        <w:rPr>
          <w:rFonts w:ascii="Calibri" w:hAnsi="Calibri"/>
          <w:noProof/>
          <w:sz w:val="22"/>
          <w:szCs w:val="22"/>
          <w:lang w:eastAsia="en-GB"/>
        </w:rPr>
        <w:tab/>
      </w:r>
      <w:r>
        <w:rPr>
          <w:noProof/>
        </w:rPr>
        <w:t>/</w:t>
      </w:r>
      <w:r w:rsidRPr="007B1FC2">
        <w:rPr>
          <w:i/>
          <w:iCs/>
          <w:noProof/>
        </w:rPr>
        <w:t>&lt;X&gt;</w:t>
      </w:r>
      <w:r>
        <w:rPr>
          <w:noProof/>
        </w:rPr>
        <w:t>/SNPN_Configuration/&lt;X&gt;/Session_Timer</w:t>
      </w:r>
      <w:r>
        <w:rPr>
          <w:noProof/>
          <w:lang w:eastAsia="zh-CN"/>
        </w:rPr>
        <w:t xml:space="preserve">_Policy </w:t>
      </w:r>
      <w:r>
        <w:rPr>
          <w:noProof/>
        </w:rPr>
        <w:t>/Session_Timer_Initial_Interval</w:t>
      </w:r>
      <w:r>
        <w:rPr>
          <w:noProof/>
        </w:rPr>
        <w:tab/>
      </w:r>
      <w:r>
        <w:rPr>
          <w:noProof/>
        </w:rPr>
        <w:fldChar w:fldCharType="begin" w:fldLock="1"/>
      </w:r>
      <w:r>
        <w:rPr>
          <w:noProof/>
        </w:rPr>
        <w:instrText xml:space="preserve"> PAGEREF _Toc138329519 \h </w:instrText>
      </w:r>
      <w:r>
        <w:rPr>
          <w:noProof/>
        </w:rPr>
      </w:r>
      <w:r>
        <w:rPr>
          <w:noProof/>
        </w:rPr>
        <w:fldChar w:fldCharType="separate"/>
      </w:r>
      <w:r>
        <w:rPr>
          <w:noProof/>
        </w:rPr>
        <w:t>61</w:t>
      </w:r>
      <w:r>
        <w:rPr>
          <w:noProof/>
        </w:rPr>
        <w:fldChar w:fldCharType="end"/>
      </w:r>
    </w:p>
    <w:p w:rsidR="00765370" w:rsidRPr="00BC2079" w:rsidRDefault="00765370">
      <w:pPr>
        <w:pStyle w:val="TOC2"/>
        <w:rPr>
          <w:rFonts w:ascii="Calibri" w:hAnsi="Calibri"/>
          <w:noProof/>
          <w:sz w:val="22"/>
          <w:szCs w:val="22"/>
          <w:lang w:eastAsia="en-GB"/>
        </w:rPr>
      </w:pPr>
      <w:r>
        <w:rPr>
          <w:noProof/>
        </w:rPr>
        <w:t>5.158</w:t>
      </w:r>
      <w:r w:rsidRPr="00BC2079">
        <w:rPr>
          <w:rFonts w:ascii="Calibri" w:hAnsi="Calibri"/>
          <w:noProof/>
          <w:sz w:val="22"/>
          <w:szCs w:val="22"/>
          <w:lang w:eastAsia="en-GB"/>
        </w:rPr>
        <w:tab/>
      </w:r>
      <w:r>
        <w:rPr>
          <w:noProof/>
        </w:rPr>
        <w:t>/</w:t>
      </w:r>
      <w:r w:rsidRPr="007B1FC2">
        <w:rPr>
          <w:i/>
          <w:iCs/>
          <w:noProof/>
        </w:rPr>
        <w:t>&lt;X&gt;</w:t>
      </w:r>
      <w:r>
        <w:rPr>
          <w:noProof/>
        </w:rPr>
        <w:t>/SNPN_Configuration/&lt;X&gt;/Session_Timer</w:t>
      </w:r>
      <w:r>
        <w:rPr>
          <w:noProof/>
          <w:lang w:eastAsia="zh-CN"/>
        </w:rPr>
        <w:t>_Policy</w:t>
      </w:r>
      <w:r>
        <w:rPr>
          <w:noProof/>
        </w:rPr>
        <w:t xml:space="preserve">/ </w:t>
      </w:r>
      <w:r>
        <w:rPr>
          <w:noProof/>
          <w:lang w:eastAsia="zh-CN"/>
        </w:rPr>
        <w:t>Session_Timer_Initial_MT_Refresher</w:t>
      </w:r>
      <w:r>
        <w:rPr>
          <w:noProof/>
        </w:rPr>
        <w:tab/>
      </w:r>
      <w:r>
        <w:rPr>
          <w:noProof/>
        </w:rPr>
        <w:fldChar w:fldCharType="begin" w:fldLock="1"/>
      </w:r>
      <w:r>
        <w:rPr>
          <w:noProof/>
        </w:rPr>
        <w:instrText xml:space="preserve"> PAGEREF _Toc138329520 \h </w:instrText>
      </w:r>
      <w:r>
        <w:rPr>
          <w:noProof/>
        </w:rPr>
      </w:r>
      <w:r>
        <w:rPr>
          <w:noProof/>
        </w:rPr>
        <w:fldChar w:fldCharType="separate"/>
      </w:r>
      <w:r>
        <w:rPr>
          <w:noProof/>
        </w:rPr>
        <w:t>61</w:t>
      </w:r>
      <w:r>
        <w:rPr>
          <w:noProof/>
        </w:rPr>
        <w:fldChar w:fldCharType="end"/>
      </w:r>
    </w:p>
    <w:p w:rsidR="00765370" w:rsidRPr="00BC2079" w:rsidRDefault="00765370">
      <w:pPr>
        <w:pStyle w:val="TOC2"/>
        <w:rPr>
          <w:rFonts w:ascii="Calibri" w:hAnsi="Calibri"/>
          <w:noProof/>
          <w:sz w:val="22"/>
          <w:szCs w:val="22"/>
          <w:lang w:eastAsia="en-GB"/>
        </w:rPr>
      </w:pPr>
      <w:r>
        <w:rPr>
          <w:noProof/>
        </w:rPr>
        <w:t>5.159</w:t>
      </w:r>
      <w:r w:rsidRPr="00BC2079">
        <w:rPr>
          <w:rFonts w:ascii="Calibri" w:hAnsi="Calibri"/>
          <w:noProof/>
          <w:sz w:val="22"/>
          <w:szCs w:val="22"/>
          <w:lang w:eastAsia="en-GB"/>
        </w:rPr>
        <w:tab/>
      </w:r>
      <w:r>
        <w:rPr>
          <w:noProof/>
        </w:rPr>
        <w:t>/&lt;X&gt;/SNPN_Configuration/&lt;X&gt;/ Access_Point_Name_Parameter_Reading_Rule</w:t>
      </w:r>
      <w:r>
        <w:rPr>
          <w:noProof/>
        </w:rPr>
        <w:tab/>
      </w:r>
      <w:r>
        <w:rPr>
          <w:noProof/>
        </w:rPr>
        <w:fldChar w:fldCharType="begin" w:fldLock="1"/>
      </w:r>
      <w:r>
        <w:rPr>
          <w:noProof/>
        </w:rPr>
        <w:instrText xml:space="preserve"> PAGEREF _Toc138329521 \h </w:instrText>
      </w:r>
      <w:r>
        <w:rPr>
          <w:noProof/>
        </w:rPr>
      </w:r>
      <w:r>
        <w:rPr>
          <w:noProof/>
        </w:rPr>
        <w:fldChar w:fldCharType="separate"/>
      </w:r>
      <w:r>
        <w:rPr>
          <w:noProof/>
        </w:rPr>
        <w:t>62</w:t>
      </w:r>
      <w:r>
        <w:rPr>
          <w:noProof/>
        </w:rPr>
        <w:fldChar w:fldCharType="end"/>
      </w:r>
    </w:p>
    <w:p w:rsidR="00765370" w:rsidRPr="00BC2079" w:rsidRDefault="00765370">
      <w:pPr>
        <w:pStyle w:val="TOC2"/>
        <w:rPr>
          <w:rFonts w:ascii="Calibri" w:hAnsi="Calibri"/>
          <w:noProof/>
          <w:sz w:val="22"/>
          <w:szCs w:val="22"/>
          <w:lang w:eastAsia="en-GB"/>
        </w:rPr>
      </w:pPr>
      <w:r>
        <w:rPr>
          <w:noProof/>
        </w:rPr>
        <w:t>5.160</w:t>
      </w:r>
      <w:r w:rsidRPr="00BC2079">
        <w:rPr>
          <w:rFonts w:ascii="Calibri" w:hAnsi="Calibri"/>
          <w:noProof/>
          <w:sz w:val="22"/>
          <w:szCs w:val="22"/>
          <w:lang w:eastAsia="en-GB"/>
        </w:rPr>
        <w:tab/>
      </w:r>
      <w:r>
        <w:rPr>
          <w:noProof/>
        </w:rPr>
        <w:t>/</w:t>
      </w:r>
      <w:r w:rsidRPr="007B1FC2">
        <w:rPr>
          <w:i/>
          <w:iCs/>
          <w:noProof/>
        </w:rPr>
        <w:t>&lt;X&gt;</w:t>
      </w:r>
      <w:r>
        <w:rPr>
          <w:noProof/>
        </w:rPr>
        <w:t>/SNPN_Configuration/&lt;X&gt;/ Allow_Handover_PDU_session_non-3GPP_and_NG-RAN</w:t>
      </w:r>
      <w:r>
        <w:rPr>
          <w:noProof/>
        </w:rPr>
        <w:tab/>
      </w:r>
      <w:r>
        <w:rPr>
          <w:noProof/>
        </w:rPr>
        <w:fldChar w:fldCharType="begin" w:fldLock="1"/>
      </w:r>
      <w:r>
        <w:rPr>
          <w:noProof/>
        </w:rPr>
        <w:instrText xml:space="preserve"> PAGEREF _Toc138329522 \h </w:instrText>
      </w:r>
      <w:r>
        <w:rPr>
          <w:noProof/>
        </w:rPr>
      </w:r>
      <w:r>
        <w:rPr>
          <w:noProof/>
        </w:rPr>
        <w:fldChar w:fldCharType="separate"/>
      </w:r>
      <w:r>
        <w:rPr>
          <w:noProof/>
        </w:rPr>
        <w:t>62</w:t>
      </w:r>
      <w:r>
        <w:rPr>
          <w:noProof/>
        </w:rPr>
        <w:fldChar w:fldCharType="end"/>
      </w:r>
    </w:p>
    <w:p w:rsidR="00765370" w:rsidRPr="00BC2079" w:rsidRDefault="00765370">
      <w:pPr>
        <w:pStyle w:val="TOC8"/>
        <w:rPr>
          <w:rFonts w:ascii="Calibri" w:hAnsi="Calibri"/>
          <w:b w:val="0"/>
          <w:noProof/>
          <w:szCs w:val="22"/>
          <w:lang w:eastAsia="en-GB"/>
        </w:rPr>
      </w:pPr>
      <w:r>
        <w:rPr>
          <w:noProof/>
        </w:rPr>
        <w:t>Annex A (informative): Management Object DDF</w:t>
      </w:r>
      <w:r>
        <w:rPr>
          <w:noProof/>
        </w:rPr>
        <w:tab/>
      </w:r>
      <w:r>
        <w:rPr>
          <w:noProof/>
        </w:rPr>
        <w:fldChar w:fldCharType="begin" w:fldLock="1"/>
      </w:r>
      <w:r>
        <w:rPr>
          <w:noProof/>
        </w:rPr>
        <w:instrText xml:space="preserve"> PAGEREF _Toc138329523 \h </w:instrText>
      </w:r>
      <w:r>
        <w:rPr>
          <w:noProof/>
        </w:rPr>
      </w:r>
      <w:r>
        <w:rPr>
          <w:noProof/>
        </w:rPr>
        <w:fldChar w:fldCharType="separate"/>
      </w:r>
      <w:r>
        <w:rPr>
          <w:noProof/>
        </w:rPr>
        <w:t>64</w:t>
      </w:r>
      <w:r>
        <w:rPr>
          <w:noProof/>
        </w:rPr>
        <w:fldChar w:fldCharType="end"/>
      </w:r>
    </w:p>
    <w:p w:rsidR="00765370" w:rsidRPr="00BC2079" w:rsidRDefault="00765370">
      <w:pPr>
        <w:pStyle w:val="TOC8"/>
        <w:rPr>
          <w:rFonts w:ascii="Calibri" w:hAnsi="Calibri"/>
          <w:b w:val="0"/>
          <w:noProof/>
          <w:szCs w:val="22"/>
          <w:lang w:eastAsia="en-GB"/>
        </w:rPr>
      </w:pPr>
      <w:r>
        <w:rPr>
          <w:noProof/>
        </w:rPr>
        <w:t>Annex B (informative): 3GPP IMS Client Provisioning Application Characteristics (CP AC)</w:t>
      </w:r>
      <w:r>
        <w:rPr>
          <w:noProof/>
        </w:rPr>
        <w:tab/>
      </w:r>
      <w:r>
        <w:rPr>
          <w:noProof/>
        </w:rPr>
        <w:fldChar w:fldCharType="begin" w:fldLock="1"/>
      </w:r>
      <w:r>
        <w:rPr>
          <w:noProof/>
        </w:rPr>
        <w:instrText xml:space="preserve"> PAGEREF _Toc138329524 \h </w:instrText>
      </w:r>
      <w:r>
        <w:rPr>
          <w:noProof/>
        </w:rPr>
      </w:r>
      <w:r>
        <w:rPr>
          <w:noProof/>
        </w:rPr>
        <w:fldChar w:fldCharType="separate"/>
      </w:r>
      <w:r>
        <w:rPr>
          <w:noProof/>
        </w:rPr>
        <w:t>110</w:t>
      </w:r>
      <w:r>
        <w:rPr>
          <w:noProof/>
        </w:rPr>
        <w:fldChar w:fldCharType="end"/>
      </w:r>
    </w:p>
    <w:p w:rsidR="00765370" w:rsidRPr="00BC2079" w:rsidRDefault="00765370">
      <w:pPr>
        <w:pStyle w:val="TOC1"/>
        <w:rPr>
          <w:rFonts w:ascii="Calibri" w:hAnsi="Calibri"/>
          <w:noProof/>
          <w:szCs w:val="22"/>
          <w:lang w:eastAsia="en-GB"/>
        </w:rPr>
      </w:pPr>
      <w:r>
        <w:rPr>
          <w:noProof/>
        </w:rPr>
        <w:t>B.1</w:t>
      </w:r>
      <w:r w:rsidRPr="00BC2079">
        <w:rPr>
          <w:rFonts w:ascii="Calibri" w:hAnsi="Calibri"/>
          <w:noProof/>
          <w:szCs w:val="22"/>
          <w:lang w:eastAsia="en-GB"/>
        </w:rPr>
        <w:tab/>
      </w:r>
      <w:r>
        <w:rPr>
          <w:noProof/>
        </w:rPr>
        <w:t>General</w:t>
      </w:r>
      <w:r>
        <w:rPr>
          <w:noProof/>
        </w:rPr>
        <w:tab/>
      </w:r>
      <w:r>
        <w:rPr>
          <w:noProof/>
        </w:rPr>
        <w:fldChar w:fldCharType="begin" w:fldLock="1"/>
      </w:r>
      <w:r>
        <w:rPr>
          <w:noProof/>
        </w:rPr>
        <w:instrText xml:space="preserve"> PAGEREF _Toc138329525 \h </w:instrText>
      </w:r>
      <w:r>
        <w:rPr>
          <w:noProof/>
        </w:rPr>
      </w:r>
      <w:r>
        <w:rPr>
          <w:noProof/>
        </w:rPr>
        <w:fldChar w:fldCharType="separate"/>
      </w:r>
      <w:r>
        <w:rPr>
          <w:noProof/>
        </w:rPr>
        <w:t>110</w:t>
      </w:r>
      <w:r>
        <w:rPr>
          <w:noProof/>
        </w:rPr>
        <w:fldChar w:fldCharType="end"/>
      </w:r>
    </w:p>
    <w:p w:rsidR="00765370" w:rsidRPr="00BC2079" w:rsidRDefault="00765370">
      <w:pPr>
        <w:pStyle w:val="TOC1"/>
        <w:rPr>
          <w:rFonts w:ascii="Calibri" w:hAnsi="Calibri"/>
          <w:noProof/>
          <w:szCs w:val="22"/>
          <w:lang w:eastAsia="en-GB"/>
        </w:rPr>
      </w:pPr>
      <w:r>
        <w:rPr>
          <w:noProof/>
        </w:rPr>
        <w:t>B.2</w:t>
      </w:r>
      <w:r w:rsidRPr="00BC2079">
        <w:rPr>
          <w:rFonts w:ascii="Calibri" w:hAnsi="Calibri"/>
          <w:noProof/>
          <w:szCs w:val="22"/>
          <w:lang w:eastAsia="en-GB"/>
        </w:rPr>
        <w:tab/>
      </w:r>
      <w:r>
        <w:rPr>
          <w:noProof/>
        </w:rPr>
        <w:t>Definition of the 3GPP IMS Client Provisioning Application Characteristics</w:t>
      </w:r>
      <w:r>
        <w:rPr>
          <w:noProof/>
        </w:rPr>
        <w:tab/>
      </w:r>
      <w:r>
        <w:rPr>
          <w:noProof/>
        </w:rPr>
        <w:fldChar w:fldCharType="begin" w:fldLock="1"/>
      </w:r>
      <w:r>
        <w:rPr>
          <w:noProof/>
        </w:rPr>
        <w:instrText xml:space="preserve"> PAGEREF _Toc138329526 \h </w:instrText>
      </w:r>
      <w:r>
        <w:rPr>
          <w:noProof/>
        </w:rPr>
      </w:r>
      <w:r>
        <w:rPr>
          <w:noProof/>
        </w:rPr>
        <w:fldChar w:fldCharType="separate"/>
      </w:r>
      <w:r>
        <w:rPr>
          <w:noProof/>
        </w:rPr>
        <w:t>110</w:t>
      </w:r>
      <w:r>
        <w:rPr>
          <w:noProof/>
        </w:rPr>
        <w:fldChar w:fldCharType="end"/>
      </w:r>
    </w:p>
    <w:p w:rsidR="00765370" w:rsidRPr="00BC2079" w:rsidRDefault="00765370">
      <w:pPr>
        <w:pStyle w:val="TOC8"/>
        <w:rPr>
          <w:rFonts w:ascii="Calibri" w:hAnsi="Calibri"/>
          <w:b w:val="0"/>
          <w:noProof/>
          <w:szCs w:val="22"/>
          <w:lang w:eastAsia="en-GB"/>
        </w:rPr>
      </w:pPr>
      <w:r>
        <w:rPr>
          <w:noProof/>
        </w:rPr>
        <w:t>Annex C (informative): Change history</w:t>
      </w:r>
      <w:r>
        <w:rPr>
          <w:noProof/>
        </w:rPr>
        <w:tab/>
      </w:r>
      <w:r>
        <w:rPr>
          <w:noProof/>
        </w:rPr>
        <w:fldChar w:fldCharType="begin" w:fldLock="1"/>
      </w:r>
      <w:r>
        <w:rPr>
          <w:noProof/>
        </w:rPr>
        <w:instrText xml:space="preserve"> PAGEREF _Toc138329527 \h </w:instrText>
      </w:r>
      <w:r>
        <w:rPr>
          <w:noProof/>
        </w:rPr>
      </w:r>
      <w:r>
        <w:rPr>
          <w:noProof/>
        </w:rPr>
        <w:fldChar w:fldCharType="separate"/>
      </w:r>
      <w:r>
        <w:rPr>
          <w:noProof/>
        </w:rPr>
        <w:t>113</w:t>
      </w:r>
      <w:r>
        <w:rPr>
          <w:noProof/>
        </w:rPr>
        <w:fldChar w:fldCharType="end"/>
      </w:r>
    </w:p>
    <w:p w:rsidR="00FF10E6" w:rsidRPr="004D3578" w:rsidRDefault="00FF10E6" w:rsidP="00FF10E6">
      <w:r w:rsidRPr="004D3578">
        <w:rPr>
          <w:noProof/>
          <w:sz w:val="22"/>
        </w:rPr>
        <w:fldChar w:fldCharType="end"/>
      </w:r>
    </w:p>
    <w:p w:rsidR="00A779B2" w:rsidRPr="002C35E1" w:rsidRDefault="00A779B2" w:rsidP="00FF10E6">
      <w:pPr>
        <w:pStyle w:val="Heading1"/>
      </w:pPr>
      <w:r w:rsidRPr="002C35E1">
        <w:br w:type="page"/>
      </w:r>
      <w:bookmarkStart w:id="4" w:name="_Toc20131064"/>
      <w:bookmarkStart w:id="5" w:name="_Toc51771490"/>
      <w:bookmarkStart w:id="6" w:name="_Toc123566288"/>
      <w:bookmarkStart w:id="7" w:name="_Toc138329350"/>
      <w:r w:rsidRPr="002C35E1">
        <w:t>Foreword</w:t>
      </w:r>
      <w:bookmarkEnd w:id="4"/>
      <w:bookmarkEnd w:id="5"/>
      <w:bookmarkEnd w:id="6"/>
      <w:bookmarkEnd w:id="7"/>
    </w:p>
    <w:p w:rsidR="00A779B2" w:rsidRPr="002C35E1" w:rsidRDefault="00A779B2" w:rsidP="00DB67D6">
      <w:r w:rsidRPr="00DB67D6">
        <w:t>This Technical Specification has been produced by the 3</w:t>
      </w:r>
      <w:r w:rsidRPr="00DB67D6">
        <w:rPr>
          <w:vertAlign w:val="superscript"/>
        </w:rPr>
        <w:t>rd</w:t>
      </w:r>
      <w:r w:rsidRPr="00DB67D6">
        <w:t xml:space="preserve"> Generation Partnership Project (3GPP).</w:t>
      </w:r>
    </w:p>
    <w:p w:rsidR="00A779B2" w:rsidRPr="002C35E1" w:rsidRDefault="00A779B2" w:rsidP="00DB67D6">
      <w:r w:rsidRPr="00DB67D6">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A779B2" w:rsidRPr="002C35E1" w:rsidRDefault="00A779B2" w:rsidP="00DB67D6">
      <w:pPr>
        <w:pStyle w:val="B1"/>
      </w:pPr>
      <w:r w:rsidRPr="00DB67D6">
        <w:t>Version x.y.z</w:t>
      </w:r>
    </w:p>
    <w:p w:rsidR="00A779B2" w:rsidRPr="002C35E1" w:rsidRDefault="00A779B2" w:rsidP="00DB67D6">
      <w:pPr>
        <w:pStyle w:val="B1"/>
      </w:pPr>
      <w:r w:rsidRPr="00DB67D6">
        <w:t>where:</w:t>
      </w:r>
    </w:p>
    <w:p w:rsidR="00A779B2" w:rsidRDefault="00A779B2" w:rsidP="00DB67D6">
      <w:pPr>
        <w:pStyle w:val="B2"/>
      </w:pPr>
      <w:r w:rsidRPr="00DB67D6">
        <w:t>x</w:t>
      </w:r>
      <w:r w:rsidRPr="00DB67D6">
        <w:tab/>
        <w:t>the first digit:</w:t>
      </w:r>
    </w:p>
    <w:p w:rsidR="00A779B2" w:rsidRDefault="00A779B2">
      <w:pPr>
        <w:pStyle w:val="B3"/>
      </w:pPr>
      <w:r>
        <w:t>1</w:t>
      </w:r>
      <w:r>
        <w:tab/>
        <w:t>presented to TSG for information;</w:t>
      </w:r>
    </w:p>
    <w:p w:rsidR="00A779B2" w:rsidRDefault="00A779B2">
      <w:pPr>
        <w:pStyle w:val="B3"/>
      </w:pPr>
      <w:r>
        <w:t>2</w:t>
      </w:r>
      <w:r>
        <w:tab/>
        <w:t>presented to TSG for approval;</w:t>
      </w:r>
    </w:p>
    <w:p w:rsidR="00A779B2" w:rsidRDefault="00A779B2">
      <w:pPr>
        <w:pStyle w:val="B3"/>
      </w:pPr>
      <w:r>
        <w:t>3</w:t>
      </w:r>
      <w:r>
        <w:tab/>
        <w:t>or greater indicates TSG approved document under change control.</w:t>
      </w:r>
    </w:p>
    <w:p w:rsidR="00A779B2" w:rsidRDefault="00A779B2">
      <w:pPr>
        <w:pStyle w:val="B2"/>
      </w:pPr>
      <w:r>
        <w:t>y</w:t>
      </w:r>
      <w:r>
        <w:tab/>
        <w:t>the second digit is incremented for all changes of substance, i.e. technical enhancements, corrections, updates, etc.</w:t>
      </w:r>
    </w:p>
    <w:p w:rsidR="00A779B2" w:rsidRDefault="00A779B2">
      <w:pPr>
        <w:pStyle w:val="B2"/>
      </w:pPr>
      <w:r>
        <w:t>z</w:t>
      </w:r>
      <w:r>
        <w:tab/>
        <w:t>the third digit is incremented when editorial only changes have been incorporated in the document.</w:t>
      </w:r>
    </w:p>
    <w:p w:rsidR="00A779B2" w:rsidRDefault="00A779B2" w:rsidP="00DB67D6">
      <w:pPr>
        <w:pStyle w:val="Heading1"/>
      </w:pPr>
      <w:r>
        <w:br w:type="page"/>
      </w:r>
      <w:bookmarkStart w:id="8" w:name="_Toc20131065"/>
      <w:bookmarkStart w:id="9" w:name="_Toc51771491"/>
      <w:bookmarkStart w:id="10" w:name="_Toc123566289"/>
      <w:bookmarkStart w:id="11" w:name="_Toc138329351"/>
      <w:r>
        <w:t>1</w:t>
      </w:r>
      <w:r>
        <w:tab/>
        <w:t>Scope</w:t>
      </w:r>
      <w:bookmarkEnd w:id="8"/>
      <w:bookmarkEnd w:id="9"/>
      <w:bookmarkEnd w:id="10"/>
      <w:bookmarkEnd w:id="11"/>
    </w:p>
    <w:p w:rsidR="00A779B2" w:rsidRDefault="00A779B2">
      <w:bookmarkStart w:id="12" w:name="_Ref511812747"/>
      <w:r>
        <w:t>This document defines a mobile device 3GPP IMS Management Object. The management object is compatible with OMA Device Management protocol specifications, version 1.2 and upwards, and is defined using the OMA DM Device Description Framework as described in the Enabler Release Definition OMA-ERELD_DM-V1_2</w:t>
      </w:r>
      <w:r w:rsidR="00FA2502">
        <w:t> </w:t>
      </w:r>
      <w:r>
        <w:t>[</w:t>
      </w:r>
      <w:r w:rsidR="001F192C">
        <w:t>12</w:t>
      </w:r>
      <w:r>
        <w:t>]</w:t>
      </w:r>
      <w:bookmarkEnd w:id="12"/>
      <w:r>
        <w:t>.</w:t>
      </w:r>
    </w:p>
    <w:p w:rsidR="00A779B2" w:rsidRDefault="00A779B2">
      <w:r>
        <w:t>The 3GPP IMS Management Object consists of relevant parameters that can be managed for the IM CN Subsystem. This includes the basic framework defined in 3GPP TS 23.228 [4] and 3GPP TS 24.229 [5], and early IMS as defined in 3GPP TS 23.221 [3].</w:t>
      </w:r>
      <w:r w:rsidR="00621FBD">
        <w:rPr>
          <w:rFonts w:hint="eastAsia"/>
          <w:lang w:eastAsia="ko-KR"/>
        </w:rPr>
        <w:t xml:space="preserve"> This also includes relevant parameters that can be managed for the application of SMS over IP networks defined in 3GPP</w:t>
      </w:r>
      <w:r w:rsidR="00621FBD">
        <w:rPr>
          <w:lang w:eastAsia="ko-KR"/>
        </w:rPr>
        <w:t> </w:t>
      </w:r>
      <w:r w:rsidR="00621FBD">
        <w:rPr>
          <w:rFonts w:hint="eastAsia"/>
          <w:lang w:eastAsia="ko-KR"/>
        </w:rPr>
        <w:t>TS</w:t>
      </w:r>
      <w:r w:rsidR="00621FBD">
        <w:rPr>
          <w:lang w:eastAsia="ko-KR"/>
        </w:rPr>
        <w:t> </w:t>
      </w:r>
      <w:r w:rsidR="00621FBD">
        <w:rPr>
          <w:rFonts w:hint="eastAsia"/>
          <w:lang w:eastAsia="ko-KR"/>
        </w:rPr>
        <w:t>24.341</w:t>
      </w:r>
      <w:r w:rsidR="00621FBD">
        <w:rPr>
          <w:lang w:eastAsia="ko-KR"/>
        </w:rPr>
        <w:t> </w:t>
      </w:r>
      <w:r w:rsidR="00621FBD">
        <w:rPr>
          <w:rFonts w:hint="eastAsia"/>
          <w:lang w:eastAsia="ko-KR"/>
        </w:rPr>
        <w:t>[5a].</w:t>
      </w:r>
    </w:p>
    <w:p w:rsidR="00A779B2" w:rsidRDefault="00A779B2" w:rsidP="00361BB7">
      <w:r>
        <w:t>The IMS Management Object defines a repository of data into the ME including parameters that are provisioned from the ISIM application (i.e. 3GPP TS 31.103 [11]) or, after derivation, from the USIM application (i.e. 3GPP TS 31.102 [10]).</w:t>
      </w:r>
    </w:p>
    <w:p w:rsidR="00A779B2" w:rsidRDefault="00A779B2" w:rsidP="00DB67D6">
      <w:pPr>
        <w:pStyle w:val="Heading1"/>
      </w:pPr>
      <w:bookmarkStart w:id="13" w:name="_Toc20131066"/>
      <w:bookmarkStart w:id="14" w:name="_Toc51771492"/>
      <w:bookmarkStart w:id="15" w:name="_Toc123566290"/>
      <w:bookmarkStart w:id="16" w:name="_Toc138329352"/>
      <w:r>
        <w:t>2</w:t>
      </w:r>
      <w:r>
        <w:tab/>
        <w:t>References</w:t>
      </w:r>
      <w:bookmarkEnd w:id="13"/>
      <w:bookmarkEnd w:id="14"/>
      <w:bookmarkEnd w:id="15"/>
      <w:bookmarkEnd w:id="16"/>
    </w:p>
    <w:p w:rsidR="00A779B2" w:rsidRDefault="00A779B2">
      <w:r>
        <w:t>The following documents contain provisions which, through reference in this text, constitute provisions of the 3GPP IMS Management Object document.</w:t>
      </w:r>
    </w:p>
    <w:p w:rsidR="00A779B2" w:rsidRDefault="00EA7821" w:rsidP="00EA7821">
      <w:pPr>
        <w:pStyle w:val="B1"/>
      </w:pPr>
      <w:r>
        <w:t>-</w:t>
      </w:r>
      <w:r>
        <w:tab/>
      </w:r>
      <w:r w:rsidR="00A779B2">
        <w:t>References are either specific (identified by date of publication, edition number, version number, etc.) or non</w:t>
      </w:r>
      <w:r w:rsidR="00A779B2">
        <w:noBreakHyphen/>
        <w:t>specific.</w:t>
      </w:r>
    </w:p>
    <w:p w:rsidR="00A779B2" w:rsidRDefault="00EA7821" w:rsidP="00EA7821">
      <w:pPr>
        <w:pStyle w:val="B1"/>
      </w:pPr>
      <w:r>
        <w:t>-</w:t>
      </w:r>
      <w:r>
        <w:tab/>
      </w:r>
      <w:r w:rsidR="00A779B2">
        <w:t>For a specific reference, subsequent revisions do not apply.</w:t>
      </w:r>
    </w:p>
    <w:p w:rsidR="00A779B2" w:rsidRDefault="00EA7821" w:rsidP="00EA7821">
      <w:pPr>
        <w:pStyle w:val="B1"/>
      </w:pPr>
      <w:r>
        <w:t>-</w:t>
      </w:r>
      <w:r>
        <w:tab/>
      </w:r>
      <w:r w:rsidR="00A779B2">
        <w:t>For a non-specific reference, the latest version applies. In the case of a reference to a 3GPP document (including a GSM document), a non-specific reference implicitly refers to the latest version of that document</w:t>
      </w:r>
      <w:r w:rsidR="00A779B2">
        <w:rPr>
          <w:i/>
        </w:rPr>
        <w:t xml:space="preserve"> in the same Release as the present document</w:t>
      </w:r>
      <w:r w:rsidR="00A779B2">
        <w:t>.</w:t>
      </w:r>
    </w:p>
    <w:p w:rsidR="00A779B2" w:rsidRDefault="00A779B2">
      <w:pPr>
        <w:pStyle w:val="EX"/>
      </w:pPr>
      <w:r>
        <w:t>[</w:t>
      </w:r>
      <w:bookmarkStart w:id="17" w:name="REF_3GPPTR21905"/>
      <w:r>
        <w:t>1</w:t>
      </w:r>
      <w:bookmarkEnd w:id="17"/>
      <w:r>
        <w:t>]</w:t>
      </w:r>
      <w:r>
        <w:tab/>
        <w:t>3GPP TR 21.905: "Vocabulary for 3GPP Specifications".</w:t>
      </w:r>
    </w:p>
    <w:p w:rsidR="00A779B2" w:rsidRDefault="00A779B2">
      <w:pPr>
        <w:pStyle w:val="EX"/>
      </w:pPr>
      <w:r>
        <w:t>[2]</w:t>
      </w:r>
      <w:r>
        <w:tab/>
        <w:t>3GPP TS 23.003: "Numbering, addressing and identification".</w:t>
      </w:r>
    </w:p>
    <w:p w:rsidR="00A779B2" w:rsidRDefault="00A779B2">
      <w:pPr>
        <w:pStyle w:val="EX"/>
      </w:pPr>
      <w:r>
        <w:t>[3]</w:t>
      </w:r>
      <w:r>
        <w:tab/>
        <w:t>3GPP TS 23.221: "Architectural requirements".</w:t>
      </w:r>
    </w:p>
    <w:p w:rsidR="00A779B2" w:rsidRDefault="00A779B2">
      <w:pPr>
        <w:pStyle w:val="EX"/>
      </w:pPr>
      <w:r>
        <w:t>[</w:t>
      </w:r>
      <w:bookmarkStart w:id="18" w:name="REF_3GPPTS22141"/>
      <w:r>
        <w:t>4</w:t>
      </w:r>
      <w:bookmarkEnd w:id="18"/>
      <w:r>
        <w:t>]</w:t>
      </w:r>
      <w:r>
        <w:tab/>
        <w:t>3GPP TS 23.228: "IP Multimedia Subsystem (IMS); Stage</w:t>
      </w:r>
      <w:r w:rsidR="00FA2502">
        <w:t> </w:t>
      </w:r>
      <w:r>
        <w:t>2".</w:t>
      </w:r>
    </w:p>
    <w:p w:rsidR="00621FBD" w:rsidRDefault="00A779B2" w:rsidP="00621FBD">
      <w:pPr>
        <w:pStyle w:val="EX"/>
        <w:rPr>
          <w:rFonts w:hint="eastAsia"/>
          <w:lang w:eastAsia="ko-KR"/>
        </w:rPr>
      </w:pPr>
      <w:r>
        <w:t>[</w:t>
      </w:r>
      <w:bookmarkStart w:id="19" w:name="REF_3GPPTS23002"/>
      <w:r>
        <w:t>5</w:t>
      </w:r>
      <w:bookmarkEnd w:id="19"/>
      <w:r>
        <w:t>]</w:t>
      </w:r>
      <w:r>
        <w:tab/>
        <w:t>3GPP TS 24.229: "Internet Protocol (IP) multimedia call control protocol based on Session Initiation Protocol (SIP) and Session Description Protocol (SDP); Stage</w:t>
      </w:r>
      <w:r w:rsidR="00FA2502">
        <w:t> </w:t>
      </w:r>
      <w:r>
        <w:t>3".</w:t>
      </w:r>
    </w:p>
    <w:p w:rsidR="00A779B2" w:rsidRDefault="00621FBD" w:rsidP="00621FBD">
      <w:pPr>
        <w:pStyle w:val="EX"/>
      </w:pPr>
      <w:r>
        <w:rPr>
          <w:rFonts w:hint="eastAsia"/>
          <w:lang w:eastAsia="ko-KR"/>
        </w:rPr>
        <w:t>[5a]</w:t>
      </w:r>
      <w:r>
        <w:rPr>
          <w:rFonts w:hint="eastAsia"/>
          <w:lang w:eastAsia="ko-KR"/>
        </w:rPr>
        <w:tab/>
        <w:t>3GPP</w:t>
      </w:r>
      <w:r>
        <w:rPr>
          <w:lang w:eastAsia="ko-KR"/>
        </w:rPr>
        <w:t> </w:t>
      </w:r>
      <w:r>
        <w:rPr>
          <w:rFonts w:hint="eastAsia"/>
          <w:lang w:eastAsia="ko-KR"/>
        </w:rPr>
        <w:t>TS</w:t>
      </w:r>
      <w:r>
        <w:rPr>
          <w:lang w:eastAsia="ko-KR"/>
        </w:rPr>
        <w:t> </w:t>
      </w:r>
      <w:r>
        <w:rPr>
          <w:rFonts w:hint="eastAsia"/>
          <w:lang w:eastAsia="ko-KR"/>
        </w:rPr>
        <w:t xml:space="preserve">24.341: </w:t>
      </w:r>
      <w:r>
        <w:t>"</w:t>
      </w:r>
      <w:r>
        <w:rPr>
          <w:rFonts w:hint="eastAsia"/>
          <w:lang w:eastAsia="ko-KR"/>
        </w:rPr>
        <w:t>Support of SMS over IP networks; Stage</w:t>
      </w:r>
      <w:r>
        <w:rPr>
          <w:lang w:eastAsia="ko-KR"/>
        </w:rPr>
        <w:t> </w:t>
      </w:r>
      <w:r>
        <w:rPr>
          <w:rFonts w:hint="eastAsia"/>
          <w:lang w:eastAsia="ko-KR"/>
        </w:rPr>
        <w:t>3</w:t>
      </w:r>
      <w:r>
        <w:t>"</w:t>
      </w:r>
      <w:r>
        <w:rPr>
          <w:rFonts w:hint="eastAsia"/>
          <w:lang w:eastAsia="ko-KR"/>
        </w:rPr>
        <w:t>.</w:t>
      </w:r>
    </w:p>
    <w:p w:rsidR="00A779B2" w:rsidRDefault="00A779B2">
      <w:pPr>
        <w:pStyle w:val="EX"/>
      </w:pPr>
      <w:r>
        <w:t>[</w:t>
      </w:r>
      <w:bookmarkStart w:id="20" w:name="REF_3GPPTS23228"/>
      <w:r>
        <w:t>6</w:t>
      </w:r>
      <w:bookmarkEnd w:id="20"/>
      <w:r>
        <w:t>]</w:t>
      </w:r>
      <w:r>
        <w:tab/>
        <w:t>Void.</w:t>
      </w:r>
    </w:p>
    <w:p w:rsidR="00A779B2" w:rsidRDefault="00A779B2">
      <w:pPr>
        <w:pStyle w:val="EX"/>
      </w:pPr>
      <w:r>
        <w:t>[</w:t>
      </w:r>
      <w:bookmarkStart w:id="21" w:name="REF_3GPPTS24109"/>
      <w:r>
        <w:t>7</w:t>
      </w:r>
      <w:bookmarkEnd w:id="21"/>
      <w:r>
        <w:t>]</w:t>
      </w:r>
      <w:r>
        <w:tab/>
        <w:t>Void.</w:t>
      </w:r>
    </w:p>
    <w:p w:rsidR="00A779B2" w:rsidRDefault="00A779B2">
      <w:pPr>
        <w:pStyle w:val="EX"/>
      </w:pPr>
      <w:r>
        <w:t>[8]</w:t>
      </w:r>
      <w:r>
        <w:tab/>
      </w:r>
      <w:r w:rsidR="00F93FFC">
        <w:t>Void</w:t>
      </w:r>
      <w:r>
        <w:t>.</w:t>
      </w:r>
    </w:p>
    <w:p w:rsidR="00A779B2" w:rsidRDefault="00A779B2">
      <w:pPr>
        <w:pStyle w:val="EX"/>
      </w:pPr>
      <w:r>
        <w:t>[9]</w:t>
      </w:r>
      <w:r>
        <w:tab/>
      </w:r>
      <w:r w:rsidR="00577C7D">
        <w:t>Void.</w:t>
      </w:r>
    </w:p>
    <w:p w:rsidR="00A779B2" w:rsidRDefault="00A779B2">
      <w:pPr>
        <w:pStyle w:val="EX"/>
      </w:pPr>
      <w:r>
        <w:t>[10]</w:t>
      </w:r>
      <w:r>
        <w:tab/>
        <w:t>3GPP TS 31.102: "Characteristics of the USIM application".</w:t>
      </w:r>
    </w:p>
    <w:p w:rsidR="00A779B2" w:rsidRDefault="00A779B2">
      <w:pPr>
        <w:pStyle w:val="EX"/>
      </w:pPr>
      <w:r>
        <w:t>[11]</w:t>
      </w:r>
      <w:r>
        <w:tab/>
        <w:t>3GPP TS 31.103: "Characteristics of the IP Multimedia Services Identity Module; (ISIM) Application"</w:t>
      </w:r>
      <w:r w:rsidR="000F49C7">
        <w:t>.</w:t>
      </w:r>
    </w:p>
    <w:p w:rsidR="00A779B2" w:rsidRDefault="00A779B2">
      <w:pPr>
        <w:pStyle w:val="EX"/>
      </w:pPr>
      <w:r>
        <w:t>[12]</w:t>
      </w:r>
      <w:r>
        <w:tab/>
        <w:t>OMA-ERELD-DM-V1_2-</w:t>
      </w:r>
      <w:r w:rsidR="001074C3">
        <w:t>20070209-A</w:t>
      </w:r>
      <w:r>
        <w:t>: "Enabler Release Definition for OMA Device Management, Version 1.2".</w:t>
      </w:r>
    </w:p>
    <w:p w:rsidR="00A779B2" w:rsidRDefault="00A779B2" w:rsidP="00361BB7">
      <w:pPr>
        <w:pStyle w:val="EX"/>
      </w:pPr>
      <w:r>
        <w:t>[13]</w:t>
      </w:r>
      <w:r>
        <w:tab/>
      </w:r>
      <w:r w:rsidR="00577C7D">
        <w:t>Void.</w:t>
      </w:r>
    </w:p>
    <w:p w:rsidR="00626109" w:rsidRDefault="00626109" w:rsidP="00626109">
      <w:pPr>
        <w:pStyle w:val="EX"/>
      </w:pPr>
      <w:r>
        <w:t>[14]</w:t>
      </w:r>
      <w:r>
        <w:tab/>
      </w:r>
      <w:r w:rsidR="00BA0214">
        <w:t>Void.</w:t>
      </w:r>
    </w:p>
    <w:p w:rsidR="00626109" w:rsidRPr="00D61734" w:rsidRDefault="00626109" w:rsidP="00626109">
      <w:pPr>
        <w:pStyle w:val="EX"/>
      </w:pPr>
      <w:r w:rsidRPr="00D61734">
        <w:t>[</w:t>
      </w:r>
      <w:r>
        <w:t>15</w:t>
      </w:r>
      <w:r w:rsidRPr="00D61734">
        <w:t>]</w:t>
      </w:r>
      <w:r w:rsidRPr="00D61734">
        <w:tab/>
        <w:t>3GPP TS 24.301: "Non-Access-Stratum (NAS) protocol f</w:t>
      </w:r>
      <w:r>
        <w:t>or Evolved Packet System (EPS); Stage 3</w:t>
      </w:r>
      <w:r w:rsidRPr="00D61734">
        <w:t>".</w:t>
      </w:r>
    </w:p>
    <w:p w:rsidR="00840305" w:rsidRDefault="00626109" w:rsidP="00840305">
      <w:pPr>
        <w:pStyle w:val="EX"/>
      </w:pPr>
      <w:r>
        <w:t>[16]</w:t>
      </w:r>
      <w:r>
        <w:tab/>
        <w:t>3GPP TS 24.292: "IP Multimedia (IM) Core Network (CN) subsystem Centralized Services (ICS); Stage 3".</w:t>
      </w:r>
    </w:p>
    <w:p w:rsidR="00851967" w:rsidRDefault="00840305" w:rsidP="00851967">
      <w:pPr>
        <w:pStyle w:val="EX"/>
      </w:pPr>
      <w:r>
        <w:t>[17]</w:t>
      </w:r>
      <w:r>
        <w:tab/>
      </w:r>
      <w:r w:rsidRPr="003168A2">
        <w:t>3GPP TS 24.008: "Mobile Radio Interface Layer 3 specification; Core Network Protocols; Stage 3".</w:t>
      </w:r>
    </w:p>
    <w:p w:rsidR="00626109" w:rsidRDefault="00851967" w:rsidP="00851967">
      <w:pPr>
        <w:pStyle w:val="EX"/>
      </w:pPr>
      <w:r>
        <w:t>[18]</w:t>
      </w:r>
      <w:r>
        <w:tab/>
        <w:t>RFC 5626</w:t>
      </w:r>
      <w:r w:rsidRPr="003168A2">
        <w:t>: "</w:t>
      </w:r>
      <w:r w:rsidRPr="00FA556B">
        <w:t>Managing Client-Initiated Connections in the Session Initiation Protocol (SIP)</w:t>
      </w:r>
      <w:r w:rsidRPr="003168A2">
        <w:t>".</w:t>
      </w:r>
    </w:p>
    <w:p w:rsidR="000B2514" w:rsidRDefault="000B2514" w:rsidP="000B2514">
      <w:pPr>
        <w:pStyle w:val="EX"/>
      </w:pPr>
      <w:r>
        <w:t>[19]</w:t>
      </w:r>
      <w:r>
        <w:tab/>
      </w:r>
      <w:r w:rsidRPr="00697E3D">
        <w:t>3GPP</w:t>
      </w:r>
      <w:r>
        <w:t> </w:t>
      </w:r>
      <w:r w:rsidRPr="00697E3D">
        <w:t>TS</w:t>
      </w:r>
      <w:r>
        <w:t> </w:t>
      </w:r>
      <w:r w:rsidRPr="00697E3D">
        <w:t>22.173: "IP Multimedia Core Network Subsystem (IMS) Multimedia Telephony Service and supplementary services; Stage</w:t>
      </w:r>
      <w:r>
        <w:t> </w:t>
      </w:r>
      <w:r w:rsidRPr="00697E3D">
        <w:t>1".</w:t>
      </w:r>
    </w:p>
    <w:p w:rsidR="00E04722" w:rsidRDefault="00E04722" w:rsidP="00E04722">
      <w:pPr>
        <w:pStyle w:val="EX"/>
      </w:pPr>
      <w:r>
        <w:t>[20]</w:t>
      </w:r>
      <w:r>
        <w:tab/>
      </w:r>
      <w:r w:rsidRPr="00697E3D">
        <w:t>3GPP</w:t>
      </w:r>
      <w:r>
        <w:t> </w:t>
      </w:r>
      <w:r w:rsidRPr="00697E3D">
        <w:t>TS</w:t>
      </w:r>
      <w:r>
        <w:t> </w:t>
      </w:r>
      <w:r w:rsidRPr="00697E3D">
        <w:t>2</w:t>
      </w:r>
      <w:r>
        <w:t>4</w:t>
      </w:r>
      <w:r w:rsidRPr="00697E3D">
        <w:t>.</w:t>
      </w:r>
      <w:r>
        <w:t>623</w:t>
      </w:r>
      <w:r w:rsidRPr="00697E3D">
        <w:t>: "</w:t>
      </w:r>
      <w:r>
        <w:t>Extensible Markup Language (XML) Configuration Access Protocol (XCAP) over the Ut interface for Manipulating Supplementary Services</w:t>
      </w:r>
      <w:r w:rsidRPr="00697E3D">
        <w:t>".</w:t>
      </w:r>
    </w:p>
    <w:p w:rsidR="00E04722" w:rsidRDefault="00E04722" w:rsidP="00E04722">
      <w:pPr>
        <w:pStyle w:val="EX"/>
      </w:pPr>
      <w:r>
        <w:t>[21]</w:t>
      </w:r>
      <w:r>
        <w:tab/>
      </w:r>
      <w:r w:rsidRPr="00697E3D">
        <w:t>3GPP</w:t>
      </w:r>
      <w:r>
        <w:t> </w:t>
      </w:r>
      <w:r w:rsidRPr="00697E3D">
        <w:t>TS</w:t>
      </w:r>
      <w:r>
        <w:t> </w:t>
      </w:r>
      <w:r w:rsidRPr="00697E3D">
        <w:t>2</w:t>
      </w:r>
      <w:r>
        <w:t>4</w:t>
      </w:r>
      <w:r w:rsidRPr="00697E3D">
        <w:t>.</w:t>
      </w:r>
      <w:r>
        <w:t>238: "Session Initiation Protocol (SIP) based user configuration;Stage 3".</w:t>
      </w:r>
    </w:p>
    <w:p w:rsidR="00263056" w:rsidRDefault="00263056" w:rsidP="00263056">
      <w:pPr>
        <w:pStyle w:val="EX"/>
      </w:pPr>
      <w:r w:rsidRPr="005C1C81">
        <w:t>[</w:t>
      </w:r>
      <w:r>
        <w:t>22</w:t>
      </w:r>
      <w:r w:rsidRPr="005C1C81">
        <w:t>]</w:t>
      </w:r>
      <w:r w:rsidRPr="005C1C81">
        <w:tab/>
        <w:t>3GPP TS 29.292: "Interworking between the IP Multimedia (IM) Core Network (CN) subsystem and MSC Server for IMS Centralized Services (ICS)".</w:t>
      </w:r>
    </w:p>
    <w:p w:rsidR="00F93FFC" w:rsidRDefault="00F93FFC" w:rsidP="00F93FFC">
      <w:pPr>
        <w:pStyle w:val="EX"/>
      </w:pPr>
      <w:r>
        <w:t>[23]</w:t>
      </w:r>
      <w:r>
        <w:tab/>
        <w:t>RFC 3261</w:t>
      </w:r>
      <w:r w:rsidRPr="00B81036">
        <w:t>: "SIP: Session Initiation Protocol".</w:t>
      </w:r>
    </w:p>
    <w:p w:rsidR="003215E7" w:rsidRDefault="00862B75" w:rsidP="003215E7">
      <w:pPr>
        <w:pStyle w:val="EX"/>
        <w:rPr>
          <w:lang w:val="en-US"/>
        </w:rPr>
      </w:pPr>
      <w:r w:rsidRPr="004F6218">
        <w:rPr>
          <w:lang w:val="en-US"/>
        </w:rPr>
        <w:t>[24]</w:t>
      </w:r>
      <w:r w:rsidRPr="004F6218">
        <w:rPr>
          <w:lang w:val="en-US"/>
        </w:rPr>
        <w:tab/>
        <w:t>RFC 4566: "SDP: Session Description Protocol".</w:t>
      </w:r>
    </w:p>
    <w:p w:rsidR="00862B75" w:rsidRPr="004F6218" w:rsidRDefault="003215E7" w:rsidP="003215E7">
      <w:pPr>
        <w:pStyle w:val="EX"/>
        <w:rPr>
          <w:lang w:val="en-US"/>
        </w:rPr>
      </w:pPr>
      <w:r>
        <w:t>[25</w:t>
      </w:r>
      <w:r w:rsidRPr="00FE320E">
        <w:t>]</w:t>
      </w:r>
      <w:r w:rsidRPr="00FE320E">
        <w:tab/>
        <w:t>3GPP</w:t>
      </w:r>
      <w:r>
        <w:t> </w:t>
      </w:r>
      <w:r w:rsidRPr="00FE320E">
        <w:t>TS 23.122: "Non-Access-Stratum functions related to Mobile Station (MS) in idle mode".</w:t>
      </w:r>
    </w:p>
    <w:p w:rsidR="002448F7" w:rsidRPr="0073469F" w:rsidRDefault="002448F7" w:rsidP="002448F7">
      <w:pPr>
        <w:pStyle w:val="EX"/>
      </w:pPr>
      <w:r w:rsidRPr="0073469F">
        <w:t>[</w:t>
      </w:r>
      <w:r>
        <w:t>26</w:t>
      </w:r>
      <w:r w:rsidRPr="0073469F">
        <w:t>]</w:t>
      </w:r>
      <w:r w:rsidRPr="0073469F">
        <w:tab/>
        <w:t>RFC 4028 (April 2005): "Session Timers in the Session Initiation Protocol (SIP)".</w:t>
      </w:r>
    </w:p>
    <w:p w:rsidR="008668E5" w:rsidRDefault="008668E5" w:rsidP="008668E5">
      <w:pPr>
        <w:pStyle w:val="EX"/>
      </w:pPr>
      <w:r>
        <w:t>[27]</w:t>
      </w:r>
      <w:r>
        <w:tab/>
        <w:t>3GPP TS 23.501</w:t>
      </w:r>
      <w:r w:rsidRPr="00B23474">
        <w:t>: "</w:t>
      </w:r>
      <w:r w:rsidRPr="00856BAB">
        <w:t>System architecture for the 5G System (5GS)</w:t>
      </w:r>
      <w:r>
        <w:t>".</w:t>
      </w:r>
    </w:p>
    <w:p w:rsidR="00B306D5" w:rsidRPr="00B23474" w:rsidRDefault="00B306D5" w:rsidP="008668E5">
      <w:pPr>
        <w:pStyle w:val="EX"/>
      </w:pPr>
      <w:r>
        <w:t>[28]</w:t>
      </w:r>
      <w:r>
        <w:tab/>
        <w:t>3GPP TS 23.122: "</w:t>
      </w:r>
      <w:r w:rsidRPr="00E17F0B">
        <w:t>Non-Access-Stratum (NAS) functions related to Mobile Station (MS) in idle mode</w:t>
      </w:r>
      <w:r>
        <w:t>".</w:t>
      </w:r>
    </w:p>
    <w:p w:rsidR="00A779B2" w:rsidRDefault="00A779B2" w:rsidP="00DB67D6">
      <w:pPr>
        <w:pStyle w:val="Heading1"/>
      </w:pPr>
      <w:bookmarkStart w:id="22" w:name="_Toc20131067"/>
      <w:bookmarkStart w:id="23" w:name="_Toc51771493"/>
      <w:bookmarkStart w:id="24" w:name="_Toc123566291"/>
      <w:bookmarkStart w:id="25" w:name="_Toc138329353"/>
      <w:r>
        <w:t>3</w:t>
      </w:r>
      <w:r>
        <w:tab/>
        <w:t>Definitions and abbreviations</w:t>
      </w:r>
      <w:bookmarkEnd w:id="22"/>
      <w:bookmarkEnd w:id="23"/>
      <w:bookmarkEnd w:id="24"/>
      <w:bookmarkEnd w:id="25"/>
    </w:p>
    <w:p w:rsidR="00A779B2" w:rsidRDefault="00A779B2" w:rsidP="00DB67D6">
      <w:pPr>
        <w:pStyle w:val="Heading2"/>
      </w:pPr>
      <w:bookmarkStart w:id="26" w:name="_Toc20131068"/>
      <w:bookmarkStart w:id="27" w:name="_Toc51771494"/>
      <w:bookmarkStart w:id="28" w:name="_Toc123566292"/>
      <w:bookmarkStart w:id="29" w:name="_Toc138329354"/>
      <w:r>
        <w:t>3.1</w:t>
      </w:r>
      <w:r>
        <w:tab/>
        <w:t>Definitions</w:t>
      </w:r>
      <w:bookmarkEnd w:id="26"/>
      <w:bookmarkEnd w:id="27"/>
      <w:bookmarkEnd w:id="28"/>
      <w:bookmarkEnd w:id="29"/>
    </w:p>
    <w:p w:rsidR="00A779B2" w:rsidRDefault="00A779B2">
      <w:pPr>
        <w:rPr>
          <w:b/>
          <w:bCs/>
        </w:rPr>
      </w:pPr>
      <w:r>
        <w:t>For the purposes of the present document, the terms and definitions given in 3GPP TR 21.905 [1] apply.</w:t>
      </w:r>
    </w:p>
    <w:p w:rsidR="002B5358" w:rsidRDefault="002B5358" w:rsidP="002B5358">
      <w:pPr>
        <w:rPr>
          <w:rFonts w:hint="eastAsia"/>
          <w:lang w:eastAsia="zh-CN"/>
        </w:rPr>
      </w:pPr>
      <w:r>
        <w:rPr>
          <w:rFonts w:hint="eastAsia"/>
          <w:b/>
          <w:bCs/>
          <w:lang w:eastAsia="zh-CN"/>
        </w:rPr>
        <w:t>Default QoS Flow</w:t>
      </w:r>
      <w:r>
        <w:rPr>
          <w:b/>
          <w:bCs/>
        </w:rPr>
        <w:t>:</w:t>
      </w:r>
      <w:r>
        <w:t xml:space="preserve"> </w:t>
      </w:r>
      <w:r>
        <w:rPr>
          <w:rFonts w:hint="eastAsia"/>
          <w:lang w:eastAsia="zh-CN"/>
        </w:rPr>
        <w:t>The 5G QoS Flow associated with the default QoS rule.</w:t>
      </w:r>
    </w:p>
    <w:p w:rsidR="003215E7" w:rsidRDefault="003215E7" w:rsidP="003215E7">
      <w:r w:rsidRPr="007E6407">
        <w:t>For the purposes of the present document, the following terms and definitions given in 3GPP TS 23.</w:t>
      </w:r>
      <w:r>
        <w:rPr>
          <w:rFonts w:hint="eastAsia"/>
        </w:rPr>
        <w:t>122</w:t>
      </w:r>
      <w:r w:rsidRPr="007E6407">
        <w:t> </w:t>
      </w:r>
      <w:r>
        <w:t>[25]</w:t>
      </w:r>
      <w:r w:rsidRPr="007E6407">
        <w:t xml:space="preserve"> apply</w:t>
      </w:r>
      <w:r>
        <w:t>.</w:t>
      </w:r>
    </w:p>
    <w:p w:rsidR="003215E7" w:rsidRDefault="003215E7" w:rsidP="003215E7">
      <w:pPr>
        <w:pStyle w:val="EW"/>
        <w:rPr>
          <w:rFonts w:hint="eastAsia"/>
          <w:b/>
          <w:lang w:eastAsia="zh-CN"/>
        </w:rPr>
      </w:pPr>
      <w:r>
        <w:rPr>
          <w:rFonts w:hint="eastAsia"/>
          <w:b/>
          <w:lang w:eastAsia="zh-CN"/>
        </w:rPr>
        <w:t>Equ</w:t>
      </w:r>
      <w:r>
        <w:rPr>
          <w:b/>
          <w:lang w:eastAsia="zh-CN"/>
        </w:rPr>
        <w:t>ivalent Home PLMN (EHPLMN)</w:t>
      </w:r>
    </w:p>
    <w:p w:rsidR="003215E7" w:rsidRPr="00B81036" w:rsidRDefault="003215E7" w:rsidP="003215E7">
      <w:pPr>
        <w:pStyle w:val="EW"/>
        <w:rPr>
          <w:b/>
        </w:rPr>
      </w:pPr>
      <w:r w:rsidRPr="00B81036">
        <w:rPr>
          <w:b/>
        </w:rPr>
        <w:t>Home PLMN (HPLMN)</w:t>
      </w:r>
    </w:p>
    <w:p w:rsidR="003215E7" w:rsidRDefault="003215E7" w:rsidP="003215E7">
      <w:pPr>
        <w:pStyle w:val="EX"/>
        <w:rPr>
          <w:b/>
          <w:bCs/>
        </w:rPr>
      </w:pPr>
      <w:r w:rsidRPr="00C14126">
        <w:rPr>
          <w:b/>
        </w:rPr>
        <w:t>Visited PLMN (VPLMN)</w:t>
      </w:r>
    </w:p>
    <w:p w:rsidR="008668E5" w:rsidRPr="007E6407" w:rsidRDefault="008668E5" w:rsidP="008668E5">
      <w:r w:rsidRPr="007E6407">
        <w:t>For the purposes of the present document, the following terms and definitions given in 3GPP TS 23.</w:t>
      </w:r>
      <w:r>
        <w:t>5</w:t>
      </w:r>
      <w:r w:rsidRPr="007E6407">
        <w:t>01 [</w:t>
      </w:r>
      <w:r>
        <w:t>27</w:t>
      </w:r>
      <w:r w:rsidRPr="007E6407">
        <w:t>] apply:</w:t>
      </w:r>
    </w:p>
    <w:p w:rsidR="008668E5" w:rsidRPr="00B23474" w:rsidRDefault="008668E5" w:rsidP="008668E5">
      <w:pPr>
        <w:pStyle w:val="EX"/>
        <w:rPr>
          <w:b/>
          <w:bCs/>
          <w:lang w:val="en-US" w:eastAsia="zh-CN"/>
        </w:rPr>
      </w:pPr>
      <w:r w:rsidRPr="00B23474">
        <w:rPr>
          <w:b/>
          <w:bCs/>
          <w:noProof/>
          <w:lang w:val="en-US"/>
        </w:rPr>
        <w:t>NG-</w:t>
      </w:r>
      <w:r w:rsidRPr="00B23474">
        <w:rPr>
          <w:b/>
          <w:bCs/>
          <w:lang w:val="en-US"/>
        </w:rPr>
        <w:t>RAN</w:t>
      </w:r>
    </w:p>
    <w:p w:rsidR="00A779B2" w:rsidRDefault="00A779B2" w:rsidP="00DB67D6">
      <w:pPr>
        <w:pStyle w:val="Heading2"/>
      </w:pPr>
      <w:bookmarkStart w:id="30" w:name="_Toc20131069"/>
      <w:bookmarkStart w:id="31" w:name="_Toc51771495"/>
      <w:bookmarkStart w:id="32" w:name="_Toc123566293"/>
      <w:bookmarkStart w:id="33" w:name="_Toc138329355"/>
      <w:r>
        <w:t>3.2</w:t>
      </w:r>
      <w:r>
        <w:tab/>
        <w:t>Abbreviations</w:t>
      </w:r>
      <w:bookmarkEnd w:id="30"/>
      <w:bookmarkEnd w:id="31"/>
      <w:bookmarkEnd w:id="32"/>
      <w:bookmarkEnd w:id="33"/>
    </w:p>
    <w:p w:rsidR="00A779B2" w:rsidRDefault="00A779B2">
      <w:pPr>
        <w:keepNext/>
      </w:pPr>
      <w:r>
        <w:t>For the purposes of the present document, the following abbreviations apply:</w:t>
      </w:r>
    </w:p>
    <w:p w:rsidR="00A779B2" w:rsidRDefault="00A779B2">
      <w:pPr>
        <w:pStyle w:val="EW"/>
      </w:pPr>
      <w:r>
        <w:t>AC</w:t>
      </w:r>
      <w:r>
        <w:tab/>
        <w:t>Application Characteristics</w:t>
      </w:r>
    </w:p>
    <w:p w:rsidR="00A779B2" w:rsidRDefault="00A779B2">
      <w:pPr>
        <w:pStyle w:val="EW"/>
      </w:pPr>
      <w:r>
        <w:t>CN</w:t>
      </w:r>
      <w:r>
        <w:tab/>
        <w:t>Core Network</w:t>
      </w:r>
    </w:p>
    <w:p w:rsidR="00A779B2" w:rsidRDefault="00A779B2">
      <w:pPr>
        <w:pStyle w:val="EW"/>
      </w:pPr>
      <w:r>
        <w:t>CP</w:t>
      </w:r>
      <w:r>
        <w:tab/>
        <w:t>Client Provisioning</w:t>
      </w:r>
    </w:p>
    <w:p w:rsidR="00A779B2" w:rsidRDefault="00A779B2">
      <w:pPr>
        <w:pStyle w:val="EW"/>
      </w:pPr>
      <w:r>
        <w:t>CSCF</w:t>
      </w:r>
      <w:r>
        <w:tab/>
        <w:t>Call Session Control Function</w:t>
      </w:r>
    </w:p>
    <w:p w:rsidR="00A779B2" w:rsidRPr="00CD6D0C" w:rsidRDefault="00A779B2">
      <w:pPr>
        <w:pStyle w:val="EW"/>
        <w:rPr>
          <w:lang w:val="en-US"/>
        </w:rPr>
      </w:pPr>
      <w:r w:rsidRPr="00CD6D0C">
        <w:rPr>
          <w:lang w:val="en-US"/>
        </w:rPr>
        <w:t>DDF</w:t>
      </w:r>
      <w:r w:rsidRPr="00CD6D0C">
        <w:rPr>
          <w:lang w:val="en-US"/>
        </w:rPr>
        <w:tab/>
        <w:t>Device Description Framework</w:t>
      </w:r>
    </w:p>
    <w:p w:rsidR="008668E5" w:rsidRDefault="00A779B2" w:rsidP="008668E5">
      <w:pPr>
        <w:pStyle w:val="EW"/>
        <w:rPr>
          <w:lang w:val="en-US"/>
        </w:rPr>
      </w:pPr>
      <w:r w:rsidRPr="00CD6D0C">
        <w:rPr>
          <w:lang w:val="en-US"/>
        </w:rPr>
        <w:t>DM</w:t>
      </w:r>
      <w:r w:rsidRPr="00CD6D0C">
        <w:rPr>
          <w:lang w:val="en-US"/>
        </w:rPr>
        <w:tab/>
        <w:t>Device Management</w:t>
      </w:r>
    </w:p>
    <w:p w:rsidR="00CA3B11" w:rsidRPr="00CD6D0C" w:rsidRDefault="008668E5" w:rsidP="008668E5">
      <w:pPr>
        <w:pStyle w:val="EW"/>
        <w:rPr>
          <w:lang w:val="en-US"/>
        </w:rPr>
      </w:pPr>
      <w:r>
        <w:rPr>
          <w:lang w:val="en-US"/>
        </w:rPr>
        <w:t>E-UTRA</w:t>
      </w:r>
      <w:r>
        <w:rPr>
          <w:lang w:val="en-US"/>
        </w:rPr>
        <w:tab/>
        <w:t>Evolved Universal Terrestrial Radio Access</w:t>
      </w:r>
    </w:p>
    <w:p w:rsidR="00F93FFC" w:rsidRDefault="00F93FFC" w:rsidP="00F93FFC">
      <w:pPr>
        <w:pStyle w:val="EW"/>
      </w:pPr>
      <w:r>
        <w:t>FQDN</w:t>
      </w:r>
      <w:r>
        <w:tab/>
        <w:t>Fully Qualified Domain Name</w:t>
      </w:r>
    </w:p>
    <w:p w:rsidR="00A779B2" w:rsidRPr="00CD6D0C" w:rsidRDefault="00CA3B11" w:rsidP="00CA3B11">
      <w:pPr>
        <w:pStyle w:val="EW"/>
        <w:rPr>
          <w:lang w:val="en-US"/>
        </w:rPr>
      </w:pPr>
      <w:r w:rsidRPr="00CD6D0C">
        <w:rPr>
          <w:lang w:val="en-US"/>
        </w:rPr>
        <w:t>ICSI</w:t>
      </w:r>
      <w:r w:rsidRPr="00CD6D0C">
        <w:rPr>
          <w:lang w:val="en-US"/>
        </w:rPr>
        <w:tab/>
        <w:t>IMS Communication Service Identifier</w:t>
      </w:r>
    </w:p>
    <w:p w:rsidR="00A779B2" w:rsidRDefault="00A779B2">
      <w:pPr>
        <w:pStyle w:val="EW"/>
      </w:pPr>
      <w:r>
        <w:t>IMS</w:t>
      </w:r>
      <w:r>
        <w:tab/>
        <w:t>IP Multimedia core network Subsystem</w:t>
      </w:r>
    </w:p>
    <w:p w:rsidR="00A779B2" w:rsidRDefault="00A779B2">
      <w:pPr>
        <w:pStyle w:val="EW"/>
      </w:pPr>
      <w:r>
        <w:t>IP</w:t>
      </w:r>
      <w:r>
        <w:tab/>
        <w:t>Internet Protocol</w:t>
      </w:r>
    </w:p>
    <w:p w:rsidR="00A779B2" w:rsidRDefault="00A779B2">
      <w:pPr>
        <w:pStyle w:val="EW"/>
      </w:pPr>
      <w:r>
        <w:t>ISIM</w:t>
      </w:r>
      <w:r>
        <w:tab/>
        <w:t>IM Services Identity Module</w:t>
      </w:r>
    </w:p>
    <w:p w:rsidR="008668E5" w:rsidRDefault="00A779B2" w:rsidP="008668E5">
      <w:pPr>
        <w:pStyle w:val="EW"/>
      </w:pPr>
      <w:r>
        <w:t>MO</w:t>
      </w:r>
      <w:r>
        <w:tab/>
        <w:t>Management Object</w:t>
      </w:r>
    </w:p>
    <w:p w:rsidR="00A779B2" w:rsidRDefault="008668E5" w:rsidP="008668E5">
      <w:pPr>
        <w:pStyle w:val="EW"/>
      </w:pPr>
      <w:r>
        <w:t>NR</w:t>
      </w:r>
      <w:r>
        <w:tab/>
        <w:t>New Radio</w:t>
      </w:r>
    </w:p>
    <w:p w:rsidR="00A779B2" w:rsidRDefault="00A779B2">
      <w:pPr>
        <w:pStyle w:val="EW"/>
      </w:pPr>
      <w:r>
        <w:t>OMA</w:t>
      </w:r>
      <w:r>
        <w:tab/>
        <w:t>Open Mobile Alliance</w:t>
      </w:r>
    </w:p>
    <w:p w:rsidR="00A779B2" w:rsidRDefault="00A779B2">
      <w:pPr>
        <w:pStyle w:val="EW"/>
      </w:pPr>
      <w:r>
        <w:t>P-CSCF</w:t>
      </w:r>
      <w:r>
        <w:tab/>
        <w:t>Proxy – CSCF</w:t>
      </w:r>
    </w:p>
    <w:p w:rsidR="00A779B2" w:rsidRDefault="00A779B2">
      <w:pPr>
        <w:pStyle w:val="EW"/>
      </w:pPr>
      <w:r>
        <w:t>PDP</w:t>
      </w:r>
      <w:r>
        <w:tab/>
        <w:t>Packet Data Protocol</w:t>
      </w:r>
    </w:p>
    <w:p w:rsidR="00A779B2" w:rsidRDefault="00A779B2">
      <w:pPr>
        <w:pStyle w:val="EW"/>
      </w:pPr>
      <w:r>
        <w:t>SIP</w:t>
      </w:r>
      <w:r>
        <w:tab/>
        <w:t>Session Initiation Protocol</w:t>
      </w:r>
    </w:p>
    <w:p w:rsidR="00B306D5" w:rsidRDefault="00B306D5" w:rsidP="00B306D5">
      <w:pPr>
        <w:pStyle w:val="EW"/>
      </w:pPr>
      <w:r>
        <w:t>SNPN</w:t>
      </w:r>
      <w:r>
        <w:tab/>
        <w:t>Stand-alone Non-Public Network</w:t>
      </w:r>
    </w:p>
    <w:p w:rsidR="000B2514" w:rsidRDefault="000B2514">
      <w:pPr>
        <w:pStyle w:val="EW"/>
      </w:pPr>
      <w:r w:rsidRPr="000B2514">
        <w:t>SS</w:t>
      </w:r>
      <w:r w:rsidRPr="000B2514">
        <w:tab/>
        <w:t>Supplementary Services</w:t>
      </w:r>
    </w:p>
    <w:p w:rsidR="00A779B2" w:rsidRDefault="00A779B2">
      <w:pPr>
        <w:pStyle w:val="EW"/>
      </w:pPr>
      <w:r>
        <w:t>UE</w:t>
      </w:r>
      <w:r>
        <w:tab/>
        <w:t>User Equipment</w:t>
      </w:r>
    </w:p>
    <w:p w:rsidR="00A779B2" w:rsidRDefault="00A779B2">
      <w:pPr>
        <w:pStyle w:val="EW"/>
      </w:pPr>
      <w:r>
        <w:t>USIM</w:t>
      </w:r>
      <w:r>
        <w:tab/>
        <w:t>Universal Subscriber Identity Module</w:t>
      </w:r>
    </w:p>
    <w:p w:rsidR="00A779B2" w:rsidRDefault="00A779B2" w:rsidP="00DB67D6">
      <w:pPr>
        <w:pStyle w:val="Heading1"/>
        <w:tabs>
          <w:tab w:val="right" w:pos="9630"/>
        </w:tabs>
      </w:pPr>
      <w:bookmarkStart w:id="34" w:name="_Ref511812783"/>
      <w:bookmarkStart w:id="35" w:name="_Toc20131070"/>
      <w:bookmarkStart w:id="36" w:name="_Toc51771496"/>
      <w:bookmarkStart w:id="37" w:name="_Toc123566294"/>
      <w:bookmarkStart w:id="38" w:name="_Toc138329356"/>
      <w:r>
        <w:t>4</w:t>
      </w:r>
      <w:r>
        <w:tab/>
      </w:r>
      <w:bookmarkEnd w:id="34"/>
      <w:r>
        <w:t>3GPP IMS Management Object</w:t>
      </w:r>
      <w:bookmarkEnd w:id="35"/>
      <w:bookmarkEnd w:id="36"/>
      <w:bookmarkEnd w:id="37"/>
      <w:bookmarkEnd w:id="38"/>
    </w:p>
    <w:p w:rsidR="00A779B2" w:rsidRDefault="00A779B2">
      <w:r>
        <w:t>The 3GPP IMS Management Object is used to manage settings of the UE for IM CN Subsystem protocols. The Management Object covers generic parameters for the IM CN subsystem. The Management Object enables the management of the settings on behalf of the end user.</w:t>
      </w:r>
    </w:p>
    <w:p w:rsidR="00A779B2" w:rsidRDefault="00A779B2">
      <w:r>
        <w:t xml:space="preserve">The Management Object Identifier is: </w:t>
      </w:r>
      <w:r w:rsidR="009973E6">
        <w:t>urn:oma:mo:ext-3gpp-ims:1.0</w:t>
      </w:r>
      <w:r w:rsidR="000F49C7">
        <w:t>.</w:t>
      </w:r>
    </w:p>
    <w:p w:rsidR="00A779B2" w:rsidRDefault="00A779B2">
      <w:r>
        <w:t>Protocol compatibility: This MO is compatible with OMA</w:t>
      </w:r>
      <w:r w:rsidR="000F49C7">
        <w:t> </w:t>
      </w:r>
      <w:r>
        <w:t>DM</w:t>
      </w:r>
      <w:r w:rsidR="000F49C7">
        <w:t> </w:t>
      </w:r>
      <w:r>
        <w:t>1.2.</w:t>
      </w:r>
    </w:p>
    <w:p w:rsidR="00A779B2" w:rsidRDefault="00A779B2">
      <w:r>
        <w:t>The following nodes and leaf objects are possible under the 3GPP_IMS node:</w:t>
      </w:r>
    </w:p>
    <w:p w:rsidR="00944E34" w:rsidRDefault="002E72CC" w:rsidP="00944E34">
      <w:pPr>
        <w:pStyle w:val="TH"/>
      </w:pPr>
      <w:r>
        <w:object w:dxaOrig="10661" w:dyaOrig="13421">
          <v:shape id="_x0000_i1027" type="#_x0000_t75" style="width:480.85pt;height:603.55pt" o:ole="">
            <v:imagedata r:id="rId10" o:title=""/>
          </v:shape>
          <o:OLEObject Type="Embed" ProgID="Visio.Drawing.11" ShapeID="_x0000_i1027" DrawAspect="Content" ObjectID="_1771863141" r:id="rId11"/>
        </w:object>
      </w:r>
    </w:p>
    <w:p w:rsidR="00A779B2" w:rsidRDefault="00A779B2" w:rsidP="00944E34">
      <w:pPr>
        <w:pStyle w:val="TF"/>
      </w:pPr>
      <w:r>
        <w:t>Figure</w:t>
      </w:r>
      <w:r w:rsidR="00FA2502">
        <w:t> </w:t>
      </w:r>
      <w:r>
        <w:t>1: The 3GPP IMS Management Object</w:t>
      </w:r>
    </w:p>
    <w:p w:rsidR="00862B75" w:rsidRDefault="00862B75" w:rsidP="00DB67D6">
      <w:pPr>
        <w:pStyle w:val="TH"/>
      </w:pPr>
      <w:r w:rsidRPr="00DB67D6">
        <w:object w:dxaOrig="6705" w:dyaOrig="2715">
          <v:shape id="_x0000_i1028" type="#_x0000_t75" style="width:326.8pt;height:132.1pt" o:ole="">
            <v:imagedata r:id="rId12" o:title=""/>
          </v:shape>
          <o:OLEObject Type="Embed" ProgID="Visio.Drawing.11" ShapeID="_x0000_i1028" DrawAspect="Content" ObjectID="_1771863142" r:id="rId13"/>
        </w:object>
      </w:r>
    </w:p>
    <w:p w:rsidR="004F6218" w:rsidRDefault="00862B75" w:rsidP="004F6218">
      <w:pPr>
        <w:pStyle w:val="TF"/>
      </w:pPr>
      <w:r>
        <w:t>Figure 2: Media type restriction policy</w:t>
      </w:r>
    </w:p>
    <w:p w:rsidR="004F6218" w:rsidRDefault="004F6218" w:rsidP="00DB67D6">
      <w:pPr>
        <w:pStyle w:val="TH"/>
      </w:pPr>
      <w:r w:rsidRPr="00DB67D6">
        <w:object w:dxaOrig="6705" w:dyaOrig="2715">
          <v:shape id="_x0000_i1029" type="#_x0000_t75" style="width:326.8pt;height:132.1pt" o:ole="">
            <v:imagedata r:id="rId14" o:title=""/>
          </v:shape>
          <o:OLEObject Type="Embed" ProgID="Visio.Drawing.11" ShapeID="_x0000_i1029" DrawAspect="Content" ObjectID="_1771863143" r:id="rId15"/>
        </w:object>
      </w:r>
    </w:p>
    <w:p w:rsidR="004F6218" w:rsidRDefault="004F6218" w:rsidP="004F6218">
      <w:pPr>
        <w:pStyle w:val="TF"/>
      </w:pPr>
      <w:r>
        <w:t>Figure 3: Default EPS bearer context usage restriction policy</w:t>
      </w:r>
    </w:p>
    <w:p w:rsidR="004179F0" w:rsidRDefault="004179F0" w:rsidP="004179F0">
      <w:pPr>
        <w:pStyle w:val="TH"/>
      </w:pPr>
      <w:r>
        <w:object w:dxaOrig="6725" w:dyaOrig="2743">
          <v:shape id="_x0000_i1030" type="#_x0000_t75" style="width:327.45pt;height:134pt" o:ole="">
            <v:imagedata r:id="rId16" o:title=""/>
          </v:shape>
          <o:OLEObject Type="Embed" ProgID="Visio.Drawing.11" ShapeID="_x0000_i1030" DrawAspect="Content" ObjectID="_1771863144" r:id="rId17"/>
        </w:object>
      </w:r>
    </w:p>
    <w:p w:rsidR="004179F0" w:rsidRDefault="004179F0" w:rsidP="004F6218">
      <w:pPr>
        <w:pStyle w:val="TF"/>
      </w:pPr>
      <w:r>
        <w:t>Figure </w:t>
      </w:r>
      <w:r>
        <w:rPr>
          <w:rFonts w:hint="eastAsia"/>
          <w:lang w:eastAsia="zh-CN"/>
        </w:rPr>
        <w:t>4</w:t>
      </w:r>
      <w:r>
        <w:t xml:space="preserve">: </w:t>
      </w:r>
      <w:r>
        <w:rPr>
          <w:rFonts w:hint="eastAsia"/>
          <w:lang w:eastAsia="zh-CN"/>
        </w:rPr>
        <w:t>Reliable 18x</w:t>
      </w:r>
      <w:r>
        <w:t xml:space="preserve"> policy</w:t>
      </w:r>
    </w:p>
    <w:p w:rsidR="00C47C37" w:rsidRDefault="00C47C37" w:rsidP="00C47C37"/>
    <w:p w:rsidR="008C0AEF" w:rsidRDefault="008C0AEF" w:rsidP="00DB67D6">
      <w:pPr>
        <w:pStyle w:val="TH"/>
      </w:pPr>
      <w:r w:rsidRPr="00DB67D6">
        <w:object w:dxaOrig="6705" w:dyaOrig="2716">
          <v:shape id="_x0000_i1031" type="#_x0000_t75" style="width:326.8pt;height:132.1pt" o:ole="">
            <v:imagedata r:id="rId18" o:title=""/>
          </v:shape>
          <o:OLEObject Type="Embed" ProgID="Visio.Drawing.11" ShapeID="_x0000_i1031" DrawAspect="Content" ObjectID="_1771863145" r:id="rId19"/>
        </w:object>
      </w:r>
    </w:p>
    <w:p w:rsidR="008C0AEF" w:rsidRDefault="008C0AEF" w:rsidP="008C0AEF">
      <w:pPr>
        <w:pStyle w:val="TF"/>
      </w:pPr>
      <w:r>
        <w:t>Figure 5: Policy on local numbers</w:t>
      </w:r>
    </w:p>
    <w:p w:rsidR="008C0AEF" w:rsidRDefault="003215E7" w:rsidP="008C0AEF">
      <w:pPr>
        <w:pStyle w:val="TH"/>
      </w:pPr>
      <w:r>
        <w:object w:dxaOrig="7873" w:dyaOrig="3877">
          <v:shape id="_x0000_i1032" type="#_x0000_t75" style="width:383.15pt;height:189.1pt" o:ole="">
            <v:imagedata r:id="rId20" o:title=""/>
          </v:shape>
          <o:OLEObject Type="Embed" ProgID="Visio.Drawing.11" ShapeID="_x0000_i1032" DrawAspect="Content" ObjectID="_1771863146" r:id="rId21"/>
        </w:object>
      </w:r>
    </w:p>
    <w:p w:rsidR="008C0AEF" w:rsidRDefault="008C0AEF" w:rsidP="008C0AEF">
      <w:pPr>
        <w:pStyle w:val="TF"/>
      </w:pPr>
      <w:r>
        <w:t xml:space="preserve">Figure 6: </w:t>
      </w:r>
      <w:r>
        <w:rPr>
          <w:lang w:eastAsia="zh-CN"/>
        </w:rPr>
        <w:t>3GPP PS data off</w:t>
      </w:r>
    </w:p>
    <w:p w:rsidR="002B5358" w:rsidRPr="00C63CD6" w:rsidRDefault="002B5358" w:rsidP="002B5358">
      <w:pPr>
        <w:pStyle w:val="TH"/>
      </w:pPr>
      <w:r w:rsidRPr="00C63CD6">
        <w:object w:dxaOrig="6706" w:dyaOrig="2716">
          <v:shape id="_x0000_i1033" type="#_x0000_t75" style="width:326.8pt;height:132.1pt" o:ole="">
            <v:imagedata r:id="rId22" o:title=""/>
          </v:shape>
          <o:OLEObject Type="Embed" ProgID="Visio.Drawing.11" ShapeID="_x0000_i1033" DrawAspect="Content" ObjectID="_1771863147" r:id="rId23"/>
        </w:object>
      </w:r>
    </w:p>
    <w:p w:rsidR="002448F7" w:rsidRDefault="002B5358" w:rsidP="002448F7">
      <w:pPr>
        <w:pStyle w:val="TF"/>
      </w:pPr>
      <w:r>
        <w:t>Figure 7</w:t>
      </w:r>
      <w:r w:rsidRPr="00C63CD6">
        <w:t xml:space="preserve">: Default </w:t>
      </w:r>
      <w:r>
        <w:t>QoS Flow</w:t>
      </w:r>
      <w:r w:rsidRPr="00C63CD6">
        <w:t xml:space="preserve"> usage restriction policy</w:t>
      </w:r>
    </w:p>
    <w:p w:rsidR="002448F7" w:rsidRPr="00C63CD6" w:rsidRDefault="008668E5" w:rsidP="002448F7">
      <w:pPr>
        <w:pStyle w:val="TH"/>
      </w:pPr>
      <w:r w:rsidRPr="00C63CD6">
        <w:object w:dxaOrig="6526" w:dyaOrig="1786">
          <v:shape id="_x0000_i1034" type="#_x0000_t75" style="width:319.3pt;height:87.05pt" o:ole="">
            <v:imagedata r:id="rId24" o:title=""/>
          </v:shape>
          <o:OLEObject Type="Embed" ProgID="Visio.Drawing.11" ShapeID="_x0000_i1034" DrawAspect="Content" ObjectID="_1771863148" r:id="rId25"/>
        </w:object>
      </w:r>
    </w:p>
    <w:p w:rsidR="002B5358" w:rsidRDefault="002448F7" w:rsidP="002B5358">
      <w:pPr>
        <w:pStyle w:val="TF"/>
      </w:pPr>
      <w:r>
        <w:t>Figure 8</w:t>
      </w:r>
      <w:r w:rsidRPr="00C63CD6">
        <w:t xml:space="preserve">: </w:t>
      </w:r>
      <w:r>
        <w:t>Session Timer policy</w:t>
      </w:r>
    </w:p>
    <w:p w:rsidR="00B306D5" w:rsidRPr="00C63CD6" w:rsidRDefault="00B306D5" w:rsidP="00B306D5">
      <w:pPr>
        <w:pStyle w:val="TH"/>
      </w:pPr>
      <w:r w:rsidRPr="00C63CD6">
        <w:object w:dxaOrig="12061" w:dyaOrig="10815">
          <v:shape id="_x0000_i1035" type="#_x0000_t75" style="width:456.4pt;height:408.85pt" o:ole="">
            <v:imagedata r:id="rId26" o:title=""/>
          </v:shape>
          <o:OLEObject Type="Embed" ProgID="Visio.Drawing.11" ShapeID="_x0000_i1035" DrawAspect="Content" ObjectID="_1771863149" r:id="rId27"/>
        </w:object>
      </w:r>
    </w:p>
    <w:p w:rsidR="00B306D5" w:rsidRPr="00C63CD6" w:rsidRDefault="00B306D5" w:rsidP="00B306D5">
      <w:pPr>
        <w:pStyle w:val="TF"/>
      </w:pPr>
      <w:r>
        <w:t>Figure 9</w:t>
      </w:r>
      <w:r w:rsidRPr="00C63CD6">
        <w:t xml:space="preserve">: </w:t>
      </w:r>
      <w:r>
        <w:t>SNPN configuration</w:t>
      </w:r>
    </w:p>
    <w:p w:rsidR="00B306D5" w:rsidRPr="00C63CD6" w:rsidRDefault="00B306D5" w:rsidP="00C72B23"/>
    <w:p w:rsidR="00A779B2" w:rsidRDefault="00A779B2" w:rsidP="00DB67D6">
      <w:pPr>
        <w:pStyle w:val="Heading1"/>
        <w:tabs>
          <w:tab w:val="right" w:pos="9630"/>
        </w:tabs>
      </w:pPr>
      <w:bookmarkStart w:id="39" w:name="_Toc20131071"/>
      <w:bookmarkStart w:id="40" w:name="_Toc51771497"/>
      <w:bookmarkStart w:id="41" w:name="_Toc123566295"/>
      <w:bookmarkStart w:id="42" w:name="_Toc138329357"/>
      <w:r>
        <w:t>5</w:t>
      </w:r>
      <w:r>
        <w:tab/>
        <w:t>Management Object parameters</w:t>
      </w:r>
      <w:bookmarkEnd w:id="39"/>
      <w:bookmarkEnd w:id="40"/>
      <w:bookmarkEnd w:id="41"/>
      <w:bookmarkEnd w:id="42"/>
    </w:p>
    <w:p w:rsidR="00A779B2" w:rsidRDefault="00A779B2" w:rsidP="00DB67D6">
      <w:pPr>
        <w:pStyle w:val="Heading2"/>
      </w:pPr>
      <w:bookmarkStart w:id="43" w:name="_Toc20131072"/>
      <w:bookmarkStart w:id="44" w:name="_Toc51771498"/>
      <w:bookmarkStart w:id="45" w:name="_Toc123566296"/>
      <w:bookmarkStart w:id="46" w:name="_Toc138329358"/>
      <w:r>
        <w:t>5.1</w:t>
      </w:r>
      <w:r>
        <w:tab/>
        <w:t>General</w:t>
      </w:r>
      <w:bookmarkEnd w:id="43"/>
      <w:bookmarkEnd w:id="44"/>
      <w:bookmarkEnd w:id="45"/>
      <w:bookmarkEnd w:id="46"/>
    </w:p>
    <w:p w:rsidR="00A779B2" w:rsidRDefault="00A779B2">
      <w:r>
        <w:t>This clause describes the parameters for the 3GPP IMS Management Object.</w:t>
      </w:r>
    </w:p>
    <w:p w:rsidR="00A779B2" w:rsidRDefault="00A779B2" w:rsidP="00DB67D6">
      <w:pPr>
        <w:pStyle w:val="Heading2"/>
      </w:pPr>
      <w:bookmarkStart w:id="47" w:name="_Toc20131073"/>
      <w:bookmarkStart w:id="48" w:name="_Toc51771499"/>
      <w:bookmarkStart w:id="49" w:name="_Toc123566297"/>
      <w:bookmarkStart w:id="50" w:name="_Toc138329359"/>
      <w:r>
        <w:t>5.2</w:t>
      </w:r>
      <w:r>
        <w:tab/>
        <w:t>Node: /</w:t>
      </w:r>
      <w:r>
        <w:rPr>
          <w:i/>
          <w:iCs/>
        </w:rPr>
        <w:t>&lt;X&gt;</w:t>
      </w:r>
      <w:bookmarkEnd w:id="47"/>
      <w:bookmarkEnd w:id="48"/>
      <w:bookmarkEnd w:id="49"/>
      <w:bookmarkEnd w:id="50"/>
    </w:p>
    <w:p w:rsidR="00A779B2" w:rsidRDefault="00A779B2">
      <w:r>
        <w:t>This interior node acts as a placeholder for one or more accounts for a fixed node.</w:t>
      </w:r>
    </w:p>
    <w:p w:rsidR="00A779B2" w:rsidRDefault="00906737" w:rsidP="00906737">
      <w:pPr>
        <w:pStyle w:val="B1"/>
      </w:pPr>
      <w:r>
        <w:t>-</w:t>
      </w:r>
      <w:r>
        <w:tab/>
      </w:r>
      <w:r w:rsidR="00A779B2">
        <w:t>Occurrence: OneOrMore</w:t>
      </w:r>
    </w:p>
    <w:p w:rsidR="00A779B2" w:rsidRDefault="00906737" w:rsidP="00906737">
      <w:pPr>
        <w:pStyle w:val="B1"/>
      </w:pPr>
      <w:r>
        <w:t>-</w:t>
      </w:r>
      <w:r>
        <w:tab/>
      </w:r>
      <w:r w:rsidR="00A779B2">
        <w:t>Format: node</w:t>
      </w:r>
    </w:p>
    <w:p w:rsidR="00A779B2" w:rsidRDefault="00906737" w:rsidP="00906737">
      <w:pPr>
        <w:pStyle w:val="B1"/>
      </w:pPr>
      <w:r>
        <w:t>-</w:t>
      </w:r>
      <w:r>
        <w:tab/>
      </w:r>
      <w:r w:rsidR="00A779B2">
        <w:t>Access Types: Get</w:t>
      </w:r>
    </w:p>
    <w:p w:rsidR="00A779B2" w:rsidRDefault="00906737" w:rsidP="00906737">
      <w:pPr>
        <w:pStyle w:val="B1"/>
        <w:rPr>
          <w:b/>
          <w:bCs/>
        </w:rPr>
      </w:pPr>
      <w:r>
        <w:t>-</w:t>
      </w:r>
      <w:r>
        <w:tab/>
      </w:r>
      <w:r w:rsidR="00A779B2">
        <w:t>Values: N/A</w:t>
      </w:r>
    </w:p>
    <w:p w:rsidR="00A779B2" w:rsidRDefault="00A779B2" w:rsidP="009026B6">
      <w:r>
        <w:t>The interior node is mandatory if the UE supports the IM CN Subsystem. Support for a UE is defined by the user agent role as defined in 3GPP TS 24.229 [5].</w:t>
      </w:r>
    </w:p>
    <w:p w:rsidR="00A779B2" w:rsidRDefault="00A779B2">
      <w:pPr>
        <w:pStyle w:val="NO"/>
        <w:rPr>
          <w:b/>
          <w:bCs/>
        </w:rPr>
      </w:pPr>
      <w:r>
        <w:t>NOTE:</w:t>
      </w:r>
      <w:r>
        <w:tab/>
        <w:t>One node is normally used. More nodes are only used in case the terminal supports multiple UICCs.</w:t>
      </w:r>
    </w:p>
    <w:p w:rsidR="00A779B2" w:rsidRDefault="00A779B2" w:rsidP="00DB67D6">
      <w:pPr>
        <w:pStyle w:val="Heading2"/>
      </w:pPr>
      <w:bookmarkStart w:id="51" w:name="_Toc20131074"/>
      <w:bookmarkStart w:id="52" w:name="_Toc51771500"/>
      <w:bookmarkStart w:id="53" w:name="_Toc123566298"/>
      <w:bookmarkStart w:id="54" w:name="_Toc138329360"/>
      <w:r>
        <w:t>5.3</w:t>
      </w:r>
      <w:r>
        <w:tab/>
        <w:t>/</w:t>
      </w:r>
      <w:r>
        <w:rPr>
          <w:i/>
          <w:iCs/>
        </w:rPr>
        <w:t>&lt;X&gt;</w:t>
      </w:r>
      <w:r>
        <w:t>/AppID</w:t>
      </w:r>
      <w:bookmarkEnd w:id="51"/>
      <w:bookmarkEnd w:id="52"/>
      <w:bookmarkEnd w:id="53"/>
      <w:bookmarkEnd w:id="54"/>
    </w:p>
    <w:p w:rsidR="00A779B2" w:rsidRDefault="00A779B2">
      <w:r>
        <w:t>The AppID identifies the type of the application service available at the described application service access point. The value is globally unique.</w:t>
      </w:r>
    </w:p>
    <w:p w:rsidR="00A779B2" w:rsidRDefault="00906737" w:rsidP="00906737">
      <w:pPr>
        <w:pStyle w:val="B1"/>
      </w:pPr>
      <w:r>
        <w:t>-</w:t>
      </w:r>
      <w:r>
        <w:tab/>
      </w:r>
      <w:r w:rsidR="00A779B2">
        <w:t>Occurrence: One</w:t>
      </w:r>
    </w:p>
    <w:p w:rsidR="00A779B2" w:rsidRDefault="00906737" w:rsidP="00906737">
      <w:pPr>
        <w:pStyle w:val="B1"/>
      </w:pPr>
      <w:r>
        <w:t>-</w:t>
      </w:r>
      <w:r>
        <w:tab/>
      </w:r>
      <w:r w:rsidR="00A779B2">
        <w:t>Format: chr</w:t>
      </w:r>
    </w:p>
    <w:p w:rsidR="00A779B2" w:rsidRDefault="00906737" w:rsidP="00906737">
      <w:pPr>
        <w:pStyle w:val="B1"/>
      </w:pPr>
      <w:r>
        <w:t>-</w:t>
      </w:r>
      <w:r>
        <w:tab/>
      </w:r>
      <w:r w:rsidR="00A779B2">
        <w:t>Access Types: Get</w:t>
      </w:r>
    </w:p>
    <w:p w:rsidR="00A779B2" w:rsidRDefault="00906737" w:rsidP="00906737">
      <w:pPr>
        <w:pStyle w:val="B1"/>
        <w:rPr>
          <w:b/>
          <w:bCs/>
        </w:rPr>
      </w:pPr>
      <w:r>
        <w:t>-</w:t>
      </w:r>
      <w:r>
        <w:tab/>
      </w:r>
      <w:r w:rsidR="00A779B2">
        <w:t>Value: &lt;</w:t>
      </w:r>
      <w:r w:rsidR="000F49C7">
        <w:t>ap2001</w:t>
      </w:r>
      <w:r w:rsidR="00A779B2">
        <w:t>&gt;</w:t>
      </w:r>
    </w:p>
    <w:p w:rsidR="00A779B2" w:rsidRPr="009026B6" w:rsidRDefault="000F49C7" w:rsidP="009026B6">
      <w:pPr>
        <w:pStyle w:val="NO"/>
      </w:pPr>
      <w:r w:rsidRPr="009026B6">
        <w:t>NOTE:</w:t>
      </w:r>
      <w:r w:rsidRPr="009026B6">
        <w:tab/>
        <w:t>The value of the 3GPP_IMS/AppID is determined by OMA.</w:t>
      </w:r>
    </w:p>
    <w:p w:rsidR="00A779B2" w:rsidRDefault="00A779B2" w:rsidP="00DB67D6">
      <w:pPr>
        <w:pStyle w:val="Heading2"/>
      </w:pPr>
      <w:bookmarkStart w:id="55" w:name="_Toc20131075"/>
      <w:bookmarkStart w:id="56" w:name="_Toc51771501"/>
      <w:bookmarkStart w:id="57" w:name="_Toc123566299"/>
      <w:bookmarkStart w:id="58" w:name="_Toc138329361"/>
      <w:r>
        <w:t>5.4</w:t>
      </w:r>
      <w:r>
        <w:tab/>
        <w:t>/</w:t>
      </w:r>
      <w:r>
        <w:rPr>
          <w:i/>
          <w:iCs/>
        </w:rPr>
        <w:t>&lt;X&gt;</w:t>
      </w:r>
      <w:r>
        <w:t>/Name</w:t>
      </w:r>
      <w:bookmarkEnd w:id="55"/>
      <w:bookmarkEnd w:id="56"/>
      <w:bookmarkEnd w:id="57"/>
      <w:bookmarkEnd w:id="58"/>
    </w:p>
    <w:p w:rsidR="00A779B2" w:rsidRDefault="00A779B2">
      <w:r>
        <w:t>The Name leaf is a name for the 3GPP_IMS settings.</w:t>
      </w:r>
    </w:p>
    <w:p w:rsidR="00A779B2" w:rsidRDefault="00906737" w:rsidP="00906737">
      <w:pPr>
        <w:pStyle w:val="B1"/>
      </w:pPr>
      <w:r>
        <w:t>-</w:t>
      </w:r>
      <w:r>
        <w:tab/>
      </w:r>
      <w:r w:rsidR="00A779B2">
        <w:t>Occurrence: ZeroOrOne</w:t>
      </w:r>
    </w:p>
    <w:p w:rsidR="00A779B2" w:rsidRDefault="00906737" w:rsidP="00906737">
      <w:pPr>
        <w:pStyle w:val="B1"/>
      </w:pPr>
      <w:r>
        <w:t>-</w:t>
      </w:r>
      <w:r>
        <w:tab/>
      </w:r>
      <w:r w:rsidR="00A779B2">
        <w:t>Format: chr</w:t>
      </w:r>
    </w:p>
    <w:p w:rsidR="00A779B2" w:rsidRDefault="00906737" w:rsidP="00906737">
      <w:pPr>
        <w:pStyle w:val="B1"/>
        <w:rPr>
          <w:b/>
          <w:bCs/>
        </w:rPr>
      </w:pPr>
      <w:r>
        <w:t>-</w:t>
      </w:r>
      <w:r>
        <w:tab/>
      </w:r>
      <w:r w:rsidR="00A779B2">
        <w:t>Access Types: Get</w:t>
      </w:r>
    </w:p>
    <w:p w:rsidR="00A779B2" w:rsidRDefault="00906737" w:rsidP="00906737">
      <w:pPr>
        <w:pStyle w:val="B1"/>
        <w:rPr>
          <w:b/>
          <w:bCs/>
        </w:rPr>
      </w:pPr>
      <w:r>
        <w:t>-</w:t>
      </w:r>
      <w:r>
        <w:tab/>
      </w:r>
      <w:r w:rsidR="00A779B2">
        <w:t>Values: &lt;User displayable name&gt;</w:t>
      </w:r>
    </w:p>
    <w:p w:rsidR="00A779B2" w:rsidRDefault="00A779B2" w:rsidP="00DB67D6">
      <w:pPr>
        <w:pStyle w:val="Heading2"/>
      </w:pPr>
      <w:bookmarkStart w:id="59" w:name="_Toc20131076"/>
      <w:bookmarkStart w:id="60" w:name="_Toc51771502"/>
      <w:bookmarkStart w:id="61" w:name="_Toc123566300"/>
      <w:bookmarkStart w:id="62" w:name="_Toc138329362"/>
      <w:r>
        <w:t>5.5</w:t>
      </w:r>
      <w:r>
        <w:tab/>
        <w:t>/</w:t>
      </w:r>
      <w:r>
        <w:rPr>
          <w:i/>
          <w:iCs/>
        </w:rPr>
        <w:t>&lt;X&gt;</w:t>
      </w:r>
      <w:r>
        <w:t>/ConRefs/</w:t>
      </w:r>
      <w:bookmarkEnd w:id="59"/>
      <w:bookmarkEnd w:id="60"/>
      <w:bookmarkEnd w:id="61"/>
      <w:bookmarkEnd w:id="62"/>
    </w:p>
    <w:p w:rsidR="00A779B2" w:rsidRDefault="00A779B2">
      <w:r>
        <w:t>The ConRefs interior node is used to allow a reference to a list of network access point objects.</w:t>
      </w:r>
    </w:p>
    <w:p w:rsidR="00A779B2" w:rsidRDefault="00906737" w:rsidP="00906737">
      <w:pPr>
        <w:pStyle w:val="B1"/>
      </w:pPr>
      <w:r>
        <w:t>-</w:t>
      </w:r>
      <w:r>
        <w:tab/>
      </w:r>
      <w:r w:rsidR="00A779B2">
        <w:t>Occurrence: One</w:t>
      </w:r>
    </w:p>
    <w:p w:rsidR="00A779B2" w:rsidRDefault="00906737" w:rsidP="00906737">
      <w:pPr>
        <w:pStyle w:val="B1"/>
      </w:pPr>
      <w:r>
        <w:t>-</w:t>
      </w:r>
      <w:r>
        <w:tab/>
      </w:r>
      <w:r w:rsidR="00A779B2">
        <w:t>Format: node</w:t>
      </w:r>
    </w:p>
    <w:p w:rsidR="00A779B2" w:rsidRDefault="00906737" w:rsidP="00906737">
      <w:pPr>
        <w:pStyle w:val="B1"/>
        <w:rPr>
          <w:b/>
          <w:bCs/>
        </w:rPr>
      </w:pPr>
      <w:r>
        <w:t>-</w:t>
      </w:r>
      <w:r>
        <w:tab/>
      </w:r>
      <w:r w:rsidR="00A779B2">
        <w:t>Access Types: Get</w:t>
      </w:r>
    </w:p>
    <w:p w:rsidR="00A779B2" w:rsidRDefault="00906737" w:rsidP="00906737">
      <w:pPr>
        <w:pStyle w:val="B1"/>
        <w:rPr>
          <w:b/>
          <w:bCs/>
        </w:rPr>
      </w:pPr>
      <w:r>
        <w:t>-</w:t>
      </w:r>
      <w:r>
        <w:tab/>
      </w:r>
      <w:r w:rsidR="00A779B2">
        <w:t>Values: N/A</w:t>
      </w:r>
    </w:p>
    <w:p w:rsidR="00A779B2" w:rsidRDefault="00A779B2" w:rsidP="00DB67D6">
      <w:pPr>
        <w:pStyle w:val="Heading2"/>
      </w:pPr>
      <w:bookmarkStart w:id="63" w:name="_Toc20131077"/>
      <w:bookmarkStart w:id="64" w:name="_Toc51771503"/>
      <w:bookmarkStart w:id="65" w:name="_Toc123566301"/>
      <w:bookmarkStart w:id="66" w:name="_Toc138329363"/>
      <w:r>
        <w:t>5.6</w:t>
      </w:r>
      <w:r>
        <w:tab/>
        <w:t>/</w:t>
      </w:r>
      <w:r>
        <w:rPr>
          <w:i/>
          <w:iCs/>
        </w:rPr>
        <w:t>&lt;X&gt;</w:t>
      </w:r>
      <w:r>
        <w:t>/ConRefs/</w:t>
      </w:r>
      <w:r>
        <w:rPr>
          <w:i/>
          <w:iCs/>
        </w:rPr>
        <w:t>&lt;X&gt;</w:t>
      </w:r>
      <w:bookmarkEnd w:id="63"/>
      <w:bookmarkEnd w:id="64"/>
      <w:bookmarkEnd w:id="65"/>
      <w:bookmarkEnd w:id="66"/>
    </w:p>
    <w:p w:rsidR="00A779B2" w:rsidRDefault="00A779B2">
      <w:r>
        <w:t>This run-time node acts as a placeholder for one or more network access point objects.</w:t>
      </w:r>
    </w:p>
    <w:p w:rsidR="00A779B2" w:rsidRDefault="00906737" w:rsidP="00906737">
      <w:pPr>
        <w:pStyle w:val="B1"/>
      </w:pPr>
      <w:r>
        <w:t>-</w:t>
      </w:r>
      <w:r>
        <w:tab/>
      </w:r>
      <w:r w:rsidR="00A779B2">
        <w:t>Occurrence: OneOrMore</w:t>
      </w:r>
    </w:p>
    <w:p w:rsidR="00A779B2" w:rsidRDefault="00906737" w:rsidP="00906737">
      <w:pPr>
        <w:pStyle w:val="B1"/>
      </w:pPr>
      <w:r>
        <w:t>-</w:t>
      </w:r>
      <w:r>
        <w:tab/>
      </w:r>
      <w:r w:rsidR="00A779B2">
        <w:t>Format: node</w:t>
      </w:r>
    </w:p>
    <w:p w:rsidR="00A779B2" w:rsidRDefault="00906737" w:rsidP="00906737">
      <w:pPr>
        <w:pStyle w:val="B1"/>
      </w:pPr>
      <w:r>
        <w:t>-</w:t>
      </w:r>
      <w:r>
        <w:tab/>
      </w:r>
      <w:r w:rsidR="00A779B2">
        <w:t>Access Types: Get</w:t>
      </w:r>
    </w:p>
    <w:p w:rsidR="00A779B2" w:rsidRPr="00D375CE" w:rsidRDefault="00906737" w:rsidP="00906737">
      <w:pPr>
        <w:pStyle w:val="B1"/>
        <w:rPr>
          <w:lang w:val="fr-FR"/>
        </w:rPr>
      </w:pPr>
      <w:r w:rsidRPr="00D375CE">
        <w:rPr>
          <w:lang w:val="fr-FR"/>
        </w:rPr>
        <w:t>-</w:t>
      </w:r>
      <w:r w:rsidRPr="00D375CE">
        <w:rPr>
          <w:lang w:val="fr-FR"/>
        </w:rPr>
        <w:tab/>
      </w:r>
      <w:r w:rsidR="00A779B2" w:rsidRPr="00D375CE">
        <w:rPr>
          <w:lang w:val="fr-FR"/>
        </w:rPr>
        <w:t>Values: N/A</w:t>
      </w:r>
    </w:p>
    <w:p w:rsidR="00A779B2" w:rsidRPr="00D375CE" w:rsidRDefault="00A779B2" w:rsidP="00DB67D6">
      <w:pPr>
        <w:pStyle w:val="Heading2"/>
        <w:rPr>
          <w:lang w:val="fr-FR"/>
        </w:rPr>
      </w:pPr>
      <w:bookmarkStart w:id="67" w:name="_Toc20131078"/>
      <w:bookmarkStart w:id="68" w:name="_Toc51771504"/>
      <w:bookmarkStart w:id="69" w:name="_Toc123566302"/>
      <w:bookmarkStart w:id="70" w:name="_Toc138329364"/>
      <w:r w:rsidRPr="00D375CE">
        <w:rPr>
          <w:lang w:val="fr-FR"/>
        </w:rPr>
        <w:t>5.7</w:t>
      </w:r>
      <w:r w:rsidRPr="00D375CE">
        <w:rPr>
          <w:lang w:val="fr-FR"/>
        </w:rPr>
        <w:tab/>
        <w:t>/</w:t>
      </w:r>
      <w:r w:rsidRPr="00D375CE">
        <w:rPr>
          <w:i/>
          <w:iCs/>
          <w:lang w:val="fr-FR"/>
        </w:rPr>
        <w:t>&lt;X&gt;</w:t>
      </w:r>
      <w:r w:rsidRPr="00D375CE">
        <w:rPr>
          <w:lang w:val="fr-FR"/>
        </w:rPr>
        <w:t>/ConRefs/</w:t>
      </w:r>
      <w:r w:rsidRPr="00D375CE">
        <w:rPr>
          <w:i/>
          <w:iCs/>
          <w:lang w:val="fr-FR"/>
        </w:rPr>
        <w:t>&lt;X&gt;</w:t>
      </w:r>
      <w:r w:rsidRPr="00D375CE">
        <w:rPr>
          <w:lang w:val="fr-FR"/>
        </w:rPr>
        <w:t>/ConRef</w:t>
      </w:r>
      <w:bookmarkEnd w:id="67"/>
      <w:bookmarkEnd w:id="68"/>
      <w:bookmarkEnd w:id="69"/>
      <w:bookmarkEnd w:id="70"/>
    </w:p>
    <w:p w:rsidR="00A779B2" w:rsidRDefault="00A779B2">
      <w:r>
        <w:t>The ConRef leaf represents</w:t>
      </w:r>
      <w:r w:rsidR="00D375CE">
        <w:t xml:space="preserve"> a </w:t>
      </w:r>
      <w:r>
        <w:t>network access point object.</w:t>
      </w:r>
    </w:p>
    <w:p w:rsidR="00A779B2" w:rsidRDefault="00906737" w:rsidP="00906737">
      <w:pPr>
        <w:pStyle w:val="B1"/>
      </w:pPr>
      <w:r>
        <w:t>-</w:t>
      </w:r>
      <w:r>
        <w:tab/>
      </w:r>
      <w:r w:rsidR="00A779B2">
        <w:t>Occurrence: One</w:t>
      </w:r>
    </w:p>
    <w:p w:rsidR="00A779B2" w:rsidRDefault="00906737" w:rsidP="00906737">
      <w:pPr>
        <w:pStyle w:val="B1"/>
      </w:pPr>
      <w:r>
        <w:t>-</w:t>
      </w:r>
      <w:r>
        <w:tab/>
      </w:r>
      <w:r w:rsidR="00A779B2">
        <w:t>Format: chr</w:t>
      </w:r>
    </w:p>
    <w:p w:rsidR="00A779B2" w:rsidRDefault="00906737" w:rsidP="00906737">
      <w:pPr>
        <w:pStyle w:val="B1"/>
        <w:rPr>
          <w:b/>
          <w:bCs/>
        </w:rPr>
      </w:pPr>
      <w:r>
        <w:t>-</w:t>
      </w:r>
      <w:r>
        <w:tab/>
      </w:r>
      <w:r w:rsidR="00A779B2">
        <w:t>Access Types: Get, Replace</w:t>
      </w:r>
    </w:p>
    <w:p w:rsidR="00906737" w:rsidRPr="00906737" w:rsidRDefault="00906737" w:rsidP="00906737">
      <w:pPr>
        <w:pStyle w:val="B1"/>
      </w:pPr>
      <w:r>
        <w:t>-</w:t>
      </w:r>
      <w:r>
        <w:tab/>
      </w:r>
      <w:r w:rsidR="00A779B2">
        <w:t>Values: &lt;A network access point object&gt;</w:t>
      </w:r>
    </w:p>
    <w:p w:rsidR="00A779B2" w:rsidRDefault="00A779B2" w:rsidP="00DB67D6">
      <w:pPr>
        <w:pStyle w:val="Heading2"/>
      </w:pPr>
      <w:bookmarkStart w:id="71" w:name="_Toc20131079"/>
      <w:bookmarkStart w:id="72" w:name="_Toc51771505"/>
      <w:bookmarkStart w:id="73" w:name="_Toc123566303"/>
      <w:bookmarkStart w:id="74" w:name="_Toc138329365"/>
      <w:r>
        <w:t>5.8</w:t>
      </w:r>
      <w:r>
        <w:tab/>
        <w:t>/</w:t>
      </w:r>
      <w:r>
        <w:rPr>
          <w:i/>
          <w:iCs/>
        </w:rPr>
        <w:t>&lt;X&gt;</w:t>
      </w:r>
      <w:r>
        <w:t>/PDP_ContextOperPref</w:t>
      </w:r>
      <w:bookmarkEnd w:id="71"/>
      <w:bookmarkEnd w:id="72"/>
      <w:bookmarkEnd w:id="73"/>
      <w:bookmarkEnd w:id="74"/>
    </w:p>
    <w:p w:rsidR="00A779B2" w:rsidRDefault="00A779B2">
      <w:r>
        <w:t>The PDP_ContextOperPref leaf indicates an operator</w:t>
      </w:r>
      <w:r w:rsidR="00C35A58">
        <w:t>'</w:t>
      </w:r>
      <w:r>
        <w:t>s preference to have a dedicated PDP context for SIP signalling.</w:t>
      </w:r>
    </w:p>
    <w:p w:rsidR="00A779B2" w:rsidRDefault="00906737" w:rsidP="00906737">
      <w:pPr>
        <w:pStyle w:val="B1"/>
      </w:pPr>
      <w:r>
        <w:t>-</w:t>
      </w:r>
      <w:r>
        <w:tab/>
      </w:r>
      <w:r w:rsidR="00A779B2">
        <w:t>Occurrence: One</w:t>
      </w:r>
    </w:p>
    <w:p w:rsidR="00A779B2" w:rsidRDefault="00906737" w:rsidP="00906737">
      <w:pPr>
        <w:pStyle w:val="B1"/>
      </w:pPr>
      <w:r>
        <w:t>-</w:t>
      </w:r>
      <w:r>
        <w:tab/>
      </w:r>
      <w:r w:rsidR="00A779B2">
        <w:t>Format: bool</w:t>
      </w:r>
    </w:p>
    <w:p w:rsidR="00A779B2" w:rsidRDefault="00906737" w:rsidP="00906737">
      <w:pPr>
        <w:pStyle w:val="B1"/>
        <w:rPr>
          <w:b/>
          <w:bCs/>
        </w:rPr>
      </w:pPr>
      <w:r>
        <w:t>-</w:t>
      </w:r>
      <w:r>
        <w:tab/>
      </w:r>
      <w:r w:rsidR="00A779B2">
        <w:t>Access Types: Get, Replace</w:t>
      </w:r>
    </w:p>
    <w:p w:rsidR="00A779B2" w:rsidRDefault="00906737" w:rsidP="00906737">
      <w:pPr>
        <w:pStyle w:val="B1"/>
        <w:rPr>
          <w:b/>
          <w:bCs/>
        </w:rPr>
      </w:pPr>
      <w:r>
        <w:t>-</w:t>
      </w:r>
      <w:r>
        <w:tab/>
      </w:r>
      <w:r w:rsidR="00A779B2">
        <w:t>Values: 0, 1</w:t>
      </w:r>
    </w:p>
    <w:p w:rsidR="00A779B2" w:rsidRDefault="00A779B2" w:rsidP="00906737">
      <w:pPr>
        <w:pStyle w:val="B2"/>
      </w:pPr>
      <w:r>
        <w:t>0 – Indicates that the operator has no preference for a dedicated PDP context for SIP signalling.</w:t>
      </w:r>
    </w:p>
    <w:p w:rsidR="00A779B2" w:rsidRDefault="00A779B2" w:rsidP="00906737">
      <w:pPr>
        <w:pStyle w:val="B2"/>
      </w:pPr>
      <w:r>
        <w:t>1 – Indicates that the operator has preference for a dedicated PDP context for SIP signalling.</w:t>
      </w:r>
    </w:p>
    <w:p w:rsidR="00A779B2" w:rsidRDefault="00A779B2" w:rsidP="009026B6">
      <w:pPr>
        <w:rPr>
          <w:b/>
          <w:bCs/>
        </w:rPr>
      </w:pPr>
      <w:r>
        <w:t>The PDP_ContextOperPref leaf indicates a preference only. 3GPP TS 24.229 [5] describes the normative options and the procedures for establishment of a dedicated PDP context for SIP signalling.</w:t>
      </w:r>
    </w:p>
    <w:p w:rsidR="00A779B2" w:rsidRDefault="00A779B2" w:rsidP="00DB67D6">
      <w:pPr>
        <w:pStyle w:val="Heading2"/>
      </w:pPr>
      <w:bookmarkStart w:id="75" w:name="_Toc20131080"/>
      <w:bookmarkStart w:id="76" w:name="_Toc51771506"/>
      <w:bookmarkStart w:id="77" w:name="_Toc123566304"/>
      <w:bookmarkStart w:id="78" w:name="_Toc138329366"/>
      <w:r>
        <w:t>5.9</w:t>
      </w:r>
      <w:r>
        <w:tab/>
        <w:t>/</w:t>
      </w:r>
      <w:r>
        <w:rPr>
          <w:i/>
          <w:iCs/>
        </w:rPr>
        <w:t>&lt;X&gt;</w:t>
      </w:r>
      <w:r>
        <w:t>/P-CSCF_Address</w:t>
      </w:r>
      <w:bookmarkEnd w:id="75"/>
      <w:bookmarkEnd w:id="76"/>
      <w:bookmarkEnd w:id="77"/>
      <w:bookmarkEnd w:id="78"/>
    </w:p>
    <w:p w:rsidR="00A779B2" w:rsidRDefault="00A779B2">
      <w:r>
        <w:t>The P-CSCF_Address leaf defines an FQDN or an IPv4 address to an IPv4 P-CSCF.</w:t>
      </w:r>
    </w:p>
    <w:p w:rsidR="00A779B2" w:rsidRDefault="00906737" w:rsidP="00906737">
      <w:pPr>
        <w:pStyle w:val="B1"/>
      </w:pPr>
      <w:r>
        <w:t>-</w:t>
      </w:r>
      <w:r>
        <w:tab/>
      </w:r>
      <w:r w:rsidR="00A779B2">
        <w:t>Occurrence: ZeroOrOne</w:t>
      </w:r>
    </w:p>
    <w:p w:rsidR="00A779B2" w:rsidRDefault="00906737" w:rsidP="00906737">
      <w:pPr>
        <w:pStyle w:val="B1"/>
      </w:pPr>
      <w:r>
        <w:t>-</w:t>
      </w:r>
      <w:r>
        <w:tab/>
      </w:r>
      <w:r w:rsidR="00A779B2">
        <w:t>Format: chr</w:t>
      </w:r>
    </w:p>
    <w:p w:rsidR="00A779B2" w:rsidRDefault="00906737" w:rsidP="00906737">
      <w:pPr>
        <w:pStyle w:val="B1"/>
        <w:rPr>
          <w:b/>
          <w:bCs/>
        </w:rPr>
      </w:pPr>
      <w:r>
        <w:t>-</w:t>
      </w:r>
      <w:r>
        <w:tab/>
      </w:r>
      <w:r w:rsidR="00A779B2">
        <w:t>Access Types: Get, Replace</w:t>
      </w:r>
    </w:p>
    <w:p w:rsidR="00A779B2" w:rsidRDefault="00906737" w:rsidP="00906737">
      <w:pPr>
        <w:pStyle w:val="B1"/>
        <w:rPr>
          <w:b/>
          <w:bCs/>
        </w:rPr>
      </w:pPr>
      <w:r>
        <w:t>-</w:t>
      </w:r>
      <w:r>
        <w:tab/>
      </w:r>
      <w:r w:rsidR="00A779B2">
        <w:t>Values: &lt;</w:t>
      </w:r>
      <w:r w:rsidR="00535F82">
        <w:t>an</w:t>
      </w:r>
      <w:r w:rsidR="00A779B2">
        <w:t xml:space="preserve"> </w:t>
      </w:r>
      <w:r w:rsidR="00F93FFC">
        <w:t>FQDN</w:t>
      </w:r>
      <w:r w:rsidR="00A779B2">
        <w:t xml:space="preserve">&gt; or </w:t>
      </w:r>
      <w:r w:rsidR="00F93FFC">
        <w:t xml:space="preserve">&lt;an </w:t>
      </w:r>
      <w:r w:rsidR="00A779B2">
        <w:t>IPv4 address&gt;</w:t>
      </w:r>
    </w:p>
    <w:p w:rsidR="00A779B2" w:rsidRDefault="00A779B2" w:rsidP="009026B6">
      <w:r>
        <w:t>The P-CSCF_Address leaf shall only be used in early IMS implementations as described in 3GPP TS 23.221 [3].</w:t>
      </w:r>
    </w:p>
    <w:p w:rsidR="00A779B2" w:rsidRDefault="00A779B2" w:rsidP="009026B6">
      <w:r>
        <w:t xml:space="preserve">The FQDN, or host name as defined </w:t>
      </w:r>
      <w:r w:rsidR="00F93FFC">
        <w:t>in</w:t>
      </w:r>
      <w:r>
        <w:t xml:space="preserve"> </w:t>
      </w:r>
      <w:r w:rsidR="00F93FFC">
        <w:t xml:space="preserve">subclause 25.1 of </w:t>
      </w:r>
      <w:r>
        <w:t>RFC </w:t>
      </w:r>
      <w:r w:rsidR="00F93FFC">
        <w:t>3261</w:t>
      </w:r>
      <w:r>
        <w:t> [</w:t>
      </w:r>
      <w:r w:rsidR="00F93FFC">
        <w:t>23</w:t>
      </w:r>
      <w:r>
        <w:t>].</w:t>
      </w:r>
    </w:p>
    <w:p w:rsidR="00A779B2" w:rsidRDefault="000F49C7" w:rsidP="00DB67D6">
      <w:pPr>
        <w:pStyle w:val="EX"/>
      </w:pPr>
      <w:r w:rsidRPr="00DB67D6">
        <w:t>EXAMPLE:</w:t>
      </w:r>
      <w:r w:rsidRPr="00DB67D6">
        <w:tab/>
      </w:r>
      <w:r w:rsidR="00A779B2" w:rsidRPr="00DB67D6">
        <w:t>pcscf.operator.com</w:t>
      </w:r>
    </w:p>
    <w:p w:rsidR="00A779B2" w:rsidRDefault="00A779B2" w:rsidP="00DB67D6">
      <w:pPr>
        <w:pStyle w:val="Heading2"/>
      </w:pPr>
      <w:bookmarkStart w:id="79" w:name="_Toc20131081"/>
      <w:bookmarkStart w:id="80" w:name="_Toc51771507"/>
      <w:bookmarkStart w:id="81" w:name="_Toc123566305"/>
      <w:bookmarkStart w:id="82" w:name="_Toc138329367"/>
      <w:r>
        <w:t>5.10</w:t>
      </w:r>
      <w:r>
        <w:tab/>
        <w:t>/</w:t>
      </w:r>
      <w:r>
        <w:rPr>
          <w:i/>
          <w:iCs/>
        </w:rPr>
        <w:t>&lt;X&gt;</w:t>
      </w:r>
      <w:r>
        <w:t>/Timer_T1</w:t>
      </w:r>
      <w:bookmarkEnd w:id="79"/>
      <w:bookmarkEnd w:id="80"/>
      <w:bookmarkEnd w:id="81"/>
      <w:bookmarkEnd w:id="82"/>
    </w:p>
    <w:p w:rsidR="00A779B2" w:rsidRDefault="00A779B2">
      <w:r>
        <w:t>The Timer_T1 leaf defines the SIP timer T1 – the RTT estimate.</w:t>
      </w:r>
    </w:p>
    <w:p w:rsidR="00A779B2" w:rsidRDefault="00906737" w:rsidP="00906737">
      <w:pPr>
        <w:pStyle w:val="B1"/>
      </w:pPr>
      <w:r>
        <w:t>-</w:t>
      </w:r>
      <w:r>
        <w:tab/>
      </w:r>
      <w:r w:rsidR="00A779B2">
        <w:t>Occurrence: One</w:t>
      </w:r>
    </w:p>
    <w:p w:rsidR="00A779B2" w:rsidRDefault="00906737" w:rsidP="00906737">
      <w:pPr>
        <w:pStyle w:val="B1"/>
      </w:pPr>
      <w:r>
        <w:t>-</w:t>
      </w:r>
      <w:r>
        <w:tab/>
      </w:r>
      <w:r w:rsidR="00A779B2">
        <w:t>Format: int</w:t>
      </w:r>
    </w:p>
    <w:p w:rsidR="00A779B2" w:rsidRDefault="00906737" w:rsidP="00906737">
      <w:pPr>
        <w:pStyle w:val="B1"/>
        <w:rPr>
          <w:b/>
          <w:bCs/>
        </w:rPr>
      </w:pPr>
      <w:r>
        <w:t>-</w:t>
      </w:r>
      <w:r>
        <w:tab/>
      </w:r>
      <w:r w:rsidR="00A779B2">
        <w:t>Access Types: Get, Replace</w:t>
      </w:r>
    </w:p>
    <w:p w:rsidR="00A779B2" w:rsidRDefault="00906737" w:rsidP="00906737">
      <w:pPr>
        <w:pStyle w:val="B1"/>
        <w:rPr>
          <w:b/>
          <w:bCs/>
        </w:rPr>
      </w:pPr>
      <w:r>
        <w:t>-</w:t>
      </w:r>
      <w:r>
        <w:tab/>
      </w:r>
      <w:r w:rsidR="00A779B2">
        <w:t>Values: &lt;The round trip time&gt;</w:t>
      </w:r>
    </w:p>
    <w:p w:rsidR="00A779B2" w:rsidRDefault="00A779B2" w:rsidP="009026B6">
      <w:r>
        <w:t>The Timer_T1 leaf is an estimate for the round trip time in the system (UE – P-CSCF). The timer value shall be given in milliseconds. The default value is recommended in 3GPP TS 24.229 [5].</w:t>
      </w:r>
      <w:r w:rsidR="00361BB7">
        <w:t xml:space="preserve"> The Timer_T1 is a 32 bits unsigned integer.</w:t>
      </w:r>
    </w:p>
    <w:p w:rsidR="00A779B2" w:rsidRDefault="000F49C7" w:rsidP="00906737">
      <w:pPr>
        <w:pStyle w:val="EX"/>
      </w:pPr>
      <w:r>
        <w:t>EXAMPLE:</w:t>
      </w:r>
      <w:r>
        <w:tab/>
      </w:r>
      <w:r w:rsidR="00A779B2">
        <w:t>2000 (milliseconds)</w:t>
      </w:r>
    </w:p>
    <w:p w:rsidR="00A779B2" w:rsidRDefault="00A779B2" w:rsidP="00DB67D6">
      <w:pPr>
        <w:pStyle w:val="Heading2"/>
      </w:pPr>
      <w:bookmarkStart w:id="83" w:name="_Toc20131082"/>
      <w:bookmarkStart w:id="84" w:name="_Toc51771508"/>
      <w:bookmarkStart w:id="85" w:name="_Toc123566306"/>
      <w:bookmarkStart w:id="86" w:name="_Toc138329368"/>
      <w:r>
        <w:t>5.11</w:t>
      </w:r>
      <w:r>
        <w:tab/>
        <w:t>/</w:t>
      </w:r>
      <w:r>
        <w:rPr>
          <w:i/>
          <w:iCs/>
        </w:rPr>
        <w:t>&lt;X&gt;</w:t>
      </w:r>
      <w:r>
        <w:t>/Timer_T2</w:t>
      </w:r>
      <w:bookmarkEnd w:id="83"/>
      <w:bookmarkEnd w:id="84"/>
      <w:bookmarkEnd w:id="85"/>
      <w:bookmarkEnd w:id="86"/>
    </w:p>
    <w:p w:rsidR="00A779B2" w:rsidRDefault="00A779B2">
      <w:r>
        <w:t>The Timer_T2 leaf defines the SIP timer T2 – the maximum retransmit interval for non-INVITE requests and INVITE responses.</w:t>
      </w:r>
    </w:p>
    <w:p w:rsidR="00A779B2" w:rsidRDefault="00906737" w:rsidP="00906737">
      <w:pPr>
        <w:pStyle w:val="B1"/>
      </w:pPr>
      <w:r>
        <w:t>-</w:t>
      </w:r>
      <w:r>
        <w:tab/>
      </w:r>
      <w:r w:rsidR="00A779B2">
        <w:t>Occurrence: One</w:t>
      </w:r>
    </w:p>
    <w:p w:rsidR="00A779B2" w:rsidRDefault="00906737" w:rsidP="00906737">
      <w:pPr>
        <w:pStyle w:val="B1"/>
      </w:pPr>
      <w:r>
        <w:t>-</w:t>
      </w:r>
      <w:r>
        <w:tab/>
      </w:r>
      <w:r w:rsidR="00A779B2">
        <w:t>Format: int</w:t>
      </w:r>
    </w:p>
    <w:p w:rsidR="00A779B2" w:rsidRDefault="00906737" w:rsidP="00906737">
      <w:pPr>
        <w:pStyle w:val="B1"/>
        <w:rPr>
          <w:b/>
          <w:bCs/>
        </w:rPr>
      </w:pPr>
      <w:r>
        <w:t>-</w:t>
      </w:r>
      <w:r>
        <w:tab/>
      </w:r>
      <w:r w:rsidR="00A779B2">
        <w:t>Access Types: Get, Replace</w:t>
      </w:r>
    </w:p>
    <w:p w:rsidR="00A779B2" w:rsidRDefault="00906737" w:rsidP="00906737">
      <w:pPr>
        <w:pStyle w:val="B1"/>
        <w:rPr>
          <w:b/>
          <w:bCs/>
        </w:rPr>
      </w:pPr>
      <w:r>
        <w:t>-</w:t>
      </w:r>
      <w:r>
        <w:tab/>
      </w:r>
      <w:r w:rsidR="00A779B2">
        <w:t>Values: &lt;The maximum retransmit interval for non-INVITE requests and INVITE responses&gt;</w:t>
      </w:r>
    </w:p>
    <w:p w:rsidR="00A779B2" w:rsidRDefault="00A779B2" w:rsidP="009026B6">
      <w:r>
        <w:t>The Timer_T2 leaf is an estimate for the maximum retransmit interval for non-INVITE requests and INVITE responses. The timer value shall be given in milliseconds. The default value is recommended in 3GPP TS 24.229 [5].</w:t>
      </w:r>
      <w:r w:rsidR="00361BB7">
        <w:t xml:space="preserve"> The Timer_T2 is a 32 bits unsigned integer.</w:t>
      </w:r>
    </w:p>
    <w:p w:rsidR="00A779B2" w:rsidRDefault="000F49C7" w:rsidP="00906737">
      <w:pPr>
        <w:pStyle w:val="EX"/>
      </w:pPr>
      <w:r>
        <w:t>EXAMPLE:</w:t>
      </w:r>
      <w:r>
        <w:tab/>
      </w:r>
      <w:r w:rsidR="00A779B2">
        <w:t>16000 (milliseconds)</w:t>
      </w:r>
    </w:p>
    <w:p w:rsidR="00A779B2" w:rsidRDefault="00A779B2" w:rsidP="00DB67D6">
      <w:pPr>
        <w:pStyle w:val="Heading2"/>
      </w:pPr>
      <w:bookmarkStart w:id="87" w:name="_Toc20131083"/>
      <w:bookmarkStart w:id="88" w:name="_Toc51771509"/>
      <w:bookmarkStart w:id="89" w:name="_Toc123566307"/>
      <w:bookmarkStart w:id="90" w:name="_Toc138329369"/>
      <w:r>
        <w:t>5.12</w:t>
      </w:r>
      <w:r>
        <w:tab/>
        <w:t>/</w:t>
      </w:r>
      <w:r>
        <w:rPr>
          <w:i/>
          <w:iCs/>
        </w:rPr>
        <w:t>&lt;X&gt;</w:t>
      </w:r>
      <w:r>
        <w:t>/Timer_T4</w:t>
      </w:r>
      <w:bookmarkEnd w:id="87"/>
      <w:bookmarkEnd w:id="88"/>
      <w:bookmarkEnd w:id="89"/>
      <w:bookmarkEnd w:id="90"/>
    </w:p>
    <w:p w:rsidR="00A779B2" w:rsidRDefault="00A779B2">
      <w:r>
        <w:t>The Timer_T4 leaf defines the SIP timer T4 – the maximum duration a message will remain in the network.</w:t>
      </w:r>
    </w:p>
    <w:p w:rsidR="00A779B2" w:rsidRDefault="00906737" w:rsidP="00906737">
      <w:pPr>
        <w:pStyle w:val="B1"/>
      </w:pPr>
      <w:r>
        <w:t>-</w:t>
      </w:r>
      <w:r>
        <w:tab/>
      </w:r>
      <w:r w:rsidR="00A779B2">
        <w:t>Occurrence: One</w:t>
      </w:r>
    </w:p>
    <w:p w:rsidR="00A779B2" w:rsidRDefault="00906737" w:rsidP="00906737">
      <w:pPr>
        <w:pStyle w:val="B1"/>
      </w:pPr>
      <w:r>
        <w:t>-</w:t>
      </w:r>
      <w:r>
        <w:tab/>
      </w:r>
      <w:r w:rsidR="00A779B2">
        <w:t xml:space="preserve">Format: </w:t>
      </w:r>
      <w:r w:rsidR="00E43243">
        <w:t>int</w:t>
      </w:r>
    </w:p>
    <w:p w:rsidR="00A779B2" w:rsidRDefault="00906737" w:rsidP="00906737">
      <w:pPr>
        <w:pStyle w:val="B1"/>
        <w:rPr>
          <w:b/>
          <w:bCs/>
        </w:rPr>
      </w:pPr>
      <w:r>
        <w:t>-</w:t>
      </w:r>
      <w:r>
        <w:tab/>
      </w:r>
      <w:r w:rsidR="00A779B2">
        <w:t>Access Types: Get, Replace</w:t>
      </w:r>
    </w:p>
    <w:p w:rsidR="00A779B2" w:rsidRDefault="00906737" w:rsidP="00906737">
      <w:pPr>
        <w:pStyle w:val="B1"/>
        <w:rPr>
          <w:b/>
          <w:bCs/>
        </w:rPr>
      </w:pPr>
      <w:r>
        <w:t>-</w:t>
      </w:r>
      <w:r>
        <w:tab/>
      </w:r>
      <w:r w:rsidR="00A779B2">
        <w:t>Values: &lt;The maximum duration a message will remain in the network&gt;</w:t>
      </w:r>
    </w:p>
    <w:p w:rsidR="00A779B2" w:rsidRDefault="00A779B2" w:rsidP="009026B6">
      <w:r>
        <w:t>The Timer_T4 leaf is an estimate for the maximum duration a message will remain in the network. The timer value shall be given in milliseconds. The default value is recommended in 3GPP TS 24.229 [5].</w:t>
      </w:r>
      <w:r w:rsidR="00361BB7">
        <w:t xml:space="preserve"> The Timer_T</w:t>
      </w:r>
      <w:r w:rsidR="00925629">
        <w:t>4</w:t>
      </w:r>
      <w:r w:rsidR="00361BB7">
        <w:t xml:space="preserve"> is a 32 bits unsigned integer.</w:t>
      </w:r>
    </w:p>
    <w:p w:rsidR="00A779B2" w:rsidRDefault="000F49C7" w:rsidP="00906737">
      <w:pPr>
        <w:pStyle w:val="EX"/>
      </w:pPr>
      <w:r>
        <w:t>EXAMPLE:</w:t>
      </w:r>
      <w:r>
        <w:tab/>
      </w:r>
      <w:r w:rsidR="00A779B2">
        <w:t>17000 (milliseconds)</w:t>
      </w:r>
    </w:p>
    <w:p w:rsidR="00A779B2" w:rsidRDefault="00A779B2" w:rsidP="00DB67D6">
      <w:pPr>
        <w:pStyle w:val="Heading2"/>
      </w:pPr>
      <w:bookmarkStart w:id="91" w:name="_Toc20131084"/>
      <w:bookmarkStart w:id="92" w:name="_Toc51771510"/>
      <w:bookmarkStart w:id="93" w:name="_Toc123566308"/>
      <w:bookmarkStart w:id="94" w:name="_Toc138329370"/>
      <w:r>
        <w:t>5.13</w:t>
      </w:r>
      <w:r>
        <w:tab/>
        <w:t>/</w:t>
      </w:r>
      <w:r>
        <w:rPr>
          <w:i/>
          <w:iCs/>
        </w:rPr>
        <w:t>&lt;X&gt;</w:t>
      </w:r>
      <w:r>
        <w:t>/Private_user_identity</w:t>
      </w:r>
      <w:bookmarkEnd w:id="91"/>
      <w:bookmarkEnd w:id="92"/>
      <w:bookmarkEnd w:id="93"/>
      <w:bookmarkEnd w:id="94"/>
    </w:p>
    <w:p w:rsidR="00A779B2" w:rsidRDefault="00A779B2">
      <w:r>
        <w:t>The Private_user_identity leaf represents the private user identity.</w:t>
      </w:r>
    </w:p>
    <w:p w:rsidR="00A779B2" w:rsidRDefault="00906737" w:rsidP="00906737">
      <w:pPr>
        <w:pStyle w:val="B1"/>
      </w:pPr>
      <w:r>
        <w:t>-</w:t>
      </w:r>
      <w:r>
        <w:tab/>
      </w:r>
      <w:r w:rsidR="00A779B2">
        <w:t>Occurrence: One</w:t>
      </w:r>
    </w:p>
    <w:p w:rsidR="00A779B2" w:rsidRDefault="00906737" w:rsidP="00906737">
      <w:pPr>
        <w:pStyle w:val="B1"/>
      </w:pPr>
      <w:r>
        <w:t>-</w:t>
      </w:r>
      <w:r>
        <w:tab/>
      </w:r>
      <w:r w:rsidR="00A779B2">
        <w:t>Format: chr</w:t>
      </w:r>
    </w:p>
    <w:p w:rsidR="00A779B2" w:rsidRDefault="00906737" w:rsidP="00906737">
      <w:pPr>
        <w:pStyle w:val="B1"/>
        <w:rPr>
          <w:b/>
          <w:bCs/>
        </w:rPr>
      </w:pPr>
      <w:r>
        <w:t>-</w:t>
      </w:r>
      <w:r>
        <w:tab/>
      </w:r>
      <w:r w:rsidR="00A779B2">
        <w:t>Access Types: Get</w:t>
      </w:r>
    </w:p>
    <w:p w:rsidR="00A779B2" w:rsidRDefault="00906737" w:rsidP="00906737">
      <w:pPr>
        <w:pStyle w:val="B1"/>
      </w:pPr>
      <w:r>
        <w:t>-</w:t>
      </w:r>
      <w:r>
        <w:tab/>
      </w:r>
      <w:r w:rsidR="00A779B2">
        <w:t>Values: &lt;A private user identity&gt;</w:t>
      </w:r>
    </w:p>
    <w:p w:rsidR="00A779B2" w:rsidRDefault="00A779B2">
      <w:pPr>
        <w:pStyle w:val="NO"/>
      </w:pPr>
      <w:r>
        <w:t>NOTE:</w:t>
      </w:r>
      <w:r>
        <w:tab/>
        <w:t>The Private_user_identity leaf value is populated by the UE using the procedures to obtain the private user identity specified in 3GPP TS 24.229 [5].</w:t>
      </w:r>
    </w:p>
    <w:p w:rsidR="00A779B2" w:rsidRDefault="00A779B2" w:rsidP="009026B6">
      <w:r>
        <w:t>The format of the private user identity is defined by 3GPP TS 23.003 [2].</w:t>
      </w:r>
    </w:p>
    <w:p w:rsidR="00A779B2" w:rsidRDefault="000F49C7" w:rsidP="00906737">
      <w:pPr>
        <w:pStyle w:val="EX"/>
      </w:pPr>
      <w:r>
        <w:t>EXAMPLE:</w:t>
      </w:r>
      <w:r>
        <w:tab/>
      </w:r>
      <w:r w:rsidR="00A779B2">
        <w:rPr>
          <w:snapToGrid w:val="0"/>
        </w:rPr>
        <w:t>234150999999999@ims.mnc015.mcc234.3gppnetwork.org</w:t>
      </w:r>
    </w:p>
    <w:p w:rsidR="00A779B2" w:rsidRDefault="00A779B2" w:rsidP="00DB67D6">
      <w:pPr>
        <w:pStyle w:val="Heading2"/>
      </w:pPr>
      <w:bookmarkStart w:id="95" w:name="_Toc20131085"/>
      <w:bookmarkStart w:id="96" w:name="_Toc51771511"/>
      <w:bookmarkStart w:id="97" w:name="_Toc123566309"/>
      <w:bookmarkStart w:id="98" w:name="_Toc138329371"/>
      <w:r>
        <w:t>5.14</w:t>
      </w:r>
      <w:r>
        <w:tab/>
        <w:t>/</w:t>
      </w:r>
      <w:r>
        <w:rPr>
          <w:i/>
          <w:iCs/>
        </w:rPr>
        <w:t>&lt;X&gt;</w:t>
      </w:r>
      <w:r>
        <w:t>/Public_user_identity_List/</w:t>
      </w:r>
      <w:bookmarkEnd w:id="95"/>
      <w:bookmarkEnd w:id="96"/>
      <w:bookmarkEnd w:id="97"/>
      <w:bookmarkEnd w:id="98"/>
    </w:p>
    <w:p w:rsidR="00A779B2" w:rsidRDefault="00A779B2">
      <w:r>
        <w:t>The Public_user_identity_List interior node is used to allow a reference to a list of public user identities.</w:t>
      </w:r>
    </w:p>
    <w:p w:rsidR="00A779B2" w:rsidRDefault="00906737" w:rsidP="00906737">
      <w:pPr>
        <w:pStyle w:val="B1"/>
      </w:pPr>
      <w:r>
        <w:t>-</w:t>
      </w:r>
      <w:r>
        <w:tab/>
      </w:r>
      <w:r w:rsidR="00A779B2">
        <w:t>Occurrence: One</w:t>
      </w:r>
    </w:p>
    <w:p w:rsidR="00A779B2" w:rsidRDefault="00906737" w:rsidP="00906737">
      <w:pPr>
        <w:pStyle w:val="B1"/>
      </w:pPr>
      <w:r>
        <w:t>-</w:t>
      </w:r>
      <w:r>
        <w:tab/>
      </w:r>
      <w:r w:rsidR="00A779B2">
        <w:t>Format: node</w:t>
      </w:r>
    </w:p>
    <w:p w:rsidR="00A779B2" w:rsidRDefault="00906737" w:rsidP="00906737">
      <w:pPr>
        <w:pStyle w:val="B1"/>
        <w:rPr>
          <w:b/>
          <w:bCs/>
        </w:rPr>
      </w:pPr>
      <w:r>
        <w:t>-</w:t>
      </w:r>
      <w:r>
        <w:tab/>
      </w:r>
      <w:r w:rsidR="00A779B2">
        <w:t>Access Types: Get</w:t>
      </w:r>
    </w:p>
    <w:p w:rsidR="00A779B2" w:rsidRDefault="00906737" w:rsidP="00906737">
      <w:pPr>
        <w:pStyle w:val="B1"/>
        <w:rPr>
          <w:b/>
          <w:bCs/>
        </w:rPr>
      </w:pPr>
      <w:r>
        <w:t>-</w:t>
      </w:r>
      <w:r>
        <w:tab/>
      </w:r>
      <w:r w:rsidR="00A779B2">
        <w:t>Values: N/A</w:t>
      </w:r>
    </w:p>
    <w:p w:rsidR="00A779B2" w:rsidRDefault="00A779B2" w:rsidP="00DB67D6">
      <w:pPr>
        <w:pStyle w:val="Heading2"/>
      </w:pPr>
      <w:bookmarkStart w:id="99" w:name="_Toc20131086"/>
      <w:bookmarkStart w:id="100" w:name="_Toc51771512"/>
      <w:bookmarkStart w:id="101" w:name="_Toc123566310"/>
      <w:bookmarkStart w:id="102" w:name="_Toc138329372"/>
      <w:r>
        <w:t>5.15</w:t>
      </w:r>
      <w:r>
        <w:tab/>
        <w:t>/</w:t>
      </w:r>
      <w:r>
        <w:rPr>
          <w:i/>
          <w:iCs/>
        </w:rPr>
        <w:t>&lt;X&gt;</w:t>
      </w:r>
      <w:r>
        <w:t>/Public_user_identity_List/</w:t>
      </w:r>
      <w:r>
        <w:rPr>
          <w:i/>
          <w:iCs/>
        </w:rPr>
        <w:t>&lt;X&gt;</w:t>
      </w:r>
      <w:bookmarkEnd w:id="99"/>
      <w:bookmarkEnd w:id="100"/>
      <w:bookmarkEnd w:id="101"/>
      <w:bookmarkEnd w:id="102"/>
    </w:p>
    <w:p w:rsidR="00A779B2" w:rsidRDefault="00A779B2">
      <w:r>
        <w:t>This run-time node acts as a placeholder for one or more public user identities.</w:t>
      </w:r>
    </w:p>
    <w:p w:rsidR="00A779B2" w:rsidRDefault="00906737" w:rsidP="00906737">
      <w:pPr>
        <w:pStyle w:val="B1"/>
      </w:pPr>
      <w:r>
        <w:t>-</w:t>
      </w:r>
      <w:r>
        <w:tab/>
      </w:r>
      <w:r w:rsidR="00A779B2">
        <w:t>Occurrence: OneOrMore</w:t>
      </w:r>
    </w:p>
    <w:p w:rsidR="00A779B2" w:rsidRDefault="00906737" w:rsidP="00906737">
      <w:pPr>
        <w:pStyle w:val="B1"/>
      </w:pPr>
      <w:r>
        <w:t>-</w:t>
      </w:r>
      <w:r>
        <w:tab/>
      </w:r>
      <w:r w:rsidR="00A779B2">
        <w:t>Format: node</w:t>
      </w:r>
    </w:p>
    <w:p w:rsidR="00A779B2" w:rsidRDefault="00906737" w:rsidP="00906737">
      <w:pPr>
        <w:pStyle w:val="B1"/>
      </w:pPr>
      <w:r>
        <w:t>-</w:t>
      </w:r>
      <w:r>
        <w:tab/>
      </w:r>
      <w:r w:rsidR="00A779B2">
        <w:t>Access Types: Get</w:t>
      </w:r>
    </w:p>
    <w:p w:rsidR="00A779B2" w:rsidRDefault="00906737" w:rsidP="00906737">
      <w:pPr>
        <w:pStyle w:val="B1"/>
      </w:pPr>
      <w:r>
        <w:t>-</w:t>
      </w:r>
      <w:r>
        <w:tab/>
      </w:r>
      <w:r w:rsidR="00A779B2">
        <w:t>Values: N/A</w:t>
      </w:r>
    </w:p>
    <w:p w:rsidR="00A779B2" w:rsidRDefault="00A779B2" w:rsidP="00DB67D6">
      <w:pPr>
        <w:pStyle w:val="Heading2"/>
      </w:pPr>
      <w:bookmarkStart w:id="103" w:name="_Toc20131087"/>
      <w:bookmarkStart w:id="104" w:name="_Toc51771513"/>
      <w:bookmarkStart w:id="105" w:name="_Toc123566311"/>
      <w:bookmarkStart w:id="106" w:name="_Toc138329373"/>
      <w:r>
        <w:t>5.16</w:t>
      </w:r>
      <w:r>
        <w:tab/>
        <w:t>/</w:t>
      </w:r>
      <w:r>
        <w:rPr>
          <w:i/>
          <w:iCs/>
        </w:rPr>
        <w:t>&lt;X&gt;</w:t>
      </w:r>
      <w:r>
        <w:t>/Public_user_identity_List/</w:t>
      </w:r>
      <w:r>
        <w:rPr>
          <w:i/>
          <w:iCs/>
        </w:rPr>
        <w:t>&lt;X&gt;</w:t>
      </w:r>
      <w:r>
        <w:t>/Public_user_identity</w:t>
      </w:r>
      <w:bookmarkEnd w:id="103"/>
      <w:bookmarkEnd w:id="104"/>
      <w:bookmarkEnd w:id="105"/>
      <w:bookmarkEnd w:id="106"/>
    </w:p>
    <w:p w:rsidR="00A779B2" w:rsidRDefault="00A779B2">
      <w:r>
        <w:t xml:space="preserve">The Public_user_identity leaf represents </w:t>
      </w:r>
      <w:r w:rsidR="00D375CE">
        <w:t>a</w:t>
      </w:r>
      <w:r>
        <w:t xml:space="preserve"> public user identit</w:t>
      </w:r>
      <w:r w:rsidR="00D375CE">
        <w:t>y</w:t>
      </w:r>
      <w:r>
        <w:t>.</w:t>
      </w:r>
    </w:p>
    <w:p w:rsidR="00A779B2" w:rsidRDefault="008818AC" w:rsidP="008818AC">
      <w:pPr>
        <w:pStyle w:val="B1"/>
      </w:pPr>
      <w:r>
        <w:t>-</w:t>
      </w:r>
      <w:r>
        <w:tab/>
      </w:r>
      <w:r w:rsidR="00A779B2">
        <w:t>Occurrence: One</w:t>
      </w:r>
    </w:p>
    <w:p w:rsidR="00A779B2" w:rsidRDefault="008818AC" w:rsidP="008818AC">
      <w:pPr>
        <w:pStyle w:val="B1"/>
      </w:pPr>
      <w:r>
        <w:t>-</w:t>
      </w:r>
      <w:r>
        <w:tab/>
      </w:r>
      <w:r w:rsidR="00A779B2">
        <w:t>Format: chr</w:t>
      </w:r>
    </w:p>
    <w:p w:rsidR="00A779B2" w:rsidRDefault="008818AC" w:rsidP="008818AC">
      <w:pPr>
        <w:pStyle w:val="B1"/>
        <w:rPr>
          <w:b/>
          <w:bCs/>
        </w:rPr>
      </w:pPr>
      <w:r>
        <w:t>-</w:t>
      </w:r>
      <w:r>
        <w:tab/>
      </w:r>
      <w:r w:rsidR="00A779B2">
        <w:t>Access Types: Get</w:t>
      </w:r>
    </w:p>
    <w:p w:rsidR="00A779B2" w:rsidRDefault="008818AC" w:rsidP="008818AC">
      <w:pPr>
        <w:pStyle w:val="B1"/>
      </w:pPr>
      <w:r>
        <w:t>-</w:t>
      </w:r>
      <w:r>
        <w:tab/>
      </w:r>
      <w:r w:rsidR="00A779B2">
        <w:t>Values: &lt;A public user identity&gt;</w:t>
      </w:r>
    </w:p>
    <w:p w:rsidR="00A779B2" w:rsidRDefault="00A779B2">
      <w:pPr>
        <w:pStyle w:val="NO"/>
      </w:pPr>
      <w:r>
        <w:t>NOTE:</w:t>
      </w:r>
      <w:r>
        <w:tab/>
        <w:t>The Public_user_identity leaf value is populated by the UE using the procedures to obtain the public user identity specified in 3GPP TS 24.229 [5].</w:t>
      </w:r>
    </w:p>
    <w:p w:rsidR="00A779B2" w:rsidRDefault="00A779B2" w:rsidP="009026B6">
      <w:r>
        <w:t>The temporary public user identity if derived is populated and stored as the topmost element in the Public_user_identity_List as specified in 3GPP TS 24.229 [5].</w:t>
      </w:r>
    </w:p>
    <w:p w:rsidR="00A779B2" w:rsidRDefault="00A779B2" w:rsidP="009026B6">
      <w:r>
        <w:t>The format of the public user identity is defined by 3GPP TS 23.003 [2].</w:t>
      </w:r>
    </w:p>
    <w:p w:rsidR="00A779B2" w:rsidRDefault="000F49C7" w:rsidP="00906737">
      <w:pPr>
        <w:pStyle w:val="EX"/>
      </w:pPr>
      <w:r>
        <w:t>EXAMPLE:</w:t>
      </w:r>
      <w:r>
        <w:tab/>
      </w:r>
      <w:r w:rsidR="00A779B2">
        <w:t>sip:</w:t>
      </w:r>
      <w:r w:rsidR="00A779B2">
        <w:rPr>
          <w:snapToGrid w:val="0"/>
        </w:rPr>
        <w:t xml:space="preserve"> 234150999999999@ims.mnc015.mcc234.3gppnetwork.org</w:t>
      </w:r>
    </w:p>
    <w:p w:rsidR="00A779B2" w:rsidRDefault="00A779B2" w:rsidP="00DB67D6">
      <w:pPr>
        <w:pStyle w:val="Heading2"/>
      </w:pPr>
      <w:bookmarkStart w:id="107" w:name="_Toc20131088"/>
      <w:bookmarkStart w:id="108" w:name="_Toc51771514"/>
      <w:bookmarkStart w:id="109" w:name="_Toc123566312"/>
      <w:bookmarkStart w:id="110" w:name="_Toc138329374"/>
      <w:r>
        <w:t>5.17</w:t>
      </w:r>
      <w:r>
        <w:tab/>
        <w:t>/</w:t>
      </w:r>
      <w:r>
        <w:rPr>
          <w:i/>
          <w:iCs/>
        </w:rPr>
        <w:t>&lt;X&gt;</w:t>
      </w:r>
      <w:r>
        <w:t>/Home_network_domain_name</w:t>
      </w:r>
      <w:bookmarkEnd w:id="107"/>
      <w:bookmarkEnd w:id="108"/>
      <w:bookmarkEnd w:id="109"/>
      <w:bookmarkEnd w:id="110"/>
    </w:p>
    <w:p w:rsidR="00A779B2" w:rsidRDefault="00A779B2">
      <w:r>
        <w:t>The Home_network_domain_name leaf indicates the operator</w:t>
      </w:r>
      <w:r w:rsidR="00C35A58">
        <w:t>'</w:t>
      </w:r>
      <w:r>
        <w:t>s home network domain.</w:t>
      </w:r>
    </w:p>
    <w:p w:rsidR="00A779B2" w:rsidRDefault="00906737" w:rsidP="00906737">
      <w:pPr>
        <w:pStyle w:val="B1"/>
      </w:pPr>
      <w:r>
        <w:t>-</w:t>
      </w:r>
      <w:r>
        <w:tab/>
      </w:r>
      <w:r w:rsidR="00A779B2">
        <w:t>Occurrence: One</w:t>
      </w:r>
    </w:p>
    <w:p w:rsidR="00A779B2" w:rsidRDefault="00906737" w:rsidP="00906737">
      <w:pPr>
        <w:pStyle w:val="B1"/>
      </w:pPr>
      <w:r>
        <w:t>-</w:t>
      </w:r>
      <w:r>
        <w:tab/>
      </w:r>
      <w:r w:rsidR="00A779B2">
        <w:t>Format: chr</w:t>
      </w:r>
    </w:p>
    <w:p w:rsidR="00A779B2" w:rsidRDefault="00906737" w:rsidP="00906737">
      <w:pPr>
        <w:pStyle w:val="B1"/>
        <w:rPr>
          <w:b/>
          <w:bCs/>
        </w:rPr>
      </w:pPr>
      <w:r>
        <w:t>-</w:t>
      </w:r>
      <w:r>
        <w:tab/>
      </w:r>
      <w:r w:rsidR="00A779B2">
        <w:t>Access Types: Get</w:t>
      </w:r>
    </w:p>
    <w:p w:rsidR="00A779B2" w:rsidRDefault="00906737" w:rsidP="00906737">
      <w:pPr>
        <w:pStyle w:val="B1"/>
      </w:pPr>
      <w:r>
        <w:t>-</w:t>
      </w:r>
      <w:r>
        <w:tab/>
      </w:r>
      <w:r w:rsidR="00A779B2">
        <w:t>Values: &lt;The home network domain name&gt;</w:t>
      </w:r>
    </w:p>
    <w:p w:rsidR="00A779B2" w:rsidRDefault="00A779B2">
      <w:pPr>
        <w:pStyle w:val="NO"/>
      </w:pPr>
      <w:r>
        <w:t>NOTE:</w:t>
      </w:r>
      <w:r>
        <w:tab/>
        <w:t>The Home_network_domain_name leaf value is populated by the UE using the procedures to obtain the home network domain name specified in 3GPP TS 24.229 [5].</w:t>
      </w:r>
    </w:p>
    <w:p w:rsidR="00A779B2" w:rsidRDefault="00A779B2" w:rsidP="009026B6">
      <w:r>
        <w:t>The format of the home network domain name is defined by 3GPP TS 23.003 [2].</w:t>
      </w:r>
    </w:p>
    <w:p w:rsidR="00A779B2" w:rsidRDefault="000F49C7" w:rsidP="00906737">
      <w:pPr>
        <w:pStyle w:val="EX"/>
      </w:pPr>
      <w:r>
        <w:t>EXAMPLE:</w:t>
      </w:r>
      <w:r>
        <w:tab/>
      </w:r>
      <w:r w:rsidR="00A779B2">
        <w:t>ims.mnc015.mcc234.3gppnetwork.org</w:t>
      </w:r>
    </w:p>
    <w:p w:rsidR="00A779B2" w:rsidRDefault="00A779B2" w:rsidP="00DB67D6">
      <w:pPr>
        <w:pStyle w:val="Heading2"/>
      </w:pPr>
      <w:bookmarkStart w:id="111" w:name="_Toc20131089"/>
      <w:bookmarkStart w:id="112" w:name="_Toc51771515"/>
      <w:bookmarkStart w:id="113" w:name="_Toc123566313"/>
      <w:bookmarkStart w:id="114" w:name="_Toc138329375"/>
      <w:r>
        <w:t>5.18</w:t>
      </w:r>
      <w:r>
        <w:tab/>
        <w:t>/</w:t>
      </w:r>
      <w:r>
        <w:rPr>
          <w:i/>
          <w:iCs/>
        </w:rPr>
        <w:t>&lt;X&gt;</w:t>
      </w:r>
      <w:r>
        <w:t>/Ext/</w:t>
      </w:r>
      <w:bookmarkEnd w:id="111"/>
      <w:bookmarkEnd w:id="112"/>
      <w:bookmarkEnd w:id="113"/>
      <w:bookmarkEnd w:id="114"/>
    </w:p>
    <w:p w:rsidR="00A779B2" w:rsidRDefault="00A779B2">
      <w:r>
        <w:t>The Ext is an interior node for where the vendor specific information about the 3GPP-IMS MO is being placed (vendor meaning application vendor, device vendor etc.). Usually the vendor extension is identified by vendor specific name under the ext node. The tree structure under the vendor identified is not defined and can therefore include one or more un-standardized sub-trees.</w:t>
      </w:r>
    </w:p>
    <w:p w:rsidR="00A779B2" w:rsidRDefault="00906737" w:rsidP="00906737">
      <w:pPr>
        <w:pStyle w:val="B1"/>
      </w:pPr>
      <w:r>
        <w:t>-</w:t>
      </w:r>
      <w:r>
        <w:tab/>
      </w:r>
      <w:r w:rsidR="00A779B2">
        <w:t>Occurrence: ZeroOrOne</w:t>
      </w:r>
    </w:p>
    <w:p w:rsidR="00A779B2" w:rsidRDefault="00906737" w:rsidP="00906737">
      <w:pPr>
        <w:pStyle w:val="B1"/>
      </w:pPr>
      <w:r>
        <w:t>-</w:t>
      </w:r>
      <w:r>
        <w:tab/>
      </w:r>
      <w:r w:rsidR="00A779B2">
        <w:t>Format: node</w:t>
      </w:r>
    </w:p>
    <w:p w:rsidR="00A779B2" w:rsidRDefault="00906737" w:rsidP="00906737">
      <w:pPr>
        <w:pStyle w:val="B1"/>
        <w:rPr>
          <w:b/>
          <w:bCs/>
        </w:rPr>
      </w:pPr>
      <w:r>
        <w:t>-</w:t>
      </w:r>
      <w:r>
        <w:tab/>
      </w:r>
      <w:r w:rsidR="00A779B2">
        <w:t>Access Types: Get</w:t>
      </w:r>
    </w:p>
    <w:p w:rsidR="00A779B2" w:rsidRPr="00D375CE" w:rsidRDefault="00906737" w:rsidP="00906737">
      <w:pPr>
        <w:pStyle w:val="B1"/>
        <w:rPr>
          <w:lang w:val="fr-FR"/>
        </w:rPr>
      </w:pPr>
      <w:r w:rsidRPr="00D375CE">
        <w:rPr>
          <w:lang w:val="fr-FR"/>
        </w:rPr>
        <w:t>-</w:t>
      </w:r>
      <w:r w:rsidRPr="00D375CE">
        <w:rPr>
          <w:lang w:val="fr-FR"/>
        </w:rPr>
        <w:tab/>
      </w:r>
      <w:r w:rsidR="00A779B2" w:rsidRPr="00D375CE">
        <w:rPr>
          <w:lang w:val="fr-FR"/>
        </w:rPr>
        <w:t>Values: N/A</w:t>
      </w:r>
    </w:p>
    <w:p w:rsidR="00CA3B11" w:rsidRPr="00D375CE" w:rsidRDefault="00CA3B11" w:rsidP="00DB67D6">
      <w:pPr>
        <w:pStyle w:val="Heading2"/>
        <w:rPr>
          <w:lang w:val="fr-FR"/>
        </w:rPr>
      </w:pPr>
      <w:bookmarkStart w:id="115" w:name="_Toc20131090"/>
      <w:bookmarkStart w:id="116" w:name="_Toc51771516"/>
      <w:bookmarkStart w:id="117" w:name="_Toc123566314"/>
      <w:bookmarkStart w:id="118" w:name="_Toc138329376"/>
      <w:r w:rsidRPr="00D375CE">
        <w:rPr>
          <w:lang w:val="fr-FR"/>
        </w:rPr>
        <w:t>5.19</w:t>
      </w:r>
      <w:r w:rsidRPr="00D375CE">
        <w:rPr>
          <w:lang w:val="fr-FR"/>
        </w:rPr>
        <w:tab/>
        <w:t>/</w:t>
      </w:r>
      <w:r w:rsidRPr="00D375CE">
        <w:rPr>
          <w:i/>
          <w:iCs/>
          <w:lang w:val="fr-FR"/>
        </w:rPr>
        <w:t>&lt;X&gt;</w:t>
      </w:r>
      <w:r w:rsidRPr="00D375CE">
        <w:rPr>
          <w:lang w:val="fr-FR"/>
        </w:rPr>
        <w:t>/ICSI_List/</w:t>
      </w:r>
      <w:bookmarkEnd w:id="115"/>
      <w:bookmarkEnd w:id="116"/>
      <w:bookmarkEnd w:id="117"/>
      <w:bookmarkEnd w:id="118"/>
    </w:p>
    <w:p w:rsidR="00CA3B11" w:rsidRDefault="00CA3B11" w:rsidP="00DB67D6">
      <w:r w:rsidRPr="00DB67D6">
        <w:t xml:space="preserve">The ICSI_List interior node is used to allow a reference to a list of IMS communication service identifiers that are supported by </w:t>
      </w:r>
      <w:r w:rsidR="008B7BF4" w:rsidRPr="00DB67D6">
        <w:t xml:space="preserve">a </w:t>
      </w:r>
      <w:r w:rsidRPr="00DB67D6">
        <w:t>subscriber</w:t>
      </w:r>
      <w:r w:rsidR="00C35A58" w:rsidRPr="00DB67D6">
        <w:t>'</w:t>
      </w:r>
      <w:r w:rsidRPr="00DB67D6">
        <w:t>s network</w:t>
      </w:r>
      <w:r w:rsidR="008B7BF4" w:rsidRPr="00DB67D6">
        <w:t xml:space="preserve"> for that subscriber</w:t>
      </w:r>
      <w:r w:rsidRPr="00DB67D6">
        <w:t>.</w:t>
      </w:r>
    </w:p>
    <w:p w:rsidR="00CA3B11" w:rsidRDefault="00906737" w:rsidP="00906737">
      <w:pPr>
        <w:pStyle w:val="B1"/>
      </w:pPr>
      <w:r>
        <w:t>-</w:t>
      </w:r>
      <w:r>
        <w:tab/>
      </w:r>
      <w:r w:rsidR="00CA3B11">
        <w:t>Occurrence: One</w:t>
      </w:r>
    </w:p>
    <w:p w:rsidR="00CA3B11" w:rsidRDefault="00906737" w:rsidP="00906737">
      <w:pPr>
        <w:pStyle w:val="B1"/>
      </w:pPr>
      <w:r>
        <w:t>-</w:t>
      </w:r>
      <w:r>
        <w:tab/>
      </w:r>
      <w:r w:rsidR="00CA3B11">
        <w:t>Format: node</w:t>
      </w:r>
    </w:p>
    <w:p w:rsidR="00CA3B11" w:rsidRDefault="00906737" w:rsidP="00906737">
      <w:pPr>
        <w:pStyle w:val="B1"/>
        <w:rPr>
          <w:b/>
          <w:bCs/>
        </w:rPr>
      </w:pPr>
      <w:r>
        <w:t>-</w:t>
      </w:r>
      <w:r>
        <w:tab/>
      </w:r>
      <w:r w:rsidR="00CA3B11">
        <w:t>Access Types: Get</w:t>
      </w:r>
    </w:p>
    <w:p w:rsidR="00CA3B11" w:rsidRPr="00D375CE" w:rsidRDefault="00906737" w:rsidP="00906737">
      <w:pPr>
        <w:pStyle w:val="B1"/>
        <w:rPr>
          <w:b/>
          <w:bCs/>
          <w:lang w:val="fr-FR"/>
        </w:rPr>
      </w:pPr>
      <w:r w:rsidRPr="00D375CE">
        <w:rPr>
          <w:lang w:val="fr-FR"/>
        </w:rPr>
        <w:t>-</w:t>
      </w:r>
      <w:r w:rsidRPr="00D375CE">
        <w:rPr>
          <w:lang w:val="fr-FR"/>
        </w:rPr>
        <w:tab/>
      </w:r>
      <w:r w:rsidR="00CA3B11" w:rsidRPr="00D375CE">
        <w:rPr>
          <w:lang w:val="fr-FR"/>
        </w:rPr>
        <w:t>Values: N/A</w:t>
      </w:r>
    </w:p>
    <w:p w:rsidR="00CA3B11" w:rsidRPr="00D375CE" w:rsidRDefault="00CA3B11" w:rsidP="00DB67D6">
      <w:pPr>
        <w:pStyle w:val="Heading2"/>
        <w:rPr>
          <w:lang w:val="fr-FR"/>
        </w:rPr>
      </w:pPr>
      <w:bookmarkStart w:id="119" w:name="_Toc20131091"/>
      <w:bookmarkStart w:id="120" w:name="_Toc51771517"/>
      <w:bookmarkStart w:id="121" w:name="_Toc123566315"/>
      <w:bookmarkStart w:id="122" w:name="_Toc138329377"/>
      <w:r w:rsidRPr="00D375CE">
        <w:rPr>
          <w:lang w:val="fr-FR"/>
        </w:rPr>
        <w:t>5.20</w:t>
      </w:r>
      <w:r w:rsidRPr="00D375CE">
        <w:rPr>
          <w:lang w:val="fr-FR"/>
        </w:rPr>
        <w:tab/>
        <w:t>/</w:t>
      </w:r>
      <w:r w:rsidRPr="00D375CE">
        <w:rPr>
          <w:i/>
          <w:iCs/>
          <w:lang w:val="fr-FR"/>
        </w:rPr>
        <w:t>&lt;X&gt;</w:t>
      </w:r>
      <w:r w:rsidRPr="00D375CE">
        <w:rPr>
          <w:lang w:val="fr-FR"/>
        </w:rPr>
        <w:t>/ICSI_List/</w:t>
      </w:r>
      <w:r w:rsidRPr="00D375CE">
        <w:rPr>
          <w:i/>
          <w:iCs/>
          <w:lang w:val="fr-FR"/>
        </w:rPr>
        <w:t>&lt;X&gt;</w:t>
      </w:r>
      <w:bookmarkEnd w:id="119"/>
      <w:bookmarkEnd w:id="120"/>
      <w:bookmarkEnd w:id="121"/>
      <w:bookmarkEnd w:id="122"/>
    </w:p>
    <w:p w:rsidR="00CA3B11" w:rsidRDefault="00CA3B11" w:rsidP="00DB67D6">
      <w:r w:rsidRPr="00DB67D6">
        <w:t xml:space="preserve">This run-time node acts as a placeholder for zero or more IMS communication service identifiers that are supported by </w:t>
      </w:r>
      <w:r w:rsidR="008B7BF4" w:rsidRPr="00DB67D6">
        <w:t>a</w:t>
      </w:r>
      <w:r w:rsidRPr="00DB67D6">
        <w:t xml:space="preserve"> subscriber</w:t>
      </w:r>
      <w:r w:rsidR="00C35A58" w:rsidRPr="00DB67D6">
        <w:t>'</w:t>
      </w:r>
      <w:r w:rsidRPr="00DB67D6">
        <w:t>s network</w:t>
      </w:r>
      <w:r w:rsidR="008B7BF4" w:rsidRPr="00DB67D6">
        <w:t xml:space="preserve"> for that subscriber</w:t>
      </w:r>
      <w:r w:rsidRPr="00DB67D6">
        <w:t>.</w:t>
      </w:r>
    </w:p>
    <w:p w:rsidR="00CA3B11" w:rsidRDefault="00906737" w:rsidP="00906737">
      <w:pPr>
        <w:pStyle w:val="B1"/>
      </w:pPr>
      <w:r>
        <w:t>-</w:t>
      </w:r>
      <w:r>
        <w:tab/>
      </w:r>
      <w:r w:rsidR="00CA3B11">
        <w:t>Occurrence: ZeroOrMore</w:t>
      </w:r>
    </w:p>
    <w:p w:rsidR="00CA3B11" w:rsidRDefault="00906737" w:rsidP="00906737">
      <w:pPr>
        <w:pStyle w:val="B1"/>
      </w:pPr>
      <w:r>
        <w:t>-</w:t>
      </w:r>
      <w:r>
        <w:tab/>
      </w:r>
      <w:r w:rsidR="00CA3B11">
        <w:t>Format: node</w:t>
      </w:r>
    </w:p>
    <w:p w:rsidR="00CA3B11" w:rsidRDefault="00906737" w:rsidP="00906737">
      <w:pPr>
        <w:pStyle w:val="B1"/>
      </w:pPr>
      <w:r>
        <w:t>-</w:t>
      </w:r>
      <w:r>
        <w:tab/>
      </w:r>
      <w:r w:rsidR="00CA3B11">
        <w:t>Access Types: Get, Replace</w:t>
      </w:r>
    </w:p>
    <w:p w:rsidR="00CA3B11" w:rsidRPr="0038489D" w:rsidRDefault="00906737" w:rsidP="00906737">
      <w:pPr>
        <w:pStyle w:val="B1"/>
        <w:rPr>
          <w:lang w:val="fr-FR"/>
        </w:rPr>
      </w:pPr>
      <w:r w:rsidRPr="0038489D">
        <w:rPr>
          <w:lang w:val="fr-FR"/>
        </w:rPr>
        <w:t>-</w:t>
      </w:r>
      <w:r w:rsidRPr="0038489D">
        <w:rPr>
          <w:lang w:val="fr-FR"/>
        </w:rPr>
        <w:tab/>
      </w:r>
      <w:r w:rsidR="00CA3B11" w:rsidRPr="0038489D">
        <w:rPr>
          <w:lang w:val="fr-FR"/>
        </w:rPr>
        <w:t>Values: N/A</w:t>
      </w:r>
    </w:p>
    <w:p w:rsidR="00CA3B11" w:rsidRPr="0038489D" w:rsidRDefault="00C47C37" w:rsidP="00DB67D6">
      <w:pPr>
        <w:pStyle w:val="Heading2"/>
        <w:rPr>
          <w:lang w:val="fr-FR"/>
        </w:rPr>
      </w:pPr>
      <w:bookmarkStart w:id="123" w:name="_Toc20131092"/>
      <w:bookmarkStart w:id="124" w:name="_Toc51771518"/>
      <w:bookmarkStart w:id="125" w:name="_Toc123566316"/>
      <w:bookmarkStart w:id="126" w:name="_Toc138329378"/>
      <w:r w:rsidRPr="0038489D">
        <w:rPr>
          <w:lang w:val="fr-FR"/>
        </w:rPr>
        <w:t>5.21</w:t>
      </w:r>
      <w:r w:rsidRPr="0038489D">
        <w:rPr>
          <w:lang w:val="fr-FR"/>
        </w:rPr>
        <w:tab/>
      </w:r>
      <w:r w:rsidR="00CA3B11" w:rsidRPr="0038489D">
        <w:rPr>
          <w:lang w:val="fr-FR"/>
        </w:rPr>
        <w:t>/</w:t>
      </w:r>
      <w:r w:rsidR="00CA3B11" w:rsidRPr="0038489D">
        <w:rPr>
          <w:i/>
          <w:iCs/>
          <w:lang w:val="fr-FR"/>
        </w:rPr>
        <w:t>&lt;X&gt;</w:t>
      </w:r>
      <w:r w:rsidR="00CA3B11" w:rsidRPr="0038489D">
        <w:rPr>
          <w:lang w:val="fr-FR"/>
        </w:rPr>
        <w:t>/ICSI_List/</w:t>
      </w:r>
      <w:r w:rsidR="00CA3B11" w:rsidRPr="0038489D">
        <w:rPr>
          <w:i/>
          <w:iCs/>
          <w:lang w:val="fr-FR"/>
        </w:rPr>
        <w:t>&lt;X&gt;</w:t>
      </w:r>
      <w:r w:rsidR="00CA3B11" w:rsidRPr="0038489D">
        <w:rPr>
          <w:lang w:val="fr-FR"/>
        </w:rPr>
        <w:t>/ICSI</w:t>
      </w:r>
      <w:bookmarkEnd w:id="123"/>
      <w:bookmarkEnd w:id="124"/>
      <w:bookmarkEnd w:id="125"/>
      <w:bookmarkEnd w:id="126"/>
    </w:p>
    <w:p w:rsidR="00CA3B11" w:rsidRDefault="00CA3B11" w:rsidP="00DB67D6">
      <w:r w:rsidRPr="00DB67D6">
        <w:t xml:space="preserve">The ICSI leaf represents </w:t>
      </w:r>
      <w:r w:rsidR="007802FF" w:rsidRPr="00DB67D6">
        <w:t xml:space="preserve">one </w:t>
      </w:r>
      <w:r w:rsidRPr="00DB67D6">
        <w:t xml:space="preserve">IMS communication service identifier that </w:t>
      </w:r>
      <w:r w:rsidR="007802FF" w:rsidRPr="00DB67D6">
        <w:t xml:space="preserve">is </w:t>
      </w:r>
      <w:r w:rsidRPr="00DB67D6">
        <w:t xml:space="preserve">supported by </w:t>
      </w:r>
      <w:r w:rsidR="008B7BF4" w:rsidRPr="00DB67D6">
        <w:t>a</w:t>
      </w:r>
      <w:r w:rsidRPr="00DB67D6">
        <w:t xml:space="preserve"> subscriber</w:t>
      </w:r>
      <w:r w:rsidR="00C35A58" w:rsidRPr="00DB67D6">
        <w:t>'</w:t>
      </w:r>
      <w:r w:rsidRPr="00DB67D6">
        <w:t>s network</w:t>
      </w:r>
      <w:r w:rsidR="008B7BF4" w:rsidRPr="00DB67D6">
        <w:t xml:space="preserve"> for that subscriber</w:t>
      </w:r>
      <w:r w:rsidRPr="00DB67D6">
        <w:t>.</w:t>
      </w:r>
    </w:p>
    <w:p w:rsidR="00CA3B11" w:rsidRDefault="00906737" w:rsidP="00906737">
      <w:pPr>
        <w:pStyle w:val="B1"/>
      </w:pPr>
      <w:r>
        <w:t>-</w:t>
      </w:r>
      <w:r>
        <w:tab/>
      </w:r>
      <w:r w:rsidR="00CA3B11">
        <w:t>Occurrence: One</w:t>
      </w:r>
    </w:p>
    <w:p w:rsidR="00CA3B11" w:rsidRDefault="00906737" w:rsidP="00906737">
      <w:pPr>
        <w:pStyle w:val="B1"/>
      </w:pPr>
      <w:r>
        <w:t>-</w:t>
      </w:r>
      <w:r>
        <w:tab/>
      </w:r>
      <w:r w:rsidR="00CA3B11">
        <w:t>Format: chr</w:t>
      </w:r>
    </w:p>
    <w:p w:rsidR="00CA3B11" w:rsidRDefault="00906737" w:rsidP="00906737">
      <w:pPr>
        <w:pStyle w:val="B1"/>
        <w:rPr>
          <w:b/>
          <w:bCs/>
        </w:rPr>
      </w:pPr>
      <w:r>
        <w:t>-</w:t>
      </w:r>
      <w:r>
        <w:tab/>
      </w:r>
      <w:r w:rsidR="00CA3B11">
        <w:t>Access Types: Get, Replace</w:t>
      </w:r>
    </w:p>
    <w:p w:rsidR="00CA3B11" w:rsidRPr="00906737" w:rsidRDefault="00906737" w:rsidP="00906737">
      <w:pPr>
        <w:pStyle w:val="B1"/>
        <w:rPr>
          <w:lang w:val="fr-FR"/>
        </w:rPr>
      </w:pPr>
      <w:r w:rsidRPr="00906737">
        <w:rPr>
          <w:lang w:val="fr-FR"/>
        </w:rPr>
        <w:t>-</w:t>
      </w:r>
      <w:r w:rsidRPr="00906737">
        <w:rPr>
          <w:lang w:val="fr-FR"/>
        </w:rPr>
        <w:tab/>
      </w:r>
      <w:r w:rsidR="00CA3B11" w:rsidRPr="00906737">
        <w:rPr>
          <w:lang w:val="fr-FR"/>
        </w:rPr>
        <w:t>Values: &lt;A communication services identifier&gt;</w:t>
      </w:r>
    </w:p>
    <w:p w:rsidR="00CA3B11" w:rsidRDefault="00CA3B11" w:rsidP="009026B6">
      <w:r w:rsidRPr="00C47C37">
        <w:t>The format of the communication services identifier is defined by 3GPP TS 24.229 [2]</w:t>
      </w:r>
    </w:p>
    <w:p w:rsidR="00CE73DD" w:rsidRPr="008A789E" w:rsidRDefault="00CE73DD" w:rsidP="00DB67D6">
      <w:pPr>
        <w:pStyle w:val="Heading2"/>
        <w:rPr>
          <w:lang w:val="fr-FR"/>
        </w:rPr>
      </w:pPr>
      <w:bookmarkStart w:id="127" w:name="_Toc20131093"/>
      <w:bookmarkStart w:id="128" w:name="_Toc51771519"/>
      <w:bookmarkStart w:id="129" w:name="_Toc123566317"/>
      <w:bookmarkStart w:id="130" w:name="_Toc138329379"/>
      <w:r>
        <w:rPr>
          <w:lang w:val="fr-FR"/>
        </w:rPr>
        <w:t>5.21A</w:t>
      </w:r>
      <w:r w:rsidRPr="008A789E">
        <w:rPr>
          <w:lang w:val="fr-FR"/>
        </w:rPr>
        <w:tab/>
        <w:t>/</w:t>
      </w:r>
      <w:r w:rsidRPr="008A789E">
        <w:rPr>
          <w:i/>
          <w:iCs/>
          <w:lang w:val="fr-FR"/>
        </w:rPr>
        <w:t>&lt;X&gt;</w:t>
      </w:r>
      <w:r w:rsidRPr="008A789E">
        <w:rPr>
          <w:lang w:val="fr-FR"/>
        </w:rPr>
        <w:t>/ICSI_List/</w:t>
      </w:r>
      <w:r w:rsidRPr="008A789E">
        <w:rPr>
          <w:i/>
          <w:iCs/>
          <w:lang w:val="fr-FR"/>
        </w:rPr>
        <w:t>&lt;X&gt;</w:t>
      </w:r>
      <w:r w:rsidRPr="008A789E">
        <w:rPr>
          <w:lang w:val="fr-FR"/>
        </w:rPr>
        <w:t>/</w:t>
      </w:r>
      <w:r>
        <w:rPr>
          <w:lang w:val="fr-FR"/>
        </w:rPr>
        <w:t>ICSI_Resource_Allocation_</w:t>
      </w:r>
      <w:r w:rsidRPr="008A789E">
        <w:rPr>
          <w:lang w:val="fr-FR"/>
        </w:rPr>
        <w:t>Mode</w:t>
      </w:r>
      <w:bookmarkEnd w:id="127"/>
      <w:bookmarkEnd w:id="128"/>
      <w:bookmarkEnd w:id="129"/>
      <w:bookmarkEnd w:id="130"/>
    </w:p>
    <w:p w:rsidR="00CE73DD" w:rsidRDefault="00CE73DD" w:rsidP="00CE73DD">
      <w:r>
        <w:t>The ICSI_Resource_Allocation_Mode leaf indicates whether UE initiates resource allocation for the media controlled by IM CN subsystem when a certain ICSI is used for the IMS session and when both UE and network can initiate resource allocation.</w:t>
      </w:r>
    </w:p>
    <w:p w:rsidR="00CE73DD" w:rsidRPr="004F063E" w:rsidRDefault="00CE73DD" w:rsidP="00CE73DD">
      <w:pPr>
        <w:pStyle w:val="B1"/>
      </w:pPr>
      <w:r>
        <w:t>-</w:t>
      </w:r>
      <w:r>
        <w:tab/>
      </w:r>
      <w:r w:rsidRPr="004F063E">
        <w:t>Occurrence: ZeroOrOne</w:t>
      </w:r>
    </w:p>
    <w:p w:rsidR="00CE73DD" w:rsidRPr="004F063E" w:rsidRDefault="00CE73DD" w:rsidP="00CE73DD">
      <w:pPr>
        <w:pStyle w:val="B1"/>
      </w:pPr>
      <w:r>
        <w:t>-</w:t>
      </w:r>
      <w:r>
        <w:tab/>
      </w:r>
      <w:r w:rsidRPr="004F063E">
        <w:t>Format: bool</w:t>
      </w:r>
    </w:p>
    <w:p w:rsidR="00CE73DD" w:rsidRPr="004F063E" w:rsidRDefault="00CE73DD" w:rsidP="00CE73DD">
      <w:pPr>
        <w:pStyle w:val="B1"/>
      </w:pPr>
      <w:r>
        <w:t>-</w:t>
      </w:r>
      <w:r>
        <w:tab/>
      </w:r>
      <w:r w:rsidRPr="004F063E">
        <w:t>Access Types: Get, Replace</w:t>
      </w:r>
    </w:p>
    <w:p w:rsidR="00CE73DD" w:rsidRPr="004F063E" w:rsidRDefault="00CE73DD" w:rsidP="00CE73DD">
      <w:pPr>
        <w:pStyle w:val="B1"/>
      </w:pPr>
      <w:r>
        <w:t>-</w:t>
      </w:r>
      <w:r>
        <w:tab/>
      </w:r>
      <w:r w:rsidRPr="004F063E">
        <w:t>Values: 0, 1</w:t>
      </w:r>
    </w:p>
    <w:p w:rsidR="00CE73DD" w:rsidRPr="004F063E" w:rsidRDefault="00CE73DD" w:rsidP="00CE73DD">
      <w:pPr>
        <w:pStyle w:val="B2"/>
      </w:pPr>
      <w:r w:rsidRPr="004F063E">
        <w:t>0 – Indicates that the UE attempt</w:t>
      </w:r>
      <w:r>
        <w:t>s</w:t>
      </w:r>
      <w:r w:rsidRPr="004F063E">
        <w:t xml:space="preserve"> to initiate resource allocation for the media</w:t>
      </w:r>
      <w:r>
        <w:t xml:space="preserve"> controlled by IM CN subsystem</w:t>
      </w:r>
      <w:r w:rsidRPr="004F063E">
        <w:t xml:space="preserve">. </w:t>
      </w:r>
    </w:p>
    <w:p w:rsidR="00CE73DD" w:rsidRPr="004F063E" w:rsidRDefault="00CE73DD" w:rsidP="00CE73DD">
      <w:pPr>
        <w:pStyle w:val="B2"/>
      </w:pPr>
      <w:r w:rsidRPr="004F063E">
        <w:t xml:space="preserve">1 – Indicates that the UE </w:t>
      </w:r>
      <w:r>
        <w:t xml:space="preserve">does </w:t>
      </w:r>
      <w:r w:rsidRPr="004F063E">
        <w:t>not attempt to initiate resource allocation for the media</w:t>
      </w:r>
      <w:r>
        <w:t xml:space="preserve"> controlled by IM CN subsystem</w:t>
      </w:r>
      <w:r w:rsidRPr="004F063E">
        <w:t>.</w:t>
      </w:r>
    </w:p>
    <w:p w:rsidR="00CE73DD" w:rsidRDefault="00CE73DD" w:rsidP="00CE73DD">
      <w:pPr>
        <w:pStyle w:val="NO"/>
      </w:pPr>
      <w:r>
        <w:t>NOTE:</w:t>
      </w:r>
      <w:r>
        <w:tab/>
        <w:t>When value 1 is set, the network initiates resource allocation for the media</w:t>
      </w:r>
      <w:r w:rsidRPr="007B4C57">
        <w:t xml:space="preserve"> </w:t>
      </w:r>
      <w:r>
        <w:t>controlled by IM CN subsystem.</w:t>
      </w:r>
    </w:p>
    <w:p w:rsidR="00CE73DD" w:rsidRPr="00EA446B" w:rsidRDefault="00CE73DD" w:rsidP="009026B6">
      <w:r>
        <w:t>In absence of the parameter, UE attempts to initiate resource allocation for the media controlled by IM CN subsystem when a certain ICSI is used for the IMS session and when both UE and network can initiate resource allocation.</w:t>
      </w:r>
    </w:p>
    <w:p w:rsidR="00D14367" w:rsidRDefault="00D14367" w:rsidP="00DB67D6">
      <w:pPr>
        <w:pStyle w:val="Heading2"/>
      </w:pPr>
      <w:bookmarkStart w:id="131" w:name="_Toc20131094"/>
      <w:bookmarkStart w:id="132" w:name="_Toc51771520"/>
      <w:bookmarkStart w:id="133" w:name="_Toc123566318"/>
      <w:bookmarkStart w:id="134" w:name="_Toc138329380"/>
      <w:r>
        <w:t>5.22</w:t>
      </w:r>
      <w:r>
        <w:tab/>
        <w:t>/</w:t>
      </w:r>
      <w:r>
        <w:rPr>
          <w:i/>
          <w:iCs/>
        </w:rPr>
        <w:t>&lt;X&gt;</w:t>
      </w:r>
      <w:r>
        <w:t>/LBO_P-CSCF_Address/</w:t>
      </w:r>
      <w:bookmarkEnd w:id="131"/>
      <w:bookmarkEnd w:id="132"/>
      <w:bookmarkEnd w:id="133"/>
      <w:bookmarkEnd w:id="134"/>
    </w:p>
    <w:p w:rsidR="00D14367" w:rsidRDefault="00D14367" w:rsidP="00D14367">
      <w:r>
        <w:t>The LBO_P-CSCF_Address interior node is used to allow a reference to a list of P-CSCFs.</w:t>
      </w:r>
    </w:p>
    <w:p w:rsidR="00D14367" w:rsidRDefault="00906737" w:rsidP="00906737">
      <w:pPr>
        <w:pStyle w:val="B1"/>
      </w:pPr>
      <w:r>
        <w:t>-</w:t>
      </w:r>
      <w:r>
        <w:tab/>
      </w:r>
      <w:r w:rsidR="00D14367">
        <w:t>Occurrence: ZeroOrOne</w:t>
      </w:r>
    </w:p>
    <w:p w:rsidR="00D14367" w:rsidRDefault="00906737" w:rsidP="00906737">
      <w:pPr>
        <w:pStyle w:val="B1"/>
      </w:pPr>
      <w:r>
        <w:t>-</w:t>
      </w:r>
      <w:r>
        <w:tab/>
      </w:r>
      <w:r w:rsidR="00D14367">
        <w:t>Format: node</w:t>
      </w:r>
    </w:p>
    <w:p w:rsidR="00D14367" w:rsidRDefault="00906737" w:rsidP="00906737">
      <w:pPr>
        <w:pStyle w:val="B1"/>
      </w:pPr>
      <w:r>
        <w:t>-</w:t>
      </w:r>
      <w:r>
        <w:tab/>
      </w:r>
      <w:r w:rsidR="00D14367">
        <w:t>Access Types: Get</w:t>
      </w:r>
      <w:r w:rsidR="00D375CE">
        <w:rPr>
          <w:rFonts w:hint="eastAsia"/>
          <w:lang w:eastAsia="ko-KR"/>
        </w:rPr>
        <w:t>, Replace</w:t>
      </w:r>
    </w:p>
    <w:p w:rsidR="00D14367" w:rsidRDefault="00906737" w:rsidP="00906737">
      <w:pPr>
        <w:pStyle w:val="B1"/>
      </w:pPr>
      <w:r>
        <w:t>-</w:t>
      </w:r>
      <w:r>
        <w:tab/>
      </w:r>
      <w:r w:rsidR="00D14367">
        <w:t>Values: N/A</w:t>
      </w:r>
    </w:p>
    <w:p w:rsidR="00D14367" w:rsidRDefault="00D14367" w:rsidP="00DB67D6">
      <w:pPr>
        <w:pStyle w:val="Heading2"/>
      </w:pPr>
      <w:bookmarkStart w:id="135" w:name="_Toc20131095"/>
      <w:bookmarkStart w:id="136" w:name="_Toc51771521"/>
      <w:bookmarkStart w:id="137" w:name="_Toc123566319"/>
      <w:bookmarkStart w:id="138" w:name="_Toc138329381"/>
      <w:r>
        <w:t>5.23</w:t>
      </w:r>
      <w:r>
        <w:tab/>
        <w:t>/</w:t>
      </w:r>
      <w:r>
        <w:rPr>
          <w:i/>
          <w:iCs/>
        </w:rPr>
        <w:t>&lt;X&gt;</w:t>
      </w:r>
      <w:r>
        <w:t>/LBO_P-CSCF_Address/</w:t>
      </w:r>
      <w:r w:rsidRPr="00C87BF0">
        <w:rPr>
          <w:i/>
          <w:iCs/>
        </w:rPr>
        <w:t>&lt;</w:t>
      </w:r>
      <w:r w:rsidR="00C87BF0" w:rsidRPr="00C87BF0">
        <w:rPr>
          <w:i/>
          <w:iCs/>
        </w:rPr>
        <w:t>X</w:t>
      </w:r>
      <w:r w:rsidRPr="00C87BF0">
        <w:rPr>
          <w:i/>
          <w:iCs/>
        </w:rPr>
        <w:t>&gt;</w:t>
      </w:r>
      <w:bookmarkEnd w:id="135"/>
      <w:bookmarkEnd w:id="136"/>
      <w:bookmarkEnd w:id="137"/>
      <w:bookmarkEnd w:id="138"/>
    </w:p>
    <w:p w:rsidR="00D14367" w:rsidRDefault="00D14367" w:rsidP="00906737">
      <w:r>
        <w:t>This run-time node acts as a placeholder for one or more P-CSCF Addresses</w:t>
      </w:r>
      <w:r w:rsidR="00906737">
        <w:t>.</w:t>
      </w:r>
      <w:r>
        <w:t xml:space="preserve"> Note that the order in which these nodes appear implies the priority of the address, where the first appearing has the highest priority.</w:t>
      </w:r>
    </w:p>
    <w:p w:rsidR="00D14367" w:rsidRDefault="00906737" w:rsidP="00906737">
      <w:pPr>
        <w:pStyle w:val="B1"/>
      </w:pPr>
      <w:r>
        <w:t>-</w:t>
      </w:r>
      <w:r>
        <w:tab/>
      </w:r>
      <w:r w:rsidR="00D14367">
        <w:t>Occurrence: OneOrMore</w:t>
      </w:r>
    </w:p>
    <w:p w:rsidR="00D14367" w:rsidRDefault="00906737" w:rsidP="00906737">
      <w:pPr>
        <w:pStyle w:val="B1"/>
      </w:pPr>
      <w:r>
        <w:t>-</w:t>
      </w:r>
      <w:r>
        <w:tab/>
      </w:r>
      <w:r w:rsidR="00D14367">
        <w:t>Format: node</w:t>
      </w:r>
    </w:p>
    <w:p w:rsidR="00D14367" w:rsidRDefault="00906737" w:rsidP="00906737">
      <w:pPr>
        <w:pStyle w:val="B1"/>
      </w:pPr>
      <w:r>
        <w:t>-</w:t>
      </w:r>
      <w:r>
        <w:tab/>
      </w:r>
      <w:r w:rsidR="00D14367">
        <w:t>Access Types: Get</w:t>
      </w:r>
    </w:p>
    <w:p w:rsidR="00D14367" w:rsidRDefault="00906737" w:rsidP="00906737">
      <w:pPr>
        <w:pStyle w:val="B1"/>
      </w:pPr>
      <w:r>
        <w:t>-</w:t>
      </w:r>
      <w:r>
        <w:tab/>
      </w:r>
      <w:r w:rsidR="00D14367">
        <w:t>Values: N/A</w:t>
      </w:r>
    </w:p>
    <w:p w:rsidR="00D14367" w:rsidRDefault="00D14367" w:rsidP="00DB67D6">
      <w:pPr>
        <w:pStyle w:val="Heading2"/>
      </w:pPr>
      <w:bookmarkStart w:id="139" w:name="_Toc20131096"/>
      <w:bookmarkStart w:id="140" w:name="_Toc51771522"/>
      <w:bookmarkStart w:id="141" w:name="_Toc123566320"/>
      <w:bookmarkStart w:id="142" w:name="_Toc138329382"/>
      <w:r>
        <w:t>5.24</w:t>
      </w:r>
      <w:r>
        <w:tab/>
        <w:t>/</w:t>
      </w:r>
      <w:r>
        <w:rPr>
          <w:i/>
          <w:iCs/>
        </w:rPr>
        <w:t>&lt;X&gt;</w:t>
      </w:r>
      <w:r>
        <w:t>/LBO_P-CSCF_Address/</w:t>
      </w:r>
      <w:r w:rsidRPr="00C87BF0">
        <w:rPr>
          <w:i/>
          <w:iCs/>
        </w:rPr>
        <w:t>&lt;</w:t>
      </w:r>
      <w:r w:rsidR="00C87BF0" w:rsidRPr="00C87BF0">
        <w:rPr>
          <w:i/>
          <w:iCs/>
        </w:rPr>
        <w:t>X</w:t>
      </w:r>
      <w:r w:rsidRPr="00C87BF0">
        <w:rPr>
          <w:i/>
          <w:iCs/>
        </w:rPr>
        <w:t>&gt;</w:t>
      </w:r>
      <w:r>
        <w:t>/Address</w:t>
      </w:r>
      <w:bookmarkEnd w:id="139"/>
      <w:bookmarkEnd w:id="140"/>
      <w:bookmarkEnd w:id="141"/>
      <w:bookmarkEnd w:id="142"/>
    </w:p>
    <w:p w:rsidR="00D14367" w:rsidRDefault="00D14367" w:rsidP="00D14367">
      <w:r>
        <w:t>The Address leaf defines the FQDN</w:t>
      </w:r>
      <w:r w:rsidR="00D375CE">
        <w:t xml:space="preserve">, the IPv4 address or the IPv6 address </w:t>
      </w:r>
      <w:r>
        <w:t>of a P-CSCF.</w:t>
      </w:r>
    </w:p>
    <w:p w:rsidR="00D14367" w:rsidRDefault="00906737" w:rsidP="00906737">
      <w:pPr>
        <w:pStyle w:val="B1"/>
      </w:pPr>
      <w:r>
        <w:t>-</w:t>
      </w:r>
      <w:r>
        <w:tab/>
      </w:r>
      <w:r w:rsidR="00D14367">
        <w:t>Occurrence: One</w:t>
      </w:r>
    </w:p>
    <w:p w:rsidR="00D14367" w:rsidRDefault="00906737" w:rsidP="00906737">
      <w:pPr>
        <w:pStyle w:val="B1"/>
      </w:pPr>
      <w:r>
        <w:t>-</w:t>
      </w:r>
      <w:r>
        <w:tab/>
      </w:r>
      <w:r w:rsidR="00D14367">
        <w:t>Format: chr</w:t>
      </w:r>
    </w:p>
    <w:p w:rsidR="000D052E" w:rsidRDefault="00906737" w:rsidP="00906737">
      <w:pPr>
        <w:pStyle w:val="B1"/>
        <w:rPr>
          <w:b/>
          <w:bCs/>
        </w:rPr>
      </w:pPr>
      <w:r>
        <w:t>-</w:t>
      </w:r>
      <w:r>
        <w:tab/>
      </w:r>
      <w:r w:rsidR="00D14367">
        <w:t>Access Types: Get, Replace</w:t>
      </w:r>
    </w:p>
    <w:p w:rsidR="00D14367" w:rsidRDefault="00906737" w:rsidP="00C87BF0">
      <w:pPr>
        <w:pStyle w:val="B1"/>
        <w:rPr>
          <w:b/>
          <w:bCs/>
        </w:rPr>
      </w:pPr>
      <w:r>
        <w:t>-</w:t>
      </w:r>
      <w:r>
        <w:tab/>
      </w:r>
      <w:r w:rsidR="00D14367">
        <w:t>Values: &lt;</w:t>
      </w:r>
      <w:r w:rsidR="00CB3663">
        <w:t>an</w:t>
      </w:r>
      <w:r w:rsidR="00D14367">
        <w:t xml:space="preserve"> </w:t>
      </w:r>
      <w:r w:rsidR="00F93FFC">
        <w:t>FQDN</w:t>
      </w:r>
      <w:r w:rsidR="00D14367">
        <w:t>&gt;, &lt;an IPv4 address&gt;, &lt;an IPv6 address&gt;</w:t>
      </w:r>
    </w:p>
    <w:p w:rsidR="00D14367" w:rsidRDefault="00D14367" w:rsidP="009026B6">
      <w:r>
        <w:t xml:space="preserve">The FQDN, or host name as defined </w:t>
      </w:r>
      <w:r w:rsidR="00F93FFC">
        <w:t>in</w:t>
      </w:r>
      <w:r>
        <w:t xml:space="preserve"> </w:t>
      </w:r>
      <w:r w:rsidR="00F93FFC">
        <w:t xml:space="preserve">subclause 25.1 of </w:t>
      </w:r>
      <w:r>
        <w:t>RFC </w:t>
      </w:r>
      <w:r w:rsidR="00F93FFC">
        <w:t>3261</w:t>
      </w:r>
      <w:r>
        <w:t> [</w:t>
      </w:r>
      <w:r w:rsidR="00F93FFC">
        <w:t>23</w:t>
      </w:r>
      <w:r>
        <w:t>].</w:t>
      </w:r>
    </w:p>
    <w:p w:rsidR="00D14367" w:rsidRDefault="00D14367" w:rsidP="00DB67D6">
      <w:pPr>
        <w:pStyle w:val="EX"/>
        <w:rPr>
          <w:color w:val="000000"/>
          <w:szCs w:val="18"/>
        </w:rPr>
      </w:pPr>
      <w:r w:rsidRPr="00DB67D6">
        <w:t>EXAMPLE:</w:t>
      </w:r>
      <w:r w:rsidRPr="00DB67D6">
        <w:tab/>
        <w:t>pcscf.operator.com</w:t>
      </w:r>
    </w:p>
    <w:p w:rsidR="00D14367" w:rsidRDefault="00D14367" w:rsidP="00DB67D6">
      <w:pPr>
        <w:pStyle w:val="Heading2"/>
      </w:pPr>
      <w:bookmarkStart w:id="143" w:name="_Toc20131097"/>
      <w:bookmarkStart w:id="144" w:name="_Toc51771523"/>
      <w:bookmarkStart w:id="145" w:name="_Toc123566321"/>
      <w:bookmarkStart w:id="146" w:name="_Toc138329383"/>
      <w:r>
        <w:t>5.25</w:t>
      </w:r>
      <w:r>
        <w:tab/>
        <w:t>/</w:t>
      </w:r>
      <w:r>
        <w:rPr>
          <w:i/>
          <w:iCs/>
        </w:rPr>
        <w:t>&lt;X&gt;</w:t>
      </w:r>
      <w:r>
        <w:t>/LBO_P-CSCF_Address/</w:t>
      </w:r>
      <w:r w:rsidRPr="00C87BF0">
        <w:rPr>
          <w:i/>
          <w:iCs/>
        </w:rPr>
        <w:t>&lt;</w:t>
      </w:r>
      <w:r w:rsidR="00C87BF0" w:rsidRPr="00C87BF0">
        <w:rPr>
          <w:i/>
          <w:iCs/>
        </w:rPr>
        <w:t>X</w:t>
      </w:r>
      <w:r w:rsidRPr="00C87BF0">
        <w:rPr>
          <w:i/>
          <w:iCs/>
        </w:rPr>
        <w:t>&gt;</w:t>
      </w:r>
      <w:r>
        <w:t>/AddressType</w:t>
      </w:r>
      <w:bookmarkEnd w:id="143"/>
      <w:bookmarkEnd w:id="144"/>
      <w:bookmarkEnd w:id="145"/>
      <w:bookmarkEnd w:id="146"/>
    </w:p>
    <w:p w:rsidR="00D14367" w:rsidRDefault="00D14367" w:rsidP="00D14367">
      <w:r>
        <w:t>The AddressType leaf defines the type of address stored in the Address leaf node.</w:t>
      </w:r>
    </w:p>
    <w:p w:rsidR="00D14367" w:rsidRDefault="00906737" w:rsidP="00906737">
      <w:pPr>
        <w:pStyle w:val="B1"/>
      </w:pPr>
      <w:r>
        <w:t>-</w:t>
      </w:r>
      <w:r>
        <w:tab/>
      </w:r>
      <w:r w:rsidR="00D14367">
        <w:t>Occurrence: One</w:t>
      </w:r>
    </w:p>
    <w:p w:rsidR="00D14367" w:rsidRDefault="00906737" w:rsidP="00906737">
      <w:pPr>
        <w:pStyle w:val="B1"/>
      </w:pPr>
      <w:r>
        <w:t>-</w:t>
      </w:r>
      <w:r>
        <w:tab/>
      </w:r>
      <w:r w:rsidR="00D14367">
        <w:t>Format: chr</w:t>
      </w:r>
    </w:p>
    <w:p w:rsidR="00D14367" w:rsidRDefault="00906737" w:rsidP="00906737">
      <w:pPr>
        <w:pStyle w:val="B1"/>
        <w:rPr>
          <w:b/>
          <w:bCs/>
        </w:rPr>
      </w:pPr>
      <w:r>
        <w:t>-</w:t>
      </w:r>
      <w:r>
        <w:tab/>
      </w:r>
      <w:r w:rsidR="00D14367">
        <w:t>Access Types: Get, Replace</w:t>
      </w:r>
    </w:p>
    <w:p w:rsidR="00D14367" w:rsidRDefault="00906737" w:rsidP="00906737">
      <w:pPr>
        <w:pStyle w:val="B1"/>
        <w:rPr>
          <w:b/>
          <w:bCs/>
        </w:rPr>
      </w:pPr>
      <w:r>
        <w:t>-</w:t>
      </w:r>
      <w:r>
        <w:tab/>
      </w:r>
      <w:r w:rsidR="00D14367">
        <w:t>Values: 'FQDN', 'IPv4', 'IPv6'</w:t>
      </w:r>
    </w:p>
    <w:p w:rsidR="00D14367" w:rsidRDefault="00D14367" w:rsidP="00906737">
      <w:pPr>
        <w:pStyle w:val="EX"/>
      </w:pPr>
      <w:r>
        <w:t>EXAMPLE:</w:t>
      </w:r>
      <w:r>
        <w:tab/>
        <w:t>'FQDN'</w:t>
      </w:r>
      <w:r w:rsidRPr="00D14367">
        <w:t xml:space="preserve"> </w:t>
      </w:r>
    </w:p>
    <w:p w:rsidR="00D14367" w:rsidRDefault="00D14367" w:rsidP="00906737">
      <w:pPr>
        <w:pStyle w:val="NO"/>
      </w:pPr>
      <w:r>
        <w:t>NOTE:</w:t>
      </w:r>
      <w:r>
        <w:tab/>
        <w:t>Populating P-CSCF address list with only entries havingAddressType values of either 'IPv4' or 'IPv6' results in coupling of the home operator's network topology to the data stored in the IMS MO in the UE. Unless the list also contains at least one entry of type FQDN, any changes in the network topology will have to be followed by the update of the IMS MO of each affected UE before service could be restored for that UE.</w:t>
      </w:r>
    </w:p>
    <w:p w:rsidR="00CE73DD" w:rsidRDefault="00CE73DD" w:rsidP="00DB67D6">
      <w:pPr>
        <w:pStyle w:val="Heading2"/>
      </w:pPr>
      <w:bookmarkStart w:id="147" w:name="_Toc20131098"/>
      <w:bookmarkStart w:id="148" w:name="_Toc51771524"/>
      <w:bookmarkStart w:id="149" w:name="_Toc123566322"/>
      <w:bookmarkStart w:id="150" w:name="_Toc138329384"/>
      <w:r>
        <w:t>5.26</w:t>
      </w:r>
      <w:r>
        <w:tab/>
        <w:t>/</w:t>
      </w:r>
      <w:r>
        <w:rPr>
          <w:i/>
          <w:iCs/>
        </w:rPr>
        <w:t>&lt;X&gt;</w:t>
      </w:r>
      <w:r>
        <w:t>/Resource_Allocation_Mode</w:t>
      </w:r>
      <w:bookmarkEnd w:id="147"/>
      <w:bookmarkEnd w:id="148"/>
      <w:bookmarkEnd w:id="149"/>
      <w:bookmarkEnd w:id="150"/>
    </w:p>
    <w:p w:rsidR="00CE73DD" w:rsidRDefault="00CE73DD" w:rsidP="00CE73DD">
      <w:r>
        <w:t>The Resource_Allocation_Mode leaf indicates whether UE initiates resource allocation for the media controlled by IM CN subsystem for all IMS sessions not covered by any "ICSI Resource Allocation Mode", when both UE and network can initiate resource allocation.</w:t>
      </w:r>
    </w:p>
    <w:p w:rsidR="00CE73DD" w:rsidRPr="004F063E" w:rsidRDefault="00CE73DD" w:rsidP="00CE73DD">
      <w:pPr>
        <w:pStyle w:val="B1"/>
      </w:pPr>
      <w:r>
        <w:t>-</w:t>
      </w:r>
      <w:r>
        <w:tab/>
      </w:r>
      <w:r w:rsidRPr="004F063E">
        <w:t>Occurrence: ZeroOrOne</w:t>
      </w:r>
    </w:p>
    <w:p w:rsidR="00CE73DD" w:rsidRPr="004F063E" w:rsidRDefault="00CE73DD" w:rsidP="00CE73DD">
      <w:pPr>
        <w:pStyle w:val="B1"/>
      </w:pPr>
      <w:r>
        <w:t>-</w:t>
      </w:r>
      <w:r>
        <w:tab/>
      </w:r>
      <w:r w:rsidRPr="004F063E">
        <w:t>Format: bool</w:t>
      </w:r>
    </w:p>
    <w:p w:rsidR="00CE73DD" w:rsidRPr="004F063E" w:rsidRDefault="00CE73DD" w:rsidP="00CE73DD">
      <w:pPr>
        <w:pStyle w:val="B1"/>
      </w:pPr>
      <w:r>
        <w:t>-</w:t>
      </w:r>
      <w:r>
        <w:tab/>
      </w:r>
      <w:r w:rsidRPr="004F063E">
        <w:t>Access Types: Get, Replace</w:t>
      </w:r>
    </w:p>
    <w:p w:rsidR="00CE73DD" w:rsidRPr="004F063E" w:rsidRDefault="00CE73DD" w:rsidP="00CE73DD">
      <w:pPr>
        <w:pStyle w:val="B1"/>
      </w:pPr>
      <w:r>
        <w:t>-</w:t>
      </w:r>
      <w:r>
        <w:tab/>
      </w:r>
      <w:r w:rsidRPr="004F063E">
        <w:t>Values: 0, 1</w:t>
      </w:r>
    </w:p>
    <w:p w:rsidR="00CE73DD" w:rsidRPr="004F063E" w:rsidRDefault="00CE73DD" w:rsidP="00CE73DD">
      <w:pPr>
        <w:pStyle w:val="B2"/>
      </w:pPr>
      <w:r w:rsidRPr="004F063E">
        <w:t>0 – Indicates that the UE attempt</w:t>
      </w:r>
      <w:r>
        <w:t>s</w:t>
      </w:r>
      <w:r w:rsidRPr="004F063E">
        <w:t xml:space="preserve"> to initiate resource allocation for the media</w:t>
      </w:r>
      <w:r w:rsidRPr="007B4C57">
        <w:t xml:space="preserve"> </w:t>
      </w:r>
      <w:r>
        <w:t>controlled by IM CN subsystem</w:t>
      </w:r>
      <w:r w:rsidRPr="004F063E">
        <w:t>.</w:t>
      </w:r>
    </w:p>
    <w:p w:rsidR="00CE73DD" w:rsidRPr="004F063E" w:rsidRDefault="00CE73DD" w:rsidP="00CE73DD">
      <w:pPr>
        <w:pStyle w:val="B2"/>
      </w:pPr>
      <w:r w:rsidRPr="004F063E">
        <w:t xml:space="preserve">1 – Indicates that the UE </w:t>
      </w:r>
      <w:r>
        <w:t xml:space="preserve">does </w:t>
      </w:r>
      <w:r w:rsidRPr="004F063E">
        <w:t>not attempt to initiate resource allocation for the media</w:t>
      </w:r>
      <w:r w:rsidRPr="007B4C57">
        <w:t xml:space="preserve"> </w:t>
      </w:r>
      <w:r>
        <w:t>controlled by IM CN subsystem</w:t>
      </w:r>
      <w:r w:rsidRPr="004F063E">
        <w:t>.</w:t>
      </w:r>
    </w:p>
    <w:p w:rsidR="00CE73DD" w:rsidRDefault="00CE73DD" w:rsidP="00CE73DD">
      <w:pPr>
        <w:pStyle w:val="NO"/>
      </w:pPr>
      <w:r>
        <w:t>NOTE:</w:t>
      </w:r>
      <w:r>
        <w:tab/>
        <w:t>When value 1 is set, the network initiates resource allocation for the media</w:t>
      </w:r>
      <w:r w:rsidRPr="007B4C57">
        <w:t xml:space="preserve"> </w:t>
      </w:r>
      <w:r>
        <w:t>controlled by IM CN subsystem.</w:t>
      </w:r>
    </w:p>
    <w:p w:rsidR="00CE73DD" w:rsidRDefault="00CE73DD" w:rsidP="0049081A">
      <w:r>
        <w:t>In absence of the parameter, UE attempts to initiate resource allocation for the media controlled by IM CN subsystem for all IMS sessions not covered by any "ICSI Resource Allocation Mode", when both UE and network can initiate resource allocation.</w:t>
      </w:r>
    </w:p>
    <w:p w:rsidR="00626109" w:rsidRPr="00730856" w:rsidRDefault="00626109" w:rsidP="00DB67D6">
      <w:pPr>
        <w:pStyle w:val="Heading2"/>
      </w:pPr>
      <w:bookmarkStart w:id="151" w:name="_Toc20131099"/>
      <w:bookmarkStart w:id="152" w:name="_Toc51771525"/>
      <w:bookmarkStart w:id="153" w:name="_Toc123566323"/>
      <w:bookmarkStart w:id="154" w:name="_Toc138329385"/>
      <w:r>
        <w:t>5.27</w:t>
      </w:r>
      <w:r w:rsidRPr="00730856">
        <w:tab/>
      </w:r>
      <w:r>
        <w:t>/</w:t>
      </w:r>
      <w:r w:rsidRPr="00C87BF0">
        <w:rPr>
          <w:i/>
          <w:iCs/>
        </w:rPr>
        <w:t>&lt;X&gt;</w:t>
      </w:r>
      <w:r>
        <w:t>/Voice_Domain_Preference</w:t>
      </w:r>
      <w:r w:rsidR="0038489D">
        <w:t>_E_UTRAN</w:t>
      </w:r>
      <w:bookmarkEnd w:id="151"/>
      <w:bookmarkEnd w:id="152"/>
      <w:bookmarkEnd w:id="153"/>
      <w:bookmarkEnd w:id="154"/>
    </w:p>
    <w:p w:rsidR="00626109" w:rsidRPr="00730856" w:rsidRDefault="00626109" w:rsidP="00626109">
      <w:r w:rsidRPr="00730856">
        <w:t xml:space="preserve">The </w:t>
      </w:r>
      <w:r>
        <w:t>Voice_Domain_Preference</w:t>
      </w:r>
      <w:r w:rsidR="0038489D">
        <w:t>_E_UTRAN</w:t>
      </w:r>
      <w:r w:rsidRPr="00730856">
        <w:t xml:space="preserve"> leaf </w:t>
      </w:r>
      <w:r>
        <w:t>indicates network operator's preference for selection of the domain to be used for voice communication services by the UE.</w:t>
      </w:r>
    </w:p>
    <w:p w:rsidR="00626109" w:rsidRPr="00730856" w:rsidRDefault="00626109" w:rsidP="00626109">
      <w:pPr>
        <w:pStyle w:val="B1"/>
      </w:pPr>
      <w:r w:rsidRPr="00730856">
        <w:t>-</w:t>
      </w:r>
      <w:r w:rsidRPr="00730856">
        <w:tab/>
        <w:t xml:space="preserve">Occurrence: </w:t>
      </w:r>
      <w:r>
        <w:t>ZeroOr</w:t>
      </w:r>
      <w:r w:rsidRPr="00730856">
        <w:t>One</w:t>
      </w:r>
    </w:p>
    <w:p w:rsidR="00626109" w:rsidRPr="00730856" w:rsidRDefault="00626109" w:rsidP="00626109">
      <w:pPr>
        <w:pStyle w:val="B1"/>
      </w:pPr>
      <w:r w:rsidRPr="00730856">
        <w:t>-</w:t>
      </w:r>
      <w:r w:rsidRPr="00730856">
        <w:tab/>
        <w:t xml:space="preserve">Format: </w:t>
      </w:r>
      <w:r>
        <w:t>int</w:t>
      </w:r>
    </w:p>
    <w:p w:rsidR="00626109" w:rsidRDefault="00626109" w:rsidP="00626109">
      <w:pPr>
        <w:pStyle w:val="B1"/>
      </w:pPr>
      <w:r w:rsidRPr="00730856">
        <w:t>-</w:t>
      </w:r>
      <w:r w:rsidRPr="00730856">
        <w:tab/>
        <w:t>Access Types: Get</w:t>
      </w:r>
      <w:r>
        <w:t>, Replace</w:t>
      </w:r>
    </w:p>
    <w:p w:rsidR="00626109" w:rsidRPr="00730856" w:rsidRDefault="00626109" w:rsidP="00626109">
      <w:pPr>
        <w:pStyle w:val="B1"/>
        <w:rPr>
          <w:b/>
          <w:bCs/>
        </w:rPr>
      </w:pPr>
      <w:r>
        <w:t>-</w:t>
      </w:r>
      <w:r>
        <w:tab/>
        <w:t>Values: 1, 2, 3, 4</w:t>
      </w:r>
    </w:p>
    <w:p w:rsidR="00626109" w:rsidRPr="0097667A" w:rsidRDefault="00626109" w:rsidP="00AF6B27">
      <w:pPr>
        <w:pStyle w:val="B2"/>
      </w:pPr>
      <w:r w:rsidRPr="0097667A">
        <w:t>1 –</w:t>
      </w:r>
      <w:r>
        <w:tab/>
      </w:r>
      <w:r w:rsidRPr="0097667A">
        <w:t>Indicates that</w:t>
      </w:r>
      <w:r w:rsidRPr="00167B04">
        <w:t xml:space="preserve"> </w:t>
      </w:r>
      <w:r w:rsidRPr="00A72E24">
        <w:t xml:space="preserve">the UE </w:t>
      </w:r>
      <w:r>
        <w:t>does</w:t>
      </w:r>
      <w:r w:rsidRPr="00A72E24">
        <w:t xml:space="preserve"> </w:t>
      </w:r>
      <w:r>
        <w:t xml:space="preserve">not </w:t>
      </w:r>
      <w:r w:rsidRPr="00A72E24">
        <w:t xml:space="preserve">attempt to </w:t>
      </w:r>
      <w:r w:rsidRPr="0027568A">
        <w:t>initiat</w:t>
      </w:r>
      <w:r>
        <w:t>e</w:t>
      </w:r>
      <w:r w:rsidRPr="0027568A">
        <w:t xml:space="preserve"> voice sessions over </w:t>
      </w:r>
      <w:r>
        <w:t xml:space="preserve">the </w:t>
      </w:r>
      <w:r w:rsidRPr="0027568A">
        <w:t>I</w:t>
      </w:r>
      <w:r>
        <w:t xml:space="preserve">M CN </w:t>
      </w:r>
      <w:r w:rsidRPr="0027568A">
        <w:t>S</w:t>
      </w:r>
      <w:r>
        <w:t>ubsystem</w:t>
      </w:r>
      <w:r w:rsidRPr="0027568A">
        <w:t xml:space="preserve"> using a</w:t>
      </w:r>
      <w:r>
        <w:t>n</w:t>
      </w:r>
      <w:r w:rsidRPr="0027568A">
        <w:t xml:space="preserve"> </w:t>
      </w:r>
      <w:r>
        <w:t xml:space="preserve">E-UTRAN </w:t>
      </w:r>
      <w:r w:rsidRPr="0027568A">
        <w:t>bearer</w:t>
      </w:r>
      <w:r>
        <w:t>. This value equates to "CS Voice only" as described in 3GPP TS 23.221 [</w:t>
      </w:r>
      <w:r w:rsidR="00DF28D3">
        <w:t>3</w:t>
      </w:r>
      <w:r>
        <w:t>]</w:t>
      </w:r>
      <w:r w:rsidRPr="0097667A">
        <w:t>.</w:t>
      </w:r>
    </w:p>
    <w:p w:rsidR="00626109" w:rsidRPr="0097667A" w:rsidRDefault="00626109" w:rsidP="00AF6B27">
      <w:pPr>
        <w:pStyle w:val="B2"/>
      </w:pPr>
      <w:r w:rsidRPr="0097667A">
        <w:t>2 –</w:t>
      </w:r>
      <w:r>
        <w:tab/>
      </w:r>
      <w:r w:rsidRPr="0097667A">
        <w:t>Indicates that</w:t>
      </w:r>
      <w:r w:rsidRPr="00167B04">
        <w:t xml:space="preserve"> </w:t>
      </w:r>
      <w:r w:rsidRPr="00A72E24">
        <w:t xml:space="preserve">the UE preferably attempts </w:t>
      </w:r>
      <w:r w:rsidRPr="0027568A">
        <w:t xml:space="preserve">to use the CS domain to originate voice </w:t>
      </w:r>
      <w:r>
        <w:t xml:space="preserve">sessions. In addition, a UE, in accordance with </w:t>
      </w:r>
      <w:r w:rsidR="00AF6B27">
        <w:t>3GPP </w:t>
      </w:r>
      <w:r>
        <w:t>TS 24</w:t>
      </w:r>
      <w:r w:rsidRPr="0027568A">
        <w:t>.292 [</w:t>
      </w:r>
      <w:r w:rsidR="00E92A47">
        <w:t>16</w:t>
      </w:r>
      <w:r w:rsidRPr="0027568A">
        <w:t>]</w:t>
      </w:r>
      <w:r>
        <w:t>,</w:t>
      </w:r>
      <w:r w:rsidRPr="00872B16">
        <w:t xml:space="preserve"> </w:t>
      </w:r>
      <w:r>
        <w:t xml:space="preserve">upon receiving a request for a session including voice, </w:t>
      </w:r>
      <w:r w:rsidRPr="00A72E24">
        <w:t xml:space="preserve">preferably attempts </w:t>
      </w:r>
      <w:r w:rsidRPr="0027568A">
        <w:t xml:space="preserve">to use the CS domain </w:t>
      </w:r>
      <w:r>
        <w:t xml:space="preserve">for the audio media stream. This value equates to "CS Voice preferred, IMS PS Voice </w:t>
      </w:r>
      <w:r w:rsidR="00191F22">
        <w:t xml:space="preserve">as </w:t>
      </w:r>
      <w:r>
        <w:t>secondary" as described in 3GPP TS 23.221 [</w:t>
      </w:r>
      <w:r w:rsidR="00DF28D3">
        <w:t>3</w:t>
      </w:r>
      <w:r>
        <w:t>]</w:t>
      </w:r>
      <w:r w:rsidRPr="0097667A">
        <w:t>.</w:t>
      </w:r>
    </w:p>
    <w:p w:rsidR="00626109" w:rsidRPr="0097667A" w:rsidRDefault="00626109" w:rsidP="00AF6B27">
      <w:pPr>
        <w:pStyle w:val="B2"/>
      </w:pPr>
      <w:r w:rsidRPr="0097667A">
        <w:t>3 –</w:t>
      </w:r>
      <w:r>
        <w:tab/>
      </w:r>
      <w:r w:rsidRPr="0097667A">
        <w:t>Indicates that</w:t>
      </w:r>
      <w:r w:rsidRPr="00167B04">
        <w:t xml:space="preserve"> </w:t>
      </w:r>
      <w:r w:rsidRPr="00A72E24">
        <w:t xml:space="preserve">the </w:t>
      </w:r>
      <w:r w:rsidRPr="009A646C">
        <w:t>UE preferably</w:t>
      </w:r>
      <w:r w:rsidRPr="00A72E24">
        <w:t xml:space="preserve"> attempts </w:t>
      </w:r>
      <w:r w:rsidRPr="0027568A">
        <w:t xml:space="preserve">to use </w:t>
      </w:r>
      <w:r>
        <w:t xml:space="preserve">the </w:t>
      </w:r>
      <w:r w:rsidRPr="0027568A">
        <w:t>I</w:t>
      </w:r>
      <w:r>
        <w:t xml:space="preserve">M CN </w:t>
      </w:r>
      <w:r w:rsidRPr="0027568A">
        <w:t>S</w:t>
      </w:r>
      <w:r>
        <w:t>ubsystem</w:t>
      </w:r>
      <w:r w:rsidRPr="0027568A">
        <w:t xml:space="preserve"> using a</w:t>
      </w:r>
      <w:r>
        <w:t>n</w:t>
      </w:r>
      <w:r w:rsidRPr="0027568A">
        <w:t xml:space="preserve"> </w:t>
      </w:r>
      <w:r>
        <w:t xml:space="preserve">E-UTRAN </w:t>
      </w:r>
      <w:r w:rsidRPr="0027568A">
        <w:t>bearer to originate sessions</w:t>
      </w:r>
      <w:r w:rsidRPr="003E60C3">
        <w:t xml:space="preserve"> </w:t>
      </w:r>
      <w:r>
        <w:t>including voice. In addition, a UE</w:t>
      </w:r>
      <w:r w:rsidRPr="009A646C">
        <w:t xml:space="preserve">, in accordance with </w:t>
      </w:r>
      <w:r w:rsidR="00AF6B27">
        <w:t>3GPP </w:t>
      </w:r>
      <w:r w:rsidRPr="009A646C">
        <w:t>TS 24.292 [</w:t>
      </w:r>
      <w:r w:rsidR="00E92A47">
        <w:t>16</w:t>
      </w:r>
      <w:r w:rsidRPr="009A646C">
        <w:t>],</w:t>
      </w:r>
      <w:r w:rsidRPr="00872B16">
        <w:t xml:space="preserve"> </w:t>
      </w:r>
      <w:r>
        <w:t xml:space="preserve">upon receiving a request for a session including voice, </w:t>
      </w:r>
      <w:r w:rsidRPr="00A72E24">
        <w:t xml:space="preserve">preferably attempts </w:t>
      </w:r>
      <w:r w:rsidRPr="0027568A">
        <w:t xml:space="preserve">to use </w:t>
      </w:r>
      <w:r>
        <w:t>an E-UTRAN bearer</w:t>
      </w:r>
      <w:r w:rsidRPr="0027568A">
        <w:t xml:space="preserve"> </w:t>
      </w:r>
      <w:r>
        <w:t xml:space="preserve">for the audio media stream. This value equates to "IMS PS Voice preferred, CS Voice </w:t>
      </w:r>
      <w:r w:rsidR="00191F22">
        <w:t xml:space="preserve">as </w:t>
      </w:r>
      <w:r>
        <w:t>secondary" as described in 3GPP TS 23.221 [</w:t>
      </w:r>
      <w:r w:rsidR="00DF28D3">
        <w:t>3</w:t>
      </w:r>
      <w:r>
        <w:t>]</w:t>
      </w:r>
      <w:r w:rsidRPr="0097667A">
        <w:t>.</w:t>
      </w:r>
    </w:p>
    <w:p w:rsidR="00626109" w:rsidRPr="0097667A" w:rsidRDefault="00626109" w:rsidP="00AF6B27">
      <w:pPr>
        <w:pStyle w:val="B2"/>
      </w:pPr>
      <w:r w:rsidRPr="0097667A">
        <w:t>4 –</w:t>
      </w:r>
      <w:r>
        <w:tab/>
      </w:r>
      <w:r w:rsidRPr="0097667A">
        <w:t>Indicates that</w:t>
      </w:r>
      <w:r w:rsidRPr="00167B04">
        <w:t xml:space="preserve"> </w:t>
      </w:r>
      <w:r w:rsidRPr="00A72E24">
        <w:t>the UE attempt</w:t>
      </w:r>
      <w:r>
        <w:t>s</w:t>
      </w:r>
      <w:r w:rsidRPr="00A72E24">
        <w:t xml:space="preserve"> </w:t>
      </w:r>
      <w:r>
        <w:t xml:space="preserve">to initiate voice sessions over </w:t>
      </w:r>
      <w:r w:rsidRPr="0027568A">
        <w:t>I</w:t>
      </w:r>
      <w:r>
        <w:t xml:space="preserve">M CN </w:t>
      </w:r>
      <w:r w:rsidRPr="0027568A">
        <w:t>S</w:t>
      </w:r>
      <w:r>
        <w:t>ubsystem</w:t>
      </w:r>
      <w:r w:rsidRPr="0027568A">
        <w:t xml:space="preserve"> </w:t>
      </w:r>
      <w:r>
        <w:t xml:space="preserve">using an E-UTRAN bearer. </w:t>
      </w:r>
      <w:r w:rsidRPr="009D2914">
        <w:t xml:space="preserve">In addition, a UE, upon receiving a request for a session including voice, attempts to use </w:t>
      </w:r>
      <w:r>
        <w:t>an E-UTRAN bearer</w:t>
      </w:r>
      <w:r w:rsidRPr="0027568A">
        <w:t xml:space="preserve"> </w:t>
      </w:r>
      <w:r w:rsidRPr="009D2914">
        <w:t xml:space="preserve">for </w:t>
      </w:r>
      <w:r>
        <w:t xml:space="preserve">all the </w:t>
      </w:r>
      <w:r w:rsidRPr="009D2914">
        <w:t>the audio media stream</w:t>
      </w:r>
      <w:r>
        <w:t>(s). This value equates to "</w:t>
      </w:r>
      <w:r w:rsidR="00191F22">
        <w:t xml:space="preserve">IMS </w:t>
      </w:r>
      <w:r>
        <w:t>PS Voice only" as described in 3GPP TS 23.221 [</w:t>
      </w:r>
      <w:r w:rsidR="00DF28D3">
        <w:t>3</w:t>
      </w:r>
      <w:r>
        <w:t>]</w:t>
      </w:r>
      <w:r w:rsidRPr="0097667A">
        <w:t>.</w:t>
      </w:r>
    </w:p>
    <w:p w:rsidR="001C76C2" w:rsidRDefault="00626109" w:rsidP="00626109">
      <w:pPr>
        <w:pStyle w:val="NO"/>
      </w:pPr>
      <w:r>
        <w:t>NOTE:</w:t>
      </w:r>
      <w:r>
        <w:tab/>
        <w:t>For</w:t>
      </w:r>
      <w:r w:rsidRPr="007F7A90">
        <w:t xml:space="preserve"> </w:t>
      </w:r>
      <w:r>
        <w:t>Voice_Domain_Preference</w:t>
      </w:r>
      <w:r w:rsidR="0038489D">
        <w:t>_E_UTRAN</w:t>
      </w:r>
      <w:r w:rsidRPr="00730856">
        <w:t xml:space="preserve"> leaf</w:t>
      </w:r>
      <w:r>
        <w:t xml:space="preserve"> values 2, 3 and 4, whether the UE does attempt to use the IM CN subsystem </w:t>
      </w:r>
      <w:r w:rsidRPr="0027568A">
        <w:t>using a</w:t>
      </w:r>
      <w:r>
        <w:t>n</w:t>
      </w:r>
      <w:r w:rsidRPr="0027568A">
        <w:t xml:space="preserve"> </w:t>
      </w:r>
      <w:r>
        <w:t xml:space="preserve">E-UTRAN </w:t>
      </w:r>
      <w:r w:rsidRPr="0027568A">
        <w:t xml:space="preserve">bearer </w:t>
      </w:r>
      <w:r>
        <w:t>for voice session initiation or termination is further guided by the "IMS Voice over PS session" indicator. See 3GPP TS 24.301 [</w:t>
      </w:r>
      <w:r w:rsidR="00E92A47">
        <w:t>15</w:t>
      </w:r>
      <w:r>
        <w:t>] and 3GPP TS 24.292 [</w:t>
      </w:r>
      <w:r w:rsidR="00E92A47">
        <w:t>16</w:t>
      </w:r>
      <w:r>
        <w:t>].</w:t>
      </w:r>
    </w:p>
    <w:p w:rsidR="00635E9B" w:rsidRPr="00730856" w:rsidRDefault="00635E9B" w:rsidP="00DB67D6">
      <w:pPr>
        <w:pStyle w:val="Heading2"/>
        <w:rPr>
          <w:rFonts w:hint="eastAsia"/>
          <w:lang w:eastAsia="ko-KR"/>
        </w:rPr>
      </w:pPr>
      <w:bookmarkStart w:id="155" w:name="_Toc20131100"/>
      <w:bookmarkStart w:id="156" w:name="_Toc51771526"/>
      <w:bookmarkStart w:id="157" w:name="_Toc123566324"/>
      <w:bookmarkStart w:id="158" w:name="_Toc138329386"/>
      <w:r>
        <w:t>5.</w:t>
      </w:r>
      <w:r>
        <w:rPr>
          <w:lang w:eastAsia="ko-KR"/>
        </w:rPr>
        <w:t>28</w:t>
      </w:r>
      <w:r w:rsidRPr="00730856">
        <w:tab/>
      </w:r>
      <w:r>
        <w:t>/</w:t>
      </w:r>
      <w:r w:rsidRPr="00C87BF0">
        <w:rPr>
          <w:i/>
          <w:iCs/>
        </w:rPr>
        <w:t>&lt;X&gt;</w:t>
      </w:r>
      <w:r>
        <w:t>/</w:t>
      </w:r>
      <w:r>
        <w:rPr>
          <w:rFonts w:hint="eastAsia"/>
          <w:lang w:eastAsia="ko-KR"/>
        </w:rPr>
        <w:t>SMS_Over_IP_Networks_Indication</w:t>
      </w:r>
      <w:bookmarkEnd w:id="155"/>
      <w:bookmarkEnd w:id="156"/>
      <w:bookmarkEnd w:id="157"/>
      <w:bookmarkEnd w:id="158"/>
    </w:p>
    <w:p w:rsidR="00635E9B" w:rsidRPr="00730856" w:rsidRDefault="00635E9B" w:rsidP="00635E9B">
      <w:r w:rsidRPr="00730856">
        <w:t xml:space="preserve">The </w:t>
      </w:r>
      <w:r>
        <w:rPr>
          <w:rFonts w:hint="eastAsia"/>
          <w:lang w:eastAsia="ko-KR"/>
        </w:rPr>
        <w:t>SMS</w:t>
      </w:r>
      <w:r>
        <w:t>_</w:t>
      </w:r>
      <w:r>
        <w:rPr>
          <w:rFonts w:hint="eastAsia"/>
          <w:lang w:eastAsia="ko-KR"/>
        </w:rPr>
        <w:t>Over_IP_Networks_Indication</w:t>
      </w:r>
      <w:r w:rsidRPr="00730856">
        <w:t xml:space="preserve"> leaf </w:t>
      </w:r>
      <w:r>
        <w:t xml:space="preserve">indicates network operator's preference for selection of the domain to be used for </w:t>
      </w:r>
      <w:r>
        <w:rPr>
          <w:rFonts w:hint="eastAsia"/>
          <w:lang w:eastAsia="ko-KR"/>
        </w:rPr>
        <w:t xml:space="preserve">short message service (SMS) </w:t>
      </w:r>
      <w:r>
        <w:t xml:space="preserve">originated by the UE. </w:t>
      </w:r>
    </w:p>
    <w:p w:rsidR="00635E9B" w:rsidRPr="00730856" w:rsidRDefault="00635E9B" w:rsidP="00635E9B">
      <w:pPr>
        <w:pStyle w:val="B1"/>
      </w:pPr>
      <w:r w:rsidRPr="00730856">
        <w:t>-</w:t>
      </w:r>
      <w:r w:rsidRPr="00730856">
        <w:tab/>
        <w:t xml:space="preserve">Occurrence: </w:t>
      </w:r>
      <w:r>
        <w:t>ZeroOr</w:t>
      </w:r>
      <w:r w:rsidRPr="00730856">
        <w:t>One</w:t>
      </w:r>
    </w:p>
    <w:p w:rsidR="00635E9B" w:rsidRPr="00730856" w:rsidRDefault="00635E9B" w:rsidP="00635E9B">
      <w:pPr>
        <w:pStyle w:val="B1"/>
        <w:rPr>
          <w:rFonts w:hint="eastAsia"/>
          <w:lang w:eastAsia="ko-KR"/>
        </w:rPr>
      </w:pPr>
      <w:r w:rsidRPr="00730856">
        <w:t>-</w:t>
      </w:r>
      <w:r w:rsidRPr="00730856">
        <w:tab/>
        <w:t xml:space="preserve">Format: </w:t>
      </w:r>
      <w:r>
        <w:rPr>
          <w:rFonts w:hint="eastAsia"/>
          <w:lang w:eastAsia="ko-KR"/>
        </w:rPr>
        <w:t>bool</w:t>
      </w:r>
    </w:p>
    <w:p w:rsidR="00635E9B" w:rsidRDefault="00635E9B" w:rsidP="00635E9B">
      <w:pPr>
        <w:pStyle w:val="B1"/>
      </w:pPr>
      <w:r w:rsidRPr="00730856">
        <w:t>-</w:t>
      </w:r>
      <w:r w:rsidRPr="00730856">
        <w:tab/>
        <w:t>Access Types: Get</w:t>
      </w:r>
      <w:r>
        <w:t>, Replace</w:t>
      </w:r>
    </w:p>
    <w:p w:rsidR="00635E9B" w:rsidRPr="00730856" w:rsidRDefault="00635E9B" w:rsidP="00635E9B">
      <w:pPr>
        <w:pStyle w:val="B1"/>
        <w:rPr>
          <w:b/>
          <w:bCs/>
        </w:rPr>
      </w:pPr>
      <w:r>
        <w:t>-</w:t>
      </w:r>
      <w:r>
        <w:tab/>
        <w:t xml:space="preserve">Values: </w:t>
      </w:r>
      <w:r>
        <w:rPr>
          <w:rFonts w:hint="eastAsia"/>
          <w:lang w:eastAsia="ko-KR"/>
        </w:rPr>
        <w:t xml:space="preserve">0, </w:t>
      </w:r>
      <w:r>
        <w:t>1</w:t>
      </w:r>
    </w:p>
    <w:p w:rsidR="00635E9B" w:rsidRPr="004F063E" w:rsidRDefault="00635E9B" w:rsidP="00635E9B">
      <w:pPr>
        <w:pStyle w:val="B2"/>
      </w:pPr>
      <w:r w:rsidRPr="004F063E">
        <w:t xml:space="preserve">0 – Indicates that </w:t>
      </w:r>
      <w:r>
        <w:rPr>
          <w:rFonts w:hint="eastAsia"/>
          <w:lang w:eastAsia="ko-KR"/>
        </w:rPr>
        <w:t>the SMS</w:t>
      </w:r>
      <w:r>
        <w:t xml:space="preserve"> service</w:t>
      </w:r>
      <w:r>
        <w:rPr>
          <w:rFonts w:hint="eastAsia"/>
          <w:lang w:eastAsia="ko-KR"/>
        </w:rPr>
        <w:t xml:space="preserve"> is not to </w:t>
      </w:r>
      <w:r>
        <w:t xml:space="preserve">be invoked over the </w:t>
      </w:r>
      <w:r>
        <w:rPr>
          <w:rFonts w:hint="eastAsia"/>
          <w:lang w:eastAsia="ko-KR"/>
        </w:rPr>
        <w:t>IP networks.</w:t>
      </w:r>
    </w:p>
    <w:p w:rsidR="00635E9B" w:rsidRDefault="00635E9B" w:rsidP="00635E9B">
      <w:pPr>
        <w:pStyle w:val="B2"/>
      </w:pPr>
      <w:r>
        <w:t xml:space="preserve">1 – Indicates that </w:t>
      </w:r>
      <w:r>
        <w:rPr>
          <w:rFonts w:hint="eastAsia"/>
          <w:lang w:eastAsia="ko-KR"/>
        </w:rPr>
        <w:t>the SMS</w:t>
      </w:r>
      <w:r>
        <w:t xml:space="preserve"> service</w:t>
      </w:r>
      <w:r>
        <w:rPr>
          <w:rFonts w:hint="eastAsia"/>
          <w:lang w:eastAsia="ko-KR"/>
        </w:rPr>
        <w:t xml:space="preserve"> is</w:t>
      </w:r>
      <w:r>
        <w:t xml:space="preserve"> </w:t>
      </w:r>
      <w:r>
        <w:rPr>
          <w:rFonts w:hint="eastAsia"/>
          <w:lang w:eastAsia="ko-KR"/>
        </w:rPr>
        <w:t xml:space="preserve">preferred </w:t>
      </w:r>
      <w:r>
        <w:t xml:space="preserve">to be invoked over the </w:t>
      </w:r>
      <w:r>
        <w:rPr>
          <w:rFonts w:hint="eastAsia"/>
          <w:lang w:eastAsia="ko-KR"/>
        </w:rPr>
        <w:t>IP networks</w:t>
      </w:r>
      <w:r>
        <w:t>.</w:t>
      </w:r>
    </w:p>
    <w:p w:rsidR="00807CE1" w:rsidRDefault="00807CE1" w:rsidP="00DB67D6">
      <w:pPr>
        <w:pStyle w:val="Heading2"/>
      </w:pPr>
      <w:bookmarkStart w:id="159" w:name="_Toc20131101"/>
      <w:bookmarkStart w:id="160" w:name="_Toc51771527"/>
      <w:bookmarkStart w:id="161" w:name="_Toc123566325"/>
      <w:bookmarkStart w:id="162" w:name="_Toc138329387"/>
      <w:r>
        <w:t>5.29</w:t>
      </w:r>
      <w:r>
        <w:tab/>
        <w:t>/</w:t>
      </w:r>
      <w:r>
        <w:rPr>
          <w:i/>
          <w:iCs/>
        </w:rPr>
        <w:t>&lt;X&gt;</w:t>
      </w:r>
      <w:r>
        <w:t>/Keep_Alive_Enabled</w:t>
      </w:r>
      <w:bookmarkEnd w:id="159"/>
      <w:bookmarkEnd w:id="160"/>
      <w:bookmarkEnd w:id="161"/>
      <w:bookmarkEnd w:id="162"/>
    </w:p>
    <w:p w:rsidR="00807CE1" w:rsidRDefault="00807CE1" w:rsidP="00807CE1">
      <w:r>
        <w:t>The Keep_Alive_Enabled leaf indicates whether the UE sends keep alives.</w:t>
      </w:r>
    </w:p>
    <w:p w:rsidR="00807CE1" w:rsidRDefault="00807CE1" w:rsidP="00807CE1">
      <w:pPr>
        <w:pStyle w:val="B1"/>
      </w:pPr>
      <w:r>
        <w:t>-</w:t>
      </w:r>
      <w:r>
        <w:tab/>
        <w:t>Occurrence: One</w:t>
      </w:r>
    </w:p>
    <w:p w:rsidR="00807CE1" w:rsidRDefault="00807CE1" w:rsidP="00807CE1">
      <w:pPr>
        <w:pStyle w:val="B1"/>
      </w:pPr>
      <w:r>
        <w:t>-</w:t>
      </w:r>
      <w:r>
        <w:tab/>
        <w:t>Format: bool</w:t>
      </w:r>
    </w:p>
    <w:p w:rsidR="00807CE1" w:rsidRDefault="00807CE1" w:rsidP="00807CE1">
      <w:pPr>
        <w:pStyle w:val="B1"/>
        <w:rPr>
          <w:b/>
          <w:bCs/>
        </w:rPr>
      </w:pPr>
      <w:r>
        <w:t>-</w:t>
      </w:r>
      <w:r>
        <w:tab/>
        <w:t>Access Types: Get, Replace</w:t>
      </w:r>
    </w:p>
    <w:p w:rsidR="00807CE1" w:rsidRDefault="00807CE1" w:rsidP="00807CE1">
      <w:pPr>
        <w:pStyle w:val="B1"/>
        <w:rPr>
          <w:b/>
          <w:bCs/>
        </w:rPr>
      </w:pPr>
      <w:r>
        <w:t>-</w:t>
      </w:r>
      <w:r>
        <w:tab/>
        <w:t>Values: 0, 1</w:t>
      </w:r>
    </w:p>
    <w:p w:rsidR="00807CE1" w:rsidRDefault="00807CE1" w:rsidP="00807CE1">
      <w:pPr>
        <w:pStyle w:val="B2"/>
      </w:pPr>
      <w:r>
        <w:t>0 – Indicates that the UE does not send keep alives.</w:t>
      </w:r>
    </w:p>
    <w:p w:rsidR="00807CE1" w:rsidRDefault="00807CE1" w:rsidP="00807CE1">
      <w:pPr>
        <w:pStyle w:val="B2"/>
      </w:pPr>
      <w:r>
        <w:t>1 – Indicates that the UE is to send keep alives.</w:t>
      </w:r>
    </w:p>
    <w:p w:rsidR="00807CE1" w:rsidRDefault="00807CE1" w:rsidP="00807CE1">
      <w:r>
        <w:t>3GPP TS 24.229 [5] describes the normative behaviour for the UE sending keep alives when the Keep_Alive_Enabled leaf indicates that sending keep alives is enabled.</w:t>
      </w:r>
    </w:p>
    <w:p w:rsidR="0038489D" w:rsidRPr="0038489D" w:rsidRDefault="0038489D" w:rsidP="00DB67D6">
      <w:pPr>
        <w:pStyle w:val="Heading2"/>
      </w:pPr>
      <w:bookmarkStart w:id="163" w:name="_Toc20131102"/>
      <w:bookmarkStart w:id="164" w:name="_Toc51771528"/>
      <w:bookmarkStart w:id="165" w:name="_Toc123566326"/>
      <w:bookmarkStart w:id="166" w:name="_Toc138329388"/>
      <w:r>
        <w:t>5.30</w:t>
      </w:r>
      <w:r w:rsidRPr="0038489D">
        <w:tab/>
        <w:t>/</w:t>
      </w:r>
      <w:r w:rsidRPr="0038489D">
        <w:rPr>
          <w:i/>
          <w:iCs/>
        </w:rPr>
        <w:t>&lt;X&gt;</w:t>
      </w:r>
      <w:r w:rsidRPr="0038489D">
        <w:t>/Voice_Domain_Preference_UTRAN</w:t>
      </w:r>
      <w:bookmarkEnd w:id="163"/>
      <w:bookmarkEnd w:id="164"/>
      <w:bookmarkEnd w:id="165"/>
      <w:bookmarkEnd w:id="166"/>
    </w:p>
    <w:p w:rsidR="0038489D" w:rsidRPr="00730856" w:rsidRDefault="0038489D" w:rsidP="0038489D">
      <w:r w:rsidRPr="00730856">
        <w:t xml:space="preserve">The </w:t>
      </w:r>
      <w:r>
        <w:t>Voice_Domain_Preference_UTRAN</w:t>
      </w:r>
      <w:r w:rsidRPr="00730856">
        <w:t xml:space="preserve"> leaf </w:t>
      </w:r>
      <w:r>
        <w:t>indicates network operator's preference for selection of the domain to be used for voice communication services by the UE.</w:t>
      </w:r>
    </w:p>
    <w:p w:rsidR="0038489D" w:rsidRPr="00730856" w:rsidRDefault="0038489D" w:rsidP="0038489D">
      <w:pPr>
        <w:pStyle w:val="B1"/>
      </w:pPr>
      <w:r w:rsidRPr="00730856">
        <w:t>-</w:t>
      </w:r>
      <w:r w:rsidRPr="00730856">
        <w:tab/>
        <w:t xml:space="preserve">Occurrence: </w:t>
      </w:r>
      <w:r>
        <w:t>ZeroOr</w:t>
      </w:r>
      <w:r w:rsidRPr="00730856">
        <w:t>One</w:t>
      </w:r>
    </w:p>
    <w:p w:rsidR="0038489D" w:rsidRPr="00730856" w:rsidRDefault="0038489D" w:rsidP="0038489D">
      <w:pPr>
        <w:pStyle w:val="B1"/>
      </w:pPr>
      <w:r w:rsidRPr="00730856">
        <w:t>-</w:t>
      </w:r>
      <w:r w:rsidRPr="00730856">
        <w:tab/>
        <w:t xml:space="preserve">Format: </w:t>
      </w:r>
      <w:r>
        <w:t>int</w:t>
      </w:r>
    </w:p>
    <w:p w:rsidR="0038489D" w:rsidRDefault="0038489D" w:rsidP="0038489D">
      <w:pPr>
        <w:pStyle w:val="B1"/>
      </w:pPr>
      <w:r w:rsidRPr="00730856">
        <w:t>-</w:t>
      </w:r>
      <w:r w:rsidRPr="00730856">
        <w:tab/>
        <w:t>Access Types: Get</w:t>
      </w:r>
      <w:r>
        <w:t>, Replace</w:t>
      </w:r>
    </w:p>
    <w:p w:rsidR="0038489D" w:rsidRPr="00730856" w:rsidRDefault="0038489D" w:rsidP="0038489D">
      <w:pPr>
        <w:pStyle w:val="B1"/>
        <w:rPr>
          <w:b/>
          <w:bCs/>
        </w:rPr>
      </w:pPr>
      <w:r>
        <w:t>-</w:t>
      </w:r>
      <w:r>
        <w:tab/>
        <w:t>Values: 1, 2, 3</w:t>
      </w:r>
    </w:p>
    <w:p w:rsidR="0038489D" w:rsidRPr="0097667A" w:rsidRDefault="0038489D" w:rsidP="00AF6B27">
      <w:pPr>
        <w:pStyle w:val="B2"/>
      </w:pPr>
      <w:r>
        <w:t>1</w:t>
      </w:r>
      <w:r w:rsidR="00AF6B27">
        <w:t xml:space="preserve"> </w:t>
      </w:r>
      <w:r w:rsidRPr="0097667A">
        <w:t>–</w:t>
      </w:r>
      <w:r>
        <w:tab/>
      </w:r>
      <w:r w:rsidRPr="0097667A">
        <w:t>Indicates that</w:t>
      </w:r>
      <w:r w:rsidRPr="00167B04">
        <w:t xml:space="preserve"> </w:t>
      </w:r>
      <w:r w:rsidRPr="00A72E24">
        <w:t xml:space="preserve">the UE </w:t>
      </w:r>
      <w:r>
        <w:t>does</w:t>
      </w:r>
      <w:r w:rsidRPr="00A72E24">
        <w:t xml:space="preserve"> </w:t>
      </w:r>
      <w:r>
        <w:t xml:space="preserve">not </w:t>
      </w:r>
      <w:r w:rsidRPr="00A72E24">
        <w:t xml:space="preserve">attempt to </w:t>
      </w:r>
      <w:r w:rsidRPr="0027568A">
        <w:t>initiat</w:t>
      </w:r>
      <w:r>
        <w:t>e</w:t>
      </w:r>
      <w:r w:rsidRPr="0027568A">
        <w:t xml:space="preserve"> voice sessions over </w:t>
      </w:r>
      <w:r>
        <w:t xml:space="preserve">the </w:t>
      </w:r>
      <w:r w:rsidRPr="0027568A">
        <w:t>I</w:t>
      </w:r>
      <w:r>
        <w:t xml:space="preserve">M CN </w:t>
      </w:r>
      <w:r w:rsidRPr="0027568A">
        <w:t>S</w:t>
      </w:r>
      <w:r>
        <w:t>ubsystem</w:t>
      </w:r>
      <w:r w:rsidRPr="0027568A">
        <w:t xml:space="preserve"> using a</w:t>
      </w:r>
      <w:r>
        <w:t>n</w:t>
      </w:r>
      <w:r w:rsidRPr="0027568A">
        <w:t xml:space="preserve"> </w:t>
      </w:r>
      <w:r>
        <w:t xml:space="preserve">UTRAN PS </w:t>
      </w:r>
      <w:r w:rsidRPr="0027568A">
        <w:t>bearer</w:t>
      </w:r>
      <w:r>
        <w:t>. This value equates to "CS Voice only" as described in 3GPP TS 23.221 [</w:t>
      </w:r>
      <w:r w:rsidR="00DF28D3">
        <w:t>3</w:t>
      </w:r>
      <w:r>
        <w:t>]</w:t>
      </w:r>
      <w:r w:rsidRPr="0097667A">
        <w:t>.</w:t>
      </w:r>
    </w:p>
    <w:p w:rsidR="0038489D" w:rsidRPr="0097667A" w:rsidRDefault="0038489D" w:rsidP="00AF6B27">
      <w:pPr>
        <w:pStyle w:val="B2"/>
      </w:pPr>
      <w:r>
        <w:t>2</w:t>
      </w:r>
      <w:r w:rsidR="00AF6B27">
        <w:t xml:space="preserve"> </w:t>
      </w:r>
      <w:r w:rsidRPr="0097667A">
        <w:t>–</w:t>
      </w:r>
      <w:r>
        <w:tab/>
      </w:r>
      <w:r w:rsidRPr="0097667A">
        <w:t>Indicates that</w:t>
      </w:r>
      <w:r w:rsidRPr="00167B04">
        <w:t xml:space="preserve"> </w:t>
      </w:r>
      <w:r w:rsidRPr="00A72E24">
        <w:t xml:space="preserve">the UE preferably attempts </w:t>
      </w:r>
      <w:r w:rsidRPr="0027568A">
        <w:t xml:space="preserve">to use the CS domain to originate voice </w:t>
      </w:r>
      <w:r>
        <w:t>sessions. In addition, a UE, in accordance with 3GPP TS 24</w:t>
      </w:r>
      <w:r w:rsidRPr="0027568A">
        <w:t>.292 [</w:t>
      </w:r>
      <w:r>
        <w:t>16</w:t>
      </w:r>
      <w:r w:rsidRPr="0027568A">
        <w:t>]</w:t>
      </w:r>
      <w:r>
        <w:t>,</w:t>
      </w:r>
      <w:r w:rsidRPr="00872B16">
        <w:t xml:space="preserve"> </w:t>
      </w:r>
      <w:r>
        <w:t xml:space="preserve">upon receiving a request for a session including voice, </w:t>
      </w:r>
      <w:r w:rsidRPr="00A72E24">
        <w:t xml:space="preserve">preferably attempts </w:t>
      </w:r>
      <w:r w:rsidRPr="0027568A">
        <w:t xml:space="preserve">to use the CS domain </w:t>
      </w:r>
      <w:r>
        <w:t xml:space="preserve">for the audio media stream. This value equates to "CS Voice preferred, IMS PS Voice </w:t>
      </w:r>
      <w:r w:rsidR="00191F22">
        <w:t xml:space="preserve">as </w:t>
      </w:r>
      <w:r>
        <w:t>secondary" as described in 3GPP TS 23.221 [</w:t>
      </w:r>
      <w:r w:rsidR="00DF28D3">
        <w:t>3</w:t>
      </w:r>
      <w:r>
        <w:t>]</w:t>
      </w:r>
      <w:r w:rsidRPr="0097667A">
        <w:t>.</w:t>
      </w:r>
    </w:p>
    <w:p w:rsidR="0038489D" w:rsidRDefault="0038489D" w:rsidP="00AF6B27">
      <w:pPr>
        <w:pStyle w:val="B2"/>
      </w:pPr>
      <w:r w:rsidRPr="0097667A">
        <w:t>3</w:t>
      </w:r>
      <w:r w:rsidR="00AF6B27">
        <w:t xml:space="preserve"> </w:t>
      </w:r>
      <w:r w:rsidRPr="0097667A">
        <w:t>–</w:t>
      </w:r>
      <w:r>
        <w:tab/>
      </w:r>
      <w:r w:rsidRPr="0097667A">
        <w:t>Indicates that</w:t>
      </w:r>
      <w:r w:rsidRPr="00167B04">
        <w:t xml:space="preserve"> </w:t>
      </w:r>
      <w:r w:rsidRPr="00A72E24">
        <w:t xml:space="preserve">the </w:t>
      </w:r>
      <w:r w:rsidRPr="009A646C">
        <w:t>UE preferably</w:t>
      </w:r>
      <w:r w:rsidRPr="00A72E24">
        <w:t xml:space="preserve"> attempts </w:t>
      </w:r>
      <w:r w:rsidRPr="0027568A">
        <w:t xml:space="preserve">to use </w:t>
      </w:r>
      <w:r>
        <w:t xml:space="preserve">the </w:t>
      </w:r>
      <w:r w:rsidRPr="0027568A">
        <w:t>I</w:t>
      </w:r>
      <w:r>
        <w:t xml:space="preserve">M CN </w:t>
      </w:r>
      <w:r w:rsidRPr="0027568A">
        <w:t>S</w:t>
      </w:r>
      <w:r>
        <w:t>ubsystem</w:t>
      </w:r>
      <w:r w:rsidRPr="0027568A">
        <w:t xml:space="preserve"> using a</w:t>
      </w:r>
      <w:r>
        <w:t>n</w:t>
      </w:r>
      <w:r w:rsidRPr="0027568A">
        <w:t xml:space="preserve"> </w:t>
      </w:r>
      <w:r>
        <w:t xml:space="preserve">UTRAN PS </w:t>
      </w:r>
      <w:r w:rsidRPr="0027568A">
        <w:t>bearer to originate sessions</w:t>
      </w:r>
      <w:r w:rsidRPr="003E60C3">
        <w:t xml:space="preserve"> </w:t>
      </w:r>
      <w:r>
        <w:t>including voice. In addition, a UE</w:t>
      </w:r>
      <w:r w:rsidRPr="009A646C">
        <w:t xml:space="preserve">, in accordance with </w:t>
      </w:r>
      <w:r>
        <w:t>3GPP </w:t>
      </w:r>
      <w:r w:rsidRPr="009A646C">
        <w:t>TS 24.292 [</w:t>
      </w:r>
      <w:r>
        <w:t>16</w:t>
      </w:r>
      <w:r w:rsidRPr="009A646C">
        <w:t>],</w:t>
      </w:r>
      <w:r w:rsidRPr="00872B16">
        <w:t xml:space="preserve"> </w:t>
      </w:r>
      <w:r>
        <w:t xml:space="preserve">upon receiving a request for a session including voice, </w:t>
      </w:r>
      <w:r w:rsidRPr="00A72E24">
        <w:t xml:space="preserve">preferably attempts </w:t>
      </w:r>
      <w:r w:rsidRPr="0027568A">
        <w:t xml:space="preserve">to use </w:t>
      </w:r>
      <w:r>
        <w:t>an UTRAN PS bearer</w:t>
      </w:r>
      <w:r w:rsidRPr="0027568A">
        <w:t xml:space="preserve"> </w:t>
      </w:r>
      <w:r>
        <w:t xml:space="preserve">for the audio media stream. This value equates to "IMS PS Voice preferred, CS Voice </w:t>
      </w:r>
      <w:r w:rsidR="00191F22">
        <w:t xml:space="preserve">as </w:t>
      </w:r>
      <w:r>
        <w:t>secondary" as described in 3GPP TS 23.221 [</w:t>
      </w:r>
      <w:r w:rsidR="00DF28D3">
        <w:t>3</w:t>
      </w:r>
      <w:r>
        <w:t>]</w:t>
      </w:r>
      <w:r w:rsidRPr="0097667A">
        <w:t>.</w:t>
      </w:r>
    </w:p>
    <w:p w:rsidR="00840305" w:rsidRDefault="00840305" w:rsidP="00DB67D6">
      <w:pPr>
        <w:pStyle w:val="Heading2"/>
      </w:pPr>
      <w:bookmarkStart w:id="167" w:name="_Toc20131103"/>
      <w:bookmarkStart w:id="168" w:name="_Toc51771529"/>
      <w:bookmarkStart w:id="169" w:name="_Toc123566327"/>
      <w:bookmarkStart w:id="170" w:name="_Toc138329389"/>
      <w:r>
        <w:t>5.31</w:t>
      </w:r>
      <w:r w:rsidRPr="0038489D">
        <w:tab/>
        <w:t>/</w:t>
      </w:r>
      <w:r w:rsidRPr="0038489D">
        <w:rPr>
          <w:i/>
          <w:iCs/>
        </w:rPr>
        <w:t>&lt;X&gt;</w:t>
      </w:r>
      <w:r w:rsidRPr="0038489D">
        <w:t>/</w:t>
      </w:r>
      <w:r w:rsidRPr="008960E3">
        <w:t>Mobility_Management_IMS_Voice_</w:t>
      </w:r>
      <w:r>
        <w:t>Termination</w:t>
      </w:r>
      <w:bookmarkEnd w:id="167"/>
      <w:bookmarkEnd w:id="168"/>
      <w:bookmarkEnd w:id="169"/>
      <w:bookmarkEnd w:id="170"/>
    </w:p>
    <w:p w:rsidR="00840305" w:rsidRDefault="00840305" w:rsidP="00840305">
      <w:r w:rsidRPr="00C10B42">
        <w:t>This leaf applies if a UE utilises the services provided by EPS or GPRS to provide packet-mode communication between the UE and the IM CN subsystem.</w:t>
      </w:r>
    </w:p>
    <w:p w:rsidR="00840305" w:rsidRPr="00B7173D" w:rsidRDefault="00840305" w:rsidP="00840305">
      <w:r w:rsidRPr="00B7173D">
        <w:t>The Mobility_Management_IMS_Voice_Termination leaf indicates whether the UE mobility management performs additional procedures a</w:t>
      </w:r>
      <w:r>
        <w:t>s specified in 3GPP TS 24.008 [17</w:t>
      </w:r>
      <w:r w:rsidRPr="00B7173D">
        <w:t>] and 3GPP</w:t>
      </w:r>
      <w:r>
        <w:t> TS 24.301 </w:t>
      </w:r>
      <w:r w:rsidRPr="00B7173D">
        <w:t>[15] to support terminating access domain selection by the network.</w:t>
      </w:r>
    </w:p>
    <w:p w:rsidR="00840305" w:rsidRDefault="00840305" w:rsidP="00840305">
      <w:pPr>
        <w:pStyle w:val="B1"/>
      </w:pPr>
      <w:r>
        <w:t>-</w:t>
      </w:r>
      <w:r>
        <w:tab/>
        <w:t>Occurrence: ZeroOrOne</w:t>
      </w:r>
    </w:p>
    <w:p w:rsidR="00840305" w:rsidRDefault="00840305" w:rsidP="00840305">
      <w:pPr>
        <w:pStyle w:val="B1"/>
      </w:pPr>
      <w:r>
        <w:t>-</w:t>
      </w:r>
      <w:r>
        <w:tab/>
        <w:t>Format: bool</w:t>
      </w:r>
    </w:p>
    <w:p w:rsidR="00840305" w:rsidRDefault="00840305" w:rsidP="00840305">
      <w:pPr>
        <w:pStyle w:val="B1"/>
      </w:pPr>
      <w:r>
        <w:t>-</w:t>
      </w:r>
      <w:r>
        <w:tab/>
        <w:t>Access Types: Get, Replace</w:t>
      </w:r>
    </w:p>
    <w:p w:rsidR="00840305" w:rsidRDefault="00840305" w:rsidP="00840305">
      <w:pPr>
        <w:pStyle w:val="B1"/>
      </w:pPr>
      <w:r>
        <w:t>-</w:t>
      </w:r>
      <w:r>
        <w:tab/>
        <w:t>Values: 0, 1</w:t>
      </w:r>
    </w:p>
    <w:p w:rsidR="00840305" w:rsidRPr="00CF7DCC" w:rsidRDefault="00840305" w:rsidP="00840305">
      <w:pPr>
        <w:pStyle w:val="B2"/>
      </w:pPr>
      <w:r>
        <w:t xml:space="preserve">0 – </w:t>
      </w:r>
      <w:r w:rsidRPr="00CF7DCC">
        <w:t>Mobility Management for IMS Voice Termination disabled.</w:t>
      </w:r>
    </w:p>
    <w:p w:rsidR="00840305" w:rsidRPr="001C76C2" w:rsidRDefault="00840305" w:rsidP="00840305">
      <w:pPr>
        <w:pStyle w:val="B2"/>
      </w:pPr>
      <w:r>
        <w:t xml:space="preserve">1 – </w:t>
      </w:r>
      <w:r w:rsidRPr="00A63649">
        <w:t>Mobility Management for IMS Voice Termination enabled</w:t>
      </w:r>
      <w:r w:rsidRPr="00C10B42">
        <w:t>.</w:t>
      </w:r>
    </w:p>
    <w:p w:rsidR="00350F98" w:rsidRDefault="00A779B2" w:rsidP="00DB67D6">
      <w:pPr>
        <w:pStyle w:val="Heading2"/>
      </w:pPr>
      <w:r>
        <w:br w:type="page"/>
      </w:r>
      <w:bookmarkStart w:id="171" w:name="_Toc20131104"/>
      <w:bookmarkStart w:id="172" w:name="_Toc51771530"/>
      <w:bookmarkStart w:id="173" w:name="_Toc123566328"/>
      <w:bookmarkStart w:id="174" w:name="_Toc138329390"/>
      <w:r w:rsidR="00350F98" w:rsidRPr="00730856">
        <w:t>5.</w:t>
      </w:r>
      <w:r w:rsidR="00350F98">
        <w:t>32</w:t>
      </w:r>
      <w:r w:rsidR="00350F98" w:rsidRPr="00730856">
        <w:tab/>
      </w:r>
      <w:r w:rsidR="003C6D88">
        <w:t>void</w:t>
      </w:r>
      <w:bookmarkEnd w:id="171"/>
      <w:bookmarkEnd w:id="172"/>
      <w:bookmarkEnd w:id="173"/>
      <w:bookmarkEnd w:id="174"/>
    </w:p>
    <w:p w:rsidR="00350F98" w:rsidRDefault="00350F98" w:rsidP="00DB67D6">
      <w:pPr>
        <w:pStyle w:val="Heading2"/>
      </w:pPr>
      <w:bookmarkStart w:id="175" w:name="_Toc20131105"/>
      <w:bookmarkStart w:id="176" w:name="_Toc51771531"/>
      <w:bookmarkStart w:id="177" w:name="_Toc123566329"/>
      <w:bookmarkStart w:id="178" w:name="_Toc138329391"/>
      <w:r w:rsidRPr="00730856">
        <w:t>5.</w:t>
      </w:r>
      <w:r>
        <w:t>33</w:t>
      </w:r>
      <w:r w:rsidRPr="00730856">
        <w:tab/>
      </w:r>
      <w:r w:rsidR="003C6D88">
        <w:t>void</w:t>
      </w:r>
      <w:bookmarkEnd w:id="175"/>
      <w:bookmarkEnd w:id="176"/>
      <w:bookmarkEnd w:id="177"/>
      <w:bookmarkEnd w:id="178"/>
    </w:p>
    <w:p w:rsidR="00350F98" w:rsidRDefault="00350F98" w:rsidP="00DB67D6">
      <w:pPr>
        <w:pStyle w:val="Heading2"/>
      </w:pPr>
      <w:bookmarkStart w:id="179" w:name="_Toc20131106"/>
      <w:bookmarkStart w:id="180" w:name="_Toc51771532"/>
      <w:bookmarkStart w:id="181" w:name="_Toc123566330"/>
      <w:bookmarkStart w:id="182" w:name="_Toc138329392"/>
      <w:r w:rsidRPr="00730856">
        <w:t>5.</w:t>
      </w:r>
      <w:r>
        <w:t>34</w:t>
      </w:r>
      <w:r w:rsidRPr="00730856">
        <w:tab/>
      </w:r>
      <w:r w:rsidR="003C6D88">
        <w:t>void</w:t>
      </w:r>
      <w:bookmarkEnd w:id="179"/>
      <w:bookmarkEnd w:id="180"/>
      <w:bookmarkEnd w:id="181"/>
      <w:bookmarkEnd w:id="182"/>
    </w:p>
    <w:p w:rsidR="00851967" w:rsidRDefault="00851967" w:rsidP="00DB67D6">
      <w:pPr>
        <w:pStyle w:val="Heading2"/>
      </w:pPr>
      <w:bookmarkStart w:id="183" w:name="_Toc20131107"/>
      <w:bookmarkStart w:id="184" w:name="_Toc51771533"/>
      <w:bookmarkStart w:id="185" w:name="_Toc123566331"/>
      <w:bookmarkStart w:id="186" w:name="_Toc138329393"/>
      <w:r w:rsidRPr="00730856">
        <w:t>5.</w:t>
      </w:r>
      <w:r>
        <w:t>35</w:t>
      </w:r>
      <w:r w:rsidRPr="00730856">
        <w:tab/>
        <w:t>/</w:t>
      </w:r>
      <w:r w:rsidRPr="00730856">
        <w:rPr>
          <w:i/>
          <w:iCs/>
        </w:rPr>
        <w:t>&lt;X&gt;</w:t>
      </w:r>
      <w:r>
        <w:t>/RegRetryBaseTime</w:t>
      </w:r>
      <w:bookmarkEnd w:id="183"/>
      <w:bookmarkEnd w:id="184"/>
      <w:bookmarkEnd w:id="185"/>
      <w:bookmarkEnd w:id="186"/>
    </w:p>
    <w:p w:rsidR="00851967" w:rsidRDefault="00851967" w:rsidP="00851967">
      <w:r>
        <w:t xml:space="preserve">The RegRetryBaseTime leaf represents the value of the base-time </w:t>
      </w:r>
      <w:r w:rsidR="001D1221">
        <w:t xml:space="preserve">(if all failed) </w:t>
      </w:r>
      <w:r>
        <w:t>parameter of the algorithm defined in subclause 4.5 of RFC 5626 [18].</w:t>
      </w:r>
    </w:p>
    <w:p w:rsidR="00851967" w:rsidRDefault="00851967" w:rsidP="00851967">
      <w:pPr>
        <w:pStyle w:val="B1"/>
      </w:pPr>
      <w:r>
        <w:t>-</w:t>
      </w:r>
      <w:r>
        <w:tab/>
        <w:t>Occurrence: ZeroOrOne</w:t>
      </w:r>
    </w:p>
    <w:p w:rsidR="00851967" w:rsidRDefault="00851967" w:rsidP="00851967">
      <w:pPr>
        <w:pStyle w:val="B1"/>
      </w:pPr>
      <w:r>
        <w:t>-</w:t>
      </w:r>
      <w:r>
        <w:tab/>
        <w:t>Format: int</w:t>
      </w:r>
    </w:p>
    <w:p w:rsidR="00851967" w:rsidRPr="00CC22C4" w:rsidRDefault="00851967" w:rsidP="00851967">
      <w:pPr>
        <w:pStyle w:val="B1"/>
      </w:pPr>
      <w:r>
        <w:t>-</w:t>
      </w:r>
      <w:r>
        <w:tab/>
        <w:t>Access Types: Get, Replace</w:t>
      </w:r>
    </w:p>
    <w:p w:rsidR="00851967" w:rsidRDefault="00851967" w:rsidP="00851967">
      <w:pPr>
        <w:pStyle w:val="B1"/>
      </w:pPr>
      <w:r>
        <w:t>-</w:t>
      </w:r>
      <w:r>
        <w:tab/>
        <w:t>Values: &lt;base</w:t>
      </w:r>
      <w:r w:rsidR="001D1221">
        <w:t>-</w:t>
      </w:r>
      <w:r>
        <w:t>time&gt;</w:t>
      </w:r>
    </w:p>
    <w:p w:rsidR="00851967" w:rsidRDefault="00851967" w:rsidP="00DB67D6">
      <w:r w:rsidRPr="00DB67D6">
        <w:t>The base</w:t>
      </w:r>
      <w:r w:rsidR="001D1221" w:rsidRPr="00DB67D6">
        <w:t>-</w:t>
      </w:r>
      <w:r w:rsidRPr="00DB67D6">
        <w:t>time value shall be given in seconds.</w:t>
      </w:r>
    </w:p>
    <w:p w:rsidR="00851967" w:rsidRDefault="00851967" w:rsidP="00DB67D6">
      <w:pPr>
        <w:pStyle w:val="Heading2"/>
      </w:pPr>
      <w:bookmarkStart w:id="187" w:name="_Toc20131108"/>
      <w:bookmarkStart w:id="188" w:name="_Toc51771534"/>
      <w:bookmarkStart w:id="189" w:name="_Toc123566332"/>
      <w:bookmarkStart w:id="190" w:name="_Toc138329394"/>
      <w:r w:rsidRPr="00730856">
        <w:t>5.</w:t>
      </w:r>
      <w:r>
        <w:t>36</w:t>
      </w:r>
      <w:r w:rsidRPr="00730856">
        <w:tab/>
        <w:t>/</w:t>
      </w:r>
      <w:r w:rsidRPr="00730856">
        <w:rPr>
          <w:i/>
          <w:iCs/>
        </w:rPr>
        <w:t>&lt;X&gt;</w:t>
      </w:r>
      <w:r>
        <w:t>/RegRetryMaxTime</w:t>
      </w:r>
      <w:bookmarkEnd w:id="187"/>
      <w:bookmarkEnd w:id="188"/>
      <w:bookmarkEnd w:id="189"/>
      <w:bookmarkEnd w:id="190"/>
    </w:p>
    <w:p w:rsidR="00851967" w:rsidRDefault="00851967" w:rsidP="00851967">
      <w:r>
        <w:t>The RegRetryMaxTime leaf represents the value of the max-time parameter of the algorithm defined in subclause 4.5 of RFC 5626 [18].</w:t>
      </w:r>
    </w:p>
    <w:p w:rsidR="00851967" w:rsidRDefault="00851967" w:rsidP="00851967">
      <w:pPr>
        <w:pStyle w:val="B1"/>
      </w:pPr>
      <w:r>
        <w:t>-</w:t>
      </w:r>
      <w:r>
        <w:tab/>
        <w:t>Occurrence: ZeroOrOne</w:t>
      </w:r>
    </w:p>
    <w:p w:rsidR="00851967" w:rsidRDefault="00851967" w:rsidP="00851967">
      <w:pPr>
        <w:pStyle w:val="B1"/>
      </w:pPr>
      <w:r>
        <w:t>-</w:t>
      </w:r>
      <w:r>
        <w:tab/>
        <w:t>Format: int</w:t>
      </w:r>
    </w:p>
    <w:p w:rsidR="00851967" w:rsidRDefault="00851967" w:rsidP="00851967">
      <w:pPr>
        <w:pStyle w:val="B1"/>
        <w:rPr>
          <w:b/>
          <w:bCs/>
        </w:rPr>
      </w:pPr>
      <w:r>
        <w:t>-</w:t>
      </w:r>
      <w:r>
        <w:tab/>
        <w:t>Access Types: Get, Replace</w:t>
      </w:r>
    </w:p>
    <w:p w:rsidR="00851967" w:rsidRPr="00686796" w:rsidDel="00CC22C4" w:rsidRDefault="00851967" w:rsidP="00851967">
      <w:pPr>
        <w:pStyle w:val="B1"/>
        <w:rPr>
          <w:b/>
          <w:bCs/>
        </w:rPr>
      </w:pPr>
      <w:r>
        <w:t>-</w:t>
      </w:r>
      <w:r>
        <w:tab/>
        <w:t>Values: &lt;maximum time&gt;</w:t>
      </w:r>
    </w:p>
    <w:p w:rsidR="00350F98" w:rsidRDefault="00851967" w:rsidP="00DB67D6">
      <w:r w:rsidRPr="00DB67D6">
        <w:t>The maximum time value shall be given in seconds.</w:t>
      </w:r>
    </w:p>
    <w:p w:rsidR="00B97918" w:rsidRDefault="00B97918" w:rsidP="00DB67D6">
      <w:pPr>
        <w:pStyle w:val="Heading2"/>
      </w:pPr>
      <w:bookmarkStart w:id="191" w:name="_Toc20131109"/>
      <w:bookmarkStart w:id="192" w:name="_Toc51771535"/>
      <w:bookmarkStart w:id="193" w:name="_Toc123566333"/>
      <w:bookmarkStart w:id="194" w:name="_Toc138329395"/>
      <w:r>
        <w:t>5.37</w:t>
      </w:r>
      <w:r>
        <w:tab/>
        <w:t>/</w:t>
      </w:r>
      <w:r>
        <w:rPr>
          <w:i/>
          <w:iCs/>
        </w:rPr>
        <w:t>&lt;X&gt;</w:t>
      </w:r>
      <w:r>
        <w:t>/</w:t>
      </w:r>
      <w:r w:rsidRPr="008B209A">
        <w:t>PhoneContext_List</w:t>
      </w:r>
      <w:r>
        <w:t>/</w:t>
      </w:r>
      <w:bookmarkEnd w:id="191"/>
      <w:bookmarkEnd w:id="192"/>
      <w:bookmarkEnd w:id="193"/>
      <w:bookmarkEnd w:id="194"/>
    </w:p>
    <w:p w:rsidR="00B97918" w:rsidRDefault="00B97918" w:rsidP="00B97918">
      <w:r>
        <w:t>The</w:t>
      </w:r>
      <w:r w:rsidRPr="00D50B23">
        <w:t xml:space="preserve"> </w:t>
      </w:r>
      <w:r w:rsidRPr="008B209A">
        <w:t>PhoneContext_List</w:t>
      </w:r>
      <w:r>
        <w:t xml:space="preserve"> interior node is used to allow a reference to a list of phone-context parameter values for other local numbers, than geo-local or home-local numbers, as defined in subclause </w:t>
      </w:r>
      <w:r w:rsidRPr="00B81036">
        <w:t>5.1.2A.1.5</w:t>
      </w:r>
      <w:r>
        <w:t xml:space="preserve"> of 3GPP</w:t>
      </w:r>
      <w:r w:rsidR="00AF6B27">
        <w:t> </w:t>
      </w:r>
      <w:r>
        <w:t>TS</w:t>
      </w:r>
      <w:r w:rsidR="00AF6B27">
        <w:t> </w:t>
      </w:r>
      <w:r>
        <w:t>24.229</w:t>
      </w:r>
      <w:r w:rsidR="00AF6B27">
        <w:t> </w:t>
      </w:r>
      <w:r>
        <w:t>[5].</w:t>
      </w:r>
    </w:p>
    <w:p w:rsidR="00B97918" w:rsidRDefault="00B97918" w:rsidP="00B97918">
      <w:pPr>
        <w:pStyle w:val="B1"/>
      </w:pPr>
      <w:r>
        <w:t>-</w:t>
      </w:r>
      <w:r>
        <w:tab/>
        <w:t>Occurrence: ZeroOrOne</w:t>
      </w:r>
    </w:p>
    <w:p w:rsidR="00B97918" w:rsidRDefault="00B97918" w:rsidP="00B97918">
      <w:pPr>
        <w:pStyle w:val="B1"/>
      </w:pPr>
      <w:r>
        <w:t>-</w:t>
      </w:r>
      <w:r>
        <w:tab/>
        <w:t>Format: node</w:t>
      </w:r>
    </w:p>
    <w:p w:rsidR="00B97918" w:rsidRDefault="00B97918" w:rsidP="00B97918">
      <w:pPr>
        <w:pStyle w:val="B1"/>
      </w:pPr>
      <w:r>
        <w:t>-</w:t>
      </w:r>
      <w:r>
        <w:tab/>
        <w:t>Access Types: Get</w:t>
      </w:r>
      <w:r w:rsidR="00D375CE">
        <w:rPr>
          <w:rFonts w:hint="eastAsia"/>
          <w:lang w:eastAsia="ko-KR"/>
        </w:rPr>
        <w:t>, Replace</w:t>
      </w:r>
    </w:p>
    <w:p w:rsidR="00B97918" w:rsidRDefault="00B97918" w:rsidP="00B97918">
      <w:pPr>
        <w:pStyle w:val="B1"/>
      </w:pPr>
      <w:r>
        <w:t>-</w:t>
      </w:r>
      <w:r>
        <w:tab/>
        <w:t>Values: N/A</w:t>
      </w:r>
    </w:p>
    <w:p w:rsidR="00B97918" w:rsidRDefault="00B97918" w:rsidP="00DB67D6">
      <w:pPr>
        <w:pStyle w:val="Heading2"/>
      </w:pPr>
      <w:bookmarkStart w:id="195" w:name="_Toc20131110"/>
      <w:bookmarkStart w:id="196" w:name="_Toc51771536"/>
      <w:bookmarkStart w:id="197" w:name="_Toc123566334"/>
      <w:bookmarkStart w:id="198" w:name="_Toc138329396"/>
      <w:r>
        <w:t>5.38</w:t>
      </w:r>
      <w:r>
        <w:tab/>
        <w:t>/</w:t>
      </w:r>
      <w:r>
        <w:rPr>
          <w:i/>
          <w:iCs/>
        </w:rPr>
        <w:t>&lt;X&gt;</w:t>
      </w:r>
      <w:r>
        <w:t>/</w:t>
      </w:r>
      <w:r w:rsidRPr="008B209A">
        <w:t>PhoneContext_List</w:t>
      </w:r>
      <w:r>
        <w:t>/</w:t>
      </w:r>
      <w:r w:rsidRPr="00C87BF0">
        <w:rPr>
          <w:i/>
          <w:iCs/>
        </w:rPr>
        <w:t>&lt;X&gt;</w:t>
      </w:r>
      <w:bookmarkEnd w:id="195"/>
      <w:bookmarkEnd w:id="196"/>
      <w:bookmarkEnd w:id="197"/>
      <w:bookmarkEnd w:id="198"/>
    </w:p>
    <w:p w:rsidR="00B97918" w:rsidRDefault="00B97918" w:rsidP="00B97918">
      <w:r>
        <w:t xml:space="preserve">This run-time node acts as a placeholder for one or more phone-context parameter values. </w:t>
      </w:r>
    </w:p>
    <w:p w:rsidR="00B97918" w:rsidRDefault="00B97918" w:rsidP="00B97918">
      <w:pPr>
        <w:pStyle w:val="B1"/>
      </w:pPr>
      <w:r>
        <w:t>-</w:t>
      </w:r>
      <w:r>
        <w:tab/>
        <w:t>Occurrence: OneOrMore</w:t>
      </w:r>
    </w:p>
    <w:p w:rsidR="00B97918" w:rsidRDefault="00B97918" w:rsidP="00B97918">
      <w:pPr>
        <w:pStyle w:val="B1"/>
      </w:pPr>
      <w:r>
        <w:t>-</w:t>
      </w:r>
      <w:r>
        <w:tab/>
        <w:t>Format: node</w:t>
      </w:r>
    </w:p>
    <w:p w:rsidR="00B97918" w:rsidRDefault="00B97918" w:rsidP="00B97918">
      <w:pPr>
        <w:pStyle w:val="B1"/>
      </w:pPr>
      <w:r>
        <w:t>-</w:t>
      </w:r>
      <w:r>
        <w:tab/>
        <w:t>Access Types: Get</w:t>
      </w:r>
    </w:p>
    <w:p w:rsidR="00B97918" w:rsidRDefault="00B97918" w:rsidP="00B97918">
      <w:pPr>
        <w:pStyle w:val="B1"/>
      </w:pPr>
      <w:r>
        <w:t>-</w:t>
      </w:r>
      <w:r>
        <w:tab/>
        <w:t>Values: N/A</w:t>
      </w:r>
    </w:p>
    <w:p w:rsidR="00B97918" w:rsidRDefault="00B97918" w:rsidP="00DB67D6">
      <w:pPr>
        <w:pStyle w:val="Heading2"/>
      </w:pPr>
      <w:bookmarkStart w:id="199" w:name="_Toc20131111"/>
      <w:bookmarkStart w:id="200" w:name="_Toc51771537"/>
      <w:bookmarkStart w:id="201" w:name="_Toc123566335"/>
      <w:bookmarkStart w:id="202" w:name="_Toc138329397"/>
      <w:r>
        <w:t>5.39</w:t>
      </w:r>
      <w:r>
        <w:tab/>
        <w:t>/</w:t>
      </w:r>
      <w:r>
        <w:rPr>
          <w:i/>
          <w:iCs/>
        </w:rPr>
        <w:t>&lt;X&gt;</w:t>
      </w:r>
      <w:r>
        <w:t>/</w:t>
      </w:r>
      <w:r w:rsidRPr="008B209A">
        <w:t>PhoneContext_List</w:t>
      </w:r>
      <w:r>
        <w:t>/</w:t>
      </w:r>
      <w:r w:rsidRPr="00C87BF0">
        <w:rPr>
          <w:i/>
          <w:iCs/>
        </w:rPr>
        <w:t>&lt;X&gt;</w:t>
      </w:r>
      <w:r>
        <w:t>/PhoneContext</w:t>
      </w:r>
      <w:bookmarkEnd w:id="199"/>
      <w:bookmarkEnd w:id="200"/>
      <w:bookmarkEnd w:id="201"/>
      <w:bookmarkEnd w:id="202"/>
    </w:p>
    <w:p w:rsidR="00B97918" w:rsidRDefault="00B97918" w:rsidP="00B97918">
      <w:r>
        <w:t>The PhoneContext leaf defines the value of the phone-context parameter.</w:t>
      </w:r>
    </w:p>
    <w:p w:rsidR="00B97918" w:rsidRDefault="00B97918" w:rsidP="00B97918">
      <w:pPr>
        <w:pStyle w:val="B1"/>
      </w:pPr>
      <w:r>
        <w:t>-</w:t>
      </w:r>
      <w:r>
        <w:tab/>
        <w:t>Occurrence: One</w:t>
      </w:r>
    </w:p>
    <w:p w:rsidR="00B97918" w:rsidRDefault="00B97918" w:rsidP="00B97918">
      <w:pPr>
        <w:pStyle w:val="B1"/>
      </w:pPr>
      <w:r>
        <w:t>-</w:t>
      </w:r>
      <w:r>
        <w:tab/>
        <w:t>Format: chr</w:t>
      </w:r>
    </w:p>
    <w:p w:rsidR="00B97918" w:rsidRDefault="00B97918" w:rsidP="00B97918">
      <w:pPr>
        <w:pStyle w:val="B1"/>
        <w:rPr>
          <w:b/>
          <w:bCs/>
        </w:rPr>
      </w:pPr>
      <w:r>
        <w:t>-</w:t>
      </w:r>
      <w:r>
        <w:tab/>
        <w:t>Access Types: Get, Replace</w:t>
      </w:r>
    </w:p>
    <w:p w:rsidR="00B97918" w:rsidRPr="003E5106" w:rsidRDefault="00B97918" w:rsidP="00B97918">
      <w:pPr>
        <w:pStyle w:val="B1"/>
        <w:rPr>
          <w:b/>
          <w:bCs/>
          <w:lang w:val="fr-FR"/>
        </w:rPr>
      </w:pPr>
      <w:r w:rsidRPr="003E5106">
        <w:rPr>
          <w:lang w:val="fr-FR"/>
        </w:rPr>
        <w:t>-</w:t>
      </w:r>
      <w:r w:rsidRPr="003E5106">
        <w:rPr>
          <w:lang w:val="fr-FR"/>
        </w:rPr>
        <w:tab/>
        <w:t>Values: &lt;phone-context&gt;</w:t>
      </w:r>
    </w:p>
    <w:p w:rsidR="00B97918" w:rsidRPr="003E5106" w:rsidRDefault="00B97918" w:rsidP="00DB67D6">
      <w:pPr>
        <w:pStyle w:val="Heading2"/>
        <w:rPr>
          <w:lang w:val="fr-FR"/>
        </w:rPr>
      </w:pPr>
      <w:bookmarkStart w:id="203" w:name="_Toc20131112"/>
      <w:bookmarkStart w:id="204" w:name="_Toc51771538"/>
      <w:bookmarkStart w:id="205" w:name="_Toc123566336"/>
      <w:bookmarkStart w:id="206" w:name="_Toc138329398"/>
      <w:r w:rsidRPr="003E5106">
        <w:rPr>
          <w:lang w:val="fr-FR"/>
        </w:rPr>
        <w:t>5.40</w:t>
      </w:r>
      <w:r w:rsidRPr="003E5106">
        <w:rPr>
          <w:lang w:val="fr-FR"/>
        </w:rPr>
        <w:tab/>
        <w:t>/</w:t>
      </w:r>
      <w:r w:rsidRPr="003E5106">
        <w:rPr>
          <w:i/>
          <w:iCs/>
          <w:lang w:val="fr-FR"/>
        </w:rPr>
        <w:t>&lt;X&gt;</w:t>
      </w:r>
      <w:r w:rsidRPr="003E5106">
        <w:rPr>
          <w:lang w:val="fr-FR"/>
        </w:rPr>
        <w:t>/</w:t>
      </w:r>
      <w:r w:rsidR="003C554C" w:rsidRPr="003E5106">
        <w:rPr>
          <w:lang w:val="fr-FR"/>
        </w:rPr>
        <w:t>PhoneContext_List</w:t>
      </w:r>
      <w:r w:rsidRPr="003E5106">
        <w:rPr>
          <w:lang w:val="fr-FR"/>
        </w:rPr>
        <w:t>/</w:t>
      </w:r>
      <w:r w:rsidRPr="003E5106">
        <w:rPr>
          <w:i/>
          <w:iCs/>
          <w:lang w:val="fr-FR"/>
        </w:rPr>
        <w:t>&lt;X&gt;</w:t>
      </w:r>
      <w:r w:rsidRPr="003E5106">
        <w:rPr>
          <w:lang w:val="fr-FR"/>
        </w:rPr>
        <w:t>/Public_user_identity</w:t>
      </w:r>
      <w:bookmarkEnd w:id="203"/>
      <w:bookmarkEnd w:id="204"/>
      <w:bookmarkEnd w:id="205"/>
      <w:bookmarkEnd w:id="206"/>
    </w:p>
    <w:p w:rsidR="00B97918" w:rsidRDefault="00B97918" w:rsidP="00B97918">
      <w:r>
        <w:t xml:space="preserve">The </w:t>
      </w:r>
      <w:r w:rsidRPr="00230FFE">
        <w:t>Public_user_identity</w:t>
      </w:r>
      <w:r>
        <w:t xml:space="preserve"> leaf defines zero or more public user identities to which the phone-context parameter value is associated.</w:t>
      </w:r>
    </w:p>
    <w:p w:rsidR="00B97918" w:rsidRDefault="00B97918" w:rsidP="00B97918">
      <w:pPr>
        <w:pStyle w:val="B1"/>
      </w:pPr>
      <w:r>
        <w:t>-</w:t>
      </w:r>
      <w:r>
        <w:tab/>
        <w:t>Occurrence:</w:t>
      </w:r>
      <w:r w:rsidR="00D258DF">
        <w:t xml:space="preserve"> </w:t>
      </w:r>
      <w:r>
        <w:t>OneOrMore</w:t>
      </w:r>
    </w:p>
    <w:p w:rsidR="00B97918" w:rsidRDefault="00B97918" w:rsidP="00B97918">
      <w:pPr>
        <w:pStyle w:val="B1"/>
      </w:pPr>
      <w:r>
        <w:t>-</w:t>
      </w:r>
      <w:r>
        <w:tab/>
        <w:t>Format: chr</w:t>
      </w:r>
    </w:p>
    <w:p w:rsidR="00B97918" w:rsidRDefault="00B97918" w:rsidP="00B97918">
      <w:pPr>
        <w:pStyle w:val="B1"/>
        <w:rPr>
          <w:b/>
          <w:bCs/>
        </w:rPr>
      </w:pPr>
      <w:r>
        <w:t>-</w:t>
      </w:r>
      <w:r>
        <w:tab/>
        <w:t>Access Types: Get, Replace</w:t>
      </w:r>
    </w:p>
    <w:p w:rsidR="00B97918" w:rsidRDefault="00B97918" w:rsidP="00B97918">
      <w:pPr>
        <w:pStyle w:val="B1"/>
      </w:pPr>
      <w:r>
        <w:t>-</w:t>
      </w:r>
      <w:r>
        <w:tab/>
        <w:t>Values: &lt;A public user identity&gt;</w:t>
      </w:r>
    </w:p>
    <w:p w:rsidR="000B2514" w:rsidRPr="00730856" w:rsidRDefault="000B2514" w:rsidP="00DB67D6">
      <w:pPr>
        <w:pStyle w:val="Heading2"/>
      </w:pPr>
      <w:bookmarkStart w:id="207" w:name="_Toc20131113"/>
      <w:bookmarkStart w:id="208" w:name="_Toc51771539"/>
      <w:bookmarkStart w:id="209" w:name="_Toc123566337"/>
      <w:bookmarkStart w:id="210" w:name="_Toc138329399"/>
      <w:r w:rsidRPr="00730856">
        <w:t>5.</w:t>
      </w:r>
      <w:r>
        <w:t>41</w:t>
      </w:r>
      <w:r w:rsidRPr="00730856">
        <w:tab/>
        <w:t>/</w:t>
      </w:r>
      <w:r w:rsidRPr="00730856">
        <w:rPr>
          <w:i/>
          <w:iCs/>
        </w:rPr>
        <w:t>&lt;X&gt;</w:t>
      </w:r>
      <w:r w:rsidRPr="00730856">
        <w:t>/</w:t>
      </w:r>
      <w:r>
        <w:t>SS_domain_setting</w:t>
      </w:r>
      <w:bookmarkEnd w:id="207"/>
      <w:bookmarkEnd w:id="208"/>
      <w:bookmarkEnd w:id="209"/>
      <w:bookmarkEnd w:id="210"/>
    </w:p>
    <w:p w:rsidR="000B2514" w:rsidRPr="00531A30" w:rsidRDefault="000B2514" w:rsidP="000B2514">
      <w:pPr>
        <w:rPr>
          <w:rFonts w:eastAsia="Malgun Gothic"/>
          <w:lang w:eastAsia="ko-KR"/>
        </w:rPr>
      </w:pPr>
      <w:r w:rsidRPr="00531A30">
        <w:rPr>
          <w:rFonts w:eastAsia="Malgun Gothic"/>
          <w:lang w:eastAsia="ko-KR"/>
        </w:rPr>
        <w:t>The SS_</w:t>
      </w:r>
      <w:r>
        <w:rPr>
          <w:rFonts w:eastAsia="Malgun Gothic"/>
          <w:lang w:eastAsia="ko-KR"/>
        </w:rPr>
        <w:t>domain_</w:t>
      </w:r>
      <w:r w:rsidRPr="00531A30">
        <w:rPr>
          <w:rFonts w:eastAsia="Malgun Gothic"/>
          <w:lang w:eastAsia="ko-KR"/>
        </w:rPr>
        <w:t>setting</w:t>
      </w:r>
      <w:r>
        <w:rPr>
          <w:rFonts w:eastAsia="Malgun Gothic"/>
          <w:lang w:eastAsia="ko-KR"/>
        </w:rPr>
        <w:t xml:space="preserve"> </w:t>
      </w:r>
      <w:r w:rsidRPr="00531A30">
        <w:rPr>
          <w:rFonts w:eastAsia="Malgun Gothic"/>
          <w:lang w:eastAsia="ko-KR"/>
        </w:rPr>
        <w:t xml:space="preserve">leaf indicates </w:t>
      </w:r>
      <w:r>
        <w:rPr>
          <w:rFonts w:eastAsia="Malgun Gothic"/>
          <w:lang w:eastAsia="ko-KR"/>
        </w:rPr>
        <w:t xml:space="preserve">the </w:t>
      </w:r>
      <w:r w:rsidRPr="00531A30">
        <w:rPr>
          <w:rFonts w:eastAsia="Malgun Gothic"/>
          <w:lang w:eastAsia="ko-KR"/>
        </w:rPr>
        <w:t xml:space="preserve">network operator's preference for </w:t>
      </w:r>
      <w:r>
        <w:rPr>
          <w:rFonts w:eastAsia="Malgun Gothic"/>
          <w:lang w:eastAsia="ko-KR"/>
        </w:rPr>
        <w:t xml:space="preserve">the </w:t>
      </w:r>
      <w:r w:rsidRPr="00531A30">
        <w:rPr>
          <w:rFonts w:eastAsia="Malgun Gothic"/>
          <w:lang w:eastAsia="ko-KR"/>
        </w:rPr>
        <w:t>selectio</w:t>
      </w:r>
      <w:r>
        <w:rPr>
          <w:rFonts w:eastAsia="Malgun Gothic"/>
          <w:lang w:eastAsia="ko-KR"/>
        </w:rPr>
        <w:t>n of the domain used by the UE when performing supplementary services</w:t>
      </w:r>
      <w:r w:rsidRPr="00531A30">
        <w:rPr>
          <w:rFonts w:eastAsia="Malgun Gothic"/>
          <w:lang w:eastAsia="ko-KR"/>
        </w:rPr>
        <w:t xml:space="preserve"> </w:t>
      </w:r>
      <w:r>
        <w:rPr>
          <w:rFonts w:eastAsia="Malgun Gothic"/>
          <w:lang w:eastAsia="ko-KR"/>
        </w:rPr>
        <w:t xml:space="preserve">(SS) </w:t>
      </w:r>
      <w:r w:rsidRPr="00531A30">
        <w:rPr>
          <w:rFonts w:eastAsia="Malgun Gothic"/>
          <w:lang w:eastAsia="ko-KR"/>
        </w:rPr>
        <w:t xml:space="preserve">setting </w:t>
      </w:r>
      <w:r>
        <w:rPr>
          <w:rFonts w:eastAsia="Malgun Gothic"/>
          <w:lang w:eastAsia="ko-KR"/>
        </w:rPr>
        <w:t>control for voice services.</w:t>
      </w:r>
      <w:r w:rsidRPr="00531A30">
        <w:rPr>
          <w:rFonts w:eastAsia="Malgun Gothic"/>
          <w:lang w:eastAsia="ko-KR"/>
        </w:rPr>
        <w:t xml:space="preserve"> </w:t>
      </w:r>
    </w:p>
    <w:p w:rsidR="00A11013" w:rsidRDefault="00A11013" w:rsidP="00A11013">
      <w:pPr>
        <w:pStyle w:val="NO"/>
        <w:rPr>
          <w:rFonts w:eastAsia="Malgun Gothic"/>
          <w:lang w:eastAsia="ko-KR"/>
        </w:rPr>
      </w:pPr>
      <w:r>
        <w:rPr>
          <w:rFonts w:eastAsia="Malgun Gothic"/>
          <w:lang w:eastAsia="ko-KR"/>
        </w:rPr>
        <w:t>NOTE 1:</w:t>
      </w:r>
      <w:r>
        <w:rPr>
          <w:rFonts w:eastAsia="Malgun Gothic"/>
          <w:lang w:eastAsia="ko-KR"/>
        </w:rPr>
        <w:tab/>
        <w:t>The SS_domain_setting leaf does not provide a mechanism for the network operator to select the domain used for mobile originating USSD requests.</w:t>
      </w:r>
    </w:p>
    <w:p w:rsidR="000B2514" w:rsidRPr="00531A30" w:rsidRDefault="000B2514" w:rsidP="000B2514">
      <w:pPr>
        <w:pStyle w:val="B1"/>
      </w:pPr>
      <w:r w:rsidRPr="00531A30">
        <w:t>-</w:t>
      </w:r>
      <w:r w:rsidRPr="00531A30">
        <w:tab/>
        <w:t>Occurrence: ZeroOrOne</w:t>
      </w:r>
    </w:p>
    <w:p w:rsidR="000B2514" w:rsidRPr="00EB3923" w:rsidRDefault="000B2514" w:rsidP="000B2514">
      <w:pPr>
        <w:pStyle w:val="B1"/>
      </w:pPr>
      <w:r w:rsidRPr="00531A30">
        <w:t>-</w:t>
      </w:r>
      <w:r w:rsidRPr="00531A30">
        <w:tab/>
        <w:t xml:space="preserve">Format: </w:t>
      </w:r>
      <w:r>
        <w:t>int</w:t>
      </w:r>
    </w:p>
    <w:p w:rsidR="000B2514" w:rsidRPr="00531A30" w:rsidRDefault="000B2514" w:rsidP="000B2514">
      <w:pPr>
        <w:pStyle w:val="B1"/>
        <w:rPr>
          <w:b/>
          <w:bCs/>
        </w:rPr>
      </w:pPr>
      <w:r w:rsidRPr="00531A30">
        <w:t>-</w:t>
      </w:r>
      <w:r w:rsidRPr="00531A30">
        <w:tab/>
        <w:t>Access Types: Get</w:t>
      </w:r>
      <w:r>
        <w:t>, Replace</w:t>
      </w:r>
    </w:p>
    <w:p w:rsidR="000B2514" w:rsidRPr="00EB3923" w:rsidRDefault="000B2514" w:rsidP="000B2514">
      <w:pPr>
        <w:pStyle w:val="B1"/>
        <w:rPr>
          <w:b/>
          <w:bCs/>
        </w:rPr>
      </w:pPr>
      <w:r w:rsidRPr="00531A30">
        <w:t>-</w:t>
      </w:r>
      <w:r w:rsidRPr="00531A30">
        <w:tab/>
        <w:t>Values: 0, 1</w:t>
      </w:r>
      <w:r>
        <w:t>, 2</w:t>
      </w:r>
    </w:p>
    <w:p w:rsidR="000B2514" w:rsidRPr="00EB3923" w:rsidRDefault="000B2514" w:rsidP="000B2514">
      <w:pPr>
        <w:pStyle w:val="B2"/>
      </w:pPr>
      <w:r w:rsidRPr="00531A30">
        <w:t xml:space="preserve">0 – Indicates that the </w:t>
      </w:r>
      <w:r>
        <w:t xml:space="preserve">UE only uses the PS domain for </w:t>
      </w:r>
      <w:r w:rsidRPr="00531A30">
        <w:t>SS setting control</w:t>
      </w:r>
    </w:p>
    <w:p w:rsidR="000B2514" w:rsidRPr="00EB3923" w:rsidRDefault="000B2514" w:rsidP="000B2514">
      <w:pPr>
        <w:pStyle w:val="B2"/>
      </w:pPr>
      <w:r w:rsidRPr="00531A30">
        <w:t xml:space="preserve">1 – Indicates that the </w:t>
      </w:r>
      <w:r>
        <w:t xml:space="preserve">UE only uses the CS domain for </w:t>
      </w:r>
      <w:r w:rsidRPr="00531A30">
        <w:t xml:space="preserve">SS setting control </w:t>
      </w:r>
    </w:p>
    <w:p w:rsidR="000B2514" w:rsidRDefault="000B2514" w:rsidP="000B2514">
      <w:pPr>
        <w:pStyle w:val="B2"/>
      </w:pPr>
      <w:r>
        <w:t>2 -</w:t>
      </w:r>
      <w:r>
        <w:tab/>
        <w:t xml:space="preserve">Indicates that the </w:t>
      </w:r>
      <w:r w:rsidR="00E04722">
        <w:t xml:space="preserve">UE uses the PS domain for </w:t>
      </w:r>
      <w:r>
        <w:t xml:space="preserve">SS setting control </w:t>
      </w:r>
      <w:r w:rsidR="00E04722">
        <w:t xml:space="preserve">when the PS domain is being used by the UE for voice services, and the UE uses the CS domain for SS setting control when the CS domain is being </w:t>
      </w:r>
      <w:r>
        <w:t xml:space="preserve">used </w:t>
      </w:r>
      <w:r w:rsidR="00E04722">
        <w:t xml:space="preserve">by the UE </w:t>
      </w:r>
      <w:r>
        <w:t>for voice services</w:t>
      </w:r>
    </w:p>
    <w:p w:rsidR="00263056" w:rsidRDefault="00263056" w:rsidP="00263056">
      <w:r w:rsidRPr="00A93091">
        <w:t xml:space="preserve">The network operator can select the preference </w:t>
      </w:r>
      <w:r w:rsidRPr="00531A30">
        <w:rPr>
          <w:rFonts w:eastAsia="Malgun Gothic"/>
          <w:lang w:eastAsia="ko-KR"/>
        </w:rPr>
        <w:t xml:space="preserve">for </w:t>
      </w:r>
      <w:r>
        <w:rPr>
          <w:rFonts w:eastAsia="Malgun Gothic"/>
          <w:lang w:eastAsia="ko-KR"/>
        </w:rPr>
        <w:t xml:space="preserve">the </w:t>
      </w:r>
      <w:r w:rsidRPr="00531A30">
        <w:rPr>
          <w:rFonts w:eastAsia="Malgun Gothic"/>
          <w:lang w:eastAsia="ko-KR"/>
        </w:rPr>
        <w:t>selectio</w:t>
      </w:r>
      <w:r>
        <w:rPr>
          <w:rFonts w:eastAsia="Malgun Gothic"/>
          <w:lang w:eastAsia="ko-KR"/>
        </w:rPr>
        <w:t>n of the domain used by the UE when performing supplementary services</w:t>
      </w:r>
      <w:r w:rsidRPr="00531A30">
        <w:rPr>
          <w:rFonts w:eastAsia="Malgun Gothic"/>
          <w:lang w:eastAsia="ko-KR"/>
        </w:rPr>
        <w:t xml:space="preserve"> </w:t>
      </w:r>
      <w:r>
        <w:rPr>
          <w:rFonts w:eastAsia="Malgun Gothic"/>
          <w:lang w:eastAsia="ko-KR"/>
        </w:rPr>
        <w:t xml:space="preserve">(SS) </w:t>
      </w:r>
      <w:r w:rsidRPr="00531A30">
        <w:rPr>
          <w:rFonts w:eastAsia="Malgun Gothic"/>
          <w:lang w:eastAsia="ko-KR"/>
        </w:rPr>
        <w:t xml:space="preserve">setting </w:t>
      </w:r>
      <w:r>
        <w:rPr>
          <w:rFonts w:eastAsia="Malgun Gothic"/>
          <w:lang w:eastAsia="ko-KR"/>
        </w:rPr>
        <w:t xml:space="preserve">control for voice services, </w:t>
      </w:r>
      <w:r w:rsidRPr="00A93091">
        <w:t>according to the domain(s) where the supplementary services are provisioned. For example:</w:t>
      </w:r>
    </w:p>
    <w:p w:rsidR="00263056" w:rsidRDefault="00263056" w:rsidP="00263056">
      <w:pPr>
        <w:pStyle w:val="B1"/>
      </w:pPr>
      <w:r>
        <w:t>-</w:t>
      </w:r>
      <w:r>
        <w:tab/>
        <w:t>if the supplementary services are provisioned only in the PS domain, the UE can be restricted to configure only t</w:t>
      </w:r>
      <w:r>
        <w:rPr>
          <w:noProof/>
        </w:rPr>
        <w:t xml:space="preserve">he </w:t>
      </w:r>
      <w:r w:rsidRPr="00B9646A">
        <w:t>supplementary services part of the IMS multimedia telephony communication service</w:t>
      </w:r>
      <w:r>
        <w:t xml:space="preserve"> by setting value "0";</w:t>
      </w:r>
    </w:p>
    <w:p w:rsidR="00263056" w:rsidRDefault="00263056" w:rsidP="00263056">
      <w:pPr>
        <w:pStyle w:val="NO"/>
      </w:pPr>
      <w:r>
        <w:t>NOTE </w:t>
      </w:r>
      <w:r w:rsidR="00A11013">
        <w:t>2</w:t>
      </w:r>
      <w:r>
        <w:t>:</w:t>
      </w:r>
      <w:r w:rsidR="00C35A58">
        <w:tab/>
      </w:r>
      <w:r>
        <w:t>If voice services are centralized in IMS, and if the UE accesses the CS domain for voice services, t</w:t>
      </w:r>
      <w:r w:rsidRPr="00B9646A">
        <w:t xml:space="preserve">he supplementary services part </w:t>
      </w:r>
      <w:r>
        <w:t xml:space="preserve">of the </w:t>
      </w:r>
      <w:r w:rsidRPr="00B9646A">
        <w:t>IMS multimedia telephony communication service</w:t>
      </w:r>
      <w:r>
        <w:t xml:space="preserve"> can also be configured in the PS domain by the UE.</w:t>
      </w:r>
    </w:p>
    <w:p w:rsidR="00263056" w:rsidRDefault="00263056" w:rsidP="00263056">
      <w:pPr>
        <w:pStyle w:val="B1"/>
      </w:pPr>
      <w:r>
        <w:t>-</w:t>
      </w:r>
      <w:r>
        <w:tab/>
        <w:t>if the supplementary services are provisioned only in the CS domain, the UE can be restricted to configure only t</w:t>
      </w:r>
      <w:r>
        <w:rPr>
          <w:noProof/>
        </w:rPr>
        <w:t xml:space="preserve">he </w:t>
      </w:r>
      <w:r w:rsidRPr="00B9646A">
        <w:t xml:space="preserve">supplementary services </w:t>
      </w:r>
      <w:r>
        <w:t>for CS speech by setting value "1"; and</w:t>
      </w:r>
    </w:p>
    <w:p w:rsidR="00263056" w:rsidRPr="00D83072" w:rsidRDefault="00263056" w:rsidP="00263056">
      <w:pPr>
        <w:pStyle w:val="NO"/>
      </w:pPr>
      <w:r>
        <w:t>NOTE </w:t>
      </w:r>
      <w:r w:rsidR="00A11013">
        <w:t>3</w:t>
      </w:r>
      <w:r>
        <w:t>:</w:t>
      </w:r>
      <w:r>
        <w:tab/>
        <w:t>I</w:t>
      </w:r>
      <w:r w:rsidRPr="00D25AAD">
        <w:t xml:space="preserve">f the supplementary services are provisioned in the PS domain, then the supplementary services part of the IMS multimedia telephony communication service can </w:t>
      </w:r>
      <w:r>
        <w:t xml:space="preserve">also </w:t>
      </w:r>
      <w:r w:rsidRPr="00D25AAD">
        <w:t>be configured by a UE accessing the CS domain towards an MSC server enhanced for ICS implementing the interworking between call independent supplementary service signalling and the XCAP application usage for manipulating supplementary services data, as specified in 3GPP TS 29.292 [</w:t>
      </w:r>
      <w:r>
        <w:t>22</w:t>
      </w:r>
      <w:r w:rsidRPr="00D25AAD">
        <w:t>].</w:t>
      </w:r>
    </w:p>
    <w:p w:rsidR="00263056" w:rsidRDefault="00263056" w:rsidP="00263056">
      <w:pPr>
        <w:pStyle w:val="B1"/>
      </w:pPr>
      <w:r>
        <w:t>-</w:t>
      </w:r>
      <w:r>
        <w:tab/>
        <w:t xml:space="preserve">if the supplementary services are </w:t>
      </w:r>
      <w:r w:rsidRPr="0012086E">
        <w:t>provisioned</w:t>
      </w:r>
      <w:r>
        <w:t xml:space="preserve"> in both the CS domain and PS domain, then value "2" can be set to restrict the UE to:</w:t>
      </w:r>
    </w:p>
    <w:p w:rsidR="00263056" w:rsidRDefault="00263056" w:rsidP="00263056">
      <w:pPr>
        <w:pStyle w:val="B2"/>
      </w:pPr>
      <w:r>
        <w:t>a)</w:t>
      </w:r>
      <w:r>
        <w:tab/>
        <w:t xml:space="preserve">configure the </w:t>
      </w:r>
      <w:r w:rsidRPr="00B9646A">
        <w:t xml:space="preserve">supplementary services </w:t>
      </w:r>
      <w:r>
        <w:t>for CS speech when the UE is using the CS domain for voice services; and</w:t>
      </w:r>
    </w:p>
    <w:p w:rsidR="00263056" w:rsidRDefault="00263056" w:rsidP="00263056">
      <w:pPr>
        <w:pStyle w:val="B2"/>
      </w:pPr>
      <w:r>
        <w:t>b)</w:t>
      </w:r>
      <w:r>
        <w:tab/>
        <w:t xml:space="preserve">configure the </w:t>
      </w:r>
      <w:r w:rsidRPr="00B9646A">
        <w:t>supplementary services part of the IMS multimedia telephony communication service</w:t>
      </w:r>
      <w:r>
        <w:t xml:space="preserve"> when the UE is using the PS domain for voice services.</w:t>
      </w:r>
    </w:p>
    <w:p w:rsidR="000B2514" w:rsidRPr="00730856" w:rsidRDefault="000B2514" w:rsidP="00DB67D6">
      <w:pPr>
        <w:pStyle w:val="Heading2"/>
      </w:pPr>
      <w:bookmarkStart w:id="211" w:name="_Toc20131114"/>
      <w:bookmarkStart w:id="212" w:name="_Toc51771540"/>
      <w:bookmarkStart w:id="213" w:name="_Toc123566338"/>
      <w:bookmarkStart w:id="214" w:name="_Toc138329400"/>
      <w:r w:rsidRPr="00730856">
        <w:t>5.</w:t>
      </w:r>
      <w:r>
        <w:t>42</w:t>
      </w:r>
      <w:r w:rsidRPr="00730856">
        <w:tab/>
        <w:t>/</w:t>
      </w:r>
      <w:r w:rsidRPr="00730856">
        <w:rPr>
          <w:i/>
          <w:iCs/>
        </w:rPr>
        <w:t>&lt;X&gt;</w:t>
      </w:r>
      <w:r w:rsidRPr="00730856">
        <w:t>/</w:t>
      </w:r>
      <w:r>
        <w:t>PS_domain_IMS_SS_control_preference</w:t>
      </w:r>
      <w:bookmarkEnd w:id="211"/>
      <w:bookmarkEnd w:id="212"/>
      <w:bookmarkEnd w:id="213"/>
      <w:bookmarkEnd w:id="214"/>
    </w:p>
    <w:p w:rsidR="000B2514" w:rsidRPr="00531A30" w:rsidRDefault="000B2514" w:rsidP="000B2514">
      <w:r w:rsidRPr="00531A30">
        <w:t xml:space="preserve">The </w:t>
      </w:r>
      <w:r>
        <w:t>PS_domain_IMS_SS_control_preference</w:t>
      </w:r>
      <w:r w:rsidRPr="00531A30">
        <w:t xml:space="preserve"> </w:t>
      </w:r>
      <w:r w:rsidR="00E04722">
        <w:t xml:space="preserve">leaf </w:t>
      </w:r>
      <w:r w:rsidRPr="00531A30">
        <w:t>provides a means to define the method for which Suppl</w:t>
      </w:r>
      <w:r>
        <w:t>e</w:t>
      </w:r>
      <w:r w:rsidRPr="00531A30">
        <w:t xml:space="preserve">mentary Services </w:t>
      </w:r>
      <w:r>
        <w:t>as defined by 3GPP TS 22.173 [19] are</w:t>
      </w:r>
      <w:r w:rsidRPr="00531A30">
        <w:t xml:space="preserve"> controlled by the UE when SS setting control is to be invoked over </w:t>
      </w:r>
      <w:r>
        <w:t>the PS domain.</w:t>
      </w:r>
    </w:p>
    <w:p w:rsidR="000B2514" w:rsidRPr="00531A30" w:rsidRDefault="000B2514" w:rsidP="000B2514">
      <w:pPr>
        <w:pStyle w:val="B1"/>
      </w:pPr>
      <w:r>
        <w:t>-</w:t>
      </w:r>
      <w:r>
        <w:tab/>
        <w:t>Occurrence: ZeroOr</w:t>
      </w:r>
      <w:r w:rsidRPr="00531A30">
        <w:t>One</w:t>
      </w:r>
    </w:p>
    <w:p w:rsidR="000B2514" w:rsidRPr="00531A30" w:rsidRDefault="000B2514" w:rsidP="000B2514">
      <w:pPr>
        <w:pStyle w:val="B1"/>
      </w:pPr>
      <w:r w:rsidRPr="00531A30">
        <w:t>-</w:t>
      </w:r>
      <w:r w:rsidRPr="00531A30">
        <w:tab/>
        <w:t>Format: bool</w:t>
      </w:r>
    </w:p>
    <w:p w:rsidR="000B2514" w:rsidRPr="00531A30" w:rsidRDefault="000B2514" w:rsidP="000B2514">
      <w:pPr>
        <w:pStyle w:val="B1"/>
        <w:rPr>
          <w:b/>
          <w:bCs/>
        </w:rPr>
      </w:pPr>
      <w:r w:rsidRPr="00531A30">
        <w:t>-</w:t>
      </w:r>
      <w:r w:rsidRPr="00531A30">
        <w:tab/>
        <w:t>Access Types: Get</w:t>
      </w:r>
      <w:r>
        <w:t>, Replace</w:t>
      </w:r>
    </w:p>
    <w:p w:rsidR="000B2514" w:rsidRPr="0075666B" w:rsidRDefault="000B2514" w:rsidP="000B2514">
      <w:pPr>
        <w:pStyle w:val="B1"/>
        <w:rPr>
          <w:b/>
          <w:bCs/>
        </w:rPr>
      </w:pPr>
      <w:r w:rsidRPr="00531A30">
        <w:t>-</w:t>
      </w:r>
      <w:r w:rsidRPr="00531A30">
        <w:tab/>
        <w:t>Values: 0, 1</w:t>
      </w:r>
    </w:p>
    <w:p w:rsidR="000B2514" w:rsidRPr="00531A30" w:rsidRDefault="000B2514" w:rsidP="000B2514">
      <w:pPr>
        <w:pStyle w:val="B2"/>
      </w:pPr>
      <w:r w:rsidRPr="00531A30">
        <w:t xml:space="preserve">0 – Indicates that the </w:t>
      </w:r>
      <w:r>
        <w:t xml:space="preserve">IMS </w:t>
      </w:r>
      <w:r w:rsidRPr="00531A30">
        <w:t>SS setting control</w:t>
      </w:r>
      <w:r>
        <w:t xml:space="preserve"> for services defined by 3GPP TS 22.173 [19] </w:t>
      </w:r>
      <w:r w:rsidRPr="00531A30">
        <w:t>is to be invoked using XCAP/Ut</w:t>
      </w:r>
      <w:r w:rsidR="00E04722">
        <w:t xml:space="preserve"> as defined by 3GPP TS 24.623 [20]</w:t>
      </w:r>
    </w:p>
    <w:p w:rsidR="000B2514" w:rsidRDefault="000B2514" w:rsidP="000B2514">
      <w:pPr>
        <w:pStyle w:val="B2"/>
      </w:pPr>
      <w:r w:rsidRPr="00531A30">
        <w:t xml:space="preserve">1 – Indicates that the </w:t>
      </w:r>
      <w:r>
        <w:t xml:space="preserve">IMS </w:t>
      </w:r>
      <w:r w:rsidRPr="00531A30">
        <w:t xml:space="preserve">SS setting control </w:t>
      </w:r>
      <w:r>
        <w:t xml:space="preserve">for services defined by 3GPP TS 22.173 [19] </w:t>
      </w:r>
      <w:r w:rsidRPr="00531A30">
        <w:t>is to be invoked using SIP-based user configuration</w:t>
      </w:r>
      <w:r w:rsidR="00263056">
        <w:t xml:space="preserve"> as defined by 3GPP TS 24.238 [21]</w:t>
      </w:r>
    </w:p>
    <w:p w:rsidR="000B2514" w:rsidRPr="00E20488" w:rsidRDefault="000B2514" w:rsidP="000B2514">
      <w:pPr>
        <w:pStyle w:val="NO"/>
      </w:pPr>
      <w:r>
        <w:t>NOTE:</w:t>
      </w:r>
      <w:r>
        <w:tab/>
        <w:t>The usage of other methods for controlling the IMS SS setting control are out of the scope of this parameter.</w:t>
      </w:r>
    </w:p>
    <w:p w:rsidR="000B2514" w:rsidRPr="009B1D29" w:rsidRDefault="000B2514" w:rsidP="000B2514">
      <w:r w:rsidRPr="00531A30">
        <w:t>The UE use</w:t>
      </w:r>
      <w:r>
        <w:t>s</w:t>
      </w:r>
      <w:r w:rsidRPr="00531A30">
        <w:t xml:space="preserve"> the information stored in the </w:t>
      </w:r>
      <w:r>
        <w:t>PS_domain_IMS_SS_control_preference</w:t>
      </w:r>
      <w:r w:rsidRPr="00531A30">
        <w:t xml:space="preserve"> </w:t>
      </w:r>
      <w:r>
        <w:t xml:space="preserve">leaf either </w:t>
      </w:r>
      <w:r w:rsidRPr="00531A30">
        <w:t xml:space="preserve">when </w:t>
      </w:r>
      <w:r>
        <w:t xml:space="preserve">the </w:t>
      </w:r>
      <w:r w:rsidRPr="00531A30">
        <w:t>SS</w:t>
      </w:r>
      <w:r>
        <w:t>_domain_</w:t>
      </w:r>
      <w:r w:rsidRPr="00531A30">
        <w:t xml:space="preserve">setting </w:t>
      </w:r>
      <w:r>
        <w:t xml:space="preserve">leaf </w:t>
      </w:r>
      <w:r w:rsidRPr="00531A30">
        <w:t xml:space="preserve">is </w:t>
      </w:r>
      <w:r>
        <w:t>set to "0</w:t>
      </w:r>
      <w:r w:rsidRPr="00531A30">
        <w:t>"</w:t>
      </w:r>
      <w:r>
        <w:t>, or when SS_domain_setting is set to "2" and the domain currently used for voice services is the PS domain</w:t>
      </w:r>
      <w:r w:rsidRPr="00531A30">
        <w:t>.</w:t>
      </w:r>
    </w:p>
    <w:p w:rsidR="00862B75" w:rsidRPr="00862B75" w:rsidRDefault="00862B75" w:rsidP="00DB67D6">
      <w:pPr>
        <w:pStyle w:val="Heading2"/>
        <w:rPr>
          <w:lang w:val="en-US"/>
        </w:rPr>
      </w:pPr>
      <w:bookmarkStart w:id="215" w:name="_Toc20131115"/>
      <w:bookmarkStart w:id="216" w:name="_Toc51771541"/>
      <w:bookmarkStart w:id="217" w:name="_Toc123566339"/>
      <w:bookmarkStart w:id="218" w:name="_Toc138329401"/>
      <w:r w:rsidRPr="00862B75">
        <w:rPr>
          <w:lang w:val="en-US"/>
        </w:rPr>
        <w:t>5.43</w:t>
      </w:r>
      <w:r w:rsidRPr="00862B75">
        <w:rPr>
          <w:lang w:val="en-US"/>
        </w:rPr>
        <w:tab/>
        <w:t>/</w:t>
      </w:r>
      <w:r w:rsidRPr="00862B75">
        <w:rPr>
          <w:i/>
          <w:iCs/>
          <w:lang w:val="en-US"/>
        </w:rPr>
        <w:t>&lt;X&gt;</w:t>
      </w:r>
      <w:r w:rsidRPr="00862B75">
        <w:rPr>
          <w:lang w:val="en-US"/>
        </w:rPr>
        <w:t>/Media_type_restriction_policy</w:t>
      </w:r>
      <w:bookmarkEnd w:id="215"/>
      <w:bookmarkEnd w:id="216"/>
      <w:bookmarkEnd w:id="217"/>
      <w:bookmarkEnd w:id="218"/>
    </w:p>
    <w:p w:rsidR="00862B75" w:rsidRDefault="00862B75" w:rsidP="00862B75">
      <w:r>
        <w:t>This interior node describes the m</w:t>
      </w:r>
      <w:r w:rsidRPr="00BB5E98">
        <w:t>edia</w:t>
      </w:r>
      <w:r>
        <w:t xml:space="preserve"> </w:t>
      </w:r>
      <w:r w:rsidRPr="00BB5E98">
        <w:t>type</w:t>
      </w:r>
      <w:r>
        <w:t xml:space="preserve"> </w:t>
      </w:r>
      <w:r w:rsidRPr="00BB5E98">
        <w:t>restriction</w:t>
      </w:r>
      <w:r>
        <w:t xml:space="preserve"> </w:t>
      </w:r>
      <w:r w:rsidRPr="00BB5E98">
        <w:t>policy</w:t>
      </w:r>
      <w:r>
        <w:t>.</w:t>
      </w:r>
    </w:p>
    <w:p w:rsidR="00862B75" w:rsidRDefault="00862B75" w:rsidP="00862B75">
      <w:pPr>
        <w:pStyle w:val="B1"/>
      </w:pPr>
      <w:r>
        <w:t>-</w:t>
      </w:r>
      <w:r>
        <w:tab/>
        <w:t>Occurrence: ZeroOrOne</w:t>
      </w:r>
    </w:p>
    <w:p w:rsidR="00862B75" w:rsidRDefault="00862B75" w:rsidP="00862B75">
      <w:pPr>
        <w:pStyle w:val="B1"/>
      </w:pPr>
      <w:r>
        <w:t>-</w:t>
      </w:r>
      <w:r>
        <w:tab/>
        <w:t>Format: node</w:t>
      </w:r>
    </w:p>
    <w:p w:rsidR="00862B75" w:rsidRDefault="00862B75" w:rsidP="00862B75">
      <w:pPr>
        <w:pStyle w:val="B1"/>
      </w:pPr>
      <w:r>
        <w:t>-</w:t>
      </w:r>
      <w:r>
        <w:tab/>
        <w:t>Access Types: Get, Replace</w:t>
      </w:r>
    </w:p>
    <w:p w:rsidR="00862B75" w:rsidRDefault="00862B75" w:rsidP="00862B75">
      <w:pPr>
        <w:pStyle w:val="B1"/>
      </w:pPr>
      <w:r>
        <w:t>-</w:t>
      </w:r>
      <w:r>
        <w:tab/>
        <w:t>Values: N/A</w:t>
      </w:r>
    </w:p>
    <w:p w:rsidR="00862B75" w:rsidRDefault="00862B75" w:rsidP="00862B75">
      <w:r>
        <w:t>The m</w:t>
      </w:r>
      <w:r w:rsidRPr="00BB5E98">
        <w:t>edia</w:t>
      </w:r>
      <w:r>
        <w:t xml:space="preserve"> </w:t>
      </w:r>
      <w:r w:rsidRPr="00BB5E98">
        <w:t>type</w:t>
      </w:r>
      <w:r>
        <w:t xml:space="preserve"> </w:t>
      </w:r>
      <w:r w:rsidRPr="00BB5E98">
        <w:t>restriction</w:t>
      </w:r>
      <w:r>
        <w:t xml:space="preserve"> </w:t>
      </w:r>
      <w:r w:rsidRPr="00BB5E98">
        <w:t>policy</w:t>
      </w:r>
      <w:r>
        <w:t xml:space="preserve"> consists of zero or more </w:t>
      </w:r>
      <w:r w:rsidRPr="00D82D80">
        <w:t>media type restriction policy part</w:t>
      </w:r>
      <w:r>
        <w:t xml:space="preserve">s. Each </w:t>
      </w:r>
      <w:r w:rsidRPr="00D82D80">
        <w:t>media type restriction policy part</w:t>
      </w:r>
      <w:r>
        <w:t xml:space="preserve"> is described by a child node.</w:t>
      </w:r>
    </w:p>
    <w:p w:rsidR="00862B75" w:rsidRDefault="00862B75" w:rsidP="00862B75">
      <w:r>
        <w:t>A media type is restricted from inclusion in a SDP message according to the m</w:t>
      </w:r>
      <w:r w:rsidRPr="00BB5E98">
        <w:t>edia</w:t>
      </w:r>
      <w:r>
        <w:t xml:space="preserve"> </w:t>
      </w:r>
      <w:r w:rsidRPr="00BB5E98">
        <w:t>type</w:t>
      </w:r>
      <w:r>
        <w:t xml:space="preserve"> </w:t>
      </w:r>
      <w:r w:rsidRPr="00BB5E98">
        <w:t>restriction</w:t>
      </w:r>
      <w:r>
        <w:t xml:space="preserve"> </w:t>
      </w:r>
      <w:r w:rsidRPr="00BB5E98">
        <w:t>policy</w:t>
      </w:r>
      <w:r>
        <w:t xml:space="preserve"> indicated by this interior node, if at least one child node restricts inclusion of the media type in the SDP message.</w:t>
      </w:r>
    </w:p>
    <w:p w:rsidR="00862B75" w:rsidRDefault="00862B75" w:rsidP="00862B75">
      <w:r>
        <w:t>The m</w:t>
      </w:r>
      <w:r w:rsidRPr="00BB5E98">
        <w:t>edia</w:t>
      </w:r>
      <w:r>
        <w:t xml:space="preserve"> </w:t>
      </w:r>
      <w:r w:rsidRPr="00BB5E98">
        <w:t>type</w:t>
      </w:r>
      <w:r>
        <w:t xml:space="preserve"> </w:t>
      </w:r>
      <w:r w:rsidRPr="00BB5E98">
        <w:t>restriction</w:t>
      </w:r>
      <w:r>
        <w:t xml:space="preserve"> </w:t>
      </w:r>
      <w:r w:rsidRPr="00BB5E98">
        <w:t>policy</w:t>
      </w:r>
      <w:r>
        <w:t xml:space="preserve"> does not influence SDP messages exchanged in an IMS emergency call.</w:t>
      </w:r>
    </w:p>
    <w:p w:rsidR="00862B75" w:rsidRPr="00862B75" w:rsidRDefault="00862B75" w:rsidP="00DB67D6">
      <w:pPr>
        <w:pStyle w:val="Heading2"/>
        <w:rPr>
          <w:lang w:val="en-US"/>
        </w:rPr>
      </w:pPr>
      <w:bookmarkStart w:id="219" w:name="_Toc20131116"/>
      <w:bookmarkStart w:id="220" w:name="_Toc51771542"/>
      <w:bookmarkStart w:id="221" w:name="_Toc123566340"/>
      <w:bookmarkStart w:id="222" w:name="_Toc138329402"/>
      <w:r w:rsidRPr="00862B75">
        <w:rPr>
          <w:lang w:val="en-US"/>
        </w:rPr>
        <w:t>5.44</w:t>
      </w:r>
      <w:r w:rsidRPr="00862B75">
        <w:rPr>
          <w:lang w:val="en-US"/>
        </w:rPr>
        <w:tab/>
        <w:t>/</w:t>
      </w:r>
      <w:r w:rsidRPr="00862B75">
        <w:rPr>
          <w:i/>
          <w:iCs/>
          <w:lang w:val="en-US"/>
        </w:rPr>
        <w:t>&lt;X&gt;</w:t>
      </w:r>
      <w:r w:rsidRPr="00862B75">
        <w:rPr>
          <w:lang w:val="en-US"/>
        </w:rPr>
        <w:t>/Media_type_restriction_policy/</w:t>
      </w:r>
      <w:r w:rsidRPr="00862B75">
        <w:rPr>
          <w:i/>
          <w:iCs/>
          <w:lang w:val="en-US"/>
        </w:rPr>
        <w:t>&lt;X&gt;</w:t>
      </w:r>
      <w:r w:rsidRPr="00862B75">
        <w:rPr>
          <w:lang w:val="en-US"/>
        </w:rPr>
        <w:t>/</w:t>
      </w:r>
      <w:bookmarkEnd w:id="219"/>
      <w:bookmarkEnd w:id="220"/>
      <w:bookmarkEnd w:id="221"/>
      <w:bookmarkEnd w:id="222"/>
    </w:p>
    <w:p w:rsidR="00862B75" w:rsidRDefault="00862B75" w:rsidP="00862B75">
      <w:r>
        <w:t>This interior node describes the m</w:t>
      </w:r>
      <w:r w:rsidRPr="00BB5E98">
        <w:t>edia</w:t>
      </w:r>
      <w:r>
        <w:t xml:space="preserve"> </w:t>
      </w:r>
      <w:r w:rsidRPr="00BB5E98">
        <w:t>type</w:t>
      </w:r>
      <w:r>
        <w:t xml:space="preserve"> </w:t>
      </w:r>
      <w:r w:rsidRPr="00BB5E98">
        <w:t>restriction</w:t>
      </w:r>
      <w:r>
        <w:t xml:space="preserve"> </w:t>
      </w:r>
      <w:r w:rsidRPr="00BB5E98">
        <w:t>policy</w:t>
      </w:r>
      <w:r>
        <w:t xml:space="preserve"> part</w:t>
      </w:r>
      <w:r>
        <w:rPr>
          <w:rFonts w:eastAsia="SimSun"/>
          <w:lang w:eastAsia="zh-CN"/>
        </w:rPr>
        <w:t>.</w:t>
      </w:r>
    </w:p>
    <w:p w:rsidR="00862B75" w:rsidRDefault="00862B75" w:rsidP="00862B75">
      <w:pPr>
        <w:pStyle w:val="B1"/>
      </w:pPr>
      <w:r>
        <w:t>-</w:t>
      </w:r>
      <w:r>
        <w:tab/>
        <w:t>Occurrence: ZeroOrMore</w:t>
      </w:r>
    </w:p>
    <w:p w:rsidR="00862B75" w:rsidRDefault="00862B75" w:rsidP="00862B75">
      <w:pPr>
        <w:pStyle w:val="B1"/>
      </w:pPr>
      <w:r>
        <w:t>-</w:t>
      </w:r>
      <w:r>
        <w:tab/>
        <w:t>Format: node</w:t>
      </w:r>
    </w:p>
    <w:p w:rsidR="00862B75" w:rsidRDefault="00862B75" w:rsidP="00862B75">
      <w:pPr>
        <w:pStyle w:val="B1"/>
      </w:pPr>
      <w:r>
        <w:t>-</w:t>
      </w:r>
      <w:r>
        <w:tab/>
        <w:t>Access Types: Get, Replace</w:t>
      </w:r>
    </w:p>
    <w:p w:rsidR="00862B75" w:rsidRDefault="00862B75" w:rsidP="00862B75">
      <w:pPr>
        <w:pStyle w:val="B1"/>
      </w:pPr>
      <w:r>
        <w:t>-</w:t>
      </w:r>
      <w:r>
        <w:tab/>
        <w:t>Values: N/A</w:t>
      </w:r>
    </w:p>
    <w:p w:rsidR="00862B75" w:rsidRDefault="00862B75" w:rsidP="00862B75">
      <w:r>
        <w:t>The m</w:t>
      </w:r>
      <w:r w:rsidRPr="00BB5E98">
        <w:t>edia</w:t>
      </w:r>
      <w:r>
        <w:t xml:space="preserve"> </w:t>
      </w:r>
      <w:r w:rsidRPr="00BB5E98">
        <w:t>type</w:t>
      </w:r>
      <w:r>
        <w:t xml:space="preserve"> </w:t>
      </w:r>
      <w:r w:rsidRPr="00BB5E98">
        <w:t>restriction</w:t>
      </w:r>
      <w:r>
        <w:t xml:space="preserve"> </w:t>
      </w:r>
      <w:r w:rsidRPr="00BB5E98">
        <w:t>policy</w:t>
      </w:r>
      <w:r>
        <w:t xml:space="preserve"> part consists of a mandatory media type in the </w:t>
      </w:r>
      <w:r w:rsidRPr="00862B75">
        <w:rPr>
          <w:lang w:val="en-US"/>
        </w:rPr>
        <w:t>Media_type child node</w:t>
      </w:r>
      <w:r>
        <w:t xml:space="preserve"> and zero or more conditions in child nodes other than the </w:t>
      </w:r>
      <w:r w:rsidRPr="00862B75">
        <w:rPr>
          <w:lang w:val="en-US"/>
        </w:rPr>
        <w:t>Media_type child node</w:t>
      </w:r>
      <w:r>
        <w:t>.</w:t>
      </w:r>
    </w:p>
    <w:p w:rsidR="00862B75" w:rsidRDefault="00862B75" w:rsidP="00862B75">
      <w:pPr>
        <w:pStyle w:val="NO"/>
      </w:pPr>
      <w:r>
        <w:t>NOTE:</w:t>
      </w:r>
      <w:r>
        <w:tab/>
        <w:t xml:space="preserve">If the </w:t>
      </w:r>
      <w:r w:rsidRPr="00862B75">
        <w:rPr>
          <w:lang w:val="en-US"/>
        </w:rPr>
        <w:t xml:space="preserve">Media_type child node is the sole child node, the media type indicated in </w:t>
      </w:r>
      <w:r>
        <w:t xml:space="preserve">the </w:t>
      </w:r>
      <w:r w:rsidRPr="00862B75">
        <w:rPr>
          <w:lang w:val="en-US"/>
        </w:rPr>
        <w:t xml:space="preserve">Media_type child node </w:t>
      </w:r>
      <w:r>
        <w:t>is restricted from inclusion in a SDP message according to the m</w:t>
      </w:r>
      <w:r w:rsidRPr="00BB5E98">
        <w:t>edia</w:t>
      </w:r>
      <w:r>
        <w:t xml:space="preserve"> </w:t>
      </w:r>
      <w:r w:rsidRPr="00BB5E98">
        <w:t>type</w:t>
      </w:r>
      <w:r>
        <w:t xml:space="preserve"> </w:t>
      </w:r>
      <w:r w:rsidRPr="00BB5E98">
        <w:t>restriction</w:t>
      </w:r>
      <w:r>
        <w:t xml:space="preserve"> </w:t>
      </w:r>
      <w:r w:rsidRPr="00BB5E98">
        <w:t>policy</w:t>
      </w:r>
      <w:r>
        <w:t xml:space="preserve"> part in all circumstances.</w:t>
      </w:r>
    </w:p>
    <w:p w:rsidR="00862B75" w:rsidRDefault="00862B75" w:rsidP="00862B75">
      <w:r>
        <w:t>The m</w:t>
      </w:r>
      <w:r w:rsidRPr="00BB5E98">
        <w:t>edia</w:t>
      </w:r>
      <w:r>
        <w:t xml:space="preserve"> </w:t>
      </w:r>
      <w:r w:rsidRPr="00BB5E98">
        <w:t>type</w:t>
      </w:r>
      <w:r>
        <w:t xml:space="preserve"> </w:t>
      </w:r>
      <w:r w:rsidRPr="00BB5E98">
        <w:t>restriction</w:t>
      </w:r>
      <w:r>
        <w:t xml:space="preserve"> </w:t>
      </w:r>
      <w:r w:rsidRPr="00BB5E98">
        <w:t>policy</w:t>
      </w:r>
      <w:r>
        <w:t xml:space="preserve"> part indicated by this interior node restricts inclusion of a media type in an SDP message if:</w:t>
      </w:r>
    </w:p>
    <w:p w:rsidR="00862B75" w:rsidRPr="00862B75" w:rsidRDefault="00862B75" w:rsidP="00862B75">
      <w:pPr>
        <w:pStyle w:val="B1"/>
        <w:rPr>
          <w:lang w:val="en-US"/>
        </w:rPr>
      </w:pPr>
      <w:r>
        <w:t>a)</w:t>
      </w:r>
      <w:r>
        <w:tab/>
        <w:t xml:space="preserve">the media type is indicated in the </w:t>
      </w:r>
      <w:r w:rsidRPr="00862B75">
        <w:rPr>
          <w:lang w:val="en-US"/>
        </w:rPr>
        <w:t>Media_type child node;</w:t>
      </w:r>
    </w:p>
    <w:p w:rsidR="00862B75" w:rsidRPr="00862B75" w:rsidRDefault="00862B75" w:rsidP="00862B75">
      <w:pPr>
        <w:pStyle w:val="B1"/>
        <w:rPr>
          <w:lang w:val="en-US"/>
        </w:rPr>
      </w:pPr>
      <w:r w:rsidRPr="00862B75">
        <w:rPr>
          <w:lang w:val="en-US"/>
        </w:rPr>
        <w:t>b)</w:t>
      </w:r>
      <w:r w:rsidRPr="00862B75">
        <w:rPr>
          <w:lang w:val="en-US"/>
        </w:rPr>
        <w:tab/>
        <w:t>the following is true:</w:t>
      </w:r>
    </w:p>
    <w:p w:rsidR="00862B75" w:rsidRPr="00862B75" w:rsidRDefault="00862B75" w:rsidP="00862B75">
      <w:pPr>
        <w:pStyle w:val="B2"/>
        <w:rPr>
          <w:lang w:val="en-US"/>
        </w:rPr>
      </w:pPr>
      <w:r w:rsidRPr="00862B75">
        <w:rPr>
          <w:lang w:val="en-US"/>
        </w:rPr>
        <w:t>1)</w:t>
      </w:r>
      <w:r w:rsidRPr="00862B75">
        <w:rPr>
          <w:lang w:val="en-US"/>
        </w:rPr>
        <w:tab/>
        <w:t>this node does not have an IP-CAN child node; or</w:t>
      </w:r>
    </w:p>
    <w:p w:rsidR="00862B75" w:rsidRPr="00862B75" w:rsidRDefault="00862B75" w:rsidP="00862B75">
      <w:pPr>
        <w:pStyle w:val="B2"/>
        <w:rPr>
          <w:lang w:val="en-US"/>
        </w:rPr>
      </w:pPr>
      <w:r w:rsidRPr="00862B75">
        <w:rPr>
          <w:lang w:val="en-US"/>
        </w:rPr>
        <w:t>2)</w:t>
      </w:r>
      <w:r w:rsidRPr="00862B75">
        <w:rPr>
          <w:lang w:val="en-US"/>
        </w:rPr>
        <w:tab/>
        <w:t>the following is true:</w:t>
      </w:r>
    </w:p>
    <w:p w:rsidR="00862B75" w:rsidRPr="00862B75" w:rsidRDefault="00862B75" w:rsidP="00862B75">
      <w:pPr>
        <w:pStyle w:val="B3"/>
        <w:rPr>
          <w:lang w:val="en-US"/>
        </w:rPr>
      </w:pPr>
      <w:r w:rsidRPr="00862B75">
        <w:rPr>
          <w:lang w:val="en-US"/>
        </w:rPr>
        <w:t>A)</w:t>
      </w:r>
      <w:r w:rsidRPr="00862B75">
        <w:rPr>
          <w:lang w:val="en-US"/>
        </w:rPr>
        <w:tab/>
        <w:t>the SDP message contains an "m=" SDP line of the media type;</w:t>
      </w:r>
    </w:p>
    <w:p w:rsidR="00862B75" w:rsidRPr="00862B75" w:rsidRDefault="00862B75" w:rsidP="00862B75">
      <w:pPr>
        <w:pStyle w:val="B3"/>
        <w:rPr>
          <w:lang w:val="en-US"/>
        </w:rPr>
      </w:pPr>
      <w:r w:rsidRPr="00862B75">
        <w:rPr>
          <w:lang w:val="en-US"/>
        </w:rPr>
        <w:t>B)</w:t>
      </w:r>
      <w:r w:rsidRPr="00862B75">
        <w:rPr>
          <w:lang w:val="en-US"/>
        </w:rPr>
        <w:tab/>
        <w:t>the "m=" SDP line is associated with a "c=" SDP line;</w:t>
      </w:r>
    </w:p>
    <w:p w:rsidR="00862B75" w:rsidRPr="00862B75" w:rsidRDefault="00862B75" w:rsidP="00862B75">
      <w:pPr>
        <w:pStyle w:val="B3"/>
        <w:rPr>
          <w:lang w:val="en-US"/>
        </w:rPr>
      </w:pPr>
      <w:r w:rsidRPr="00862B75">
        <w:rPr>
          <w:lang w:val="en-US"/>
        </w:rPr>
        <w:t>C)</w:t>
      </w:r>
      <w:r w:rsidRPr="00862B75">
        <w:rPr>
          <w:lang w:val="en-US"/>
        </w:rPr>
        <w:tab/>
        <w:t>the "c=" SDP line indicates an IP address;</w:t>
      </w:r>
    </w:p>
    <w:p w:rsidR="00862B75" w:rsidRPr="00862B75" w:rsidRDefault="00862B75" w:rsidP="00862B75">
      <w:pPr>
        <w:pStyle w:val="B3"/>
        <w:rPr>
          <w:lang w:val="en-US"/>
        </w:rPr>
      </w:pPr>
      <w:r w:rsidRPr="00862B75">
        <w:rPr>
          <w:lang w:val="en-US"/>
        </w:rPr>
        <w:t>D)</w:t>
      </w:r>
      <w:r w:rsidRPr="00862B75">
        <w:rPr>
          <w:lang w:val="en-US"/>
        </w:rPr>
        <w:tab/>
        <w:t>the IP address is associated with an IP-CAN bearer; and</w:t>
      </w:r>
    </w:p>
    <w:p w:rsidR="00862B75" w:rsidRPr="00862B75" w:rsidRDefault="00862B75" w:rsidP="00862B75">
      <w:pPr>
        <w:pStyle w:val="B3"/>
        <w:rPr>
          <w:lang w:val="en-US"/>
        </w:rPr>
      </w:pPr>
      <w:r w:rsidRPr="00862B75">
        <w:rPr>
          <w:lang w:val="en-US"/>
        </w:rPr>
        <w:t>E)</w:t>
      </w:r>
      <w:r w:rsidRPr="00862B75">
        <w:rPr>
          <w:lang w:val="en-US"/>
        </w:rPr>
        <w:tab/>
        <w:t xml:space="preserve">the IP-CAN bearer is of an IP-CAN indicated in </w:t>
      </w:r>
      <w:r>
        <w:t xml:space="preserve">the </w:t>
      </w:r>
      <w:r w:rsidRPr="00862B75">
        <w:rPr>
          <w:lang w:val="en-US"/>
        </w:rPr>
        <w:t>IP-CAN child node;</w:t>
      </w:r>
    </w:p>
    <w:p w:rsidR="00862B75" w:rsidRPr="00862B75" w:rsidRDefault="00862B75" w:rsidP="00862B75">
      <w:pPr>
        <w:pStyle w:val="B1"/>
        <w:rPr>
          <w:lang w:val="en-US"/>
        </w:rPr>
      </w:pPr>
      <w:r w:rsidRPr="00862B75">
        <w:rPr>
          <w:lang w:val="en-US"/>
        </w:rPr>
        <w:t>c)</w:t>
      </w:r>
      <w:r w:rsidRPr="00862B75">
        <w:rPr>
          <w:lang w:val="en-US"/>
        </w:rPr>
        <w:tab/>
        <w:t>the following is true:</w:t>
      </w:r>
    </w:p>
    <w:p w:rsidR="00862B75" w:rsidRPr="00862B75" w:rsidRDefault="00862B75" w:rsidP="00862B75">
      <w:pPr>
        <w:pStyle w:val="B2"/>
        <w:rPr>
          <w:lang w:val="en-US"/>
        </w:rPr>
      </w:pPr>
      <w:r w:rsidRPr="00862B75">
        <w:rPr>
          <w:lang w:val="en-US"/>
        </w:rPr>
        <w:t>1)</w:t>
      </w:r>
      <w:r w:rsidRPr="00862B75">
        <w:rPr>
          <w:lang w:val="en-US"/>
        </w:rPr>
        <w:tab/>
        <w:t>this node does not have an ICSI child node; or</w:t>
      </w:r>
    </w:p>
    <w:p w:rsidR="00862B75" w:rsidRPr="00862B75" w:rsidRDefault="00862B75" w:rsidP="00862B75">
      <w:pPr>
        <w:pStyle w:val="B2"/>
        <w:rPr>
          <w:lang w:val="en-US"/>
        </w:rPr>
      </w:pPr>
      <w:r w:rsidRPr="00862B75">
        <w:rPr>
          <w:lang w:val="en-US"/>
        </w:rPr>
        <w:t>2)</w:t>
      </w:r>
      <w:r w:rsidRPr="00862B75">
        <w:rPr>
          <w:lang w:val="en-US"/>
        </w:rPr>
        <w:tab/>
        <w:t xml:space="preserve">the SDP message describes session offered or established by SIP signalling related to an </w:t>
      </w:r>
      <w:r w:rsidRPr="00B81036">
        <w:t>IMS communication service</w:t>
      </w:r>
      <w:r>
        <w:t xml:space="preserve"> </w:t>
      </w:r>
      <w:r w:rsidRPr="00862B75">
        <w:rPr>
          <w:lang w:val="en-US"/>
        </w:rPr>
        <w:t>identified in the ICSI child node; and</w:t>
      </w:r>
    </w:p>
    <w:p w:rsidR="00862B75" w:rsidRPr="00862B75" w:rsidRDefault="00862B75" w:rsidP="00862B75">
      <w:pPr>
        <w:pStyle w:val="B1"/>
        <w:rPr>
          <w:lang w:val="en-US"/>
        </w:rPr>
      </w:pPr>
      <w:r w:rsidRPr="00862B75">
        <w:rPr>
          <w:lang w:val="en-US"/>
        </w:rPr>
        <w:t>d)</w:t>
      </w:r>
      <w:r w:rsidRPr="00862B75">
        <w:rPr>
          <w:lang w:val="en-US"/>
        </w:rPr>
        <w:tab/>
        <w:t>the following is true:</w:t>
      </w:r>
    </w:p>
    <w:p w:rsidR="00862B75" w:rsidRPr="00862B75" w:rsidRDefault="00862B75" w:rsidP="00862B75">
      <w:pPr>
        <w:pStyle w:val="B2"/>
        <w:rPr>
          <w:lang w:val="en-US"/>
        </w:rPr>
      </w:pPr>
      <w:r w:rsidRPr="00862B75">
        <w:rPr>
          <w:lang w:val="en-US"/>
        </w:rPr>
        <w:t>1)</w:t>
      </w:r>
      <w:r w:rsidRPr="00862B75">
        <w:rPr>
          <w:lang w:val="en-US"/>
        </w:rPr>
        <w:tab/>
        <w:t>this node does not have a Roaming child node; or</w:t>
      </w:r>
    </w:p>
    <w:p w:rsidR="00862B75" w:rsidRPr="00862B75" w:rsidRDefault="00862B75" w:rsidP="00862B75">
      <w:pPr>
        <w:pStyle w:val="B2"/>
        <w:rPr>
          <w:lang w:val="en-US"/>
        </w:rPr>
      </w:pPr>
      <w:r w:rsidRPr="00862B75">
        <w:rPr>
          <w:lang w:val="en-US"/>
        </w:rPr>
        <w:t>2)</w:t>
      </w:r>
      <w:r w:rsidRPr="00862B75">
        <w:rPr>
          <w:lang w:val="en-US"/>
        </w:rPr>
        <w:tab/>
        <w:t>the following is true:</w:t>
      </w:r>
    </w:p>
    <w:p w:rsidR="00862B75" w:rsidRPr="00862B75" w:rsidRDefault="00862B75" w:rsidP="00862B75">
      <w:pPr>
        <w:pStyle w:val="B3"/>
        <w:rPr>
          <w:lang w:val="en-US"/>
        </w:rPr>
      </w:pPr>
      <w:r w:rsidRPr="00862B75">
        <w:rPr>
          <w:lang w:val="en-US"/>
        </w:rPr>
        <w:t>A)</w:t>
      </w:r>
      <w:r w:rsidRPr="00862B75">
        <w:rPr>
          <w:lang w:val="en-US"/>
        </w:rPr>
        <w:tab/>
        <w:t>this node has a Roaming child node;</w:t>
      </w:r>
    </w:p>
    <w:p w:rsidR="00862B75" w:rsidRPr="00862B75" w:rsidRDefault="00862B75" w:rsidP="00862B75">
      <w:pPr>
        <w:pStyle w:val="B3"/>
        <w:rPr>
          <w:lang w:val="en-US"/>
        </w:rPr>
      </w:pPr>
      <w:r w:rsidRPr="00862B75">
        <w:rPr>
          <w:lang w:val="en-US"/>
        </w:rPr>
        <w:t>B)</w:t>
      </w:r>
      <w:r w:rsidRPr="00862B75">
        <w:rPr>
          <w:lang w:val="en-US"/>
        </w:rPr>
        <w:tab/>
        <w:t>the SDP message contains an "m=" SDP line of the media type;</w:t>
      </w:r>
    </w:p>
    <w:p w:rsidR="00862B75" w:rsidRPr="00862B75" w:rsidRDefault="00862B75" w:rsidP="00862B75">
      <w:pPr>
        <w:pStyle w:val="B3"/>
        <w:rPr>
          <w:lang w:val="en-US"/>
        </w:rPr>
      </w:pPr>
      <w:r w:rsidRPr="00862B75">
        <w:rPr>
          <w:lang w:val="en-US"/>
        </w:rPr>
        <w:t>C)</w:t>
      </w:r>
      <w:r w:rsidRPr="00862B75">
        <w:rPr>
          <w:lang w:val="en-US"/>
        </w:rPr>
        <w:tab/>
        <w:t>the "m=" SDP line is associated with a "c=" SDP line;</w:t>
      </w:r>
    </w:p>
    <w:p w:rsidR="00862B75" w:rsidRPr="00862B75" w:rsidRDefault="00862B75" w:rsidP="00862B75">
      <w:pPr>
        <w:pStyle w:val="B3"/>
        <w:rPr>
          <w:lang w:val="en-US"/>
        </w:rPr>
      </w:pPr>
      <w:r w:rsidRPr="00862B75">
        <w:rPr>
          <w:lang w:val="en-US"/>
        </w:rPr>
        <w:t>D)</w:t>
      </w:r>
      <w:r w:rsidRPr="00862B75">
        <w:rPr>
          <w:lang w:val="en-US"/>
        </w:rPr>
        <w:tab/>
        <w:t>the "c=" SDP line indicates an IP address;</w:t>
      </w:r>
    </w:p>
    <w:p w:rsidR="00862B75" w:rsidRPr="00862B75" w:rsidRDefault="00862B75" w:rsidP="00862B75">
      <w:pPr>
        <w:pStyle w:val="B3"/>
        <w:rPr>
          <w:lang w:val="en-US"/>
        </w:rPr>
      </w:pPr>
      <w:r w:rsidRPr="00862B75">
        <w:rPr>
          <w:lang w:val="en-US"/>
        </w:rPr>
        <w:t>E)</w:t>
      </w:r>
      <w:r w:rsidRPr="00862B75">
        <w:rPr>
          <w:lang w:val="en-US"/>
        </w:rPr>
        <w:tab/>
        <w:t>the IP address is associated with an IP-CAN bearer; and</w:t>
      </w:r>
    </w:p>
    <w:p w:rsidR="00862B75" w:rsidRPr="00F71CAF" w:rsidRDefault="00862B75" w:rsidP="00862B75">
      <w:pPr>
        <w:pStyle w:val="B3"/>
      </w:pPr>
      <w:r w:rsidRPr="00862B75">
        <w:rPr>
          <w:lang w:val="en-US"/>
        </w:rPr>
        <w:t>F)</w:t>
      </w:r>
      <w:r w:rsidRPr="00862B75">
        <w:rPr>
          <w:lang w:val="en-US"/>
        </w:rPr>
        <w:tab/>
        <w:t>the UE roams in the IP-CAN of the IP-CAN bearer.</w:t>
      </w:r>
    </w:p>
    <w:p w:rsidR="00862B75" w:rsidRPr="00862B75" w:rsidRDefault="00862B75" w:rsidP="00DB67D6">
      <w:pPr>
        <w:pStyle w:val="Heading2"/>
        <w:rPr>
          <w:lang w:val="en-US"/>
        </w:rPr>
      </w:pPr>
      <w:bookmarkStart w:id="223" w:name="_Toc20131117"/>
      <w:bookmarkStart w:id="224" w:name="_Toc51771543"/>
      <w:bookmarkStart w:id="225" w:name="_Toc123566341"/>
      <w:bookmarkStart w:id="226" w:name="_Toc138329403"/>
      <w:r w:rsidRPr="00862B75">
        <w:rPr>
          <w:lang w:val="en-US"/>
        </w:rPr>
        <w:t>5.45</w:t>
      </w:r>
      <w:r w:rsidRPr="00862B75">
        <w:rPr>
          <w:lang w:val="en-US"/>
        </w:rPr>
        <w:tab/>
        <w:t>/</w:t>
      </w:r>
      <w:r w:rsidRPr="00862B75">
        <w:rPr>
          <w:i/>
          <w:iCs/>
          <w:lang w:val="en-US"/>
        </w:rPr>
        <w:t>&lt;X&gt;</w:t>
      </w:r>
      <w:r w:rsidRPr="00862B75">
        <w:rPr>
          <w:lang w:val="en-US"/>
        </w:rPr>
        <w:t>/Media_type_restriction_policy/</w:t>
      </w:r>
      <w:r w:rsidRPr="00862B75">
        <w:rPr>
          <w:i/>
          <w:iCs/>
          <w:lang w:val="en-US"/>
        </w:rPr>
        <w:t>&lt;X&gt;</w:t>
      </w:r>
      <w:r w:rsidRPr="00862B75">
        <w:rPr>
          <w:lang w:val="en-US"/>
        </w:rPr>
        <w:t>/Media_type</w:t>
      </w:r>
      <w:bookmarkEnd w:id="223"/>
      <w:bookmarkEnd w:id="224"/>
      <w:bookmarkEnd w:id="225"/>
      <w:bookmarkEnd w:id="226"/>
    </w:p>
    <w:p w:rsidR="00862B75" w:rsidRPr="00BE6427" w:rsidRDefault="00862B75" w:rsidP="00862B75">
      <w:r>
        <w:t>This leaf</w:t>
      </w:r>
      <w:r w:rsidRPr="000B68C3">
        <w:t xml:space="preserve"> indicates </w:t>
      </w:r>
      <w:r>
        <w:t xml:space="preserve">a restriction applicable for a </w:t>
      </w:r>
      <w:r w:rsidRPr="000B68C3">
        <w:t>media</w:t>
      </w:r>
      <w:r>
        <w:t xml:space="preserve"> type.</w:t>
      </w:r>
    </w:p>
    <w:p w:rsidR="00862B75" w:rsidRDefault="00862B75" w:rsidP="00862B75">
      <w:pPr>
        <w:pStyle w:val="B1"/>
      </w:pPr>
      <w:r>
        <w:t>-</w:t>
      </w:r>
      <w:r>
        <w:tab/>
        <w:t>Occurrence: One</w:t>
      </w:r>
    </w:p>
    <w:p w:rsidR="00862B75" w:rsidRDefault="00862B75" w:rsidP="00862B75">
      <w:pPr>
        <w:pStyle w:val="B1"/>
      </w:pPr>
      <w:r>
        <w:t>-</w:t>
      </w:r>
      <w:r>
        <w:tab/>
        <w:t>Format: chr</w:t>
      </w:r>
    </w:p>
    <w:p w:rsidR="00862B75" w:rsidRDefault="00862B75" w:rsidP="00862B75">
      <w:pPr>
        <w:pStyle w:val="B1"/>
      </w:pPr>
      <w:r>
        <w:t>-</w:t>
      </w:r>
      <w:r>
        <w:tab/>
        <w:t>Access Types: Get, Replace</w:t>
      </w:r>
    </w:p>
    <w:p w:rsidR="00862B75" w:rsidRPr="009A3C5B" w:rsidRDefault="00862B75" w:rsidP="00862B75">
      <w:pPr>
        <w:pStyle w:val="B1"/>
      </w:pPr>
      <w:r>
        <w:t>-</w:t>
      </w:r>
      <w:r>
        <w:tab/>
        <w:t>Values: a media type as described in RFC 4566 [</w:t>
      </w:r>
      <w:r w:rsidR="001D5952">
        <w:t>24</w:t>
      </w:r>
      <w:r>
        <w:t>], subclause 8.2.1</w:t>
      </w:r>
    </w:p>
    <w:p w:rsidR="00862B75" w:rsidRPr="00862B75" w:rsidRDefault="00862B75" w:rsidP="00DB67D6">
      <w:pPr>
        <w:pStyle w:val="Heading2"/>
        <w:rPr>
          <w:lang w:val="en-US"/>
        </w:rPr>
      </w:pPr>
      <w:bookmarkStart w:id="227" w:name="_Toc20131118"/>
      <w:bookmarkStart w:id="228" w:name="_Toc51771544"/>
      <w:bookmarkStart w:id="229" w:name="_Toc123566342"/>
      <w:bookmarkStart w:id="230" w:name="_Toc138329404"/>
      <w:r w:rsidRPr="00862B75">
        <w:rPr>
          <w:lang w:val="en-US"/>
        </w:rPr>
        <w:t>5.46</w:t>
      </w:r>
      <w:r w:rsidRPr="00862B75">
        <w:rPr>
          <w:lang w:val="en-US"/>
        </w:rPr>
        <w:tab/>
        <w:t>/</w:t>
      </w:r>
      <w:r w:rsidRPr="00862B75">
        <w:rPr>
          <w:i/>
          <w:iCs/>
          <w:lang w:val="en-US"/>
        </w:rPr>
        <w:t>&lt;X&gt;</w:t>
      </w:r>
      <w:r w:rsidRPr="00862B75">
        <w:rPr>
          <w:lang w:val="en-US"/>
        </w:rPr>
        <w:t>/Media_type_restriction_policy/</w:t>
      </w:r>
      <w:r w:rsidRPr="00862B75">
        <w:rPr>
          <w:i/>
          <w:iCs/>
          <w:lang w:val="en-US"/>
        </w:rPr>
        <w:t>&lt;X&gt;</w:t>
      </w:r>
      <w:r w:rsidRPr="00862B75">
        <w:rPr>
          <w:lang w:val="en-US"/>
        </w:rPr>
        <w:t>/IP-CAN</w:t>
      </w:r>
      <w:bookmarkEnd w:id="227"/>
      <w:bookmarkEnd w:id="228"/>
      <w:bookmarkEnd w:id="229"/>
      <w:bookmarkEnd w:id="230"/>
    </w:p>
    <w:p w:rsidR="00862B75" w:rsidRPr="00BE6427" w:rsidRDefault="00862B75" w:rsidP="00862B75">
      <w:r>
        <w:t>This leaf</w:t>
      </w:r>
      <w:r w:rsidRPr="000B68C3">
        <w:t xml:space="preserve"> indicates </w:t>
      </w:r>
      <w:r>
        <w:t>a restriction applicable for an IP-CAN.</w:t>
      </w:r>
    </w:p>
    <w:p w:rsidR="00862B75" w:rsidRDefault="00862B75" w:rsidP="00862B75">
      <w:pPr>
        <w:pStyle w:val="B1"/>
      </w:pPr>
      <w:r>
        <w:t>-</w:t>
      </w:r>
      <w:r>
        <w:tab/>
        <w:t>Occurrence: ZeroOrOne</w:t>
      </w:r>
    </w:p>
    <w:p w:rsidR="00862B75" w:rsidRDefault="00862B75" w:rsidP="00862B75">
      <w:pPr>
        <w:pStyle w:val="B1"/>
      </w:pPr>
      <w:r>
        <w:t>-</w:t>
      </w:r>
      <w:r>
        <w:tab/>
        <w:t>Format: int</w:t>
      </w:r>
    </w:p>
    <w:p w:rsidR="00862B75" w:rsidRDefault="00862B75" w:rsidP="00862B75">
      <w:pPr>
        <w:pStyle w:val="B1"/>
      </w:pPr>
      <w:r>
        <w:t>-</w:t>
      </w:r>
      <w:r>
        <w:tab/>
        <w:t>Access Types: Get, Replace</w:t>
      </w:r>
    </w:p>
    <w:p w:rsidR="00862B75" w:rsidRDefault="00862B75" w:rsidP="00862B75">
      <w:pPr>
        <w:pStyle w:val="B1"/>
      </w:pPr>
      <w:r>
        <w:t>-</w:t>
      </w:r>
      <w:r>
        <w:tab/>
        <w:t>Values: one of the values specified in table 5.</w:t>
      </w:r>
      <w:r w:rsidR="008668E5">
        <w:t>46</w:t>
      </w:r>
      <w:r>
        <w:t>-1.</w:t>
      </w:r>
    </w:p>
    <w:p w:rsidR="00862B75" w:rsidRDefault="00862B75" w:rsidP="00862B75">
      <w:pPr>
        <w:pStyle w:val="TH"/>
      </w:pPr>
      <w:r>
        <w:t>Table 5.46-1: Possible values for the IP-CAN leaf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762"/>
        <w:tblGridChange w:id="231">
          <w:tblGrid>
            <w:gridCol w:w="2093"/>
            <w:gridCol w:w="7762"/>
          </w:tblGrid>
        </w:tblGridChange>
      </w:tblGrid>
      <w:tr w:rsidR="00862B75" w:rsidTr="00F35EA9">
        <w:trPr>
          <w:jc w:val="center"/>
        </w:trPr>
        <w:tc>
          <w:tcPr>
            <w:tcW w:w="2093" w:type="dxa"/>
            <w:shd w:val="clear" w:color="auto" w:fill="auto"/>
          </w:tcPr>
          <w:p w:rsidR="00862B75" w:rsidRDefault="00862B75" w:rsidP="00F35EA9">
            <w:pPr>
              <w:pStyle w:val="TAH"/>
            </w:pPr>
            <w:r>
              <w:t>Value</w:t>
            </w:r>
          </w:p>
        </w:tc>
        <w:tc>
          <w:tcPr>
            <w:tcW w:w="7762" w:type="dxa"/>
            <w:shd w:val="clear" w:color="auto" w:fill="auto"/>
          </w:tcPr>
          <w:p w:rsidR="00862B75" w:rsidRDefault="00862B75" w:rsidP="00F35EA9">
            <w:pPr>
              <w:pStyle w:val="TAH"/>
            </w:pPr>
            <w:r>
              <w:t>Description</w:t>
            </w:r>
          </w:p>
        </w:tc>
      </w:tr>
      <w:tr w:rsidR="00862B75" w:rsidTr="00F35EA9">
        <w:trPr>
          <w:jc w:val="center"/>
        </w:trPr>
        <w:tc>
          <w:tcPr>
            <w:tcW w:w="2093" w:type="dxa"/>
            <w:shd w:val="clear" w:color="auto" w:fill="auto"/>
          </w:tcPr>
          <w:p w:rsidR="00862B75" w:rsidRDefault="00862B75" w:rsidP="00F35EA9">
            <w:pPr>
              <w:pStyle w:val="TAL"/>
            </w:pPr>
            <w:r>
              <w:t>1</w:t>
            </w:r>
          </w:p>
        </w:tc>
        <w:tc>
          <w:tcPr>
            <w:tcW w:w="7762" w:type="dxa"/>
            <w:shd w:val="clear" w:color="auto" w:fill="auto"/>
          </w:tcPr>
          <w:p w:rsidR="00862B75" w:rsidRPr="000A693B" w:rsidRDefault="00862B75" w:rsidP="00F35EA9">
            <w:pPr>
              <w:pStyle w:val="TAL"/>
              <w:rPr>
                <w:lang w:val="fi-FI"/>
              </w:rPr>
            </w:pPr>
            <w:r w:rsidRPr="00B81036">
              <w:t>Evolved Packet System (EPS)</w:t>
            </w:r>
          </w:p>
        </w:tc>
      </w:tr>
      <w:tr w:rsidR="00862B75" w:rsidTr="00F35EA9">
        <w:trPr>
          <w:jc w:val="center"/>
        </w:trPr>
        <w:tc>
          <w:tcPr>
            <w:tcW w:w="2093" w:type="dxa"/>
            <w:shd w:val="clear" w:color="auto" w:fill="auto"/>
          </w:tcPr>
          <w:p w:rsidR="00862B75" w:rsidRDefault="00862B75" w:rsidP="00F35EA9">
            <w:pPr>
              <w:pStyle w:val="TAL"/>
            </w:pPr>
            <w:r>
              <w:t>2</w:t>
            </w:r>
          </w:p>
        </w:tc>
        <w:tc>
          <w:tcPr>
            <w:tcW w:w="7762" w:type="dxa"/>
            <w:shd w:val="clear" w:color="auto" w:fill="auto"/>
          </w:tcPr>
          <w:p w:rsidR="00862B75" w:rsidRPr="000A693B" w:rsidRDefault="00862B75" w:rsidP="00F35EA9">
            <w:pPr>
              <w:pStyle w:val="TAL"/>
              <w:rPr>
                <w:lang w:val="fi-FI"/>
              </w:rPr>
            </w:pPr>
            <w:r w:rsidRPr="00B81036">
              <w:t xml:space="preserve">Evolved Packet </w:t>
            </w:r>
            <w:r>
              <w:t>Core</w:t>
            </w:r>
            <w:r w:rsidRPr="00B81036">
              <w:t xml:space="preserve"> (</w:t>
            </w:r>
            <w:smartTag w:uri="urn:schemas-microsoft-com:office:smarttags" w:element="stockticker">
              <w:r w:rsidRPr="00B81036">
                <w:t>EP</w:t>
              </w:r>
              <w:r>
                <w:t>C</w:t>
              </w:r>
            </w:smartTag>
            <w:r w:rsidRPr="00B81036">
              <w:t>)</w:t>
            </w:r>
            <w:r>
              <w:t xml:space="preserve"> via </w:t>
            </w:r>
            <w:r w:rsidRPr="00B81036">
              <w:t>Wireless L</w:t>
            </w:r>
            <w:r>
              <w:t xml:space="preserve">ocal </w:t>
            </w:r>
            <w:r w:rsidRPr="00B81036">
              <w:t>A</w:t>
            </w:r>
            <w:r>
              <w:t xml:space="preserve">ccess </w:t>
            </w:r>
            <w:r w:rsidRPr="00B81036">
              <w:t>N</w:t>
            </w:r>
            <w:r>
              <w:t>etwork</w:t>
            </w:r>
            <w:r w:rsidRPr="00B81036">
              <w:t xml:space="preserve"> (WLAN)</w:t>
            </w:r>
          </w:p>
        </w:tc>
      </w:tr>
      <w:tr w:rsidR="00862B75" w:rsidTr="00F35EA9">
        <w:trPr>
          <w:jc w:val="center"/>
        </w:trPr>
        <w:tc>
          <w:tcPr>
            <w:tcW w:w="2093" w:type="dxa"/>
            <w:shd w:val="clear" w:color="auto" w:fill="auto"/>
          </w:tcPr>
          <w:p w:rsidR="00862B75" w:rsidRDefault="00862B75" w:rsidP="00F35EA9">
            <w:pPr>
              <w:pStyle w:val="TAL"/>
            </w:pPr>
            <w:r>
              <w:t>3</w:t>
            </w:r>
          </w:p>
        </w:tc>
        <w:tc>
          <w:tcPr>
            <w:tcW w:w="7762" w:type="dxa"/>
            <w:shd w:val="clear" w:color="auto" w:fill="auto"/>
          </w:tcPr>
          <w:p w:rsidR="00862B75" w:rsidRPr="00B81036" w:rsidRDefault="00862B75" w:rsidP="00F35EA9">
            <w:pPr>
              <w:pStyle w:val="TAL"/>
            </w:pPr>
            <w:r w:rsidRPr="00B81036">
              <w:t>General Packet Radio Service (GPRS)</w:t>
            </w:r>
          </w:p>
        </w:tc>
      </w:tr>
      <w:tr w:rsidR="002B5358" w:rsidRPr="00553FAF" w:rsidTr="005A4930">
        <w:trPr>
          <w:jc w:val="center"/>
        </w:trPr>
        <w:tc>
          <w:tcPr>
            <w:tcW w:w="2093" w:type="dxa"/>
            <w:shd w:val="clear" w:color="auto" w:fill="auto"/>
          </w:tcPr>
          <w:p w:rsidR="002B5358" w:rsidRPr="00553FAF" w:rsidRDefault="002B5358" w:rsidP="005A4930">
            <w:pPr>
              <w:pStyle w:val="TAL"/>
              <w:rPr>
                <w:rFonts w:hint="eastAsia"/>
                <w:lang w:eastAsia="zh-CN"/>
              </w:rPr>
            </w:pPr>
            <w:r w:rsidRPr="00553FAF">
              <w:rPr>
                <w:rFonts w:hint="eastAsia"/>
                <w:lang w:eastAsia="zh-CN"/>
              </w:rPr>
              <w:t>4</w:t>
            </w:r>
          </w:p>
        </w:tc>
        <w:tc>
          <w:tcPr>
            <w:tcW w:w="7762" w:type="dxa"/>
            <w:shd w:val="clear" w:color="auto" w:fill="auto"/>
          </w:tcPr>
          <w:p w:rsidR="002B5358" w:rsidRPr="00553FAF" w:rsidRDefault="002B5358" w:rsidP="005A4930">
            <w:pPr>
              <w:pStyle w:val="TAL"/>
              <w:rPr>
                <w:rFonts w:hint="eastAsia"/>
                <w:lang w:eastAsia="zh-CN"/>
              </w:rPr>
            </w:pPr>
            <w:r w:rsidRPr="00553FAF">
              <w:rPr>
                <w:rFonts w:hint="eastAsia"/>
                <w:lang w:eastAsia="zh-CN"/>
              </w:rPr>
              <w:t xml:space="preserve">5G core (5GC) via </w:t>
            </w:r>
            <w:r>
              <w:rPr>
                <w:rFonts w:hint="eastAsia"/>
                <w:lang w:eastAsia="zh-CN"/>
              </w:rPr>
              <w:t>NG-RAN</w:t>
            </w:r>
          </w:p>
        </w:tc>
      </w:tr>
      <w:tr w:rsidR="002B5358" w:rsidRPr="00553FAF" w:rsidTr="005A4930">
        <w:trPr>
          <w:jc w:val="center"/>
        </w:trPr>
        <w:tc>
          <w:tcPr>
            <w:tcW w:w="2093" w:type="dxa"/>
            <w:shd w:val="clear" w:color="auto" w:fill="auto"/>
          </w:tcPr>
          <w:p w:rsidR="002B5358" w:rsidRPr="00553FAF" w:rsidRDefault="002B5358" w:rsidP="005A4930">
            <w:pPr>
              <w:pStyle w:val="TAL"/>
              <w:rPr>
                <w:rFonts w:hint="eastAsia"/>
                <w:lang w:eastAsia="zh-CN"/>
              </w:rPr>
            </w:pPr>
            <w:r w:rsidRPr="00553FAF">
              <w:rPr>
                <w:rFonts w:hint="eastAsia"/>
                <w:lang w:eastAsia="zh-CN"/>
              </w:rPr>
              <w:t>5</w:t>
            </w:r>
          </w:p>
        </w:tc>
        <w:tc>
          <w:tcPr>
            <w:tcW w:w="7762" w:type="dxa"/>
            <w:shd w:val="clear" w:color="auto" w:fill="auto"/>
          </w:tcPr>
          <w:p w:rsidR="002B5358" w:rsidRPr="00553FAF" w:rsidRDefault="002B5358" w:rsidP="005A4930">
            <w:pPr>
              <w:pStyle w:val="TAL"/>
            </w:pPr>
            <w:r w:rsidRPr="00553FAF">
              <w:rPr>
                <w:rFonts w:hint="eastAsia"/>
                <w:lang w:eastAsia="zh-CN"/>
              </w:rPr>
              <w:t xml:space="preserve">5G core (5GC) via </w:t>
            </w:r>
            <w:r>
              <w:rPr>
                <w:rFonts w:hint="eastAsia"/>
                <w:lang w:eastAsia="zh-CN"/>
              </w:rPr>
              <w:t>non-3GPP access</w:t>
            </w:r>
          </w:p>
        </w:tc>
      </w:tr>
      <w:tr w:rsidR="002B5358" w:rsidRPr="00553FAF" w:rsidTr="005A4930">
        <w:trPr>
          <w:jc w:val="center"/>
        </w:trPr>
        <w:tc>
          <w:tcPr>
            <w:tcW w:w="2093" w:type="dxa"/>
            <w:shd w:val="clear" w:color="auto" w:fill="auto"/>
          </w:tcPr>
          <w:p w:rsidR="002B5358" w:rsidRPr="00553FAF" w:rsidRDefault="002B5358" w:rsidP="005A4930">
            <w:pPr>
              <w:pStyle w:val="TAL"/>
              <w:rPr>
                <w:rFonts w:hint="eastAsia"/>
                <w:lang w:eastAsia="zh-CN"/>
              </w:rPr>
            </w:pPr>
            <w:r>
              <w:rPr>
                <w:rFonts w:hint="eastAsia"/>
                <w:lang w:eastAsia="zh-CN"/>
              </w:rPr>
              <w:t>6</w:t>
            </w:r>
          </w:p>
        </w:tc>
        <w:tc>
          <w:tcPr>
            <w:tcW w:w="7762" w:type="dxa"/>
            <w:shd w:val="clear" w:color="auto" w:fill="auto"/>
          </w:tcPr>
          <w:p w:rsidR="002B5358" w:rsidRPr="00553FAF" w:rsidRDefault="002B5358" w:rsidP="005A4930">
            <w:pPr>
              <w:pStyle w:val="TAL"/>
              <w:rPr>
                <w:rFonts w:hint="eastAsia"/>
                <w:lang w:eastAsia="zh-CN"/>
              </w:rPr>
            </w:pPr>
            <w:r w:rsidRPr="00553FAF">
              <w:rPr>
                <w:rFonts w:hint="eastAsia"/>
                <w:lang w:eastAsia="zh-CN"/>
              </w:rPr>
              <w:t>5G core (5GC) via</w:t>
            </w:r>
            <w:r>
              <w:rPr>
                <w:rFonts w:hint="eastAsia"/>
                <w:lang w:eastAsia="zh-CN"/>
              </w:rPr>
              <w:t xml:space="preserve"> E-UTRA</w:t>
            </w:r>
          </w:p>
        </w:tc>
      </w:tr>
      <w:tr w:rsidR="008668E5" w:rsidTr="008E07C7">
        <w:trPr>
          <w:jc w:val="center"/>
        </w:trPr>
        <w:tc>
          <w:tcPr>
            <w:tcW w:w="2093" w:type="dxa"/>
            <w:shd w:val="clear" w:color="auto" w:fill="auto"/>
          </w:tcPr>
          <w:p w:rsidR="008668E5" w:rsidRDefault="008668E5" w:rsidP="008E07C7">
            <w:pPr>
              <w:pStyle w:val="TAL"/>
            </w:pPr>
            <w:r>
              <w:t>7</w:t>
            </w:r>
          </w:p>
        </w:tc>
        <w:tc>
          <w:tcPr>
            <w:tcW w:w="7762" w:type="dxa"/>
            <w:shd w:val="clear" w:color="auto" w:fill="auto"/>
          </w:tcPr>
          <w:p w:rsidR="008668E5" w:rsidRDefault="008668E5" w:rsidP="008E07C7">
            <w:pPr>
              <w:pStyle w:val="TAL"/>
              <w:rPr>
                <w:lang w:val="fi-FI"/>
              </w:rPr>
            </w:pPr>
            <w:r>
              <w:rPr>
                <w:lang w:val="fi-FI"/>
              </w:rPr>
              <w:t>5G core (5GC) via NR</w:t>
            </w:r>
          </w:p>
        </w:tc>
      </w:tr>
      <w:tr w:rsidR="00862B75" w:rsidTr="00F35EA9">
        <w:trPr>
          <w:jc w:val="center"/>
        </w:trPr>
        <w:tc>
          <w:tcPr>
            <w:tcW w:w="2093" w:type="dxa"/>
            <w:shd w:val="clear" w:color="auto" w:fill="auto"/>
          </w:tcPr>
          <w:p w:rsidR="00862B75" w:rsidRDefault="00862B75" w:rsidP="00F35EA9">
            <w:pPr>
              <w:pStyle w:val="TAL"/>
            </w:pPr>
            <w:r>
              <w:t xml:space="preserve">0, </w:t>
            </w:r>
            <w:r w:rsidR="008668E5">
              <w:rPr>
                <w:lang w:eastAsia="zh-CN"/>
              </w:rPr>
              <w:t>8</w:t>
            </w:r>
            <w:r>
              <w:t>-255</w:t>
            </w:r>
          </w:p>
        </w:tc>
        <w:tc>
          <w:tcPr>
            <w:tcW w:w="7762" w:type="dxa"/>
            <w:shd w:val="clear" w:color="auto" w:fill="auto"/>
          </w:tcPr>
          <w:p w:rsidR="00862B75" w:rsidRPr="000A693B" w:rsidRDefault="00862B75" w:rsidP="00F35EA9">
            <w:pPr>
              <w:pStyle w:val="TAL"/>
              <w:rPr>
                <w:lang w:val="fi-FI"/>
              </w:rPr>
            </w:pPr>
            <w:r>
              <w:rPr>
                <w:lang w:val="fi-FI"/>
              </w:rPr>
              <w:t>Not assigned</w:t>
            </w:r>
          </w:p>
        </w:tc>
      </w:tr>
    </w:tbl>
    <w:p w:rsidR="00862B75" w:rsidRPr="00B47388" w:rsidRDefault="00862B75" w:rsidP="00862B75"/>
    <w:p w:rsidR="00862B75" w:rsidRPr="00862B75" w:rsidRDefault="00862B75" w:rsidP="00DB67D6">
      <w:pPr>
        <w:pStyle w:val="Heading2"/>
        <w:rPr>
          <w:lang w:val="en-US"/>
        </w:rPr>
      </w:pPr>
      <w:bookmarkStart w:id="232" w:name="_Toc20131119"/>
      <w:bookmarkStart w:id="233" w:name="_Toc51771545"/>
      <w:bookmarkStart w:id="234" w:name="_Toc123566343"/>
      <w:bookmarkStart w:id="235" w:name="_Toc138329405"/>
      <w:r w:rsidRPr="00862B75">
        <w:rPr>
          <w:lang w:val="en-US"/>
        </w:rPr>
        <w:t>5.47</w:t>
      </w:r>
      <w:r w:rsidRPr="00862B75">
        <w:rPr>
          <w:lang w:val="en-US"/>
        </w:rPr>
        <w:tab/>
        <w:t>/</w:t>
      </w:r>
      <w:r w:rsidRPr="00862B75">
        <w:rPr>
          <w:i/>
          <w:iCs/>
          <w:lang w:val="en-US"/>
        </w:rPr>
        <w:t>&lt;X&gt;</w:t>
      </w:r>
      <w:r w:rsidRPr="00862B75">
        <w:rPr>
          <w:lang w:val="en-US"/>
        </w:rPr>
        <w:t>/Media_type_restriction_policy/</w:t>
      </w:r>
      <w:r w:rsidRPr="00862B75">
        <w:rPr>
          <w:i/>
          <w:iCs/>
          <w:lang w:val="en-US"/>
        </w:rPr>
        <w:t>&lt;X&gt;</w:t>
      </w:r>
      <w:r w:rsidRPr="00862B75">
        <w:rPr>
          <w:lang w:val="en-US"/>
        </w:rPr>
        <w:t>/ICSI</w:t>
      </w:r>
      <w:bookmarkEnd w:id="232"/>
      <w:bookmarkEnd w:id="233"/>
      <w:bookmarkEnd w:id="234"/>
      <w:bookmarkEnd w:id="235"/>
    </w:p>
    <w:p w:rsidR="00862B75" w:rsidRPr="00BE6427" w:rsidRDefault="00862B75" w:rsidP="00862B75">
      <w:r>
        <w:t>This leaf</w:t>
      </w:r>
      <w:r w:rsidRPr="000B68C3">
        <w:t xml:space="preserve"> indicates </w:t>
      </w:r>
      <w:r>
        <w:t>a restriction applicable for an ICSI.</w:t>
      </w:r>
    </w:p>
    <w:p w:rsidR="00862B75" w:rsidRDefault="00862B75" w:rsidP="00862B75">
      <w:pPr>
        <w:pStyle w:val="B1"/>
      </w:pPr>
      <w:r>
        <w:t>-</w:t>
      </w:r>
      <w:r>
        <w:tab/>
        <w:t>Occurrence: ZeroOrOne</w:t>
      </w:r>
    </w:p>
    <w:p w:rsidR="00862B75" w:rsidRDefault="00862B75" w:rsidP="00862B75">
      <w:pPr>
        <w:pStyle w:val="B1"/>
      </w:pPr>
      <w:r>
        <w:t>-</w:t>
      </w:r>
      <w:r>
        <w:tab/>
        <w:t>Format: chr</w:t>
      </w:r>
    </w:p>
    <w:p w:rsidR="00862B75" w:rsidRDefault="00862B75" w:rsidP="00862B75">
      <w:pPr>
        <w:pStyle w:val="B1"/>
      </w:pPr>
      <w:r>
        <w:t>-</w:t>
      </w:r>
      <w:r>
        <w:tab/>
        <w:t>Access Types: Get, Replace</w:t>
      </w:r>
    </w:p>
    <w:p w:rsidR="00862B75" w:rsidRPr="00055230" w:rsidRDefault="00862B75" w:rsidP="00862B75">
      <w:pPr>
        <w:pStyle w:val="B1"/>
      </w:pPr>
      <w:r>
        <w:t>-</w:t>
      </w:r>
      <w:r>
        <w:tab/>
        <w:t xml:space="preserve">Values: an IMS communication service identifier as </w:t>
      </w:r>
      <w:r w:rsidRPr="00C47C37">
        <w:t>defined by 3GPP TS 24.229 [2]</w:t>
      </w:r>
      <w:r>
        <w:t>.</w:t>
      </w:r>
    </w:p>
    <w:p w:rsidR="00862B75" w:rsidRPr="00862B75" w:rsidRDefault="00862B75" w:rsidP="00DB67D6">
      <w:pPr>
        <w:pStyle w:val="Heading2"/>
        <w:rPr>
          <w:lang w:val="en-US"/>
        </w:rPr>
      </w:pPr>
      <w:bookmarkStart w:id="236" w:name="_Toc20131120"/>
      <w:bookmarkStart w:id="237" w:name="_Toc51771546"/>
      <w:bookmarkStart w:id="238" w:name="_Toc123566344"/>
      <w:bookmarkStart w:id="239" w:name="_Toc138329406"/>
      <w:r w:rsidRPr="00862B75">
        <w:rPr>
          <w:lang w:val="en-US"/>
        </w:rPr>
        <w:t>5.48</w:t>
      </w:r>
      <w:r w:rsidRPr="00862B75">
        <w:rPr>
          <w:lang w:val="en-US"/>
        </w:rPr>
        <w:tab/>
        <w:t>/</w:t>
      </w:r>
      <w:r w:rsidRPr="00862B75">
        <w:rPr>
          <w:i/>
          <w:iCs/>
          <w:lang w:val="en-US"/>
        </w:rPr>
        <w:t>&lt;X&gt;</w:t>
      </w:r>
      <w:r w:rsidRPr="00862B75">
        <w:rPr>
          <w:lang w:val="en-US"/>
        </w:rPr>
        <w:t>/Media_type_restriction_policy/</w:t>
      </w:r>
      <w:r w:rsidRPr="00862B75">
        <w:rPr>
          <w:i/>
          <w:iCs/>
          <w:lang w:val="en-US"/>
        </w:rPr>
        <w:t>&lt;X&gt;</w:t>
      </w:r>
      <w:r w:rsidRPr="00862B75">
        <w:rPr>
          <w:lang w:val="en-US"/>
        </w:rPr>
        <w:t>/</w:t>
      </w:r>
      <w:r w:rsidRPr="00364623">
        <w:t>Roaming</w:t>
      </w:r>
      <w:bookmarkEnd w:id="236"/>
      <w:bookmarkEnd w:id="237"/>
      <w:bookmarkEnd w:id="238"/>
      <w:bookmarkEnd w:id="239"/>
    </w:p>
    <w:p w:rsidR="00862B75" w:rsidRPr="00364623" w:rsidRDefault="00862B75" w:rsidP="00862B75">
      <w:r>
        <w:t xml:space="preserve">This </w:t>
      </w:r>
      <w:r w:rsidRPr="00364623">
        <w:t xml:space="preserve">leaf indicates </w:t>
      </w:r>
      <w:r>
        <w:t>a restriction applicable when media are transported to or from an IP-CAN where the UE roams</w:t>
      </w:r>
      <w:r w:rsidRPr="00364623">
        <w:t>.</w:t>
      </w:r>
    </w:p>
    <w:p w:rsidR="00862B75" w:rsidRPr="00364623" w:rsidRDefault="00862B75" w:rsidP="00862B75">
      <w:pPr>
        <w:pStyle w:val="B1"/>
      </w:pPr>
      <w:r w:rsidRPr="00364623">
        <w:t>-</w:t>
      </w:r>
      <w:r w:rsidRPr="00364623">
        <w:tab/>
        <w:t>Occurrence: ZeroOrOne</w:t>
      </w:r>
    </w:p>
    <w:p w:rsidR="00862B75" w:rsidRPr="00364623" w:rsidRDefault="00862B75" w:rsidP="00862B75">
      <w:pPr>
        <w:pStyle w:val="B1"/>
      </w:pPr>
      <w:r w:rsidRPr="00364623">
        <w:t>-</w:t>
      </w:r>
      <w:r w:rsidRPr="00364623">
        <w:tab/>
        <w:t xml:space="preserve">Format: </w:t>
      </w:r>
      <w:r>
        <w:rPr>
          <w:lang w:eastAsia="ko-KR"/>
        </w:rPr>
        <w:t>null</w:t>
      </w:r>
    </w:p>
    <w:p w:rsidR="00862B75" w:rsidRPr="00364623" w:rsidRDefault="00862B75" w:rsidP="00862B75">
      <w:pPr>
        <w:pStyle w:val="B1"/>
      </w:pPr>
      <w:r w:rsidRPr="00364623">
        <w:t>-</w:t>
      </w:r>
      <w:r w:rsidRPr="00364623">
        <w:tab/>
        <w:t>Access Types: Get</w:t>
      </w:r>
      <w:r>
        <w:t>, Replace</w:t>
      </w:r>
    </w:p>
    <w:p w:rsidR="00862B75" w:rsidRDefault="00862B75" w:rsidP="00862B75">
      <w:pPr>
        <w:pStyle w:val="B1"/>
      </w:pPr>
      <w:r w:rsidRPr="00364623">
        <w:t>-</w:t>
      </w:r>
      <w:r w:rsidRPr="00364623">
        <w:tab/>
        <w:t xml:space="preserve">Values: </w:t>
      </w:r>
      <w:r>
        <w:t>null</w:t>
      </w:r>
    </w:p>
    <w:p w:rsidR="004F6218" w:rsidRPr="004F6218" w:rsidRDefault="004F6218" w:rsidP="00DB67D6">
      <w:pPr>
        <w:pStyle w:val="Heading2"/>
        <w:rPr>
          <w:lang w:val="en-US"/>
        </w:rPr>
      </w:pPr>
      <w:bookmarkStart w:id="240" w:name="_Toc20131121"/>
      <w:bookmarkStart w:id="241" w:name="_Toc51771547"/>
      <w:bookmarkStart w:id="242" w:name="_Toc123566345"/>
      <w:bookmarkStart w:id="243" w:name="_Toc138329407"/>
      <w:r w:rsidRPr="004F6218">
        <w:rPr>
          <w:lang w:val="en-US"/>
        </w:rPr>
        <w:t>5.</w:t>
      </w:r>
      <w:r>
        <w:rPr>
          <w:lang w:val="en-US"/>
        </w:rPr>
        <w:t>49</w:t>
      </w:r>
      <w:r w:rsidRPr="004F6218">
        <w:rPr>
          <w:lang w:val="en-US"/>
        </w:rPr>
        <w:tab/>
        <w:t>/</w:t>
      </w:r>
      <w:r w:rsidRPr="004F6218">
        <w:rPr>
          <w:i/>
          <w:iCs/>
          <w:lang w:val="en-US"/>
        </w:rPr>
        <w:t>&lt;X&gt;</w:t>
      </w:r>
      <w:r w:rsidRPr="004F6218">
        <w:rPr>
          <w:lang w:val="en-US"/>
        </w:rPr>
        <w:t>/Default_EPS_bearer_context_usage_restriction_policy</w:t>
      </w:r>
      <w:bookmarkEnd w:id="240"/>
      <w:bookmarkEnd w:id="241"/>
      <w:bookmarkEnd w:id="242"/>
      <w:bookmarkEnd w:id="243"/>
    </w:p>
    <w:p w:rsidR="004F6218" w:rsidRDefault="004F6218" w:rsidP="004F6218">
      <w:r>
        <w:t>This interior node describes the default EPS bearer context usage restriction policy.</w:t>
      </w:r>
    </w:p>
    <w:p w:rsidR="004F6218" w:rsidRDefault="004F6218" w:rsidP="004F6218">
      <w:pPr>
        <w:pStyle w:val="B1"/>
      </w:pPr>
      <w:r>
        <w:t>-</w:t>
      </w:r>
      <w:r>
        <w:tab/>
        <w:t>Occurrence: ZeroOrOne</w:t>
      </w:r>
    </w:p>
    <w:p w:rsidR="004F6218" w:rsidRDefault="004F6218" w:rsidP="004F6218">
      <w:pPr>
        <w:pStyle w:val="B1"/>
      </w:pPr>
      <w:r>
        <w:t>-</w:t>
      </w:r>
      <w:r>
        <w:tab/>
        <w:t>Format: node</w:t>
      </w:r>
    </w:p>
    <w:p w:rsidR="004F6218" w:rsidRDefault="004F6218" w:rsidP="004F6218">
      <w:pPr>
        <w:pStyle w:val="B1"/>
      </w:pPr>
      <w:r>
        <w:t>-</w:t>
      </w:r>
      <w:r>
        <w:tab/>
        <w:t>Access Types: Get, Replace</w:t>
      </w:r>
    </w:p>
    <w:p w:rsidR="004F6218" w:rsidRDefault="004F6218" w:rsidP="004F6218">
      <w:pPr>
        <w:pStyle w:val="B1"/>
      </w:pPr>
      <w:r>
        <w:t>-</w:t>
      </w:r>
      <w:r>
        <w:tab/>
        <w:t>Values: N/A</w:t>
      </w:r>
    </w:p>
    <w:p w:rsidR="004F6218" w:rsidRPr="004F6218" w:rsidRDefault="004F6218" w:rsidP="00DB67D6">
      <w:pPr>
        <w:pStyle w:val="Heading2"/>
        <w:rPr>
          <w:lang w:val="en-US"/>
        </w:rPr>
      </w:pPr>
      <w:bookmarkStart w:id="244" w:name="_Toc20131122"/>
      <w:bookmarkStart w:id="245" w:name="_Toc51771548"/>
      <w:bookmarkStart w:id="246" w:name="_Toc123566346"/>
      <w:bookmarkStart w:id="247" w:name="_Toc138329408"/>
      <w:r w:rsidRPr="004F6218">
        <w:rPr>
          <w:lang w:val="en-US"/>
        </w:rPr>
        <w:t>5.</w:t>
      </w:r>
      <w:r>
        <w:rPr>
          <w:lang w:val="en-US"/>
        </w:rPr>
        <w:t>50</w:t>
      </w:r>
      <w:r w:rsidRPr="004F6218">
        <w:rPr>
          <w:lang w:val="en-US"/>
        </w:rPr>
        <w:tab/>
        <w:t>/</w:t>
      </w:r>
      <w:r w:rsidRPr="004F6218">
        <w:rPr>
          <w:i/>
          <w:iCs/>
          <w:lang w:val="en-US"/>
        </w:rPr>
        <w:t>&lt;X&gt;</w:t>
      </w:r>
      <w:r w:rsidRPr="004F6218">
        <w:rPr>
          <w:lang w:val="en-US"/>
        </w:rPr>
        <w:t>/Default_EPS_bearer_context_usage_restriction_policy/</w:t>
      </w:r>
      <w:r w:rsidRPr="004F6218">
        <w:rPr>
          <w:i/>
          <w:iCs/>
          <w:lang w:val="en-US"/>
        </w:rPr>
        <w:t>&lt;X&gt;</w:t>
      </w:r>
      <w:r w:rsidRPr="004F6218">
        <w:rPr>
          <w:lang w:val="en-US"/>
        </w:rPr>
        <w:t>/</w:t>
      </w:r>
      <w:bookmarkEnd w:id="244"/>
      <w:bookmarkEnd w:id="245"/>
      <w:bookmarkEnd w:id="246"/>
      <w:bookmarkEnd w:id="247"/>
    </w:p>
    <w:p w:rsidR="004F6218" w:rsidRDefault="004F6218" w:rsidP="004F6218">
      <w:r>
        <w:t>This interior node describes the default EPS bearer context usage restriction policy part</w:t>
      </w:r>
      <w:r>
        <w:rPr>
          <w:rFonts w:eastAsia="SimSun"/>
          <w:lang w:eastAsia="zh-CN"/>
        </w:rPr>
        <w:t>.</w:t>
      </w:r>
    </w:p>
    <w:p w:rsidR="004F6218" w:rsidRDefault="004F6218" w:rsidP="004F6218">
      <w:pPr>
        <w:pStyle w:val="B1"/>
      </w:pPr>
      <w:r>
        <w:t>-</w:t>
      </w:r>
      <w:r>
        <w:tab/>
        <w:t>Occurrence: ZeroOrMore</w:t>
      </w:r>
    </w:p>
    <w:p w:rsidR="004F6218" w:rsidRDefault="004F6218" w:rsidP="004F6218">
      <w:pPr>
        <w:pStyle w:val="B1"/>
      </w:pPr>
      <w:r>
        <w:t>-</w:t>
      </w:r>
      <w:r>
        <w:tab/>
        <w:t>Format: node</w:t>
      </w:r>
    </w:p>
    <w:p w:rsidR="004F6218" w:rsidRDefault="004F6218" w:rsidP="004F6218">
      <w:pPr>
        <w:pStyle w:val="B1"/>
      </w:pPr>
      <w:r>
        <w:t>-</w:t>
      </w:r>
      <w:r>
        <w:tab/>
        <w:t>Access Types: Get, Replace</w:t>
      </w:r>
    </w:p>
    <w:p w:rsidR="004F6218" w:rsidRDefault="004F6218" w:rsidP="004F6218">
      <w:pPr>
        <w:pStyle w:val="B1"/>
      </w:pPr>
      <w:r>
        <w:t>-</w:t>
      </w:r>
      <w:r>
        <w:tab/>
        <w:t>Values: N/A</w:t>
      </w:r>
    </w:p>
    <w:p w:rsidR="004F6218" w:rsidRPr="004F6218" w:rsidRDefault="004F6218" w:rsidP="00DB67D6">
      <w:pPr>
        <w:pStyle w:val="Heading2"/>
        <w:rPr>
          <w:lang w:val="en-US"/>
        </w:rPr>
      </w:pPr>
      <w:bookmarkStart w:id="248" w:name="_Toc20131123"/>
      <w:bookmarkStart w:id="249" w:name="_Toc51771549"/>
      <w:bookmarkStart w:id="250" w:name="_Toc123566347"/>
      <w:bookmarkStart w:id="251" w:name="_Toc138329409"/>
      <w:r w:rsidRPr="004F6218">
        <w:rPr>
          <w:lang w:val="en-US"/>
        </w:rPr>
        <w:t>5.</w:t>
      </w:r>
      <w:r>
        <w:rPr>
          <w:lang w:val="en-US"/>
        </w:rPr>
        <w:t>51</w:t>
      </w:r>
      <w:r w:rsidRPr="004F6218">
        <w:rPr>
          <w:lang w:val="en-US"/>
        </w:rPr>
        <w:tab/>
        <w:t>/</w:t>
      </w:r>
      <w:r w:rsidRPr="004F6218">
        <w:rPr>
          <w:i/>
          <w:iCs/>
          <w:lang w:val="en-US"/>
        </w:rPr>
        <w:t>&lt;X&gt;</w:t>
      </w:r>
      <w:r w:rsidRPr="004F6218">
        <w:rPr>
          <w:lang w:val="en-US"/>
        </w:rPr>
        <w:t>/Default_EPS_bearer_context_usage_restriction_policy/</w:t>
      </w:r>
      <w:r w:rsidRPr="004F6218">
        <w:rPr>
          <w:i/>
          <w:iCs/>
          <w:lang w:val="en-US"/>
        </w:rPr>
        <w:t>&lt;X&gt;</w:t>
      </w:r>
      <w:r w:rsidRPr="004F6218">
        <w:rPr>
          <w:lang w:val="en-US"/>
        </w:rPr>
        <w:t>/Media_type</w:t>
      </w:r>
      <w:bookmarkEnd w:id="248"/>
      <w:bookmarkEnd w:id="249"/>
      <w:bookmarkEnd w:id="250"/>
      <w:bookmarkEnd w:id="251"/>
    </w:p>
    <w:p w:rsidR="004F6218" w:rsidRPr="00BE6427" w:rsidRDefault="004F6218" w:rsidP="004F6218">
      <w:r>
        <w:t>This leaf</w:t>
      </w:r>
      <w:r w:rsidRPr="000B68C3">
        <w:t xml:space="preserve"> indicates </w:t>
      </w:r>
      <w:r>
        <w:t xml:space="preserve">a </w:t>
      </w:r>
      <w:r w:rsidRPr="000B68C3">
        <w:t>media</w:t>
      </w:r>
      <w:r>
        <w:t xml:space="preserve"> type condition.</w:t>
      </w:r>
    </w:p>
    <w:p w:rsidR="004F6218" w:rsidRDefault="004F6218" w:rsidP="004F6218">
      <w:pPr>
        <w:pStyle w:val="B1"/>
      </w:pPr>
      <w:r>
        <w:t>-</w:t>
      </w:r>
      <w:r>
        <w:tab/>
        <w:t>Occurrence: One</w:t>
      </w:r>
    </w:p>
    <w:p w:rsidR="004F6218" w:rsidRDefault="004F6218" w:rsidP="004F6218">
      <w:pPr>
        <w:pStyle w:val="B1"/>
      </w:pPr>
      <w:r>
        <w:t>-</w:t>
      </w:r>
      <w:r>
        <w:tab/>
        <w:t>Format: chr</w:t>
      </w:r>
    </w:p>
    <w:p w:rsidR="004F6218" w:rsidRDefault="004F6218" w:rsidP="004F6218">
      <w:pPr>
        <w:pStyle w:val="B1"/>
      </w:pPr>
      <w:r>
        <w:t>-</w:t>
      </w:r>
      <w:r>
        <w:tab/>
        <w:t>Access Types: Get, Replace</w:t>
      </w:r>
    </w:p>
    <w:p w:rsidR="004F6218" w:rsidRPr="009A3C5B" w:rsidRDefault="004F6218" w:rsidP="004F6218">
      <w:pPr>
        <w:pStyle w:val="B1"/>
      </w:pPr>
      <w:r>
        <w:t>-</w:t>
      </w:r>
      <w:r>
        <w:tab/>
        <w:t>Values: a media type as described in RFC 4566 [</w:t>
      </w:r>
      <w:r w:rsidR="001D5952">
        <w:t>24</w:t>
      </w:r>
      <w:r>
        <w:t>], subclause 8.2.1</w:t>
      </w:r>
    </w:p>
    <w:p w:rsidR="004F6218" w:rsidRPr="004F6218" w:rsidRDefault="004F6218" w:rsidP="00DB67D6">
      <w:pPr>
        <w:pStyle w:val="Heading2"/>
      </w:pPr>
      <w:bookmarkStart w:id="252" w:name="_Toc20131124"/>
      <w:bookmarkStart w:id="253" w:name="_Toc51771550"/>
      <w:bookmarkStart w:id="254" w:name="_Toc123566348"/>
      <w:bookmarkStart w:id="255" w:name="_Toc138329410"/>
      <w:r w:rsidRPr="004F6218">
        <w:t>5.</w:t>
      </w:r>
      <w:r>
        <w:t>52</w:t>
      </w:r>
      <w:r w:rsidRPr="004F6218">
        <w:tab/>
        <w:t>/</w:t>
      </w:r>
      <w:r w:rsidRPr="004F6218">
        <w:rPr>
          <w:i/>
          <w:iCs/>
        </w:rPr>
        <w:t>&lt;X&gt;</w:t>
      </w:r>
      <w:r w:rsidRPr="004F6218">
        <w:t>/Default_EPS_bearer_context_usage_restriction_policy/</w:t>
      </w:r>
      <w:r w:rsidRPr="004F6218">
        <w:rPr>
          <w:i/>
          <w:iCs/>
        </w:rPr>
        <w:t>&lt;X&gt;</w:t>
      </w:r>
      <w:r w:rsidRPr="004F6218">
        <w:t>/ICSI</w:t>
      </w:r>
      <w:bookmarkEnd w:id="252"/>
      <w:bookmarkEnd w:id="253"/>
      <w:bookmarkEnd w:id="254"/>
      <w:bookmarkEnd w:id="255"/>
    </w:p>
    <w:p w:rsidR="004F6218" w:rsidRPr="00BE6427" w:rsidRDefault="004F6218" w:rsidP="004F6218">
      <w:r>
        <w:t>This leaf</w:t>
      </w:r>
      <w:r w:rsidRPr="000B68C3">
        <w:t xml:space="preserve"> indicates </w:t>
      </w:r>
      <w:r>
        <w:t>an ICSI condition.</w:t>
      </w:r>
    </w:p>
    <w:p w:rsidR="004F6218" w:rsidRDefault="004F6218" w:rsidP="004F6218">
      <w:pPr>
        <w:pStyle w:val="B1"/>
      </w:pPr>
      <w:r>
        <w:t>-</w:t>
      </w:r>
      <w:r>
        <w:tab/>
        <w:t>Occurrence: ZeroOrOne</w:t>
      </w:r>
    </w:p>
    <w:p w:rsidR="004F6218" w:rsidRDefault="004F6218" w:rsidP="004F6218">
      <w:pPr>
        <w:pStyle w:val="B1"/>
      </w:pPr>
      <w:r>
        <w:t>-</w:t>
      </w:r>
      <w:r>
        <w:tab/>
        <w:t>Format: chr</w:t>
      </w:r>
    </w:p>
    <w:p w:rsidR="004F6218" w:rsidRDefault="004F6218" w:rsidP="004F6218">
      <w:pPr>
        <w:pStyle w:val="B1"/>
      </w:pPr>
      <w:r>
        <w:t>-</w:t>
      </w:r>
      <w:r>
        <w:tab/>
        <w:t>Access Types: Get, Replace</w:t>
      </w:r>
    </w:p>
    <w:p w:rsidR="004F6218" w:rsidRDefault="004F6218" w:rsidP="00862B75">
      <w:pPr>
        <w:pStyle w:val="B1"/>
      </w:pPr>
      <w:r>
        <w:t>-</w:t>
      </w:r>
      <w:r>
        <w:tab/>
        <w:t xml:space="preserve">Values: an IMS communication service identifier as </w:t>
      </w:r>
      <w:r w:rsidRPr="00C47C37">
        <w:t>defined by 3GPP TS 24.229 [2]</w:t>
      </w:r>
      <w:r>
        <w:t>.</w:t>
      </w:r>
    </w:p>
    <w:p w:rsidR="004179F0" w:rsidRPr="00D61AC5" w:rsidRDefault="004179F0" w:rsidP="00DB67D6">
      <w:pPr>
        <w:pStyle w:val="Heading2"/>
        <w:rPr>
          <w:lang w:val="en-US"/>
        </w:rPr>
      </w:pPr>
      <w:bookmarkStart w:id="256" w:name="_Toc20131125"/>
      <w:bookmarkStart w:id="257" w:name="_Toc51771551"/>
      <w:bookmarkStart w:id="258" w:name="_Toc123566349"/>
      <w:bookmarkStart w:id="259" w:name="_Toc138329411"/>
      <w:r w:rsidRPr="00D61AC5">
        <w:rPr>
          <w:lang w:val="en-US"/>
        </w:rPr>
        <w:t>5.</w:t>
      </w:r>
      <w:r>
        <w:rPr>
          <w:lang w:val="en-US"/>
        </w:rPr>
        <w:t>53</w:t>
      </w:r>
      <w:r w:rsidRPr="00D61AC5">
        <w:rPr>
          <w:lang w:val="en-US"/>
        </w:rPr>
        <w:tab/>
        <w:t>/</w:t>
      </w:r>
      <w:r w:rsidRPr="00D61AC5">
        <w:rPr>
          <w:i/>
          <w:iCs/>
          <w:lang w:val="en-US"/>
        </w:rPr>
        <w:t>&lt;X&gt;</w:t>
      </w:r>
      <w:r w:rsidRPr="00D61AC5">
        <w:rPr>
          <w:lang w:val="en-US"/>
        </w:rPr>
        <w:t>/</w:t>
      </w:r>
      <w:r w:rsidRPr="00D61AC5">
        <w:rPr>
          <w:rFonts w:hint="eastAsia"/>
          <w:lang w:val="en-US" w:eastAsia="zh-CN"/>
        </w:rPr>
        <w:t>Reliable</w:t>
      </w:r>
      <w:r w:rsidRPr="00D61AC5">
        <w:rPr>
          <w:lang w:val="en-US"/>
        </w:rPr>
        <w:t>_</w:t>
      </w:r>
      <w:r w:rsidRPr="00D61AC5">
        <w:rPr>
          <w:rFonts w:hint="eastAsia"/>
          <w:lang w:val="en-US" w:eastAsia="zh-CN"/>
        </w:rPr>
        <w:t>18x</w:t>
      </w:r>
      <w:r w:rsidRPr="00D61AC5">
        <w:rPr>
          <w:lang w:val="en-US"/>
        </w:rPr>
        <w:t>_policy</w:t>
      </w:r>
      <w:bookmarkEnd w:id="256"/>
      <w:bookmarkEnd w:id="257"/>
      <w:bookmarkEnd w:id="258"/>
      <w:bookmarkEnd w:id="259"/>
    </w:p>
    <w:p w:rsidR="004179F0" w:rsidRDefault="004179F0" w:rsidP="004179F0">
      <w:pPr>
        <w:rPr>
          <w:lang w:eastAsia="zh-CN"/>
        </w:rPr>
      </w:pPr>
      <w:r>
        <w:t xml:space="preserve">This interior node describes the </w:t>
      </w:r>
      <w:r>
        <w:rPr>
          <w:rFonts w:hint="eastAsia"/>
          <w:lang w:eastAsia="zh-CN"/>
        </w:rPr>
        <w:t>reliable 18x</w:t>
      </w:r>
      <w:r>
        <w:t xml:space="preserve"> policy.</w:t>
      </w:r>
      <w:r>
        <w:rPr>
          <w:rFonts w:hint="eastAsia"/>
          <w:lang w:eastAsia="zh-CN"/>
        </w:rPr>
        <w:t xml:space="preserve"> In the absence of this node, the UE sends SIP 18x response reliably or not up to the implementation.</w:t>
      </w:r>
    </w:p>
    <w:p w:rsidR="004179F0" w:rsidRDefault="004179F0" w:rsidP="004179F0">
      <w:pPr>
        <w:pStyle w:val="B1"/>
      </w:pPr>
      <w:r>
        <w:t>-</w:t>
      </w:r>
      <w:r>
        <w:tab/>
        <w:t>Occurrence: ZeroOrOne</w:t>
      </w:r>
    </w:p>
    <w:p w:rsidR="004179F0" w:rsidRDefault="004179F0" w:rsidP="004179F0">
      <w:pPr>
        <w:pStyle w:val="B1"/>
      </w:pPr>
      <w:r>
        <w:t>-</w:t>
      </w:r>
      <w:r>
        <w:tab/>
        <w:t>Format: node</w:t>
      </w:r>
    </w:p>
    <w:p w:rsidR="004179F0" w:rsidRDefault="004179F0" w:rsidP="004179F0">
      <w:pPr>
        <w:pStyle w:val="B1"/>
      </w:pPr>
      <w:r>
        <w:t>-</w:t>
      </w:r>
      <w:r>
        <w:tab/>
        <w:t>Access Types: Get, Replace</w:t>
      </w:r>
    </w:p>
    <w:p w:rsidR="004179F0" w:rsidRDefault="004179F0" w:rsidP="004179F0">
      <w:pPr>
        <w:pStyle w:val="B1"/>
        <w:rPr>
          <w:lang w:eastAsia="zh-CN"/>
        </w:rPr>
      </w:pPr>
      <w:r>
        <w:t>-</w:t>
      </w:r>
      <w:r>
        <w:tab/>
        <w:t>Values: N/A</w:t>
      </w:r>
    </w:p>
    <w:p w:rsidR="004179F0" w:rsidRDefault="004179F0" w:rsidP="004179F0">
      <w:pPr>
        <w:pStyle w:val="NO"/>
        <w:rPr>
          <w:lang w:eastAsia="zh-CN"/>
        </w:rPr>
      </w:pPr>
      <w:r>
        <w:rPr>
          <w:rFonts w:hint="eastAsia"/>
          <w:lang w:eastAsia="zh-CN"/>
        </w:rPr>
        <w:t>NOTE</w:t>
      </w:r>
      <w:r>
        <w:rPr>
          <w:lang w:val="en-US" w:eastAsia="zh-CN"/>
        </w:rPr>
        <w:t> </w:t>
      </w:r>
      <w:r>
        <w:rPr>
          <w:rFonts w:hint="eastAsia"/>
          <w:lang w:val="en-US" w:eastAsia="zh-CN"/>
        </w:rPr>
        <w:t>1</w:t>
      </w:r>
      <w:r>
        <w:rPr>
          <w:rFonts w:hint="eastAsia"/>
          <w:lang w:eastAsia="zh-CN"/>
        </w:rPr>
        <w:t>:</w:t>
      </w:r>
      <w:r>
        <w:rPr>
          <w:rFonts w:hint="eastAsia"/>
          <w:lang w:eastAsia="zh-CN"/>
        </w:rPr>
        <w:tab/>
        <w:t>I</w:t>
      </w:r>
      <w:r w:rsidRPr="003059C1">
        <w:rPr>
          <w:lang w:eastAsia="zh-CN"/>
        </w:rPr>
        <w:t>f the INVITE request is subject to an IMS communication service which does not match the ICSI condition in any of the reliable 18x policy parts and if there is no reliable 18x pol</w:t>
      </w:r>
      <w:r>
        <w:rPr>
          <w:lang w:eastAsia="zh-CN"/>
        </w:rPr>
        <w:t>icy part without ICSI, it is</w:t>
      </w:r>
      <w:r w:rsidRPr="003059C1">
        <w:rPr>
          <w:lang w:eastAsia="zh-CN"/>
        </w:rPr>
        <w:t xml:space="preserve"> IMS communication service and/or implemention dependent whether to send the </w:t>
      </w:r>
      <w:r>
        <w:rPr>
          <w:rFonts w:hint="eastAsia"/>
          <w:lang w:eastAsia="zh-CN"/>
        </w:rPr>
        <w:t xml:space="preserve">SIP </w:t>
      </w:r>
      <w:r w:rsidRPr="003059C1">
        <w:rPr>
          <w:lang w:eastAsia="zh-CN"/>
        </w:rPr>
        <w:t>18x responses reliably.</w:t>
      </w:r>
    </w:p>
    <w:p w:rsidR="004179F0" w:rsidRDefault="004179F0" w:rsidP="004179F0">
      <w:pPr>
        <w:pStyle w:val="NO"/>
        <w:rPr>
          <w:lang w:val="en-US"/>
        </w:rPr>
      </w:pPr>
      <w:r>
        <w:rPr>
          <w:rFonts w:hint="eastAsia"/>
          <w:lang w:eastAsia="zh-CN"/>
        </w:rPr>
        <w:t>NOTE 2:</w:t>
      </w:r>
      <w:r>
        <w:rPr>
          <w:rFonts w:hint="eastAsia"/>
          <w:lang w:eastAsia="zh-CN"/>
        </w:rPr>
        <w:tab/>
        <w:t xml:space="preserve">Some IMS communication services require that SIP 18x responses are not sent reliably. </w:t>
      </w:r>
      <w:r>
        <w:rPr>
          <w:lang w:val="en-US" w:eastAsia="zh-CN"/>
        </w:rPr>
        <w:t>M</w:t>
      </w:r>
      <w:r>
        <w:rPr>
          <w:rFonts w:hint="eastAsia"/>
          <w:lang w:val="en-US" w:eastAsia="zh-CN"/>
        </w:rPr>
        <w:t>andating that the UE send all SIP 18x responses reliably could prevent those IMS communication services from operating correctly.</w:t>
      </w:r>
    </w:p>
    <w:p w:rsidR="004179F0" w:rsidRPr="00D61AC5" w:rsidRDefault="004179F0" w:rsidP="00DB67D6">
      <w:pPr>
        <w:pStyle w:val="Heading2"/>
        <w:rPr>
          <w:lang w:val="en-US" w:eastAsia="zh-CN"/>
        </w:rPr>
      </w:pPr>
      <w:bookmarkStart w:id="260" w:name="_Toc20131126"/>
      <w:bookmarkStart w:id="261" w:name="_Toc51771552"/>
      <w:bookmarkStart w:id="262" w:name="_Toc123566350"/>
      <w:bookmarkStart w:id="263" w:name="_Toc138329412"/>
      <w:r w:rsidRPr="00D61AC5">
        <w:rPr>
          <w:lang w:val="en-US"/>
        </w:rPr>
        <w:t>5.</w:t>
      </w:r>
      <w:r>
        <w:rPr>
          <w:lang w:val="en-US"/>
        </w:rPr>
        <w:t>54</w:t>
      </w:r>
      <w:r w:rsidRPr="00D61AC5">
        <w:rPr>
          <w:lang w:val="en-US"/>
        </w:rPr>
        <w:tab/>
        <w:t>/</w:t>
      </w:r>
      <w:r w:rsidRPr="00D61AC5">
        <w:rPr>
          <w:i/>
          <w:iCs/>
          <w:lang w:val="en-US"/>
        </w:rPr>
        <w:t>&lt;X&gt;</w:t>
      </w:r>
      <w:r w:rsidRPr="00D61AC5">
        <w:rPr>
          <w:lang w:val="en-US"/>
        </w:rPr>
        <w:t>/</w:t>
      </w:r>
      <w:r w:rsidRPr="00D61AC5">
        <w:rPr>
          <w:rFonts w:hint="eastAsia"/>
          <w:lang w:val="en-US" w:eastAsia="zh-CN"/>
        </w:rPr>
        <w:t>Reliable</w:t>
      </w:r>
      <w:r w:rsidRPr="00D61AC5">
        <w:rPr>
          <w:lang w:val="en-US"/>
        </w:rPr>
        <w:t>_</w:t>
      </w:r>
      <w:r w:rsidRPr="00D61AC5">
        <w:rPr>
          <w:rFonts w:hint="eastAsia"/>
          <w:lang w:val="en-US" w:eastAsia="zh-CN"/>
        </w:rPr>
        <w:t>18x</w:t>
      </w:r>
      <w:r w:rsidRPr="00D61AC5">
        <w:rPr>
          <w:lang w:val="en-US"/>
        </w:rPr>
        <w:t>_policy/</w:t>
      </w:r>
      <w:r w:rsidRPr="00D61AC5">
        <w:rPr>
          <w:i/>
          <w:iCs/>
          <w:lang w:val="en-US"/>
        </w:rPr>
        <w:t>&lt;X&gt;</w:t>
      </w:r>
      <w:r w:rsidRPr="00D61AC5">
        <w:rPr>
          <w:lang w:val="en-US"/>
        </w:rPr>
        <w:t>/</w:t>
      </w:r>
      <w:bookmarkEnd w:id="260"/>
      <w:bookmarkEnd w:id="261"/>
      <w:bookmarkEnd w:id="262"/>
      <w:bookmarkEnd w:id="263"/>
    </w:p>
    <w:p w:rsidR="004179F0" w:rsidRDefault="004179F0" w:rsidP="004179F0">
      <w:r>
        <w:t xml:space="preserve">This interior node describes the </w:t>
      </w:r>
      <w:r>
        <w:rPr>
          <w:rFonts w:hint="eastAsia"/>
          <w:lang w:eastAsia="zh-CN"/>
        </w:rPr>
        <w:t>reliable 18x</w:t>
      </w:r>
      <w:r>
        <w:t xml:space="preserve"> policy part</w:t>
      </w:r>
      <w:r>
        <w:rPr>
          <w:rFonts w:eastAsia="SimSun"/>
          <w:lang w:eastAsia="zh-CN"/>
        </w:rPr>
        <w:t>.</w:t>
      </w:r>
    </w:p>
    <w:p w:rsidR="004179F0" w:rsidRDefault="004179F0" w:rsidP="004179F0">
      <w:pPr>
        <w:pStyle w:val="B1"/>
      </w:pPr>
      <w:r>
        <w:t>-</w:t>
      </w:r>
      <w:r>
        <w:tab/>
        <w:t xml:space="preserve">Occurrence: </w:t>
      </w:r>
      <w:r>
        <w:rPr>
          <w:rFonts w:hint="eastAsia"/>
          <w:lang w:eastAsia="zh-CN"/>
        </w:rPr>
        <w:t>One</w:t>
      </w:r>
      <w:r>
        <w:t>OrMore</w:t>
      </w:r>
    </w:p>
    <w:p w:rsidR="004179F0" w:rsidRDefault="004179F0" w:rsidP="004179F0">
      <w:pPr>
        <w:pStyle w:val="B1"/>
      </w:pPr>
      <w:r>
        <w:t>-</w:t>
      </w:r>
      <w:r>
        <w:tab/>
        <w:t>Format: node</w:t>
      </w:r>
    </w:p>
    <w:p w:rsidR="004179F0" w:rsidRDefault="004179F0" w:rsidP="004179F0">
      <w:pPr>
        <w:pStyle w:val="B1"/>
      </w:pPr>
      <w:r>
        <w:t>-</w:t>
      </w:r>
      <w:r>
        <w:tab/>
        <w:t>Access Types: Get, Replace</w:t>
      </w:r>
    </w:p>
    <w:p w:rsidR="004179F0" w:rsidRDefault="004179F0" w:rsidP="004179F0">
      <w:pPr>
        <w:pStyle w:val="B1"/>
        <w:rPr>
          <w:b/>
          <w:noProof/>
          <w:color w:val="365F91"/>
          <w:sz w:val="28"/>
          <w:lang w:eastAsia="zh-CN"/>
        </w:rPr>
      </w:pPr>
      <w:r>
        <w:t>-</w:t>
      </w:r>
      <w:r>
        <w:tab/>
        <w:t>Values: N/A</w:t>
      </w:r>
    </w:p>
    <w:p w:rsidR="004179F0" w:rsidRPr="00D61AC5" w:rsidRDefault="004179F0" w:rsidP="00DB67D6">
      <w:pPr>
        <w:pStyle w:val="Heading2"/>
      </w:pPr>
      <w:bookmarkStart w:id="264" w:name="_Toc20131127"/>
      <w:bookmarkStart w:id="265" w:name="_Toc51771553"/>
      <w:bookmarkStart w:id="266" w:name="_Toc123566351"/>
      <w:bookmarkStart w:id="267" w:name="_Toc138329413"/>
      <w:r w:rsidRPr="00D61AC5">
        <w:t>5.</w:t>
      </w:r>
      <w:r>
        <w:t>55</w:t>
      </w:r>
      <w:r w:rsidRPr="00D61AC5">
        <w:tab/>
        <w:t>/</w:t>
      </w:r>
      <w:r w:rsidRPr="00D61AC5">
        <w:rPr>
          <w:i/>
          <w:iCs/>
        </w:rPr>
        <w:t>&lt;X&gt;</w:t>
      </w:r>
      <w:r w:rsidRPr="00D61AC5">
        <w:t>/</w:t>
      </w:r>
      <w:r w:rsidRPr="00D61AC5">
        <w:rPr>
          <w:rFonts w:hint="eastAsia"/>
          <w:lang w:eastAsia="zh-CN"/>
        </w:rPr>
        <w:t>Reliable</w:t>
      </w:r>
      <w:r w:rsidRPr="00D61AC5">
        <w:t>_</w:t>
      </w:r>
      <w:r w:rsidRPr="00D61AC5">
        <w:rPr>
          <w:rFonts w:hint="eastAsia"/>
          <w:lang w:eastAsia="zh-CN"/>
        </w:rPr>
        <w:t>18x</w:t>
      </w:r>
      <w:r w:rsidRPr="00D61AC5">
        <w:t>_policy/</w:t>
      </w:r>
      <w:r w:rsidRPr="00D61AC5">
        <w:rPr>
          <w:i/>
          <w:iCs/>
        </w:rPr>
        <w:t>&lt;X&gt;</w:t>
      </w:r>
      <w:r w:rsidRPr="00D61AC5">
        <w:t>/</w:t>
      </w:r>
      <w:r w:rsidRPr="00D61AC5">
        <w:rPr>
          <w:rFonts w:hint="eastAsia"/>
          <w:lang w:eastAsia="zh-CN"/>
        </w:rPr>
        <w:t>ICSI</w:t>
      </w:r>
      <w:bookmarkEnd w:id="264"/>
      <w:bookmarkEnd w:id="265"/>
      <w:bookmarkEnd w:id="266"/>
      <w:bookmarkEnd w:id="267"/>
    </w:p>
    <w:p w:rsidR="004179F0" w:rsidRDefault="004179F0" w:rsidP="004179F0">
      <w:r>
        <w:t xml:space="preserve">This </w:t>
      </w:r>
      <w:r>
        <w:rPr>
          <w:rFonts w:hint="eastAsia"/>
          <w:lang w:eastAsia="zh-CN"/>
        </w:rPr>
        <w:t>leaf indicates an ICSI condition</w:t>
      </w:r>
      <w:r>
        <w:rPr>
          <w:rFonts w:eastAsia="SimSun"/>
          <w:lang w:eastAsia="zh-CN"/>
        </w:rPr>
        <w:t>.</w:t>
      </w:r>
    </w:p>
    <w:p w:rsidR="004179F0" w:rsidRDefault="004179F0" w:rsidP="004179F0">
      <w:pPr>
        <w:pStyle w:val="B1"/>
        <w:rPr>
          <w:lang w:eastAsia="zh-CN"/>
        </w:rPr>
      </w:pPr>
      <w:r>
        <w:t>-</w:t>
      </w:r>
      <w:r>
        <w:tab/>
        <w:t xml:space="preserve">Occurrence: </w:t>
      </w:r>
      <w:r>
        <w:rPr>
          <w:rFonts w:hint="eastAsia"/>
          <w:lang w:eastAsia="zh-CN"/>
        </w:rPr>
        <w:t>Zero</w:t>
      </w:r>
      <w:r>
        <w:t>Or</w:t>
      </w:r>
      <w:r>
        <w:rPr>
          <w:rFonts w:hint="eastAsia"/>
          <w:lang w:eastAsia="zh-CN"/>
        </w:rPr>
        <w:t>One</w:t>
      </w:r>
    </w:p>
    <w:p w:rsidR="004179F0" w:rsidRDefault="004179F0" w:rsidP="004179F0">
      <w:pPr>
        <w:pStyle w:val="B1"/>
        <w:rPr>
          <w:lang w:eastAsia="zh-CN"/>
        </w:rPr>
      </w:pPr>
      <w:r>
        <w:t>-</w:t>
      </w:r>
      <w:r>
        <w:tab/>
        <w:t xml:space="preserve">Format: </w:t>
      </w:r>
      <w:r>
        <w:rPr>
          <w:rFonts w:hint="eastAsia"/>
          <w:lang w:eastAsia="zh-CN"/>
        </w:rPr>
        <w:t>chr</w:t>
      </w:r>
    </w:p>
    <w:p w:rsidR="004179F0" w:rsidRDefault="004179F0" w:rsidP="004179F0">
      <w:pPr>
        <w:pStyle w:val="B1"/>
      </w:pPr>
      <w:r>
        <w:t>-</w:t>
      </w:r>
      <w:r>
        <w:tab/>
        <w:t>Access Types: Get, Replace</w:t>
      </w:r>
    </w:p>
    <w:p w:rsidR="004179F0" w:rsidRDefault="004179F0" w:rsidP="004179F0">
      <w:pPr>
        <w:pStyle w:val="B1"/>
        <w:rPr>
          <w:lang w:eastAsia="zh-CN"/>
        </w:rPr>
      </w:pPr>
      <w:r>
        <w:t>-</w:t>
      </w:r>
      <w:r>
        <w:tab/>
        <w:t xml:space="preserve">Values: an IMS communication service identifier as </w:t>
      </w:r>
      <w:r w:rsidRPr="00C47C37">
        <w:t>defined by 3GPP TS 24.229 [2]</w:t>
      </w:r>
      <w:r>
        <w:rPr>
          <w:rFonts w:hint="eastAsia"/>
          <w:lang w:eastAsia="zh-CN"/>
        </w:rPr>
        <w:t>.</w:t>
      </w:r>
    </w:p>
    <w:p w:rsidR="004179F0" w:rsidRDefault="004179F0" w:rsidP="004179F0">
      <w:pPr>
        <w:rPr>
          <w:lang w:eastAsia="zh-CN"/>
        </w:rPr>
      </w:pPr>
      <w:r>
        <w:t xml:space="preserve">In absence of the parameter, UE </w:t>
      </w:r>
      <w:r>
        <w:rPr>
          <w:rFonts w:hint="eastAsia"/>
          <w:lang w:eastAsia="zh-CN"/>
        </w:rPr>
        <w:t xml:space="preserve">applies the reliable 18x policy indicated in the </w:t>
      </w:r>
      <w:r w:rsidRPr="00D61AC5">
        <w:rPr>
          <w:rFonts w:hint="eastAsia"/>
          <w:lang w:val="en-US" w:eastAsia="zh-CN"/>
        </w:rPr>
        <w:t>Send_18x_Reliably parameter on all IMS services.</w:t>
      </w:r>
    </w:p>
    <w:p w:rsidR="004179F0" w:rsidRPr="00D61AC5" w:rsidRDefault="004179F0" w:rsidP="00DB67D6">
      <w:pPr>
        <w:pStyle w:val="Heading2"/>
        <w:rPr>
          <w:lang w:val="en-US" w:eastAsia="zh-CN"/>
        </w:rPr>
      </w:pPr>
      <w:bookmarkStart w:id="268" w:name="_Toc20131128"/>
      <w:bookmarkStart w:id="269" w:name="_Toc51771554"/>
      <w:bookmarkStart w:id="270" w:name="_Toc123566352"/>
      <w:bookmarkStart w:id="271" w:name="_Toc138329414"/>
      <w:r w:rsidRPr="00D61AC5">
        <w:rPr>
          <w:lang w:val="en-US"/>
        </w:rPr>
        <w:t>5.</w:t>
      </w:r>
      <w:r>
        <w:rPr>
          <w:lang w:val="en-US" w:eastAsia="zh-CN"/>
        </w:rPr>
        <w:t>56</w:t>
      </w:r>
      <w:r w:rsidRPr="00D61AC5">
        <w:rPr>
          <w:lang w:val="en-US"/>
        </w:rPr>
        <w:tab/>
        <w:t>/</w:t>
      </w:r>
      <w:r w:rsidRPr="00D61AC5">
        <w:rPr>
          <w:i/>
          <w:iCs/>
          <w:lang w:val="en-US"/>
        </w:rPr>
        <w:t>&lt;X&gt;</w:t>
      </w:r>
      <w:r w:rsidRPr="00D61AC5">
        <w:rPr>
          <w:lang w:val="en-US"/>
        </w:rPr>
        <w:t>/</w:t>
      </w:r>
      <w:r w:rsidRPr="00D61AC5">
        <w:rPr>
          <w:rFonts w:hint="eastAsia"/>
          <w:lang w:val="en-US" w:eastAsia="zh-CN"/>
        </w:rPr>
        <w:t>Reliable</w:t>
      </w:r>
      <w:r w:rsidRPr="00D61AC5">
        <w:rPr>
          <w:lang w:val="en-US"/>
        </w:rPr>
        <w:t>_</w:t>
      </w:r>
      <w:r w:rsidRPr="00D61AC5">
        <w:rPr>
          <w:rFonts w:hint="eastAsia"/>
          <w:lang w:val="en-US" w:eastAsia="zh-CN"/>
        </w:rPr>
        <w:t>18x</w:t>
      </w:r>
      <w:r w:rsidRPr="00D61AC5">
        <w:rPr>
          <w:lang w:val="en-US"/>
        </w:rPr>
        <w:t>_policy/</w:t>
      </w:r>
      <w:r w:rsidRPr="00D61AC5">
        <w:rPr>
          <w:i/>
          <w:iCs/>
          <w:lang w:val="en-US"/>
        </w:rPr>
        <w:t>&lt;X&gt;</w:t>
      </w:r>
      <w:r w:rsidRPr="00D61AC5">
        <w:rPr>
          <w:lang w:val="en-US"/>
        </w:rPr>
        <w:t>/</w:t>
      </w:r>
      <w:r w:rsidRPr="00D61AC5">
        <w:rPr>
          <w:rFonts w:hint="eastAsia"/>
          <w:lang w:val="en-US" w:eastAsia="zh-CN"/>
        </w:rPr>
        <w:t>Send_18x_Reliably</w:t>
      </w:r>
      <w:bookmarkEnd w:id="268"/>
      <w:bookmarkEnd w:id="269"/>
      <w:bookmarkEnd w:id="270"/>
      <w:bookmarkEnd w:id="271"/>
    </w:p>
    <w:p w:rsidR="004179F0" w:rsidRDefault="004179F0" w:rsidP="004179F0">
      <w:pPr>
        <w:rPr>
          <w:lang w:eastAsia="zh-CN"/>
        </w:rPr>
      </w:pPr>
      <w:r>
        <w:t xml:space="preserve">This </w:t>
      </w:r>
      <w:r>
        <w:rPr>
          <w:rFonts w:hint="eastAsia"/>
          <w:lang w:eastAsia="zh-CN"/>
        </w:rPr>
        <w:t>leaf indicates whether the SIP 18x responses (other than SIP 183 response) against an INVITE request subject to the IMS service indicated in the ICSI leaf are to be sent reliably.</w:t>
      </w:r>
    </w:p>
    <w:p w:rsidR="004179F0" w:rsidRDefault="004179F0" w:rsidP="004179F0">
      <w:pPr>
        <w:pStyle w:val="B1"/>
      </w:pPr>
      <w:r>
        <w:t>-</w:t>
      </w:r>
      <w:r>
        <w:tab/>
        <w:t xml:space="preserve">Occurrence: </w:t>
      </w:r>
      <w:r>
        <w:rPr>
          <w:rFonts w:hint="eastAsia"/>
          <w:lang w:eastAsia="zh-CN"/>
        </w:rPr>
        <w:t>One</w:t>
      </w:r>
    </w:p>
    <w:p w:rsidR="004179F0" w:rsidRDefault="004179F0" w:rsidP="004179F0">
      <w:pPr>
        <w:pStyle w:val="B1"/>
        <w:rPr>
          <w:lang w:eastAsia="zh-CN"/>
        </w:rPr>
      </w:pPr>
      <w:r>
        <w:t>-</w:t>
      </w:r>
      <w:r>
        <w:tab/>
        <w:t xml:space="preserve">Format: </w:t>
      </w:r>
      <w:r>
        <w:rPr>
          <w:rFonts w:hint="eastAsia"/>
          <w:lang w:eastAsia="zh-CN"/>
        </w:rPr>
        <w:t>bool</w:t>
      </w:r>
    </w:p>
    <w:p w:rsidR="004179F0" w:rsidRDefault="004179F0" w:rsidP="004179F0">
      <w:pPr>
        <w:pStyle w:val="B1"/>
      </w:pPr>
      <w:r>
        <w:t>-</w:t>
      </w:r>
      <w:r>
        <w:tab/>
        <w:t>Access Types: Get, Replace</w:t>
      </w:r>
    </w:p>
    <w:p w:rsidR="004179F0" w:rsidRDefault="004179F0" w:rsidP="004179F0">
      <w:pPr>
        <w:pStyle w:val="B1"/>
        <w:rPr>
          <w:lang w:eastAsia="zh-CN"/>
        </w:rPr>
      </w:pPr>
      <w:r>
        <w:t>-</w:t>
      </w:r>
      <w:r>
        <w:tab/>
        <w:t xml:space="preserve">Values: </w:t>
      </w:r>
      <w:r>
        <w:rPr>
          <w:rFonts w:hint="eastAsia"/>
          <w:lang w:eastAsia="zh-CN"/>
        </w:rPr>
        <w:t>0, 1</w:t>
      </w:r>
    </w:p>
    <w:p w:rsidR="004179F0" w:rsidRPr="004F063E" w:rsidRDefault="004179F0" w:rsidP="004179F0">
      <w:pPr>
        <w:pStyle w:val="B2"/>
        <w:rPr>
          <w:lang w:eastAsia="zh-CN"/>
        </w:rPr>
      </w:pPr>
      <w:r w:rsidRPr="004F063E">
        <w:t>0 – Indicates that the</w:t>
      </w:r>
      <w:r>
        <w:rPr>
          <w:rFonts w:hint="eastAsia"/>
          <w:lang w:eastAsia="zh-CN"/>
        </w:rPr>
        <w:t xml:space="preserve"> SIP 18x responses (other than SIP 183 response) are to be sent unreliably.</w:t>
      </w:r>
    </w:p>
    <w:p w:rsidR="004179F0" w:rsidRDefault="004179F0" w:rsidP="004179F0">
      <w:pPr>
        <w:pStyle w:val="B2"/>
        <w:rPr>
          <w:lang w:eastAsia="zh-CN"/>
        </w:rPr>
      </w:pPr>
      <w:r w:rsidRPr="004F063E">
        <w:t xml:space="preserve">1 – Indicates that the </w:t>
      </w:r>
      <w:r>
        <w:rPr>
          <w:rFonts w:hint="eastAsia"/>
          <w:lang w:eastAsia="zh-CN"/>
        </w:rPr>
        <w:t>SIP 18x responses (other than SIP 183 response) are to be sent reliably.</w:t>
      </w:r>
    </w:p>
    <w:p w:rsidR="004179F0" w:rsidRDefault="004179F0" w:rsidP="00DB67D6">
      <w:pPr>
        <w:pStyle w:val="Heading2"/>
      </w:pPr>
      <w:bookmarkStart w:id="272" w:name="_Toc20131129"/>
      <w:bookmarkStart w:id="273" w:name="_Toc51771555"/>
      <w:bookmarkStart w:id="274" w:name="_Toc123566353"/>
      <w:bookmarkStart w:id="275" w:name="_Toc138329415"/>
      <w:r>
        <w:t>5.57</w:t>
      </w:r>
      <w:r>
        <w:tab/>
        <w:t>/</w:t>
      </w:r>
      <w:r>
        <w:rPr>
          <w:i/>
          <w:iCs/>
        </w:rPr>
        <w:t>&lt;X&gt;</w:t>
      </w:r>
      <w:r>
        <w:t>/EPS_initial_attach_ConRefs</w:t>
      </w:r>
      <w:bookmarkEnd w:id="272"/>
      <w:bookmarkEnd w:id="273"/>
      <w:bookmarkEnd w:id="274"/>
      <w:bookmarkEnd w:id="275"/>
    </w:p>
    <w:p w:rsidR="004179F0" w:rsidRDefault="004179F0" w:rsidP="004179F0">
      <w:r>
        <w:t>This interior node describes the policy on the PDN connection established during the EPS attach procedure.</w:t>
      </w:r>
    </w:p>
    <w:p w:rsidR="004179F0" w:rsidRDefault="004179F0" w:rsidP="004179F0">
      <w:pPr>
        <w:pStyle w:val="B1"/>
      </w:pPr>
      <w:r>
        <w:t>-</w:t>
      </w:r>
      <w:r>
        <w:tab/>
        <w:t>Occurrence: ZeroOrOne</w:t>
      </w:r>
    </w:p>
    <w:p w:rsidR="004179F0" w:rsidRDefault="004179F0" w:rsidP="004179F0">
      <w:pPr>
        <w:pStyle w:val="B1"/>
      </w:pPr>
      <w:r>
        <w:t>-</w:t>
      </w:r>
      <w:r>
        <w:tab/>
        <w:t>Format: node</w:t>
      </w:r>
    </w:p>
    <w:p w:rsidR="004179F0" w:rsidRDefault="004179F0" w:rsidP="004179F0">
      <w:pPr>
        <w:pStyle w:val="B1"/>
        <w:rPr>
          <w:b/>
          <w:bCs/>
        </w:rPr>
      </w:pPr>
      <w:r>
        <w:t>-</w:t>
      </w:r>
      <w:r>
        <w:tab/>
        <w:t>Access Types: Get, Replace</w:t>
      </w:r>
    </w:p>
    <w:p w:rsidR="004179F0" w:rsidRDefault="004179F0" w:rsidP="004179F0">
      <w:pPr>
        <w:pStyle w:val="B1"/>
        <w:rPr>
          <w:b/>
          <w:bCs/>
        </w:rPr>
      </w:pPr>
      <w:r>
        <w:t>-</w:t>
      </w:r>
      <w:r>
        <w:tab/>
        <w:t>Values: N/A</w:t>
      </w:r>
    </w:p>
    <w:p w:rsidR="004179F0" w:rsidRDefault="004179F0" w:rsidP="00DB67D6">
      <w:pPr>
        <w:pStyle w:val="Heading2"/>
      </w:pPr>
      <w:bookmarkStart w:id="276" w:name="_Toc20131130"/>
      <w:bookmarkStart w:id="277" w:name="_Toc51771556"/>
      <w:bookmarkStart w:id="278" w:name="_Toc123566354"/>
      <w:bookmarkStart w:id="279" w:name="_Toc138329416"/>
      <w:r>
        <w:t>5.58</w:t>
      </w:r>
      <w:r>
        <w:tab/>
        <w:t>/</w:t>
      </w:r>
      <w:r>
        <w:rPr>
          <w:i/>
          <w:iCs/>
        </w:rPr>
        <w:t>&lt;X&gt;</w:t>
      </w:r>
      <w:r>
        <w:t>/EPS_initial_attach_ConRefs/</w:t>
      </w:r>
      <w:r>
        <w:rPr>
          <w:i/>
          <w:iCs/>
        </w:rPr>
        <w:t>&lt;X&gt;</w:t>
      </w:r>
      <w:bookmarkEnd w:id="276"/>
      <w:bookmarkEnd w:id="277"/>
      <w:bookmarkEnd w:id="278"/>
      <w:bookmarkEnd w:id="279"/>
    </w:p>
    <w:p w:rsidR="004179F0" w:rsidRDefault="004179F0" w:rsidP="004179F0">
      <w:r>
        <w:t>This run-time node acts as a placeholder for one or more network access point objects.</w:t>
      </w:r>
    </w:p>
    <w:p w:rsidR="004179F0" w:rsidRDefault="004179F0" w:rsidP="004179F0">
      <w:pPr>
        <w:pStyle w:val="B1"/>
      </w:pPr>
      <w:r>
        <w:t>-</w:t>
      </w:r>
      <w:r>
        <w:tab/>
        <w:t>Occurrence: OneOrMore</w:t>
      </w:r>
    </w:p>
    <w:p w:rsidR="004179F0" w:rsidRDefault="004179F0" w:rsidP="004179F0">
      <w:pPr>
        <w:pStyle w:val="B1"/>
      </w:pPr>
      <w:r>
        <w:t>-</w:t>
      </w:r>
      <w:r>
        <w:tab/>
        <w:t>Format: node</w:t>
      </w:r>
    </w:p>
    <w:p w:rsidR="004179F0" w:rsidRDefault="004179F0" w:rsidP="004179F0">
      <w:pPr>
        <w:pStyle w:val="B1"/>
      </w:pPr>
      <w:r>
        <w:t>-</w:t>
      </w:r>
      <w:r>
        <w:tab/>
        <w:t>Access Types: Get</w:t>
      </w:r>
    </w:p>
    <w:p w:rsidR="004179F0" w:rsidRPr="004179F0" w:rsidRDefault="004179F0" w:rsidP="004179F0">
      <w:pPr>
        <w:pStyle w:val="B1"/>
        <w:rPr>
          <w:lang w:val="en-US"/>
        </w:rPr>
      </w:pPr>
      <w:r w:rsidRPr="004179F0">
        <w:rPr>
          <w:lang w:val="en-US"/>
        </w:rPr>
        <w:t>-</w:t>
      </w:r>
      <w:r w:rsidRPr="004179F0">
        <w:rPr>
          <w:lang w:val="en-US"/>
        </w:rPr>
        <w:tab/>
        <w:t>Values: N/A</w:t>
      </w:r>
    </w:p>
    <w:p w:rsidR="004179F0" w:rsidRPr="004179F0" w:rsidRDefault="004179F0" w:rsidP="00DB67D6">
      <w:pPr>
        <w:pStyle w:val="Heading2"/>
        <w:rPr>
          <w:lang w:val="en-US"/>
        </w:rPr>
      </w:pPr>
      <w:bookmarkStart w:id="280" w:name="_Toc20131131"/>
      <w:bookmarkStart w:id="281" w:name="_Toc51771557"/>
      <w:bookmarkStart w:id="282" w:name="_Toc123566355"/>
      <w:bookmarkStart w:id="283" w:name="_Toc138329417"/>
      <w:r>
        <w:rPr>
          <w:lang w:val="en-US"/>
        </w:rPr>
        <w:t>5.59</w:t>
      </w:r>
      <w:r w:rsidRPr="004179F0">
        <w:rPr>
          <w:lang w:val="en-US"/>
        </w:rPr>
        <w:tab/>
        <w:t>/</w:t>
      </w:r>
      <w:r w:rsidRPr="004179F0">
        <w:rPr>
          <w:i/>
          <w:iCs/>
          <w:lang w:val="en-US"/>
        </w:rPr>
        <w:t>&lt;X&gt;</w:t>
      </w:r>
      <w:r w:rsidRPr="004179F0">
        <w:rPr>
          <w:lang w:val="en-US"/>
        </w:rPr>
        <w:t>/</w:t>
      </w:r>
      <w:r>
        <w:t>EPS_initial_attach_ConRefs</w:t>
      </w:r>
      <w:r w:rsidRPr="004179F0">
        <w:rPr>
          <w:lang w:val="en-US"/>
        </w:rPr>
        <w:t>/</w:t>
      </w:r>
      <w:r w:rsidRPr="004179F0">
        <w:rPr>
          <w:i/>
          <w:iCs/>
          <w:lang w:val="en-US"/>
        </w:rPr>
        <w:t>&lt;X&gt;</w:t>
      </w:r>
      <w:r w:rsidRPr="004179F0">
        <w:rPr>
          <w:lang w:val="en-US"/>
        </w:rPr>
        <w:t>/ConRef</w:t>
      </w:r>
      <w:bookmarkEnd w:id="280"/>
      <w:bookmarkEnd w:id="281"/>
      <w:bookmarkEnd w:id="282"/>
      <w:bookmarkEnd w:id="283"/>
    </w:p>
    <w:p w:rsidR="004179F0" w:rsidRDefault="004179F0" w:rsidP="004179F0">
      <w:r>
        <w:t>The ConRef leaf represents a network access point object.</w:t>
      </w:r>
    </w:p>
    <w:p w:rsidR="004179F0" w:rsidRDefault="004179F0" w:rsidP="004179F0">
      <w:pPr>
        <w:pStyle w:val="B1"/>
      </w:pPr>
      <w:r>
        <w:t>-</w:t>
      </w:r>
      <w:r>
        <w:tab/>
        <w:t>Occurrence: One</w:t>
      </w:r>
    </w:p>
    <w:p w:rsidR="004179F0" w:rsidRDefault="004179F0" w:rsidP="004179F0">
      <w:pPr>
        <w:pStyle w:val="B1"/>
      </w:pPr>
      <w:r>
        <w:t>-</w:t>
      </w:r>
      <w:r>
        <w:tab/>
        <w:t>Format: chr</w:t>
      </w:r>
    </w:p>
    <w:p w:rsidR="004179F0" w:rsidRDefault="004179F0" w:rsidP="004179F0">
      <w:pPr>
        <w:pStyle w:val="B1"/>
        <w:rPr>
          <w:b/>
          <w:bCs/>
        </w:rPr>
      </w:pPr>
      <w:r>
        <w:t>-</w:t>
      </w:r>
      <w:r>
        <w:tab/>
        <w:t>Access Types: Get, Replace</w:t>
      </w:r>
    </w:p>
    <w:p w:rsidR="004179F0" w:rsidRDefault="004179F0" w:rsidP="004179F0">
      <w:pPr>
        <w:pStyle w:val="B1"/>
      </w:pPr>
      <w:r>
        <w:t>-</w:t>
      </w:r>
      <w:r>
        <w:tab/>
        <w:t>Values: &lt;A network access point object&gt;</w:t>
      </w:r>
    </w:p>
    <w:p w:rsidR="002B260C" w:rsidRDefault="002B260C" w:rsidP="00DB67D6">
      <w:pPr>
        <w:pStyle w:val="Heading2"/>
      </w:pPr>
      <w:bookmarkStart w:id="284" w:name="_Toc20131132"/>
      <w:bookmarkStart w:id="285" w:name="_Toc51771558"/>
      <w:bookmarkStart w:id="286" w:name="_Toc123566356"/>
      <w:bookmarkStart w:id="287" w:name="_Toc138329418"/>
      <w:r>
        <w:t>5.60</w:t>
      </w:r>
      <w:r>
        <w:tab/>
        <w:t>/</w:t>
      </w:r>
      <w:r>
        <w:rPr>
          <w:i/>
          <w:iCs/>
        </w:rPr>
        <w:t>&lt;X&gt;</w:t>
      </w:r>
      <w:r>
        <w:t>/Precondition_disabling_policy</w:t>
      </w:r>
      <w:bookmarkEnd w:id="284"/>
      <w:bookmarkEnd w:id="285"/>
      <w:bookmarkEnd w:id="286"/>
      <w:bookmarkEnd w:id="287"/>
    </w:p>
    <w:p w:rsidR="002B260C" w:rsidRDefault="002B260C" w:rsidP="002B260C">
      <w:r>
        <w:t>This leaf contains the precondition disabling policy.</w:t>
      </w:r>
    </w:p>
    <w:p w:rsidR="002B260C" w:rsidRDefault="002B260C" w:rsidP="002B260C">
      <w:pPr>
        <w:pStyle w:val="B1"/>
      </w:pPr>
      <w:r>
        <w:t>-</w:t>
      </w:r>
      <w:r>
        <w:tab/>
        <w:t>Occurrence: ZeroOrOne</w:t>
      </w:r>
    </w:p>
    <w:p w:rsidR="002B260C" w:rsidRDefault="002B260C" w:rsidP="002B260C">
      <w:pPr>
        <w:pStyle w:val="B1"/>
      </w:pPr>
      <w:r>
        <w:t>-</w:t>
      </w:r>
      <w:r>
        <w:tab/>
        <w:t>Format: bool</w:t>
      </w:r>
    </w:p>
    <w:p w:rsidR="002B260C" w:rsidRDefault="002B260C" w:rsidP="002B260C">
      <w:pPr>
        <w:pStyle w:val="B1"/>
        <w:rPr>
          <w:b/>
          <w:bCs/>
        </w:rPr>
      </w:pPr>
      <w:r>
        <w:t>-</w:t>
      </w:r>
      <w:r>
        <w:tab/>
        <w:t>Access Types: Get, Replace</w:t>
      </w:r>
    </w:p>
    <w:p w:rsidR="002B260C" w:rsidRDefault="002B260C" w:rsidP="002B260C">
      <w:pPr>
        <w:pStyle w:val="B1"/>
      </w:pPr>
      <w:r>
        <w:t>-</w:t>
      </w:r>
      <w:r>
        <w:tab/>
        <w:t>Values: one of the values specified in table 5.</w:t>
      </w:r>
      <w:r w:rsidR="005D1E73">
        <w:t>60</w:t>
      </w:r>
      <w:r>
        <w:t>-1.</w:t>
      </w:r>
    </w:p>
    <w:p w:rsidR="002B260C" w:rsidRDefault="002B260C" w:rsidP="002B260C">
      <w:pPr>
        <w:pStyle w:val="TH"/>
      </w:pPr>
      <w:r>
        <w:t>Table 5.60-1: Possible values for the Precondition_disabling_policy leaf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762"/>
      </w:tblGrid>
      <w:tr w:rsidR="002B260C" w:rsidTr="00367C2D">
        <w:trPr>
          <w:jc w:val="center"/>
        </w:trPr>
        <w:tc>
          <w:tcPr>
            <w:tcW w:w="2093" w:type="dxa"/>
            <w:shd w:val="clear" w:color="auto" w:fill="auto"/>
          </w:tcPr>
          <w:p w:rsidR="002B260C" w:rsidRDefault="002B260C" w:rsidP="00367C2D">
            <w:pPr>
              <w:pStyle w:val="TAH"/>
            </w:pPr>
            <w:r>
              <w:t>Value</w:t>
            </w:r>
          </w:p>
        </w:tc>
        <w:tc>
          <w:tcPr>
            <w:tcW w:w="7762" w:type="dxa"/>
            <w:shd w:val="clear" w:color="auto" w:fill="auto"/>
          </w:tcPr>
          <w:p w:rsidR="002B260C" w:rsidRDefault="002B260C" w:rsidP="00367C2D">
            <w:pPr>
              <w:pStyle w:val="TAH"/>
            </w:pPr>
            <w:r>
              <w:t>Description</w:t>
            </w:r>
          </w:p>
        </w:tc>
      </w:tr>
      <w:tr w:rsidR="002B260C" w:rsidTr="00367C2D">
        <w:trPr>
          <w:jc w:val="center"/>
        </w:trPr>
        <w:tc>
          <w:tcPr>
            <w:tcW w:w="2093" w:type="dxa"/>
            <w:shd w:val="clear" w:color="auto" w:fill="auto"/>
          </w:tcPr>
          <w:p w:rsidR="002B260C" w:rsidRDefault="002B260C" w:rsidP="00367C2D">
            <w:pPr>
              <w:pStyle w:val="TAL"/>
            </w:pPr>
            <w:r>
              <w:t>0</w:t>
            </w:r>
          </w:p>
        </w:tc>
        <w:tc>
          <w:tcPr>
            <w:tcW w:w="7762" w:type="dxa"/>
            <w:shd w:val="clear" w:color="auto" w:fill="auto"/>
          </w:tcPr>
          <w:p w:rsidR="002B260C" w:rsidRPr="000A693B" w:rsidRDefault="002B260C" w:rsidP="00367C2D">
            <w:pPr>
              <w:pStyle w:val="TAL"/>
              <w:rPr>
                <w:lang w:val="fi-FI"/>
              </w:rPr>
            </w:pPr>
            <w:r>
              <w:t>the UE is allowed to use the precondition mechanism</w:t>
            </w:r>
          </w:p>
        </w:tc>
      </w:tr>
      <w:tr w:rsidR="002B260C" w:rsidTr="00367C2D">
        <w:trPr>
          <w:jc w:val="center"/>
        </w:trPr>
        <w:tc>
          <w:tcPr>
            <w:tcW w:w="2093" w:type="dxa"/>
            <w:shd w:val="clear" w:color="auto" w:fill="auto"/>
          </w:tcPr>
          <w:p w:rsidR="002B260C" w:rsidRDefault="002B260C" w:rsidP="00367C2D">
            <w:pPr>
              <w:pStyle w:val="TAL"/>
            </w:pPr>
            <w:r>
              <w:t>1</w:t>
            </w:r>
          </w:p>
        </w:tc>
        <w:tc>
          <w:tcPr>
            <w:tcW w:w="7762" w:type="dxa"/>
            <w:shd w:val="clear" w:color="auto" w:fill="auto"/>
          </w:tcPr>
          <w:p w:rsidR="002B260C" w:rsidRPr="000A693B" w:rsidRDefault="002B260C" w:rsidP="00367C2D">
            <w:pPr>
              <w:pStyle w:val="TAL"/>
              <w:rPr>
                <w:lang w:val="fi-FI"/>
              </w:rPr>
            </w:pPr>
            <w:r>
              <w:t>the UE is not allowed to use the precondition mechanism</w:t>
            </w:r>
          </w:p>
        </w:tc>
      </w:tr>
    </w:tbl>
    <w:p w:rsidR="002B260C" w:rsidRPr="00B47388" w:rsidRDefault="002B260C" w:rsidP="002B260C"/>
    <w:p w:rsidR="002B260C" w:rsidRDefault="002B260C" w:rsidP="002B260C">
      <w:r>
        <w:t>The default value is '0'.</w:t>
      </w:r>
    </w:p>
    <w:p w:rsidR="00661C25" w:rsidRDefault="00661C25" w:rsidP="00DB67D6">
      <w:pPr>
        <w:pStyle w:val="Heading2"/>
      </w:pPr>
      <w:bookmarkStart w:id="288" w:name="_Toc20131133"/>
      <w:bookmarkStart w:id="289" w:name="_Toc51771559"/>
      <w:bookmarkStart w:id="290" w:name="_Toc123566357"/>
      <w:bookmarkStart w:id="291" w:name="_Toc138329419"/>
      <w:r>
        <w:t>5.61</w:t>
      </w:r>
      <w:r>
        <w:tab/>
        <w:t>/</w:t>
      </w:r>
      <w:r>
        <w:rPr>
          <w:i/>
          <w:iCs/>
        </w:rPr>
        <w:t>&lt;X&gt;</w:t>
      </w:r>
      <w:r>
        <w:t>/Timer_Emerg-reg</w:t>
      </w:r>
      <w:bookmarkEnd w:id="288"/>
      <w:bookmarkEnd w:id="289"/>
      <w:bookmarkEnd w:id="290"/>
      <w:bookmarkEnd w:id="291"/>
    </w:p>
    <w:p w:rsidR="00661C25" w:rsidRPr="00562293" w:rsidRDefault="00661C25" w:rsidP="00661C25">
      <w:r>
        <w:t>The optional Timer_Emerg-reg leaf defines the operator's emergency registration request timeout policy</w:t>
      </w:r>
      <w:r w:rsidRPr="00562293">
        <w:t>.</w:t>
      </w:r>
    </w:p>
    <w:p w:rsidR="00661C25" w:rsidRPr="00562293" w:rsidRDefault="00661C25" w:rsidP="00661C25">
      <w:pPr>
        <w:pStyle w:val="B1"/>
      </w:pPr>
      <w:r w:rsidRPr="00562293">
        <w:t>-</w:t>
      </w:r>
      <w:r w:rsidRPr="00562293">
        <w:tab/>
        <w:t xml:space="preserve">Occurrence: </w:t>
      </w:r>
      <w:r>
        <w:t>ZeroOrOne</w:t>
      </w:r>
    </w:p>
    <w:p w:rsidR="00661C25" w:rsidRPr="0043521C" w:rsidRDefault="00661C25" w:rsidP="00661C25">
      <w:pPr>
        <w:pStyle w:val="B1"/>
      </w:pPr>
      <w:r w:rsidRPr="0043521C">
        <w:t>-</w:t>
      </w:r>
      <w:r w:rsidRPr="0043521C">
        <w:tab/>
        <w:t>Format: int</w:t>
      </w:r>
    </w:p>
    <w:p w:rsidR="00661C25" w:rsidRPr="000002E1" w:rsidRDefault="00661C25" w:rsidP="00661C25">
      <w:pPr>
        <w:pStyle w:val="B1"/>
        <w:rPr>
          <w:b/>
          <w:bCs/>
        </w:rPr>
      </w:pPr>
      <w:r w:rsidRPr="00E9228C">
        <w:t>-</w:t>
      </w:r>
      <w:r w:rsidRPr="00E9228C">
        <w:tab/>
        <w:t>Access Types: Get, Replace</w:t>
      </w:r>
    </w:p>
    <w:p w:rsidR="00661C25" w:rsidRPr="00562293" w:rsidRDefault="00661C25" w:rsidP="00661C25">
      <w:pPr>
        <w:pStyle w:val="B1"/>
        <w:rPr>
          <w:b/>
          <w:bCs/>
        </w:rPr>
      </w:pPr>
      <w:r w:rsidRPr="000002E1">
        <w:t>-</w:t>
      </w:r>
      <w:r w:rsidRPr="000002E1">
        <w:tab/>
        <w:t xml:space="preserve">Values: &lt;The </w:t>
      </w:r>
      <w:r w:rsidRPr="00562293">
        <w:t xml:space="preserve">maximum time </w:t>
      </w:r>
      <w:r>
        <w:t xml:space="preserve">before the UE consider the </w:t>
      </w:r>
      <w:r w:rsidRPr="00562293">
        <w:t>emergency REGISTER request</w:t>
      </w:r>
      <w:r>
        <w:t xml:space="preserve"> </w:t>
      </w:r>
      <w:r w:rsidR="002B5358">
        <w:t xml:space="preserve">or the </w:t>
      </w:r>
      <w:r w:rsidR="002B5358" w:rsidRPr="002141FE">
        <w:t xml:space="preserve">emergency </w:t>
      </w:r>
      <w:r w:rsidR="002B5358">
        <w:t xml:space="preserve">call attempt </w:t>
      </w:r>
      <w:r>
        <w:t>as failed.</w:t>
      </w:r>
      <w:r w:rsidRPr="00562293">
        <w:t>&gt;</w:t>
      </w:r>
    </w:p>
    <w:p w:rsidR="002B5358" w:rsidRDefault="00661C25" w:rsidP="002B5358">
      <w:r w:rsidRPr="00562293">
        <w:t>The Timer_</w:t>
      </w:r>
      <w:r>
        <w:t>Emerg-reg</w:t>
      </w:r>
      <w:r w:rsidRPr="00562293">
        <w:t xml:space="preserve"> leaf is the </w:t>
      </w:r>
      <w:r>
        <w:t xml:space="preserve">maximum time from </w:t>
      </w:r>
      <w:r w:rsidR="002B5358">
        <w:t xml:space="preserve">deciding </w:t>
      </w:r>
      <w:r w:rsidR="002B5358" w:rsidRPr="007C2F36">
        <w:t xml:space="preserve">that </w:t>
      </w:r>
      <w:r w:rsidR="002B5358">
        <w:t xml:space="preserve">an </w:t>
      </w:r>
      <w:r w:rsidR="002B5358" w:rsidRPr="007C2F36">
        <w:t xml:space="preserve">emergency service is to be </w:t>
      </w:r>
      <w:r w:rsidR="002B5358">
        <w:t xml:space="preserve">established </w:t>
      </w:r>
      <w:r w:rsidR="002B5358" w:rsidRPr="007C2F36">
        <w:t xml:space="preserve">via the IM CN subsystem until </w:t>
      </w:r>
      <w:r w:rsidR="002B5358">
        <w:t xml:space="preserve">completion of the </w:t>
      </w:r>
      <w:r>
        <w:t xml:space="preserve">emergency registration </w:t>
      </w:r>
      <w:r w:rsidR="002B5358">
        <w:t>procedure</w:t>
      </w:r>
      <w:r w:rsidR="002B5358" w:rsidRPr="001647CC">
        <w:t>, including any required IP-CAN procedures.</w:t>
      </w:r>
      <w:r w:rsidR="002B5358">
        <w:t xml:space="preserve"> Upon timer expiry </w:t>
      </w:r>
      <w:r>
        <w:t>the UE consider</w:t>
      </w:r>
      <w:r w:rsidR="002B5358">
        <w:t>s</w:t>
      </w:r>
      <w:r>
        <w:t xml:space="preserve"> the </w:t>
      </w:r>
      <w:r w:rsidRPr="00562293">
        <w:t>emergency REGISTER request</w:t>
      </w:r>
      <w:r>
        <w:t xml:space="preserve"> </w:t>
      </w:r>
      <w:r w:rsidR="002B5358">
        <w:t xml:space="preserve">or the </w:t>
      </w:r>
      <w:r w:rsidR="002B5358" w:rsidRPr="002141FE">
        <w:t xml:space="preserve">emergency </w:t>
      </w:r>
      <w:r w:rsidR="002B5358">
        <w:t>call</w:t>
      </w:r>
      <w:r w:rsidR="002B5358" w:rsidRPr="002141FE">
        <w:t xml:space="preserve"> </w:t>
      </w:r>
      <w:r w:rsidR="002B5358">
        <w:t xml:space="preserve">attempt </w:t>
      </w:r>
      <w:r>
        <w:t>as failed</w:t>
      </w:r>
      <w:r w:rsidR="002B5358" w:rsidRPr="00595DF3">
        <w:t xml:space="preserve"> </w:t>
      </w:r>
      <w:r w:rsidR="002B5358">
        <w:t>(see</w:t>
      </w:r>
      <w:r w:rsidR="002B5358" w:rsidRPr="00595DF3">
        <w:t xml:space="preserve"> 3GPP</w:t>
      </w:r>
      <w:r w:rsidR="002B5358">
        <w:t> </w:t>
      </w:r>
      <w:r w:rsidR="002B5358" w:rsidRPr="00595DF3">
        <w:t>TS</w:t>
      </w:r>
      <w:r w:rsidR="002B5358">
        <w:t> </w:t>
      </w:r>
      <w:r w:rsidR="002B5358" w:rsidRPr="00595DF3">
        <w:t>24.229</w:t>
      </w:r>
      <w:r w:rsidR="002B5358">
        <w:t> </w:t>
      </w:r>
      <w:r w:rsidR="002B5358" w:rsidRPr="00595DF3">
        <w:t>[5]</w:t>
      </w:r>
      <w:r w:rsidR="002B5358">
        <w:t>)</w:t>
      </w:r>
      <w:r w:rsidRPr="00562293">
        <w:t xml:space="preserve">. The timer value shall be given in seconds. The configurable value is between </w:t>
      </w:r>
      <w:r w:rsidR="002B5358">
        <w:t>8</w:t>
      </w:r>
      <w:r w:rsidRPr="00562293">
        <w:t xml:space="preserve"> and </w:t>
      </w:r>
      <w:r w:rsidR="002B5358">
        <w:t>20</w:t>
      </w:r>
      <w:r w:rsidRPr="00562293">
        <w:t xml:space="preserve"> seconds </w:t>
      </w:r>
      <w:r>
        <w:t xml:space="preserve">as defined in </w:t>
      </w:r>
      <w:r w:rsidRPr="00562293">
        <w:t>3GPP TS 24.</w:t>
      </w:r>
      <w:r>
        <w:t>229</w:t>
      </w:r>
      <w:r w:rsidRPr="00562293">
        <w:t> [</w:t>
      </w:r>
      <w:r>
        <w:t>5</w:t>
      </w:r>
      <w:r w:rsidRPr="00562293">
        <w:t>]. The Timer_</w:t>
      </w:r>
      <w:r>
        <w:t>Emerg-reg</w:t>
      </w:r>
      <w:r w:rsidRPr="00562293">
        <w:t xml:space="preserve"> is a </w:t>
      </w:r>
      <w:r>
        <w:t>16</w:t>
      </w:r>
      <w:r w:rsidRPr="00562293">
        <w:t xml:space="preserve"> bits unsigned integer.</w:t>
      </w:r>
    </w:p>
    <w:p w:rsidR="00661C25" w:rsidRDefault="002B5358" w:rsidP="002B5358">
      <w:pPr>
        <w:pStyle w:val="NO"/>
      </w:pPr>
      <w:r>
        <w:t>NOTE:</w:t>
      </w:r>
      <w:r>
        <w:tab/>
        <w:t xml:space="preserve">If the maximum time is set to a value smaller than 10 seconds, the </w:t>
      </w:r>
      <w:r w:rsidRPr="00562293">
        <w:t>Timer_</w:t>
      </w:r>
      <w:r>
        <w:t xml:space="preserve">Emerg-reg can expire before the supervision timer of a necessary IP-CAN procedure, e.g. an EPS attach procedure (see </w:t>
      </w:r>
      <w:r w:rsidRPr="00562293">
        <w:t>3GPP TS 24.</w:t>
      </w:r>
      <w:r>
        <w:t>301</w:t>
      </w:r>
      <w:r w:rsidRPr="00562293">
        <w:t> [</w:t>
      </w:r>
      <w:r w:rsidR="00DF28D3">
        <w:t>3</w:t>
      </w:r>
      <w:r w:rsidRPr="00562293">
        <w:t>]</w:t>
      </w:r>
      <w:r>
        <w:t>), expires.</w:t>
      </w:r>
    </w:p>
    <w:p w:rsidR="008C0AEF" w:rsidRPr="004F6218" w:rsidRDefault="008C0AEF" w:rsidP="00DB67D6">
      <w:pPr>
        <w:pStyle w:val="Heading2"/>
        <w:rPr>
          <w:lang w:val="en-US"/>
        </w:rPr>
      </w:pPr>
      <w:bookmarkStart w:id="292" w:name="_Toc20131134"/>
      <w:bookmarkStart w:id="293" w:name="_Toc51771560"/>
      <w:bookmarkStart w:id="294" w:name="_Toc123566358"/>
      <w:bookmarkStart w:id="295" w:name="_Toc138329420"/>
      <w:r w:rsidRPr="004F6218">
        <w:rPr>
          <w:lang w:val="en-US"/>
        </w:rPr>
        <w:t>5.</w:t>
      </w:r>
      <w:r>
        <w:rPr>
          <w:lang w:val="en-US"/>
        </w:rPr>
        <w:t>62</w:t>
      </w:r>
      <w:r w:rsidRPr="004F6218">
        <w:rPr>
          <w:lang w:val="en-US"/>
        </w:rPr>
        <w:tab/>
        <w:t>/</w:t>
      </w:r>
      <w:r w:rsidRPr="004F6218">
        <w:rPr>
          <w:i/>
          <w:iCs/>
          <w:lang w:val="en-US"/>
        </w:rPr>
        <w:t>&lt;X&gt;</w:t>
      </w:r>
      <w:r w:rsidRPr="004F6218">
        <w:rPr>
          <w:lang w:val="en-US"/>
        </w:rPr>
        <w:t>/</w:t>
      </w:r>
      <w:r w:rsidRPr="006B7FC0">
        <w:rPr>
          <w:lang w:val="en-US"/>
        </w:rPr>
        <w:t>Policy_on_local_numbers</w:t>
      </w:r>
      <w:bookmarkEnd w:id="292"/>
      <w:bookmarkEnd w:id="293"/>
      <w:bookmarkEnd w:id="294"/>
      <w:bookmarkEnd w:id="295"/>
    </w:p>
    <w:p w:rsidR="008C0AEF" w:rsidRDefault="008C0AEF" w:rsidP="008C0AEF">
      <w:r>
        <w:t>This interior node describes the p</w:t>
      </w:r>
      <w:r w:rsidRPr="006B7FC0">
        <w:t>olicy</w:t>
      </w:r>
      <w:r>
        <w:t xml:space="preserve"> </w:t>
      </w:r>
      <w:r w:rsidRPr="006B7FC0">
        <w:t>on</w:t>
      </w:r>
      <w:r>
        <w:t xml:space="preserve"> </w:t>
      </w:r>
      <w:r w:rsidRPr="006B7FC0">
        <w:t>local</w:t>
      </w:r>
      <w:r>
        <w:t xml:space="preserve"> </w:t>
      </w:r>
      <w:r w:rsidRPr="006B7FC0">
        <w:t>numbers</w:t>
      </w:r>
      <w:r>
        <w:t>.</w:t>
      </w:r>
    </w:p>
    <w:p w:rsidR="008C0AEF" w:rsidRDefault="008C0AEF" w:rsidP="008C0AEF">
      <w:pPr>
        <w:pStyle w:val="B1"/>
      </w:pPr>
      <w:r>
        <w:t>-</w:t>
      </w:r>
      <w:r>
        <w:tab/>
        <w:t>Occurrence: ZeroOrOne</w:t>
      </w:r>
    </w:p>
    <w:p w:rsidR="008C0AEF" w:rsidRDefault="008C0AEF" w:rsidP="008C0AEF">
      <w:pPr>
        <w:pStyle w:val="B1"/>
      </w:pPr>
      <w:r>
        <w:t>-</w:t>
      </w:r>
      <w:r>
        <w:tab/>
        <w:t>Format: node</w:t>
      </w:r>
    </w:p>
    <w:p w:rsidR="008C0AEF" w:rsidRDefault="008C0AEF" w:rsidP="008C0AEF">
      <w:pPr>
        <w:pStyle w:val="B1"/>
      </w:pPr>
      <w:r>
        <w:t>-</w:t>
      </w:r>
      <w:r>
        <w:tab/>
        <w:t>Access Types: Get, Replace</w:t>
      </w:r>
    </w:p>
    <w:p w:rsidR="008C0AEF" w:rsidRDefault="008C0AEF" w:rsidP="008C0AEF">
      <w:pPr>
        <w:pStyle w:val="B1"/>
      </w:pPr>
      <w:r>
        <w:t>-</w:t>
      </w:r>
      <w:r>
        <w:tab/>
        <w:t>Values: N/A</w:t>
      </w:r>
    </w:p>
    <w:p w:rsidR="008C0AEF" w:rsidRPr="004F6218" w:rsidRDefault="008C0AEF" w:rsidP="00DB67D6">
      <w:pPr>
        <w:pStyle w:val="Heading2"/>
        <w:rPr>
          <w:lang w:val="en-US"/>
        </w:rPr>
      </w:pPr>
      <w:bookmarkStart w:id="296" w:name="_Toc20131135"/>
      <w:bookmarkStart w:id="297" w:name="_Toc51771561"/>
      <w:bookmarkStart w:id="298" w:name="_Toc123566359"/>
      <w:bookmarkStart w:id="299" w:name="_Toc138329421"/>
      <w:r w:rsidRPr="004F6218">
        <w:rPr>
          <w:lang w:val="en-US"/>
        </w:rPr>
        <w:t>5.</w:t>
      </w:r>
      <w:r>
        <w:rPr>
          <w:lang w:val="en-US"/>
        </w:rPr>
        <w:t>63</w:t>
      </w:r>
      <w:r w:rsidRPr="004F6218">
        <w:rPr>
          <w:lang w:val="en-US"/>
        </w:rPr>
        <w:tab/>
        <w:t>/</w:t>
      </w:r>
      <w:r w:rsidRPr="004F6218">
        <w:rPr>
          <w:i/>
          <w:iCs/>
          <w:lang w:val="en-US"/>
        </w:rPr>
        <w:t>&lt;X&gt;</w:t>
      </w:r>
      <w:r w:rsidRPr="004F6218">
        <w:rPr>
          <w:lang w:val="en-US"/>
        </w:rPr>
        <w:t>/</w:t>
      </w:r>
      <w:r w:rsidRPr="006B7FC0">
        <w:rPr>
          <w:lang w:val="en-US"/>
        </w:rPr>
        <w:t>Policy_on_local_numbers</w:t>
      </w:r>
      <w:r w:rsidRPr="004F6218">
        <w:rPr>
          <w:lang w:val="en-US"/>
        </w:rPr>
        <w:t>/</w:t>
      </w:r>
      <w:r w:rsidRPr="004F6218">
        <w:rPr>
          <w:i/>
          <w:iCs/>
          <w:lang w:val="en-US"/>
        </w:rPr>
        <w:t>&lt;X&gt;</w:t>
      </w:r>
      <w:r w:rsidRPr="004F6218">
        <w:rPr>
          <w:lang w:val="en-US"/>
        </w:rPr>
        <w:t>/</w:t>
      </w:r>
      <w:bookmarkEnd w:id="296"/>
      <w:bookmarkEnd w:id="297"/>
      <w:bookmarkEnd w:id="298"/>
      <w:bookmarkEnd w:id="299"/>
    </w:p>
    <w:p w:rsidR="008C0AEF" w:rsidRDefault="008C0AEF" w:rsidP="008C0AEF">
      <w:r>
        <w:t>This interior node describes a part of the p</w:t>
      </w:r>
      <w:r w:rsidRPr="006B7FC0">
        <w:t>olicy</w:t>
      </w:r>
      <w:r>
        <w:t xml:space="preserve"> </w:t>
      </w:r>
      <w:r w:rsidRPr="006B7FC0">
        <w:t>on</w:t>
      </w:r>
      <w:r>
        <w:t xml:space="preserve"> </w:t>
      </w:r>
      <w:r w:rsidRPr="006B7FC0">
        <w:t>local</w:t>
      </w:r>
      <w:r>
        <w:t xml:space="preserve"> </w:t>
      </w:r>
      <w:r w:rsidRPr="006B7FC0">
        <w:t>numbers</w:t>
      </w:r>
      <w:r>
        <w:rPr>
          <w:rFonts w:eastAsia="SimSun"/>
          <w:lang w:eastAsia="zh-CN"/>
        </w:rPr>
        <w:t>.</w:t>
      </w:r>
    </w:p>
    <w:p w:rsidR="008C0AEF" w:rsidRDefault="008C0AEF" w:rsidP="008C0AEF">
      <w:pPr>
        <w:pStyle w:val="B1"/>
      </w:pPr>
      <w:r>
        <w:t>-</w:t>
      </w:r>
      <w:r>
        <w:tab/>
        <w:t>Occurrence: ZeroOrMore</w:t>
      </w:r>
    </w:p>
    <w:p w:rsidR="008C0AEF" w:rsidRDefault="008C0AEF" w:rsidP="008C0AEF">
      <w:pPr>
        <w:pStyle w:val="B1"/>
      </w:pPr>
      <w:r>
        <w:t>-</w:t>
      </w:r>
      <w:r>
        <w:tab/>
        <w:t>Format: node</w:t>
      </w:r>
    </w:p>
    <w:p w:rsidR="008C0AEF" w:rsidRDefault="008C0AEF" w:rsidP="008C0AEF">
      <w:pPr>
        <w:pStyle w:val="B1"/>
      </w:pPr>
      <w:r>
        <w:t>-</w:t>
      </w:r>
      <w:r>
        <w:tab/>
        <w:t>Access Types: Get, Replace</w:t>
      </w:r>
    </w:p>
    <w:p w:rsidR="008C0AEF" w:rsidRDefault="008C0AEF" w:rsidP="008C0AEF">
      <w:pPr>
        <w:pStyle w:val="B1"/>
      </w:pPr>
      <w:r>
        <w:t>-</w:t>
      </w:r>
      <w:r>
        <w:tab/>
        <w:t>Values: N/A</w:t>
      </w:r>
    </w:p>
    <w:p w:rsidR="008C0AEF" w:rsidRPr="004F6218" w:rsidRDefault="008C0AEF" w:rsidP="00DB67D6">
      <w:pPr>
        <w:pStyle w:val="Heading2"/>
      </w:pPr>
      <w:bookmarkStart w:id="300" w:name="_Toc20131136"/>
      <w:bookmarkStart w:id="301" w:name="_Toc51771562"/>
      <w:bookmarkStart w:id="302" w:name="_Toc123566360"/>
      <w:bookmarkStart w:id="303" w:name="_Toc138329422"/>
      <w:r w:rsidRPr="004F6218">
        <w:t>5.</w:t>
      </w:r>
      <w:r>
        <w:t>64</w:t>
      </w:r>
      <w:r w:rsidRPr="004F6218">
        <w:tab/>
        <w:t>/</w:t>
      </w:r>
      <w:r w:rsidRPr="004F6218">
        <w:rPr>
          <w:i/>
          <w:iCs/>
        </w:rPr>
        <w:t>&lt;X&gt;</w:t>
      </w:r>
      <w:r w:rsidRPr="004F6218">
        <w:t>/</w:t>
      </w:r>
      <w:r w:rsidRPr="006B7FC0">
        <w:rPr>
          <w:lang w:val="en-US"/>
        </w:rPr>
        <w:t>Policy_on_local_numbers</w:t>
      </w:r>
      <w:r w:rsidRPr="004F6218">
        <w:t>/</w:t>
      </w:r>
      <w:r w:rsidRPr="004F6218">
        <w:rPr>
          <w:i/>
          <w:iCs/>
        </w:rPr>
        <w:t>&lt;X&gt;</w:t>
      </w:r>
      <w:r w:rsidRPr="004F6218">
        <w:t>/ICSI</w:t>
      </w:r>
      <w:bookmarkEnd w:id="300"/>
      <w:bookmarkEnd w:id="301"/>
      <w:bookmarkEnd w:id="302"/>
      <w:bookmarkEnd w:id="303"/>
    </w:p>
    <w:p w:rsidR="008C0AEF" w:rsidRPr="00BE6427" w:rsidRDefault="008C0AEF" w:rsidP="008C0AEF">
      <w:r>
        <w:t>This leaf</w:t>
      </w:r>
      <w:r w:rsidRPr="000B68C3">
        <w:t xml:space="preserve"> indicates </w:t>
      </w:r>
      <w:r>
        <w:t>an ICSI.</w:t>
      </w:r>
    </w:p>
    <w:p w:rsidR="008C0AEF" w:rsidRDefault="008C0AEF" w:rsidP="008C0AEF">
      <w:pPr>
        <w:pStyle w:val="B1"/>
      </w:pPr>
      <w:r>
        <w:t>-</w:t>
      </w:r>
      <w:r>
        <w:tab/>
        <w:t>Occurrence: One</w:t>
      </w:r>
    </w:p>
    <w:p w:rsidR="008C0AEF" w:rsidRDefault="008C0AEF" w:rsidP="008C0AEF">
      <w:pPr>
        <w:pStyle w:val="B1"/>
      </w:pPr>
      <w:r>
        <w:t>-</w:t>
      </w:r>
      <w:r>
        <w:tab/>
        <w:t>Format: chr</w:t>
      </w:r>
    </w:p>
    <w:p w:rsidR="008C0AEF" w:rsidRDefault="008C0AEF" w:rsidP="008C0AEF">
      <w:pPr>
        <w:pStyle w:val="B1"/>
      </w:pPr>
      <w:r>
        <w:t>-</w:t>
      </w:r>
      <w:r>
        <w:tab/>
        <w:t>Access Types: Get, Replace</w:t>
      </w:r>
    </w:p>
    <w:p w:rsidR="008C0AEF" w:rsidRDefault="008C0AEF" w:rsidP="008C0AEF">
      <w:pPr>
        <w:pStyle w:val="B1"/>
      </w:pPr>
      <w:r>
        <w:t>-</w:t>
      </w:r>
      <w:r>
        <w:tab/>
        <w:t xml:space="preserve">Values: an IMS communication service identifier as </w:t>
      </w:r>
      <w:r w:rsidRPr="00C47C37">
        <w:t>defined by 3GPP TS 24.229 [2]</w:t>
      </w:r>
      <w:r>
        <w:t>.</w:t>
      </w:r>
    </w:p>
    <w:p w:rsidR="008C0AEF" w:rsidRPr="004F6218" w:rsidRDefault="008C0AEF" w:rsidP="00DB67D6">
      <w:pPr>
        <w:pStyle w:val="Heading2"/>
        <w:rPr>
          <w:lang w:val="en-US"/>
        </w:rPr>
      </w:pPr>
      <w:bookmarkStart w:id="304" w:name="_Toc20131137"/>
      <w:bookmarkStart w:id="305" w:name="_Toc51771563"/>
      <w:bookmarkStart w:id="306" w:name="_Toc123566361"/>
      <w:bookmarkStart w:id="307" w:name="_Toc138329423"/>
      <w:r w:rsidRPr="004F6218">
        <w:rPr>
          <w:lang w:val="en-US"/>
        </w:rPr>
        <w:t>5.</w:t>
      </w:r>
      <w:r>
        <w:rPr>
          <w:lang w:val="en-US"/>
        </w:rPr>
        <w:t>65</w:t>
      </w:r>
      <w:r w:rsidRPr="004F6218">
        <w:rPr>
          <w:lang w:val="en-US"/>
        </w:rPr>
        <w:tab/>
        <w:t>/</w:t>
      </w:r>
      <w:r w:rsidRPr="004F6218">
        <w:rPr>
          <w:i/>
          <w:iCs/>
          <w:lang w:val="en-US"/>
        </w:rPr>
        <w:t>&lt;X&gt;</w:t>
      </w:r>
      <w:r w:rsidRPr="004F6218">
        <w:rPr>
          <w:lang w:val="en-US"/>
        </w:rPr>
        <w:t>/</w:t>
      </w:r>
      <w:r w:rsidRPr="006B7FC0">
        <w:rPr>
          <w:lang w:val="en-US"/>
        </w:rPr>
        <w:t>Policy_on_local_numbers</w:t>
      </w:r>
      <w:r w:rsidRPr="004F6218">
        <w:rPr>
          <w:lang w:val="en-US"/>
        </w:rPr>
        <w:t>/</w:t>
      </w:r>
      <w:r w:rsidRPr="004F6218">
        <w:rPr>
          <w:i/>
          <w:iCs/>
          <w:lang w:val="en-US"/>
        </w:rPr>
        <w:t>&lt;X&gt;</w:t>
      </w:r>
      <w:r w:rsidRPr="004F6218">
        <w:rPr>
          <w:lang w:val="en-US"/>
        </w:rPr>
        <w:t>/</w:t>
      </w:r>
      <w:r>
        <w:rPr>
          <w:lang w:val="en-US"/>
        </w:rPr>
        <w:t>Local_number_type</w:t>
      </w:r>
      <w:bookmarkEnd w:id="304"/>
      <w:bookmarkEnd w:id="305"/>
      <w:bookmarkEnd w:id="306"/>
      <w:bookmarkEnd w:id="307"/>
    </w:p>
    <w:p w:rsidR="008C0AEF" w:rsidRPr="00BE6427" w:rsidRDefault="008C0AEF" w:rsidP="008C0AEF">
      <w:r>
        <w:t>This leaf</w:t>
      </w:r>
      <w:r w:rsidRPr="000B68C3">
        <w:t xml:space="preserve"> indicates </w:t>
      </w:r>
      <w:r>
        <w:t>a local number type.</w:t>
      </w:r>
    </w:p>
    <w:p w:rsidR="008C0AEF" w:rsidRDefault="008C0AEF" w:rsidP="008C0AEF">
      <w:pPr>
        <w:pStyle w:val="B1"/>
      </w:pPr>
      <w:r>
        <w:t>-</w:t>
      </w:r>
      <w:r>
        <w:tab/>
        <w:t>Occurrence: One</w:t>
      </w:r>
    </w:p>
    <w:p w:rsidR="008C0AEF" w:rsidRDefault="008C0AEF" w:rsidP="008C0AEF">
      <w:pPr>
        <w:pStyle w:val="B1"/>
      </w:pPr>
      <w:r>
        <w:t>-</w:t>
      </w:r>
      <w:r>
        <w:tab/>
        <w:t>Format: int</w:t>
      </w:r>
    </w:p>
    <w:p w:rsidR="008C0AEF" w:rsidRDefault="008C0AEF" w:rsidP="008C0AEF">
      <w:pPr>
        <w:pStyle w:val="B1"/>
      </w:pPr>
      <w:r>
        <w:t>-</w:t>
      </w:r>
      <w:r>
        <w:tab/>
        <w:t>Access Types: Get, Replace</w:t>
      </w:r>
    </w:p>
    <w:p w:rsidR="008C0AEF" w:rsidRDefault="008C0AEF" w:rsidP="008C0AEF">
      <w:pPr>
        <w:pStyle w:val="B1"/>
      </w:pPr>
      <w:r>
        <w:t>-</w:t>
      </w:r>
      <w:r>
        <w:tab/>
        <w:t>Values: values indicate in table 5.</w:t>
      </w:r>
      <w:r w:rsidR="00DF28D3">
        <w:t>65</w:t>
      </w:r>
      <w:r>
        <w:t>-1.</w:t>
      </w:r>
    </w:p>
    <w:p w:rsidR="008C0AEF" w:rsidRDefault="008C0AEF" w:rsidP="008C0AEF">
      <w:pPr>
        <w:pStyle w:val="TH"/>
      </w:pPr>
      <w:r>
        <w:t xml:space="preserve">Table 5.65-1: Possible values for the </w:t>
      </w:r>
      <w:r>
        <w:rPr>
          <w:lang w:val="en-US"/>
        </w:rPr>
        <w:t>Local_number_type</w:t>
      </w:r>
      <w:r>
        <w:t xml:space="preserve"> leaf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762"/>
      </w:tblGrid>
      <w:tr w:rsidR="008C0AEF" w:rsidTr="00D7127F">
        <w:trPr>
          <w:jc w:val="center"/>
        </w:trPr>
        <w:tc>
          <w:tcPr>
            <w:tcW w:w="2093" w:type="dxa"/>
            <w:shd w:val="clear" w:color="auto" w:fill="auto"/>
          </w:tcPr>
          <w:p w:rsidR="008C0AEF" w:rsidRDefault="008C0AEF" w:rsidP="00D7127F">
            <w:pPr>
              <w:pStyle w:val="TAH"/>
            </w:pPr>
            <w:r>
              <w:t>Value</w:t>
            </w:r>
          </w:p>
        </w:tc>
        <w:tc>
          <w:tcPr>
            <w:tcW w:w="7762" w:type="dxa"/>
            <w:shd w:val="clear" w:color="auto" w:fill="auto"/>
          </w:tcPr>
          <w:p w:rsidR="008C0AEF" w:rsidRDefault="008C0AEF" w:rsidP="00D7127F">
            <w:pPr>
              <w:pStyle w:val="TAH"/>
            </w:pPr>
            <w:r>
              <w:t>Description</w:t>
            </w:r>
          </w:p>
        </w:tc>
      </w:tr>
      <w:tr w:rsidR="008C0AEF" w:rsidTr="00D7127F">
        <w:trPr>
          <w:jc w:val="center"/>
        </w:trPr>
        <w:tc>
          <w:tcPr>
            <w:tcW w:w="2093" w:type="dxa"/>
            <w:shd w:val="clear" w:color="auto" w:fill="auto"/>
          </w:tcPr>
          <w:p w:rsidR="008C0AEF" w:rsidRDefault="008C0AEF" w:rsidP="00D7127F">
            <w:pPr>
              <w:pStyle w:val="TAL"/>
            </w:pPr>
            <w:r>
              <w:t>1</w:t>
            </w:r>
          </w:p>
        </w:tc>
        <w:tc>
          <w:tcPr>
            <w:tcW w:w="7762" w:type="dxa"/>
            <w:shd w:val="clear" w:color="auto" w:fill="auto"/>
          </w:tcPr>
          <w:p w:rsidR="008C0AEF" w:rsidRPr="000A693B" w:rsidRDefault="008C0AEF" w:rsidP="00D7127F">
            <w:pPr>
              <w:pStyle w:val="TAL"/>
              <w:rPr>
                <w:lang w:val="fi-FI"/>
              </w:rPr>
            </w:pPr>
            <w:r>
              <w:t>home-local number</w:t>
            </w:r>
          </w:p>
        </w:tc>
      </w:tr>
      <w:tr w:rsidR="008C0AEF" w:rsidTr="00D7127F">
        <w:trPr>
          <w:jc w:val="center"/>
        </w:trPr>
        <w:tc>
          <w:tcPr>
            <w:tcW w:w="2093" w:type="dxa"/>
            <w:shd w:val="clear" w:color="auto" w:fill="auto"/>
          </w:tcPr>
          <w:p w:rsidR="008C0AEF" w:rsidRDefault="008C0AEF" w:rsidP="00D7127F">
            <w:pPr>
              <w:pStyle w:val="TAL"/>
            </w:pPr>
            <w:r>
              <w:t>2</w:t>
            </w:r>
          </w:p>
        </w:tc>
        <w:tc>
          <w:tcPr>
            <w:tcW w:w="7762" w:type="dxa"/>
            <w:shd w:val="clear" w:color="auto" w:fill="auto"/>
          </w:tcPr>
          <w:p w:rsidR="008C0AEF" w:rsidRPr="000A693B" w:rsidRDefault="008C0AEF" w:rsidP="00D7127F">
            <w:pPr>
              <w:pStyle w:val="TAL"/>
              <w:rPr>
                <w:lang w:val="fi-FI"/>
              </w:rPr>
            </w:pPr>
            <w:r>
              <w:t>geo-local number</w:t>
            </w:r>
          </w:p>
        </w:tc>
      </w:tr>
      <w:tr w:rsidR="008C0AEF" w:rsidTr="00D7127F">
        <w:trPr>
          <w:jc w:val="center"/>
        </w:trPr>
        <w:tc>
          <w:tcPr>
            <w:tcW w:w="2093" w:type="dxa"/>
            <w:shd w:val="clear" w:color="auto" w:fill="auto"/>
          </w:tcPr>
          <w:p w:rsidR="008C0AEF" w:rsidRDefault="008C0AEF" w:rsidP="00D7127F">
            <w:pPr>
              <w:pStyle w:val="TAL"/>
            </w:pPr>
            <w:r>
              <w:t>0, 3-255</w:t>
            </w:r>
          </w:p>
        </w:tc>
        <w:tc>
          <w:tcPr>
            <w:tcW w:w="7762" w:type="dxa"/>
            <w:shd w:val="clear" w:color="auto" w:fill="auto"/>
          </w:tcPr>
          <w:p w:rsidR="008C0AEF" w:rsidRPr="000A693B" w:rsidRDefault="008C0AEF" w:rsidP="00D7127F">
            <w:pPr>
              <w:pStyle w:val="TAL"/>
              <w:rPr>
                <w:lang w:val="fi-FI"/>
              </w:rPr>
            </w:pPr>
            <w:r>
              <w:rPr>
                <w:lang w:val="fi-FI"/>
              </w:rPr>
              <w:t>not assigned</w:t>
            </w:r>
          </w:p>
        </w:tc>
      </w:tr>
    </w:tbl>
    <w:p w:rsidR="008C0AEF" w:rsidRDefault="008C0AEF" w:rsidP="002B260C"/>
    <w:p w:rsidR="008C0AEF" w:rsidRDefault="008C0AEF" w:rsidP="00DB67D6">
      <w:pPr>
        <w:pStyle w:val="Heading2"/>
      </w:pPr>
      <w:bookmarkStart w:id="308" w:name="_Toc20131138"/>
      <w:bookmarkStart w:id="309" w:name="_Toc51771564"/>
      <w:bookmarkStart w:id="310" w:name="_Toc123566362"/>
      <w:bookmarkStart w:id="311" w:name="_Toc138329424"/>
      <w:r>
        <w:t>5.66</w:t>
      </w:r>
      <w:r>
        <w:tab/>
        <w:t>/</w:t>
      </w:r>
      <w:r>
        <w:rPr>
          <w:i/>
          <w:iCs/>
        </w:rPr>
        <w:t>&lt;X&gt;</w:t>
      </w:r>
      <w:r>
        <w:t>/</w:t>
      </w:r>
      <w:r w:rsidRPr="000847EC">
        <w:t>3GPP</w:t>
      </w:r>
      <w:r>
        <w:t>_</w:t>
      </w:r>
      <w:r w:rsidRPr="000847EC">
        <w:t>PS</w:t>
      </w:r>
      <w:r>
        <w:t>_d</w:t>
      </w:r>
      <w:r w:rsidRPr="000847EC">
        <w:t>ata</w:t>
      </w:r>
      <w:r>
        <w:t>_o</w:t>
      </w:r>
      <w:r w:rsidRPr="000847EC">
        <w:t>ff</w:t>
      </w:r>
      <w:bookmarkEnd w:id="308"/>
      <w:bookmarkEnd w:id="309"/>
      <w:bookmarkEnd w:id="310"/>
      <w:bookmarkEnd w:id="311"/>
    </w:p>
    <w:p w:rsidR="008C0AEF" w:rsidRDefault="008C0AEF" w:rsidP="008C0AEF">
      <w:r>
        <w:t>The interior node contains configuration parameters for 3GPP PS data off.</w:t>
      </w:r>
    </w:p>
    <w:p w:rsidR="008C0AEF" w:rsidRDefault="008C0AEF" w:rsidP="008C0AEF">
      <w:pPr>
        <w:pStyle w:val="B1"/>
      </w:pPr>
      <w:r>
        <w:t>-</w:t>
      </w:r>
      <w:r>
        <w:tab/>
        <w:t>Occurrence: ZeroOrOne</w:t>
      </w:r>
    </w:p>
    <w:p w:rsidR="008C0AEF" w:rsidRDefault="008C0AEF" w:rsidP="008C0AEF">
      <w:pPr>
        <w:pStyle w:val="B1"/>
      </w:pPr>
      <w:r>
        <w:t>-</w:t>
      </w:r>
      <w:r>
        <w:tab/>
        <w:t>Format: node</w:t>
      </w:r>
    </w:p>
    <w:p w:rsidR="008C0AEF" w:rsidRDefault="008C0AEF" w:rsidP="008C0AEF">
      <w:pPr>
        <w:pStyle w:val="B1"/>
        <w:rPr>
          <w:bCs/>
        </w:rPr>
      </w:pPr>
      <w:r>
        <w:t>-</w:t>
      </w:r>
      <w:r>
        <w:tab/>
        <w:t>Access Types: Get, Replace</w:t>
      </w:r>
    </w:p>
    <w:p w:rsidR="008C0AEF" w:rsidRDefault="008C0AEF" w:rsidP="008C0AEF">
      <w:pPr>
        <w:pStyle w:val="B1"/>
        <w:rPr>
          <w:bCs/>
        </w:rPr>
      </w:pPr>
      <w:r>
        <w:t>-</w:t>
      </w:r>
      <w:r>
        <w:tab/>
        <w:t>Values: N/A</w:t>
      </w:r>
    </w:p>
    <w:p w:rsidR="008C0AEF" w:rsidRDefault="008C0AEF" w:rsidP="00DB67D6">
      <w:pPr>
        <w:pStyle w:val="Heading2"/>
      </w:pPr>
      <w:bookmarkStart w:id="312" w:name="_Toc20131139"/>
      <w:bookmarkStart w:id="313" w:name="_Toc51771565"/>
      <w:bookmarkStart w:id="314" w:name="_Toc123566363"/>
      <w:bookmarkStart w:id="315" w:name="_Toc138329425"/>
      <w:r>
        <w:t>5.67</w:t>
      </w:r>
      <w:r>
        <w:tab/>
        <w:t>/</w:t>
      </w:r>
      <w:r>
        <w:rPr>
          <w:i/>
          <w:iCs/>
        </w:rPr>
        <w:t>&lt;X&gt;</w:t>
      </w:r>
      <w:r>
        <w:t>/</w:t>
      </w:r>
      <w:r w:rsidRPr="000847EC">
        <w:t>3GPP</w:t>
      </w:r>
      <w:r>
        <w:t>_</w:t>
      </w:r>
      <w:r w:rsidRPr="000847EC">
        <w:t>PS</w:t>
      </w:r>
      <w:r>
        <w:t>_d</w:t>
      </w:r>
      <w:r w:rsidRPr="000847EC">
        <w:t>ata</w:t>
      </w:r>
      <w:r>
        <w:t>_o</w:t>
      </w:r>
      <w:r w:rsidRPr="000847EC">
        <w:t>ff</w:t>
      </w:r>
      <w:r>
        <w:t>/SMSoIP_e</w:t>
      </w:r>
      <w:r w:rsidRPr="000847EC">
        <w:t>xempt</w:t>
      </w:r>
      <w:bookmarkEnd w:id="312"/>
      <w:bookmarkEnd w:id="313"/>
      <w:bookmarkEnd w:id="314"/>
      <w:bookmarkEnd w:id="315"/>
    </w:p>
    <w:p w:rsidR="008C0AEF" w:rsidRDefault="008C0AEF" w:rsidP="008C0AEF">
      <w:r>
        <w:t xml:space="preserve">The leaf indicates whether </w:t>
      </w:r>
      <w:r w:rsidRPr="000847EC">
        <w:t xml:space="preserve">the </w:t>
      </w:r>
      <w:r>
        <w:t xml:space="preserve">SMS over IP </w:t>
      </w:r>
      <w:r w:rsidRPr="000847EC">
        <w:t xml:space="preserve">is a </w:t>
      </w:r>
      <w:r>
        <w:t>3GPP PS data off exempt service.</w:t>
      </w:r>
    </w:p>
    <w:p w:rsidR="008C0AEF" w:rsidRDefault="008C0AEF" w:rsidP="008C0AEF">
      <w:pPr>
        <w:pStyle w:val="B1"/>
      </w:pPr>
      <w:r>
        <w:t>-</w:t>
      </w:r>
      <w:r>
        <w:tab/>
        <w:t>Occurrence: One</w:t>
      </w:r>
    </w:p>
    <w:p w:rsidR="008C0AEF" w:rsidRDefault="008C0AEF" w:rsidP="008C0AEF">
      <w:pPr>
        <w:pStyle w:val="B1"/>
      </w:pPr>
      <w:r>
        <w:t>-</w:t>
      </w:r>
      <w:r>
        <w:tab/>
        <w:t>Format: bool</w:t>
      </w:r>
    </w:p>
    <w:p w:rsidR="008C0AEF" w:rsidRDefault="008C0AEF" w:rsidP="008C0AEF">
      <w:pPr>
        <w:pStyle w:val="B1"/>
        <w:rPr>
          <w:bCs/>
        </w:rPr>
      </w:pPr>
      <w:r>
        <w:t>-</w:t>
      </w:r>
      <w:r>
        <w:tab/>
        <w:t>Access Types: Get, Replace</w:t>
      </w:r>
    </w:p>
    <w:p w:rsidR="008C0AEF" w:rsidRDefault="008C0AEF" w:rsidP="008C0AEF">
      <w:pPr>
        <w:pStyle w:val="B1"/>
        <w:rPr>
          <w:bCs/>
        </w:rPr>
      </w:pPr>
      <w:r>
        <w:t>-</w:t>
      </w:r>
      <w:r>
        <w:tab/>
        <w:t>Values: 0, 1</w:t>
      </w:r>
    </w:p>
    <w:p w:rsidR="008C0AEF" w:rsidRDefault="008C0AEF" w:rsidP="008C0AEF">
      <w:pPr>
        <w:pStyle w:val="B2"/>
      </w:pPr>
      <w:r>
        <w:t xml:space="preserve">0 - </w:t>
      </w:r>
      <w:r w:rsidRPr="00730856">
        <w:t xml:space="preserve">Indicates that </w:t>
      </w:r>
      <w:r w:rsidRPr="000847EC">
        <w:t xml:space="preserve">the </w:t>
      </w:r>
      <w:r>
        <w:t xml:space="preserve">SMS over IP </w:t>
      </w:r>
      <w:r w:rsidRPr="000847EC">
        <w:t xml:space="preserve">is </w:t>
      </w:r>
      <w:r>
        <w:t xml:space="preserve">not </w:t>
      </w:r>
      <w:r w:rsidRPr="000847EC">
        <w:t xml:space="preserve">a </w:t>
      </w:r>
      <w:r>
        <w:t>3GPP PS data off exempt service.</w:t>
      </w:r>
    </w:p>
    <w:p w:rsidR="003215E7" w:rsidRDefault="008C0AEF" w:rsidP="003215E7">
      <w:pPr>
        <w:pStyle w:val="B2"/>
      </w:pPr>
      <w:r>
        <w:t xml:space="preserve">1 - </w:t>
      </w:r>
      <w:r w:rsidRPr="00730856">
        <w:t xml:space="preserve">Indicates that </w:t>
      </w:r>
      <w:r w:rsidRPr="000847EC">
        <w:t xml:space="preserve">the </w:t>
      </w:r>
      <w:r>
        <w:t xml:space="preserve">SMS over IP </w:t>
      </w:r>
      <w:r w:rsidRPr="000847EC">
        <w:t xml:space="preserve">is a </w:t>
      </w:r>
      <w:r>
        <w:t>3GPP PS data off exempt service.</w:t>
      </w:r>
    </w:p>
    <w:p w:rsidR="008C0AEF" w:rsidRDefault="003215E7" w:rsidP="003215E7">
      <w:pPr>
        <w:pStyle w:val="NO"/>
      </w:pPr>
      <w:r>
        <w:t>NOTE:</w:t>
      </w:r>
      <w:r>
        <w:tab/>
        <w:t>This MO is used when the UE is in the home PLMN or the EHPLMN, or the SMSoIP_roaming_e</w:t>
      </w:r>
      <w:r w:rsidRPr="000847EC">
        <w:t>xempt</w:t>
      </w:r>
      <w:r>
        <w:t xml:space="preserve"> node is not </w:t>
      </w:r>
      <w:r>
        <w:rPr>
          <w:rFonts w:hint="eastAsia"/>
          <w:lang w:eastAsia="zh-CN"/>
        </w:rPr>
        <w:t>configured</w:t>
      </w:r>
      <w:r>
        <w:t xml:space="preserve"> when the UE is in the VPLMN.</w:t>
      </w:r>
    </w:p>
    <w:p w:rsidR="003215E7" w:rsidRDefault="003215E7" w:rsidP="00DB67D6">
      <w:pPr>
        <w:pStyle w:val="Heading2"/>
      </w:pPr>
      <w:bookmarkStart w:id="316" w:name="_Toc20131140"/>
      <w:bookmarkStart w:id="317" w:name="_Toc51771566"/>
      <w:bookmarkStart w:id="318" w:name="_Toc123566364"/>
      <w:bookmarkStart w:id="319" w:name="_Toc138329426"/>
      <w:r>
        <w:t>5.67a</w:t>
      </w:r>
      <w:r>
        <w:tab/>
        <w:t>/</w:t>
      </w:r>
      <w:r>
        <w:rPr>
          <w:i/>
          <w:iCs/>
        </w:rPr>
        <w:t>&lt;X&gt;</w:t>
      </w:r>
      <w:r>
        <w:t>/</w:t>
      </w:r>
      <w:r w:rsidRPr="000847EC">
        <w:t>3GPP</w:t>
      </w:r>
      <w:r>
        <w:t>_</w:t>
      </w:r>
      <w:r w:rsidRPr="000847EC">
        <w:t>PS</w:t>
      </w:r>
      <w:r>
        <w:t>_d</w:t>
      </w:r>
      <w:r w:rsidRPr="000847EC">
        <w:t>ata</w:t>
      </w:r>
      <w:r>
        <w:t>_o</w:t>
      </w:r>
      <w:r w:rsidRPr="000847EC">
        <w:t>ff</w:t>
      </w:r>
      <w:r>
        <w:t>/SMSoIP_roaming_e</w:t>
      </w:r>
      <w:r w:rsidRPr="000847EC">
        <w:t>xempt</w:t>
      </w:r>
      <w:bookmarkEnd w:id="316"/>
      <w:bookmarkEnd w:id="317"/>
      <w:bookmarkEnd w:id="318"/>
      <w:bookmarkEnd w:id="319"/>
    </w:p>
    <w:p w:rsidR="003215E7" w:rsidRDefault="003215E7" w:rsidP="003215E7">
      <w:r>
        <w:t xml:space="preserve">The leaf indicates whether </w:t>
      </w:r>
      <w:r w:rsidRPr="000847EC">
        <w:t xml:space="preserve">the </w:t>
      </w:r>
      <w:r>
        <w:t xml:space="preserve">SMS over IP </w:t>
      </w:r>
      <w:r w:rsidRPr="000847EC">
        <w:t xml:space="preserve">is a </w:t>
      </w:r>
      <w:r>
        <w:t>3GPP PS data off exempt service when the UE is in the VPLMN:</w:t>
      </w:r>
    </w:p>
    <w:p w:rsidR="003215E7" w:rsidRDefault="003215E7" w:rsidP="003215E7">
      <w:pPr>
        <w:pStyle w:val="B1"/>
      </w:pPr>
      <w:r>
        <w:t>-</w:t>
      </w:r>
      <w:r>
        <w:tab/>
        <w:t>Occurrence: ZeroOrOne</w:t>
      </w:r>
    </w:p>
    <w:p w:rsidR="003215E7" w:rsidRDefault="003215E7" w:rsidP="003215E7">
      <w:pPr>
        <w:pStyle w:val="B1"/>
      </w:pPr>
      <w:r>
        <w:t>-</w:t>
      </w:r>
      <w:r>
        <w:tab/>
        <w:t>Format: bool</w:t>
      </w:r>
    </w:p>
    <w:p w:rsidR="003215E7" w:rsidRDefault="003215E7" w:rsidP="003215E7">
      <w:pPr>
        <w:pStyle w:val="B1"/>
        <w:rPr>
          <w:bCs/>
        </w:rPr>
      </w:pPr>
      <w:r>
        <w:t>-</w:t>
      </w:r>
      <w:r>
        <w:tab/>
        <w:t>Access Types: Get, Replace</w:t>
      </w:r>
    </w:p>
    <w:p w:rsidR="003215E7" w:rsidRDefault="003215E7" w:rsidP="003215E7">
      <w:pPr>
        <w:pStyle w:val="B1"/>
        <w:rPr>
          <w:bCs/>
        </w:rPr>
      </w:pPr>
      <w:r>
        <w:t>-</w:t>
      </w:r>
      <w:r>
        <w:tab/>
        <w:t>Values: 0, 1</w:t>
      </w:r>
    </w:p>
    <w:p w:rsidR="003215E7" w:rsidRDefault="003215E7" w:rsidP="003215E7">
      <w:pPr>
        <w:pStyle w:val="B2"/>
      </w:pPr>
      <w:r>
        <w:t xml:space="preserve">0 - </w:t>
      </w:r>
      <w:r w:rsidRPr="00730856">
        <w:t xml:space="preserve">Indicates that </w:t>
      </w:r>
      <w:r w:rsidRPr="000847EC">
        <w:t xml:space="preserve">the </w:t>
      </w:r>
      <w:r>
        <w:t xml:space="preserve">SMS over IP </w:t>
      </w:r>
      <w:r w:rsidRPr="000847EC">
        <w:t xml:space="preserve">is </w:t>
      </w:r>
      <w:r>
        <w:t xml:space="preserve">not </w:t>
      </w:r>
      <w:r w:rsidRPr="000847EC">
        <w:t xml:space="preserve">a </w:t>
      </w:r>
      <w:r>
        <w:t>3GPP PS data off roaming exempt service.</w:t>
      </w:r>
    </w:p>
    <w:p w:rsidR="003215E7" w:rsidRPr="00650D1B" w:rsidRDefault="003215E7" w:rsidP="003215E7">
      <w:pPr>
        <w:pStyle w:val="B2"/>
        <w:rPr>
          <w:noProof/>
        </w:rPr>
      </w:pPr>
      <w:r>
        <w:t xml:space="preserve">1 - </w:t>
      </w:r>
      <w:r w:rsidRPr="00730856">
        <w:t xml:space="preserve">Indicates that </w:t>
      </w:r>
      <w:r w:rsidRPr="000847EC">
        <w:t xml:space="preserve">the </w:t>
      </w:r>
      <w:r>
        <w:t xml:space="preserve">SMS over IP </w:t>
      </w:r>
      <w:r w:rsidRPr="000847EC">
        <w:t xml:space="preserve">is a </w:t>
      </w:r>
      <w:r>
        <w:t>3GPP PS data off roaming exempt service.</w:t>
      </w:r>
    </w:p>
    <w:p w:rsidR="008C0AEF" w:rsidRDefault="008C0AEF" w:rsidP="00DB67D6">
      <w:pPr>
        <w:pStyle w:val="Heading2"/>
      </w:pPr>
      <w:bookmarkStart w:id="320" w:name="_Toc20131141"/>
      <w:bookmarkStart w:id="321" w:name="_Toc51771567"/>
      <w:bookmarkStart w:id="322" w:name="_Toc123566365"/>
      <w:bookmarkStart w:id="323" w:name="_Toc138329427"/>
      <w:r>
        <w:t>5.68</w:t>
      </w:r>
      <w:r>
        <w:tab/>
        <w:t>/</w:t>
      </w:r>
      <w:r>
        <w:rPr>
          <w:i/>
          <w:iCs/>
        </w:rPr>
        <w:t>&lt;X&gt;</w:t>
      </w:r>
      <w:r>
        <w:t>/</w:t>
      </w:r>
      <w:r w:rsidRPr="000847EC">
        <w:t>3GPP</w:t>
      </w:r>
      <w:r>
        <w:t>_</w:t>
      </w:r>
      <w:r w:rsidRPr="000847EC">
        <w:t>PS</w:t>
      </w:r>
      <w:r>
        <w:t>_d</w:t>
      </w:r>
      <w:r w:rsidRPr="000847EC">
        <w:t>ata</w:t>
      </w:r>
      <w:r>
        <w:t>_o</w:t>
      </w:r>
      <w:r w:rsidRPr="000847EC">
        <w:t>ff</w:t>
      </w:r>
      <w:r>
        <w:t>/</w:t>
      </w:r>
      <w:r w:rsidRPr="00CF17F6">
        <w:t>non_3GPP_ICSIs</w:t>
      </w:r>
      <w:r>
        <w:t>_exempt</w:t>
      </w:r>
      <w:bookmarkEnd w:id="320"/>
      <w:bookmarkEnd w:id="321"/>
      <w:bookmarkEnd w:id="322"/>
      <w:bookmarkEnd w:id="323"/>
    </w:p>
    <w:p w:rsidR="008C0AEF" w:rsidRDefault="008C0AEF" w:rsidP="008C0AEF">
      <w:r>
        <w:t xml:space="preserve">The interior node contains IMS communication service identifiers of the </w:t>
      </w:r>
      <w:r w:rsidRPr="00CF17F6">
        <w:t xml:space="preserve">IMS </w:t>
      </w:r>
      <w:r>
        <w:t xml:space="preserve">communication </w:t>
      </w:r>
      <w:r w:rsidRPr="00CF17F6">
        <w:t>services not defined by 3GPP</w:t>
      </w:r>
      <w:r>
        <w:t xml:space="preserve"> which are 3GPP PS data off exempt services.</w:t>
      </w:r>
    </w:p>
    <w:p w:rsidR="008C0AEF" w:rsidRDefault="008C0AEF" w:rsidP="008C0AEF">
      <w:pPr>
        <w:pStyle w:val="B1"/>
      </w:pPr>
      <w:r>
        <w:t>-</w:t>
      </w:r>
      <w:r>
        <w:tab/>
        <w:t>Occurrence: One</w:t>
      </w:r>
    </w:p>
    <w:p w:rsidR="008C0AEF" w:rsidRDefault="008C0AEF" w:rsidP="008C0AEF">
      <w:pPr>
        <w:pStyle w:val="B1"/>
      </w:pPr>
      <w:r>
        <w:t>-</w:t>
      </w:r>
      <w:r>
        <w:tab/>
        <w:t>Format: node</w:t>
      </w:r>
    </w:p>
    <w:p w:rsidR="008C0AEF" w:rsidRDefault="008C0AEF" w:rsidP="008C0AEF">
      <w:pPr>
        <w:pStyle w:val="B1"/>
        <w:rPr>
          <w:bCs/>
        </w:rPr>
      </w:pPr>
      <w:r>
        <w:t>-</w:t>
      </w:r>
      <w:r>
        <w:tab/>
        <w:t>Access Types: Get, Replace</w:t>
      </w:r>
    </w:p>
    <w:p w:rsidR="008C0AEF" w:rsidRDefault="008C0AEF" w:rsidP="008C0AEF">
      <w:pPr>
        <w:pStyle w:val="B1"/>
        <w:rPr>
          <w:bCs/>
        </w:rPr>
      </w:pPr>
      <w:r>
        <w:t>-</w:t>
      </w:r>
      <w:r>
        <w:tab/>
        <w:t xml:space="preserve">Values: </w:t>
      </w:r>
      <w:r w:rsidR="00C958C4">
        <w:t>N/A</w:t>
      </w:r>
    </w:p>
    <w:p w:rsidR="003215E7" w:rsidRDefault="003215E7" w:rsidP="003215E7">
      <w:pPr>
        <w:pStyle w:val="NO"/>
      </w:pPr>
      <w:r>
        <w:t>NOTE:</w:t>
      </w:r>
      <w:r>
        <w:tab/>
        <w:t>This MO is used when the UE is in the home PLMN or the EHPLMN, or the</w:t>
      </w:r>
      <w:r w:rsidRPr="00C80D45">
        <w:t xml:space="preserve"> </w:t>
      </w:r>
      <w:r w:rsidRPr="00CF17F6">
        <w:t>non_3GPP_ICSIs</w:t>
      </w:r>
      <w:r>
        <w:t xml:space="preserve">_roaming_exempt node is not </w:t>
      </w:r>
      <w:r>
        <w:rPr>
          <w:rFonts w:hint="eastAsia"/>
          <w:lang w:eastAsia="zh-CN"/>
        </w:rPr>
        <w:t>configured</w:t>
      </w:r>
      <w:r>
        <w:t xml:space="preserve"> when the UE is in the VPLMN.</w:t>
      </w:r>
    </w:p>
    <w:p w:rsidR="003215E7" w:rsidRDefault="003215E7" w:rsidP="00DB67D6">
      <w:pPr>
        <w:pStyle w:val="Heading2"/>
      </w:pPr>
      <w:bookmarkStart w:id="324" w:name="_Toc20131142"/>
      <w:bookmarkStart w:id="325" w:name="_Toc51771568"/>
      <w:bookmarkStart w:id="326" w:name="_Toc123566366"/>
      <w:bookmarkStart w:id="327" w:name="_Toc138329428"/>
      <w:r>
        <w:t>5.68a</w:t>
      </w:r>
      <w:r>
        <w:tab/>
        <w:t>/</w:t>
      </w:r>
      <w:r>
        <w:rPr>
          <w:i/>
          <w:iCs/>
        </w:rPr>
        <w:t>&lt;X&gt;</w:t>
      </w:r>
      <w:r>
        <w:t>/</w:t>
      </w:r>
      <w:r w:rsidRPr="000847EC">
        <w:t>3GPP</w:t>
      </w:r>
      <w:r>
        <w:t>_</w:t>
      </w:r>
      <w:r w:rsidRPr="000847EC">
        <w:t>PS</w:t>
      </w:r>
      <w:r>
        <w:t>_d</w:t>
      </w:r>
      <w:r w:rsidRPr="000847EC">
        <w:t>ata</w:t>
      </w:r>
      <w:r>
        <w:t>_o</w:t>
      </w:r>
      <w:r w:rsidRPr="000847EC">
        <w:t>ff</w:t>
      </w:r>
      <w:r>
        <w:t>/</w:t>
      </w:r>
      <w:r w:rsidRPr="00CF17F6">
        <w:t>non_3GPP_ICSIs</w:t>
      </w:r>
      <w:r>
        <w:t>_roaming_exempt</w:t>
      </w:r>
      <w:bookmarkEnd w:id="324"/>
      <w:bookmarkEnd w:id="325"/>
      <w:bookmarkEnd w:id="326"/>
      <w:bookmarkEnd w:id="327"/>
    </w:p>
    <w:p w:rsidR="003215E7" w:rsidRDefault="003215E7" w:rsidP="003215E7">
      <w:r>
        <w:t xml:space="preserve">The interior node contains IMS communication service identifiers of the </w:t>
      </w:r>
      <w:r w:rsidRPr="00CF17F6">
        <w:t xml:space="preserve">IMS </w:t>
      </w:r>
      <w:r>
        <w:t xml:space="preserve">communication </w:t>
      </w:r>
      <w:r w:rsidRPr="00CF17F6">
        <w:t>services not defined by 3GPP</w:t>
      </w:r>
      <w:r>
        <w:t xml:space="preserve"> which are 3GPP PS data off exempt services when the UE is in the VPLMN.</w:t>
      </w:r>
    </w:p>
    <w:p w:rsidR="003215E7" w:rsidRDefault="003215E7" w:rsidP="003215E7">
      <w:pPr>
        <w:pStyle w:val="B1"/>
      </w:pPr>
      <w:r>
        <w:t>-</w:t>
      </w:r>
      <w:r>
        <w:tab/>
        <w:t>Occurrence: ZeroOrOne</w:t>
      </w:r>
    </w:p>
    <w:p w:rsidR="003215E7" w:rsidRDefault="003215E7" w:rsidP="003215E7">
      <w:pPr>
        <w:pStyle w:val="B1"/>
      </w:pPr>
      <w:r>
        <w:t>-</w:t>
      </w:r>
      <w:r>
        <w:tab/>
        <w:t>Format: node</w:t>
      </w:r>
    </w:p>
    <w:p w:rsidR="003215E7" w:rsidRDefault="003215E7" w:rsidP="003215E7">
      <w:pPr>
        <w:pStyle w:val="B1"/>
        <w:rPr>
          <w:bCs/>
        </w:rPr>
      </w:pPr>
      <w:r>
        <w:t>-</w:t>
      </w:r>
      <w:r>
        <w:tab/>
        <w:t>Access Types: Get, Replace</w:t>
      </w:r>
    </w:p>
    <w:p w:rsidR="003215E7" w:rsidRDefault="003215E7" w:rsidP="003215E7">
      <w:pPr>
        <w:pStyle w:val="B1"/>
        <w:rPr>
          <w:noProof/>
        </w:rPr>
      </w:pPr>
      <w:r>
        <w:t>-</w:t>
      </w:r>
      <w:r>
        <w:tab/>
        <w:t xml:space="preserve">Values: </w:t>
      </w:r>
      <w:r w:rsidR="00C958C4">
        <w:t>N/A</w:t>
      </w:r>
    </w:p>
    <w:p w:rsidR="008C0AEF" w:rsidRDefault="008C0AEF" w:rsidP="00DB67D6">
      <w:pPr>
        <w:pStyle w:val="Heading2"/>
      </w:pPr>
      <w:bookmarkStart w:id="328" w:name="_Toc20131143"/>
      <w:bookmarkStart w:id="329" w:name="_Toc51771569"/>
      <w:bookmarkStart w:id="330" w:name="_Toc123566367"/>
      <w:bookmarkStart w:id="331" w:name="_Toc138329429"/>
      <w:r>
        <w:t>5.69</w:t>
      </w:r>
      <w:r>
        <w:tab/>
        <w:t>/</w:t>
      </w:r>
      <w:r>
        <w:rPr>
          <w:i/>
          <w:iCs/>
        </w:rPr>
        <w:t>&lt;X&gt;</w:t>
      </w:r>
      <w:r>
        <w:t>/</w:t>
      </w:r>
      <w:r w:rsidRPr="000847EC">
        <w:t>3GPP</w:t>
      </w:r>
      <w:r>
        <w:t>_</w:t>
      </w:r>
      <w:r w:rsidRPr="000847EC">
        <w:t>PS</w:t>
      </w:r>
      <w:r>
        <w:t>_d</w:t>
      </w:r>
      <w:r w:rsidRPr="000847EC">
        <w:t>ata</w:t>
      </w:r>
      <w:r>
        <w:t>_o</w:t>
      </w:r>
      <w:r w:rsidRPr="000847EC">
        <w:t>ff</w:t>
      </w:r>
      <w:r>
        <w:t>/</w:t>
      </w:r>
      <w:r w:rsidRPr="00CF17F6">
        <w:t>non_3GPP_ICSIs</w:t>
      </w:r>
      <w:r>
        <w:t>_exempt/&lt;X&gt;</w:t>
      </w:r>
      <w:bookmarkEnd w:id="328"/>
      <w:bookmarkEnd w:id="329"/>
      <w:bookmarkEnd w:id="330"/>
      <w:bookmarkEnd w:id="331"/>
    </w:p>
    <w:p w:rsidR="008C0AEF" w:rsidRDefault="008C0AEF" w:rsidP="008C0AEF">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w:t>
      </w:r>
    </w:p>
    <w:p w:rsidR="008C0AEF" w:rsidRDefault="008C0AEF" w:rsidP="008C0AEF">
      <w:pPr>
        <w:pStyle w:val="B1"/>
      </w:pPr>
      <w:r>
        <w:t>-</w:t>
      </w:r>
      <w:r>
        <w:tab/>
        <w:t>Occurrence: ZeroOrMore</w:t>
      </w:r>
    </w:p>
    <w:p w:rsidR="008C0AEF" w:rsidRDefault="008C0AEF" w:rsidP="008C0AEF">
      <w:pPr>
        <w:pStyle w:val="B1"/>
      </w:pPr>
      <w:r>
        <w:t>-</w:t>
      </w:r>
      <w:r>
        <w:tab/>
        <w:t>Format: node</w:t>
      </w:r>
    </w:p>
    <w:p w:rsidR="008C0AEF" w:rsidRDefault="008C0AEF" w:rsidP="008C0AEF">
      <w:pPr>
        <w:pStyle w:val="B1"/>
        <w:rPr>
          <w:bCs/>
        </w:rPr>
      </w:pPr>
      <w:r>
        <w:t>-</w:t>
      </w:r>
      <w:r>
        <w:tab/>
        <w:t>Access Types: Get, Replace</w:t>
      </w:r>
    </w:p>
    <w:p w:rsidR="008C0AEF" w:rsidRDefault="008C0AEF" w:rsidP="008C0AEF">
      <w:pPr>
        <w:pStyle w:val="B1"/>
        <w:rPr>
          <w:bCs/>
        </w:rPr>
      </w:pPr>
      <w:r>
        <w:t>-</w:t>
      </w:r>
      <w:r>
        <w:tab/>
        <w:t xml:space="preserve">Values: </w:t>
      </w:r>
      <w:r w:rsidR="00C958C4">
        <w:t>N/A</w:t>
      </w:r>
    </w:p>
    <w:p w:rsidR="003215E7" w:rsidRDefault="003215E7" w:rsidP="00DB67D6">
      <w:pPr>
        <w:pStyle w:val="Heading2"/>
      </w:pPr>
      <w:bookmarkStart w:id="332" w:name="_Toc20131144"/>
      <w:bookmarkStart w:id="333" w:name="_Toc51771570"/>
      <w:bookmarkStart w:id="334" w:name="_Toc123566368"/>
      <w:bookmarkStart w:id="335" w:name="_Toc138329430"/>
      <w:r>
        <w:t>5.69a</w:t>
      </w:r>
      <w:r>
        <w:tab/>
        <w:t>/</w:t>
      </w:r>
      <w:r>
        <w:rPr>
          <w:i/>
          <w:iCs/>
        </w:rPr>
        <w:t>&lt;X&gt;</w:t>
      </w:r>
      <w:r>
        <w:t>/</w:t>
      </w:r>
      <w:r w:rsidRPr="000847EC">
        <w:t>3GPP</w:t>
      </w:r>
      <w:r>
        <w:t>_</w:t>
      </w:r>
      <w:r w:rsidRPr="000847EC">
        <w:t>PS</w:t>
      </w:r>
      <w:r>
        <w:t>_d</w:t>
      </w:r>
      <w:r w:rsidRPr="000847EC">
        <w:t>ata</w:t>
      </w:r>
      <w:r>
        <w:t>_o</w:t>
      </w:r>
      <w:r w:rsidRPr="000847EC">
        <w:t>ff</w:t>
      </w:r>
      <w:r>
        <w:t>/</w:t>
      </w:r>
      <w:r w:rsidRPr="00CF17F6">
        <w:t>non_3GPP_ICSIs</w:t>
      </w:r>
      <w:r>
        <w:t>_roaming_exempt/&lt;X&gt;</w:t>
      </w:r>
      <w:bookmarkEnd w:id="332"/>
      <w:bookmarkEnd w:id="333"/>
      <w:bookmarkEnd w:id="334"/>
      <w:bookmarkEnd w:id="335"/>
    </w:p>
    <w:p w:rsidR="003215E7" w:rsidRDefault="003215E7" w:rsidP="003215E7">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 when the UE is in the VPLMN.</w:t>
      </w:r>
    </w:p>
    <w:p w:rsidR="003215E7" w:rsidRDefault="003215E7" w:rsidP="003215E7">
      <w:pPr>
        <w:pStyle w:val="B1"/>
      </w:pPr>
      <w:r>
        <w:t>-</w:t>
      </w:r>
      <w:r>
        <w:tab/>
        <w:t>Occurrence: ZeroOrMore</w:t>
      </w:r>
    </w:p>
    <w:p w:rsidR="003215E7" w:rsidRDefault="003215E7" w:rsidP="003215E7">
      <w:pPr>
        <w:pStyle w:val="B1"/>
      </w:pPr>
      <w:r>
        <w:t>-</w:t>
      </w:r>
      <w:r>
        <w:tab/>
        <w:t>Format: node</w:t>
      </w:r>
    </w:p>
    <w:p w:rsidR="003215E7" w:rsidRDefault="003215E7" w:rsidP="003215E7">
      <w:pPr>
        <w:pStyle w:val="B1"/>
        <w:rPr>
          <w:bCs/>
        </w:rPr>
      </w:pPr>
      <w:r>
        <w:t>-</w:t>
      </w:r>
      <w:r>
        <w:tab/>
        <w:t>Access Types: Get, Replace</w:t>
      </w:r>
    </w:p>
    <w:p w:rsidR="003215E7" w:rsidRPr="00026D44" w:rsidRDefault="003215E7" w:rsidP="003215E7">
      <w:pPr>
        <w:pStyle w:val="B1"/>
        <w:rPr>
          <w:bCs/>
        </w:rPr>
      </w:pPr>
      <w:r>
        <w:t>-</w:t>
      </w:r>
      <w:r>
        <w:tab/>
        <w:t xml:space="preserve">Values: </w:t>
      </w:r>
      <w:r w:rsidR="00C958C4">
        <w:t>N/A</w:t>
      </w:r>
    </w:p>
    <w:p w:rsidR="008C0AEF" w:rsidRDefault="008C0AEF" w:rsidP="00DB67D6">
      <w:pPr>
        <w:pStyle w:val="Heading2"/>
      </w:pPr>
      <w:bookmarkStart w:id="336" w:name="_Toc20131145"/>
      <w:bookmarkStart w:id="337" w:name="_Toc51771571"/>
      <w:bookmarkStart w:id="338" w:name="_Toc123566369"/>
      <w:bookmarkStart w:id="339" w:name="_Toc138329431"/>
      <w:r>
        <w:t>5.70</w:t>
      </w:r>
      <w:r>
        <w:tab/>
        <w:t>/</w:t>
      </w:r>
      <w:r>
        <w:rPr>
          <w:i/>
          <w:iCs/>
        </w:rPr>
        <w:t>&lt;X&gt;</w:t>
      </w:r>
      <w:r>
        <w:t>/</w:t>
      </w:r>
      <w:r w:rsidRPr="000847EC">
        <w:t>3GPP</w:t>
      </w:r>
      <w:r>
        <w:t>_</w:t>
      </w:r>
      <w:r w:rsidRPr="000847EC">
        <w:t>PS</w:t>
      </w:r>
      <w:r>
        <w:t>_d</w:t>
      </w:r>
      <w:r w:rsidRPr="000847EC">
        <w:t>ata</w:t>
      </w:r>
      <w:r>
        <w:t>_o</w:t>
      </w:r>
      <w:r w:rsidRPr="000847EC">
        <w:t>ff</w:t>
      </w:r>
      <w:r>
        <w:t>/</w:t>
      </w:r>
      <w:r w:rsidRPr="00CF17F6">
        <w:t>non_3GPP_ICSIs</w:t>
      </w:r>
      <w:r>
        <w:t>_exempt/&lt;X&gt;/</w:t>
      </w:r>
      <w:r w:rsidRPr="007B4792">
        <w:t>non_3GPP_ICSI_exempt</w:t>
      </w:r>
      <w:bookmarkEnd w:id="336"/>
      <w:bookmarkEnd w:id="337"/>
      <w:bookmarkEnd w:id="338"/>
      <w:bookmarkEnd w:id="339"/>
    </w:p>
    <w:p w:rsidR="008C0AEF" w:rsidRDefault="008C0AEF" w:rsidP="008C0AEF">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w:t>
      </w:r>
    </w:p>
    <w:p w:rsidR="008C0AEF" w:rsidRDefault="008C0AEF" w:rsidP="008C0AEF">
      <w:pPr>
        <w:pStyle w:val="B1"/>
      </w:pPr>
      <w:r>
        <w:t>-</w:t>
      </w:r>
      <w:r>
        <w:tab/>
        <w:t>Occurrence: One</w:t>
      </w:r>
    </w:p>
    <w:p w:rsidR="008C0AEF" w:rsidRDefault="008C0AEF" w:rsidP="008C0AEF">
      <w:pPr>
        <w:pStyle w:val="B1"/>
      </w:pPr>
      <w:r>
        <w:t>-</w:t>
      </w:r>
      <w:r>
        <w:tab/>
        <w:t>Format: chr</w:t>
      </w:r>
    </w:p>
    <w:p w:rsidR="008C0AEF" w:rsidRDefault="008C0AEF" w:rsidP="008C0AEF">
      <w:pPr>
        <w:pStyle w:val="B1"/>
      </w:pPr>
      <w:r>
        <w:t>-</w:t>
      </w:r>
      <w:r>
        <w:tab/>
        <w:t>Access Types: Get, Replace</w:t>
      </w:r>
    </w:p>
    <w:p w:rsidR="008C0AEF" w:rsidRDefault="008C0AEF" w:rsidP="008C0AEF">
      <w:pPr>
        <w:pStyle w:val="B1"/>
      </w:pPr>
      <w:r>
        <w:t>-</w:t>
      </w:r>
      <w:r>
        <w:tab/>
        <w:t xml:space="preserve">Values: an IMS communication service identifier as </w:t>
      </w:r>
      <w:r w:rsidRPr="00C47C37">
        <w:t>defined by 3GPP TS 24.229 [2]</w:t>
      </w:r>
      <w:r>
        <w:t>.</w:t>
      </w:r>
    </w:p>
    <w:p w:rsidR="003215E7" w:rsidRDefault="003215E7" w:rsidP="00DB67D6">
      <w:pPr>
        <w:pStyle w:val="Heading2"/>
      </w:pPr>
      <w:bookmarkStart w:id="340" w:name="_Toc20131146"/>
      <w:bookmarkStart w:id="341" w:name="_Toc51771572"/>
      <w:bookmarkStart w:id="342" w:name="_Toc123566370"/>
      <w:bookmarkStart w:id="343" w:name="_Toc138329432"/>
      <w:r>
        <w:t>5.70a</w:t>
      </w:r>
      <w:r>
        <w:tab/>
        <w:t>/</w:t>
      </w:r>
      <w:r>
        <w:rPr>
          <w:i/>
          <w:iCs/>
        </w:rPr>
        <w:t>&lt;X&gt;</w:t>
      </w:r>
      <w:r>
        <w:t>/</w:t>
      </w:r>
      <w:r w:rsidRPr="000847EC">
        <w:t>3GPP</w:t>
      </w:r>
      <w:r>
        <w:t>_</w:t>
      </w:r>
      <w:r w:rsidRPr="000847EC">
        <w:t>PS</w:t>
      </w:r>
      <w:r>
        <w:t>_d</w:t>
      </w:r>
      <w:r w:rsidRPr="000847EC">
        <w:t>ata</w:t>
      </w:r>
      <w:r>
        <w:t>_o</w:t>
      </w:r>
      <w:r w:rsidRPr="000847EC">
        <w:t>ff</w:t>
      </w:r>
      <w:r>
        <w:t>/</w:t>
      </w:r>
      <w:r w:rsidRPr="00CF17F6">
        <w:t>non_3GPP_ICSIs</w:t>
      </w:r>
      <w:r>
        <w:t>_roaming_exempt/&lt;X&gt;/</w:t>
      </w:r>
      <w:r w:rsidRPr="007B4792">
        <w:t>non_3GPP_ICSI_</w:t>
      </w:r>
      <w:r>
        <w:t>roaming_</w:t>
      </w:r>
      <w:r w:rsidRPr="007B4792">
        <w:t>exempt</w:t>
      </w:r>
      <w:bookmarkEnd w:id="340"/>
      <w:bookmarkEnd w:id="341"/>
      <w:bookmarkEnd w:id="342"/>
      <w:bookmarkEnd w:id="343"/>
    </w:p>
    <w:p w:rsidR="003215E7" w:rsidRDefault="003215E7" w:rsidP="003215E7">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 when the UE is in the VPLMN.</w:t>
      </w:r>
    </w:p>
    <w:p w:rsidR="003215E7" w:rsidRDefault="003215E7" w:rsidP="003215E7">
      <w:pPr>
        <w:pStyle w:val="B1"/>
      </w:pPr>
      <w:r>
        <w:t>-</w:t>
      </w:r>
      <w:r>
        <w:tab/>
        <w:t>Occurrence: ZeroOrOne</w:t>
      </w:r>
    </w:p>
    <w:p w:rsidR="003215E7" w:rsidRDefault="003215E7" w:rsidP="003215E7">
      <w:pPr>
        <w:pStyle w:val="B1"/>
      </w:pPr>
      <w:r>
        <w:t>-</w:t>
      </w:r>
      <w:r>
        <w:tab/>
        <w:t>Format: chr</w:t>
      </w:r>
    </w:p>
    <w:p w:rsidR="003215E7" w:rsidRDefault="003215E7" w:rsidP="003215E7">
      <w:pPr>
        <w:pStyle w:val="B1"/>
      </w:pPr>
      <w:r>
        <w:t>-</w:t>
      </w:r>
      <w:r>
        <w:tab/>
        <w:t>Access Types: Get, Replace</w:t>
      </w:r>
    </w:p>
    <w:p w:rsidR="003215E7" w:rsidRPr="00B05799" w:rsidRDefault="003215E7" w:rsidP="003215E7">
      <w:pPr>
        <w:pStyle w:val="B1"/>
        <w:rPr>
          <w:bCs/>
        </w:rPr>
      </w:pPr>
      <w:r>
        <w:t>-</w:t>
      </w:r>
      <w:r>
        <w:tab/>
        <w:t xml:space="preserve">Values: an IMS communication service identifier as </w:t>
      </w:r>
      <w:r w:rsidRPr="00C47C37">
        <w:t>defined by 3GPP TS 24.229 [2]</w:t>
      </w:r>
      <w:r>
        <w:t>.</w:t>
      </w:r>
    </w:p>
    <w:p w:rsidR="008C0AEF" w:rsidRPr="00730856" w:rsidRDefault="008C0AEF" w:rsidP="00DB67D6">
      <w:pPr>
        <w:pStyle w:val="Heading2"/>
        <w:rPr>
          <w:rFonts w:hint="eastAsia"/>
          <w:lang w:eastAsia="ja-JP"/>
        </w:rPr>
      </w:pPr>
      <w:bookmarkStart w:id="344" w:name="_Toc20131147"/>
      <w:bookmarkStart w:id="345" w:name="_Toc51771573"/>
      <w:bookmarkStart w:id="346" w:name="_Toc123566371"/>
      <w:bookmarkStart w:id="347" w:name="_Toc138329433"/>
      <w:r w:rsidRPr="00730856">
        <w:t>5.</w:t>
      </w:r>
      <w:r>
        <w:t>71</w:t>
      </w:r>
      <w:r w:rsidRPr="00730856">
        <w:tab/>
        <w:t>/</w:t>
      </w:r>
      <w:r w:rsidRPr="00730856">
        <w:rPr>
          <w:i/>
          <w:iCs/>
        </w:rPr>
        <w:t>&lt;X&gt;</w:t>
      </w:r>
      <w:r w:rsidRPr="00730856">
        <w:t>/</w:t>
      </w:r>
      <w:r>
        <w:rPr>
          <w:rFonts w:hint="eastAsia"/>
          <w:lang w:eastAsia="ja-JP"/>
        </w:rPr>
        <w:t>SMSoIP</w:t>
      </w:r>
      <w:r>
        <w:rPr>
          <w:lang w:eastAsia="ja-JP"/>
        </w:rPr>
        <w:t>_usage_policy</w:t>
      </w:r>
      <w:bookmarkEnd w:id="344"/>
      <w:bookmarkEnd w:id="345"/>
      <w:bookmarkEnd w:id="346"/>
      <w:bookmarkEnd w:id="347"/>
    </w:p>
    <w:p w:rsidR="008C0AEF" w:rsidRDefault="008C0AEF" w:rsidP="008C0AEF">
      <w:pPr>
        <w:rPr>
          <w:rFonts w:hint="eastAsia"/>
          <w:lang w:eastAsia="ja-JP"/>
        </w:rPr>
      </w:pPr>
      <w:r w:rsidRPr="00531A30">
        <w:rPr>
          <w:rFonts w:eastAsia="Malgun Gothic"/>
          <w:lang w:eastAsia="ko-KR"/>
        </w:rPr>
        <w:t xml:space="preserve">The </w:t>
      </w:r>
      <w:r>
        <w:rPr>
          <w:rFonts w:hint="eastAsia"/>
          <w:lang w:eastAsia="ja-JP"/>
        </w:rPr>
        <w:t>SMSoIP</w:t>
      </w:r>
      <w:r>
        <w:rPr>
          <w:lang w:eastAsia="ja-JP"/>
        </w:rPr>
        <w:t>_usage_policy</w:t>
      </w:r>
      <w:r>
        <w:rPr>
          <w:rFonts w:eastAsia="Malgun Gothic"/>
          <w:lang w:eastAsia="ko-KR"/>
        </w:rPr>
        <w:t xml:space="preserve"> </w:t>
      </w:r>
      <w:r w:rsidRPr="00531A30">
        <w:rPr>
          <w:rFonts w:eastAsia="Malgun Gothic"/>
          <w:lang w:eastAsia="ko-KR"/>
        </w:rPr>
        <w:t xml:space="preserve">leaf indicates </w:t>
      </w:r>
      <w:r>
        <w:rPr>
          <w:rFonts w:eastAsia="Malgun Gothic"/>
          <w:lang w:eastAsia="ko-KR"/>
        </w:rPr>
        <w:t xml:space="preserve">the policy on </w:t>
      </w:r>
      <w:r>
        <w:rPr>
          <w:rFonts w:hint="eastAsia"/>
          <w:lang w:eastAsia="ja-JP"/>
        </w:rPr>
        <w:t>us</w:t>
      </w:r>
      <w:r>
        <w:rPr>
          <w:lang w:eastAsia="ja-JP"/>
        </w:rPr>
        <w:t xml:space="preserve">age of </w:t>
      </w:r>
      <w:r>
        <w:rPr>
          <w:rFonts w:hint="eastAsia"/>
          <w:lang w:eastAsia="ja-JP"/>
        </w:rPr>
        <w:t>SMS over IP.</w:t>
      </w:r>
    </w:p>
    <w:p w:rsidR="008C0AEF" w:rsidRDefault="008C0AEF" w:rsidP="008C0AEF">
      <w:pPr>
        <w:rPr>
          <w:rFonts w:hint="eastAsia"/>
          <w:lang w:eastAsia="ja-JP"/>
        </w:rPr>
      </w:pPr>
      <w:r>
        <w:rPr>
          <w:rFonts w:hint="eastAsia"/>
          <w:lang w:eastAsia="ja-JP"/>
        </w:rPr>
        <w:t xml:space="preserve">If the </w:t>
      </w:r>
      <w:r>
        <w:rPr>
          <w:rFonts w:hint="eastAsia"/>
          <w:lang w:eastAsia="ko-KR"/>
        </w:rPr>
        <w:t>SMS</w:t>
      </w:r>
      <w:r>
        <w:t>_</w:t>
      </w:r>
      <w:r>
        <w:rPr>
          <w:rFonts w:hint="eastAsia"/>
          <w:lang w:eastAsia="ko-KR"/>
        </w:rPr>
        <w:t>Over_IP_Networks_Indication</w:t>
      </w:r>
      <w:r w:rsidRPr="00730856">
        <w:t xml:space="preserve"> leaf </w:t>
      </w:r>
      <w:r>
        <w:t>specified in subclause 5.</w:t>
      </w:r>
      <w:r>
        <w:rPr>
          <w:lang w:eastAsia="ko-KR"/>
        </w:rPr>
        <w:t>28</w:t>
      </w:r>
      <w:r>
        <w:t xml:space="preserve"> is set to the </w:t>
      </w:r>
      <w:r>
        <w:rPr>
          <w:lang w:eastAsia="ja-JP"/>
        </w:rPr>
        <w:t>"</w:t>
      </w:r>
      <w:r>
        <w:rPr>
          <w:rFonts w:hint="eastAsia"/>
          <w:lang w:eastAsia="ja-JP"/>
        </w:rPr>
        <w:t xml:space="preserve">0: </w:t>
      </w:r>
      <w:r w:rsidRPr="00E2368E">
        <w:rPr>
          <w:lang w:eastAsia="ja-JP"/>
        </w:rPr>
        <w:t xml:space="preserve">Indicates that the SMS service is not to </w:t>
      </w:r>
      <w:r>
        <w:rPr>
          <w:lang w:eastAsia="ja-JP"/>
        </w:rPr>
        <w:t>be invoked over the IP networks"</w:t>
      </w:r>
      <w:r>
        <w:rPr>
          <w:rFonts w:hint="eastAsia"/>
          <w:lang w:eastAsia="ja-JP"/>
        </w:rPr>
        <w:t xml:space="preserve"> value, </w:t>
      </w:r>
      <w:r>
        <w:rPr>
          <w:lang w:eastAsia="ja-JP"/>
        </w:rPr>
        <w:t xml:space="preserve">then the </w:t>
      </w:r>
      <w:r>
        <w:rPr>
          <w:rFonts w:hint="eastAsia"/>
          <w:lang w:eastAsia="ja-JP"/>
        </w:rPr>
        <w:t>SMSoIP</w:t>
      </w:r>
      <w:r>
        <w:rPr>
          <w:lang w:eastAsia="ja-JP"/>
        </w:rPr>
        <w:t>_usage_policy</w:t>
      </w:r>
      <w:r>
        <w:rPr>
          <w:rFonts w:eastAsia="Malgun Gothic"/>
          <w:lang w:eastAsia="ko-KR"/>
        </w:rPr>
        <w:t xml:space="preserve"> </w:t>
      </w:r>
      <w:r w:rsidRPr="00531A30">
        <w:rPr>
          <w:rFonts w:eastAsia="Malgun Gothic"/>
          <w:lang w:eastAsia="ko-KR"/>
        </w:rPr>
        <w:t xml:space="preserve">leaf </w:t>
      </w:r>
      <w:r>
        <w:rPr>
          <w:lang w:eastAsia="ja-JP"/>
        </w:rPr>
        <w:t>has</w:t>
      </w:r>
      <w:r>
        <w:rPr>
          <w:rFonts w:hint="eastAsia"/>
          <w:lang w:eastAsia="ja-JP"/>
        </w:rPr>
        <w:t xml:space="preserve"> </w:t>
      </w:r>
      <w:r>
        <w:rPr>
          <w:lang w:eastAsia="ja-JP"/>
        </w:rPr>
        <w:t>no effect</w:t>
      </w:r>
      <w:r>
        <w:rPr>
          <w:rFonts w:hint="eastAsia"/>
          <w:lang w:eastAsia="ja-JP"/>
        </w:rPr>
        <w:t>.</w:t>
      </w:r>
    </w:p>
    <w:p w:rsidR="008C0AEF" w:rsidRPr="00531A30" w:rsidRDefault="008C0AEF" w:rsidP="008C0AEF">
      <w:pPr>
        <w:pStyle w:val="B1"/>
      </w:pPr>
      <w:r w:rsidRPr="00531A30">
        <w:t>-</w:t>
      </w:r>
      <w:r w:rsidRPr="00531A30">
        <w:tab/>
        <w:t>Occurrence: ZeroOrOne</w:t>
      </w:r>
    </w:p>
    <w:p w:rsidR="008C0AEF" w:rsidRPr="00EB3923" w:rsidRDefault="008C0AEF" w:rsidP="008C0AEF">
      <w:pPr>
        <w:pStyle w:val="B1"/>
      </w:pPr>
      <w:r w:rsidRPr="00531A30">
        <w:t>-</w:t>
      </w:r>
      <w:r w:rsidRPr="00531A30">
        <w:tab/>
        <w:t xml:space="preserve">Format: </w:t>
      </w:r>
      <w:r>
        <w:t>int</w:t>
      </w:r>
    </w:p>
    <w:p w:rsidR="008C0AEF" w:rsidRPr="00531A30" w:rsidRDefault="008C0AEF" w:rsidP="008C0AEF">
      <w:pPr>
        <w:pStyle w:val="B1"/>
        <w:rPr>
          <w:b/>
          <w:bCs/>
        </w:rPr>
      </w:pPr>
      <w:r w:rsidRPr="00531A30">
        <w:t>-</w:t>
      </w:r>
      <w:r w:rsidRPr="00531A30">
        <w:tab/>
        <w:t>Access Types: Get</w:t>
      </w:r>
      <w:r>
        <w:t>, Replace</w:t>
      </w:r>
    </w:p>
    <w:p w:rsidR="008C0AEF" w:rsidRPr="00EB3923" w:rsidRDefault="008C0AEF" w:rsidP="008C0AEF">
      <w:pPr>
        <w:pStyle w:val="B1"/>
        <w:rPr>
          <w:b/>
          <w:bCs/>
        </w:rPr>
      </w:pPr>
      <w:r w:rsidRPr="00531A30">
        <w:t>-</w:t>
      </w:r>
      <w:r w:rsidRPr="00531A30">
        <w:tab/>
        <w:t>Values: 0, 1</w:t>
      </w:r>
      <w:r>
        <w:t>, 2</w:t>
      </w:r>
    </w:p>
    <w:p w:rsidR="008C0AEF" w:rsidRPr="00151A85" w:rsidRDefault="008C0AEF" w:rsidP="008C0AEF">
      <w:pPr>
        <w:pStyle w:val="B2"/>
        <w:rPr>
          <w:rFonts w:hint="eastAsia"/>
          <w:lang w:eastAsia="ja-JP"/>
        </w:rPr>
      </w:pPr>
      <w:r>
        <w:t>0 – In</w:t>
      </w:r>
      <w:r w:rsidRPr="00151A85">
        <w:t xml:space="preserve">dicates that </w:t>
      </w:r>
      <w:r w:rsidRPr="00151A85">
        <w:rPr>
          <w:rFonts w:hint="eastAsia"/>
          <w:lang w:eastAsia="ja-JP"/>
        </w:rPr>
        <w:t xml:space="preserve">SMS over IP is used only if </w:t>
      </w:r>
      <w:r w:rsidRPr="003248B6">
        <w:rPr>
          <w:rFonts w:hint="eastAsia"/>
          <w:lang w:eastAsia="ja-JP"/>
        </w:rPr>
        <w:t>voice over PS</w:t>
      </w:r>
      <w:r>
        <w:rPr>
          <w:rFonts w:hint="eastAsia"/>
          <w:lang w:eastAsia="ja-JP"/>
        </w:rPr>
        <w:t xml:space="preserve"> </w:t>
      </w:r>
      <w:r w:rsidRPr="00151A85">
        <w:rPr>
          <w:rFonts w:hint="eastAsia"/>
          <w:lang w:eastAsia="ja-JP"/>
        </w:rPr>
        <w:t>is available and only on the IP-CAN bearer that is used for the transport of SIP signalling</w:t>
      </w:r>
      <w:r>
        <w:rPr>
          <w:rFonts w:hint="eastAsia"/>
          <w:lang w:eastAsia="ja-JP"/>
        </w:rPr>
        <w:t xml:space="preserve"> </w:t>
      </w:r>
      <w:r w:rsidRPr="00C51658">
        <w:rPr>
          <w:rFonts w:hint="eastAsia"/>
          <w:lang w:eastAsia="ja-JP"/>
        </w:rPr>
        <w:t xml:space="preserve">associated with </w:t>
      </w:r>
      <w:r w:rsidRPr="003248B6">
        <w:rPr>
          <w:rFonts w:hint="eastAsia"/>
          <w:lang w:eastAsia="ja-JP"/>
        </w:rPr>
        <w:t>voice over PS</w:t>
      </w:r>
      <w:r w:rsidRPr="00151A85">
        <w:rPr>
          <w:rFonts w:hint="eastAsia"/>
          <w:lang w:eastAsia="ja-JP"/>
        </w:rPr>
        <w:t>.</w:t>
      </w:r>
    </w:p>
    <w:p w:rsidR="008C0AEF" w:rsidRPr="00C51658" w:rsidRDefault="008C0AEF" w:rsidP="008C0AEF">
      <w:pPr>
        <w:pStyle w:val="B2"/>
      </w:pPr>
      <w:r w:rsidRPr="00C51658">
        <w:t xml:space="preserve">1 – Indicates that </w:t>
      </w:r>
      <w:r w:rsidRPr="00C51658">
        <w:rPr>
          <w:rFonts w:hint="eastAsia"/>
          <w:lang w:eastAsia="ja-JP"/>
        </w:rPr>
        <w:t xml:space="preserve">SMS over IP is used only if </w:t>
      </w:r>
      <w:r w:rsidRPr="003248B6">
        <w:rPr>
          <w:rFonts w:hint="eastAsia"/>
          <w:lang w:eastAsia="ja-JP"/>
        </w:rPr>
        <w:t>voice over PS</w:t>
      </w:r>
      <w:r>
        <w:rPr>
          <w:rFonts w:hint="eastAsia"/>
          <w:lang w:eastAsia="ja-JP"/>
        </w:rPr>
        <w:t xml:space="preserve"> </w:t>
      </w:r>
      <w:r w:rsidRPr="00C51658">
        <w:rPr>
          <w:rFonts w:hint="eastAsia"/>
          <w:lang w:eastAsia="ja-JP"/>
        </w:rPr>
        <w:t>is available and on any IP-CAN bearer.</w:t>
      </w:r>
      <w:r w:rsidRPr="00C51658">
        <w:t xml:space="preserve"> </w:t>
      </w:r>
    </w:p>
    <w:p w:rsidR="008C0AEF" w:rsidRPr="004179F0" w:rsidRDefault="008C0AEF" w:rsidP="008C0AEF">
      <w:pPr>
        <w:pStyle w:val="B2"/>
        <w:rPr>
          <w:lang w:eastAsia="ja-JP"/>
        </w:rPr>
      </w:pPr>
      <w:r w:rsidRPr="00C51658">
        <w:t>2 -</w:t>
      </w:r>
      <w:r w:rsidRPr="00C51658">
        <w:tab/>
        <w:t xml:space="preserve">Indicates that </w:t>
      </w:r>
      <w:r w:rsidRPr="00C51658">
        <w:rPr>
          <w:rFonts w:hint="eastAsia"/>
          <w:lang w:eastAsia="ja-JP"/>
        </w:rPr>
        <w:t xml:space="preserve">SMS over IP is used irrespective of whether </w:t>
      </w:r>
      <w:r w:rsidRPr="003248B6">
        <w:rPr>
          <w:rFonts w:hint="eastAsia"/>
          <w:lang w:eastAsia="ja-JP"/>
        </w:rPr>
        <w:t>voice over PS</w:t>
      </w:r>
      <w:r>
        <w:rPr>
          <w:rFonts w:hint="eastAsia"/>
          <w:lang w:eastAsia="ja-JP"/>
        </w:rPr>
        <w:t xml:space="preserve"> </w:t>
      </w:r>
      <w:r w:rsidRPr="00C51658">
        <w:rPr>
          <w:rFonts w:hint="eastAsia"/>
          <w:lang w:eastAsia="ja-JP"/>
        </w:rPr>
        <w:t>is available and on any IP-CAN bearer.</w:t>
      </w:r>
    </w:p>
    <w:p w:rsidR="00C936F4" w:rsidRDefault="00C936F4" w:rsidP="00DB67D6">
      <w:pPr>
        <w:pStyle w:val="Heading2"/>
        <w:rPr>
          <w:lang w:eastAsia="zh-CN"/>
        </w:rPr>
      </w:pPr>
      <w:bookmarkStart w:id="348" w:name="_Toc20131148"/>
      <w:bookmarkStart w:id="349" w:name="_Toc51771574"/>
      <w:bookmarkStart w:id="350" w:name="_Toc123566372"/>
      <w:bookmarkStart w:id="351" w:name="_Toc138329434"/>
      <w:r>
        <w:t>5.</w:t>
      </w:r>
      <w:r>
        <w:rPr>
          <w:lang w:eastAsia="zh-CN"/>
        </w:rPr>
        <w:t>72</w:t>
      </w:r>
      <w:r>
        <w:tab/>
      </w:r>
      <w:r w:rsidR="009728BC">
        <w:t>Void</w:t>
      </w:r>
      <w:bookmarkEnd w:id="348"/>
      <w:bookmarkEnd w:id="349"/>
      <w:bookmarkEnd w:id="350"/>
      <w:bookmarkEnd w:id="351"/>
    </w:p>
    <w:p w:rsidR="00C936F4" w:rsidRDefault="00C936F4" w:rsidP="00DB67D6">
      <w:pPr>
        <w:pStyle w:val="Heading2"/>
      </w:pPr>
      <w:bookmarkStart w:id="352" w:name="_Toc20131149"/>
      <w:bookmarkStart w:id="353" w:name="_Toc51771575"/>
      <w:bookmarkStart w:id="354" w:name="_Toc123566373"/>
      <w:bookmarkStart w:id="355" w:name="_Toc138329435"/>
      <w:r>
        <w:t>5.73</w:t>
      </w:r>
      <w:r>
        <w:tab/>
        <w:t>/</w:t>
      </w:r>
      <w:r>
        <w:rPr>
          <w:i/>
          <w:iCs/>
        </w:rPr>
        <w:t>&lt;X&gt;</w:t>
      </w:r>
      <w:r>
        <w:t>/Timer_Emerg-request</w:t>
      </w:r>
      <w:bookmarkEnd w:id="352"/>
      <w:bookmarkEnd w:id="353"/>
      <w:bookmarkEnd w:id="354"/>
      <w:bookmarkEnd w:id="355"/>
    </w:p>
    <w:p w:rsidR="00C936F4" w:rsidRPr="00562293" w:rsidRDefault="00C936F4" w:rsidP="00C936F4">
      <w:r>
        <w:t>The optional Timer_Emerg-request leaf defines the operator's emergency request timeout policy</w:t>
      </w:r>
      <w:r w:rsidRPr="00562293">
        <w:t>.</w:t>
      </w:r>
    </w:p>
    <w:p w:rsidR="00C936F4" w:rsidRPr="00562293" w:rsidRDefault="00C936F4" w:rsidP="00C936F4">
      <w:pPr>
        <w:pStyle w:val="B1"/>
      </w:pPr>
      <w:r w:rsidRPr="00562293">
        <w:t>-</w:t>
      </w:r>
      <w:r w:rsidRPr="00562293">
        <w:tab/>
        <w:t xml:space="preserve">Occurrence: </w:t>
      </w:r>
      <w:r>
        <w:t>ZeroOrOne</w:t>
      </w:r>
    </w:p>
    <w:p w:rsidR="00C936F4" w:rsidRPr="0043521C" w:rsidRDefault="00C936F4" w:rsidP="00C936F4">
      <w:pPr>
        <w:pStyle w:val="B1"/>
      </w:pPr>
      <w:r w:rsidRPr="0043521C">
        <w:t>-</w:t>
      </w:r>
      <w:r w:rsidRPr="0043521C">
        <w:tab/>
        <w:t>Format: int</w:t>
      </w:r>
    </w:p>
    <w:p w:rsidR="00C936F4" w:rsidRPr="000002E1" w:rsidRDefault="00C936F4" w:rsidP="00C936F4">
      <w:pPr>
        <w:pStyle w:val="B1"/>
        <w:rPr>
          <w:b/>
          <w:bCs/>
        </w:rPr>
      </w:pPr>
      <w:r w:rsidRPr="00E9228C">
        <w:t>-</w:t>
      </w:r>
      <w:r w:rsidRPr="00E9228C">
        <w:tab/>
        <w:t>Access Types: Get, Replace</w:t>
      </w:r>
    </w:p>
    <w:p w:rsidR="00C936F4" w:rsidRPr="00562293" w:rsidRDefault="00C936F4" w:rsidP="00C936F4">
      <w:pPr>
        <w:pStyle w:val="B1"/>
        <w:rPr>
          <w:b/>
          <w:bCs/>
        </w:rPr>
      </w:pPr>
      <w:r w:rsidRPr="000002E1">
        <w:t>-</w:t>
      </w:r>
      <w:r w:rsidRPr="000002E1">
        <w:tab/>
        <w:t xml:space="preserve">Values: &lt;The </w:t>
      </w:r>
      <w:r w:rsidRPr="00562293">
        <w:t xml:space="preserve">maximum time </w:t>
      </w:r>
      <w:r>
        <w:t>between sending of an initial INVITE request for an emergency session and receiving an 18x response to the INVITE request.</w:t>
      </w:r>
      <w:r w:rsidRPr="00562293">
        <w:t>&gt;</w:t>
      </w:r>
    </w:p>
    <w:p w:rsidR="00C936F4" w:rsidRDefault="00C936F4" w:rsidP="00C936F4">
      <w:r w:rsidRPr="00562293">
        <w:t>The Timer_</w:t>
      </w:r>
      <w:r>
        <w:t>Emerg-request</w:t>
      </w:r>
      <w:r w:rsidRPr="00562293">
        <w:t xml:space="preserve"> leaf is the </w:t>
      </w:r>
      <w:r>
        <w:t xml:space="preserve">maximum time between sending of an initial INVITE request for an emergency session </w:t>
      </w:r>
      <w:r w:rsidRPr="00562293">
        <w:t xml:space="preserve">and </w:t>
      </w:r>
      <w:r>
        <w:t xml:space="preserve">receiving an 18x response to the INVITE request. </w:t>
      </w:r>
      <w:r w:rsidRPr="00562293">
        <w:t xml:space="preserve">The timer value shall be given in seconds. The configurable value is between </w:t>
      </w:r>
      <w:r>
        <w:t>5</w:t>
      </w:r>
      <w:r w:rsidRPr="00562293">
        <w:t xml:space="preserve"> and 15 seconds </w:t>
      </w:r>
      <w:r>
        <w:t xml:space="preserve">as defined in </w:t>
      </w:r>
      <w:r w:rsidRPr="00562293">
        <w:t>3GPP TS 24.</w:t>
      </w:r>
      <w:r>
        <w:t>229</w:t>
      </w:r>
      <w:r w:rsidRPr="00562293">
        <w:t> [</w:t>
      </w:r>
      <w:r>
        <w:t>5</w:t>
      </w:r>
      <w:r w:rsidRPr="00562293">
        <w:t>]. The Timer_</w:t>
      </w:r>
      <w:r>
        <w:t>Emerg-request</w:t>
      </w:r>
      <w:r w:rsidRPr="00562293">
        <w:t xml:space="preserve"> is a</w:t>
      </w:r>
      <w:r>
        <w:t>n</w:t>
      </w:r>
      <w:r w:rsidRPr="00562293">
        <w:t xml:space="preserve"> </w:t>
      </w:r>
      <w:r>
        <w:t>8</w:t>
      </w:r>
      <w:r w:rsidRPr="00562293">
        <w:t xml:space="preserve"> bits unsigned integer.</w:t>
      </w:r>
    </w:p>
    <w:p w:rsidR="00300E3E" w:rsidRDefault="00300E3E" w:rsidP="00DB67D6">
      <w:pPr>
        <w:pStyle w:val="Heading2"/>
        <w:rPr>
          <w:lang w:eastAsia="zh-CN"/>
        </w:rPr>
      </w:pPr>
      <w:bookmarkStart w:id="356" w:name="_Toc20131150"/>
      <w:bookmarkStart w:id="357" w:name="_Toc51771576"/>
      <w:bookmarkStart w:id="358" w:name="_Toc123566374"/>
      <w:bookmarkStart w:id="359" w:name="_Toc138329436"/>
      <w:r>
        <w:t>5.</w:t>
      </w:r>
      <w:r>
        <w:rPr>
          <w:lang w:eastAsia="zh-CN"/>
        </w:rPr>
        <w:t>74</w:t>
      </w:r>
      <w:r>
        <w:tab/>
        <w:t>/</w:t>
      </w:r>
      <w:r>
        <w:rPr>
          <w:i/>
          <w:iCs/>
        </w:rPr>
        <w:t>&lt;X&gt;</w:t>
      </w:r>
      <w:r>
        <w:t>/IMS_</w:t>
      </w:r>
      <w:r>
        <w:rPr>
          <w:rFonts w:hint="eastAsia"/>
          <w:lang w:eastAsia="zh-CN"/>
        </w:rPr>
        <w:t>Registration</w:t>
      </w:r>
      <w:r>
        <w:rPr>
          <w:lang w:eastAsia="zh-CN"/>
        </w:rPr>
        <w:t>_Policy</w:t>
      </w:r>
      <w:bookmarkEnd w:id="356"/>
      <w:bookmarkEnd w:id="357"/>
      <w:bookmarkEnd w:id="358"/>
      <w:bookmarkEnd w:id="359"/>
    </w:p>
    <w:p w:rsidR="00300E3E" w:rsidRDefault="00300E3E" w:rsidP="00300E3E">
      <w:r>
        <w:t xml:space="preserve">The interior node </w:t>
      </w:r>
      <w:r>
        <w:rPr>
          <w:lang w:val="en-US"/>
        </w:rPr>
        <w:t>contains configuration parameters for the IMS registration handling</w:t>
      </w:r>
      <w:r>
        <w:t>.</w:t>
      </w:r>
    </w:p>
    <w:p w:rsidR="00300E3E" w:rsidRDefault="00300E3E" w:rsidP="00300E3E">
      <w:pPr>
        <w:pStyle w:val="B1"/>
      </w:pPr>
      <w:r>
        <w:t>-</w:t>
      </w:r>
      <w:r>
        <w:tab/>
        <w:t>Occurrence: ZeroOrOne</w:t>
      </w:r>
    </w:p>
    <w:p w:rsidR="00300E3E" w:rsidRDefault="00300E3E" w:rsidP="00300E3E">
      <w:pPr>
        <w:pStyle w:val="B1"/>
      </w:pPr>
      <w:r>
        <w:t>-</w:t>
      </w:r>
      <w:r>
        <w:tab/>
        <w:t>Format: node</w:t>
      </w:r>
    </w:p>
    <w:p w:rsidR="00300E3E" w:rsidRDefault="00300E3E" w:rsidP="00300E3E">
      <w:pPr>
        <w:pStyle w:val="B1"/>
        <w:rPr>
          <w:bCs/>
        </w:rPr>
      </w:pPr>
      <w:r>
        <w:t>-</w:t>
      </w:r>
      <w:r>
        <w:tab/>
        <w:t>Access Types: Get, Replace</w:t>
      </w:r>
    </w:p>
    <w:p w:rsidR="00300E3E" w:rsidRDefault="00300E3E" w:rsidP="00300E3E">
      <w:pPr>
        <w:pStyle w:val="B1"/>
      </w:pPr>
      <w:r>
        <w:t>-</w:t>
      </w:r>
      <w:r>
        <w:tab/>
        <w:t>Values: N/A</w:t>
      </w:r>
    </w:p>
    <w:p w:rsidR="00300E3E" w:rsidRDefault="00300E3E" w:rsidP="00DB67D6">
      <w:pPr>
        <w:pStyle w:val="Heading2"/>
        <w:rPr>
          <w:lang w:eastAsia="zh-CN"/>
        </w:rPr>
      </w:pPr>
      <w:bookmarkStart w:id="360" w:name="_Toc20131151"/>
      <w:bookmarkStart w:id="361" w:name="_Toc51771577"/>
      <w:bookmarkStart w:id="362" w:name="_Toc123566375"/>
      <w:bookmarkStart w:id="363" w:name="_Toc138329437"/>
      <w:r>
        <w:t>5.</w:t>
      </w:r>
      <w:r>
        <w:rPr>
          <w:lang w:eastAsia="zh-CN"/>
        </w:rPr>
        <w:t>75</w:t>
      </w:r>
      <w:r>
        <w:tab/>
        <w:t>/</w:t>
      </w:r>
      <w:r>
        <w:rPr>
          <w:i/>
          <w:iCs/>
        </w:rPr>
        <w:t>&lt;X&gt;</w:t>
      </w:r>
      <w:r>
        <w:t>/IMS_</w:t>
      </w:r>
      <w:r>
        <w:rPr>
          <w:rFonts w:hint="eastAsia"/>
          <w:lang w:eastAsia="zh-CN"/>
        </w:rPr>
        <w:t>Registration</w:t>
      </w:r>
      <w:r>
        <w:rPr>
          <w:lang w:eastAsia="zh-CN"/>
        </w:rPr>
        <w:t>_Policy/</w:t>
      </w:r>
      <w:r>
        <w:rPr>
          <w:i/>
          <w:iCs/>
          <w:lang w:val="en-US"/>
        </w:rPr>
        <w:t>&lt;X&gt;</w:t>
      </w:r>
      <w:r>
        <w:rPr>
          <w:lang w:val="en-US"/>
        </w:rPr>
        <w:t>/</w:t>
      </w:r>
      <w:bookmarkEnd w:id="360"/>
      <w:bookmarkEnd w:id="361"/>
      <w:bookmarkEnd w:id="362"/>
      <w:bookmarkEnd w:id="363"/>
    </w:p>
    <w:p w:rsidR="00300E3E" w:rsidRDefault="00300E3E" w:rsidP="00300E3E">
      <w:r>
        <w:t xml:space="preserve">The interior node </w:t>
      </w:r>
      <w:r>
        <w:rPr>
          <w:lang w:val="en-US"/>
        </w:rPr>
        <w:t>describes the IMS registration handling policy part</w:t>
      </w:r>
      <w:r>
        <w:t>.</w:t>
      </w:r>
    </w:p>
    <w:p w:rsidR="00300E3E" w:rsidRDefault="00300E3E" w:rsidP="00300E3E">
      <w:pPr>
        <w:pStyle w:val="B1"/>
      </w:pPr>
      <w:r>
        <w:t>-</w:t>
      </w:r>
      <w:r>
        <w:tab/>
        <w:t>Occurrence: ZeroOrOne</w:t>
      </w:r>
    </w:p>
    <w:p w:rsidR="00300E3E" w:rsidRDefault="00300E3E" w:rsidP="00300E3E">
      <w:pPr>
        <w:pStyle w:val="B1"/>
      </w:pPr>
      <w:r>
        <w:t>-</w:t>
      </w:r>
      <w:r>
        <w:tab/>
        <w:t>Format: node</w:t>
      </w:r>
    </w:p>
    <w:p w:rsidR="00300E3E" w:rsidRDefault="00300E3E" w:rsidP="00300E3E">
      <w:pPr>
        <w:pStyle w:val="B1"/>
        <w:rPr>
          <w:bCs/>
        </w:rPr>
      </w:pPr>
      <w:r>
        <w:t>-</w:t>
      </w:r>
      <w:r>
        <w:tab/>
        <w:t>Access Types: Get, Replace</w:t>
      </w:r>
    </w:p>
    <w:p w:rsidR="00300E3E" w:rsidRDefault="00300E3E" w:rsidP="00300E3E">
      <w:pPr>
        <w:pStyle w:val="B1"/>
      </w:pPr>
      <w:r>
        <w:t>-</w:t>
      </w:r>
      <w:r>
        <w:tab/>
        <w:t>Values: N/A</w:t>
      </w:r>
    </w:p>
    <w:p w:rsidR="00300E3E" w:rsidRDefault="00300E3E" w:rsidP="00300E3E">
      <w:r>
        <w:t xml:space="preserve">The </w:t>
      </w:r>
      <w:r>
        <w:rPr>
          <w:lang w:val="en-US"/>
        </w:rPr>
        <w:t xml:space="preserve">IMS registration handling policy </w:t>
      </w:r>
      <w:r>
        <w:t>part consists of a mandatory Stay_Registered_When_VoPS_Not_Supported child node indicating whether the UE stays registered when VoPS is not supported. If it is set to false, the Deregistration_Timer child</w:t>
      </w:r>
      <w:r>
        <w:rPr>
          <w:lang w:val="en-US"/>
        </w:rPr>
        <w:t xml:space="preserve"> node </w:t>
      </w:r>
      <w:r>
        <w:t>indicates the time duration in second before deregistration.</w:t>
      </w:r>
    </w:p>
    <w:p w:rsidR="00300E3E" w:rsidRDefault="00300E3E" w:rsidP="00DB67D6">
      <w:pPr>
        <w:pStyle w:val="Heading2"/>
      </w:pPr>
      <w:bookmarkStart w:id="364" w:name="_Toc20131152"/>
      <w:bookmarkStart w:id="365" w:name="_Toc51771578"/>
      <w:bookmarkStart w:id="366" w:name="_Toc123566376"/>
      <w:bookmarkStart w:id="367" w:name="_Toc138329438"/>
      <w:r>
        <w:t>5.76</w:t>
      </w:r>
      <w:r>
        <w:tab/>
        <w:t>/</w:t>
      </w:r>
      <w:r>
        <w:rPr>
          <w:i/>
          <w:iCs/>
        </w:rPr>
        <w:t>&lt;X&gt;</w:t>
      </w:r>
      <w:r>
        <w:t>/IMS_</w:t>
      </w:r>
      <w:r>
        <w:rPr>
          <w:rFonts w:hint="eastAsia"/>
          <w:lang w:eastAsia="zh-CN"/>
        </w:rPr>
        <w:t>Registration</w:t>
      </w:r>
      <w:r>
        <w:rPr>
          <w:lang w:eastAsia="zh-CN"/>
        </w:rPr>
        <w:t>_Policy</w:t>
      </w:r>
      <w:r>
        <w:t>/</w:t>
      </w:r>
      <w:r>
        <w:rPr>
          <w:i/>
          <w:iCs/>
          <w:lang w:val="en-US"/>
        </w:rPr>
        <w:t>&lt;X&gt;</w:t>
      </w:r>
      <w:r>
        <w:rPr>
          <w:lang w:val="en-US"/>
        </w:rPr>
        <w:t>/</w:t>
      </w:r>
      <w:r>
        <w:t>Stay_Registered_When_VoPS_Not_Supported</w:t>
      </w:r>
      <w:bookmarkEnd w:id="364"/>
      <w:bookmarkEnd w:id="365"/>
      <w:bookmarkEnd w:id="366"/>
      <w:bookmarkEnd w:id="367"/>
    </w:p>
    <w:p w:rsidR="00300E3E" w:rsidRDefault="00300E3E" w:rsidP="00300E3E">
      <w:r>
        <w:t xml:space="preserve">The leaf indicates whether the UE stays registered or not from IMS </w:t>
      </w:r>
      <w:r>
        <w:rPr>
          <w:rFonts w:hint="eastAsia"/>
          <w:lang w:eastAsia="zh-CN"/>
        </w:rPr>
        <w:t>when moving to area where IMS Voice Over PS Session is not supported</w:t>
      </w:r>
      <w:r>
        <w:t>.</w:t>
      </w:r>
    </w:p>
    <w:p w:rsidR="00300E3E" w:rsidRDefault="00300E3E" w:rsidP="00300E3E">
      <w:pPr>
        <w:pStyle w:val="B1"/>
      </w:pPr>
      <w:r>
        <w:t>-</w:t>
      </w:r>
      <w:r>
        <w:tab/>
        <w:t>Occurrence: One</w:t>
      </w:r>
    </w:p>
    <w:p w:rsidR="00300E3E" w:rsidRDefault="00300E3E" w:rsidP="00300E3E">
      <w:pPr>
        <w:pStyle w:val="B1"/>
      </w:pPr>
      <w:r>
        <w:t>-</w:t>
      </w:r>
      <w:r>
        <w:tab/>
        <w:t>Format: bool</w:t>
      </w:r>
    </w:p>
    <w:p w:rsidR="00300E3E" w:rsidRDefault="00300E3E" w:rsidP="00300E3E">
      <w:pPr>
        <w:pStyle w:val="B1"/>
        <w:rPr>
          <w:bCs/>
        </w:rPr>
      </w:pPr>
      <w:r>
        <w:t>-</w:t>
      </w:r>
      <w:r>
        <w:tab/>
        <w:t>Access Types: Get, Replace</w:t>
      </w:r>
    </w:p>
    <w:p w:rsidR="00300E3E" w:rsidRDefault="00300E3E" w:rsidP="00300E3E">
      <w:pPr>
        <w:pStyle w:val="B1"/>
        <w:rPr>
          <w:bCs/>
        </w:rPr>
      </w:pPr>
      <w:r>
        <w:t>-</w:t>
      </w:r>
      <w:r>
        <w:tab/>
        <w:t>Values: 0, 1</w:t>
      </w:r>
    </w:p>
    <w:p w:rsidR="00300E3E" w:rsidRDefault="00300E3E" w:rsidP="00300E3E">
      <w:pPr>
        <w:pStyle w:val="B2"/>
      </w:pPr>
      <w:r>
        <w:rPr>
          <w:rFonts w:hint="eastAsia"/>
          <w:lang w:eastAsia="zh-CN"/>
        </w:rPr>
        <w:t>1</w:t>
      </w:r>
      <w:r>
        <w:t xml:space="preserve"> - </w:t>
      </w:r>
      <w:r>
        <w:rPr>
          <w:rFonts w:hint="eastAsia"/>
        </w:rPr>
        <w:t xml:space="preserve">Indicates that the UE </w:t>
      </w:r>
      <w:r w:rsidRPr="00B64D2D">
        <w:t>maintains the registration as required for IMS services</w:t>
      </w:r>
      <w:r>
        <w:rPr>
          <w:rFonts w:hint="eastAsia"/>
        </w:rPr>
        <w:t>;</w:t>
      </w:r>
    </w:p>
    <w:p w:rsidR="00300E3E" w:rsidRDefault="00300E3E" w:rsidP="00300E3E">
      <w:pPr>
        <w:pStyle w:val="B2"/>
        <w:rPr>
          <w:lang w:eastAsia="zh-CN"/>
        </w:rPr>
      </w:pPr>
      <w:r>
        <w:rPr>
          <w:rFonts w:hint="eastAsia"/>
          <w:lang w:eastAsia="zh-CN"/>
        </w:rPr>
        <w:t>0</w:t>
      </w:r>
      <w:r>
        <w:t xml:space="preserve"> - </w:t>
      </w:r>
      <w:r>
        <w:rPr>
          <w:rFonts w:hint="eastAsia"/>
        </w:rPr>
        <w:t xml:space="preserve">Indicates that the UE </w:t>
      </w:r>
      <w:r>
        <w:rPr>
          <w:rFonts w:hint="eastAsia"/>
          <w:lang w:eastAsia="zh-CN"/>
        </w:rPr>
        <w:t>deregisters from IMS as defined in annex B</w:t>
      </w:r>
      <w:r w:rsidR="003B4641">
        <w:rPr>
          <w:lang w:eastAsia="zh-CN"/>
        </w:rPr>
        <w:t>,</w:t>
      </w:r>
      <w:r>
        <w:rPr>
          <w:rFonts w:hint="eastAsia"/>
          <w:lang w:eastAsia="zh-CN"/>
        </w:rPr>
        <w:t xml:space="preserve"> annex L</w:t>
      </w:r>
      <w:r w:rsidR="007C6DEE">
        <w:rPr>
          <w:lang w:eastAsia="zh-CN"/>
        </w:rPr>
        <w:t>, annex U and annex </w:t>
      </w:r>
      <w:r w:rsidR="003B4641">
        <w:rPr>
          <w:lang w:eastAsia="zh-CN"/>
        </w:rPr>
        <w:t>W</w:t>
      </w:r>
      <w:r>
        <w:rPr>
          <w:rFonts w:hint="eastAsia"/>
          <w:lang w:eastAsia="zh-CN"/>
        </w:rPr>
        <w:t xml:space="preserve"> in </w:t>
      </w:r>
      <w:r>
        <w:t>3GPP TS 24.229 [5]</w:t>
      </w:r>
      <w:r>
        <w:rPr>
          <w:rFonts w:hint="eastAsia"/>
          <w:lang w:eastAsia="zh-CN"/>
        </w:rPr>
        <w:t>.</w:t>
      </w:r>
    </w:p>
    <w:p w:rsidR="009728BC" w:rsidRPr="009728BC" w:rsidRDefault="00300E3E" w:rsidP="009728BC">
      <w:pPr>
        <w:pStyle w:val="NO"/>
      </w:pPr>
      <w:r w:rsidRPr="009728BC">
        <w:rPr>
          <w:rFonts w:hint="eastAsia"/>
        </w:rPr>
        <w:t>NOTE:</w:t>
      </w:r>
      <w:r w:rsidRPr="009728BC">
        <w:rPr>
          <w:rFonts w:hint="eastAsia"/>
        </w:rPr>
        <w:tab/>
        <w:t>The value 1 implicitly indicates that there is no services other than voice is to be provided based on IMS, thus if the value 1 is set then the UE does not perform the initial IMS registration when camps on the network and gets the indication that IMS voice over PS session is not supported.</w:t>
      </w:r>
    </w:p>
    <w:p w:rsidR="00300E3E" w:rsidRPr="003F5C3B" w:rsidRDefault="00300E3E" w:rsidP="00DB67D6">
      <w:pPr>
        <w:pStyle w:val="Heading2"/>
      </w:pPr>
      <w:bookmarkStart w:id="368" w:name="_Toc20131153"/>
      <w:bookmarkStart w:id="369" w:name="_Toc51771579"/>
      <w:bookmarkStart w:id="370" w:name="_Toc123566377"/>
      <w:bookmarkStart w:id="371" w:name="_Toc138329439"/>
      <w:r>
        <w:t>5.77</w:t>
      </w:r>
      <w:r>
        <w:tab/>
        <w:t>/</w:t>
      </w:r>
      <w:r>
        <w:rPr>
          <w:i/>
          <w:iCs/>
        </w:rPr>
        <w:t>&lt;X&gt;</w:t>
      </w:r>
      <w:r>
        <w:t>/IMS_</w:t>
      </w:r>
      <w:r>
        <w:rPr>
          <w:rFonts w:hint="eastAsia"/>
          <w:lang w:eastAsia="zh-CN"/>
        </w:rPr>
        <w:t>Registration</w:t>
      </w:r>
      <w:r>
        <w:rPr>
          <w:lang w:eastAsia="zh-CN"/>
        </w:rPr>
        <w:t>_Policy</w:t>
      </w:r>
      <w:r>
        <w:t>/</w:t>
      </w:r>
      <w:r>
        <w:rPr>
          <w:i/>
          <w:iCs/>
          <w:lang w:val="en-US"/>
        </w:rPr>
        <w:t>&lt;X&gt;</w:t>
      </w:r>
      <w:r>
        <w:rPr>
          <w:lang w:val="en-US"/>
        </w:rPr>
        <w:t>/</w:t>
      </w:r>
      <w:r>
        <w:t>Deregistration_Timer</w:t>
      </w:r>
      <w:bookmarkEnd w:id="368"/>
      <w:bookmarkEnd w:id="369"/>
      <w:bookmarkEnd w:id="370"/>
      <w:bookmarkEnd w:id="371"/>
    </w:p>
    <w:p w:rsidR="00300E3E" w:rsidRDefault="00300E3E" w:rsidP="00300E3E">
      <w:pPr>
        <w:rPr>
          <w:lang w:eastAsia="zh-CN"/>
        </w:rPr>
      </w:pPr>
      <w:r>
        <w:t xml:space="preserve">The Deregistration_Timer leaf </w:t>
      </w:r>
      <w:r>
        <w:rPr>
          <w:rFonts w:hint="eastAsia"/>
          <w:lang w:eastAsia="zh-CN"/>
        </w:rPr>
        <w:t>indicate</w:t>
      </w:r>
      <w:r>
        <w:t>s th</w:t>
      </w:r>
      <w:r>
        <w:rPr>
          <w:rFonts w:hint="eastAsia"/>
          <w:lang w:eastAsia="zh-CN"/>
        </w:rPr>
        <w:t xml:space="preserve">e </w:t>
      </w:r>
      <w:r>
        <w:rPr>
          <w:lang w:eastAsia="zh-CN"/>
        </w:rPr>
        <w:t xml:space="preserve">time before deregistration </w:t>
      </w:r>
      <w:r>
        <w:rPr>
          <w:rFonts w:hint="eastAsia"/>
          <w:lang w:eastAsia="zh-CN"/>
        </w:rPr>
        <w:t>on the UE when moving to area where IMS Voice Over PS Session is not supported.</w:t>
      </w:r>
    </w:p>
    <w:p w:rsidR="00300E3E" w:rsidRDefault="00300E3E" w:rsidP="00300E3E">
      <w:pPr>
        <w:pStyle w:val="B1"/>
      </w:pPr>
      <w:r>
        <w:t>-</w:t>
      </w:r>
      <w:r>
        <w:tab/>
        <w:t xml:space="preserve">Occurrence: </w:t>
      </w:r>
      <w:r>
        <w:rPr>
          <w:rFonts w:hint="eastAsia"/>
          <w:lang w:eastAsia="zh-CN"/>
        </w:rPr>
        <w:t>ZeroOr</w:t>
      </w:r>
      <w:r>
        <w:t>One</w:t>
      </w:r>
    </w:p>
    <w:p w:rsidR="00300E3E" w:rsidRDefault="00300E3E" w:rsidP="00300E3E">
      <w:pPr>
        <w:pStyle w:val="B1"/>
        <w:rPr>
          <w:lang w:eastAsia="zh-CN"/>
        </w:rPr>
      </w:pPr>
      <w:r>
        <w:t>-</w:t>
      </w:r>
      <w:r>
        <w:tab/>
        <w:t xml:space="preserve">Format: </w:t>
      </w:r>
      <w:r>
        <w:rPr>
          <w:rFonts w:hint="eastAsia"/>
          <w:lang w:eastAsia="zh-CN"/>
        </w:rPr>
        <w:t>int</w:t>
      </w:r>
    </w:p>
    <w:p w:rsidR="00300E3E" w:rsidRDefault="00300E3E" w:rsidP="00300E3E">
      <w:pPr>
        <w:pStyle w:val="B1"/>
        <w:rPr>
          <w:b/>
          <w:bCs/>
        </w:rPr>
      </w:pPr>
      <w:r>
        <w:t>-</w:t>
      </w:r>
      <w:r>
        <w:tab/>
        <w:t>Access Types: Get, Replace</w:t>
      </w:r>
    </w:p>
    <w:p w:rsidR="00300E3E" w:rsidRPr="00BD3DF5" w:rsidRDefault="00300E3E" w:rsidP="00300E3E">
      <w:pPr>
        <w:pStyle w:val="B1"/>
        <w:rPr>
          <w:lang w:eastAsia="zh-CN"/>
        </w:rPr>
      </w:pPr>
      <w:r w:rsidRPr="00BD3DF5">
        <w:t>-</w:t>
      </w:r>
      <w:r w:rsidRPr="00BD3DF5">
        <w:tab/>
        <w:t xml:space="preserve">Values: </w:t>
      </w:r>
      <w:r>
        <w:rPr>
          <w:rFonts w:hint="eastAsia"/>
          <w:lang w:eastAsia="zh-CN"/>
        </w:rPr>
        <w:t>&lt;</w:t>
      </w:r>
      <w:r>
        <w:rPr>
          <w:lang w:eastAsia="zh-CN"/>
        </w:rPr>
        <w:t>The time a UE stays registered when VoPS_Not_Supported is received</w:t>
      </w:r>
      <w:r>
        <w:rPr>
          <w:rFonts w:hint="eastAsia"/>
          <w:lang w:eastAsia="zh-CN"/>
        </w:rPr>
        <w:t>&gt;</w:t>
      </w:r>
    </w:p>
    <w:p w:rsidR="00300E3E" w:rsidRDefault="00300E3E" w:rsidP="00300E3E">
      <w:r>
        <w:rPr>
          <w:rFonts w:hint="eastAsia"/>
          <w:lang w:eastAsia="zh-CN"/>
        </w:rPr>
        <w:t>The use</w:t>
      </w:r>
      <w:r>
        <w:rPr>
          <w:lang w:eastAsia="zh-CN"/>
        </w:rPr>
        <w:t xml:space="preserve"> </w:t>
      </w:r>
      <w:r>
        <w:rPr>
          <w:rFonts w:hint="eastAsia"/>
          <w:lang w:eastAsia="zh-CN"/>
        </w:rPr>
        <w:t>of this leaf is as defined in annex B</w:t>
      </w:r>
      <w:r w:rsidR="007C6DEE">
        <w:rPr>
          <w:lang w:eastAsia="zh-CN"/>
        </w:rPr>
        <w:t>,</w:t>
      </w:r>
      <w:r>
        <w:rPr>
          <w:rFonts w:hint="eastAsia"/>
          <w:lang w:eastAsia="zh-CN"/>
        </w:rPr>
        <w:t xml:space="preserve"> annex L</w:t>
      </w:r>
      <w:r w:rsidR="007C6DEE">
        <w:rPr>
          <w:lang w:eastAsia="zh-CN"/>
        </w:rPr>
        <w:t>, annex U and annex W</w:t>
      </w:r>
      <w:r>
        <w:rPr>
          <w:rFonts w:hint="eastAsia"/>
          <w:lang w:eastAsia="zh-CN"/>
        </w:rPr>
        <w:t xml:space="preserve"> in</w:t>
      </w:r>
      <w:r>
        <w:t xml:space="preserve"> 3GPP TS 24.229 [5]</w:t>
      </w:r>
      <w:r>
        <w:rPr>
          <w:rFonts w:hint="eastAsia"/>
          <w:lang w:eastAsia="zh-CN"/>
        </w:rPr>
        <w:t>.</w:t>
      </w:r>
      <w:r>
        <w:rPr>
          <w:lang w:eastAsia="zh-CN"/>
        </w:rPr>
        <w:t xml:space="preserve"> </w:t>
      </w:r>
      <w:r>
        <w:t>The timer value shall be given in seconds. The Deregistration_Timer is a 16 bits unsigned integer.</w:t>
      </w:r>
    </w:p>
    <w:p w:rsidR="00300E3E" w:rsidRDefault="00300E3E" w:rsidP="00300E3E">
      <w:pPr>
        <w:pStyle w:val="NO"/>
        <w:rPr>
          <w:lang w:eastAsia="zh-CN"/>
        </w:rPr>
      </w:pPr>
      <w:r>
        <w:rPr>
          <w:rFonts w:hint="eastAsia"/>
          <w:lang w:eastAsia="zh-CN"/>
        </w:rPr>
        <w:t>NOTE</w:t>
      </w:r>
      <w:r>
        <w:rPr>
          <w:lang w:eastAsia="zh-CN"/>
        </w:rPr>
        <w:t> 1</w:t>
      </w:r>
      <w:r>
        <w:rPr>
          <w:rFonts w:hint="eastAsia"/>
          <w:lang w:eastAsia="zh-CN"/>
        </w:rPr>
        <w:t>:</w:t>
      </w:r>
      <w:r w:rsidR="00C35A58">
        <w:rPr>
          <w:rFonts w:hint="eastAsia"/>
          <w:lang w:eastAsia="zh-CN"/>
        </w:rPr>
        <w:tab/>
      </w:r>
      <w:r>
        <w:rPr>
          <w:lang w:eastAsia="zh-CN"/>
        </w:rPr>
        <w:t>Setting the value '0' leads to immediate deregistration</w:t>
      </w:r>
      <w:r w:rsidRPr="00CB70B7">
        <w:rPr>
          <w:lang w:eastAsia="zh-CN"/>
        </w:rPr>
        <w:t xml:space="preserve"> </w:t>
      </w:r>
    </w:p>
    <w:p w:rsidR="00300E3E" w:rsidRDefault="00300E3E" w:rsidP="00300E3E">
      <w:pPr>
        <w:pStyle w:val="NO"/>
        <w:rPr>
          <w:lang w:eastAsia="zh-CN"/>
        </w:rPr>
      </w:pPr>
      <w:r>
        <w:rPr>
          <w:lang w:eastAsia="zh-CN"/>
        </w:rPr>
        <w:t>NOTE 2:</w:t>
      </w:r>
      <w:r w:rsidR="00C35A58">
        <w:rPr>
          <w:rFonts w:hint="eastAsia"/>
          <w:lang w:eastAsia="zh-CN"/>
        </w:rPr>
        <w:tab/>
      </w:r>
      <w:r w:rsidRPr="00CB70B7">
        <w:rPr>
          <w:lang w:eastAsia="zh-CN"/>
        </w:rPr>
        <w:t xml:space="preserve">Setting small timer values can </w:t>
      </w:r>
      <w:r>
        <w:rPr>
          <w:lang w:eastAsia="zh-CN"/>
        </w:rPr>
        <w:t>lead to frequent registrations and deregistrations with significant impact on UE battery life and network load</w:t>
      </w:r>
      <w:r w:rsidRPr="00CB70B7">
        <w:rPr>
          <w:lang w:eastAsia="zh-CN"/>
        </w:rPr>
        <w:t xml:space="preserve"> especially in areas of fringe coverage for </w:t>
      </w:r>
      <w:r>
        <w:t>IMS Voice Over PS</w:t>
      </w:r>
      <w:r>
        <w:rPr>
          <w:rFonts w:hint="eastAsia"/>
          <w:lang w:eastAsia="zh-CN"/>
        </w:rPr>
        <w:t>.</w:t>
      </w:r>
    </w:p>
    <w:p w:rsidR="009728BC" w:rsidRDefault="009728BC" w:rsidP="00DB67D6">
      <w:pPr>
        <w:pStyle w:val="Heading2"/>
      </w:pPr>
      <w:bookmarkStart w:id="372" w:name="_Toc20131154"/>
      <w:bookmarkStart w:id="373" w:name="_Toc51771580"/>
      <w:bookmarkStart w:id="374" w:name="_Toc123566378"/>
      <w:bookmarkStart w:id="375" w:name="_Toc138329440"/>
      <w:r>
        <w:t>5.78</w:t>
      </w:r>
      <w:r>
        <w:tab/>
        <w:t>/</w:t>
      </w:r>
      <w:r>
        <w:rPr>
          <w:i/>
          <w:iCs/>
        </w:rPr>
        <w:t>&lt;X&gt;</w:t>
      </w:r>
      <w:r>
        <w:t>/</w:t>
      </w:r>
      <w:r w:rsidRPr="00F20233">
        <w:t>Allow_Handover_PDN_connection_WLAN_</w:t>
      </w:r>
      <w:r>
        <w:t>a</w:t>
      </w:r>
      <w:r w:rsidRPr="00F20233">
        <w:t>nd_EPS</w:t>
      </w:r>
      <w:bookmarkEnd w:id="372"/>
      <w:bookmarkEnd w:id="373"/>
      <w:bookmarkEnd w:id="374"/>
      <w:bookmarkEnd w:id="375"/>
    </w:p>
    <w:p w:rsidR="009728BC" w:rsidRDefault="009728BC" w:rsidP="009728BC">
      <w:r>
        <w:t>The leaf indicates options for when a UE roaming in a VPLMN, is allowed to transfer the PDN connection providing access to IMS between EPC via WLAN and EPS.</w:t>
      </w:r>
    </w:p>
    <w:p w:rsidR="009728BC" w:rsidRDefault="009728BC" w:rsidP="009728BC">
      <w:pPr>
        <w:pStyle w:val="B1"/>
      </w:pPr>
      <w:r>
        <w:t>-</w:t>
      </w:r>
      <w:r>
        <w:tab/>
        <w:t>Occurrence: ZeroOrOne</w:t>
      </w:r>
    </w:p>
    <w:p w:rsidR="009728BC" w:rsidRDefault="009728BC" w:rsidP="009728BC">
      <w:pPr>
        <w:pStyle w:val="B1"/>
      </w:pPr>
      <w:r>
        <w:t>-</w:t>
      </w:r>
      <w:r>
        <w:tab/>
        <w:t>Format: int</w:t>
      </w:r>
    </w:p>
    <w:p w:rsidR="009728BC" w:rsidRDefault="009728BC" w:rsidP="009728BC">
      <w:pPr>
        <w:pStyle w:val="B1"/>
        <w:rPr>
          <w:bCs/>
        </w:rPr>
      </w:pPr>
      <w:r>
        <w:t>-</w:t>
      </w:r>
      <w:r>
        <w:tab/>
        <w:t>Access Types: Get, Replace</w:t>
      </w:r>
    </w:p>
    <w:p w:rsidR="009728BC" w:rsidRDefault="009728BC" w:rsidP="009728BC">
      <w:pPr>
        <w:pStyle w:val="B1"/>
        <w:rPr>
          <w:bCs/>
        </w:rPr>
      </w:pPr>
      <w:r>
        <w:t>-</w:t>
      </w:r>
      <w:r>
        <w:tab/>
        <w:t>Values: 0, 1, 2</w:t>
      </w:r>
    </w:p>
    <w:p w:rsidR="009728BC" w:rsidRDefault="009728BC" w:rsidP="009728BC">
      <w:pPr>
        <w:pStyle w:val="B2"/>
        <w:rPr>
          <w:lang w:eastAsia="zh-CN"/>
        </w:rPr>
      </w:pPr>
      <w:r>
        <w:rPr>
          <w:lang w:eastAsia="zh-CN"/>
        </w:rPr>
        <w:t>0</w:t>
      </w:r>
      <w:r>
        <w:t xml:space="preserve"> - Indicates that a UE roaming in a VPLMN and having an ongoing session, is not allowed to transfer the PDN connection providing access to IMS between EPC via WLAN and EPS</w:t>
      </w:r>
      <w:r>
        <w:rPr>
          <w:lang w:eastAsia="zh-CN"/>
        </w:rPr>
        <w:t>.</w:t>
      </w:r>
    </w:p>
    <w:p w:rsidR="009728BC" w:rsidRDefault="009728BC" w:rsidP="009728BC">
      <w:pPr>
        <w:pStyle w:val="B2"/>
      </w:pPr>
      <w:r>
        <w:rPr>
          <w:lang w:eastAsia="zh-CN"/>
        </w:rPr>
        <w:t>1</w:t>
      </w:r>
      <w:r>
        <w:t xml:space="preserve"> - Indicates that a UE roaming in a VPLMN and having an ongoing session, is allowed to transfer the PDN connection providing access to IMS between EPC via WLAN and EPS;</w:t>
      </w:r>
    </w:p>
    <w:p w:rsidR="009728BC" w:rsidRPr="009A07ED" w:rsidRDefault="009728BC" w:rsidP="009728BC">
      <w:pPr>
        <w:pStyle w:val="B2"/>
      </w:pPr>
      <w:r w:rsidRPr="009A07ED">
        <w:t>2 - Indicates that a UE roaming in a VPLMN is not allowed to transfer the PDN connection providing access to IMS between EPC via WLAN and EPS</w:t>
      </w:r>
      <w:r w:rsidR="00B943F8" w:rsidRPr="005A0847">
        <w:t xml:space="preserve"> using handover procedures</w:t>
      </w:r>
      <w:r w:rsidRPr="009A07ED">
        <w:t>, irres</w:t>
      </w:r>
      <w:r>
        <w:t>p</w:t>
      </w:r>
      <w:r w:rsidRPr="009A07ED">
        <w:t>ective of if the UE is in a session or not.</w:t>
      </w:r>
    </w:p>
    <w:p w:rsidR="00B943F8" w:rsidRPr="00E96C54" w:rsidRDefault="00B943F8" w:rsidP="00B943F8">
      <w:pPr>
        <w:pStyle w:val="NO"/>
      </w:pPr>
      <w:r w:rsidRPr="00E96C54">
        <w:t>NOTE</w:t>
      </w:r>
      <w:r>
        <w:t> 1</w:t>
      </w:r>
      <w:r w:rsidRPr="00E96C54">
        <w:t>:</w:t>
      </w:r>
      <w:r w:rsidRPr="00E96C54">
        <w:tab/>
      </w:r>
      <w:r>
        <w:t xml:space="preserve">When handover is restricted a </w:t>
      </w:r>
      <w:r w:rsidRPr="00E41F9D">
        <w:t xml:space="preserve">UE </w:t>
      </w:r>
      <w:r>
        <w:t>can select</w:t>
      </w:r>
      <w:r w:rsidRPr="00E41F9D">
        <w:t xml:space="preserve"> </w:t>
      </w:r>
      <w:r>
        <w:t>another</w:t>
      </w:r>
      <w:r w:rsidRPr="00E41F9D">
        <w:t xml:space="preserve"> </w:t>
      </w:r>
      <w:r>
        <w:t>IP-CAN type</w:t>
      </w:r>
      <w:r w:rsidRPr="00E41F9D">
        <w:t xml:space="preserve"> in idle mode, e.g. due to UE </w:t>
      </w:r>
      <w:r>
        <w:t xml:space="preserve">domain preference </w:t>
      </w:r>
      <w:r w:rsidRPr="00E96C54">
        <w:t xml:space="preserve">using the procedures to </w:t>
      </w:r>
      <w:r>
        <w:t>re-establish PDN connectivity for IMS access</w:t>
      </w:r>
      <w:r w:rsidRPr="00E96C54">
        <w:t xml:space="preserve"> specified in 3GPP</w:t>
      </w:r>
      <w:r>
        <w:t> </w:t>
      </w:r>
      <w:r w:rsidRPr="00E96C54">
        <w:t>TS</w:t>
      </w:r>
      <w:r>
        <w:t> </w:t>
      </w:r>
      <w:r w:rsidRPr="00E96C54">
        <w:t>24.229</w:t>
      </w:r>
      <w:r>
        <w:t> </w:t>
      </w:r>
      <w:r w:rsidRPr="00E96C54">
        <w:t>[5].</w:t>
      </w:r>
    </w:p>
    <w:p w:rsidR="009728BC" w:rsidRPr="009A07ED" w:rsidRDefault="009728BC" w:rsidP="009728BC">
      <w:pPr>
        <w:pStyle w:val="NO"/>
      </w:pPr>
      <w:r>
        <w:t>NOTE</w:t>
      </w:r>
      <w:r w:rsidR="00B943F8">
        <w:t> 2</w:t>
      </w:r>
      <w:r>
        <w:t>:</w:t>
      </w:r>
      <w:r>
        <w:tab/>
        <w:t>If this MO is configured, it is assumed that ANDSF objects are configured consistent with this MO.</w:t>
      </w:r>
    </w:p>
    <w:p w:rsidR="00953523" w:rsidRPr="004F6218" w:rsidRDefault="00953523" w:rsidP="00DB67D6">
      <w:pPr>
        <w:pStyle w:val="Heading2"/>
        <w:rPr>
          <w:lang w:val="en-US"/>
        </w:rPr>
      </w:pPr>
      <w:bookmarkStart w:id="376" w:name="_Toc20131155"/>
      <w:bookmarkStart w:id="377" w:name="_Toc51771581"/>
      <w:bookmarkStart w:id="378" w:name="_Toc123566379"/>
      <w:bookmarkStart w:id="379" w:name="_Toc138329441"/>
      <w:r w:rsidRPr="004F6218">
        <w:rPr>
          <w:lang w:val="en-US"/>
        </w:rPr>
        <w:t>5.</w:t>
      </w:r>
      <w:r>
        <w:rPr>
          <w:lang w:val="en-US" w:eastAsia="zh-CN"/>
        </w:rPr>
        <w:t>79</w:t>
      </w:r>
      <w:r w:rsidRPr="004F6218">
        <w:rPr>
          <w:lang w:val="en-US"/>
        </w:rPr>
        <w:tab/>
        <w:t>/</w:t>
      </w:r>
      <w:r w:rsidRPr="004F6218">
        <w:rPr>
          <w:i/>
          <w:iCs/>
          <w:lang w:val="en-US"/>
        </w:rPr>
        <w:t>&lt;X&gt;</w:t>
      </w:r>
      <w:r w:rsidRPr="004F6218">
        <w:rPr>
          <w:lang w:val="en-US"/>
        </w:rPr>
        <w:t>/Default_</w:t>
      </w:r>
      <w:r>
        <w:rPr>
          <w:rFonts w:hint="eastAsia"/>
          <w:lang w:val="en-US" w:eastAsia="zh-CN"/>
        </w:rPr>
        <w:t>QoS_Flow</w:t>
      </w:r>
      <w:r w:rsidRPr="004F6218">
        <w:rPr>
          <w:lang w:val="en-US"/>
        </w:rPr>
        <w:t>_usage_restriction_policy</w:t>
      </w:r>
      <w:bookmarkEnd w:id="376"/>
      <w:bookmarkEnd w:id="377"/>
      <w:bookmarkEnd w:id="378"/>
      <w:bookmarkEnd w:id="379"/>
    </w:p>
    <w:p w:rsidR="00953523" w:rsidRDefault="00953523" w:rsidP="00953523">
      <w:pPr>
        <w:rPr>
          <w:rFonts w:hint="eastAsia"/>
          <w:lang w:eastAsia="zh-CN"/>
        </w:rPr>
      </w:pPr>
      <w:r>
        <w:t xml:space="preserve">This interior node describes the </w:t>
      </w:r>
      <w:r>
        <w:rPr>
          <w:rFonts w:hint="eastAsia"/>
          <w:lang w:eastAsia="zh-CN"/>
        </w:rPr>
        <w:t>default QoS Flow</w:t>
      </w:r>
      <w:r>
        <w:t xml:space="preserve"> usage restriction policy.</w:t>
      </w:r>
      <w:r>
        <w:rPr>
          <w:rFonts w:hint="eastAsia"/>
          <w:lang w:eastAsia="zh-CN"/>
        </w:rPr>
        <w:t xml:space="preserve"> The policy is used to control whether the UE is allowed to send media on the 5G QoS Flow associated with the default QoS rule.</w:t>
      </w:r>
    </w:p>
    <w:p w:rsidR="00953523" w:rsidRDefault="00953523" w:rsidP="00953523">
      <w:pPr>
        <w:pStyle w:val="B1"/>
      </w:pPr>
      <w:r>
        <w:t>-</w:t>
      </w:r>
      <w:r>
        <w:tab/>
        <w:t>Occurrence: ZeroOrOne</w:t>
      </w:r>
    </w:p>
    <w:p w:rsidR="00953523" w:rsidRDefault="00953523" w:rsidP="00953523">
      <w:pPr>
        <w:pStyle w:val="B1"/>
      </w:pPr>
      <w:r>
        <w:t>-</w:t>
      </w:r>
      <w:r>
        <w:tab/>
        <w:t>Format: node</w:t>
      </w:r>
    </w:p>
    <w:p w:rsidR="00953523" w:rsidRDefault="00953523" w:rsidP="00953523">
      <w:pPr>
        <w:pStyle w:val="B1"/>
      </w:pPr>
      <w:r>
        <w:t>-</w:t>
      </w:r>
      <w:r>
        <w:tab/>
        <w:t>Access Types: Get, Replace</w:t>
      </w:r>
    </w:p>
    <w:p w:rsidR="00953523" w:rsidRDefault="00953523" w:rsidP="00953523">
      <w:pPr>
        <w:pStyle w:val="B1"/>
      </w:pPr>
      <w:r>
        <w:t>-</w:t>
      </w:r>
      <w:r>
        <w:tab/>
        <w:t>Values: N/A</w:t>
      </w:r>
    </w:p>
    <w:p w:rsidR="00953523" w:rsidRPr="004F6218" w:rsidRDefault="00953523" w:rsidP="00DB67D6">
      <w:pPr>
        <w:pStyle w:val="Heading2"/>
        <w:rPr>
          <w:lang w:val="en-US"/>
        </w:rPr>
      </w:pPr>
      <w:bookmarkStart w:id="380" w:name="_Toc20131156"/>
      <w:bookmarkStart w:id="381" w:name="_Toc51771582"/>
      <w:bookmarkStart w:id="382" w:name="_Toc123566380"/>
      <w:bookmarkStart w:id="383" w:name="_Toc138329442"/>
      <w:r w:rsidRPr="004F6218">
        <w:rPr>
          <w:lang w:val="en-US"/>
        </w:rPr>
        <w:t>5.</w:t>
      </w:r>
      <w:r>
        <w:rPr>
          <w:lang w:val="en-US" w:eastAsia="zh-CN"/>
        </w:rPr>
        <w:t>80</w:t>
      </w:r>
      <w:r w:rsidRPr="004F6218">
        <w:rPr>
          <w:lang w:val="en-US"/>
        </w:rPr>
        <w:tab/>
        <w:t>/</w:t>
      </w:r>
      <w:r w:rsidRPr="004F6218">
        <w:rPr>
          <w:i/>
          <w:iCs/>
          <w:lang w:val="en-US"/>
        </w:rPr>
        <w:t>&lt;X&gt;</w:t>
      </w:r>
      <w:r w:rsidRPr="004F6218">
        <w:rPr>
          <w:lang w:val="en-US"/>
        </w:rPr>
        <w:t>/Default_</w:t>
      </w:r>
      <w:r>
        <w:rPr>
          <w:rFonts w:hint="eastAsia"/>
          <w:lang w:val="en-US" w:eastAsia="zh-CN"/>
        </w:rPr>
        <w:t>QoS_Flow</w:t>
      </w:r>
      <w:r w:rsidRPr="004F6218">
        <w:rPr>
          <w:lang w:val="en-US"/>
        </w:rPr>
        <w:t>_usage_restriction_policy/</w:t>
      </w:r>
      <w:r w:rsidRPr="004F6218">
        <w:rPr>
          <w:i/>
          <w:iCs/>
          <w:lang w:val="en-US"/>
        </w:rPr>
        <w:t>&lt;X&gt;</w:t>
      </w:r>
      <w:r w:rsidRPr="004F6218">
        <w:rPr>
          <w:lang w:val="en-US"/>
        </w:rPr>
        <w:t>/</w:t>
      </w:r>
      <w:bookmarkEnd w:id="380"/>
      <w:bookmarkEnd w:id="381"/>
      <w:bookmarkEnd w:id="382"/>
      <w:bookmarkEnd w:id="383"/>
    </w:p>
    <w:p w:rsidR="00953523" w:rsidRDefault="00953523" w:rsidP="00953523">
      <w:r>
        <w:t xml:space="preserve">This interior node describes the </w:t>
      </w:r>
      <w:r>
        <w:rPr>
          <w:rFonts w:hint="eastAsia"/>
          <w:lang w:eastAsia="zh-CN"/>
        </w:rPr>
        <w:t>default QoS Flow</w:t>
      </w:r>
      <w:r>
        <w:t xml:space="preserve"> usage restriction policy part</w:t>
      </w:r>
      <w:r>
        <w:rPr>
          <w:lang w:eastAsia="zh-CN"/>
        </w:rPr>
        <w:t>.</w:t>
      </w:r>
    </w:p>
    <w:p w:rsidR="00953523" w:rsidRDefault="00953523" w:rsidP="00953523">
      <w:pPr>
        <w:pStyle w:val="B1"/>
      </w:pPr>
      <w:r>
        <w:t>-</w:t>
      </w:r>
      <w:r>
        <w:tab/>
        <w:t>Occurrence: ZeroOrMore</w:t>
      </w:r>
    </w:p>
    <w:p w:rsidR="00953523" w:rsidRDefault="00953523" w:rsidP="00953523">
      <w:pPr>
        <w:pStyle w:val="B1"/>
      </w:pPr>
      <w:r>
        <w:t>-</w:t>
      </w:r>
      <w:r>
        <w:tab/>
        <w:t>Format: node</w:t>
      </w:r>
    </w:p>
    <w:p w:rsidR="00953523" w:rsidRDefault="00953523" w:rsidP="00953523">
      <w:pPr>
        <w:pStyle w:val="B1"/>
      </w:pPr>
      <w:r>
        <w:t>-</w:t>
      </w:r>
      <w:r>
        <w:tab/>
        <w:t>Access Types: Get, Replace</w:t>
      </w:r>
    </w:p>
    <w:p w:rsidR="00953523" w:rsidRDefault="00953523" w:rsidP="00953523">
      <w:pPr>
        <w:pStyle w:val="B1"/>
      </w:pPr>
      <w:r>
        <w:t>-</w:t>
      </w:r>
      <w:r>
        <w:tab/>
        <w:t>Values: N/A</w:t>
      </w:r>
    </w:p>
    <w:p w:rsidR="00953523" w:rsidRPr="004F6218" w:rsidRDefault="00953523" w:rsidP="00DB67D6">
      <w:pPr>
        <w:pStyle w:val="Heading2"/>
        <w:rPr>
          <w:lang w:val="en-US"/>
        </w:rPr>
      </w:pPr>
      <w:bookmarkStart w:id="384" w:name="_Toc20131157"/>
      <w:bookmarkStart w:id="385" w:name="_Toc51771583"/>
      <w:bookmarkStart w:id="386" w:name="_Toc123566381"/>
      <w:bookmarkStart w:id="387" w:name="_Toc138329443"/>
      <w:r w:rsidRPr="004F6218">
        <w:rPr>
          <w:lang w:val="en-US"/>
        </w:rPr>
        <w:t>5.</w:t>
      </w:r>
      <w:r>
        <w:rPr>
          <w:lang w:val="en-US" w:eastAsia="zh-CN"/>
        </w:rPr>
        <w:t>81</w:t>
      </w:r>
      <w:r w:rsidRPr="004F6218">
        <w:rPr>
          <w:lang w:val="en-US"/>
        </w:rPr>
        <w:tab/>
        <w:t>/</w:t>
      </w:r>
      <w:r w:rsidRPr="004F6218">
        <w:rPr>
          <w:i/>
          <w:iCs/>
          <w:lang w:val="en-US"/>
        </w:rPr>
        <w:t>&lt;X&gt;</w:t>
      </w:r>
      <w:r w:rsidRPr="004F6218">
        <w:rPr>
          <w:lang w:val="en-US"/>
        </w:rPr>
        <w:t>/Default_</w:t>
      </w:r>
      <w:r>
        <w:rPr>
          <w:rFonts w:hint="eastAsia"/>
          <w:lang w:val="en-US" w:eastAsia="zh-CN"/>
        </w:rPr>
        <w:t>QoS_Flow</w:t>
      </w:r>
      <w:r w:rsidRPr="004F6218">
        <w:rPr>
          <w:lang w:val="en-US"/>
        </w:rPr>
        <w:t>_usage_restriction_policy/</w:t>
      </w:r>
      <w:r w:rsidRPr="004F6218">
        <w:rPr>
          <w:i/>
          <w:iCs/>
          <w:lang w:val="en-US"/>
        </w:rPr>
        <w:t>&lt;X&gt;</w:t>
      </w:r>
      <w:r w:rsidRPr="004F6218">
        <w:rPr>
          <w:lang w:val="en-US"/>
        </w:rPr>
        <w:t>/Media_type</w:t>
      </w:r>
      <w:bookmarkEnd w:id="384"/>
      <w:bookmarkEnd w:id="385"/>
      <w:bookmarkEnd w:id="386"/>
      <w:bookmarkEnd w:id="387"/>
    </w:p>
    <w:p w:rsidR="00953523" w:rsidRPr="00BE6427" w:rsidRDefault="00953523" w:rsidP="00953523">
      <w:r>
        <w:t>This leaf</w:t>
      </w:r>
      <w:r w:rsidRPr="000B68C3">
        <w:t xml:space="preserve"> indicates </w:t>
      </w:r>
      <w:r>
        <w:t xml:space="preserve">a </w:t>
      </w:r>
      <w:r w:rsidRPr="000B68C3">
        <w:t>media</w:t>
      </w:r>
      <w:r>
        <w:t xml:space="preserve"> type condition.</w:t>
      </w:r>
    </w:p>
    <w:p w:rsidR="00953523" w:rsidRDefault="00953523" w:rsidP="00953523">
      <w:pPr>
        <w:pStyle w:val="B1"/>
      </w:pPr>
      <w:r>
        <w:t>-</w:t>
      </w:r>
      <w:r>
        <w:tab/>
        <w:t>Occurrence: One</w:t>
      </w:r>
    </w:p>
    <w:p w:rsidR="00953523" w:rsidRDefault="00953523" w:rsidP="00953523">
      <w:pPr>
        <w:pStyle w:val="B1"/>
      </w:pPr>
      <w:r>
        <w:t>-</w:t>
      </w:r>
      <w:r>
        <w:tab/>
        <w:t>Format: chr</w:t>
      </w:r>
    </w:p>
    <w:p w:rsidR="00953523" w:rsidRDefault="00953523" w:rsidP="00953523">
      <w:pPr>
        <w:pStyle w:val="B1"/>
      </w:pPr>
      <w:r>
        <w:t>-</w:t>
      </w:r>
      <w:r>
        <w:tab/>
        <w:t>Access Types: Get, Replace</w:t>
      </w:r>
    </w:p>
    <w:p w:rsidR="00953523" w:rsidRPr="009A3C5B" w:rsidRDefault="00953523" w:rsidP="00953523">
      <w:pPr>
        <w:pStyle w:val="B1"/>
      </w:pPr>
      <w:r>
        <w:t>-</w:t>
      </w:r>
      <w:r>
        <w:tab/>
        <w:t>Values: a media type as described in RFC 4566 [</w:t>
      </w:r>
      <w:r>
        <w:rPr>
          <w:rFonts w:hint="eastAsia"/>
          <w:lang w:eastAsia="zh-CN"/>
        </w:rPr>
        <w:t>24</w:t>
      </w:r>
      <w:r>
        <w:t>], subclause 8.2.1</w:t>
      </w:r>
    </w:p>
    <w:p w:rsidR="00953523" w:rsidRPr="004F6218" w:rsidRDefault="00953523" w:rsidP="00DB67D6">
      <w:pPr>
        <w:pStyle w:val="Heading2"/>
      </w:pPr>
      <w:bookmarkStart w:id="388" w:name="_Toc20131158"/>
      <w:bookmarkStart w:id="389" w:name="_Toc51771584"/>
      <w:bookmarkStart w:id="390" w:name="_Toc123566382"/>
      <w:bookmarkStart w:id="391" w:name="_Toc138329444"/>
      <w:r w:rsidRPr="004F6218">
        <w:t>5.</w:t>
      </w:r>
      <w:r>
        <w:rPr>
          <w:lang w:eastAsia="zh-CN"/>
        </w:rPr>
        <w:t>82</w:t>
      </w:r>
      <w:r w:rsidRPr="004F6218">
        <w:tab/>
        <w:t>/</w:t>
      </w:r>
      <w:r w:rsidRPr="004F6218">
        <w:rPr>
          <w:i/>
          <w:iCs/>
        </w:rPr>
        <w:t>&lt;X&gt;</w:t>
      </w:r>
      <w:r w:rsidRPr="004F6218">
        <w:t>/Default_</w:t>
      </w:r>
      <w:r>
        <w:rPr>
          <w:rFonts w:hint="eastAsia"/>
          <w:lang w:val="en-US" w:eastAsia="zh-CN"/>
        </w:rPr>
        <w:t>QoS_Flow</w:t>
      </w:r>
      <w:r w:rsidRPr="004F6218">
        <w:t>_usage_restriction_policy/</w:t>
      </w:r>
      <w:r w:rsidRPr="004F6218">
        <w:rPr>
          <w:i/>
          <w:iCs/>
        </w:rPr>
        <w:t>&lt;X&gt;</w:t>
      </w:r>
      <w:r w:rsidRPr="004F6218">
        <w:t>/ICSI</w:t>
      </w:r>
      <w:bookmarkEnd w:id="388"/>
      <w:bookmarkEnd w:id="389"/>
      <w:bookmarkEnd w:id="390"/>
      <w:bookmarkEnd w:id="391"/>
    </w:p>
    <w:p w:rsidR="00953523" w:rsidRPr="00BE6427" w:rsidRDefault="00953523" w:rsidP="00953523">
      <w:r>
        <w:t>This leaf</w:t>
      </w:r>
      <w:r w:rsidRPr="000B68C3">
        <w:t xml:space="preserve"> indicates </w:t>
      </w:r>
      <w:r>
        <w:t>an ICSI condition.</w:t>
      </w:r>
    </w:p>
    <w:p w:rsidR="00953523" w:rsidRDefault="00953523" w:rsidP="00953523">
      <w:pPr>
        <w:pStyle w:val="B1"/>
      </w:pPr>
      <w:r>
        <w:t>-</w:t>
      </w:r>
      <w:r>
        <w:tab/>
        <w:t>Occurrence: ZeroOrOne</w:t>
      </w:r>
    </w:p>
    <w:p w:rsidR="00953523" w:rsidRDefault="00953523" w:rsidP="00953523">
      <w:pPr>
        <w:pStyle w:val="B1"/>
      </w:pPr>
      <w:r>
        <w:t>-</w:t>
      </w:r>
      <w:r>
        <w:tab/>
        <w:t>Format: chr</w:t>
      </w:r>
    </w:p>
    <w:p w:rsidR="00953523" w:rsidRDefault="00953523" w:rsidP="00953523">
      <w:pPr>
        <w:pStyle w:val="B1"/>
      </w:pPr>
      <w:r>
        <w:t>-</w:t>
      </w:r>
      <w:r>
        <w:tab/>
        <w:t>Access Types: Get, Replace</w:t>
      </w:r>
    </w:p>
    <w:p w:rsidR="00953523" w:rsidRDefault="00953523" w:rsidP="00953523">
      <w:pPr>
        <w:pStyle w:val="B1"/>
      </w:pPr>
      <w:r>
        <w:t>-</w:t>
      </w:r>
      <w:r>
        <w:tab/>
        <w:t xml:space="preserve">Values: an IMS communication service identifier as </w:t>
      </w:r>
      <w:r w:rsidRPr="00C47C37">
        <w:t>defined by 3GPP TS 24.229 [2]</w:t>
      </w:r>
      <w:r>
        <w:t>.</w:t>
      </w:r>
    </w:p>
    <w:p w:rsidR="003B4641" w:rsidRPr="00331DDD" w:rsidRDefault="003B4641" w:rsidP="00DB67D6">
      <w:pPr>
        <w:pStyle w:val="Heading2"/>
      </w:pPr>
      <w:bookmarkStart w:id="392" w:name="_Toc20131159"/>
      <w:bookmarkStart w:id="393" w:name="_Toc51771585"/>
      <w:bookmarkStart w:id="394" w:name="_Toc123566383"/>
      <w:bookmarkStart w:id="395" w:name="_Toc138329445"/>
      <w:r w:rsidRPr="003B4641">
        <w:t>5.83</w:t>
      </w:r>
      <w:r w:rsidRPr="00331DDD">
        <w:tab/>
        <w:t>/</w:t>
      </w:r>
      <w:r w:rsidRPr="00331DDD">
        <w:rPr>
          <w:i/>
          <w:iCs/>
        </w:rPr>
        <w:t>&lt;X&gt;</w:t>
      </w:r>
      <w:r w:rsidRPr="00331DDD">
        <w:t>/Timer_Emerg-non3gpp</w:t>
      </w:r>
      <w:bookmarkEnd w:id="392"/>
      <w:bookmarkEnd w:id="393"/>
      <w:bookmarkEnd w:id="394"/>
      <w:bookmarkEnd w:id="395"/>
    </w:p>
    <w:p w:rsidR="003B4641" w:rsidRPr="00562293" w:rsidRDefault="003B4641" w:rsidP="003B4641">
      <w:r>
        <w:t xml:space="preserve">The optional </w:t>
      </w:r>
      <w:r w:rsidRPr="00935260">
        <w:t>Timer_Emerg</w:t>
      </w:r>
      <w:r>
        <w:t>-</w:t>
      </w:r>
      <w:r w:rsidRPr="00935260">
        <w:t>non3gpp</w:t>
      </w:r>
      <w:r>
        <w:t xml:space="preserve"> leaf defines the time before setup an emergency call over the available non-3GPP access when no 3GPP access supporting emergency call is found.</w:t>
      </w:r>
    </w:p>
    <w:p w:rsidR="003B4641" w:rsidRPr="00562293" w:rsidRDefault="003B4641" w:rsidP="003B4641">
      <w:pPr>
        <w:pStyle w:val="B1"/>
      </w:pPr>
      <w:r w:rsidRPr="00562293">
        <w:t>-</w:t>
      </w:r>
      <w:r w:rsidRPr="00562293">
        <w:tab/>
        <w:t xml:space="preserve">Occurrence: </w:t>
      </w:r>
      <w:r>
        <w:t>ZeroOrOne</w:t>
      </w:r>
    </w:p>
    <w:p w:rsidR="003B4641" w:rsidRPr="0043521C" w:rsidRDefault="003B4641" w:rsidP="003B4641">
      <w:pPr>
        <w:pStyle w:val="B1"/>
      </w:pPr>
      <w:r w:rsidRPr="0043521C">
        <w:t>-</w:t>
      </w:r>
      <w:r w:rsidRPr="0043521C">
        <w:tab/>
        <w:t>Format: int</w:t>
      </w:r>
    </w:p>
    <w:p w:rsidR="003B4641" w:rsidRPr="000002E1" w:rsidRDefault="003B4641" w:rsidP="003B4641">
      <w:pPr>
        <w:pStyle w:val="B1"/>
        <w:rPr>
          <w:b/>
          <w:bCs/>
        </w:rPr>
      </w:pPr>
      <w:r w:rsidRPr="00E9228C">
        <w:t>-</w:t>
      </w:r>
      <w:r w:rsidRPr="00E9228C">
        <w:tab/>
        <w:t>Access Types: Get, Replace</w:t>
      </w:r>
    </w:p>
    <w:p w:rsidR="003B4641" w:rsidRPr="00562293" w:rsidRDefault="003B4641" w:rsidP="003B4641">
      <w:pPr>
        <w:pStyle w:val="B1"/>
        <w:rPr>
          <w:b/>
          <w:bCs/>
        </w:rPr>
      </w:pPr>
      <w:r w:rsidRPr="000002E1">
        <w:t>-</w:t>
      </w:r>
      <w:r w:rsidRPr="000002E1">
        <w:tab/>
        <w:t>Values: &lt;</w:t>
      </w:r>
      <w:r w:rsidRPr="00C936F4">
        <w:t xml:space="preserve">The maximum time </w:t>
      </w:r>
      <w:r>
        <w:t xml:space="preserve">for searching a 3GPP access </w:t>
      </w:r>
      <w:r>
        <w:rPr>
          <w:lang w:eastAsia="ja-JP"/>
        </w:rPr>
        <w:t>usable for establishing an</w:t>
      </w:r>
      <w:r>
        <w:t xml:space="preserve"> emergency call before performing the emergency call over the available non-3GPP access&gt;</w:t>
      </w:r>
    </w:p>
    <w:p w:rsidR="003B4641" w:rsidRDefault="003B4641" w:rsidP="00331DDD">
      <w:r>
        <w:rPr>
          <w:rFonts w:hint="eastAsia"/>
          <w:lang w:eastAsia="zh-CN"/>
        </w:rPr>
        <w:t>The use</w:t>
      </w:r>
      <w:r>
        <w:rPr>
          <w:lang w:eastAsia="zh-CN"/>
        </w:rPr>
        <w:t xml:space="preserve"> </w:t>
      </w:r>
      <w:r>
        <w:rPr>
          <w:rFonts w:hint="eastAsia"/>
          <w:lang w:eastAsia="zh-CN"/>
        </w:rPr>
        <w:t>of this leaf is as defined in annex </w:t>
      </w:r>
      <w:r>
        <w:rPr>
          <w:lang w:eastAsia="zh-CN"/>
        </w:rPr>
        <w:t>R</w:t>
      </w:r>
      <w:r>
        <w:rPr>
          <w:rFonts w:hint="eastAsia"/>
          <w:lang w:eastAsia="zh-CN"/>
        </w:rPr>
        <w:t xml:space="preserve"> and annex </w:t>
      </w:r>
      <w:r>
        <w:rPr>
          <w:lang w:eastAsia="zh-CN"/>
        </w:rPr>
        <w:t>W</w:t>
      </w:r>
      <w:r>
        <w:rPr>
          <w:rFonts w:hint="eastAsia"/>
          <w:lang w:eastAsia="zh-CN"/>
        </w:rPr>
        <w:t xml:space="preserve"> </w:t>
      </w:r>
      <w:r>
        <w:rPr>
          <w:lang w:eastAsia="zh-CN"/>
        </w:rPr>
        <w:t>of</w:t>
      </w:r>
      <w:r>
        <w:t xml:space="preserve"> 3GPP TS 24.229 [5]</w:t>
      </w:r>
      <w:r>
        <w:rPr>
          <w:rFonts w:hint="eastAsia"/>
          <w:lang w:eastAsia="zh-CN"/>
        </w:rPr>
        <w:t>.</w:t>
      </w:r>
      <w:r>
        <w:rPr>
          <w:lang w:eastAsia="zh-CN"/>
        </w:rPr>
        <w:t xml:space="preserve"> </w:t>
      </w:r>
      <w:r w:rsidRPr="00562293">
        <w:t xml:space="preserve">The </w:t>
      </w:r>
      <w:r>
        <w:t xml:space="preserve">timer </w:t>
      </w:r>
      <w:r w:rsidRPr="00562293">
        <w:t xml:space="preserve">configurable value is between </w:t>
      </w:r>
      <w:r>
        <w:t>5</w:t>
      </w:r>
      <w:r w:rsidRPr="00562293">
        <w:t xml:space="preserve"> and </w:t>
      </w:r>
      <w:r>
        <w:t>20</w:t>
      </w:r>
      <w:r w:rsidRPr="00562293">
        <w:t xml:space="preserve"> seconds </w:t>
      </w:r>
      <w:r>
        <w:t xml:space="preserve">as defined in subclause 7.8 of </w:t>
      </w:r>
      <w:r w:rsidRPr="00562293">
        <w:t>3GPP TS 24.</w:t>
      </w:r>
      <w:r>
        <w:t>229</w:t>
      </w:r>
      <w:r w:rsidRPr="00562293">
        <w:t> [</w:t>
      </w:r>
      <w:r>
        <w:t>5</w:t>
      </w:r>
      <w:r w:rsidRPr="00562293">
        <w:t>].</w:t>
      </w:r>
    </w:p>
    <w:p w:rsidR="002448F7" w:rsidRDefault="002448F7" w:rsidP="00DB67D6">
      <w:pPr>
        <w:pStyle w:val="Heading2"/>
      </w:pPr>
      <w:bookmarkStart w:id="396" w:name="_Toc20131160"/>
      <w:bookmarkStart w:id="397" w:name="_Toc51771586"/>
      <w:bookmarkStart w:id="398" w:name="_Toc123566384"/>
      <w:bookmarkStart w:id="399" w:name="_Toc138329446"/>
      <w:r>
        <w:t>5.84</w:t>
      </w:r>
      <w:r>
        <w:tab/>
        <w:t>/</w:t>
      </w:r>
      <w:r>
        <w:rPr>
          <w:i/>
          <w:iCs/>
        </w:rPr>
        <w:t>&lt;X&gt;</w:t>
      </w:r>
      <w:r>
        <w:t>/Session_Timer_Policy</w:t>
      </w:r>
      <w:bookmarkEnd w:id="396"/>
      <w:bookmarkEnd w:id="397"/>
      <w:bookmarkEnd w:id="398"/>
      <w:bookmarkEnd w:id="399"/>
    </w:p>
    <w:p w:rsidR="002448F7" w:rsidRDefault="002448F7" w:rsidP="002448F7">
      <w:r>
        <w:t>The interior node contains configuration parameters for the Session Timer policy.</w:t>
      </w:r>
    </w:p>
    <w:p w:rsidR="002448F7" w:rsidRDefault="002448F7" w:rsidP="002448F7">
      <w:pPr>
        <w:pStyle w:val="B1"/>
      </w:pPr>
      <w:r>
        <w:t>-</w:t>
      </w:r>
      <w:r>
        <w:tab/>
        <w:t>Occurrence: ZeroOrOne</w:t>
      </w:r>
    </w:p>
    <w:p w:rsidR="002448F7" w:rsidRDefault="002448F7" w:rsidP="002448F7">
      <w:pPr>
        <w:pStyle w:val="B1"/>
      </w:pPr>
      <w:r>
        <w:t>-</w:t>
      </w:r>
      <w:r>
        <w:tab/>
        <w:t>Format: node</w:t>
      </w:r>
    </w:p>
    <w:p w:rsidR="002448F7" w:rsidRDefault="002448F7" w:rsidP="002448F7">
      <w:pPr>
        <w:pStyle w:val="B1"/>
        <w:rPr>
          <w:bCs/>
        </w:rPr>
      </w:pPr>
      <w:r>
        <w:t>-</w:t>
      </w:r>
      <w:r>
        <w:tab/>
        <w:t>Access Types: Get, Replace</w:t>
      </w:r>
    </w:p>
    <w:p w:rsidR="002448F7" w:rsidRDefault="002448F7" w:rsidP="002448F7">
      <w:pPr>
        <w:pStyle w:val="B1"/>
      </w:pPr>
      <w:r>
        <w:t>-</w:t>
      </w:r>
      <w:r>
        <w:tab/>
        <w:t>Values: N/A</w:t>
      </w:r>
    </w:p>
    <w:p w:rsidR="002448F7" w:rsidRPr="00335DBF" w:rsidRDefault="002448F7" w:rsidP="00335DBF">
      <w:pPr>
        <w:rPr>
          <w:lang w:val="en-US" w:eastAsia="zh-CN"/>
        </w:rPr>
      </w:pPr>
      <w:r w:rsidRPr="009D1370">
        <w:rPr>
          <w:lang w:eastAsia="zh-CN"/>
        </w:rPr>
        <w:t xml:space="preserve">In </w:t>
      </w:r>
      <w:r>
        <w:rPr>
          <w:lang w:eastAsia="zh-CN"/>
        </w:rPr>
        <w:t xml:space="preserve">the </w:t>
      </w:r>
      <w:r w:rsidRPr="009D1370">
        <w:rPr>
          <w:lang w:eastAsia="zh-CN"/>
        </w:rPr>
        <w:t>abs</w:t>
      </w:r>
      <w:r>
        <w:rPr>
          <w:lang w:eastAsia="zh-CN"/>
        </w:rPr>
        <w:t xml:space="preserve">ence of this node, the </w:t>
      </w:r>
      <w:r>
        <w:t>Session_Timer</w:t>
      </w:r>
      <w:r w:rsidRPr="009D1370">
        <w:rPr>
          <w:lang w:eastAsia="zh-CN"/>
        </w:rPr>
        <w:t xml:space="preserve"> </w:t>
      </w:r>
      <w:r>
        <w:rPr>
          <w:lang w:eastAsia="zh-CN"/>
        </w:rPr>
        <w:t xml:space="preserve">policy is </w:t>
      </w:r>
      <w:r w:rsidRPr="009D1370">
        <w:rPr>
          <w:lang w:eastAsia="zh-CN"/>
        </w:rPr>
        <w:t>up to the implementation.</w:t>
      </w:r>
    </w:p>
    <w:p w:rsidR="002448F7" w:rsidRDefault="002448F7" w:rsidP="00DB67D6">
      <w:pPr>
        <w:pStyle w:val="Heading2"/>
      </w:pPr>
      <w:bookmarkStart w:id="400" w:name="_Toc20131161"/>
      <w:bookmarkStart w:id="401" w:name="_Toc51771587"/>
      <w:bookmarkStart w:id="402" w:name="_Toc123566385"/>
      <w:bookmarkStart w:id="403" w:name="_Toc138329447"/>
      <w:r>
        <w:t>5.85</w:t>
      </w:r>
      <w:r>
        <w:tab/>
        <w:t>/</w:t>
      </w:r>
      <w:r>
        <w:rPr>
          <w:i/>
          <w:iCs/>
        </w:rPr>
        <w:t>&lt;X&gt;</w:t>
      </w:r>
      <w:r>
        <w:t>/Session_Timer</w:t>
      </w:r>
      <w:r>
        <w:rPr>
          <w:lang w:eastAsia="zh-CN"/>
        </w:rPr>
        <w:t>_Policy/</w:t>
      </w:r>
      <w:r>
        <w:t>Session_Timer_Support</w:t>
      </w:r>
      <w:bookmarkEnd w:id="400"/>
      <w:bookmarkEnd w:id="401"/>
      <w:bookmarkEnd w:id="402"/>
      <w:bookmarkEnd w:id="403"/>
    </w:p>
    <w:p w:rsidR="002448F7" w:rsidRDefault="002448F7" w:rsidP="002448F7">
      <w:r>
        <w:t>The leaf indicates whether the UE supports the Session Timer extension as per RFC 4028 [26] and 3GPP TS 24.229 [5].</w:t>
      </w:r>
    </w:p>
    <w:p w:rsidR="002448F7" w:rsidRDefault="002448F7" w:rsidP="002448F7">
      <w:pPr>
        <w:pStyle w:val="B1"/>
      </w:pPr>
      <w:r>
        <w:t>-</w:t>
      </w:r>
      <w:r>
        <w:tab/>
        <w:t>Occurrence: One</w:t>
      </w:r>
    </w:p>
    <w:p w:rsidR="002448F7" w:rsidRDefault="002448F7" w:rsidP="002448F7">
      <w:pPr>
        <w:pStyle w:val="B1"/>
      </w:pPr>
      <w:r>
        <w:t>-</w:t>
      </w:r>
      <w:r>
        <w:tab/>
        <w:t>Format: bool</w:t>
      </w:r>
    </w:p>
    <w:p w:rsidR="002448F7" w:rsidRDefault="002448F7" w:rsidP="002448F7">
      <w:pPr>
        <w:pStyle w:val="B1"/>
        <w:rPr>
          <w:bCs/>
        </w:rPr>
      </w:pPr>
      <w:r>
        <w:t>-</w:t>
      </w:r>
      <w:r>
        <w:tab/>
        <w:t>Access Types: Get, Replace</w:t>
      </w:r>
    </w:p>
    <w:p w:rsidR="002448F7" w:rsidRDefault="002448F7" w:rsidP="002448F7">
      <w:pPr>
        <w:pStyle w:val="B1"/>
        <w:rPr>
          <w:bCs/>
        </w:rPr>
      </w:pPr>
      <w:r>
        <w:t>-</w:t>
      </w:r>
      <w:r>
        <w:tab/>
        <w:t>Values: 0, 1</w:t>
      </w:r>
    </w:p>
    <w:p w:rsidR="002448F7" w:rsidRDefault="002448F7" w:rsidP="002448F7">
      <w:pPr>
        <w:pStyle w:val="B2"/>
      </w:pPr>
      <w:r>
        <w:rPr>
          <w:rFonts w:hint="eastAsia"/>
          <w:lang w:eastAsia="zh-CN"/>
        </w:rPr>
        <w:t>1</w:t>
      </w:r>
      <w:r>
        <w:t xml:space="preserve"> - </w:t>
      </w:r>
      <w:r>
        <w:rPr>
          <w:rFonts w:hint="eastAsia"/>
        </w:rPr>
        <w:t xml:space="preserve">Indicates that the UE </w:t>
      </w:r>
      <w:r>
        <w:t>supports the Session Timer extension.</w:t>
      </w:r>
    </w:p>
    <w:p w:rsidR="002448F7" w:rsidRDefault="002448F7" w:rsidP="002448F7">
      <w:pPr>
        <w:pStyle w:val="B2"/>
        <w:rPr>
          <w:lang w:eastAsia="zh-CN"/>
        </w:rPr>
      </w:pPr>
      <w:r>
        <w:rPr>
          <w:rFonts w:hint="eastAsia"/>
          <w:lang w:eastAsia="zh-CN"/>
        </w:rPr>
        <w:t>0</w:t>
      </w:r>
      <w:r>
        <w:t xml:space="preserve"> - </w:t>
      </w:r>
      <w:r>
        <w:rPr>
          <w:rFonts w:hint="eastAsia"/>
        </w:rPr>
        <w:t xml:space="preserve">Indicates that the UE </w:t>
      </w:r>
      <w:r>
        <w:rPr>
          <w:lang w:eastAsia="zh-CN"/>
        </w:rPr>
        <w:t>does not support the Session Timer extension</w:t>
      </w:r>
      <w:r>
        <w:rPr>
          <w:rFonts w:hint="eastAsia"/>
          <w:lang w:eastAsia="zh-CN"/>
        </w:rPr>
        <w:t>.</w:t>
      </w:r>
    </w:p>
    <w:p w:rsidR="002448F7" w:rsidRPr="009728BC" w:rsidRDefault="002448F7" w:rsidP="002448F7">
      <w:pPr>
        <w:pStyle w:val="NO"/>
      </w:pPr>
      <w:r w:rsidRPr="009728BC">
        <w:rPr>
          <w:rFonts w:hint="eastAsia"/>
        </w:rPr>
        <w:t>NOTE:</w:t>
      </w:r>
      <w:r w:rsidRPr="009728BC">
        <w:rPr>
          <w:rFonts w:hint="eastAsia"/>
        </w:rPr>
        <w:tab/>
        <w:t>The value 1 indicates that</w:t>
      </w:r>
      <w:r>
        <w:t xml:space="preserve"> the UE supports the capability mentioned in t</w:t>
      </w:r>
      <w:r w:rsidRPr="00B81036">
        <w:t>able A.4</w:t>
      </w:r>
      <w:r>
        <w:t xml:space="preserve"> of 3GPP TS 24.229 [5] and includes the necessary header during call handling as per the procedures defined in RFC 4028 [26]</w:t>
      </w:r>
      <w:r w:rsidRPr="009728BC">
        <w:rPr>
          <w:rFonts w:hint="eastAsia"/>
        </w:rPr>
        <w:t>.</w:t>
      </w:r>
    </w:p>
    <w:p w:rsidR="002448F7" w:rsidRPr="003F5C3B" w:rsidRDefault="002448F7" w:rsidP="00DB67D6">
      <w:pPr>
        <w:pStyle w:val="Heading2"/>
      </w:pPr>
      <w:bookmarkStart w:id="404" w:name="_Toc20131162"/>
      <w:bookmarkStart w:id="405" w:name="_Toc51771588"/>
      <w:bookmarkStart w:id="406" w:name="_Toc123566386"/>
      <w:bookmarkStart w:id="407" w:name="_Toc138329448"/>
      <w:r>
        <w:t>5.86</w:t>
      </w:r>
      <w:r>
        <w:tab/>
        <w:t>/</w:t>
      </w:r>
      <w:r>
        <w:rPr>
          <w:i/>
          <w:iCs/>
        </w:rPr>
        <w:t>&lt;X&gt;</w:t>
      </w:r>
      <w:r>
        <w:t>/Session_Timer</w:t>
      </w:r>
      <w:r>
        <w:rPr>
          <w:lang w:eastAsia="zh-CN"/>
        </w:rPr>
        <w:t>_Policy</w:t>
      </w:r>
      <w:r>
        <w:t>/</w:t>
      </w:r>
      <w:r>
        <w:rPr>
          <w:noProof/>
        </w:rPr>
        <w:t>Session_Timer_Initial_Interval</w:t>
      </w:r>
      <w:bookmarkEnd w:id="404"/>
      <w:bookmarkEnd w:id="405"/>
      <w:bookmarkEnd w:id="406"/>
      <w:bookmarkEnd w:id="407"/>
    </w:p>
    <w:p w:rsidR="002448F7" w:rsidRDefault="002448F7" w:rsidP="002448F7">
      <w:pPr>
        <w:rPr>
          <w:lang w:eastAsia="zh-CN"/>
        </w:rPr>
      </w:pPr>
      <w:r>
        <w:t xml:space="preserve">The leaf </w:t>
      </w:r>
      <w:r>
        <w:rPr>
          <w:rFonts w:hint="eastAsia"/>
          <w:lang w:eastAsia="zh-CN"/>
        </w:rPr>
        <w:t>indicate</w:t>
      </w:r>
      <w:r>
        <w:t>s th</w:t>
      </w:r>
      <w:r>
        <w:rPr>
          <w:rFonts w:hint="eastAsia"/>
          <w:lang w:eastAsia="zh-CN"/>
        </w:rPr>
        <w:t xml:space="preserve">e </w:t>
      </w:r>
      <w:r>
        <w:rPr>
          <w:lang w:eastAsia="zh-CN"/>
        </w:rPr>
        <w:t xml:space="preserve">initial timer interval value for specifying the </w:t>
      </w:r>
      <w:r>
        <w:rPr>
          <w:noProof/>
        </w:rPr>
        <w:t>header field value</w:t>
      </w:r>
      <w:r>
        <w:rPr>
          <w:lang w:eastAsia="zh-CN"/>
        </w:rPr>
        <w:t xml:space="preserve"> of the Session-Expires header when sending initial INVITE request or when responding with 200 (OK) response to the received INVITE request</w:t>
      </w:r>
      <w:r>
        <w:rPr>
          <w:rFonts w:hint="eastAsia"/>
          <w:lang w:eastAsia="zh-CN"/>
        </w:rPr>
        <w:t>.</w:t>
      </w:r>
    </w:p>
    <w:p w:rsidR="002448F7" w:rsidRDefault="002448F7" w:rsidP="002448F7">
      <w:pPr>
        <w:pStyle w:val="B1"/>
      </w:pPr>
      <w:r>
        <w:t>-</w:t>
      </w:r>
      <w:r>
        <w:tab/>
        <w:t xml:space="preserve">Occurrence: </w:t>
      </w:r>
      <w:r>
        <w:rPr>
          <w:rFonts w:hint="eastAsia"/>
          <w:lang w:eastAsia="zh-CN"/>
        </w:rPr>
        <w:t>ZeroOr</w:t>
      </w:r>
      <w:r>
        <w:t>One</w:t>
      </w:r>
    </w:p>
    <w:p w:rsidR="002448F7" w:rsidRDefault="002448F7" w:rsidP="002448F7">
      <w:pPr>
        <w:pStyle w:val="B1"/>
        <w:rPr>
          <w:lang w:eastAsia="zh-CN"/>
        </w:rPr>
      </w:pPr>
      <w:r>
        <w:t>-</w:t>
      </w:r>
      <w:r>
        <w:tab/>
        <w:t xml:space="preserve">Format: </w:t>
      </w:r>
      <w:r>
        <w:rPr>
          <w:rFonts w:hint="eastAsia"/>
          <w:lang w:eastAsia="zh-CN"/>
        </w:rPr>
        <w:t>int</w:t>
      </w:r>
    </w:p>
    <w:p w:rsidR="002448F7" w:rsidRDefault="002448F7" w:rsidP="002448F7">
      <w:pPr>
        <w:pStyle w:val="B1"/>
        <w:rPr>
          <w:b/>
          <w:bCs/>
        </w:rPr>
      </w:pPr>
      <w:r>
        <w:t>-</w:t>
      </w:r>
      <w:r>
        <w:tab/>
        <w:t>Access Types: Get, Replace</w:t>
      </w:r>
    </w:p>
    <w:p w:rsidR="002448F7" w:rsidRPr="00BD3DF5" w:rsidRDefault="002448F7" w:rsidP="002448F7">
      <w:pPr>
        <w:pStyle w:val="B1"/>
        <w:rPr>
          <w:lang w:eastAsia="zh-CN"/>
        </w:rPr>
      </w:pPr>
      <w:r w:rsidRPr="00BD3DF5">
        <w:t>-</w:t>
      </w:r>
      <w:r w:rsidRPr="00BD3DF5">
        <w:tab/>
        <w:t xml:space="preserve">Values: </w:t>
      </w:r>
      <w:r>
        <w:rPr>
          <w:rFonts w:hint="eastAsia"/>
          <w:lang w:eastAsia="zh-CN"/>
        </w:rPr>
        <w:t>&lt;</w:t>
      </w:r>
      <w:r>
        <w:rPr>
          <w:lang w:eastAsia="zh-CN"/>
        </w:rPr>
        <w:t>Session Timer initial interval value</w:t>
      </w:r>
      <w:r>
        <w:rPr>
          <w:rFonts w:hint="eastAsia"/>
          <w:lang w:eastAsia="zh-CN"/>
        </w:rPr>
        <w:t>&gt;</w:t>
      </w:r>
    </w:p>
    <w:p w:rsidR="002448F7" w:rsidRDefault="002448F7" w:rsidP="002448F7">
      <w:r>
        <w:t xml:space="preserve">The timer value shall be given in seconds. The </w:t>
      </w:r>
      <w:r>
        <w:rPr>
          <w:noProof/>
        </w:rPr>
        <w:t>Session_Timer_Initial_Interval</w:t>
      </w:r>
      <w:r>
        <w:t xml:space="preserve"> is a 16 bits unsigned integer.</w:t>
      </w:r>
    </w:p>
    <w:p w:rsidR="002448F7" w:rsidRPr="00EF20D4" w:rsidRDefault="002448F7" w:rsidP="00335DBF">
      <w:pPr>
        <w:pStyle w:val="NO"/>
      </w:pPr>
      <w:r w:rsidRPr="00EF20D4">
        <w:rPr>
          <w:rFonts w:hint="eastAsia"/>
        </w:rPr>
        <w:t>NOTE:</w:t>
      </w:r>
      <w:r w:rsidRPr="00EF20D4">
        <w:rPr>
          <w:rFonts w:hint="eastAsia"/>
        </w:rPr>
        <w:tab/>
      </w:r>
      <w:r w:rsidRPr="00EF20D4">
        <w:t>The minimum value for the Session_Timer_Initial_Interval is 90 seconds as per RFC</w:t>
      </w:r>
      <w:r>
        <w:t> </w:t>
      </w:r>
      <w:r w:rsidRPr="00EF20D4">
        <w:t>4028</w:t>
      </w:r>
      <w:r>
        <w:t> </w:t>
      </w:r>
      <w:r w:rsidRPr="00EF20D4">
        <w:t>[26].</w:t>
      </w:r>
    </w:p>
    <w:p w:rsidR="002448F7" w:rsidRDefault="002448F7" w:rsidP="002448F7">
      <w:pPr>
        <w:pStyle w:val="EX"/>
      </w:pPr>
      <w:r>
        <w:t>EXAMPLE:</w:t>
      </w:r>
      <w:r>
        <w:tab/>
        <w:t>1800 (seconds)</w:t>
      </w:r>
    </w:p>
    <w:p w:rsidR="002448F7" w:rsidRPr="00D61AC5" w:rsidRDefault="002448F7" w:rsidP="00DB67D6">
      <w:pPr>
        <w:pStyle w:val="Heading2"/>
      </w:pPr>
      <w:bookmarkStart w:id="408" w:name="_Toc20131163"/>
      <w:bookmarkStart w:id="409" w:name="_Toc51771589"/>
      <w:bookmarkStart w:id="410" w:name="_Toc123566387"/>
      <w:bookmarkStart w:id="411" w:name="_Toc138329449"/>
      <w:r w:rsidRPr="00D61AC5">
        <w:t>5.</w:t>
      </w:r>
      <w:r>
        <w:t>87</w:t>
      </w:r>
      <w:r w:rsidRPr="00D61AC5">
        <w:tab/>
        <w:t>/</w:t>
      </w:r>
      <w:r w:rsidRPr="00D61AC5">
        <w:rPr>
          <w:i/>
          <w:iCs/>
        </w:rPr>
        <w:t>&lt;X&gt;</w:t>
      </w:r>
      <w:r>
        <w:t>/Session_Timer</w:t>
      </w:r>
      <w:r>
        <w:rPr>
          <w:lang w:eastAsia="zh-CN"/>
        </w:rPr>
        <w:t>_Policy</w:t>
      </w:r>
      <w:r w:rsidRPr="00D61AC5">
        <w:t>/</w:t>
      </w:r>
      <w:r>
        <w:rPr>
          <w:lang w:eastAsia="zh-CN"/>
        </w:rPr>
        <w:t>Session_Timer_Initial_MT_Refresher</w:t>
      </w:r>
      <w:bookmarkEnd w:id="408"/>
      <w:bookmarkEnd w:id="409"/>
      <w:bookmarkEnd w:id="410"/>
      <w:bookmarkEnd w:id="411"/>
    </w:p>
    <w:p w:rsidR="002448F7" w:rsidRDefault="002448F7" w:rsidP="002448F7">
      <w:r>
        <w:t xml:space="preserve">The </w:t>
      </w:r>
      <w:r>
        <w:rPr>
          <w:rFonts w:hint="eastAsia"/>
          <w:lang w:eastAsia="zh-CN"/>
        </w:rPr>
        <w:t xml:space="preserve">leaf indicates </w:t>
      </w:r>
      <w:r>
        <w:rPr>
          <w:lang w:eastAsia="zh-CN"/>
        </w:rPr>
        <w:t>the value of the refresher parameter in the Session-Expires header to be used by the terminating UE when adding the refresher parameter for the first time.</w:t>
      </w:r>
    </w:p>
    <w:p w:rsidR="002448F7" w:rsidRDefault="002448F7" w:rsidP="002448F7">
      <w:pPr>
        <w:pStyle w:val="B1"/>
        <w:rPr>
          <w:lang w:eastAsia="zh-CN"/>
        </w:rPr>
      </w:pPr>
      <w:r>
        <w:t>-</w:t>
      </w:r>
      <w:r>
        <w:tab/>
        <w:t xml:space="preserve">Occurrence: </w:t>
      </w:r>
      <w:r>
        <w:rPr>
          <w:rFonts w:hint="eastAsia"/>
          <w:lang w:eastAsia="zh-CN"/>
        </w:rPr>
        <w:t>Zero</w:t>
      </w:r>
      <w:r>
        <w:t>Or</w:t>
      </w:r>
      <w:r>
        <w:rPr>
          <w:rFonts w:hint="eastAsia"/>
          <w:lang w:eastAsia="zh-CN"/>
        </w:rPr>
        <w:t>One</w:t>
      </w:r>
    </w:p>
    <w:p w:rsidR="002448F7" w:rsidRDefault="002448F7" w:rsidP="002448F7">
      <w:pPr>
        <w:pStyle w:val="B1"/>
        <w:rPr>
          <w:lang w:eastAsia="zh-CN"/>
        </w:rPr>
      </w:pPr>
      <w:r>
        <w:t>-</w:t>
      </w:r>
      <w:r>
        <w:tab/>
        <w:t xml:space="preserve">Format: </w:t>
      </w:r>
      <w:r>
        <w:rPr>
          <w:rFonts w:hint="eastAsia"/>
          <w:lang w:eastAsia="zh-CN"/>
        </w:rPr>
        <w:t>chr</w:t>
      </w:r>
    </w:p>
    <w:p w:rsidR="002448F7" w:rsidRDefault="002448F7" w:rsidP="002448F7">
      <w:pPr>
        <w:pStyle w:val="B1"/>
      </w:pPr>
      <w:r>
        <w:t>-</w:t>
      </w:r>
      <w:r>
        <w:tab/>
        <w:t>Access Types: Get, Replace</w:t>
      </w:r>
    </w:p>
    <w:p w:rsidR="002448F7" w:rsidRDefault="002448F7" w:rsidP="002448F7">
      <w:pPr>
        <w:pStyle w:val="B1"/>
        <w:rPr>
          <w:lang w:eastAsia="zh-CN"/>
        </w:rPr>
      </w:pPr>
      <w:r>
        <w:t>-</w:t>
      </w:r>
      <w:r>
        <w:tab/>
        <w:t>Values: &lt;value for r</w:t>
      </w:r>
      <w:r>
        <w:rPr>
          <w:lang w:eastAsia="zh-CN"/>
        </w:rPr>
        <w:t>efresher parameter</w:t>
      </w:r>
      <w:r>
        <w:rPr>
          <w:rFonts w:hint="eastAsia"/>
          <w:lang w:eastAsia="zh-CN"/>
        </w:rPr>
        <w:t>&gt;</w:t>
      </w:r>
    </w:p>
    <w:p w:rsidR="002448F7" w:rsidRDefault="002448F7" w:rsidP="002448F7">
      <w:pPr>
        <w:pStyle w:val="B1"/>
      </w:pPr>
      <w:r>
        <w:t xml:space="preserve">Possible values for refresher parameter in Session-Expires header are </w:t>
      </w:r>
      <w:r w:rsidRPr="00C47C37">
        <w:t xml:space="preserve">defined by </w:t>
      </w:r>
      <w:r>
        <w:t xml:space="preserve">RFC 4028 </w:t>
      </w:r>
      <w:r w:rsidRPr="00C47C37">
        <w:t>[2</w:t>
      </w:r>
      <w:r>
        <w:t>6</w:t>
      </w:r>
      <w:r w:rsidRPr="00C47C37">
        <w:t>]</w:t>
      </w:r>
      <w:r>
        <w:t>.</w:t>
      </w:r>
    </w:p>
    <w:p w:rsidR="002448F7" w:rsidRDefault="002448F7" w:rsidP="00335DBF">
      <w:pPr>
        <w:pStyle w:val="EX"/>
      </w:pPr>
      <w:r>
        <w:t>EXAMPLE:</w:t>
      </w:r>
      <w:r>
        <w:tab/>
        <w:t>uac</w:t>
      </w:r>
    </w:p>
    <w:p w:rsidR="003340DD" w:rsidRPr="00666E8D" w:rsidRDefault="003340DD" w:rsidP="00DB67D6">
      <w:pPr>
        <w:pStyle w:val="Heading2"/>
      </w:pPr>
      <w:bookmarkStart w:id="412" w:name="_Toc51771590"/>
      <w:bookmarkStart w:id="413" w:name="_Toc123566388"/>
      <w:bookmarkStart w:id="414" w:name="_Toc138329450"/>
      <w:r>
        <w:t>5.88</w:t>
      </w:r>
      <w:r w:rsidRPr="0038489D">
        <w:tab/>
      </w:r>
      <w:r w:rsidRPr="00666E8D">
        <w:t>/&lt;X&gt;/Access_Point_Name_Pa</w:t>
      </w:r>
      <w:r>
        <w:t>ra</w:t>
      </w:r>
      <w:r w:rsidRPr="00666E8D">
        <w:t>meter_Reading_</w:t>
      </w:r>
      <w:r>
        <w:t>Rule</w:t>
      </w:r>
      <w:bookmarkEnd w:id="412"/>
      <w:bookmarkEnd w:id="413"/>
      <w:bookmarkEnd w:id="414"/>
    </w:p>
    <w:p w:rsidR="003340DD" w:rsidRPr="00666E8D" w:rsidRDefault="003340DD" w:rsidP="003340DD">
      <w:pPr>
        <w:overflowPunct/>
        <w:autoSpaceDE/>
        <w:autoSpaceDN/>
        <w:adjustRightInd/>
        <w:textAlignment w:val="auto"/>
        <w:rPr>
          <w:rFonts w:ascii="Calibri" w:hAnsi="Calibri" w:cs="Calibri"/>
          <w:sz w:val="22"/>
          <w:szCs w:val="22"/>
          <w:lang w:val="en-US" w:eastAsia="ja-JP"/>
        </w:rPr>
      </w:pPr>
      <w:r w:rsidRPr="00666E8D">
        <w:t>The UE can get the APN name from multiple sources. For example UICC via EF</w:t>
      </w:r>
      <w:r w:rsidRPr="00666E8D">
        <w:rPr>
          <w:vertAlign w:val="subscript"/>
        </w:rPr>
        <w:t>ACL</w:t>
      </w:r>
      <w:r w:rsidRPr="00666E8D">
        <w:t xml:space="preserve"> parameter, Network provided or User specified. The values provided by these different sources may differ. The optional Access_Point_Name_Parameter_Reading_</w:t>
      </w:r>
      <w:r>
        <w:t>Rule</w:t>
      </w:r>
      <w:r w:rsidRPr="00666E8D">
        <w:t xml:space="preserve"> leaf defines </w:t>
      </w:r>
      <w:r>
        <w:t xml:space="preserve">which input source should the UE use to read the </w:t>
      </w:r>
      <w:r w:rsidRPr="00666E8D">
        <w:t>APN parameter</w:t>
      </w:r>
      <w:r>
        <w:t>s</w:t>
      </w:r>
      <w:r w:rsidRPr="00666E8D">
        <w:t>.</w:t>
      </w:r>
    </w:p>
    <w:p w:rsidR="003340DD" w:rsidRPr="00666E8D" w:rsidRDefault="00354F9E" w:rsidP="00354F9E">
      <w:pPr>
        <w:pStyle w:val="B1"/>
      </w:pPr>
      <w:r>
        <w:t>-</w:t>
      </w:r>
      <w:r>
        <w:tab/>
      </w:r>
      <w:r w:rsidR="003340DD" w:rsidRPr="00666E8D">
        <w:t>Occurrence: ZeroOrOne</w:t>
      </w:r>
    </w:p>
    <w:p w:rsidR="003340DD" w:rsidRPr="00666E8D" w:rsidRDefault="00354F9E" w:rsidP="00354F9E">
      <w:pPr>
        <w:pStyle w:val="B1"/>
        <w:rPr>
          <w:rFonts w:eastAsia="SimSun"/>
        </w:rPr>
      </w:pPr>
      <w:r>
        <w:t>-</w:t>
      </w:r>
      <w:r>
        <w:tab/>
      </w:r>
      <w:r w:rsidR="003340DD" w:rsidRPr="00666E8D">
        <w:rPr>
          <w:rFonts w:eastAsia="SimSun"/>
        </w:rPr>
        <w:t>Format: int</w:t>
      </w:r>
    </w:p>
    <w:p w:rsidR="003340DD" w:rsidRPr="00666E8D" w:rsidRDefault="00354F9E" w:rsidP="00354F9E">
      <w:pPr>
        <w:pStyle w:val="B1"/>
        <w:rPr>
          <w:b/>
          <w:bCs/>
          <w:lang w:val="en-US"/>
        </w:rPr>
      </w:pPr>
      <w:r>
        <w:t>-</w:t>
      </w:r>
      <w:r>
        <w:tab/>
      </w:r>
      <w:r w:rsidR="003340DD" w:rsidRPr="00666E8D">
        <w:t>Access Types: Get, Replace</w:t>
      </w:r>
    </w:p>
    <w:p w:rsidR="003340DD" w:rsidRPr="00666E8D" w:rsidRDefault="00354F9E" w:rsidP="00354F9E">
      <w:pPr>
        <w:pStyle w:val="B1"/>
        <w:rPr>
          <w:rFonts w:ascii="Calibri" w:hAnsi="Calibri" w:cs="Calibri"/>
          <w:b/>
          <w:bCs/>
        </w:rPr>
      </w:pPr>
      <w:r>
        <w:t>-</w:t>
      </w:r>
      <w:r>
        <w:tab/>
      </w:r>
      <w:r w:rsidR="003340DD" w:rsidRPr="00666E8D">
        <w:t>Values: 0, 1, 2</w:t>
      </w:r>
    </w:p>
    <w:p w:rsidR="003340DD" w:rsidRPr="00666E8D" w:rsidRDefault="003340DD" w:rsidP="00DB67D6">
      <w:pPr>
        <w:pStyle w:val="B2"/>
      </w:pPr>
      <w:r w:rsidRPr="00DB67D6">
        <w:t>0 – Indicates that UE should use APN values provided by UICC as per 3GPP TS 31.102 [10] rules.</w:t>
      </w:r>
    </w:p>
    <w:p w:rsidR="003340DD" w:rsidRPr="00666E8D" w:rsidRDefault="003340DD" w:rsidP="00DB67D6">
      <w:pPr>
        <w:pStyle w:val="B2"/>
      </w:pPr>
      <w:r w:rsidRPr="00DB67D6">
        <w:t xml:space="preserve">1 – Indicates that UE should use values provided by network </w:t>
      </w:r>
    </w:p>
    <w:p w:rsidR="003340DD" w:rsidRPr="00666E8D" w:rsidRDefault="003340DD" w:rsidP="00DB67D6">
      <w:pPr>
        <w:pStyle w:val="B2"/>
      </w:pPr>
      <w:r w:rsidRPr="00DB67D6">
        <w:t>2 – Indicates that UE should use the values provided by user via UE settings menu or any other method</w:t>
      </w:r>
    </w:p>
    <w:p w:rsidR="003340DD" w:rsidRPr="00666E8D" w:rsidRDefault="003340DD" w:rsidP="003340DD">
      <w:pPr>
        <w:overflowPunct/>
        <w:autoSpaceDE/>
        <w:autoSpaceDN/>
        <w:adjustRightInd/>
        <w:spacing w:after="60"/>
        <w:textAlignment w:val="auto"/>
        <w:rPr>
          <w:b/>
          <w:bCs/>
        </w:rPr>
      </w:pPr>
    </w:p>
    <w:p w:rsidR="003340DD" w:rsidRPr="00666E8D" w:rsidRDefault="003340DD" w:rsidP="003340DD">
      <w:pPr>
        <w:overflowPunct/>
        <w:autoSpaceDE/>
        <w:autoSpaceDN/>
        <w:adjustRightInd/>
        <w:textAlignment w:val="auto"/>
        <w:rPr>
          <w:lang w:eastAsia="zh-CN"/>
        </w:rPr>
      </w:pPr>
      <w:r w:rsidRPr="00666E8D">
        <w:rPr>
          <w:lang w:eastAsia="zh-CN"/>
        </w:rPr>
        <w:t>In the absence of this node, which source to use for reading APN parameter is implementation specific.</w:t>
      </w:r>
    </w:p>
    <w:p w:rsidR="00B91103" w:rsidRDefault="00B91103" w:rsidP="00DB67D6">
      <w:pPr>
        <w:pStyle w:val="Heading2"/>
      </w:pPr>
      <w:bookmarkStart w:id="415" w:name="_Toc123566389"/>
      <w:bookmarkStart w:id="416" w:name="_Toc138329451"/>
      <w:r>
        <w:t>5.89</w:t>
      </w:r>
      <w:r>
        <w:tab/>
        <w:t>/</w:t>
      </w:r>
      <w:r>
        <w:rPr>
          <w:i/>
          <w:iCs/>
        </w:rPr>
        <w:t>&lt;X&gt;</w:t>
      </w:r>
      <w:r>
        <w:t>/</w:t>
      </w:r>
      <w:r w:rsidRPr="00F20233">
        <w:t>Allow_Handover_PD</w:t>
      </w:r>
      <w:r>
        <w:t>U</w:t>
      </w:r>
      <w:r w:rsidRPr="00F20233">
        <w:t>_</w:t>
      </w:r>
      <w:r>
        <w:t>session_non-3GPP</w:t>
      </w:r>
      <w:r w:rsidRPr="00F20233">
        <w:t>_</w:t>
      </w:r>
      <w:r>
        <w:t>a</w:t>
      </w:r>
      <w:r w:rsidRPr="00F20233">
        <w:t>nd_</w:t>
      </w:r>
      <w:r>
        <w:t>N</w:t>
      </w:r>
      <w:r w:rsidR="007900AB">
        <w:t>G-</w:t>
      </w:r>
      <w:r>
        <w:t>R</w:t>
      </w:r>
      <w:r w:rsidR="007900AB">
        <w:t>AN</w:t>
      </w:r>
      <w:bookmarkEnd w:id="415"/>
      <w:bookmarkEnd w:id="416"/>
    </w:p>
    <w:p w:rsidR="00B91103" w:rsidRDefault="00B91103" w:rsidP="00B91103">
      <w:r>
        <w:t>The leaf indicates options for when a UE is allowed to transfer the PDU session providing access to IMS between 5GCN via non-3GPP access and 5GCN via N</w:t>
      </w:r>
      <w:r w:rsidR="007900AB">
        <w:t>G-RAN</w:t>
      </w:r>
      <w:r>
        <w:t>.</w:t>
      </w:r>
    </w:p>
    <w:p w:rsidR="00B91103" w:rsidRDefault="00B91103" w:rsidP="00B91103">
      <w:pPr>
        <w:pStyle w:val="B1"/>
      </w:pPr>
      <w:r>
        <w:t>-</w:t>
      </w:r>
      <w:r>
        <w:tab/>
        <w:t>Occurrence: ZeroOrOne</w:t>
      </w:r>
    </w:p>
    <w:p w:rsidR="00B91103" w:rsidRDefault="00B91103" w:rsidP="00B91103">
      <w:pPr>
        <w:pStyle w:val="B1"/>
      </w:pPr>
      <w:r>
        <w:t>-</w:t>
      </w:r>
      <w:r>
        <w:tab/>
        <w:t>Format: int</w:t>
      </w:r>
    </w:p>
    <w:p w:rsidR="00B91103" w:rsidRDefault="00B91103" w:rsidP="00B91103">
      <w:pPr>
        <w:pStyle w:val="B1"/>
        <w:rPr>
          <w:bCs/>
        </w:rPr>
      </w:pPr>
      <w:r>
        <w:t>-</w:t>
      </w:r>
      <w:r>
        <w:tab/>
        <w:t>Access Types: Get, Replace</w:t>
      </w:r>
    </w:p>
    <w:p w:rsidR="00B91103" w:rsidRDefault="00B91103" w:rsidP="00B91103">
      <w:pPr>
        <w:pStyle w:val="B1"/>
        <w:rPr>
          <w:bCs/>
        </w:rPr>
      </w:pPr>
      <w:r>
        <w:t>-</w:t>
      </w:r>
      <w:r>
        <w:tab/>
        <w:t>Values: 0, 1, 2, 3, 4, 5</w:t>
      </w:r>
    </w:p>
    <w:p w:rsidR="00B91103" w:rsidRDefault="00B91103" w:rsidP="00B91103">
      <w:pPr>
        <w:pStyle w:val="B2"/>
        <w:rPr>
          <w:lang w:eastAsia="zh-CN"/>
        </w:rPr>
      </w:pPr>
      <w:r>
        <w:rPr>
          <w:lang w:eastAsia="zh-CN"/>
        </w:rPr>
        <w:t>0</w:t>
      </w:r>
      <w:r>
        <w:t xml:space="preserve"> - Indicates that a UE having an ongoing IMS session, is not allowed to transfer the PDU session providing access to IMS between 5GCN via non-3GPP access and 5GCN via N</w:t>
      </w:r>
      <w:r w:rsidR="007900AB">
        <w:t>G-</w:t>
      </w:r>
      <w:r>
        <w:t>R</w:t>
      </w:r>
      <w:r w:rsidR="007900AB">
        <w:t>AN</w:t>
      </w:r>
      <w:r>
        <w:t xml:space="preserve"> and that a UE which does not have an ongoing IMS session is allowed to transfer the PDU session providing access to IMS, if any, between 5GCN via non-3GPP access and 5GCN via N</w:t>
      </w:r>
      <w:r w:rsidR="007900AB">
        <w:t>G-</w:t>
      </w:r>
      <w:r>
        <w:t>R</w:t>
      </w:r>
      <w:r w:rsidR="007900AB">
        <w:t>AN</w:t>
      </w:r>
      <w:r>
        <w:rPr>
          <w:lang w:eastAsia="zh-CN"/>
        </w:rPr>
        <w:t>.</w:t>
      </w:r>
    </w:p>
    <w:p w:rsidR="00B91103" w:rsidRDefault="00B91103" w:rsidP="00B91103">
      <w:pPr>
        <w:pStyle w:val="B2"/>
      </w:pPr>
      <w:r>
        <w:rPr>
          <w:lang w:eastAsia="zh-CN"/>
        </w:rPr>
        <w:t>1</w:t>
      </w:r>
      <w:r>
        <w:t xml:space="preserve"> - Indicates that a UE having an ongoing IMS session, is allowed to transfer the PDU session providing access to IMS between 5GCN via non-3GPP access and 5GCN via N</w:t>
      </w:r>
      <w:r w:rsidR="007900AB">
        <w:t>G-</w:t>
      </w:r>
      <w:r>
        <w:t>R</w:t>
      </w:r>
      <w:r w:rsidR="007900AB">
        <w:t>AN</w:t>
      </w:r>
      <w:r>
        <w:t xml:space="preserve"> and that a UE which does not have an ongoing IMS session is allowed to transfer the PDU session providing access to IMS, if any, between 5GCN via non-3GPP access and 5GCN via N</w:t>
      </w:r>
      <w:r w:rsidR="007900AB">
        <w:t>G-</w:t>
      </w:r>
      <w:r>
        <w:t>R</w:t>
      </w:r>
      <w:r w:rsidR="007900AB">
        <w:t>AN</w:t>
      </w:r>
      <w:r>
        <w:t>;</w:t>
      </w:r>
    </w:p>
    <w:p w:rsidR="00B91103" w:rsidRPr="009A07ED" w:rsidRDefault="00B91103" w:rsidP="00B91103">
      <w:pPr>
        <w:pStyle w:val="B2"/>
      </w:pPr>
      <w:r w:rsidRPr="009A07ED">
        <w:t xml:space="preserve">2 - Indicates that a UE is not allowed to transfer </w:t>
      </w:r>
      <w:r>
        <w:t>a</w:t>
      </w:r>
      <w:r w:rsidRPr="009A07ED">
        <w:t xml:space="preserve"> PD</w:t>
      </w:r>
      <w:r>
        <w:t>U session</w:t>
      </w:r>
      <w:r w:rsidRPr="009A07ED">
        <w:t xml:space="preserve"> providing access to IMS</w:t>
      </w:r>
      <w:r>
        <w:t>, if any,</w:t>
      </w:r>
      <w:r w:rsidRPr="009A07ED">
        <w:t xml:space="preserve"> between </w:t>
      </w:r>
      <w:r>
        <w:t>5G</w:t>
      </w:r>
      <w:r w:rsidRPr="009A07ED">
        <w:t>C</w:t>
      </w:r>
      <w:r>
        <w:t>N</w:t>
      </w:r>
      <w:r w:rsidRPr="009A07ED">
        <w:t xml:space="preserve"> via </w:t>
      </w:r>
      <w:r>
        <w:t>non-3GPP access</w:t>
      </w:r>
      <w:r w:rsidRPr="009A07ED">
        <w:t xml:space="preserve"> and </w:t>
      </w:r>
      <w:r>
        <w:t xml:space="preserve">5GCN via </w:t>
      </w:r>
      <w:r w:rsidR="007900AB">
        <w:t>NG-RAN</w:t>
      </w:r>
      <w:r w:rsidRPr="009A07ED">
        <w:t>, irres</w:t>
      </w:r>
      <w:r>
        <w:t>p</w:t>
      </w:r>
      <w:r w:rsidRPr="009A07ED">
        <w:t xml:space="preserve">ective of if the UE </w:t>
      </w:r>
      <w:r>
        <w:t>has</w:t>
      </w:r>
      <w:r w:rsidRPr="009A07ED">
        <w:t xml:space="preserve"> a</w:t>
      </w:r>
      <w:r>
        <w:t>n ongoing IMS</w:t>
      </w:r>
      <w:r w:rsidRPr="009A07ED">
        <w:t xml:space="preserve"> session or not.</w:t>
      </w:r>
    </w:p>
    <w:p w:rsidR="00B91103" w:rsidRDefault="00B91103" w:rsidP="00B91103">
      <w:pPr>
        <w:pStyle w:val="B2"/>
        <w:rPr>
          <w:lang w:eastAsia="zh-CN"/>
        </w:rPr>
      </w:pPr>
      <w:r>
        <w:rPr>
          <w:lang w:eastAsia="zh-CN"/>
        </w:rPr>
        <w:t>3</w:t>
      </w:r>
      <w:r>
        <w:t xml:space="preserve"> - Indicates that a UE roaming in a VPLMN and having an ongoing IMS session, is not allowed to transfer the PDU session providing access to IMS between 5GCN via non-3GPP access and 5GCN via </w:t>
      </w:r>
      <w:r w:rsidR="007900AB">
        <w:t>NG-RAN</w:t>
      </w:r>
      <w:r>
        <w:t xml:space="preserve">and that a UE which is roaming in a VPLMN and does not have an ongoing IMS session is allowed to transfer the PDU session providing access to IMS, if any, between 5GCN via non-3GPP access and 5GCN via </w:t>
      </w:r>
      <w:r w:rsidR="007900AB">
        <w:t>NG-RAN</w:t>
      </w:r>
      <w:r>
        <w:rPr>
          <w:lang w:eastAsia="zh-CN"/>
        </w:rPr>
        <w:t>.</w:t>
      </w:r>
    </w:p>
    <w:p w:rsidR="00B91103" w:rsidRDefault="00B91103" w:rsidP="00B91103">
      <w:pPr>
        <w:pStyle w:val="B2"/>
      </w:pPr>
      <w:r>
        <w:rPr>
          <w:lang w:eastAsia="zh-CN"/>
        </w:rPr>
        <w:t>4</w:t>
      </w:r>
      <w:r>
        <w:t xml:space="preserve"> - Indicates that a UE roaming in a VPLMN and having an ongoing IMS session, is allowed to transfer the PDU session providing access to IMS between 5GCN via non-3GPP access and 5GCN via </w:t>
      </w:r>
      <w:r w:rsidR="007900AB">
        <w:t>NG-RAN</w:t>
      </w:r>
      <w:r>
        <w:t xml:space="preserve">and that a UE which is roaming in a VPLMN and does not have an ongoing IMS session is allowed to transfer the PDU session providing access to IMS, if any, between 5GCN via non-3GPP access and 5GCN via </w:t>
      </w:r>
      <w:r w:rsidR="007900AB">
        <w:t>NG-RAN</w:t>
      </w:r>
      <w:r>
        <w:t>;</w:t>
      </w:r>
    </w:p>
    <w:p w:rsidR="00B91103" w:rsidRPr="009A07ED" w:rsidRDefault="00B91103" w:rsidP="00B91103">
      <w:pPr>
        <w:pStyle w:val="B2"/>
      </w:pPr>
      <w:r>
        <w:t>5</w:t>
      </w:r>
      <w:r w:rsidRPr="009A07ED">
        <w:t xml:space="preserve"> - Indicates that a UE roaming in a VPLMN is not allowed to transfer </w:t>
      </w:r>
      <w:r>
        <w:t>a</w:t>
      </w:r>
      <w:r w:rsidRPr="009A07ED">
        <w:t xml:space="preserve"> PD</w:t>
      </w:r>
      <w:r>
        <w:t>U session</w:t>
      </w:r>
      <w:r w:rsidRPr="009A07ED">
        <w:t xml:space="preserve"> providing access to IMS</w:t>
      </w:r>
      <w:r>
        <w:t>, if any,</w:t>
      </w:r>
      <w:r w:rsidRPr="009A07ED">
        <w:t xml:space="preserve"> between </w:t>
      </w:r>
      <w:r>
        <w:t>5G</w:t>
      </w:r>
      <w:r w:rsidRPr="009A07ED">
        <w:t>C</w:t>
      </w:r>
      <w:r>
        <w:t>N</w:t>
      </w:r>
      <w:r w:rsidRPr="009A07ED">
        <w:t xml:space="preserve"> via </w:t>
      </w:r>
      <w:r>
        <w:t>non-3GPP access</w:t>
      </w:r>
      <w:r w:rsidRPr="009A07ED">
        <w:t xml:space="preserve"> and </w:t>
      </w:r>
      <w:r>
        <w:t xml:space="preserve">5GCN via </w:t>
      </w:r>
      <w:r w:rsidR="007900AB">
        <w:t>NG-RAN</w:t>
      </w:r>
      <w:r w:rsidRPr="009A07ED">
        <w:t>, irres</w:t>
      </w:r>
      <w:r>
        <w:t>p</w:t>
      </w:r>
      <w:r w:rsidRPr="009A07ED">
        <w:t xml:space="preserve">ective of if the UE </w:t>
      </w:r>
      <w:r>
        <w:t>has</w:t>
      </w:r>
      <w:r w:rsidRPr="009A07ED">
        <w:t xml:space="preserve"> a</w:t>
      </w:r>
      <w:r>
        <w:t>n ongoing IMS</w:t>
      </w:r>
      <w:r w:rsidRPr="009A07ED">
        <w:t xml:space="preserve"> session or not.</w:t>
      </w:r>
    </w:p>
    <w:p w:rsidR="00B91103" w:rsidRPr="00E96C54" w:rsidRDefault="00B91103" w:rsidP="00B91103">
      <w:pPr>
        <w:pStyle w:val="NO"/>
      </w:pPr>
      <w:r w:rsidRPr="00E96C54">
        <w:t>NOTE</w:t>
      </w:r>
      <w:r>
        <w:t> 1</w:t>
      </w:r>
      <w:r w:rsidRPr="00E96C54">
        <w:t>:</w:t>
      </w:r>
      <w:r w:rsidRPr="00E96C54">
        <w:tab/>
      </w:r>
      <w:r>
        <w:t xml:space="preserve">If the value of this leaf is set to 2, a </w:t>
      </w:r>
      <w:r w:rsidRPr="00E41F9D">
        <w:t xml:space="preserve">UE </w:t>
      </w:r>
      <w:r>
        <w:t>can select</w:t>
      </w:r>
      <w:r w:rsidRPr="00E41F9D">
        <w:t xml:space="preserve"> </w:t>
      </w:r>
      <w:r>
        <w:t>another</w:t>
      </w:r>
      <w:r w:rsidRPr="00E41F9D">
        <w:t xml:space="preserve"> </w:t>
      </w:r>
      <w:r>
        <w:t>IP-CAN type</w:t>
      </w:r>
      <w:r w:rsidRPr="00E41F9D">
        <w:t xml:space="preserve"> in idle mode, e.g. due to UE </w:t>
      </w:r>
      <w:r>
        <w:t xml:space="preserve">domain preference </w:t>
      </w:r>
      <w:r w:rsidRPr="00E96C54">
        <w:t xml:space="preserve">using the procedures to </w:t>
      </w:r>
      <w:r>
        <w:t>re-establish the PDU session providing access to IMS</w:t>
      </w:r>
      <w:r w:rsidRPr="00E96C54">
        <w:t xml:space="preserve"> </w:t>
      </w:r>
      <w:r>
        <w:t xml:space="preserve">as </w:t>
      </w:r>
      <w:r w:rsidRPr="00E96C54">
        <w:t>specified in 3GPP</w:t>
      </w:r>
      <w:r>
        <w:t> </w:t>
      </w:r>
      <w:r w:rsidRPr="00E96C54">
        <w:t>TS</w:t>
      </w:r>
      <w:r>
        <w:t> </w:t>
      </w:r>
      <w:r w:rsidRPr="00E96C54">
        <w:t>24.229</w:t>
      </w:r>
      <w:r>
        <w:t> </w:t>
      </w:r>
      <w:r w:rsidRPr="00E96C54">
        <w:t>[5].</w:t>
      </w:r>
    </w:p>
    <w:p w:rsidR="00B91103" w:rsidRPr="009A07ED" w:rsidRDefault="00B91103" w:rsidP="00B91103">
      <w:pPr>
        <w:pStyle w:val="NO"/>
      </w:pPr>
      <w:r>
        <w:t>NOTE 2:</w:t>
      </w:r>
      <w:r>
        <w:tab/>
        <w:t>If this MO is configured, it is assumed that the URSP rules are configured consistently with this MO.</w:t>
      </w:r>
    </w:p>
    <w:p w:rsidR="00956DE9" w:rsidRDefault="00956DE9" w:rsidP="00DB67D6">
      <w:pPr>
        <w:pStyle w:val="Heading2"/>
      </w:pPr>
      <w:bookmarkStart w:id="417" w:name="_Toc123566390"/>
      <w:bookmarkStart w:id="418" w:name="_Toc138329452"/>
      <w:r>
        <w:t>5.90</w:t>
      </w:r>
      <w:r>
        <w:tab/>
        <w:t>/</w:t>
      </w:r>
      <w:r>
        <w:rPr>
          <w:i/>
          <w:iCs/>
        </w:rPr>
        <w:t>&lt;X&gt;</w:t>
      </w:r>
      <w:r>
        <w:t>/</w:t>
      </w:r>
      <w:r w:rsidRPr="00F20233">
        <w:t>Allow_Handover_PD</w:t>
      </w:r>
      <w:r>
        <w:t>N</w:t>
      </w:r>
      <w:r w:rsidRPr="00F20233">
        <w:t>_</w:t>
      </w:r>
      <w:r>
        <w:t>connection_non-3GPP</w:t>
      </w:r>
      <w:r w:rsidRPr="00F20233">
        <w:t>_</w:t>
      </w:r>
      <w:r>
        <w:t>a</w:t>
      </w:r>
      <w:r w:rsidRPr="00F20233">
        <w:t>nd_</w:t>
      </w:r>
      <w:r w:rsidR="007900AB">
        <w:t>NG-RAN</w:t>
      </w:r>
      <w:bookmarkEnd w:id="417"/>
      <w:bookmarkEnd w:id="418"/>
    </w:p>
    <w:p w:rsidR="00956DE9" w:rsidRDefault="00956DE9" w:rsidP="00956DE9">
      <w:r>
        <w:t xml:space="preserve">The leaf indicates options for when a UE is allowed to transfer the PDN connection providing access to IMS between EPC via non-3GPP access and 5GCN via </w:t>
      </w:r>
      <w:r w:rsidR="007900AB">
        <w:t>NG-RAN</w:t>
      </w:r>
      <w:r>
        <w:t>.</w:t>
      </w:r>
    </w:p>
    <w:p w:rsidR="00956DE9" w:rsidRDefault="00956DE9" w:rsidP="00956DE9">
      <w:pPr>
        <w:pStyle w:val="B1"/>
      </w:pPr>
      <w:r>
        <w:t>-</w:t>
      </w:r>
      <w:r>
        <w:tab/>
        <w:t>Occurrence: ZeroOrOne</w:t>
      </w:r>
    </w:p>
    <w:p w:rsidR="00956DE9" w:rsidRDefault="00956DE9" w:rsidP="00956DE9">
      <w:pPr>
        <w:pStyle w:val="B1"/>
      </w:pPr>
      <w:r>
        <w:t>-</w:t>
      </w:r>
      <w:r>
        <w:tab/>
        <w:t>Format: int</w:t>
      </w:r>
    </w:p>
    <w:p w:rsidR="00956DE9" w:rsidRDefault="00956DE9" w:rsidP="00956DE9">
      <w:pPr>
        <w:pStyle w:val="B1"/>
        <w:rPr>
          <w:bCs/>
        </w:rPr>
      </w:pPr>
      <w:r>
        <w:t>-</w:t>
      </w:r>
      <w:r>
        <w:tab/>
        <w:t>Access Types: Get, Replace</w:t>
      </w:r>
    </w:p>
    <w:p w:rsidR="00956DE9" w:rsidRDefault="00956DE9" w:rsidP="00956DE9">
      <w:pPr>
        <w:pStyle w:val="B1"/>
        <w:rPr>
          <w:bCs/>
        </w:rPr>
      </w:pPr>
      <w:r>
        <w:t>-</w:t>
      </w:r>
      <w:r>
        <w:tab/>
        <w:t>Values: 0, 1, 2, 3, 4, 5</w:t>
      </w:r>
    </w:p>
    <w:p w:rsidR="00956DE9" w:rsidRDefault="00956DE9" w:rsidP="00956DE9">
      <w:pPr>
        <w:pStyle w:val="B2"/>
        <w:rPr>
          <w:lang w:eastAsia="zh-CN"/>
        </w:rPr>
      </w:pPr>
      <w:r>
        <w:rPr>
          <w:lang w:eastAsia="zh-CN"/>
        </w:rPr>
        <w:t>0</w:t>
      </w:r>
      <w:r>
        <w:t xml:space="preserve"> - Indicates that a UE  having an ongoing IMS session, is not allowed to transfer the </w:t>
      </w:r>
      <w:r w:rsidRPr="00F20233">
        <w:t>PD</w:t>
      </w:r>
      <w:r>
        <w:t xml:space="preserve">N connection providing access to IMS between EPC via non-3GPP access and 5GCN via </w:t>
      </w:r>
      <w:r w:rsidR="007900AB">
        <w:t>NG-RAN</w:t>
      </w:r>
      <w:r>
        <w:t xml:space="preserve">and that a UE does not have an ongoing IMS session is allowed to transfer the </w:t>
      </w:r>
      <w:r w:rsidRPr="00F20233">
        <w:t>PD</w:t>
      </w:r>
      <w:r>
        <w:t xml:space="preserve">N connection providing access to IMS, if any, between EPC via non-3GPP access and 5GCN via </w:t>
      </w:r>
      <w:r w:rsidR="007900AB">
        <w:t>NG-RAN</w:t>
      </w:r>
      <w:r>
        <w:rPr>
          <w:lang w:eastAsia="zh-CN"/>
        </w:rPr>
        <w:t>.</w:t>
      </w:r>
    </w:p>
    <w:p w:rsidR="00956DE9" w:rsidRDefault="00956DE9" w:rsidP="00956DE9">
      <w:pPr>
        <w:pStyle w:val="B2"/>
      </w:pPr>
      <w:r>
        <w:rPr>
          <w:lang w:eastAsia="zh-CN"/>
        </w:rPr>
        <w:t>1</w:t>
      </w:r>
      <w:r>
        <w:t xml:space="preserve"> - Indicates that a UE having an ongoing IMS session, is allowed to transfer the </w:t>
      </w:r>
      <w:r w:rsidRPr="00F20233">
        <w:t>PD</w:t>
      </w:r>
      <w:r>
        <w:t xml:space="preserve">N connection providing access to IMS between EPC via non-3GPP access and 5GCN via </w:t>
      </w:r>
      <w:r w:rsidR="007900AB">
        <w:t>NG-RAN</w:t>
      </w:r>
      <w:r>
        <w:t xml:space="preserve">and that a UE does not have an ongoing IMS session is allowed to transfer the </w:t>
      </w:r>
      <w:r w:rsidRPr="00F20233">
        <w:t>PD</w:t>
      </w:r>
      <w:r>
        <w:t xml:space="preserve">N connection providing access to IMS, if any, between EPC via non-3GPP access and 5GCN via </w:t>
      </w:r>
      <w:r w:rsidR="007900AB">
        <w:t>NG-RAN</w:t>
      </w:r>
      <w:r>
        <w:t>;</w:t>
      </w:r>
    </w:p>
    <w:p w:rsidR="00956DE9" w:rsidRPr="009A07ED" w:rsidRDefault="00956DE9" w:rsidP="00956DE9">
      <w:pPr>
        <w:pStyle w:val="B2"/>
      </w:pPr>
      <w:r w:rsidRPr="009A07ED">
        <w:t xml:space="preserve">2 - Indicates that a UE is not allowed to transfer </w:t>
      </w:r>
      <w:r>
        <w:t>a</w:t>
      </w:r>
      <w:r w:rsidRPr="009A07ED">
        <w:t xml:space="preserve"> </w:t>
      </w:r>
      <w:r w:rsidRPr="00F20233">
        <w:t>PD</w:t>
      </w:r>
      <w:r>
        <w:t>N connection</w:t>
      </w:r>
      <w:r w:rsidRPr="009A07ED">
        <w:t xml:space="preserve"> providing access to IMS</w:t>
      </w:r>
      <w:r>
        <w:t>, if any,</w:t>
      </w:r>
      <w:r w:rsidRPr="009A07ED">
        <w:t xml:space="preserve"> between </w:t>
      </w:r>
      <w:r>
        <w:t>EPC</w:t>
      </w:r>
      <w:r w:rsidRPr="009A07ED">
        <w:t xml:space="preserve"> via </w:t>
      </w:r>
      <w:r>
        <w:t>non-3GPP access</w:t>
      </w:r>
      <w:r w:rsidRPr="009A07ED">
        <w:t xml:space="preserve"> and </w:t>
      </w:r>
      <w:r>
        <w:t xml:space="preserve">5GCN via </w:t>
      </w:r>
      <w:r w:rsidR="007900AB">
        <w:t>NG-RAN</w:t>
      </w:r>
      <w:r w:rsidRPr="009A07ED">
        <w:t>, irres</w:t>
      </w:r>
      <w:r>
        <w:t>p</w:t>
      </w:r>
      <w:r w:rsidRPr="009A07ED">
        <w:t xml:space="preserve">ective of if the UE </w:t>
      </w:r>
      <w:r>
        <w:t>has</w:t>
      </w:r>
      <w:r w:rsidRPr="009A07ED">
        <w:t xml:space="preserve"> a</w:t>
      </w:r>
      <w:r>
        <w:t>n ongoing IMS</w:t>
      </w:r>
      <w:r w:rsidRPr="009A07ED">
        <w:t xml:space="preserve"> session or not.</w:t>
      </w:r>
    </w:p>
    <w:p w:rsidR="00956DE9" w:rsidRDefault="00956DE9" w:rsidP="00956DE9">
      <w:pPr>
        <w:pStyle w:val="B2"/>
        <w:rPr>
          <w:lang w:eastAsia="zh-CN"/>
        </w:rPr>
      </w:pPr>
      <w:r>
        <w:rPr>
          <w:lang w:eastAsia="zh-CN"/>
        </w:rPr>
        <w:t>3</w:t>
      </w:r>
      <w:r>
        <w:t xml:space="preserve"> - Indicates that a UE roaming in a VPLMN and having an ongoing IMS session, is not allowed to transfer the </w:t>
      </w:r>
      <w:r w:rsidRPr="00F20233">
        <w:t>PD</w:t>
      </w:r>
      <w:r>
        <w:t xml:space="preserve">N connection providing access to IMS between EPC via non-3GPP access and 5GCN via </w:t>
      </w:r>
      <w:r w:rsidR="007900AB">
        <w:t>NG-RAN</w:t>
      </w:r>
      <w:r>
        <w:t xml:space="preserve">and that a UE which is roaming in a VPLMN and does not have an ongoing IMS session is allowed to transfer the </w:t>
      </w:r>
      <w:r w:rsidRPr="00F20233">
        <w:t>PD</w:t>
      </w:r>
      <w:r>
        <w:t xml:space="preserve">N connection providing access to IMS, if any, between EPC via non-3GPP access and 5GCN via </w:t>
      </w:r>
      <w:r w:rsidR="007900AB">
        <w:t>NG-RAN</w:t>
      </w:r>
      <w:r>
        <w:rPr>
          <w:lang w:eastAsia="zh-CN"/>
        </w:rPr>
        <w:t>.</w:t>
      </w:r>
    </w:p>
    <w:p w:rsidR="00956DE9" w:rsidRDefault="00956DE9" w:rsidP="00956DE9">
      <w:pPr>
        <w:pStyle w:val="B2"/>
      </w:pPr>
      <w:r>
        <w:t xml:space="preserve">4 - Indicates that a UE roaming in a VPLMN and having an ongoing IMS session, is allowed to transfer the </w:t>
      </w:r>
      <w:r w:rsidRPr="00F20233">
        <w:t>PD</w:t>
      </w:r>
      <w:r>
        <w:t xml:space="preserve">N connection providing access to IMS between EPC via non-3GPP access and 5GCN via </w:t>
      </w:r>
      <w:r w:rsidR="007900AB">
        <w:t>NG-RAN</w:t>
      </w:r>
      <w:r>
        <w:t xml:space="preserve">and that a UE which is roaming in a VPLMN and does not have an ongoing IMS session is allowed to transfer the </w:t>
      </w:r>
      <w:r w:rsidRPr="00F20233">
        <w:t>PD</w:t>
      </w:r>
      <w:r>
        <w:t xml:space="preserve">N connection providing access to IMS, if any, between EPC via non-3GPP access and 5GCN via </w:t>
      </w:r>
      <w:r w:rsidR="007900AB">
        <w:t>NG-RAN</w:t>
      </w:r>
      <w:r>
        <w:t>;</w:t>
      </w:r>
    </w:p>
    <w:p w:rsidR="00956DE9" w:rsidRPr="009A07ED" w:rsidRDefault="00956DE9" w:rsidP="00956DE9">
      <w:pPr>
        <w:pStyle w:val="B2"/>
      </w:pPr>
      <w:r>
        <w:t>5</w:t>
      </w:r>
      <w:r w:rsidRPr="009A07ED">
        <w:t xml:space="preserve"> - Indicates that a UE roaming in a VPLMN is not allowed to transfer </w:t>
      </w:r>
      <w:r>
        <w:t>a</w:t>
      </w:r>
      <w:r w:rsidRPr="009A07ED">
        <w:t xml:space="preserve"> </w:t>
      </w:r>
      <w:r w:rsidRPr="00F20233">
        <w:t>PD</w:t>
      </w:r>
      <w:r>
        <w:t>N connection</w:t>
      </w:r>
      <w:r w:rsidRPr="009A07ED">
        <w:t xml:space="preserve"> providing access to IMS</w:t>
      </w:r>
      <w:r>
        <w:t>, if any,</w:t>
      </w:r>
      <w:r w:rsidRPr="009A07ED">
        <w:t xml:space="preserve"> between </w:t>
      </w:r>
      <w:r>
        <w:t>EPC</w:t>
      </w:r>
      <w:r w:rsidRPr="009A07ED">
        <w:t xml:space="preserve"> via </w:t>
      </w:r>
      <w:r>
        <w:t>non-3GPP access</w:t>
      </w:r>
      <w:r w:rsidRPr="009A07ED">
        <w:t xml:space="preserve"> and </w:t>
      </w:r>
      <w:r>
        <w:t xml:space="preserve">5GCN via </w:t>
      </w:r>
      <w:r w:rsidR="007900AB">
        <w:t>NG-RAN</w:t>
      </w:r>
      <w:r w:rsidRPr="009A07ED">
        <w:t>, irres</w:t>
      </w:r>
      <w:r>
        <w:t>p</w:t>
      </w:r>
      <w:r w:rsidRPr="009A07ED">
        <w:t xml:space="preserve">ective of if the UE </w:t>
      </w:r>
      <w:r>
        <w:t>has</w:t>
      </w:r>
      <w:r w:rsidRPr="009A07ED">
        <w:t xml:space="preserve"> a</w:t>
      </w:r>
      <w:r>
        <w:t>n ongoing IMS</w:t>
      </w:r>
      <w:r w:rsidRPr="009A07ED">
        <w:t xml:space="preserve"> session or not.</w:t>
      </w:r>
    </w:p>
    <w:p w:rsidR="00956DE9" w:rsidRPr="00E96C54" w:rsidRDefault="00956DE9" w:rsidP="00956DE9">
      <w:pPr>
        <w:pStyle w:val="NO"/>
      </w:pPr>
      <w:r w:rsidRPr="00E96C54">
        <w:t>NOTE</w:t>
      </w:r>
      <w:r>
        <w:t> 1</w:t>
      </w:r>
      <w:r w:rsidRPr="00E96C54">
        <w:t>:</w:t>
      </w:r>
      <w:r w:rsidRPr="00E96C54">
        <w:tab/>
      </w:r>
      <w:r>
        <w:t xml:space="preserve">If the value of this leaf is set to 2, a </w:t>
      </w:r>
      <w:r w:rsidRPr="00E41F9D">
        <w:t xml:space="preserve">UE </w:t>
      </w:r>
      <w:r>
        <w:t>can select</w:t>
      </w:r>
      <w:r w:rsidRPr="00E41F9D">
        <w:t xml:space="preserve"> </w:t>
      </w:r>
      <w:r>
        <w:t>another</w:t>
      </w:r>
      <w:r w:rsidRPr="00E41F9D">
        <w:t xml:space="preserve"> </w:t>
      </w:r>
      <w:r>
        <w:t>IP-CAN type</w:t>
      </w:r>
      <w:r w:rsidRPr="00E41F9D">
        <w:t xml:space="preserve"> in idle mode, e.g. due to UE </w:t>
      </w:r>
      <w:r>
        <w:t xml:space="preserve">domain preference </w:t>
      </w:r>
      <w:r w:rsidRPr="00E96C54">
        <w:t xml:space="preserve">using the procedures to </w:t>
      </w:r>
      <w:r>
        <w:t xml:space="preserve">re-establish the </w:t>
      </w:r>
      <w:r w:rsidRPr="00F20233">
        <w:t>PD</w:t>
      </w:r>
      <w:r>
        <w:t>N connection providing access to IMS</w:t>
      </w:r>
      <w:r w:rsidRPr="00E96C54">
        <w:t xml:space="preserve"> </w:t>
      </w:r>
      <w:r>
        <w:t xml:space="preserve">as </w:t>
      </w:r>
      <w:r w:rsidRPr="00E96C54">
        <w:t>specified in 3GPP</w:t>
      </w:r>
      <w:r>
        <w:t> </w:t>
      </w:r>
      <w:r w:rsidRPr="00E96C54">
        <w:t>TS</w:t>
      </w:r>
      <w:r>
        <w:t> </w:t>
      </w:r>
      <w:r w:rsidRPr="00E96C54">
        <w:t>24.229</w:t>
      </w:r>
      <w:r>
        <w:t> </w:t>
      </w:r>
      <w:r w:rsidRPr="00E96C54">
        <w:t>[5].</w:t>
      </w:r>
    </w:p>
    <w:p w:rsidR="00956DE9" w:rsidRDefault="00956DE9" w:rsidP="00956DE9">
      <w:pPr>
        <w:pStyle w:val="NO"/>
      </w:pPr>
      <w:r>
        <w:t>NOTE 2:</w:t>
      </w:r>
      <w:r>
        <w:tab/>
        <w:t>If this MO is configured, it is assumed that the URSP rules are configured consistently with this MO.</w:t>
      </w:r>
    </w:p>
    <w:p w:rsidR="003E57DB" w:rsidRDefault="003E57DB" w:rsidP="00DB67D6">
      <w:pPr>
        <w:pStyle w:val="Heading2"/>
      </w:pPr>
      <w:bookmarkStart w:id="419" w:name="_Toc92185754"/>
      <w:bookmarkStart w:id="420" w:name="_Toc123566391"/>
      <w:bookmarkStart w:id="421" w:name="_Toc138329453"/>
      <w:r>
        <w:t>5.</w:t>
      </w:r>
      <w:r w:rsidR="00C72B23">
        <w:t>9</w:t>
      </w:r>
      <w:r>
        <w:t>1</w:t>
      </w:r>
      <w:r>
        <w:tab/>
        <w:t>/</w:t>
      </w:r>
      <w:r>
        <w:rPr>
          <w:i/>
          <w:iCs/>
        </w:rPr>
        <w:t>&lt;X&gt;</w:t>
      </w:r>
      <w:r>
        <w:t>/</w:t>
      </w:r>
      <w:bookmarkEnd w:id="419"/>
      <w:r>
        <w:t>SNPN_Configuration</w:t>
      </w:r>
      <w:bookmarkEnd w:id="420"/>
      <w:bookmarkEnd w:id="421"/>
    </w:p>
    <w:p w:rsidR="003E57DB" w:rsidRDefault="003E57DB" w:rsidP="003E57DB">
      <w:r>
        <w:t>This interior node contains configuration parameters regarding a UE operating in SNPN access operation mode.</w:t>
      </w:r>
    </w:p>
    <w:p w:rsidR="003E57DB" w:rsidRPr="00364623" w:rsidRDefault="003E57DB" w:rsidP="003E57DB">
      <w:pPr>
        <w:pStyle w:val="B1"/>
      </w:pPr>
      <w:r w:rsidRPr="00364623">
        <w:t>-</w:t>
      </w:r>
      <w:r w:rsidRPr="00364623">
        <w:tab/>
        <w:t xml:space="preserve">Occurrence: </w:t>
      </w:r>
      <w:r>
        <w:t>ZeroOrOne</w:t>
      </w:r>
    </w:p>
    <w:p w:rsidR="003E57DB" w:rsidRPr="00364623" w:rsidRDefault="003E57DB" w:rsidP="003E57DB">
      <w:pPr>
        <w:pStyle w:val="B1"/>
      </w:pPr>
      <w:r w:rsidRPr="00364623">
        <w:t>-</w:t>
      </w:r>
      <w:r w:rsidRPr="00364623">
        <w:tab/>
        <w:t>Format: node</w:t>
      </w:r>
    </w:p>
    <w:p w:rsidR="003E57DB" w:rsidRPr="00364623" w:rsidRDefault="003E57DB" w:rsidP="003E57DB">
      <w:pPr>
        <w:pStyle w:val="B1"/>
      </w:pPr>
      <w:r w:rsidRPr="00364623">
        <w:t>-</w:t>
      </w:r>
      <w:r w:rsidRPr="00364623">
        <w:tab/>
        <w:t>Access Types: Get</w:t>
      </w:r>
      <w:r>
        <w:t>, Replace</w:t>
      </w:r>
    </w:p>
    <w:p w:rsidR="003E57DB" w:rsidRDefault="003E57DB" w:rsidP="003E57DB">
      <w:pPr>
        <w:pStyle w:val="B1"/>
      </w:pPr>
      <w:r w:rsidRPr="00364623">
        <w:t>-</w:t>
      </w:r>
      <w:r w:rsidRPr="00364623">
        <w:tab/>
        <w:t>Values: N/A</w:t>
      </w:r>
    </w:p>
    <w:p w:rsidR="003E57DB" w:rsidRDefault="003E57DB" w:rsidP="00DB67D6">
      <w:pPr>
        <w:pStyle w:val="Heading2"/>
      </w:pPr>
      <w:bookmarkStart w:id="422" w:name="_Toc92182166"/>
      <w:bookmarkStart w:id="423" w:name="_Toc92185755"/>
      <w:bookmarkStart w:id="424" w:name="_Toc123566392"/>
      <w:bookmarkStart w:id="425" w:name="_Toc138329454"/>
      <w:r>
        <w:t>5.</w:t>
      </w:r>
      <w:r w:rsidR="00E20D95">
        <w:t>9</w:t>
      </w:r>
      <w:r>
        <w:t>2</w:t>
      </w:r>
      <w:r>
        <w:tab/>
        <w:t>/</w:t>
      </w:r>
      <w:r>
        <w:rPr>
          <w:i/>
          <w:iCs/>
        </w:rPr>
        <w:t>&lt;X&gt;</w:t>
      </w:r>
      <w:r>
        <w:t>/SNPN_Configuration/&lt;X&gt;</w:t>
      </w:r>
      <w:bookmarkEnd w:id="422"/>
      <w:bookmarkEnd w:id="423"/>
      <w:bookmarkEnd w:id="424"/>
      <w:bookmarkEnd w:id="425"/>
    </w:p>
    <w:p w:rsidR="003E57DB" w:rsidRDefault="003E57DB" w:rsidP="003E57DB">
      <w:r>
        <w:t xml:space="preserve">This </w:t>
      </w:r>
      <w:bookmarkStart w:id="426" w:name="_Toc45199152"/>
      <w:bookmarkStart w:id="427" w:name="_Toc82589607"/>
      <w:bookmarkStart w:id="428" w:name="_Toc92182167"/>
      <w:bookmarkStart w:id="429" w:name="_Toc92185756"/>
      <w:r>
        <w:t xml:space="preserve">interior node acts as </w:t>
      </w:r>
      <w:r w:rsidRPr="00364623">
        <w:t xml:space="preserve">a placeholder for </w:t>
      </w:r>
      <w:r>
        <w:t>a list of:</w:t>
      </w:r>
    </w:p>
    <w:p w:rsidR="003E57DB" w:rsidRDefault="003E57DB" w:rsidP="003E57DB">
      <w:pPr>
        <w:pStyle w:val="B1"/>
      </w:pPr>
      <w:r>
        <w:t>a)</w:t>
      </w:r>
      <w:r>
        <w:tab/>
        <w:t>SNPN identity; and</w:t>
      </w:r>
    </w:p>
    <w:p w:rsidR="003E57DB" w:rsidRPr="005516E3" w:rsidRDefault="003E57DB" w:rsidP="003E57DB">
      <w:pPr>
        <w:pStyle w:val="B1"/>
        <w:rPr>
          <w:lang w:val="en-US"/>
        </w:rPr>
      </w:pPr>
      <w:r>
        <w:t>b)</w:t>
      </w:r>
      <w:r>
        <w:tab/>
      </w:r>
      <w:r w:rsidRPr="00A566F2">
        <w:t>configuration parameters</w:t>
      </w:r>
      <w:r>
        <w:t>.</w:t>
      </w:r>
    </w:p>
    <w:p w:rsidR="003E57DB" w:rsidRDefault="003E57DB" w:rsidP="003E57DB">
      <w:pPr>
        <w:pStyle w:val="NO"/>
      </w:pPr>
      <w:r>
        <w:t>NOTE:</w:t>
      </w:r>
      <w:r>
        <w:tab/>
        <w:t>For each of the elements in the list, a) must be present and at least one parameter of b) needs to appear.</w:t>
      </w:r>
    </w:p>
    <w:p w:rsidR="003E57DB" w:rsidRDefault="003E57DB" w:rsidP="003E57DB">
      <w:r>
        <w:t xml:space="preserve">A configuration parameter in an </w:t>
      </w:r>
      <w:r w:rsidRPr="001126AC">
        <w:t>/&lt;X&gt;/SNPN_Configuration/&lt;X&gt;</w:t>
      </w:r>
      <w:r>
        <w:t xml:space="preserve"> node other than the SNPN_identifier, is applicable</w:t>
      </w:r>
      <w:r w:rsidRPr="00A566F2">
        <w:t xml:space="preserve"> </w:t>
      </w:r>
      <w:r>
        <w:t>when the UE selects an entry of "list of subscriber data":</w:t>
      </w:r>
    </w:p>
    <w:p w:rsidR="003E57DB" w:rsidRDefault="003E57DB" w:rsidP="003E57DB">
      <w:pPr>
        <w:pStyle w:val="B1"/>
      </w:pPr>
      <w:r>
        <w:rPr>
          <w:lang w:val="en-US"/>
        </w:rPr>
        <w:t>a)</w:t>
      </w:r>
      <w:r>
        <w:tab/>
      </w:r>
      <w:r>
        <w:rPr>
          <w:noProof/>
          <w:lang w:val="en-US"/>
        </w:rPr>
        <w:t xml:space="preserve">with </w:t>
      </w:r>
      <w:r>
        <w:rPr>
          <w:noProof/>
        </w:rPr>
        <w:t xml:space="preserve">the </w:t>
      </w:r>
      <w:r w:rsidRPr="00D31E50">
        <w:rPr>
          <w:noProof/>
        </w:rPr>
        <w:t>SNPN identity</w:t>
      </w:r>
      <w:r>
        <w:rPr>
          <w:noProof/>
        </w:rPr>
        <w:t xml:space="preserve"> of the subscribed SNPN </w:t>
      </w:r>
      <w:r>
        <w:rPr>
          <w:noProof/>
          <w:lang w:val="en-US"/>
        </w:rPr>
        <w:t xml:space="preserve">which is the same as the </w:t>
      </w:r>
      <w:r>
        <w:t>SNPN identity</w:t>
      </w:r>
      <w:r>
        <w:rPr>
          <w:noProof/>
          <w:lang w:val="en-US"/>
        </w:rPr>
        <w:t xml:space="preserve"> in </w:t>
      </w:r>
      <w:r>
        <w:rPr>
          <w:noProof/>
        </w:rPr>
        <w:t xml:space="preserve">the </w:t>
      </w:r>
      <w:r>
        <w:t>SNPN_identifier leaf.</w:t>
      </w:r>
    </w:p>
    <w:p w:rsidR="003E57DB" w:rsidRPr="00364623" w:rsidRDefault="003E57DB" w:rsidP="003E57DB">
      <w:pPr>
        <w:pStyle w:val="B1"/>
      </w:pPr>
      <w:r w:rsidRPr="00364623">
        <w:t>-</w:t>
      </w:r>
      <w:r w:rsidRPr="00364623">
        <w:tab/>
        <w:t>Occurrence: OneOrMore</w:t>
      </w:r>
    </w:p>
    <w:p w:rsidR="003E57DB" w:rsidRPr="00364623" w:rsidRDefault="003E57DB" w:rsidP="003E57DB">
      <w:pPr>
        <w:pStyle w:val="B1"/>
      </w:pPr>
      <w:r w:rsidRPr="00364623">
        <w:t>-</w:t>
      </w:r>
      <w:r w:rsidRPr="00364623">
        <w:tab/>
        <w:t>Format: node</w:t>
      </w:r>
    </w:p>
    <w:p w:rsidR="003E57DB" w:rsidRPr="00364623" w:rsidRDefault="003E57DB" w:rsidP="003E57DB">
      <w:pPr>
        <w:pStyle w:val="B1"/>
      </w:pPr>
      <w:r w:rsidRPr="00364623">
        <w:t>-</w:t>
      </w:r>
      <w:r w:rsidRPr="00364623">
        <w:tab/>
        <w:t>Access Types: Get</w:t>
      </w:r>
      <w:r>
        <w:t>, Replace</w:t>
      </w:r>
    </w:p>
    <w:p w:rsidR="003E57DB" w:rsidRDefault="003E57DB" w:rsidP="003E57DB">
      <w:pPr>
        <w:pStyle w:val="B1"/>
      </w:pPr>
      <w:r w:rsidRPr="00364623">
        <w:t>-</w:t>
      </w:r>
      <w:r w:rsidRPr="00364623">
        <w:tab/>
        <w:t>Values: N/A</w:t>
      </w:r>
    </w:p>
    <w:p w:rsidR="003E57DB" w:rsidRDefault="003E57DB" w:rsidP="00DB67D6">
      <w:pPr>
        <w:pStyle w:val="Heading2"/>
      </w:pPr>
      <w:bookmarkStart w:id="430" w:name="_Toc123566393"/>
      <w:bookmarkStart w:id="431" w:name="_Toc138329455"/>
      <w:r>
        <w:t>5.</w:t>
      </w:r>
      <w:r w:rsidR="00E20D95">
        <w:t>9</w:t>
      </w:r>
      <w:r>
        <w:t>3</w:t>
      </w:r>
      <w:r>
        <w:tab/>
        <w:t>/</w:t>
      </w:r>
      <w:r>
        <w:rPr>
          <w:i/>
          <w:iCs/>
        </w:rPr>
        <w:t>&lt;X&gt;</w:t>
      </w:r>
      <w:r>
        <w:t>/SNPN_Configuration/&lt;X&gt;/SNPN_identifier</w:t>
      </w:r>
      <w:bookmarkEnd w:id="426"/>
      <w:bookmarkEnd w:id="427"/>
      <w:bookmarkEnd w:id="428"/>
      <w:bookmarkEnd w:id="429"/>
      <w:bookmarkEnd w:id="430"/>
      <w:bookmarkEnd w:id="431"/>
    </w:p>
    <w:p w:rsidR="003E57DB" w:rsidRPr="008A3E14" w:rsidRDefault="003E57DB" w:rsidP="003E57DB">
      <w:r>
        <w:t xml:space="preserve">This leaf indicates the SNPN identity of </w:t>
      </w:r>
      <w:r>
        <w:rPr>
          <w:noProof/>
        </w:rPr>
        <w:t xml:space="preserve">the subscribed SNPN </w:t>
      </w:r>
      <w:r>
        <w:t xml:space="preserve"> for which the list of configuration parameters are applicable.</w:t>
      </w:r>
    </w:p>
    <w:p w:rsidR="003E57DB" w:rsidRPr="008A3E14" w:rsidRDefault="003E57DB" w:rsidP="00DB67D6">
      <w:pPr>
        <w:pStyle w:val="B1"/>
      </w:pPr>
      <w:r w:rsidRPr="00DB67D6">
        <w:t>-</w:t>
      </w:r>
      <w:r w:rsidRPr="00DB67D6">
        <w:tab/>
        <w:t>Occurrence: One</w:t>
      </w:r>
    </w:p>
    <w:p w:rsidR="003E57DB" w:rsidRPr="008A3E14" w:rsidRDefault="003E57DB" w:rsidP="00DB67D6">
      <w:pPr>
        <w:pStyle w:val="B1"/>
      </w:pPr>
      <w:r w:rsidRPr="00DB67D6">
        <w:t>-</w:t>
      </w:r>
      <w:r w:rsidRPr="00DB67D6">
        <w:tab/>
        <w:t>Format: chr</w:t>
      </w:r>
    </w:p>
    <w:p w:rsidR="003E57DB" w:rsidRPr="008A3E14" w:rsidRDefault="003E57DB" w:rsidP="00DB67D6">
      <w:pPr>
        <w:pStyle w:val="B1"/>
      </w:pPr>
      <w:r w:rsidRPr="00DB67D6">
        <w:t>-</w:t>
      </w:r>
      <w:r w:rsidRPr="00DB67D6">
        <w:tab/>
        <w:t>Access Types: Get, Replace</w:t>
      </w:r>
    </w:p>
    <w:p w:rsidR="003E57DB" w:rsidRPr="008A3E14" w:rsidRDefault="003E57DB" w:rsidP="00DB67D6">
      <w:pPr>
        <w:pStyle w:val="B1"/>
      </w:pPr>
      <w:r w:rsidRPr="00DB67D6">
        <w:t>-</w:t>
      </w:r>
      <w:r w:rsidRPr="00DB67D6">
        <w:tab/>
        <w:t>Values: &lt;PLMN&gt;&lt;NID&gt;</w:t>
      </w:r>
    </w:p>
    <w:p w:rsidR="003E57DB" w:rsidRDefault="003E57DB" w:rsidP="003E57DB">
      <w:r w:rsidRPr="009E67A2">
        <w:t xml:space="preserve">The </w:t>
      </w:r>
      <w:r>
        <w:t>PLMN and NID</w:t>
      </w:r>
      <w:r w:rsidRPr="009E67A2">
        <w:t xml:space="preserve"> </w:t>
      </w:r>
      <w:r>
        <w:t>are</w:t>
      </w:r>
      <w:r w:rsidRPr="009E67A2">
        <w:t xml:space="preserve"> </w:t>
      </w:r>
      <w:r>
        <w:t xml:space="preserve">in the format </w:t>
      </w:r>
      <w:r w:rsidRPr="009E67A2">
        <w:t>defined by 3GPP TS 23.003 [</w:t>
      </w:r>
      <w:r>
        <w:t>2], with each digit of the MCC and MNC of the PLMN and each digit of the assignment mode and NID value of the NID encoded as an ASCII character</w:t>
      </w:r>
      <w:r w:rsidRPr="009E67A2">
        <w:t>.</w:t>
      </w:r>
    </w:p>
    <w:p w:rsidR="003E57DB" w:rsidRPr="00F72EF6" w:rsidRDefault="003E57DB" w:rsidP="00DB67D6">
      <w:pPr>
        <w:pStyle w:val="Heading2"/>
        <w:rPr>
          <w:lang w:val="fr-FR"/>
        </w:rPr>
      </w:pPr>
      <w:bookmarkStart w:id="432" w:name="_Toc92182171"/>
      <w:bookmarkStart w:id="433" w:name="_Toc92185760"/>
      <w:bookmarkStart w:id="434" w:name="_Toc123566394"/>
      <w:bookmarkStart w:id="435" w:name="_Toc138329456"/>
      <w:r w:rsidRPr="00F72EF6">
        <w:rPr>
          <w:lang w:val="fr-FR"/>
        </w:rPr>
        <w:t>5.</w:t>
      </w:r>
      <w:r w:rsidR="00E20D95" w:rsidRPr="00F72EF6">
        <w:rPr>
          <w:lang w:val="fr-FR"/>
        </w:rPr>
        <w:t>94</w:t>
      </w:r>
      <w:r w:rsidRPr="00F72EF6">
        <w:rPr>
          <w:lang w:val="fr-FR"/>
        </w:rPr>
        <w:tab/>
        <w:t>/</w:t>
      </w:r>
      <w:r w:rsidRPr="00F72EF6">
        <w:rPr>
          <w:i/>
          <w:iCs/>
          <w:lang w:val="fr-FR"/>
        </w:rPr>
        <w:t>&lt;X&gt;</w:t>
      </w:r>
      <w:r w:rsidRPr="00F72EF6">
        <w:rPr>
          <w:lang w:val="fr-FR"/>
        </w:rPr>
        <w:t>/SNPN_Configuration/&lt;X&gt;/Timer_T1</w:t>
      </w:r>
      <w:bookmarkEnd w:id="432"/>
      <w:bookmarkEnd w:id="433"/>
      <w:bookmarkEnd w:id="434"/>
      <w:bookmarkEnd w:id="435"/>
    </w:p>
    <w:p w:rsidR="003E57DB" w:rsidRDefault="003E57DB" w:rsidP="003E57DB">
      <w:r>
        <w:t>The Timer_T1 leaf defines the SIP timer T1 – the RTT estimate.</w:t>
      </w:r>
    </w:p>
    <w:p w:rsidR="003E57DB" w:rsidRDefault="003E57DB" w:rsidP="003E57DB">
      <w:pPr>
        <w:pStyle w:val="B1"/>
      </w:pPr>
      <w:r>
        <w:t>-</w:t>
      </w:r>
      <w:r>
        <w:tab/>
        <w:t>Occurrence: One</w:t>
      </w:r>
    </w:p>
    <w:p w:rsidR="003E57DB" w:rsidRDefault="003E57DB" w:rsidP="003E57DB">
      <w:pPr>
        <w:pStyle w:val="B1"/>
      </w:pPr>
      <w:r>
        <w:t>-</w:t>
      </w:r>
      <w:r>
        <w:tab/>
        <w:t>Format: int</w:t>
      </w:r>
    </w:p>
    <w:p w:rsidR="003E57DB" w:rsidRDefault="003E57DB" w:rsidP="003E57DB">
      <w:pPr>
        <w:pStyle w:val="B1"/>
        <w:rPr>
          <w:b/>
          <w:bCs/>
        </w:rPr>
      </w:pPr>
      <w:r>
        <w:t>-</w:t>
      </w:r>
      <w:r>
        <w:tab/>
        <w:t>Access Types: Get, Replace</w:t>
      </w:r>
    </w:p>
    <w:p w:rsidR="003E57DB" w:rsidRDefault="003E57DB" w:rsidP="003E57DB">
      <w:pPr>
        <w:pStyle w:val="B1"/>
        <w:rPr>
          <w:b/>
          <w:bCs/>
        </w:rPr>
      </w:pPr>
      <w:r>
        <w:t>-</w:t>
      </w:r>
      <w:r>
        <w:tab/>
        <w:t>Values: &lt;The round trip time&gt;</w:t>
      </w:r>
    </w:p>
    <w:p w:rsidR="003E57DB" w:rsidRDefault="003E57DB" w:rsidP="003E57DB">
      <w:r>
        <w:t>The Timer_T1 leaf is an estimate for the round trip time in the system (UE – P-CSCF). The timer value shall be given in milliseconds. The default value is recommended in 3GPP TS 24.229 [5]. The Timer_T1 is a 32 bits unsigned integer.</w:t>
      </w:r>
    </w:p>
    <w:p w:rsidR="003E57DB" w:rsidRDefault="003E57DB" w:rsidP="003E57DB">
      <w:pPr>
        <w:pStyle w:val="EX"/>
      </w:pPr>
      <w:r>
        <w:t>EXAMPLE:</w:t>
      </w:r>
      <w:r>
        <w:tab/>
        <w:t>2000 (milliseconds)</w:t>
      </w:r>
    </w:p>
    <w:p w:rsidR="003E57DB" w:rsidRPr="00F72EF6" w:rsidRDefault="003E57DB" w:rsidP="00DB67D6">
      <w:pPr>
        <w:pStyle w:val="Heading2"/>
        <w:rPr>
          <w:lang w:val="fr-FR"/>
        </w:rPr>
      </w:pPr>
      <w:bookmarkStart w:id="436" w:name="_Toc92182172"/>
      <w:bookmarkStart w:id="437" w:name="_Toc92185761"/>
      <w:bookmarkStart w:id="438" w:name="_Toc123566395"/>
      <w:bookmarkStart w:id="439" w:name="_Toc138329457"/>
      <w:r w:rsidRPr="00F72EF6">
        <w:rPr>
          <w:lang w:val="fr-FR"/>
        </w:rPr>
        <w:t>5.</w:t>
      </w:r>
      <w:r w:rsidR="00E20D95" w:rsidRPr="00F72EF6">
        <w:rPr>
          <w:lang w:val="fr-FR"/>
        </w:rPr>
        <w:t>95</w:t>
      </w:r>
      <w:r w:rsidRPr="00F72EF6">
        <w:rPr>
          <w:lang w:val="fr-FR"/>
        </w:rPr>
        <w:tab/>
        <w:t>/</w:t>
      </w:r>
      <w:r w:rsidRPr="00F72EF6">
        <w:rPr>
          <w:i/>
          <w:iCs/>
          <w:lang w:val="fr-FR"/>
        </w:rPr>
        <w:t>&lt;X&gt;</w:t>
      </w:r>
      <w:r w:rsidRPr="00F72EF6">
        <w:rPr>
          <w:lang w:val="fr-FR"/>
        </w:rPr>
        <w:t>/SNPN_Configuration/&lt;X&gt;/Timer_T2</w:t>
      </w:r>
      <w:bookmarkEnd w:id="436"/>
      <w:bookmarkEnd w:id="437"/>
      <w:bookmarkEnd w:id="438"/>
      <w:bookmarkEnd w:id="439"/>
    </w:p>
    <w:p w:rsidR="003E57DB" w:rsidRDefault="003E57DB" w:rsidP="003E57DB">
      <w:r>
        <w:t>The Timer_T2 leaf defines the SIP timer T2 – the maximum retransmit interval for non-INVITE requests and INVITE responses.</w:t>
      </w:r>
    </w:p>
    <w:p w:rsidR="003E57DB" w:rsidRDefault="003E57DB" w:rsidP="003E57DB">
      <w:pPr>
        <w:pStyle w:val="B1"/>
      </w:pPr>
      <w:r>
        <w:t>-</w:t>
      </w:r>
      <w:r>
        <w:tab/>
        <w:t>Occurrence: One</w:t>
      </w:r>
    </w:p>
    <w:p w:rsidR="003E57DB" w:rsidRDefault="003E57DB" w:rsidP="003E57DB">
      <w:pPr>
        <w:pStyle w:val="B1"/>
      </w:pPr>
      <w:r>
        <w:t>-</w:t>
      </w:r>
      <w:r>
        <w:tab/>
        <w:t>Format: int</w:t>
      </w:r>
    </w:p>
    <w:p w:rsidR="003E57DB" w:rsidRDefault="003E57DB" w:rsidP="003E57DB">
      <w:pPr>
        <w:pStyle w:val="B1"/>
        <w:rPr>
          <w:b/>
          <w:bCs/>
        </w:rPr>
      </w:pPr>
      <w:r>
        <w:t>-</w:t>
      </w:r>
      <w:r>
        <w:tab/>
        <w:t>Access Types: Get, Replace</w:t>
      </w:r>
    </w:p>
    <w:p w:rsidR="003E57DB" w:rsidRDefault="003E57DB" w:rsidP="003E57DB">
      <w:pPr>
        <w:pStyle w:val="B1"/>
        <w:rPr>
          <w:b/>
          <w:bCs/>
        </w:rPr>
      </w:pPr>
      <w:r>
        <w:t>-</w:t>
      </w:r>
      <w:r>
        <w:tab/>
        <w:t>Values: &lt;The maximum retransmit interval for non-INVITE requests and INVITE responses&gt;</w:t>
      </w:r>
    </w:p>
    <w:p w:rsidR="003E57DB" w:rsidRDefault="003E57DB" w:rsidP="003E57DB">
      <w:r>
        <w:t>The Timer_T2 leaf is an estimate for the maximum retransmit interval for non-INVITE requests and INVITE responses. The timer value shall be given in milliseconds. The default value is recommended in 3GPP TS 24.229 [5]. The Timer_T2 is a 32 bits unsigned integer.</w:t>
      </w:r>
    </w:p>
    <w:p w:rsidR="003E57DB" w:rsidRDefault="003E57DB" w:rsidP="003E57DB">
      <w:pPr>
        <w:pStyle w:val="EX"/>
      </w:pPr>
      <w:r>
        <w:t>EXAMPLE:</w:t>
      </w:r>
      <w:r>
        <w:tab/>
        <w:t>16000 (milliseconds)</w:t>
      </w:r>
    </w:p>
    <w:p w:rsidR="003E57DB" w:rsidRPr="00F72EF6" w:rsidRDefault="003E57DB" w:rsidP="00DB67D6">
      <w:pPr>
        <w:pStyle w:val="Heading2"/>
        <w:rPr>
          <w:lang w:val="fr-FR"/>
        </w:rPr>
      </w:pPr>
      <w:bookmarkStart w:id="440" w:name="_Toc92182173"/>
      <w:bookmarkStart w:id="441" w:name="_Toc92185762"/>
      <w:bookmarkStart w:id="442" w:name="_Toc123566396"/>
      <w:bookmarkStart w:id="443" w:name="_Toc138329458"/>
      <w:r w:rsidRPr="00F72EF6">
        <w:rPr>
          <w:lang w:val="fr-FR"/>
        </w:rPr>
        <w:t>5.</w:t>
      </w:r>
      <w:r w:rsidR="00E20D95" w:rsidRPr="00F72EF6">
        <w:rPr>
          <w:lang w:val="fr-FR"/>
        </w:rPr>
        <w:t>96</w:t>
      </w:r>
      <w:r w:rsidRPr="00F72EF6">
        <w:rPr>
          <w:lang w:val="fr-FR"/>
        </w:rPr>
        <w:tab/>
        <w:t>/</w:t>
      </w:r>
      <w:r w:rsidRPr="00F72EF6">
        <w:rPr>
          <w:i/>
          <w:iCs/>
          <w:lang w:val="fr-FR"/>
        </w:rPr>
        <w:t>&lt;X&gt;</w:t>
      </w:r>
      <w:r w:rsidRPr="00F72EF6">
        <w:rPr>
          <w:lang w:val="fr-FR"/>
        </w:rPr>
        <w:t>/SNPN_Configuration/&lt;X&gt;/Timer_T4</w:t>
      </w:r>
      <w:bookmarkEnd w:id="440"/>
      <w:bookmarkEnd w:id="441"/>
      <w:bookmarkEnd w:id="442"/>
      <w:bookmarkEnd w:id="443"/>
    </w:p>
    <w:p w:rsidR="003E57DB" w:rsidRDefault="003E57DB" w:rsidP="003E57DB">
      <w:r>
        <w:t>The Timer_T4 leaf defines the SIP timer T4 – the maximum duration a message will remain in the network.</w:t>
      </w:r>
    </w:p>
    <w:p w:rsidR="003E57DB" w:rsidRDefault="003E57DB" w:rsidP="003E57DB">
      <w:pPr>
        <w:pStyle w:val="B1"/>
      </w:pPr>
      <w:r>
        <w:t>-</w:t>
      </w:r>
      <w:r>
        <w:tab/>
        <w:t>Occurrence: One</w:t>
      </w:r>
    </w:p>
    <w:p w:rsidR="003E57DB" w:rsidRDefault="003E57DB" w:rsidP="003E57DB">
      <w:pPr>
        <w:pStyle w:val="B1"/>
      </w:pPr>
      <w:r>
        <w:t>-</w:t>
      </w:r>
      <w:r>
        <w:tab/>
        <w:t>Format: int</w:t>
      </w:r>
    </w:p>
    <w:p w:rsidR="003E57DB" w:rsidRDefault="003E57DB" w:rsidP="003E57DB">
      <w:pPr>
        <w:pStyle w:val="B1"/>
        <w:rPr>
          <w:b/>
          <w:bCs/>
        </w:rPr>
      </w:pPr>
      <w:r>
        <w:t>-</w:t>
      </w:r>
      <w:r>
        <w:tab/>
        <w:t>Access Types: Get, Replace</w:t>
      </w:r>
    </w:p>
    <w:p w:rsidR="003E57DB" w:rsidRDefault="003E57DB" w:rsidP="003E57DB">
      <w:pPr>
        <w:pStyle w:val="B1"/>
        <w:rPr>
          <w:b/>
          <w:bCs/>
        </w:rPr>
      </w:pPr>
      <w:r>
        <w:t>-</w:t>
      </w:r>
      <w:r>
        <w:tab/>
        <w:t>Values: &lt;The maximum duration a message will remain in the network&gt;</w:t>
      </w:r>
    </w:p>
    <w:p w:rsidR="003E57DB" w:rsidRDefault="003E57DB" w:rsidP="003E57DB">
      <w:r>
        <w:t>The Timer_T4 leaf is an estimate for the maximum duration a message will remain in the network. The timer value shall be given in milliseconds. The default value is recommended in 3GPP TS 24.229 [5]. The Timer_T4 is a 32 bits unsigned integer.</w:t>
      </w:r>
    </w:p>
    <w:p w:rsidR="003E57DB" w:rsidRDefault="003E57DB" w:rsidP="003E57DB">
      <w:pPr>
        <w:pStyle w:val="EX"/>
      </w:pPr>
      <w:r>
        <w:t>EXAMPLE:</w:t>
      </w:r>
      <w:r>
        <w:tab/>
        <w:t>17000 (milliseconds)</w:t>
      </w:r>
    </w:p>
    <w:p w:rsidR="003E57DB" w:rsidRDefault="003E57DB" w:rsidP="00DB67D6">
      <w:pPr>
        <w:pStyle w:val="Heading2"/>
      </w:pPr>
      <w:bookmarkStart w:id="444" w:name="_Toc92182175"/>
      <w:bookmarkStart w:id="445" w:name="_Toc92185764"/>
      <w:bookmarkStart w:id="446" w:name="_Toc123566397"/>
      <w:bookmarkStart w:id="447" w:name="_Toc138329459"/>
      <w:r>
        <w:t>5.</w:t>
      </w:r>
      <w:r w:rsidR="00E20D95">
        <w:t>97</w:t>
      </w:r>
      <w:r>
        <w:tab/>
        <w:t>/</w:t>
      </w:r>
      <w:r>
        <w:rPr>
          <w:i/>
          <w:iCs/>
        </w:rPr>
        <w:t>&lt;X&gt;</w:t>
      </w:r>
      <w:r>
        <w:t>/SNPN_Configuration/&lt;X&gt;/Private_user_identity</w:t>
      </w:r>
      <w:bookmarkEnd w:id="444"/>
      <w:bookmarkEnd w:id="445"/>
      <w:bookmarkEnd w:id="446"/>
      <w:bookmarkEnd w:id="447"/>
    </w:p>
    <w:p w:rsidR="003E57DB" w:rsidRDefault="003E57DB" w:rsidP="003E57DB">
      <w:r>
        <w:t>The Private_user_identity leaf represents the private user identity.</w:t>
      </w:r>
    </w:p>
    <w:p w:rsidR="003E57DB" w:rsidRDefault="003E57DB" w:rsidP="003E57DB">
      <w:pPr>
        <w:pStyle w:val="B1"/>
      </w:pPr>
      <w:r>
        <w:t>-</w:t>
      </w:r>
      <w:r>
        <w:tab/>
        <w:t>Occurrence: One</w:t>
      </w:r>
    </w:p>
    <w:p w:rsidR="003E57DB" w:rsidRDefault="003E57DB" w:rsidP="003E57DB">
      <w:pPr>
        <w:pStyle w:val="B1"/>
      </w:pPr>
      <w:r>
        <w:t>-</w:t>
      </w:r>
      <w:r>
        <w:tab/>
        <w:t>Format: chr</w:t>
      </w:r>
    </w:p>
    <w:p w:rsidR="003E57DB" w:rsidRDefault="003E57DB" w:rsidP="003E57DB">
      <w:pPr>
        <w:pStyle w:val="B1"/>
        <w:rPr>
          <w:b/>
          <w:bCs/>
        </w:rPr>
      </w:pPr>
      <w:r>
        <w:t>-</w:t>
      </w:r>
      <w:r>
        <w:tab/>
        <w:t>Access Types: Get</w:t>
      </w:r>
    </w:p>
    <w:p w:rsidR="003E57DB" w:rsidRDefault="003E57DB" w:rsidP="003E57DB">
      <w:pPr>
        <w:pStyle w:val="B1"/>
      </w:pPr>
      <w:r>
        <w:t>-</w:t>
      </w:r>
      <w:r>
        <w:tab/>
        <w:t>Values: &lt;A private user identity&gt;</w:t>
      </w:r>
    </w:p>
    <w:p w:rsidR="003E57DB" w:rsidRDefault="003E57DB" w:rsidP="003E57DB">
      <w:pPr>
        <w:pStyle w:val="NO"/>
      </w:pPr>
      <w:r>
        <w:t>NOTE:</w:t>
      </w:r>
      <w:r>
        <w:tab/>
        <w:t>The Private_user_identity leaf value is populated by the UE using the procedures to obtain the private user identity specified in 3GPP TS 24.229 [5].</w:t>
      </w:r>
    </w:p>
    <w:p w:rsidR="003E57DB" w:rsidRDefault="003E57DB" w:rsidP="003E57DB">
      <w:r>
        <w:t>The format of the private user identity is defined by 3GPP TS 23.003 [2].</w:t>
      </w:r>
    </w:p>
    <w:p w:rsidR="003E57DB" w:rsidRDefault="003E57DB" w:rsidP="003E57DB">
      <w:pPr>
        <w:pStyle w:val="EX"/>
      </w:pPr>
      <w:r>
        <w:t>EXAMPLE:</w:t>
      </w:r>
      <w:r>
        <w:tab/>
      </w:r>
      <w:r>
        <w:rPr>
          <w:snapToGrid w:val="0"/>
        </w:rPr>
        <w:t>234150999999999@ims.mnc015.mcc234.3gppnetwork.org</w:t>
      </w:r>
    </w:p>
    <w:p w:rsidR="003E57DB" w:rsidRDefault="003E57DB" w:rsidP="00DB67D6">
      <w:pPr>
        <w:pStyle w:val="Heading2"/>
      </w:pPr>
      <w:bookmarkStart w:id="448" w:name="_Toc92182176"/>
      <w:bookmarkStart w:id="449" w:name="_Toc92185765"/>
      <w:bookmarkStart w:id="450" w:name="_Toc123566398"/>
      <w:bookmarkStart w:id="451" w:name="_Toc138329460"/>
      <w:r>
        <w:t>5.</w:t>
      </w:r>
      <w:r w:rsidR="00E20D95">
        <w:t>98</w:t>
      </w:r>
      <w:r>
        <w:tab/>
        <w:t>/</w:t>
      </w:r>
      <w:r>
        <w:rPr>
          <w:i/>
          <w:iCs/>
        </w:rPr>
        <w:t>&lt;X&gt;</w:t>
      </w:r>
      <w:r>
        <w:t>/SNPN_Configuration/&lt;X&gt;/Public_user_identity_List/</w:t>
      </w:r>
      <w:bookmarkEnd w:id="448"/>
      <w:bookmarkEnd w:id="449"/>
      <w:bookmarkEnd w:id="450"/>
      <w:bookmarkEnd w:id="451"/>
    </w:p>
    <w:p w:rsidR="003E57DB" w:rsidRDefault="003E57DB" w:rsidP="003E57DB">
      <w:r>
        <w:t>The Public_user_identity_List interior node is used to allow a reference to a list of public user identities.</w:t>
      </w:r>
    </w:p>
    <w:p w:rsidR="003E57DB" w:rsidRDefault="003E57DB" w:rsidP="003E57DB">
      <w:pPr>
        <w:pStyle w:val="B1"/>
      </w:pPr>
      <w:r>
        <w:t>-</w:t>
      </w:r>
      <w:r>
        <w:tab/>
        <w:t>Occurrence: One</w:t>
      </w:r>
    </w:p>
    <w:p w:rsidR="003E57DB" w:rsidRDefault="003E57DB" w:rsidP="003E57DB">
      <w:pPr>
        <w:pStyle w:val="B1"/>
      </w:pPr>
      <w:r>
        <w:t>-</w:t>
      </w:r>
      <w:r>
        <w:tab/>
        <w:t>Format: node</w:t>
      </w:r>
    </w:p>
    <w:p w:rsidR="003E57DB" w:rsidRDefault="003E57DB" w:rsidP="003E57DB">
      <w:pPr>
        <w:pStyle w:val="B1"/>
        <w:rPr>
          <w:b/>
          <w:bCs/>
        </w:rPr>
      </w:pPr>
      <w:r>
        <w:t>-</w:t>
      </w:r>
      <w:r>
        <w:tab/>
        <w:t>Access Types: Get</w:t>
      </w:r>
    </w:p>
    <w:p w:rsidR="003E57DB" w:rsidRDefault="003E57DB" w:rsidP="003E57DB">
      <w:pPr>
        <w:pStyle w:val="B1"/>
        <w:rPr>
          <w:b/>
          <w:bCs/>
        </w:rPr>
      </w:pPr>
      <w:r>
        <w:t>-</w:t>
      </w:r>
      <w:r>
        <w:tab/>
        <w:t>Values: N/A</w:t>
      </w:r>
    </w:p>
    <w:p w:rsidR="003E57DB" w:rsidRDefault="003E57DB" w:rsidP="00DB67D6">
      <w:pPr>
        <w:pStyle w:val="Heading2"/>
      </w:pPr>
      <w:bookmarkStart w:id="452" w:name="_Toc92182177"/>
      <w:bookmarkStart w:id="453" w:name="_Toc92185766"/>
      <w:bookmarkStart w:id="454" w:name="_Toc123566399"/>
      <w:bookmarkStart w:id="455" w:name="_Toc138329461"/>
      <w:r>
        <w:t>5.</w:t>
      </w:r>
      <w:r w:rsidR="00E20D95">
        <w:t>99</w:t>
      </w:r>
      <w:r>
        <w:tab/>
        <w:t>/</w:t>
      </w:r>
      <w:r>
        <w:rPr>
          <w:i/>
          <w:iCs/>
        </w:rPr>
        <w:t>&lt;X&gt;</w:t>
      </w:r>
      <w:r>
        <w:t>/SNPN_Configuration/&lt;X&gt;/Public_user_identity_List/</w:t>
      </w:r>
      <w:r>
        <w:br/>
      </w:r>
      <w:r>
        <w:rPr>
          <w:i/>
          <w:iCs/>
        </w:rPr>
        <w:t>&lt;X&gt;</w:t>
      </w:r>
      <w:bookmarkEnd w:id="452"/>
      <w:bookmarkEnd w:id="453"/>
      <w:bookmarkEnd w:id="454"/>
      <w:bookmarkEnd w:id="455"/>
    </w:p>
    <w:p w:rsidR="003E57DB" w:rsidRDefault="003E57DB" w:rsidP="003E57DB">
      <w:r>
        <w:t>This run-time node acts as a placeholder for one or more public user identities.</w:t>
      </w:r>
    </w:p>
    <w:p w:rsidR="003E57DB" w:rsidRDefault="003E57DB" w:rsidP="003E57DB">
      <w:pPr>
        <w:pStyle w:val="B1"/>
      </w:pPr>
      <w:r>
        <w:t>-</w:t>
      </w:r>
      <w:r>
        <w:tab/>
        <w:t>Occurrence: OneOrMore</w:t>
      </w:r>
    </w:p>
    <w:p w:rsidR="003E57DB" w:rsidRDefault="003E57DB" w:rsidP="003E57DB">
      <w:pPr>
        <w:pStyle w:val="B1"/>
      </w:pPr>
      <w:r>
        <w:t>-</w:t>
      </w:r>
      <w:r>
        <w:tab/>
        <w:t>Format: node</w:t>
      </w:r>
    </w:p>
    <w:p w:rsidR="003E57DB" w:rsidRDefault="003E57DB" w:rsidP="003E57DB">
      <w:pPr>
        <w:pStyle w:val="B1"/>
      </w:pPr>
      <w:r>
        <w:t>-</w:t>
      </w:r>
      <w:r>
        <w:tab/>
        <w:t>Access Types: Get</w:t>
      </w:r>
    </w:p>
    <w:p w:rsidR="003E57DB" w:rsidRDefault="003E57DB" w:rsidP="003E57DB">
      <w:pPr>
        <w:pStyle w:val="B1"/>
      </w:pPr>
      <w:r>
        <w:t>-</w:t>
      </w:r>
      <w:r>
        <w:tab/>
        <w:t>Values: N/A</w:t>
      </w:r>
    </w:p>
    <w:p w:rsidR="003E57DB" w:rsidRDefault="003E57DB" w:rsidP="00DB67D6">
      <w:pPr>
        <w:pStyle w:val="Heading2"/>
      </w:pPr>
      <w:bookmarkStart w:id="456" w:name="_Toc92182178"/>
      <w:bookmarkStart w:id="457" w:name="_Toc92185767"/>
      <w:bookmarkStart w:id="458" w:name="_Toc123566400"/>
      <w:bookmarkStart w:id="459" w:name="_Toc138329462"/>
      <w:r>
        <w:t>5.</w:t>
      </w:r>
      <w:r w:rsidR="00E20D95">
        <w:t>100</w:t>
      </w:r>
      <w:r>
        <w:tab/>
        <w:t>/</w:t>
      </w:r>
      <w:r>
        <w:rPr>
          <w:i/>
          <w:iCs/>
        </w:rPr>
        <w:t>&lt;X&gt;</w:t>
      </w:r>
      <w:r>
        <w:t>/SNPN_Configuration/&lt;X&gt;/Public_user_identity_List/</w:t>
      </w:r>
      <w:r>
        <w:br/>
      </w:r>
      <w:r>
        <w:rPr>
          <w:i/>
          <w:iCs/>
        </w:rPr>
        <w:t>&lt;X&gt;</w:t>
      </w:r>
      <w:r>
        <w:t>/Public_user_identity</w:t>
      </w:r>
      <w:bookmarkEnd w:id="456"/>
      <w:bookmarkEnd w:id="457"/>
      <w:bookmarkEnd w:id="458"/>
      <w:bookmarkEnd w:id="459"/>
    </w:p>
    <w:p w:rsidR="003E57DB" w:rsidRDefault="003E57DB" w:rsidP="003E57DB">
      <w:r>
        <w:t>The Public_user_identity leaf represents a public user identity.</w:t>
      </w:r>
    </w:p>
    <w:p w:rsidR="003E57DB" w:rsidRDefault="003E57DB" w:rsidP="003E57DB">
      <w:pPr>
        <w:pStyle w:val="B1"/>
      </w:pPr>
      <w:r>
        <w:t>-</w:t>
      </w:r>
      <w:r>
        <w:tab/>
        <w:t>Occurrence: One</w:t>
      </w:r>
    </w:p>
    <w:p w:rsidR="003E57DB" w:rsidRDefault="003E57DB" w:rsidP="003E57DB">
      <w:pPr>
        <w:pStyle w:val="B1"/>
      </w:pPr>
      <w:r>
        <w:t>-</w:t>
      </w:r>
      <w:r>
        <w:tab/>
        <w:t>Format: chr</w:t>
      </w:r>
    </w:p>
    <w:p w:rsidR="003E57DB" w:rsidRDefault="003E57DB" w:rsidP="003E57DB">
      <w:pPr>
        <w:pStyle w:val="B1"/>
        <w:rPr>
          <w:b/>
          <w:bCs/>
        </w:rPr>
      </w:pPr>
      <w:r>
        <w:t>-</w:t>
      </w:r>
      <w:r>
        <w:tab/>
        <w:t>Access Types: Get</w:t>
      </w:r>
    </w:p>
    <w:p w:rsidR="003E57DB" w:rsidRDefault="003E57DB" w:rsidP="003E57DB">
      <w:pPr>
        <w:pStyle w:val="B1"/>
      </w:pPr>
      <w:r>
        <w:t>-</w:t>
      </w:r>
      <w:r>
        <w:tab/>
        <w:t>Values: &lt;A public user identity&gt;</w:t>
      </w:r>
    </w:p>
    <w:p w:rsidR="003E57DB" w:rsidRDefault="003E57DB" w:rsidP="003E57DB">
      <w:pPr>
        <w:pStyle w:val="NO"/>
      </w:pPr>
      <w:r>
        <w:t>NOTE:</w:t>
      </w:r>
      <w:r>
        <w:tab/>
        <w:t>The Public_user_identity leaf value is populated by the UE using the procedures to obtain the public user identity specified in 3GPP TS 24.229 [5].</w:t>
      </w:r>
    </w:p>
    <w:p w:rsidR="003E57DB" w:rsidRDefault="003E57DB" w:rsidP="003E57DB">
      <w:r>
        <w:t>The temporary public user identity if derived is populated and stored as the topmost element in the Public_user_identity_List as specified in 3GPP TS 24.229 [5].</w:t>
      </w:r>
    </w:p>
    <w:p w:rsidR="003E57DB" w:rsidRDefault="003E57DB" w:rsidP="003E57DB">
      <w:r>
        <w:t>The format of the public user identity is defined by 3GPP TS 23.003 [2].</w:t>
      </w:r>
    </w:p>
    <w:p w:rsidR="003E57DB" w:rsidRDefault="003E57DB" w:rsidP="003E57DB">
      <w:pPr>
        <w:pStyle w:val="EX"/>
      </w:pPr>
      <w:r>
        <w:t>EXAMPLE:</w:t>
      </w:r>
      <w:r>
        <w:tab/>
        <w:t>sip:</w:t>
      </w:r>
      <w:r>
        <w:rPr>
          <w:snapToGrid w:val="0"/>
        </w:rPr>
        <w:t xml:space="preserve"> 234150999999999@ims.mnc015.mcc234.3gppnetwork.org</w:t>
      </w:r>
    </w:p>
    <w:p w:rsidR="003E57DB" w:rsidRDefault="003E57DB" w:rsidP="00DB67D6">
      <w:pPr>
        <w:pStyle w:val="Heading2"/>
      </w:pPr>
      <w:bookmarkStart w:id="460" w:name="_Toc92182179"/>
      <w:bookmarkStart w:id="461" w:name="_Toc92185768"/>
      <w:bookmarkStart w:id="462" w:name="_Toc123566401"/>
      <w:bookmarkStart w:id="463" w:name="_Toc138329463"/>
      <w:r>
        <w:t>5.</w:t>
      </w:r>
      <w:r w:rsidR="00E20D95">
        <w:t>101</w:t>
      </w:r>
      <w:r>
        <w:tab/>
        <w:t>/</w:t>
      </w:r>
      <w:r>
        <w:rPr>
          <w:i/>
          <w:iCs/>
        </w:rPr>
        <w:t>&lt;X&gt;</w:t>
      </w:r>
      <w:r>
        <w:t>/SNPN_Configuration/&lt;X&gt;/</w:t>
      </w:r>
      <w:r>
        <w:br/>
        <w:t>Home_network_domain_name</w:t>
      </w:r>
      <w:bookmarkEnd w:id="460"/>
      <w:bookmarkEnd w:id="461"/>
      <w:bookmarkEnd w:id="462"/>
      <w:bookmarkEnd w:id="463"/>
    </w:p>
    <w:p w:rsidR="003E57DB" w:rsidRDefault="003E57DB" w:rsidP="003E57DB">
      <w:r>
        <w:t>The Home_network_domain_name leaf indicates the operator's home network domain.</w:t>
      </w:r>
    </w:p>
    <w:p w:rsidR="003E57DB" w:rsidRDefault="003E57DB" w:rsidP="003E57DB">
      <w:pPr>
        <w:pStyle w:val="B1"/>
      </w:pPr>
      <w:r>
        <w:t>-</w:t>
      </w:r>
      <w:r>
        <w:tab/>
        <w:t>Occurrence: One</w:t>
      </w:r>
    </w:p>
    <w:p w:rsidR="003E57DB" w:rsidRDefault="003E57DB" w:rsidP="003E57DB">
      <w:pPr>
        <w:pStyle w:val="B1"/>
      </w:pPr>
      <w:r>
        <w:t>-</w:t>
      </w:r>
      <w:r>
        <w:tab/>
        <w:t>Format: chr</w:t>
      </w:r>
    </w:p>
    <w:p w:rsidR="003E57DB" w:rsidRDefault="003E57DB" w:rsidP="003E57DB">
      <w:pPr>
        <w:pStyle w:val="B1"/>
        <w:rPr>
          <w:b/>
          <w:bCs/>
        </w:rPr>
      </w:pPr>
      <w:r>
        <w:t>-</w:t>
      </w:r>
      <w:r>
        <w:tab/>
        <w:t>Access Types: Get</w:t>
      </w:r>
    </w:p>
    <w:p w:rsidR="003E57DB" w:rsidRDefault="003E57DB" w:rsidP="003E57DB">
      <w:pPr>
        <w:pStyle w:val="B1"/>
      </w:pPr>
      <w:r>
        <w:t>-</w:t>
      </w:r>
      <w:r>
        <w:tab/>
        <w:t>Values: &lt;The home network domain name&gt;</w:t>
      </w:r>
    </w:p>
    <w:p w:rsidR="003E57DB" w:rsidRDefault="003E57DB" w:rsidP="003E57DB">
      <w:pPr>
        <w:pStyle w:val="NO"/>
      </w:pPr>
      <w:r>
        <w:t>NOTE:</w:t>
      </w:r>
      <w:r>
        <w:tab/>
        <w:t>The Home_network_domain_name leaf value is populated by the UE using the procedures to obtain the home network domain name specified in 3GPP TS 24.229 [5].</w:t>
      </w:r>
    </w:p>
    <w:p w:rsidR="003E57DB" w:rsidRDefault="003E57DB" w:rsidP="003E57DB">
      <w:r>
        <w:t>The format of the home network domain name is defined by 3GPP TS 23.003 [2].</w:t>
      </w:r>
    </w:p>
    <w:p w:rsidR="003E57DB" w:rsidRDefault="003E57DB" w:rsidP="003E57DB">
      <w:pPr>
        <w:pStyle w:val="EX"/>
      </w:pPr>
      <w:r>
        <w:t>EXAMPLE:</w:t>
      </w:r>
      <w:r>
        <w:tab/>
        <w:t>ims.mnc015.mcc234.3gppnetwork.org</w:t>
      </w:r>
    </w:p>
    <w:p w:rsidR="003E57DB" w:rsidRPr="00F72EF6" w:rsidRDefault="003E57DB" w:rsidP="00DB67D6">
      <w:pPr>
        <w:pStyle w:val="Heading2"/>
      </w:pPr>
      <w:bookmarkStart w:id="464" w:name="_Toc92182180"/>
      <w:bookmarkStart w:id="465" w:name="_Toc92185769"/>
      <w:bookmarkStart w:id="466" w:name="_Toc123566402"/>
      <w:bookmarkStart w:id="467" w:name="_Toc138329464"/>
      <w:r w:rsidRPr="00F72EF6">
        <w:t>5.</w:t>
      </w:r>
      <w:r w:rsidR="00E20D95">
        <w:t>102</w:t>
      </w:r>
      <w:r w:rsidRPr="00F72EF6">
        <w:tab/>
        <w:t>/</w:t>
      </w:r>
      <w:r w:rsidRPr="00F72EF6">
        <w:rPr>
          <w:i/>
          <w:iCs/>
        </w:rPr>
        <w:t>&lt;X&gt;</w:t>
      </w:r>
      <w:r w:rsidRPr="00F72EF6">
        <w:t>/</w:t>
      </w:r>
      <w:r>
        <w:t>SNPN_Configuration/&lt;X&gt;/</w:t>
      </w:r>
      <w:r w:rsidRPr="00F72EF6">
        <w:t>ICSI_List/</w:t>
      </w:r>
      <w:bookmarkEnd w:id="464"/>
      <w:bookmarkEnd w:id="465"/>
      <w:bookmarkEnd w:id="466"/>
      <w:bookmarkEnd w:id="467"/>
    </w:p>
    <w:p w:rsidR="003E57DB" w:rsidRDefault="003E57DB" w:rsidP="00DB67D6">
      <w:r w:rsidRPr="00DB67D6">
        <w:t>The ICSI_List interior node is used to allow a reference to a list of IMS communication service identifiers that are supported by a subscriber's network for that subscriber.</w:t>
      </w:r>
    </w:p>
    <w:p w:rsidR="003E57DB" w:rsidRDefault="003E57DB" w:rsidP="003E57DB">
      <w:pPr>
        <w:pStyle w:val="B1"/>
      </w:pPr>
      <w:r>
        <w:t>-</w:t>
      </w:r>
      <w:r>
        <w:tab/>
        <w:t>Occurrence: One</w:t>
      </w:r>
    </w:p>
    <w:p w:rsidR="003E57DB" w:rsidRDefault="003E57DB" w:rsidP="003E57DB">
      <w:pPr>
        <w:pStyle w:val="B1"/>
      </w:pPr>
      <w:r>
        <w:t>-</w:t>
      </w:r>
      <w:r>
        <w:tab/>
        <w:t>Format: node</w:t>
      </w:r>
    </w:p>
    <w:p w:rsidR="003E57DB" w:rsidRDefault="003E57DB" w:rsidP="003E57DB">
      <w:pPr>
        <w:pStyle w:val="B1"/>
        <w:rPr>
          <w:b/>
          <w:bCs/>
        </w:rPr>
      </w:pPr>
      <w:r>
        <w:t>-</w:t>
      </w:r>
      <w:r>
        <w:tab/>
        <w:t>Access Types: Get</w:t>
      </w:r>
    </w:p>
    <w:p w:rsidR="003E57DB" w:rsidRPr="00F72EF6" w:rsidRDefault="003E57DB" w:rsidP="003E57DB">
      <w:pPr>
        <w:pStyle w:val="B1"/>
        <w:rPr>
          <w:b/>
          <w:bCs/>
        </w:rPr>
      </w:pPr>
      <w:r w:rsidRPr="00F72EF6">
        <w:t>-</w:t>
      </w:r>
      <w:r w:rsidRPr="00F72EF6">
        <w:tab/>
        <w:t>Values: N/A</w:t>
      </w:r>
    </w:p>
    <w:p w:rsidR="003E57DB" w:rsidRPr="00F72EF6" w:rsidRDefault="003E57DB" w:rsidP="00DB67D6">
      <w:pPr>
        <w:pStyle w:val="Heading2"/>
      </w:pPr>
      <w:bookmarkStart w:id="468" w:name="_Toc92182181"/>
      <w:bookmarkStart w:id="469" w:name="_Toc92185770"/>
      <w:bookmarkStart w:id="470" w:name="_Toc123566403"/>
      <w:bookmarkStart w:id="471" w:name="_Toc138329465"/>
      <w:r w:rsidRPr="00F72EF6">
        <w:t>5.</w:t>
      </w:r>
      <w:r w:rsidR="00E20D95">
        <w:t>103</w:t>
      </w:r>
      <w:r w:rsidRPr="00F72EF6">
        <w:tab/>
        <w:t>/</w:t>
      </w:r>
      <w:r w:rsidRPr="00F72EF6">
        <w:rPr>
          <w:i/>
          <w:iCs/>
        </w:rPr>
        <w:t>&lt;X&gt;</w:t>
      </w:r>
      <w:r w:rsidRPr="00F72EF6">
        <w:t>/</w:t>
      </w:r>
      <w:r>
        <w:t>SNPN_Configuration/&lt;X&gt;/</w:t>
      </w:r>
      <w:r w:rsidRPr="00F72EF6">
        <w:t>ICSI_List/</w:t>
      </w:r>
      <w:r w:rsidRPr="00F72EF6">
        <w:rPr>
          <w:i/>
          <w:iCs/>
        </w:rPr>
        <w:t>&lt;X&gt;</w:t>
      </w:r>
      <w:bookmarkEnd w:id="468"/>
      <w:bookmarkEnd w:id="469"/>
      <w:bookmarkEnd w:id="470"/>
      <w:bookmarkEnd w:id="471"/>
    </w:p>
    <w:p w:rsidR="003E57DB" w:rsidRDefault="003E57DB" w:rsidP="00DB67D6">
      <w:r w:rsidRPr="00DB67D6">
        <w:t>This run-time node acts as a placeholder for zero or more IMS communication service identifiers that are supported by a subscriber's network for that subscriber.</w:t>
      </w:r>
    </w:p>
    <w:p w:rsidR="003E57DB" w:rsidRDefault="003E57DB" w:rsidP="003E57DB">
      <w:pPr>
        <w:pStyle w:val="B1"/>
      </w:pPr>
      <w:r>
        <w:t>-</w:t>
      </w:r>
      <w:r>
        <w:tab/>
        <w:t>Occurrence: ZeroOrMore</w:t>
      </w:r>
    </w:p>
    <w:p w:rsidR="003E57DB" w:rsidRDefault="003E57DB" w:rsidP="003E57DB">
      <w:pPr>
        <w:pStyle w:val="B1"/>
      </w:pPr>
      <w:r>
        <w:t>-</w:t>
      </w:r>
      <w:r>
        <w:tab/>
        <w:t>Format: node</w:t>
      </w:r>
    </w:p>
    <w:p w:rsidR="003E57DB" w:rsidRDefault="003E57DB" w:rsidP="003E57DB">
      <w:pPr>
        <w:pStyle w:val="B1"/>
      </w:pPr>
      <w:r>
        <w:t>-</w:t>
      </w:r>
      <w:r>
        <w:tab/>
        <w:t>Access Types: Get, Replace</w:t>
      </w:r>
    </w:p>
    <w:p w:rsidR="003E57DB" w:rsidRPr="00F72EF6" w:rsidRDefault="003E57DB" w:rsidP="003E57DB">
      <w:pPr>
        <w:pStyle w:val="B1"/>
      </w:pPr>
      <w:r w:rsidRPr="00F72EF6">
        <w:t>-</w:t>
      </w:r>
      <w:r w:rsidRPr="00F72EF6">
        <w:tab/>
        <w:t>Values: N/A</w:t>
      </w:r>
    </w:p>
    <w:p w:rsidR="003E57DB" w:rsidRPr="00F72EF6" w:rsidRDefault="003E57DB" w:rsidP="00DB67D6">
      <w:pPr>
        <w:pStyle w:val="Heading2"/>
      </w:pPr>
      <w:bookmarkStart w:id="472" w:name="_Toc92182182"/>
      <w:bookmarkStart w:id="473" w:name="_Toc92185771"/>
      <w:bookmarkStart w:id="474" w:name="_Toc123566404"/>
      <w:bookmarkStart w:id="475" w:name="_Toc138329466"/>
      <w:r w:rsidRPr="00F72EF6">
        <w:t>5.</w:t>
      </w:r>
      <w:r w:rsidR="00E20D95">
        <w:t>104</w:t>
      </w:r>
      <w:r w:rsidRPr="00F72EF6">
        <w:tab/>
        <w:t>/</w:t>
      </w:r>
      <w:r w:rsidRPr="00F72EF6">
        <w:rPr>
          <w:i/>
          <w:iCs/>
        </w:rPr>
        <w:t>&lt;X&gt;</w:t>
      </w:r>
      <w:r w:rsidRPr="00F72EF6">
        <w:t>/</w:t>
      </w:r>
      <w:r>
        <w:t>SNPN_Configuration/&lt;X&gt;/</w:t>
      </w:r>
      <w:r w:rsidRPr="00F72EF6">
        <w:t>ICSI_List/</w:t>
      </w:r>
      <w:r w:rsidRPr="00F72EF6">
        <w:rPr>
          <w:i/>
          <w:iCs/>
        </w:rPr>
        <w:t>&lt;X&gt;</w:t>
      </w:r>
      <w:r w:rsidRPr="00F72EF6">
        <w:t>/ICSI</w:t>
      </w:r>
      <w:bookmarkEnd w:id="472"/>
      <w:bookmarkEnd w:id="473"/>
      <w:bookmarkEnd w:id="474"/>
      <w:bookmarkEnd w:id="475"/>
    </w:p>
    <w:p w:rsidR="003E57DB" w:rsidRDefault="003E57DB" w:rsidP="00DB67D6">
      <w:r w:rsidRPr="00DB67D6">
        <w:t>The ICSI leaf represents one IMS communication service identifier that is supported by a subscriber's network for that subscriber.</w:t>
      </w:r>
    </w:p>
    <w:p w:rsidR="003E57DB" w:rsidRDefault="003E57DB" w:rsidP="003E57DB">
      <w:pPr>
        <w:pStyle w:val="B1"/>
      </w:pPr>
      <w:r>
        <w:t>-</w:t>
      </w:r>
      <w:r>
        <w:tab/>
        <w:t>Occurrence: One</w:t>
      </w:r>
    </w:p>
    <w:p w:rsidR="003E57DB" w:rsidRDefault="003E57DB" w:rsidP="003E57DB">
      <w:pPr>
        <w:pStyle w:val="B1"/>
      </w:pPr>
      <w:r>
        <w:t>-</w:t>
      </w:r>
      <w:r>
        <w:tab/>
        <w:t>Format: chr</w:t>
      </w:r>
    </w:p>
    <w:p w:rsidR="003E57DB" w:rsidRDefault="003E57DB" w:rsidP="003E57DB">
      <w:pPr>
        <w:pStyle w:val="B1"/>
        <w:rPr>
          <w:b/>
          <w:bCs/>
        </w:rPr>
      </w:pPr>
      <w:r>
        <w:t>-</w:t>
      </w:r>
      <w:r>
        <w:tab/>
        <w:t>Access Types: Get, Replace</w:t>
      </w:r>
    </w:p>
    <w:p w:rsidR="003E57DB" w:rsidRPr="00906737" w:rsidRDefault="003E57DB" w:rsidP="003E57DB">
      <w:pPr>
        <w:pStyle w:val="B1"/>
        <w:rPr>
          <w:lang w:val="fr-FR"/>
        </w:rPr>
      </w:pPr>
      <w:r w:rsidRPr="00906737">
        <w:rPr>
          <w:lang w:val="fr-FR"/>
        </w:rPr>
        <w:t>-</w:t>
      </w:r>
      <w:r w:rsidRPr="00906737">
        <w:rPr>
          <w:lang w:val="fr-FR"/>
        </w:rPr>
        <w:tab/>
        <w:t>Values: &lt;A communication services identifier&gt;</w:t>
      </w:r>
    </w:p>
    <w:p w:rsidR="003E57DB" w:rsidRDefault="003E57DB" w:rsidP="003E57DB">
      <w:r w:rsidRPr="00C47C37">
        <w:t>The format of the communication services identifier is defined by 3GPP TS 24.229 [2]</w:t>
      </w:r>
    </w:p>
    <w:p w:rsidR="003E57DB" w:rsidRPr="008A789E" w:rsidRDefault="003E57DB" w:rsidP="00DB67D6">
      <w:pPr>
        <w:pStyle w:val="Heading2"/>
        <w:rPr>
          <w:lang w:val="fr-FR"/>
        </w:rPr>
      </w:pPr>
      <w:bookmarkStart w:id="476" w:name="_Toc92182183"/>
      <w:bookmarkStart w:id="477" w:name="_Toc92185772"/>
      <w:bookmarkStart w:id="478" w:name="_Toc123566405"/>
      <w:bookmarkStart w:id="479" w:name="_Toc138329467"/>
      <w:r>
        <w:rPr>
          <w:lang w:val="fr-FR"/>
        </w:rPr>
        <w:t>5.</w:t>
      </w:r>
      <w:r w:rsidR="00E20D95" w:rsidRPr="00F72EF6">
        <w:rPr>
          <w:lang w:val="fr-FR"/>
        </w:rPr>
        <w:t>105</w:t>
      </w:r>
      <w:r w:rsidRPr="008A789E">
        <w:rPr>
          <w:lang w:val="fr-FR"/>
        </w:rPr>
        <w:tab/>
        <w:t>/</w:t>
      </w:r>
      <w:r w:rsidRPr="008A789E">
        <w:rPr>
          <w:i/>
          <w:iCs/>
          <w:lang w:val="fr-FR"/>
        </w:rPr>
        <w:t>&lt;X&gt;</w:t>
      </w:r>
      <w:r w:rsidRPr="008A789E">
        <w:rPr>
          <w:lang w:val="fr-FR"/>
        </w:rPr>
        <w:t>/</w:t>
      </w:r>
      <w:r w:rsidRPr="00F72EF6">
        <w:rPr>
          <w:lang w:val="fr-FR"/>
        </w:rPr>
        <w:t>SNPN_Configuration/&lt;X&gt;/</w:t>
      </w:r>
      <w:r w:rsidRPr="008A789E">
        <w:rPr>
          <w:lang w:val="fr-FR"/>
        </w:rPr>
        <w:t>ICSI_List/</w:t>
      </w:r>
      <w:r w:rsidRPr="008A789E">
        <w:rPr>
          <w:i/>
          <w:iCs/>
          <w:lang w:val="fr-FR"/>
        </w:rPr>
        <w:t>&lt;X&gt;</w:t>
      </w:r>
      <w:r w:rsidRPr="008A789E">
        <w:rPr>
          <w:lang w:val="fr-FR"/>
        </w:rPr>
        <w:t>/</w:t>
      </w:r>
      <w:r>
        <w:rPr>
          <w:lang w:val="fr-FR"/>
        </w:rPr>
        <w:br/>
        <w:t>ICSI_Resource_Allocation_</w:t>
      </w:r>
      <w:r w:rsidRPr="008A789E">
        <w:rPr>
          <w:lang w:val="fr-FR"/>
        </w:rPr>
        <w:t>Mode</w:t>
      </w:r>
      <w:bookmarkEnd w:id="476"/>
      <w:bookmarkEnd w:id="477"/>
      <w:bookmarkEnd w:id="478"/>
      <w:bookmarkEnd w:id="479"/>
    </w:p>
    <w:p w:rsidR="003E57DB" w:rsidRDefault="003E57DB" w:rsidP="003E57DB">
      <w:r>
        <w:t>The ICSI_Resource_Allocation_Mode leaf indicates whether UE initiates resource allocation for the media controlled by IM CN subsystem when a certain ICSI is used for the IMS session and when both UE and network can initiate resource allocation.</w:t>
      </w:r>
    </w:p>
    <w:p w:rsidR="003E57DB" w:rsidRPr="004F063E" w:rsidRDefault="003E57DB" w:rsidP="003E57DB">
      <w:pPr>
        <w:pStyle w:val="B1"/>
      </w:pPr>
      <w:r>
        <w:t>-</w:t>
      </w:r>
      <w:r>
        <w:tab/>
      </w:r>
      <w:r w:rsidRPr="004F063E">
        <w:t>Occurrence: ZeroOrOne</w:t>
      </w:r>
    </w:p>
    <w:p w:rsidR="003E57DB" w:rsidRPr="004F063E" w:rsidRDefault="003E57DB" w:rsidP="003E57DB">
      <w:pPr>
        <w:pStyle w:val="B1"/>
      </w:pPr>
      <w:r>
        <w:t>-</w:t>
      </w:r>
      <w:r>
        <w:tab/>
      </w:r>
      <w:r w:rsidRPr="004F063E">
        <w:t>Format: bool</w:t>
      </w:r>
    </w:p>
    <w:p w:rsidR="003E57DB" w:rsidRPr="004F063E" w:rsidRDefault="003E57DB" w:rsidP="003E57DB">
      <w:pPr>
        <w:pStyle w:val="B1"/>
      </w:pPr>
      <w:r>
        <w:t>-</w:t>
      </w:r>
      <w:r>
        <w:tab/>
      </w:r>
      <w:r w:rsidRPr="004F063E">
        <w:t>Access Types: Get, Replace</w:t>
      </w:r>
    </w:p>
    <w:p w:rsidR="003E57DB" w:rsidRPr="004F063E" w:rsidRDefault="003E57DB" w:rsidP="003E57DB">
      <w:pPr>
        <w:pStyle w:val="B1"/>
      </w:pPr>
      <w:r>
        <w:t>-</w:t>
      </w:r>
      <w:r>
        <w:tab/>
      </w:r>
      <w:r w:rsidRPr="004F063E">
        <w:t>Values: 0, 1</w:t>
      </w:r>
    </w:p>
    <w:p w:rsidR="003E57DB" w:rsidRPr="004F063E" w:rsidRDefault="003E57DB" w:rsidP="003E57DB">
      <w:pPr>
        <w:pStyle w:val="B2"/>
      </w:pPr>
      <w:r w:rsidRPr="004F063E">
        <w:t>0 – Indicates that the UE attempt</w:t>
      </w:r>
      <w:r>
        <w:t>s</w:t>
      </w:r>
      <w:r w:rsidRPr="004F063E">
        <w:t xml:space="preserve"> to initiate resource allocation for the media</w:t>
      </w:r>
      <w:r>
        <w:t xml:space="preserve"> controlled by IM CN subsystem</w:t>
      </w:r>
      <w:r w:rsidRPr="004F063E">
        <w:t xml:space="preserve">. </w:t>
      </w:r>
    </w:p>
    <w:p w:rsidR="003E57DB" w:rsidRPr="004F063E" w:rsidRDefault="003E57DB" w:rsidP="003E57DB">
      <w:pPr>
        <w:pStyle w:val="B2"/>
      </w:pPr>
      <w:r w:rsidRPr="004F063E">
        <w:t xml:space="preserve">1 – Indicates that the UE </w:t>
      </w:r>
      <w:r>
        <w:t xml:space="preserve">does </w:t>
      </w:r>
      <w:r w:rsidRPr="004F063E">
        <w:t>not attempt to initiate resource allocation for the media</w:t>
      </w:r>
      <w:r>
        <w:t xml:space="preserve"> controlled by IM CN subsystem</w:t>
      </w:r>
      <w:r w:rsidRPr="004F063E">
        <w:t>.</w:t>
      </w:r>
    </w:p>
    <w:p w:rsidR="003E57DB" w:rsidRDefault="003E57DB" w:rsidP="003E57DB">
      <w:pPr>
        <w:pStyle w:val="NO"/>
      </w:pPr>
      <w:r>
        <w:t>NOTE:</w:t>
      </w:r>
      <w:r>
        <w:tab/>
        <w:t>When value 1 is set, the network initiates resource allocation for the media</w:t>
      </w:r>
      <w:r w:rsidRPr="007B4C57">
        <w:t xml:space="preserve"> </w:t>
      </w:r>
      <w:r>
        <w:t>controlled by IM CN subsystem.</w:t>
      </w:r>
    </w:p>
    <w:p w:rsidR="003E57DB" w:rsidRPr="00EA446B" w:rsidRDefault="003E57DB" w:rsidP="003E57DB">
      <w:r>
        <w:t>In absence of the parameter, UE attempts to initiate resource allocation for the media controlled by IM CN subsystem when a certain ICSI is used for the IMS session and when both UE and network can initiate resource allocation.</w:t>
      </w:r>
    </w:p>
    <w:p w:rsidR="003E57DB" w:rsidRPr="00F72EF6" w:rsidRDefault="003E57DB" w:rsidP="00DB67D6">
      <w:pPr>
        <w:pStyle w:val="Heading2"/>
        <w:rPr>
          <w:lang w:val="fr-FR"/>
        </w:rPr>
      </w:pPr>
      <w:bookmarkStart w:id="480" w:name="_Toc92182184"/>
      <w:bookmarkStart w:id="481" w:name="_Toc92185773"/>
      <w:bookmarkStart w:id="482" w:name="_Toc123566406"/>
      <w:bookmarkStart w:id="483" w:name="_Toc138329468"/>
      <w:r w:rsidRPr="00F72EF6">
        <w:rPr>
          <w:lang w:val="fr-FR"/>
        </w:rPr>
        <w:t>5.</w:t>
      </w:r>
      <w:r w:rsidR="00E20D95" w:rsidRPr="00F72EF6">
        <w:rPr>
          <w:lang w:val="fr-FR"/>
        </w:rPr>
        <w:t>106</w:t>
      </w:r>
      <w:r w:rsidRPr="00F72EF6">
        <w:rPr>
          <w:lang w:val="fr-FR"/>
        </w:rPr>
        <w:tab/>
        <w:t>/</w:t>
      </w:r>
      <w:r w:rsidRPr="00F72EF6">
        <w:rPr>
          <w:i/>
          <w:iCs/>
          <w:lang w:val="fr-FR"/>
        </w:rPr>
        <w:t>&lt;X&gt;</w:t>
      </w:r>
      <w:r w:rsidRPr="00F72EF6">
        <w:rPr>
          <w:lang w:val="fr-FR"/>
        </w:rPr>
        <w:t>/SNPN_Configuration/&lt;X&gt;/Resource_Allocation_Mode</w:t>
      </w:r>
      <w:bookmarkEnd w:id="480"/>
      <w:bookmarkEnd w:id="481"/>
      <w:bookmarkEnd w:id="482"/>
      <w:bookmarkEnd w:id="483"/>
    </w:p>
    <w:p w:rsidR="003E57DB" w:rsidRDefault="003E57DB" w:rsidP="003E57DB">
      <w:r>
        <w:t>The Resource_Allocation_Mode leaf indicates whether UE initiates resource allocation for the media controlled by IM CN subsystem for all IMS sessions not covered by any "ICSI Resource Allocation Mode", when both UE and network can initiate resource allocation.</w:t>
      </w:r>
    </w:p>
    <w:p w:rsidR="003E57DB" w:rsidRPr="004F063E" w:rsidRDefault="003E57DB" w:rsidP="003E57DB">
      <w:pPr>
        <w:pStyle w:val="B1"/>
      </w:pPr>
      <w:r>
        <w:t>-</w:t>
      </w:r>
      <w:r>
        <w:tab/>
      </w:r>
      <w:r w:rsidRPr="004F063E">
        <w:t>Occurrence: ZeroOrOne</w:t>
      </w:r>
    </w:p>
    <w:p w:rsidR="003E57DB" w:rsidRPr="004F063E" w:rsidRDefault="003E57DB" w:rsidP="003E57DB">
      <w:pPr>
        <w:pStyle w:val="B1"/>
      </w:pPr>
      <w:r>
        <w:t>-</w:t>
      </w:r>
      <w:r>
        <w:tab/>
      </w:r>
      <w:r w:rsidRPr="004F063E">
        <w:t>Format: bool</w:t>
      </w:r>
    </w:p>
    <w:p w:rsidR="003E57DB" w:rsidRPr="004F063E" w:rsidRDefault="003E57DB" w:rsidP="003E57DB">
      <w:pPr>
        <w:pStyle w:val="B1"/>
      </w:pPr>
      <w:r>
        <w:t>-</w:t>
      </w:r>
      <w:r>
        <w:tab/>
      </w:r>
      <w:r w:rsidRPr="004F063E">
        <w:t>Access Types: Get, Replace</w:t>
      </w:r>
    </w:p>
    <w:p w:rsidR="003E57DB" w:rsidRPr="004F063E" w:rsidRDefault="003E57DB" w:rsidP="003E57DB">
      <w:pPr>
        <w:pStyle w:val="B1"/>
      </w:pPr>
      <w:r>
        <w:t>-</w:t>
      </w:r>
      <w:r>
        <w:tab/>
      </w:r>
      <w:r w:rsidRPr="004F063E">
        <w:t>Values: 0, 1</w:t>
      </w:r>
    </w:p>
    <w:p w:rsidR="003E57DB" w:rsidRPr="004F063E" w:rsidRDefault="003E57DB" w:rsidP="003E57DB">
      <w:pPr>
        <w:pStyle w:val="B2"/>
      </w:pPr>
      <w:r w:rsidRPr="004F063E">
        <w:t>0 – Indicates that the UE attempt</w:t>
      </w:r>
      <w:r>
        <w:t>s</w:t>
      </w:r>
      <w:r w:rsidRPr="004F063E">
        <w:t xml:space="preserve"> to initiate resource allocation for the media</w:t>
      </w:r>
      <w:r w:rsidRPr="007B4C57">
        <w:t xml:space="preserve"> </w:t>
      </w:r>
      <w:r>
        <w:t>controlled by IM CN subsystem</w:t>
      </w:r>
      <w:r w:rsidRPr="004F063E">
        <w:t>.</w:t>
      </w:r>
    </w:p>
    <w:p w:rsidR="003E57DB" w:rsidRPr="004F063E" w:rsidRDefault="003E57DB" w:rsidP="003E57DB">
      <w:pPr>
        <w:pStyle w:val="B2"/>
      </w:pPr>
      <w:r w:rsidRPr="004F063E">
        <w:t xml:space="preserve">1 – Indicates that the UE </w:t>
      </w:r>
      <w:r>
        <w:t xml:space="preserve">does </w:t>
      </w:r>
      <w:r w:rsidRPr="004F063E">
        <w:t>not attempt to initiate resource allocation for the media</w:t>
      </w:r>
      <w:r w:rsidRPr="007B4C57">
        <w:t xml:space="preserve"> </w:t>
      </w:r>
      <w:r>
        <w:t>controlled by IM CN subsystem</w:t>
      </w:r>
      <w:r w:rsidRPr="004F063E">
        <w:t>.</w:t>
      </w:r>
    </w:p>
    <w:p w:rsidR="003E57DB" w:rsidRDefault="003E57DB" w:rsidP="003E57DB">
      <w:pPr>
        <w:pStyle w:val="NO"/>
      </w:pPr>
      <w:r>
        <w:t>NOTE:</w:t>
      </w:r>
      <w:r>
        <w:tab/>
        <w:t>When value 1 is set, the network initiates resource allocation for the media</w:t>
      </w:r>
      <w:r w:rsidRPr="007B4C57">
        <w:t xml:space="preserve"> </w:t>
      </w:r>
      <w:r>
        <w:t>controlled by IM CN subsystem.</w:t>
      </w:r>
    </w:p>
    <w:p w:rsidR="003E57DB" w:rsidRDefault="003E57DB" w:rsidP="003E57DB">
      <w:r>
        <w:t>In absence of the parameter, UE attempts to initiate resource allocation for the media controlled by IM CN subsystem for all IMS sessions not covered by any "ICSI Resource Allocation Mode", when both UE and network can initiate resource allocation.</w:t>
      </w:r>
    </w:p>
    <w:p w:rsidR="003E57DB" w:rsidRDefault="003E57DB" w:rsidP="00DB67D6">
      <w:pPr>
        <w:pStyle w:val="Heading2"/>
      </w:pPr>
      <w:bookmarkStart w:id="484" w:name="_Toc92182185"/>
      <w:bookmarkStart w:id="485" w:name="_Toc92185774"/>
      <w:bookmarkStart w:id="486" w:name="_Toc123566407"/>
      <w:bookmarkStart w:id="487" w:name="_Toc138329469"/>
      <w:r>
        <w:t>5.</w:t>
      </w:r>
      <w:r w:rsidR="00E20D95">
        <w:t>107</w:t>
      </w:r>
      <w:r>
        <w:tab/>
        <w:t>/</w:t>
      </w:r>
      <w:r>
        <w:rPr>
          <w:i/>
          <w:iCs/>
        </w:rPr>
        <w:t>&lt;X&gt;</w:t>
      </w:r>
      <w:r>
        <w:t>/SNPN_Configuration/&lt;X&gt;/LBO_P-CSCF_Address/</w:t>
      </w:r>
      <w:bookmarkEnd w:id="484"/>
      <w:bookmarkEnd w:id="485"/>
      <w:bookmarkEnd w:id="486"/>
      <w:bookmarkEnd w:id="487"/>
    </w:p>
    <w:p w:rsidR="003E57DB" w:rsidRDefault="003E57DB" w:rsidP="003E57DB">
      <w:r>
        <w:t>The LBO_P-CSCF_Address interior node is used to allow a reference to a list of P-CSCFs.</w:t>
      </w:r>
    </w:p>
    <w:p w:rsidR="003E57DB" w:rsidRDefault="003E57DB" w:rsidP="003E57DB">
      <w:pPr>
        <w:pStyle w:val="B1"/>
      </w:pPr>
      <w:r>
        <w:t>-</w:t>
      </w:r>
      <w:r>
        <w:tab/>
        <w:t>Occurrence: ZeroOrOne</w:t>
      </w:r>
    </w:p>
    <w:p w:rsidR="003E57DB" w:rsidRDefault="003E57DB" w:rsidP="003E57DB">
      <w:pPr>
        <w:pStyle w:val="B1"/>
      </w:pPr>
      <w:r>
        <w:t>-</w:t>
      </w:r>
      <w:r>
        <w:tab/>
        <w:t>Format: node</w:t>
      </w:r>
    </w:p>
    <w:p w:rsidR="003E57DB" w:rsidRDefault="003E57DB" w:rsidP="003E57DB">
      <w:pPr>
        <w:pStyle w:val="B1"/>
      </w:pPr>
      <w:r>
        <w:t>-</w:t>
      </w:r>
      <w:r>
        <w:tab/>
        <w:t>Access Types: Get</w:t>
      </w:r>
      <w:r>
        <w:rPr>
          <w:rFonts w:hint="eastAsia"/>
          <w:lang w:eastAsia="ko-KR"/>
        </w:rPr>
        <w:t>, Replace</w:t>
      </w:r>
    </w:p>
    <w:p w:rsidR="003E57DB" w:rsidRDefault="003E57DB" w:rsidP="003E57DB">
      <w:pPr>
        <w:pStyle w:val="B1"/>
      </w:pPr>
      <w:r>
        <w:t>-</w:t>
      </w:r>
      <w:r>
        <w:tab/>
        <w:t>Values: N/A</w:t>
      </w:r>
    </w:p>
    <w:p w:rsidR="003E57DB" w:rsidRDefault="003E57DB" w:rsidP="00DB67D6">
      <w:pPr>
        <w:pStyle w:val="Heading2"/>
      </w:pPr>
      <w:bookmarkStart w:id="488" w:name="_Toc92182186"/>
      <w:bookmarkStart w:id="489" w:name="_Toc92185775"/>
      <w:bookmarkStart w:id="490" w:name="_Toc123566408"/>
      <w:bookmarkStart w:id="491" w:name="_Toc138329470"/>
      <w:r>
        <w:t>5.</w:t>
      </w:r>
      <w:r w:rsidR="00E20D95">
        <w:t>108</w:t>
      </w:r>
      <w:r>
        <w:tab/>
        <w:t>/</w:t>
      </w:r>
      <w:r>
        <w:rPr>
          <w:i/>
          <w:iCs/>
        </w:rPr>
        <w:t>&lt;X&gt;</w:t>
      </w:r>
      <w:r>
        <w:t>/SNPN_Configuration/&lt;X&gt;/</w:t>
      </w:r>
      <w:r>
        <w:br/>
        <w:t>LBO_P-CSCF_Address/</w:t>
      </w:r>
      <w:r w:rsidRPr="00C87BF0">
        <w:rPr>
          <w:i/>
          <w:iCs/>
        </w:rPr>
        <w:t>&lt;X&gt;</w:t>
      </w:r>
      <w:bookmarkEnd w:id="488"/>
      <w:bookmarkEnd w:id="489"/>
      <w:bookmarkEnd w:id="490"/>
      <w:bookmarkEnd w:id="491"/>
    </w:p>
    <w:p w:rsidR="003E57DB" w:rsidRDefault="003E57DB" w:rsidP="003E57DB">
      <w:r>
        <w:t>This run-time node acts as a placeholder for one or more P-CSCF Addresses. Note that the order in which these nodes appear implies the priority of the address, where the first appearing has the highest priority.</w:t>
      </w:r>
    </w:p>
    <w:p w:rsidR="003E57DB" w:rsidRDefault="003E57DB" w:rsidP="003E57DB">
      <w:pPr>
        <w:pStyle w:val="B1"/>
      </w:pPr>
      <w:r>
        <w:t>-</w:t>
      </w:r>
      <w:r>
        <w:tab/>
        <w:t>Occurrence: OneOrMore</w:t>
      </w:r>
    </w:p>
    <w:p w:rsidR="003E57DB" w:rsidRDefault="003E57DB" w:rsidP="003E57DB">
      <w:pPr>
        <w:pStyle w:val="B1"/>
      </w:pPr>
      <w:r>
        <w:t>-</w:t>
      </w:r>
      <w:r>
        <w:tab/>
        <w:t>Format: node</w:t>
      </w:r>
    </w:p>
    <w:p w:rsidR="003E57DB" w:rsidRDefault="003E57DB" w:rsidP="003E57DB">
      <w:pPr>
        <w:pStyle w:val="B1"/>
      </w:pPr>
      <w:r>
        <w:t>-</w:t>
      </w:r>
      <w:r>
        <w:tab/>
        <w:t>Access Types: Get</w:t>
      </w:r>
    </w:p>
    <w:p w:rsidR="003E57DB" w:rsidRDefault="003E57DB" w:rsidP="003E57DB">
      <w:pPr>
        <w:pStyle w:val="B1"/>
      </w:pPr>
      <w:r>
        <w:t>-</w:t>
      </w:r>
      <w:r>
        <w:tab/>
        <w:t>Values: N/A</w:t>
      </w:r>
    </w:p>
    <w:p w:rsidR="003E57DB" w:rsidRDefault="003E57DB" w:rsidP="00DB67D6">
      <w:pPr>
        <w:pStyle w:val="Heading2"/>
      </w:pPr>
      <w:bookmarkStart w:id="492" w:name="_Toc92182187"/>
      <w:bookmarkStart w:id="493" w:name="_Toc92185776"/>
      <w:bookmarkStart w:id="494" w:name="_Toc123566409"/>
      <w:bookmarkStart w:id="495" w:name="_Toc138329471"/>
      <w:r>
        <w:t>5.</w:t>
      </w:r>
      <w:r w:rsidR="00E20D95">
        <w:t>109</w:t>
      </w:r>
      <w:r>
        <w:tab/>
        <w:t>/</w:t>
      </w:r>
      <w:r>
        <w:rPr>
          <w:i/>
          <w:iCs/>
        </w:rPr>
        <w:t>&lt;X&gt;</w:t>
      </w:r>
      <w:r>
        <w:t>/SNPN_Configuration/&lt;X&gt;/</w:t>
      </w:r>
      <w:r>
        <w:br/>
        <w:t>LBO_P-CSCF_Address/</w:t>
      </w:r>
      <w:r w:rsidRPr="00C87BF0">
        <w:rPr>
          <w:i/>
          <w:iCs/>
        </w:rPr>
        <w:t>&lt;X&gt;</w:t>
      </w:r>
      <w:r>
        <w:t>/Address</w:t>
      </w:r>
      <w:bookmarkEnd w:id="492"/>
      <w:bookmarkEnd w:id="493"/>
      <w:bookmarkEnd w:id="494"/>
      <w:bookmarkEnd w:id="495"/>
    </w:p>
    <w:p w:rsidR="003E57DB" w:rsidRDefault="003E57DB" w:rsidP="003E57DB">
      <w:r>
        <w:t>The Address leaf defines the FQDN, the IPv4 address or the IPv6 address of a P-CSCF.</w:t>
      </w:r>
    </w:p>
    <w:p w:rsidR="003E57DB" w:rsidRDefault="003E57DB" w:rsidP="003E57DB">
      <w:pPr>
        <w:pStyle w:val="B1"/>
      </w:pPr>
      <w:r>
        <w:t>-</w:t>
      </w:r>
      <w:r>
        <w:tab/>
        <w:t>Occurrence: One</w:t>
      </w:r>
    </w:p>
    <w:p w:rsidR="003E57DB" w:rsidRDefault="003E57DB" w:rsidP="003E57DB">
      <w:pPr>
        <w:pStyle w:val="B1"/>
      </w:pPr>
      <w:r>
        <w:t>-</w:t>
      </w:r>
      <w:r>
        <w:tab/>
        <w:t>Format: chr</w:t>
      </w:r>
    </w:p>
    <w:p w:rsidR="003E57DB" w:rsidRDefault="003E57DB" w:rsidP="003E57DB">
      <w:pPr>
        <w:pStyle w:val="B1"/>
        <w:rPr>
          <w:b/>
          <w:bCs/>
        </w:rPr>
      </w:pPr>
      <w:r>
        <w:t>-</w:t>
      </w:r>
      <w:r>
        <w:tab/>
        <w:t>Access Types: Get, Replace</w:t>
      </w:r>
    </w:p>
    <w:p w:rsidR="003E57DB" w:rsidRDefault="003E57DB" w:rsidP="003E57DB">
      <w:pPr>
        <w:pStyle w:val="B1"/>
        <w:rPr>
          <w:b/>
          <w:bCs/>
        </w:rPr>
      </w:pPr>
      <w:r>
        <w:t>-</w:t>
      </w:r>
      <w:r>
        <w:tab/>
        <w:t>Values: &lt;an FQDN&gt;, &lt;an IPv4 address&gt;, &lt;an IPv6 address&gt;</w:t>
      </w:r>
    </w:p>
    <w:p w:rsidR="003E57DB" w:rsidRDefault="003E57DB" w:rsidP="003E57DB">
      <w:r>
        <w:t>The FQDN, or host name as defined in subclause 25.1 of RFC 3261 [23].</w:t>
      </w:r>
    </w:p>
    <w:p w:rsidR="003E57DB" w:rsidRDefault="003E57DB" w:rsidP="00DB67D6">
      <w:pPr>
        <w:pStyle w:val="EX"/>
        <w:rPr>
          <w:color w:val="000000"/>
          <w:szCs w:val="18"/>
        </w:rPr>
      </w:pPr>
      <w:r w:rsidRPr="00DB67D6">
        <w:t>EXAMPLE:</w:t>
      </w:r>
      <w:r w:rsidRPr="00DB67D6">
        <w:tab/>
        <w:t>pcscf.operator.com</w:t>
      </w:r>
    </w:p>
    <w:p w:rsidR="003E57DB" w:rsidRDefault="003E57DB" w:rsidP="00DB67D6">
      <w:pPr>
        <w:pStyle w:val="Heading2"/>
      </w:pPr>
      <w:bookmarkStart w:id="496" w:name="_Toc92182188"/>
      <w:bookmarkStart w:id="497" w:name="_Toc92185777"/>
      <w:bookmarkStart w:id="498" w:name="_Toc123566410"/>
      <w:bookmarkStart w:id="499" w:name="_Toc138329472"/>
      <w:r>
        <w:t>5.</w:t>
      </w:r>
      <w:r w:rsidR="00E20D95">
        <w:t>110</w:t>
      </w:r>
      <w:r>
        <w:tab/>
        <w:t>/</w:t>
      </w:r>
      <w:r>
        <w:rPr>
          <w:i/>
          <w:iCs/>
        </w:rPr>
        <w:t>&lt;X&gt;</w:t>
      </w:r>
      <w:r>
        <w:t>/SNPN_Configuration/&lt;X&gt;/</w:t>
      </w:r>
      <w:r>
        <w:br/>
        <w:t>LBO_P-CSCF_Address/</w:t>
      </w:r>
      <w:r w:rsidRPr="00C87BF0">
        <w:rPr>
          <w:i/>
          <w:iCs/>
        </w:rPr>
        <w:t>&lt;X&gt;</w:t>
      </w:r>
      <w:r>
        <w:t>/AddressType</w:t>
      </w:r>
      <w:bookmarkEnd w:id="496"/>
      <w:bookmarkEnd w:id="497"/>
      <w:bookmarkEnd w:id="498"/>
      <w:bookmarkEnd w:id="499"/>
    </w:p>
    <w:p w:rsidR="003E57DB" w:rsidRDefault="003E57DB" w:rsidP="003E57DB">
      <w:r>
        <w:t>The AddressType leaf defines the type of address stored in the Address leaf node.</w:t>
      </w:r>
    </w:p>
    <w:p w:rsidR="003E57DB" w:rsidRDefault="003E57DB" w:rsidP="003E57DB">
      <w:pPr>
        <w:pStyle w:val="B1"/>
      </w:pPr>
      <w:r>
        <w:t>-</w:t>
      </w:r>
      <w:r>
        <w:tab/>
        <w:t>Occurrence: One</w:t>
      </w:r>
    </w:p>
    <w:p w:rsidR="003E57DB" w:rsidRDefault="003E57DB" w:rsidP="003E57DB">
      <w:pPr>
        <w:pStyle w:val="B1"/>
      </w:pPr>
      <w:r>
        <w:t>-</w:t>
      </w:r>
      <w:r>
        <w:tab/>
        <w:t>Format: chr</w:t>
      </w:r>
    </w:p>
    <w:p w:rsidR="003E57DB" w:rsidRDefault="003E57DB" w:rsidP="003E57DB">
      <w:pPr>
        <w:pStyle w:val="B1"/>
        <w:rPr>
          <w:b/>
          <w:bCs/>
        </w:rPr>
      </w:pPr>
      <w:r>
        <w:t>-</w:t>
      </w:r>
      <w:r>
        <w:tab/>
        <w:t>Access Types: Get, Replace</w:t>
      </w:r>
    </w:p>
    <w:p w:rsidR="003E57DB" w:rsidRDefault="003E57DB" w:rsidP="003E57DB">
      <w:pPr>
        <w:pStyle w:val="B1"/>
        <w:rPr>
          <w:b/>
          <w:bCs/>
        </w:rPr>
      </w:pPr>
      <w:r>
        <w:t>-</w:t>
      </w:r>
      <w:r>
        <w:tab/>
        <w:t>Values: 'FQDN', 'IPv4', 'IPv6'</w:t>
      </w:r>
    </w:p>
    <w:p w:rsidR="003E57DB" w:rsidRDefault="003E57DB" w:rsidP="003E57DB">
      <w:pPr>
        <w:pStyle w:val="EX"/>
      </w:pPr>
      <w:r>
        <w:t>EXAMPLE:</w:t>
      </w:r>
      <w:r>
        <w:tab/>
        <w:t>'FQDN'</w:t>
      </w:r>
      <w:r w:rsidRPr="00D14367">
        <w:t xml:space="preserve"> </w:t>
      </w:r>
    </w:p>
    <w:p w:rsidR="003E57DB" w:rsidRDefault="003E57DB" w:rsidP="003E57DB">
      <w:pPr>
        <w:pStyle w:val="NO"/>
      </w:pPr>
      <w:r>
        <w:t>NOTE:</w:t>
      </w:r>
      <w:r>
        <w:tab/>
        <w:t>Populating P-CSCF address list with only entries havingAddressType values of either 'IPv4' or 'IPv6' results in coupling of the home operator's network topology to the data stored in the IMS MO in the UE. Unless the list also contains at least one entry of type FQDN, any changes in the network topology will have to be followed by the update of the IMS MO of each affected UE before service could be restored for that UE.</w:t>
      </w:r>
    </w:p>
    <w:p w:rsidR="003E57DB" w:rsidRPr="00730856" w:rsidRDefault="003E57DB" w:rsidP="00DB67D6">
      <w:pPr>
        <w:pStyle w:val="Heading2"/>
        <w:rPr>
          <w:rFonts w:hint="eastAsia"/>
          <w:lang w:eastAsia="ko-KR"/>
        </w:rPr>
      </w:pPr>
      <w:bookmarkStart w:id="500" w:name="_Toc92182189"/>
      <w:bookmarkStart w:id="501" w:name="_Toc92185778"/>
      <w:bookmarkStart w:id="502" w:name="_Toc123566411"/>
      <w:bookmarkStart w:id="503" w:name="_Toc138329473"/>
      <w:r>
        <w:t>5.</w:t>
      </w:r>
      <w:r w:rsidR="00E20D95">
        <w:t>111</w:t>
      </w:r>
      <w:r w:rsidRPr="00730856">
        <w:tab/>
      </w:r>
      <w:r>
        <w:t>/</w:t>
      </w:r>
      <w:r w:rsidRPr="00C87BF0">
        <w:rPr>
          <w:i/>
          <w:iCs/>
        </w:rPr>
        <w:t>&lt;X&gt;</w:t>
      </w:r>
      <w:r>
        <w:t>/SNPN_Configuration/&lt;X&gt;/</w:t>
      </w:r>
      <w:r>
        <w:br/>
      </w:r>
      <w:r>
        <w:rPr>
          <w:rFonts w:hint="eastAsia"/>
          <w:lang w:eastAsia="ko-KR"/>
        </w:rPr>
        <w:t>SMS_Over_IP_Networks_Indication</w:t>
      </w:r>
      <w:bookmarkEnd w:id="500"/>
      <w:bookmarkEnd w:id="501"/>
      <w:bookmarkEnd w:id="502"/>
      <w:bookmarkEnd w:id="503"/>
    </w:p>
    <w:p w:rsidR="003E57DB" w:rsidRPr="00730856" w:rsidRDefault="003E57DB" w:rsidP="003E57DB">
      <w:r w:rsidRPr="00730856">
        <w:t xml:space="preserve">The </w:t>
      </w:r>
      <w:r>
        <w:rPr>
          <w:rFonts w:hint="eastAsia"/>
          <w:lang w:eastAsia="ko-KR"/>
        </w:rPr>
        <w:t>SMS</w:t>
      </w:r>
      <w:r>
        <w:t>_</w:t>
      </w:r>
      <w:r>
        <w:rPr>
          <w:rFonts w:hint="eastAsia"/>
          <w:lang w:eastAsia="ko-KR"/>
        </w:rPr>
        <w:t>Over_IP_Networks_Indication</w:t>
      </w:r>
      <w:r w:rsidRPr="00730856">
        <w:t xml:space="preserve"> leaf </w:t>
      </w:r>
      <w:r>
        <w:t xml:space="preserve">indicates network operator's preference for selection of the domain to be used for </w:t>
      </w:r>
      <w:r>
        <w:rPr>
          <w:rFonts w:hint="eastAsia"/>
          <w:lang w:eastAsia="ko-KR"/>
        </w:rPr>
        <w:t xml:space="preserve">short message service (SMS) </w:t>
      </w:r>
      <w:r>
        <w:t xml:space="preserve">originated by the UE. </w:t>
      </w:r>
    </w:p>
    <w:p w:rsidR="003E57DB" w:rsidRPr="00730856" w:rsidRDefault="003E57DB" w:rsidP="003E57DB">
      <w:pPr>
        <w:pStyle w:val="B1"/>
      </w:pPr>
      <w:r w:rsidRPr="00730856">
        <w:t>-</w:t>
      </w:r>
      <w:r w:rsidRPr="00730856">
        <w:tab/>
        <w:t xml:space="preserve">Occurrence: </w:t>
      </w:r>
      <w:r>
        <w:t>ZeroOr</w:t>
      </w:r>
      <w:r w:rsidRPr="00730856">
        <w:t>One</w:t>
      </w:r>
    </w:p>
    <w:p w:rsidR="003E57DB" w:rsidRPr="00730856" w:rsidRDefault="003E57DB" w:rsidP="003E57DB">
      <w:pPr>
        <w:pStyle w:val="B1"/>
        <w:rPr>
          <w:rFonts w:hint="eastAsia"/>
          <w:lang w:eastAsia="ko-KR"/>
        </w:rPr>
      </w:pPr>
      <w:r w:rsidRPr="00730856">
        <w:t>-</w:t>
      </w:r>
      <w:r w:rsidRPr="00730856">
        <w:tab/>
        <w:t xml:space="preserve">Format: </w:t>
      </w:r>
      <w:r>
        <w:rPr>
          <w:rFonts w:hint="eastAsia"/>
          <w:lang w:eastAsia="ko-KR"/>
        </w:rPr>
        <w:t>bool</w:t>
      </w:r>
    </w:p>
    <w:p w:rsidR="003E57DB" w:rsidRDefault="003E57DB" w:rsidP="003E57DB">
      <w:pPr>
        <w:pStyle w:val="B1"/>
      </w:pPr>
      <w:r w:rsidRPr="00730856">
        <w:t>-</w:t>
      </w:r>
      <w:r w:rsidRPr="00730856">
        <w:tab/>
        <w:t>Access Types: Get</w:t>
      </w:r>
      <w:r>
        <w:t>, Replace</w:t>
      </w:r>
    </w:p>
    <w:p w:rsidR="003E57DB" w:rsidRPr="00730856" w:rsidRDefault="003E57DB" w:rsidP="003E57DB">
      <w:pPr>
        <w:pStyle w:val="B1"/>
        <w:rPr>
          <w:b/>
          <w:bCs/>
        </w:rPr>
      </w:pPr>
      <w:r>
        <w:t>-</w:t>
      </w:r>
      <w:r>
        <w:tab/>
        <w:t xml:space="preserve">Values: </w:t>
      </w:r>
      <w:r>
        <w:rPr>
          <w:rFonts w:hint="eastAsia"/>
          <w:lang w:eastAsia="ko-KR"/>
        </w:rPr>
        <w:t xml:space="preserve">0, </w:t>
      </w:r>
      <w:r>
        <w:t>1</w:t>
      </w:r>
    </w:p>
    <w:p w:rsidR="003E57DB" w:rsidRPr="004F063E" w:rsidRDefault="003E57DB" w:rsidP="003E57DB">
      <w:pPr>
        <w:pStyle w:val="B2"/>
      </w:pPr>
      <w:r w:rsidRPr="004F063E">
        <w:t xml:space="preserve">0 – Indicates that </w:t>
      </w:r>
      <w:r>
        <w:rPr>
          <w:rFonts w:hint="eastAsia"/>
          <w:lang w:eastAsia="ko-KR"/>
        </w:rPr>
        <w:t>the SMS</w:t>
      </w:r>
      <w:r>
        <w:t xml:space="preserve"> service</w:t>
      </w:r>
      <w:r>
        <w:rPr>
          <w:rFonts w:hint="eastAsia"/>
          <w:lang w:eastAsia="ko-KR"/>
        </w:rPr>
        <w:t xml:space="preserve"> is not to </w:t>
      </w:r>
      <w:r>
        <w:t xml:space="preserve">be invoked over the </w:t>
      </w:r>
      <w:r>
        <w:rPr>
          <w:rFonts w:hint="eastAsia"/>
          <w:lang w:eastAsia="ko-KR"/>
        </w:rPr>
        <w:t>IP networks.</w:t>
      </w:r>
    </w:p>
    <w:p w:rsidR="003E57DB" w:rsidRDefault="003E57DB" w:rsidP="003E57DB">
      <w:pPr>
        <w:pStyle w:val="B2"/>
      </w:pPr>
      <w:r>
        <w:t xml:space="preserve">1 – Indicates that </w:t>
      </w:r>
      <w:r>
        <w:rPr>
          <w:rFonts w:hint="eastAsia"/>
          <w:lang w:eastAsia="ko-KR"/>
        </w:rPr>
        <w:t>the SMS</w:t>
      </w:r>
      <w:r>
        <w:t xml:space="preserve"> service</w:t>
      </w:r>
      <w:r>
        <w:rPr>
          <w:rFonts w:hint="eastAsia"/>
          <w:lang w:eastAsia="ko-KR"/>
        </w:rPr>
        <w:t xml:space="preserve"> is</w:t>
      </w:r>
      <w:r>
        <w:t xml:space="preserve"> </w:t>
      </w:r>
      <w:r>
        <w:rPr>
          <w:rFonts w:hint="eastAsia"/>
          <w:lang w:eastAsia="ko-KR"/>
        </w:rPr>
        <w:t xml:space="preserve">preferred </w:t>
      </w:r>
      <w:r>
        <w:t xml:space="preserve">to be invoked over the </w:t>
      </w:r>
      <w:r>
        <w:rPr>
          <w:rFonts w:hint="eastAsia"/>
          <w:lang w:eastAsia="ko-KR"/>
        </w:rPr>
        <w:t>IP networks</w:t>
      </w:r>
      <w:r>
        <w:t>.</w:t>
      </w:r>
    </w:p>
    <w:p w:rsidR="003E57DB" w:rsidRDefault="003E57DB" w:rsidP="00DB67D6">
      <w:pPr>
        <w:pStyle w:val="Heading2"/>
      </w:pPr>
      <w:bookmarkStart w:id="504" w:name="_Toc92182190"/>
      <w:bookmarkStart w:id="505" w:name="_Toc92185779"/>
      <w:bookmarkStart w:id="506" w:name="_Toc123566412"/>
      <w:bookmarkStart w:id="507" w:name="_Toc138329474"/>
      <w:r>
        <w:t>5.</w:t>
      </w:r>
      <w:r w:rsidR="00E20D95">
        <w:t>112</w:t>
      </w:r>
      <w:r>
        <w:tab/>
        <w:t>/</w:t>
      </w:r>
      <w:r>
        <w:rPr>
          <w:i/>
          <w:iCs/>
        </w:rPr>
        <w:t>&lt;X&gt;</w:t>
      </w:r>
      <w:r>
        <w:t>/SNPN_Configuration/&lt;X&gt;/</w:t>
      </w:r>
      <w:r>
        <w:br/>
        <w:t>Keep_Alive_Enabled</w:t>
      </w:r>
      <w:bookmarkEnd w:id="504"/>
      <w:bookmarkEnd w:id="505"/>
      <w:bookmarkEnd w:id="506"/>
      <w:bookmarkEnd w:id="507"/>
    </w:p>
    <w:p w:rsidR="003E57DB" w:rsidRDefault="003E57DB" w:rsidP="003E57DB">
      <w:r>
        <w:t>The Keep_Alive_Enabled leaf indicates whether the UE sends keep alives.</w:t>
      </w:r>
    </w:p>
    <w:p w:rsidR="003E57DB" w:rsidRDefault="003E57DB" w:rsidP="003E57DB">
      <w:pPr>
        <w:pStyle w:val="B1"/>
      </w:pPr>
      <w:r>
        <w:t>-</w:t>
      </w:r>
      <w:r>
        <w:tab/>
        <w:t>Occurrence: One</w:t>
      </w:r>
    </w:p>
    <w:p w:rsidR="003E57DB" w:rsidRDefault="003E57DB" w:rsidP="003E57DB">
      <w:pPr>
        <w:pStyle w:val="B1"/>
      </w:pPr>
      <w:r>
        <w:t>-</w:t>
      </w:r>
      <w:r>
        <w:tab/>
        <w:t>Format: bool</w:t>
      </w:r>
    </w:p>
    <w:p w:rsidR="003E57DB" w:rsidRDefault="003E57DB" w:rsidP="003E57DB">
      <w:pPr>
        <w:pStyle w:val="B1"/>
        <w:rPr>
          <w:b/>
          <w:bCs/>
        </w:rPr>
      </w:pPr>
      <w:r>
        <w:t>-</w:t>
      </w:r>
      <w:r>
        <w:tab/>
        <w:t>Access Types: Get, Replace</w:t>
      </w:r>
    </w:p>
    <w:p w:rsidR="003E57DB" w:rsidRDefault="003E57DB" w:rsidP="003E57DB">
      <w:pPr>
        <w:pStyle w:val="B1"/>
        <w:rPr>
          <w:b/>
          <w:bCs/>
        </w:rPr>
      </w:pPr>
      <w:r>
        <w:t>-</w:t>
      </w:r>
      <w:r>
        <w:tab/>
        <w:t>Values: 0, 1</w:t>
      </w:r>
    </w:p>
    <w:p w:rsidR="003E57DB" w:rsidRDefault="003E57DB" w:rsidP="003E57DB">
      <w:pPr>
        <w:pStyle w:val="B2"/>
      </w:pPr>
      <w:r>
        <w:t>0 – Indicates that the UE does not send keep alives.</w:t>
      </w:r>
    </w:p>
    <w:p w:rsidR="003E57DB" w:rsidRDefault="003E57DB" w:rsidP="003E57DB">
      <w:pPr>
        <w:pStyle w:val="B2"/>
      </w:pPr>
      <w:r>
        <w:t>1 – Indicates that the UE is to send keep alives.</w:t>
      </w:r>
    </w:p>
    <w:p w:rsidR="003E57DB" w:rsidRDefault="003E57DB" w:rsidP="003E57DB">
      <w:r>
        <w:t>3GPP TS 24.229 [5] describes the normative behaviour for the UE sending keep alives when the Keep_Alive_Enabled leaf indicates that sending keep alives is enabled.</w:t>
      </w:r>
    </w:p>
    <w:p w:rsidR="003E57DB" w:rsidRDefault="003E57DB" w:rsidP="00DB67D6">
      <w:pPr>
        <w:pStyle w:val="Heading2"/>
      </w:pPr>
      <w:bookmarkStart w:id="508" w:name="_Toc92182191"/>
      <w:bookmarkStart w:id="509" w:name="_Toc92185780"/>
      <w:bookmarkStart w:id="510" w:name="_Toc123566413"/>
      <w:bookmarkStart w:id="511" w:name="_Toc138329475"/>
      <w:r w:rsidRPr="00730856">
        <w:t>5.</w:t>
      </w:r>
      <w:r w:rsidR="00E20D95">
        <w:t>113</w:t>
      </w:r>
      <w:r w:rsidRPr="00730856">
        <w:tab/>
        <w:t>/</w:t>
      </w:r>
      <w:r w:rsidRPr="00730856">
        <w:rPr>
          <w:i/>
          <w:iCs/>
        </w:rPr>
        <w:t>&lt;X&gt;</w:t>
      </w:r>
      <w:r>
        <w:t>/SNPN_Configuration/&lt;X&gt;/</w:t>
      </w:r>
      <w:r>
        <w:br/>
        <w:t>RegRetryBaseTime</w:t>
      </w:r>
      <w:bookmarkEnd w:id="508"/>
      <w:bookmarkEnd w:id="509"/>
      <w:bookmarkEnd w:id="510"/>
      <w:bookmarkEnd w:id="511"/>
    </w:p>
    <w:p w:rsidR="003E57DB" w:rsidRDefault="003E57DB" w:rsidP="003E57DB">
      <w:r>
        <w:t>The RegRetryBaseTime leaf represents the value of the base-time (if all failed) parameter of the algorithm defined in subclause 4.5 of RFC 5626 [18].</w:t>
      </w:r>
    </w:p>
    <w:p w:rsidR="003E57DB" w:rsidRDefault="003E57DB" w:rsidP="003E57DB">
      <w:pPr>
        <w:pStyle w:val="B1"/>
      </w:pPr>
      <w:r>
        <w:t>-</w:t>
      </w:r>
      <w:r>
        <w:tab/>
        <w:t>Occurrence: ZeroOrOne</w:t>
      </w:r>
    </w:p>
    <w:p w:rsidR="003E57DB" w:rsidRDefault="003E57DB" w:rsidP="003E57DB">
      <w:pPr>
        <w:pStyle w:val="B1"/>
      </w:pPr>
      <w:r>
        <w:t>-</w:t>
      </w:r>
      <w:r>
        <w:tab/>
        <w:t>Format: int</w:t>
      </w:r>
    </w:p>
    <w:p w:rsidR="003E57DB" w:rsidRPr="00CC22C4" w:rsidRDefault="003E57DB" w:rsidP="003E57DB">
      <w:pPr>
        <w:pStyle w:val="B1"/>
      </w:pPr>
      <w:r>
        <w:t>-</w:t>
      </w:r>
      <w:r>
        <w:tab/>
        <w:t>Access Types: Get, Replace</w:t>
      </w:r>
    </w:p>
    <w:p w:rsidR="003E57DB" w:rsidRDefault="003E57DB" w:rsidP="003E57DB">
      <w:pPr>
        <w:pStyle w:val="B1"/>
      </w:pPr>
      <w:r>
        <w:t>-</w:t>
      </w:r>
      <w:r>
        <w:tab/>
        <w:t>Values: &lt;base-time&gt;</w:t>
      </w:r>
    </w:p>
    <w:p w:rsidR="003E57DB" w:rsidRDefault="003E57DB" w:rsidP="003E57DB">
      <w:r>
        <w:t>The base-time value shall be given in seconds.</w:t>
      </w:r>
    </w:p>
    <w:p w:rsidR="003E57DB" w:rsidRDefault="003E57DB" w:rsidP="00DB67D6">
      <w:pPr>
        <w:pStyle w:val="Heading2"/>
      </w:pPr>
      <w:bookmarkStart w:id="512" w:name="_Toc92182192"/>
      <w:bookmarkStart w:id="513" w:name="_Toc92185781"/>
      <w:bookmarkStart w:id="514" w:name="_Toc123566414"/>
      <w:bookmarkStart w:id="515" w:name="_Toc138329476"/>
      <w:r w:rsidRPr="00730856">
        <w:t>5.</w:t>
      </w:r>
      <w:r w:rsidR="00E20D95">
        <w:t>114</w:t>
      </w:r>
      <w:r w:rsidRPr="00730856">
        <w:tab/>
        <w:t>/</w:t>
      </w:r>
      <w:r w:rsidRPr="00730856">
        <w:rPr>
          <w:i/>
          <w:iCs/>
        </w:rPr>
        <w:t>&lt;X&gt;</w:t>
      </w:r>
      <w:r>
        <w:t>/SNPN_Configuration/&lt;X&gt;/RegRetryMaxTime</w:t>
      </w:r>
      <w:bookmarkEnd w:id="512"/>
      <w:bookmarkEnd w:id="513"/>
      <w:bookmarkEnd w:id="514"/>
      <w:bookmarkEnd w:id="515"/>
    </w:p>
    <w:p w:rsidR="003E57DB" w:rsidRDefault="003E57DB" w:rsidP="003E57DB">
      <w:r>
        <w:t>The RegRetryMaxTime leaf represents the value of the max-time parameter of the algorithm defined in subclause 4.5 of RFC 5626 [18].</w:t>
      </w:r>
    </w:p>
    <w:p w:rsidR="003E57DB" w:rsidRDefault="003E57DB" w:rsidP="003E57DB">
      <w:pPr>
        <w:pStyle w:val="B1"/>
      </w:pPr>
      <w:r>
        <w:t>-</w:t>
      </w:r>
      <w:r>
        <w:tab/>
        <w:t>Occurrence: ZeroOrOne</w:t>
      </w:r>
    </w:p>
    <w:p w:rsidR="003E57DB" w:rsidRDefault="003E57DB" w:rsidP="003E57DB">
      <w:pPr>
        <w:pStyle w:val="B1"/>
      </w:pPr>
      <w:r>
        <w:t>-</w:t>
      </w:r>
      <w:r>
        <w:tab/>
        <w:t>Format: int</w:t>
      </w:r>
    </w:p>
    <w:p w:rsidR="003E57DB" w:rsidRDefault="003E57DB" w:rsidP="003E57DB">
      <w:pPr>
        <w:pStyle w:val="B1"/>
        <w:rPr>
          <w:b/>
          <w:bCs/>
        </w:rPr>
      </w:pPr>
      <w:r>
        <w:t>-</w:t>
      </w:r>
      <w:r>
        <w:tab/>
        <w:t>Access Types: Get, Replace</w:t>
      </w:r>
    </w:p>
    <w:p w:rsidR="003E57DB" w:rsidRPr="00686796" w:rsidDel="00CC22C4" w:rsidRDefault="003E57DB" w:rsidP="003E57DB">
      <w:pPr>
        <w:pStyle w:val="B1"/>
        <w:rPr>
          <w:b/>
          <w:bCs/>
        </w:rPr>
      </w:pPr>
      <w:r>
        <w:t>-</w:t>
      </w:r>
      <w:r>
        <w:tab/>
        <w:t>Values: &lt;maximum time&gt;</w:t>
      </w:r>
    </w:p>
    <w:p w:rsidR="003E57DB" w:rsidRDefault="003E57DB" w:rsidP="003E57DB">
      <w:r>
        <w:t>The maximum time value shall be given in seconds.</w:t>
      </w:r>
    </w:p>
    <w:p w:rsidR="003E57DB" w:rsidRDefault="003E57DB" w:rsidP="00DB67D6">
      <w:pPr>
        <w:pStyle w:val="Heading2"/>
      </w:pPr>
      <w:bookmarkStart w:id="516" w:name="_Toc92182193"/>
      <w:bookmarkStart w:id="517" w:name="_Toc92185782"/>
      <w:bookmarkStart w:id="518" w:name="_Toc123566415"/>
      <w:bookmarkStart w:id="519" w:name="_Toc138329477"/>
      <w:r>
        <w:t>5.</w:t>
      </w:r>
      <w:r w:rsidR="00E20D95">
        <w:t>115</w:t>
      </w:r>
      <w:r>
        <w:tab/>
        <w:t>/</w:t>
      </w:r>
      <w:r>
        <w:rPr>
          <w:i/>
          <w:iCs/>
        </w:rPr>
        <w:t>&lt;X&gt;</w:t>
      </w:r>
      <w:r>
        <w:t>/SNPN_Configuration/&lt;X&gt;/</w:t>
      </w:r>
      <w:r w:rsidRPr="008B209A">
        <w:t>PhoneContext_List</w:t>
      </w:r>
      <w:r>
        <w:t>/</w:t>
      </w:r>
      <w:bookmarkEnd w:id="516"/>
      <w:bookmarkEnd w:id="517"/>
      <w:bookmarkEnd w:id="518"/>
      <w:bookmarkEnd w:id="519"/>
    </w:p>
    <w:p w:rsidR="003E57DB" w:rsidRDefault="003E57DB" w:rsidP="003E57DB">
      <w:r>
        <w:t>The</w:t>
      </w:r>
      <w:r w:rsidRPr="00D50B23">
        <w:t xml:space="preserve"> </w:t>
      </w:r>
      <w:r w:rsidRPr="008B209A">
        <w:t>PhoneContext_List</w:t>
      </w:r>
      <w:r>
        <w:t xml:space="preserve"> interior node is used to allow a reference to a list of phone-context parameter values for other local numbers, than geo-local or home-local numbers, as defined in subclause </w:t>
      </w:r>
      <w:r w:rsidRPr="00B81036">
        <w:t>5.1.2A.1.5</w:t>
      </w:r>
      <w:r>
        <w:t xml:space="preserve"> of 3GPP TS 24.229 [5].</w:t>
      </w:r>
    </w:p>
    <w:p w:rsidR="003E57DB" w:rsidRDefault="003E57DB" w:rsidP="003E57DB">
      <w:pPr>
        <w:pStyle w:val="B1"/>
      </w:pPr>
      <w:r>
        <w:t>-</w:t>
      </w:r>
      <w:r>
        <w:tab/>
        <w:t>Occurrence: ZeroOrOne</w:t>
      </w:r>
    </w:p>
    <w:p w:rsidR="003E57DB" w:rsidRDefault="003E57DB" w:rsidP="003E57DB">
      <w:pPr>
        <w:pStyle w:val="B1"/>
      </w:pPr>
      <w:r>
        <w:t>-</w:t>
      </w:r>
      <w:r>
        <w:tab/>
        <w:t>Format: node</w:t>
      </w:r>
    </w:p>
    <w:p w:rsidR="003E57DB" w:rsidRDefault="003E57DB" w:rsidP="003E57DB">
      <w:pPr>
        <w:pStyle w:val="B1"/>
      </w:pPr>
      <w:r>
        <w:t>-</w:t>
      </w:r>
      <w:r>
        <w:tab/>
        <w:t>Access Types: Get</w:t>
      </w:r>
      <w:r>
        <w:rPr>
          <w:rFonts w:hint="eastAsia"/>
          <w:lang w:eastAsia="ko-KR"/>
        </w:rPr>
        <w:t>, Replace</w:t>
      </w:r>
    </w:p>
    <w:p w:rsidR="003E57DB" w:rsidRDefault="003E57DB" w:rsidP="003E57DB">
      <w:pPr>
        <w:pStyle w:val="B1"/>
      </w:pPr>
      <w:r>
        <w:t>-</w:t>
      </w:r>
      <w:r>
        <w:tab/>
        <w:t>Values: N/A</w:t>
      </w:r>
    </w:p>
    <w:p w:rsidR="003E57DB" w:rsidRDefault="003E57DB" w:rsidP="00DB67D6">
      <w:pPr>
        <w:pStyle w:val="Heading2"/>
      </w:pPr>
      <w:bookmarkStart w:id="520" w:name="_Toc92182194"/>
      <w:bookmarkStart w:id="521" w:name="_Toc92185783"/>
      <w:bookmarkStart w:id="522" w:name="_Toc123566416"/>
      <w:bookmarkStart w:id="523" w:name="_Toc138329478"/>
      <w:r>
        <w:t>5.</w:t>
      </w:r>
      <w:r w:rsidR="00E20D95">
        <w:t>116</w:t>
      </w:r>
      <w:r>
        <w:tab/>
        <w:t>/</w:t>
      </w:r>
      <w:r>
        <w:rPr>
          <w:i/>
          <w:iCs/>
        </w:rPr>
        <w:t>&lt;X&gt;</w:t>
      </w:r>
      <w:r>
        <w:t>/SNPN_Configuration/&lt;X&gt;/</w:t>
      </w:r>
      <w:r w:rsidRPr="008B209A">
        <w:t>PhoneContext_List</w:t>
      </w:r>
      <w:r>
        <w:t>/</w:t>
      </w:r>
      <w:r w:rsidRPr="00C87BF0">
        <w:rPr>
          <w:i/>
          <w:iCs/>
        </w:rPr>
        <w:t>&lt;X&gt;</w:t>
      </w:r>
      <w:bookmarkEnd w:id="520"/>
      <w:bookmarkEnd w:id="521"/>
      <w:bookmarkEnd w:id="522"/>
      <w:bookmarkEnd w:id="523"/>
    </w:p>
    <w:p w:rsidR="003E57DB" w:rsidRDefault="003E57DB" w:rsidP="003E57DB">
      <w:r>
        <w:t xml:space="preserve">This run-time node acts as a placeholder for one or more phone-context parameter values. </w:t>
      </w:r>
    </w:p>
    <w:p w:rsidR="003E57DB" w:rsidRDefault="003E57DB" w:rsidP="003E57DB">
      <w:pPr>
        <w:pStyle w:val="B1"/>
      </w:pPr>
      <w:r>
        <w:t>-</w:t>
      </w:r>
      <w:r>
        <w:tab/>
        <w:t>Occurrence: OneOrMore</w:t>
      </w:r>
    </w:p>
    <w:p w:rsidR="003E57DB" w:rsidRDefault="003E57DB" w:rsidP="003E57DB">
      <w:pPr>
        <w:pStyle w:val="B1"/>
      </w:pPr>
      <w:r>
        <w:t>-</w:t>
      </w:r>
      <w:r>
        <w:tab/>
        <w:t>Format: node</w:t>
      </w:r>
    </w:p>
    <w:p w:rsidR="003E57DB" w:rsidRDefault="003E57DB" w:rsidP="003E57DB">
      <w:pPr>
        <w:pStyle w:val="B1"/>
      </w:pPr>
      <w:r>
        <w:t>-</w:t>
      </w:r>
      <w:r>
        <w:tab/>
        <w:t>Access Types: Get</w:t>
      </w:r>
    </w:p>
    <w:p w:rsidR="003E57DB" w:rsidRDefault="003E57DB" w:rsidP="003E57DB">
      <w:pPr>
        <w:pStyle w:val="B1"/>
      </w:pPr>
      <w:r>
        <w:t>-</w:t>
      </w:r>
      <w:r>
        <w:tab/>
        <w:t>Values: N/A</w:t>
      </w:r>
    </w:p>
    <w:p w:rsidR="003E57DB" w:rsidRDefault="003E57DB" w:rsidP="00DB67D6">
      <w:pPr>
        <w:pStyle w:val="Heading2"/>
      </w:pPr>
      <w:bookmarkStart w:id="524" w:name="_Toc92182195"/>
      <w:bookmarkStart w:id="525" w:name="_Toc92185784"/>
      <w:bookmarkStart w:id="526" w:name="_Toc123566417"/>
      <w:bookmarkStart w:id="527" w:name="_Toc138329479"/>
      <w:r>
        <w:t>5.</w:t>
      </w:r>
      <w:r w:rsidR="00E20D95">
        <w:t>117</w:t>
      </w:r>
      <w:r>
        <w:tab/>
        <w:t>/</w:t>
      </w:r>
      <w:r>
        <w:rPr>
          <w:i/>
          <w:iCs/>
        </w:rPr>
        <w:t>&lt;X&gt;</w:t>
      </w:r>
      <w:r>
        <w:t>/SNPN_Configuration/&lt;X&gt;/</w:t>
      </w:r>
      <w:r w:rsidRPr="008B209A">
        <w:t>PhoneContext_List</w:t>
      </w:r>
      <w:r>
        <w:t>/</w:t>
      </w:r>
      <w:r w:rsidRPr="00C87BF0">
        <w:rPr>
          <w:i/>
          <w:iCs/>
        </w:rPr>
        <w:t>&lt;X&gt;</w:t>
      </w:r>
      <w:r>
        <w:t>/</w:t>
      </w:r>
      <w:r>
        <w:br/>
        <w:t>PhoneContext</w:t>
      </w:r>
      <w:bookmarkEnd w:id="524"/>
      <w:bookmarkEnd w:id="525"/>
      <w:bookmarkEnd w:id="526"/>
      <w:bookmarkEnd w:id="527"/>
    </w:p>
    <w:p w:rsidR="003E57DB" w:rsidRDefault="003E57DB" w:rsidP="003E57DB">
      <w:r>
        <w:t>The PhoneContext leaf defines the value of the phone-context parameter.</w:t>
      </w:r>
    </w:p>
    <w:p w:rsidR="003E57DB" w:rsidRDefault="003E57DB" w:rsidP="003E57DB">
      <w:pPr>
        <w:pStyle w:val="B1"/>
      </w:pPr>
      <w:r>
        <w:t>-</w:t>
      </w:r>
      <w:r>
        <w:tab/>
        <w:t>Occurrence: One</w:t>
      </w:r>
    </w:p>
    <w:p w:rsidR="003E57DB" w:rsidRDefault="003E57DB" w:rsidP="003E57DB">
      <w:pPr>
        <w:pStyle w:val="B1"/>
      </w:pPr>
      <w:r>
        <w:t>-</w:t>
      </w:r>
      <w:r>
        <w:tab/>
        <w:t>Format: chr</w:t>
      </w:r>
    </w:p>
    <w:p w:rsidR="003E57DB" w:rsidRDefault="003E57DB" w:rsidP="003E57DB">
      <w:pPr>
        <w:pStyle w:val="B1"/>
        <w:rPr>
          <w:b/>
          <w:bCs/>
        </w:rPr>
      </w:pPr>
      <w:r>
        <w:t>-</w:t>
      </w:r>
      <w:r>
        <w:tab/>
        <w:t>Access Types: Get, Replace</w:t>
      </w:r>
    </w:p>
    <w:p w:rsidR="003E57DB" w:rsidRPr="00F72EF6" w:rsidRDefault="003E57DB" w:rsidP="003E57DB">
      <w:pPr>
        <w:pStyle w:val="B1"/>
        <w:rPr>
          <w:b/>
          <w:bCs/>
        </w:rPr>
      </w:pPr>
      <w:r w:rsidRPr="00F72EF6">
        <w:t>-</w:t>
      </w:r>
      <w:r w:rsidRPr="00F72EF6">
        <w:tab/>
        <w:t>Values: &lt;phone-context&gt;</w:t>
      </w:r>
    </w:p>
    <w:p w:rsidR="003E57DB" w:rsidRPr="00F72EF6" w:rsidRDefault="003E57DB" w:rsidP="00DB67D6">
      <w:pPr>
        <w:pStyle w:val="Heading2"/>
      </w:pPr>
      <w:bookmarkStart w:id="528" w:name="_Toc92182196"/>
      <w:bookmarkStart w:id="529" w:name="_Toc92185785"/>
      <w:bookmarkStart w:id="530" w:name="_Toc123566418"/>
      <w:bookmarkStart w:id="531" w:name="_Toc138329480"/>
      <w:r w:rsidRPr="00F72EF6">
        <w:t>5.</w:t>
      </w:r>
      <w:r w:rsidR="00E20D95">
        <w:t>118</w:t>
      </w:r>
      <w:r w:rsidRPr="00F72EF6">
        <w:tab/>
        <w:t>/</w:t>
      </w:r>
      <w:r w:rsidRPr="00F72EF6">
        <w:rPr>
          <w:i/>
          <w:iCs/>
        </w:rPr>
        <w:t>&lt;X&gt;</w:t>
      </w:r>
      <w:r w:rsidRPr="00F72EF6">
        <w:t>/</w:t>
      </w:r>
      <w:r>
        <w:t>SNPN_Configuration/&lt;X&gt;/</w:t>
      </w:r>
      <w:r w:rsidRPr="00F72EF6">
        <w:t>PhoneContext_List/</w:t>
      </w:r>
      <w:r w:rsidRPr="00F72EF6">
        <w:rPr>
          <w:i/>
          <w:iCs/>
        </w:rPr>
        <w:t>&lt;X&gt;</w:t>
      </w:r>
      <w:r w:rsidRPr="00F72EF6">
        <w:t>/</w:t>
      </w:r>
      <w:r w:rsidRPr="00F72EF6">
        <w:br/>
        <w:t>Public_user_identity</w:t>
      </w:r>
      <w:bookmarkEnd w:id="528"/>
      <w:bookmarkEnd w:id="529"/>
      <w:bookmarkEnd w:id="530"/>
      <w:bookmarkEnd w:id="531"/>
    </w:p>
    <w:p w:rsidR="003E57DB" w:rsidRDefault="003E57DB" w:rsidP="003E57DB">
      <w:r>
        <w:t xml:space="preserve">The </w:t>
      </w:r>
      <w:r w:rsidRPr="00230FFE">
        <w:t>Public_user_identity</w:t>
      </w:r>
      <w:r>
        <w:t xml:space="preserve"> leaf defines zero or more public user identities to which the phone-context parameter value is associated.</w:t>
      </w:r>
    </w:p>
    <w:p w:rsidR="003E57DB" w:rsidRDefault="003E57DB" w:rsidP="003E57DB">
      <w:pPr>
        <w:pStyle w:val="B1"/>
      </w:pPr>
      <w:r>
        <w:t>-</w:t>
      </w:r>
      <w:r>
        <w:tab/>
        <w:t>Occurrence: OneOrMore</w:t>
      </w:r>
    </w:p>
    <w:p w:rsidR="003E57DB" w:rsidRDefault="003E57DB" w:rsidP="003E57DB">
      <w:pPr>
        <w:pStyle w:val="B1"/>
      </w:pPr>
      <w:r>
        <w:t>-</w:t>
      </w:r>
      <w:r>
        <w:tab/>
        <w:t>Format: chr</w:t>
      </w:r>
    </w:p>
    <w:p w:rsidR="003E57DB" w:rsidRDefault="003E57DB" w:rsidP="003E57DB">
      <w:pPr>
        <w:pStyle w:val="B1"/>
        <w:rPr>
          <w:b/>
          <w:bCs/>
        </w:rPr>
      </w:pPr>
      <w:r>
        <w:t>-</w:t>
      </w:r>
      <w:r>
        <w:tab/>
        <w:t>Access Types: Get, Replace</w:t>
      </w:r>
    </w:p>
    <w:p w:rsidR="003E57DB" w:rsidRDefault="003E57DB" w:rsidP="003E57DB">
      <w:pPr>
        <w:pStyle w:val="B1"/>
      </w:pPr>
      <w:r>
        <w:t>-</w:t>
      </w:r>
      <w:r>
        <w:tab/>
        <w:t>Values: &lt;A public user identity&gt;</w:t>
      </w:r>
    </w:p>
    <w:p w:rsidR="003E57DB" w:rsidRPr="00730856" w:rsidRDefault="003E57DB" w:rsidP="00DB67D6">
      <w:pPr>
        <w:pStyle w:val="Heading2"/>
      </w:pPr>
      <w:bookmarkStart w:id="532" w:name="_Toc92182197"/>
      <w:bookmarkStart w:id="533" w:name="_Toc92185786"/>
      <w:bookmarkStart w:id="534" w:name="_Toc123566419"/>
      <w:bookmarkStart w:id="535" w:name="_Toc138329481"/>
      <w:r w:rsidRPr="00730856">
        <w:t>5.</w:t>
      </w:r>
      <w:r w:rsidR="00E20D95">
        <w:t>119</w:t>
      </w:r>
      <w:r w:rsidRPr="00730856">
        <w:tab/>
        <w:t>/</w:t>
      </w:r>
      <w:r w:rsidRPr="00730856">
        <w:rPr>
          <w:i/>
          <w:iCs/>
        </w:rPr>
        <w:t>&lt;X&gt;</w:t>
      </w:r>
      <w:r w:rsidRPr="00730856">
        <w:t>/</w:t>
      </w:r>
      <w:r>
        <w:t>SNPN_Configuration/&lt;X&gt;/</w:t>
      </w:r>
      <w:r>
        <w:br/>
        <w:t>PS_domain_IMS_SS_control_preference</w:t>
      </w:r>
      <w:bookmarkEnd w:id="532"/>
      <w:bookmarkEnd w:id="533"/>
      <w:bookmarkEnd w:id="534"/>
      <w:bookmarkEnd w:id="535"/>
    </w:p>
    <w:p w:rsidR="003E57DB" w:rsidRPr="00531A30" w:rsidRDefault="003E57DB" w:rsidP="003E57DB">
      <w:r w:rsidRPr="00531A30">
        <w:t xml:space="preserve">The </w:t>
      </w:r>
      <w:r>
        <w:t>PS_domain_IMS_SS_control_preference</w:t>
      </w:r>
      <w:r w:rsidRPr="00531A30">
        <w:t xml:space="preserve"> </w:t>
      </w:r>
      <w:r>
        <w:t xml:space="preserve">leaf </w:t>
      </w:r>
      <w:r w:rsidRPr="00531A30">
        <w:t>provides a means to define the method for which Suppl</w:t>
      </w:r>
      <w:r>
        <w:t>e</w:t>
      </w:r>
      <w:r w:rsidRPr="00531A30">
        <w:t xml:space="preserve">mentary Services </w:t>
      </w:r>
      <w:r>
        <w:t>as defined by 3GPP TS 22.173 [19] are</w:t>
      </w:r>
      <w:r w:rsidRPr="00531A30">
        <w:t xml:space="preserve"> controlled by the UE when SS setting control is to be invoked over </w:t>
      </w:r>
      <w:r>
        <w:t>the PS domain.</w:t>
      </w:r>
    </w:p>
    <w:p w:rsidR="003E57DB" w:rsidRPr="00531A30" w:rsidRDefault="003E57DB" w:rsidP="003E57DB">
      <w:pPr>
        <w:pStyle w:val="B1"/>
      </w:pPr>
      <w:r>
        <w:t>-</w:t>
      </w:r>
      <w:r>
        <w:tab/>
        <w:t>Occurrence: ZeroOr</w:t>
      </w:r>
      <w:r w:rsidRPr="00531A30">
        <w:t>One</w:t>
      </w:r>
    </w:p>
    <w:p w:rsidR="003E57DB" w:rsidRPr="00531A30" w:rsidRDefault="003E57DB" w:rsidP="003E57DB">
      <w:pPr>
        <w:pStyle w:val="B1"/>
      </w:pPr>
      <w:r w:rsidRPr="00531A30">
        <w:t>-</w:t>
      </w:r>
      <w:r w:rsidRPr="00531A30">
        <w:tab/>
        <w:t>Format: bool</w:t>
      </w:r>
    </w:p>
    <w:p w:rsidR="003E57DB" w:rsidRPr="00531A30" w:rsidRDefault="003E57DB" w:rsidP="003E57DB">
      <w:pPr>
        <w:pStyle w:val="B1"/>
        <w:rPr>
          <w:b/>
          <w:bCs/>
        </w:rPr>
      </w:pPr>
      <w:r w:rsidRPr="00531A30">
        <w:t>-</w:t>
      </w:r>
      <w:r w:rsidRPr="00531A30">
        <w:tab/>
        <w:t>Access Types: Get</w:t>
      </w:r>
      <w:r>
        <w:t>, Replace</w:t>
      </w:r>
    </w:p>
    <w:p w:rsidR="003E57DB" w:rsidRPr="0075666B" w:rsidRDefault="003E57DB" w:rsidP="003E57DB">
      <w:pPr>
        <w:pStyle w:val="B1"/>
        <w:rPr>
          <w:b/>
          <w:bCs/>
        </w:rPr>
      </w:pPr>
      <w:r w:rsidRPr="00531A30">
        <w:t>-</w:t>
      </w:r>
      <w:r w:rsidRPr="00531A30">
        <w:tab/>
        <w:t>Values: 0, 1</w:t>
      </w:r>
    </w:p>
    <w:p w:rsidR="003E57DB" w:rsidRPr="00531A30" w:rsidRDefault="003E57DB" w:rsidP="003E57DB">
      <w:pPr>
        <w:pStyle w:val="B2"/>
      </w:pPr>
      <w:r w:rsidRPr="00531A30">
        <w:t xml:space="preserve">0 – Indicates that the </w:t>
      </w:r>
      <w:r>
        <w:t xml:space="preserve">IMS </w:t>
      </w:r>
      <w:r w:rsidRPr="00531A30">
        <w:t>SS setting control</w:t>
      </w:r>
      <w:r>
        <w:t xml:space="preserve"> for services defined by 3GPP TS 22.173 [19] </w:t>
      </w:r>
      <w:r w:rsidRPr="00531A30">
        <w:t>is to be invoked using XCAP/Ut</w:t>
      </w:r>
      <w:r>
        <w:t xml:space="preserve"> as defined by 3GPP TS 24.623 [20]</w:t>
      </w:r>
    </w:p>
    <w:p w:rsidR="003E57DB" w:rsidRDefault="003E57DB" w:rsidP="003E57DB">
      <w:pPr>
        <w:pStyle w:val="B2"/>
      </w:pPr>
      <w:r w:rsidRPr="00531A30">
        <w:t xml:space="preserve">1 – Indicates that the </w:t>
      </w:r>
      <w:r>
        <w:t xml:space="preserve">IMS </w:t>
      </w:r>
      <w:r w:rsidRPr="00531A30">
        <w:t xml:space="preserve">SS setting control </w:t>
      </w:r>
      <w:r>
        <w:t xml:space="preserve">for services defined by 3GPP TS 22.173 [19] </w:t>
      </w:r>
      <w:r w:rsidRPr="00531A30">
        <w:t>is to be invoked using SIP-based user configuration</w:t>
      </w:r>
      <w:r>
        <w:t xml:space="preserve"> as defined by 3GPP TS 24.238 [21]</w:t>
      </w:r>
    </w:p>
    <w:p w:rsidR="003E57DB" w:rsidRPr="00E20488" w:rsidRDefault="003E57DB" w:rsidP="003E57DB">
      <w:pPr>
        <w:pStyle w:val="NO"/>
      </w:pPr>
      <w:r>
        <w:t>NOTE:</w:t>
      </w:r>
      <w:r>
        <w:tab/>
        <w:t>The usage of other methods for controlling the IMS SS setting control are out of the scope of this parameter.</w:t>
      </w:r>
    </w:p>
    <w:p w:rsidR="003E57DB" w:rsidRPr="009B1D29" w:rsidRDefault="003E57DB" w:rsidP="003E57DB">
      <w:r w:rsidRPr="00531A30">
        <w:t>The UE use</w:t>
      </w:r>
      <w:r>
        <w:t>s</w:t>
      </w:r>
      <w:r w:rsidRPr="00531A30">
        <w:t xml:space="preserve"> the information stored in the </w:t>
      </w:r>
      <w:r>
        <w:t>PS_domain_IMS_SS_control_preference</w:t>
      </w:r>
      <w:r w:rsidRPr="00531A30">
        <w:t xml:space="preserve"> </w:t>
      </w:r>
      <w:r>
        <w:t xml:space="preserve">leaf either </w:t>
      </w:r>
      <w:r w:rsidRPr="00531A30">
        <w:t xml:space="preserve">when </w:t>
      </w:r>
      <w:r>
        <w:t xml:space="preserve">the </w:t>
      </w:r>
      <w:r w:rsidRPr="00531A30">
        <w:t>SS</w:t>
      </w:r>
      <w:r>
        <w:t>_domain_</w:t>
      </w:r>
      <w:r w:rsidRPr="00531A30">
        <w:t xml:space="preserve">setting </w:t>
      </w:r>
      <w:r>
        <w:t xml:space="preserve">leaf </w:t>
      </w:r>
      <w:r w:rsidRPr="00531A30">
        <w:t xml:space="preserve">is </w:t>
      </w:r>
      <w:r>
        <w:t>set to "0</w:t>
      </w:r>
      <w:r w:rsidRPr="00531A30">
        <w:t>"</w:t>
      </w:r>
      <w:r>
        <w:t>, or when SS_domain_setting is set to "2" and the domain currently used for voice services is the PS domain</w:t>
      </w:r>
      <w:r w:rsidRPr="00531A30">
        <w:t>.</w:t>
      </w:r>
    </w:p>
    <w:p w:rsidR="003E57DB" w:rsidRPr="00862B75" w:rsidRDefault="003E57DB" w:rsidP="00DB67D6">
      <w:pPr>
        <w:pStyle w:val="Heading2"/>
        <w:rPr>
          <w:lang w:val="en-US"/>
        </w:rPr>
      </w:pPr>
      <w:bookmarkStart w:id="536" w:name="_Toc92182198"/>
      <w:bookmarkStart w:id="537" w:name="_Toc92185787"/>
      <w:bookmarkStart w:id="538" w:name="_Toc123566420"/>
      <w:bookmarkStart w:id="539" w:name="_Toc138329482"/>
      <w:r w:rsidRPr="00862B75">
        <w:rPr>
          <w:lang w:val="en-US"/>
        </w:rPr>
        <w:t>5.</w:t>
      </w:r>
      <w:r w:rsidR="00E20D95">
        <w:t>120</w:t>
      </w:r>
      <w:r w:rsidRPr="00862B75">
        <w:rPr>
          <w:lang w:val="en-US"/>
        </w:rPr>
        <w:tab/>
        <w:t>/</w:t>
      </w:r>
      <w:r w:rsidRPr="00862B75">
        <w:rPr>
          <w:i/>
          <w:iCs/>
          <w:lang w:val="en-US"/>
        </w:rPr>
        <w:t>&lt;X&gt;</w:t>
      </w:r>
      <w:r w:rsidRPr="00862B75">
        <w:rPr>
          <w:lang w:val="en-US"/>
        </w:rPr>
        <w:t>/</w:t>
      </w:r>
      <w:r>
        <w:t>SNPN_Configuration/&lt;X&gt;/</w:t>
      </w:r>
      <w:r>
        <w:br/>
      </w:r>
      <w:r w:rsidRPr="00862B75">
        <w:rPr>
          <w:lang w:val="en-US"/>
        </w:rPr>
        <w:t>Media_type_restriction_policy</w:t>
      </w:r>
      <w:bookmarkEnd w:id="536"/>
      <w:bookmarkEnd w:id="537"/>
      <w:bookmarkEnd w:id="538"/>
      <w:bookmarkEnd w:id="539"/>
    </w:p>
    <w:p w:rsidR="003E57DB" w:rsidRDefault="003E57DB" w:rsidP="003E57DB">
      <w:r>
        <w:t>This interior node describes the m</w:t>
      </w:r>
      <w:r w:rsidRPr="00BB5E98">
        <w:t>edia</w:t>
      </w:r>
      <w:r>
        <w:t xml:space="preserve"> </w:t>
      </w:r>
      <w:r w:rsidRPr="00BB5E98">
        <w:t>type</w:t>
      </w:r>
      <w:r>
        <w:t xml:space="preserve"> </w:t>
      </w:r>
      <w:r w:rsidRPr="00BB5E98">
        <w:t>restriction</w:t>
      </w:r>
      <w:r>
        <w:t xml:space="preserve"> </w:t>
      </w:r>
      <w:r w:rsidRPr="00BB5E98">
        <w:t>policy</w:t>
      </w:r>
      <w:r>
        <w:t>.</w:t>
      </w:r>
    </w:p>
    <w:p w:rsidR="003E57DB" w:rsidRDefault="003E57DB" w:rsidP="003E57DB">
      <w:pPr>
        <w:pStyle w:val="B1"/>
      </w:pPr>
      <w:r>
        <w:t>-</w:t>
      </w:r>
      <w:r>
        <w:tab/>
        <w:t>Occurrence: ZeroOrOne</w:t>
      </w:r>
    </w:p>
    <w:p w:rsidR="003E57DB" w:rsidRDefault="003E57DB" w:rsidP="003E57DB">
      <w:pPr>
        <w:pStyle w:val="B1"/>
      </w:pPr>
      <w:r>
        <w:t>-</w:t>
      </w:r>
      <w:r>
        <w:tab/>
        <w:t>Format: node</w:t>
      </w:r>
    </w:p>
    <w:p w:rsidR="003E57DB" w:rsidRDefault="003E57DB" w:rsidP="003E57DB">
      <w:pPr>
        <w:pStyle w:val="B1"/>
      </w:pPr>
      <w:r>
        <w:t>-</w:t>
      </w:r>
      <w:r>
        <w:tab/>
        <w:t>Access Types: Get, Replace</w:t>
      </w:r>
    </w:p>
    <w:p w:rsidR="003E57DB" w:rsidRDefault="003E57DB" w:rsidP="003E57DB">
      <w:pPr>
        <w:pStyle w:val="B1"/>
      </w:pPr>
      <w:r>
        <w:t>-</w:t>
      </w:r>
      <w:r>
        <w:tab/>
        <w:t>Values: N/A</w:t>
      </w:r>
    </w:p>
    <w:p w:rsidR="003E57DB" w:rsidRDefault="003E57DB" w:rsidP="003E57DB">
      <w:r>
        <w:t>The m</w:t>
      </w:r>
      <w:r w:rsidRPr="00BB5E98">
        <w:t>edia</w:t>
      </w:r>
      <w:r>
        <w:t xml:space="preserve"> </w:t>
      </w:r>
      <w:r w:rsidRPr="00BB5E98">
        <w:t>type</w:t>
      </w:r>
      <w:r>
        <w:t xml:space="preserve"> </w:t>
      </w:r>
      <w:r w:rsidRPr="00BB5E98">
        <w:t>restriction</w:t>
      </w:r>
      <w:r>
        <w:t xml:space="preserve"> </w:t>
      </w:r>
      <w:r w:rsidRPr="00BB5E98">
        <w:t>policy</w:t>
      </w:r>
      <w:r>
        <w:t xml:space="preserve"> consists of zero or more </w:t>
      </w:r>
      <w:r w:rsidRPr="00D82D80">
        <w:t>media type restriction policy part</w:t>
      </w:r>
      <w:r>
        <w:t xml:space="preserve">s. Each </w:t>
      </w:r>
      <w:r w:rsidRPr="00D82D80">
        <w:t>media type restriction policy part</w:t>
      </w:r>
      <w:r>
        <w:t xml:space="preserve"> is described by a child node.</w:t>
      </w:r>
    </w:p>
    <w:p w:rsidR="003E57DB" w:rsidRDefault="003E57DB" w:rsidP="003E57DB">
      <w:r>
        <w:t>A media type is restricted from inclusion in a SDP message according to the m</w:t>
      </w:r>
      <w:r w:rsidRPr="00BB5E98">
        <w:t>edia</w:t>
      </w:r>
      <w:r>
        <w:t xml:space="preserve"> </w:t>
      </w:r>
      <w:r w:rsidRPr="00BB5E98">
        <w:t>type</w:t>
      </w:r>
      <w:r>
        <w:t xml:space="preserve"> </w:t>
      </w:r>
      <w:r w:rsidRPr="00BB5E98">
        <w:t>restriction</w:t>
      </w:r>
      <w:r>
        <w:t xml:space="preserve"> </w:t>
      </w:r>
      <w:r w:rsidRPr="00BB5E98">
        <w:t>policy</w:t>
      </w:r>
      <w:r>
        <w:t xml:space="preserve"> indicated by this interior node, if at least one child node restricts inclusion of the media type in the SDP message.</w:t>
      </w:r>
    </w:p>
    <w:p w:rsidR="003E57DB" w:rsidRDefault="003E57DB" w:rsidP="003E57DB">
      <w:r>
        <w:t>The m</w:t>
      </w:r>
      <w:r w:rsidRPr="00BB5E98">
        <w:t>edia</w:t>
      </w:r>
      <w:r>
        <w:t xml:space="preserve"> </w:t>
      </w:r>
      <w:r w:rsidRPr="00BB5E98">
        <w:t>type</w:t>
      </w:r>
      <w:r>
        <w:t xml:space="preserve"> </w:t>
      </w:r>
      <w:r w:rsidRPr="00BB5E98">
        <w:t>restriction</w:t>
      </w:r>
      <w:r>
        <w:t xml:space="preserve"> </w:t>
      </w:r>
      <w:r w:rsidRPr="00BB5E98">
        <w:t>policy</w:t>
      </w:r>
      <w:r>
        <w:t xml:space="preserve"> does not influence SDP messages exchanged in an IMS emergency call.</w:t>
      </w:r>
    </w:p>
    <w:p w:rsidR="003E57DB" w:rsidRPr="00862B75" w:rsidRDefault="003E57DB" w:rsidP="00DB67D6">
      <w:pPr>
        <w:pStyle w:val="Heading2"/>
        <w:rPr>
          <w:lang w:val="en-US"/>
        </w:rPr>
      </w:pPr>
      <w:bookmarkStart w:id="540" w:name="_Toc92182199"/>
      <w:bookmarkStart w:id="541" w:name="_Toc92185788"/>
      <w:bookmarkStart w:id="542" w:name="_Toc123566421"/>
      <w:bookmarkStart w:id="543" w:name="_Toc138329483"/>
      <w:r w:rsidRPr="00862B75">
        <w:rPr>
          <w:lang w:val="en-US"/>
        </w:rPr>
        <w:t>5.</w:t>
      </w:r>
      <w:r w:rsidR="00E20D95">
        <w:t>121</w:t>
      </w:r>
      <w:r w:rsidRPr="00862B75">
        <w:rPr>
          <w:lang w:val="en-US"/>
        </w:rPr>
        <w:tab/>
        <w:t>/</w:t>
      </w:r>
      <w:r w:rsidRPr="00862B75">
        <w:rPr>
          <w:i/>
          <w:iCs/>
          <w:lang w:val="en-US"/>
        </w:rPr>
        <w:t>&lt;X&gt;</w:t>
      </w:r>
      <w:r w:rsidRPr="00862B75">
        <w:rPr>
          <w:lang w:val="en-US"/>
        </w:rPr>
        <w:t>/</w:t>
      </w:r>
      <w:r>
        <w:t>SNPN_Configuration/&lt;X&gt;/</w:t>
      </w:r>
      <w:r>
        <w:br/>
      </w:r>
      <w:r w:rsidRPr="00862B75">
        <w:rPr>
          <w:lang w:val="en-US"/>
        </w:rPr>
        <w:t>Media_type_restriction_policy/</w:t>
      </w:r>
      <w:r w:rsidRPr="00862B75">
        <w:rPr>
          <w:i/>
          <w:iCs/>
          <w:lang w:val="en-US"/>
        </w:rPr>
        <w:t>&lt;X&gt;</w:t>
      </w:r>
      <w:r w:rsidRPr="00862B75">
        <w:rPr>
          <w:lang w:val="en-US"/>
        </w:rPr>
        <w:t>/</w:t>
      </w:r>
      <w:bookmarkEnd w:id="540"/>
      <w:bookmarkEnd w:id="541"/>
      <w:bookmarkEnd w:id="542"/>
      <w:bookmarkEnd w:id="543"/>
    </w:p>
    <w:p w:rsidR="003E57DB" w:rsidRDefault="003E57DB" w:rsidP="003E57DB">
      <w:r>
        <w:t>This interior node describes the m</w:t>
      </w:r>
      <w:r w:rsidRPr="00BB5E98">
        <w:t>edia</w:t>
      </w:r>
      <w:r>
        <w:t xml:space="preserve"> </w:t>
      </w:r>
      <w:r w:rsidRPr="00BB5E98">
        <w:t>type</w:t>
      </w:r>
      <w:r>
        <w:t xml:space="preserve"> </w:t>
      </w:r>
      <w:r w:rsidRPr="00BB5E98">
        <w:t>restriction</w:t>
      </w:r>
      <w:r>
        <w:t xml:space="preserve"> </w:t>
      </w:r>
      <w:r w:rsidRPr="00BB5E98">
        <w:t>policy</w:t>
      </w:r>
      <w:r>
        <w:t xml:space="preserve"> part</w:t>
      </w:r>
      <w:r>
        <w:rPr>
          <w:rFonts w:eastAsia="SimSun"/>
          <w:lang w:eastAsia="zh-CN"/>
        </w:rPr>
        <w:t>.</w:t>
      </w:r>
    </w:p>
    <w:p w:rsidR="003E57DB" w:rsidRDefault="003E57DB" w:rsidP="003E57DB">
      <w:pPr>
        <w:pStyle w:val="B1"/>
      </w:pPr>
      <w:r>
        <w:t>-</w:t>
      </w:r>
      <w:r>
        <w:tab/>
        <w:t>Occurrence: ZeroOrMore</w:t>
      </w:r>
    </w:p>
    <w:p w:rsidR="003E57DB" w:rsidRDefault="003E57DB" w:rsidP="003E57DB">
      <w:pPr>
        <w:pStyle w:val="B1"/>
      </w:pPr>
      <w:r>
        <w:t>-</w:t>
      </w:r>
      <w:r>
        <w:tab/>
        <w:t>Format: node</w:t>
      </w:r>
    </w:p>
    <w:p w:rsidR="003E57DB" w:rsidRDefault="003E57DB" w:rsidP="003E57DB">
      <w:pPr>
        <w:pStyle w:val="B1"/>
      </w:pPr>
      <w:r>
        <w:t>-</w:t>
      </w:r>
      <w:r>
        <w:tab/>
        <w:t>Access Types: Get, Replace</w:t>
      </w:r>
    </w:p>
    <w:p w:rsidR="003E57DB" w:rsidRDefault="003E57DB" w:rsidP="003E57DB">
      <w:pPr>
        <w:pStyle w:val="B1"/>
      </w:pPr>
      <w:r>
        <w:t>-</w:t>
      </w:r>
      <w:r>
        <w:tab/>
        <w:t>Values: N/A</w:t>
      </w:r>
    </w:p>
    <w:p w:rsidR="003E57DB" w:rsidRDefault="003E57DB" w:rsidP="003E57DB">
      <w:r>
        <w:t>The m</w:t>
      </w:r>
      <w:r w:rsidRPr="00BB5E98">
        <w:t>edia</w:t>
      </w:r>
      <w:r>
        <w:t xml:space="preserve"> </w:t>
      </w:r>
      <w:r w:rsidRPr="00BB5E98">
        <w:t>type</w:t>
      </w:r>
      <w:r>
        <w:t xml:space="preserve"> </w:t>
      </w:r>
      <w:r w:rsidRPr="00BB5E98">
        <w:t>restriction</w:t>
      </w:r>
      <w:r>
        <w:t xml:space="preserve"> </w:t>
      </w:r>
      <w:r w:rsidRPr="00BB5E98">
        <w:t>policy</w:t>
      </w:r>
      <w:r>
        <w:t xml:space="preserve"> part consists of a mandatory media type in the </w:t>
      </w:r>
      <w:r w:rsidRPr="00862B75">
        <w:rPr>
          <w:lang w:val="en-US"/>
        </w:rPr>
        <w:t>Media_type child node</w:t>
      </w:r>
      <w:r>
        <w:t xml:space="preserve"> and zero or more conditions in child nodes other than the </w:t>
      </w:r>
      <w:r w:rsidRPr="00862B75">
        <w:rPr>
          <w:lang w:val="en-US"/>
        </w:rPr>
        <w:t>Media_type child node</w:t>
      </w:r>
      <w:r>
        <w:t>.</w:t>
      </w:r>
    </w:p>
    <w:p w:rsidR="003E57DB" w:rsidRDefault="003E57DB" w:rsidP="003E57DB">
      <w:pPr>
        <w:pStyle w:val="NO"/>
      </w:pPr>
      <w:r>
        <w:t>NOTE:</w:t>
      </w:r>
      <w:r>
        <w:tab/>
        <w:t xml:space="preserve">If the </w:t>
      </w:r>
      <w:r w:rsidRPr="00862B75">
        <w:rPr>
          <w:lang w:val="en-US"/>
        </w:rPr>
        <w:t xml:space="preserve">Media_type child node is the sole child node, the media type indicated in </w:t>
      </w:r>
      <w:r>
        <w:t xml:space="preserve">the </w:t>
      </w:r>
      <w:r w:rsidRPr="00862B75">
        <w:rPr>
          <w:lang w:val="en-US"/>
        </w:rPr>
        <w:t xml:space="preserve">Media_type child node </w:t>
      </w:r>
      <w:r>
        <w:t>is restricted from inclusion in a SDP message according to the m</w:t>
      </w:r>
      <w:r w:rsidRPr="00BB5E98">
        <w:t>edia</w:t>
      </w:r>
      <w:r>
        <w:t xml:space="preserve"> </w:t>
      </w:r>
      <w:r w:rsidRPr="00BB5E98">
        <w:t>type</w:t>
      </w:r>
      <w:r>
        <w:t xml:space="preserve"> </w:t>
      </w:r>
      <w:r w:rsidRPr="00BB5E98">
        <w:t>restriction</w:t>
      </w:r>
      <w:r>
        <w:t xml:space="preserve"> </w:t>
      </w:r>
      <w:r w:rsidRPr="00BB5E98">
        <w:t>policy</w:t>
      </w:r>
      <w:r>
        <w:t xml:space="preserve"> part in all circumstances.</w:t>
      </w:r>
    </w:p>
    <w:p w:rsidR="003E57DB" w:rsidRDefault="003E57DB" w:rsidP="003E57DB">
      <w:r>
        <w:t>The m</w:t>
      </w:r>
      <w:r w:rsidRPr="00BB5E98">
        <w:t>edia</w:t>
      </w:r>
      <w:r>
        <w:t xml:space="preserve"> </w:t>
      </w:r>
      <w:r w:rsidRPr="00BB5E98">
        <w:t>type</w:t>
      </w:r>
      <w:r>
        <w:t xml:space="preserve"> </w:t>
      </w:r>
      <w:r w:rsidRPr="00BB5E98">
        <w:t>restriction</w:t>
      </w:r>
      <w:r>
        <w:t xml:space="preserve"> </w:t>
      </w:r>
      <w:r w:rsidRPr="00BB5E98">
        <w:t>policy</w:t>
      </w:r>
      <w:r>
        <w:t xml:space="preserve"> part indicated by this interior node restricts inclusion of a media type in an SDP message if:</w:t>
      </w:r>
    </w:p>
    <w:p w:rsidR="003E57DB" w:rsidRPr="00862B75" w:rsidRDefault="003E57DB" w:rsidP="003E57DB">
      <w:pPr>
        <w:pStyle w:val="B1"/>
        <w:rPr>
          <w:lang w:val="en-US"/>
        </w:rPr>
      </w:pPr>
      <w:r>
        <w:t>a)</w:t>
      </w:r>
      <w:r>
        <w:tab/>
        <w:t xml:space="preserve">the media type is indicated in the </w:t>
      </w:r>
      <w:r w:rsidRPr="00862B75">
        <w:rPr>
          <w:lang w:val="en-US"/>
        </w:rPr>
        <w:t>Media_type child node;</w:t>
      </w:r>
    </w:p>
    <w:p w:rsidR="003E57DB" w:rsidRPr="00862B75" w:rsidRDefault="003E57DB" w:rsidP="003E57DB">
      <w:pPr>
        <w:pStyle w:val="B1"/>
        <w:rPr>
          <w:lang w:val="en-US"/>
        </w:rPr>
      </w:pPr>
      <w:r w:rsidRPr="00862B75">
        <w:rPr>
          <w:lang w:val="en-US"/>
        </w:rPr>
        <w:t>b)</w:t>
      </w:r>
      <w:r w:rsidRPr="00862B75">
        <w:rPr>
          <w:lang w:val="en-US"/>
        </w:rPr>
        <w:tab/>
        <w:t>the following is true:</w:t>
      </w:r>
    </w:p>
    <w:p w:rsidR="003E57DB" w:rsidRPr="00862B75" w:rsidRDefault="003E57DB" w:rsidP="003E57DB">
      <w:pPr>
        <w:pStyle w:val="B2"/>
        <w:rPr>
          <w:lang w:val="en-US"/>
        </w:rPr>
      </w:pPr>
      <w:r w:rsidRPr="00862B75">
        <w:rPr>
          <w:lang w:val="en-US"/>
        </w:rPr>
        <w:t>1)</w:t>
      </w:r>
      <w:r w:rsidRPr="00862B75">
        <w:rPr>
          <w:lang w:val="en-US"/>
        </w:rPr>
        <w:tab/>
        <w:t>this node does not have an IP-CAN child node; or</w:t>
      </w:r>
    </w:p>
    <w:p w:rsidR="003E57DB" w:rsidRPr="00862B75" w:rsidRDefault="003E57DB" w:rsidP="003E57DB">
      <w:pPr>
        <w:pStyle w:val="B2"/>
        <w:rPr>
          <w:lang w:val="en-US"/>
        </w:rPr>
      </w:pPr>
      <w:r w:rsidRPr="00862B75">
        <w:rPr>
          <w:lang w:val="en-US"/>
        </w:rPr>
        <w:t>2)</w:t>
      </w:r>
      <w:r w:rsidRPr="00862B75">
        <w:rPr>
          <w:lang w:val="en-US"/>
        </w:rPr>
        <w:tab/>
        <w:t>the following is true:</w:t>
      </w:r>
    </w:p>
    <w:p w:rsidR="003E57DB" w:rsidRPr="00862B75" w:rsidRDefault="003E57DB" w:rsidP="003E57DB">
      <w:pPr>
        <w:pStyle w:val="B3"/>
        <w:rPr>
          <w:lang w:val="en-US"/>
        </w:rPr>
      </w:pPr>
      <w:r w:rsidRPr="00862B75">
        <w:rPr>
          <w:lang w:val="en-US"/>
        </w:rPr>
        <w:t>A)</w:t>
      </w:r>
      <w:r w:rsidRPr="00862B75">
        <w:rPr>
          <w:lang w:val="en-US"/>
        </w:rPr>
        <w:tab/>
        <w:t>the SDP message contains an "m=" SDP line of the media type;</w:t>
      </w:r>
    </w:p>
    <w:p w:rsidR="003E57DB" w:rsidRPr="00862B75" w:rsidRDefault="003E57DB" w:rsidP="003E57DB">
      <w:pPr>
        <w:pStyle w:val="B3"/>
        <w:rPr>
          <w:lang w:val="en-US"/>
        </w:rPr>
      </w:pPr>
      <w:r w:rsidRPr="00862B75">
        <w:rPr>
          <w:lang w:val="en-US"/>
        </w:rPr>
        <w:t>B)</w:t>
      </w:r>
      <w:r w:rsidRPr="00862B75">
        <w:rPr>
          <w:lang w:val="en-US"/>
        </w:rPr>
        <w:tab/>
        <w:t>the "m=" SDP line is associated with a "c=" SDP line;</w:t>
      </w:r>
    </w:p>
    <w:p w:rsidR="003E57DB" w:rsidRPr="00862B75" w:rsidRDefault="003E57DB" w:rsidP="003E57DB">
      <w:pPr>
        <w:pStyle w:val="B3"/>
        <w:rPr>
          <w:lang w:val="en-US"/>
        </w:rPr>
      </w:pPr>
      <w:r w:rsidRPr="00862B75">
        <w:rPr>
          <w:lang w:val="en-US"/>
        </w:rPr>
        <w:t>C)</w:t>
      </w:r>
      <w:r w:rsidRPr="00862B75">
        <w:rPr>
          <w:lang w:val="en-US"/>
        </w:rPr>
        <w:tab/>
        <w:t>the "c=" SDP line indicates an IP address;</w:t>
      </w:r>
    </w:p>
    <w:p w:rsidR="003E57DB" w:rsidRPr="00862B75" w:rsidRDefault="003E57DB" w:rsidP="003E57DB">
      <w:pPr>
        <w:pStyle w:val="B3"/>
        <w:rPr>
          <w:lang w:val="en-US"/>
        </w:rPr>
      </w:pPr>
      <w:r w:rsidRPr="00862B75">
        <w:rPr>
          <w:lang w:val="en-US"/>
        </w:rPr>
        <w:t>D)</w:t>
      </w:r>
      <w:r w:rsidRPr="00862B75">
        <w:rPr>
          <w:lang w:val="en-US"/>
        </w:rPr>
        <w:tab/>
        <w:t>the IP address is associated with an IP-CAN bearer; and</w:t>
      </w:r>
    </w:p>
    <w:p w:rsidR="003E57DB" w:rsidRPr="00862B75" w:rsidRDefault="003E57DB" w:rsidP="003E57DB">
      <w:pPr>
        <w:pStyle w:val="B3"/>
        <w:rPr>
          <w:lang w:val="en-US"/>
        </w:rPr>
      </w:pPr>
      <w:r w:rsidRPr="00862B75">
        <w:rPr>
          <w:lang w:val="en-US"/>
        </w:rPr>
        <w:t>E)</w:t>
      </w:r>
      <w:r w:rsidRPr="00862B75">
        <w:rPr>
          <w:lang w:val="en-US"/>
        </w:rPr>
        <w:tab/>
        <w:t xml:space="preserve">the IP-CAN bearer is of an IP-CAN indicated in </w:t>
      </w:r>
      <w:r>
        <w:t xml:space="preserve">the </w:t>
      </w:r>
      <w:r w:rsidRPr="00862B75">
        <w:rPr>
          <w:lang w:val="en-US"/>
        </w:rPr>
        <w:t>IP-CAN child node;</w:t>
      </w:r>
    </w:p>
    <w:p w:rsidR="003E57DB" w:rsidRPr="00862B75" w:rsidRDefault="003E57DB" w:rsidP="003E57DB">
      <w:pPr>
        <w:pStyle w:val="B1"/>
        <w:rPr>
          <w:lang w:val="en-US"/>
        </w:rPr>
      </w:pPr>
      <w:r w:rsidRPr="00862B75">
        <w:rPr>
          <w:lang w:val="en-US"/>
        </w:rPr>
        <w:t>c)</w:t>
      </w:r>
      <w:r w:rsidRPr="00862B75">
        <w:rPr>
          <w:lang w:val="en-US"/>
        </w:rPr>
        <w:tab/>
        <w:t>the following is true:</w:t>
      </w:r>
    </w:p>
    <w:p w:rsidR="003E57DB" w:rsidRPr="00862B75" w:rsidRDefault="003E57DB" w:rsidP="003E57DB">
      <w:pPr>
        <w:pStyle w:val="B2"/>
        <w:rPr>
          <w:lang w:val="en-US"/>
        </w:rPr>
      </w:pPr>
      <w:r w:rsidRPr="00862B75">
        <w:rPr>
          <w:lang w:val="en-US"/>
        </w:rPr>
        <w:t>1)</w:t>
      </w:r>
      <w:r w:rsidRPr="00862B75">
        <w:rPr>
          <w:lang w:val="en-US"/>
        </w:rPr>
        <w:tab/>
        <w:t>this node does not have an ICSI child node; or</w:t>
      </w:r>
    </w:p>
    <w:p w:rsidR="003E57DB" w:rsidRPr="00862B75" w:rsidRDefault="003E57DB" w:rsidP="003E57DB">
      <w:pPr>
        <w:pStyle w:val="B2"/>
        <w:rPr>
          <w:lang w:val="en-US"/>
        </w:rPr>
      </w:pPr>
      <w:r w:rsidRPr="00862B75">
        <w:rPr>
          <w:lang w:val="en-US"/>
        </w:rPr>
        <w:t>2)</w:t>
      </w:r>
      <w:r w:rsidRPr="00862B75">
        <w:rPr>
          <w:lang w:val="en-US"/>
        </w:rPr>
        <w:tab/>
        <w:t xml:space="preserve">the SDP message describes session offered or established by SIP signalling related to an </w:t>
      </w:r>
      <w:r w:rsidRPr="00B81036">
        <w:t>IMS communication service</w:t>
      </w:r>
      <w:r>
        <w:t xml:space="preserve"> </w:t>
      </w:r>
      <w:r w:rsidRPr="00862B75">
        <w:rPr>
          <w:lang w:val="en-US"/>
        </w:rPr>
        <w:t>identified in the ICSI child node; and</w:t>
      </w:r>
    </w:p>
    <w:p w:rsidR="003E57DB" w:rsidRPr="00862B75" w:rsidRDefault="003E57DB" w:rsidP="003E57DB">
      <w:pPr>
        <w:pStyle w:val="B1"/>
        <w:rPr>
          <w:lang w:val="en-US"/>
        </w:rPr>
      </w:pPr>
      <w:r w:rsidRPr="00862B75">
        <w:rPr>
          <w:lang w:val="en-US"/>
        </w:rPr>
        <w:t>d)</w:t>
      </w:r>
      <w:r w:rsidRPr="00862B75">
        <w:rPr>
          <w:lang w:val="en-US"/>
        </w:rPr>
        <w:tab/>
        <w:t>the following is true:</w:t>
      </w:r>
    </w:p>
    <w:p w:rsidR="003E57DB" w:rsidRDefault="003E57DB" w:rsidP="003E57DB">
      <w:pPr>
        <w:pStyle w:val="B2"/>
        <w:rPr>
          <w:lang w:val="en-US"/>
        </w:rPr>
      </w:pPr>
      <w:r w:rsidRPr="00862B75">
        <w:rPr>
          <w:lang w:val="en-US"/>
        </w:rPr>
        <w:t>1)</w:t>
      </w:r>
      <w:r w:rsidRPr="00862B75">
        <w:rPr>
          <w:lang w:val="en-US"/>
        </w:rPr>
        <w:tab/>
        <w:t xml:space="preserve">this node does not have a </w:t>
      </w:r>
      <w:r>
        <w:rPr>
          <w:lang w:val="en-US"/>
        </w:rPr>
        <w:t>Non-subscribed</w:t>
      </w:r>
      <w:r w:rsidRPr="00862B75">
        <w:rPr>
          <w:lang w:val="en-US"/>
        </w:rPr>
        <w:t xml:space="preserve"> child node; or</w:t>
      </w:r>
    </w:p>
    <w:p w:rsidR="003E57DB" w:rsidRDefault="003E57DB" w:rsidP="003E57DB">
      <w:pPr>
        <w:pStyle w:val="NO"/>
        <w:rPr>
          <w:lang w:val="en-US"/>
        </w:rPr>
      </w:pPr>
      <w:r>
        <w:rPr>
          <w:lang w:val="en-US"/>
        </w:rPr>
        <w:t>NOTE: The Roaming child node in figure 2 has the same role as the Non-subscribed child node.</w:t>
      </w:r>
    </w:p>
    <w:p w:rsidR="003E57DB" w:rsidRPr="00862B75" w:rsidRDefault="003E57DB" w:rsidP="003E57DB">
      <w:pPr>
        <w:pStyle w:val="B2"/>
        <w:rPr>
          <w:lang w:val="en-US"/>
        </w:rPr>
      </w:pPr>
      <w:r w:rsidRPr="00862B75">
        <w:rPr>
          <w:lang w:val="en-US"/>
        </w:rPr>
        <w:t>2)</w:t>
      </w:r>
      <w:r w:rsidRPr="00862B75">
        <w:rPr>
          <w:lang w:val="en-US"/>
        </w:rPr>
        <w:tab/>
        <w:t>the following is true:</w:t>
      </w:r>
    </w:p>
    <w:p w:rsidR="003E57DB" w:rsidRPr="00862B75" w:rsidRDefault="003E57DB" w:rsidP="003E57DB">
      <w:pPr>
        <w:pStyle w:val="B3"/>
        <w:rPr>
          <w:lang w:val="en-US"/>
        </w:rPr>
      </w:pPr>
      <w:r w:rsidRPr="00862B75">
        <w:rPr>
          <w:lang w:val="en-US"/>
        </w:rPr>
        <w:t>A)</w:t>
      </w:r>
      <w:r w:rsidRPr="00862B75">
        <w:rPr>
          <w:lang w:val="en-US"/>
        </w:rPr>
        <w:tab/>
        <w:t xml:space="preserve">this node has a </w:t>
      </w:r>
      <w:r>
        <w:rPr>
          <w:lang w:val="en-US"/>
        </w:rPr>
        <w:t>Non-subscribed</w:t>
      </w:r>
      <w:r w:rsidRPr="00862B75">
        <w:rPr>
          <w:lang w:val="en-US"/>
        </w:rPr>
        <w:t xml:space="preserve"> child node;</w:t>
      </w:r>
    </w:p>
    <w:p w:rsidR="003E57DB" w:rsidRPr="00862B75" w:rsidRDefault="003E57DB" w:rsidP="003E57DB">
      <w:pPr>
        <w:pStyle w:val="B3"/>
        <w:rPr>
          <w:lang w:val="en-US"/>
        </w:rPr>
      </w:pPr>
      <w:r w:rsidRPr="00862B75">
        <w:rPr>
          <w:lang w:val="en-US"/>
        </w:rPr>
        <w:t>B)</w:t>
      </w:r>
      <w:r w:rsidRPr="00862B75">
        <w:rPr>
          <w:lang w:val="en-US"/>
        </w:rPr>
        <w:tab/>
        <w:t>the SDP message contains an "m=" SDP line of the media type;</w:t>
      </w:r>
    </w:p>
    <w:p w:rsidR="003E57DB" w:rsidRPr="00862B75" w:rsidRDefault="003E57DB" w:rsidP="003E57DB">
      <w:pPr>
        <w:pStyle w:val="B3"/>
        <w:rPr>
          <w:lang w:val="en-US"/>
        </w:rPr>
      </w:pPr>
      <w:r w:rsidRPr="00862B75">
        <w:rPr>
          <w:lang w:val="en-US"/>
        </w:rPr>
        <w:t>C)</w:t>
      </w:r>
      <w:r w:rsidRPr="00862B75">
        <w:rPr>
          <w:lang w:val="en-US"/>
        </w:rPr>
        <w:tab/>
        <w:t>the "m=" SDP line is associated with a "c=" SDP line;</w:t>
      </w:r>
    </w:p>
    <w:p w:rsidR="003E57DB" w:rsidRPr="00862B75" w:rsidRDefault="003E57DB" w:rsidP="003E57DB">
      <w:pPr>
        <w:pStyle w:val="B3"/>
        <w:rPr>
          <w:lang w:val="en-US"/>
        </w:rPr>
      </w:pPr>
      <w:r w:rsidRPr="00862B75">
        <w:rPr>
          <w:lang w:val="en-US"/>
        </w:rPr>
        <w:t>D)</w:t>
      </w:r>
      <w:r w:rsidRPr="00862B75">
        <w:rPr>
          <w:lang w:val="en-US"/>
        </w:rPr>
        <w:tab/>
        <w:t>the "c=" SDP line indicates an IP address;</w:t>
      </w:r>
    </w:p>
    <w:p w:rsidR="003E57DB" w:rsidRPr="00862B75" w:rsidRDefault="003E57DB" w:rsidP="003E57DB">
      <w:pPr>
        <w:pStyle w:val="B3"/>
        <w:rPr>
          <w:lang w:val="en-US"/>
        </w:rPr>
      </w:pPr>
      <w:r w:rsidRPr="00862B75">
        <w:rPr>
          <w:lang w:val="en-US"/>
        </w:rPr>
        <w:t>E)</w:t>
      </w:r>
      <w:r w:rsidRPr="00862B75">
        <w:rPr>
          <w:lang w:val="en-US"/>
        </w:rPr>
        <w:tab/>
        <w:t>the IP address is associated with an IP-CAN bearer; and</w:t>
      </w:r>
    </w:p>
    <w:p w:rsidR="003E57DB" w:rsidRPr="00F71CAF" w:rsidRDefault="003E57DB" w:rsidP="003E57DB">
      <w:pPr>
        <w:pStyle w:val="B3"/>
      </w:pPr>
      <w:r w:rsidRPr="00862B75">
        <w:rPr>
          <w:lang w:val="en-US"/>
        </w:rPr>
        <w:t>F)</w:t>
      </w:r>
      <w:r w:rsidRPr="00862B75">
        <w:rPr>
          <w:lang w:val="en-US"/>
        </w:rPr>
        <w:tab/>
        <w:t>the UE roams in the IP-CAN of the IP-CAN bearer.</w:t>
      </w:r>
    </w:p>
    <w:p w:rsidR="003E57DB" w:rsidRPr="00862B75" w:rsidRDefault="003E57DB" w:rsidP="00DB67D6">
      <w:pPr>
        <w:pStyle w:val="Heading2"/>
        <w:rPr>
          <w:lang w:val="en-US"/>
        </w:rPr>
      </w:pPr>
      <w:bookmarkStart w:id="544" w:name="_Toc92182200"/>
      <w:bookmarkStart w:id="545" w:name="_Toc92185789"/>
      <w:bookmarkStart w:id="546" w:name="_Toc123566422"/>
      <w:bookmarkStart w:id="547" w:name="_Toc138329484"/>
      <w:r w:rsidRPr="00862B75">
        <w:rPr>
          <w:lang w:val="en-US"/>
        </w:rPr>
        <w:t>5.</w:t>
      </w:r>
      <w:r w:rsidR="00E20D95">
        <w:t>122</w:t>
      </w:r>
      <w:r w:rsidRPr="00862B75">
        <w:rPr>
          <w:lang w:val="en-US"/>
        </w:rPr>
        <w:tab/>
      </w:r>
      <w:r>
        <w:t>/</w:t>
      </w:r>
      <w:r>
        <w:rPr>
          <w:i/>
          <w:iCs/>
        </w:rPr>
        <w:t>&lt;X&gt;</w:t>
      </w:r>
      <w:r w:rsidRPr="00862B75">
        <w:rPr>
          <w:lang w:val="en-US"/>
        </w:rPr>
        <w:t>/</w:t>
      </w:r>
      <w:r>
        <w:t>SNPN_Configuration/&lt;X&gt;/</w:t>
      </w:r>
      <w:r>
        <w:rPr>
          <w:i/>
          <w:iCs/>
          <w:lang w:val="en-US"/>
        </w:rPr>
        <w:br/>
      </w:r>
      <w:r w:rsidRPr="00862B75">
        <w:rPr>
          <w:lang w:val="en-US"/>
        </w:rPr>
        <w:t>Media_type_restriction_policy/</w:t>
      </w:r>
      <w:r w:rsidRPr="00862B75">
        <w:rPr>
          <w:i/>
          <w:iCs/>
          <w:lang w:val="en-US"/>
        </w:rPr>
        <w:t>&lt;X&gt;</w:t>
      </w:r>
      <w:r w:rsidRPr="00862B75">
        <w:rPr>
          <w:lang w:val="en-US"/>
        </w:rPr>
        <w:t>/Media_type</w:t>
      </w:r>
      <w:bookmarkEnd w:id="544"/>
      <w:bookmarkEnd w:id="545"/>
      <w:bookmarkEnd w:id="546"/>
      <w:bookmarkEnd w:id="547"/>
    </w:p>
    <w:p w:rsidR="003E57DB" w:rsidRPr="00BE6427" w:rsidRDefault="003E57DB" w:rsidP="003E57DB">
      <w:r>
        <w:t>This leaf</w:t>
      </w:r>
      <w:r w:rsidRPr="000B68C3">
        <w:t xml:space="preserve"> indicates </w:t>
      </w:r>
      <w:r>
        <w:t xml:space="preserve">a restriction applicable for a </w:t>
      </w:r>
      <w:r w:rsidRPr="000B68C3">
        <w:t>media</w:t>
      </w:r>
      <w:r>
        <w:t xml:space="preserve"> type.</w:t>
      </w:r>
    </w:p>
    <w:p w:rsidR="003E57DB" w:rsidRDefault="003E57DB" w:rsidP="003E57DB">
      <w:pPr>
        <w:pStyle w:val="B1"/>
      </w:pPr>
      <w:r>
        <w:t>-</w:t>
      </w:r>
      <w:r>
        <w:tab/>
        <w:t>Occurrence: One</w:t>
      </w:r>
    </w:p>
    <w:p w:rsidR="003E57DB" w:rsidRDefault="003E57DB" w:rsidP="003E57DB">
      <w:pPr>
        <w:pStyle w:val="B1"/>
      </w:pPr>
      <w:r>
        <w:t>-</w:t>
      </w:r>
      <w:r>
        <w:tab/>
        <w:t>Format: chr</w:t>
      </w:r>
    </w:p>
    <w:p w:rsidR="003E57DB" w:rsidRDefault="003E57DB" w:rsidP="003E57DB">
      <w:pPr>
        <w:pStyle w:val="B1"/>
      </w:pPr>
      <w:r>
        <w:t>-</w:t>
      </w:r>
      <w:r>
        <w:tab/>
        <w:t>Access Types: Get, Replace</w:t>
      </w:r>
    </w:p>
    <w:p w:rsidR="003E57DB" w:rsidRPr="009A3C5B" w:rsidRDefault="003E57DB" w:rsidP="003E57DB">
      <w:pPr>
        <w:pStyle w:val="B1"/>
      </w:pPr>
      <w:r>
        <w:t>-</w:t>
      </w:r>
      <w:r>
        <w:tab/>
        <w:t>Values: a media type as described in RFC 4566 [</w:t>
      </w:r>
      <w:r w:rsidR="001D5952">
        <w:t>24</w:t>
      </w:r>
      <w:r>
        <w:t>], subclause 8.2.1</w:t>
      </w:r>
    </w:p>
    <w:p w:rsidR="003E57DB" w:rsidRPr="00862B75" w:rsidRDefault="003E57DB" w:rsidP="00DB67D6">
      <w:pPr>
        <w:pStyle w:val="Heading2"/>
        <w:rPr>
          <w:lang w:val="en-US"/>
        </w:rPr>
      </w:pPr>
      <w:bookmarkStart w:id="548" w:name="_Toc92182201"/>
      <w:bookmarkStart w:id="549" w:name="_Toc92185790"/>
      <w:bookmarkStart w:id="550" w:name="_Toc123566423"/>
      <w:bookmarkStart w:id="551" w:name="_Toc138329485"/>
      <w:r w:rsidRPr="00862B75">
        <w:rPr>
          <w:lang w:val="en-US"/>
        </w:rPr>
        <w:t>5.</w:t>
      </w:r>
      <w:r w:rsidR="00E20D95">
        <w:t>123</w:t>
      </w:r>
      <w:r w:rsidRPr="00862B75">
        <w:rPr>
          <w:lang w:val="en-US"/>
        </w:rPr>
        <w:tab/>
      </w:r>
      <w:r>
        <w:t>/</w:t>
      </w:r>
      <w:r>
        <w:rPr>
          <w:i/>
          <w:iCs/>
        </w:rPr>
        <w:t>&lt;X&gt;</w:t>
      </w:r>
      <w:r w:rsidRPr="00862B75">
        <w:rPr>
          <w:lang w:val="en-US"/>
        </w:rPr>
        <w:t>/</w:t>
      </w:r>
      <w:r>
        <w:t>SNPN_Configuration/&lt;X&gt;/</w:t>
      </w:r>
      <w:r>
        <w:br/>
      </w:r>
      <w:r w:rsidRPr="00862B75">
        <w:rPr>
          <w:lang w:val="en-US"/>
        </w:rPr>
        <w:t>Media_type_restriction_policy/</w:t>
      </w:r>
      <w:r w:rsidRPr="00862B75">
        <w:rPr>
          <w:i/>
          <w:iCs/>
          <w:lang w:val="en-US"/>
        </w:rPr>
        <w:t>&lt;X&gt;</w:t>
      </w:r>
      <w:r w:rsidRPr="00862B75">
        <w:rPr>
          <w:lang w:val="en-US"/>
        </w:rPr>
        <w:t>/IP-CAN</w:t>
      </w:r>
      <w:bookmarkEnd w:id="548"/>
      <w:bookmarkEnd w:id="549"/>
      <w:bookmarkEnd w:id="550"/>
      <w:bookmarkEnd w:id="551"/>
    </w:p>
    <w:p w:rsidR="003E57DB" w:rsidRPr="00BE6427" w:rsidRDefault="003E57DB" w:rsidP="003E57DB">
      <w:r>
        <w:t>This leaf</w:t>
      </w:r>
      <w:r w:rsidRPr="000B68C3">
        <w:t xml:space="preserve"> indicates </w:t>
      </w:r>
      <w:r>
        <w:t>a restriction applicable for an IP-CAN.</w:t>
      </w:r>
    </w:p>
    <w:p w:rsidR="003E57DB" w:rsidRDefault="003E57DB" w:rsidP="003E57DB">
      <w:pPr>
        <w:pStyle w:val="B1"/>
      </w:pPr>
      <w:r>
        <w:t>-</w:t>
      </w:r>
      <w:r>
        <w:tab/>
        <w:t>Occurrence: ZeroOrOne</w:t>
      </w:r>
    </w:p>
    <w:p w:rsidR="003E57DB" w:rsidRDefault="003E57DB" w:rsidP="003E57DB">
      <w:pPr>
        <w:pStyle w:val="B1"/>
      </w:pPr>
      <w:r>
        <w:t>-</w:t>
      </w:r>
      <w:r>
        <w:tab/>
        <w:t>Format: int</w:t>
      </w:r>
    </w:p>
    <w:p w:rsidR="003E57DB" w:rsidRDefault="003E57DB" w:rsidP="003E57DB">
      <w:pPr>
        <w:pStyle w:val="B1"/>
      </w:pPr>
      <w:r>
        <w:t>-</w:t>
      </w:r>
      <w:r>
        <w:tab/>
        <w:t>Access Types: Get, Replace</w:t>
      </w:r>
    </w:p>
    <w:p w:rsidR="003E57DB" w:rsidRDefault="003E57DB" w:rsidP="003E57DB">
      <w:pPr>
        <w:pStyle w:val="B1"/>
      </w:pPr>
      <w:r>
        <w:t>-</w:t>
      </w:r>
      <w:r>
        <w:tab/>
        <w:t>Values: one of the values specified in table 5.x34-1.</w:t>
      </w:r>
    </w:p>
    <w:p w:rsidR="003E57DB" w:rsidRDefault="003E57DB" w:rsidP="003E57DB">
      <w:pPr>
        <w:pStyle w:val="TH"/>
      </w:pPr>
      <w:r>
        <w:t>Table 5.x34-1: Possible values for the IP-CAN leaf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762"/>
        <w:tblGridChange w:id="552">
          <w:tblGrid>
            <w:gridCol w:w="2093"/>
            <w:gridCol w:w="7762"/>
          </w:tblGrid>
        </w:tblGridChange>
      </w:tblGrid>
      <w:tr w:rsidR="003E57DB" w:rsidTr="008074E8">
        <w:trPr>
          <w:jc w:val="center"/>
        </w:trPr>
        <w:tc>
          <w:tcPr>
            <w:tcW w:w="2093" w:type="dxa"/>
            <w:shd w:val="clear" w:color="auto" w:fill="auto"/>
          </w:tcPr>
          <w:p w:rsidR="003E57DB" w:rsidRDefault="003E57DB" w:rsidP="008074E8">
            <w:pPr>
              <w:pStyle w:val="TAH"/>
            </w:pPr>
            <w:r>
              <w:t>Value</w:t>
            </w:r>
          </w:p>
        </w:tc>
        <w:tc>
          <w:tcPr>
            <w:tcW w:w="7762" w:type="dxa"/>
            <w:shd w:val="clear" w:color="auto" w:fill="auto"/>
          </w:tcPr>
          <w:p w:rsidR="003E57DB" w:rsidRDefault="003E57DB" w:rsidP="008074E8">
            <w:pPr>
              <w:pStyle w:val="TAH"/>
            </w:pPr>
            <w:r>
              <w:t>Description</w:t>
            </w:r>
          </w:p>
        </w:tc>
      </w:tr>
      <w:tr w:rsidR="003E57DB" w:rsidRPr="00553FAF" w:rsidTr="008074E8">
        <w:trPr>
          <w:jc w:val="center"/>
        </w:trPr>
        <w:tc>
          <w:tcPr>
            <w:tcW w:w="2093" w:type="dxa"/>
            <w:shd w:val="clear" w:color="auto" w:fill="auto"/>
          </w:tcPr>
          <w:p w:rsidR="003E57DB" w:rsidRPr="00553FAF" w:rsidRDefault="003E57DB" w:rsidP="008074E8">
            <w:pPr>
              <w:pStyle w:val="TAL"/>
              <w:rPr>
                <w:rFonts w:hint="eastAsia"/>
                <w:lang w:eastAsia="zh-CN"/>
              </w:rPr>
            </w:pPr>
            <w:r>
              <w:rPr>
                <w:lang w:eastAsia="zh-CN"/>
              </w:rPr>
              <w:t>1</w:t>
            </w:r>
          </w:p>
        </w:tc>
        <w:tc>
          <w:tcPr>
            <w:tcW w:w="7762" w:type="dxa"/>
            <w:shd w:val="clear" w:color="auto" w:fill="auto"/>
          </w:tcPr>
          <w:p w:rsidR="003E57DB" w:rsidRPr="00553FAF" w:rsidRDefault="003E57DB" w:rsidP="008074E8">
            <w:pPr>
              <w:pStyle w:val="TAL"/>
              <w:rPr>
                <w:rFonts w:hint="eastAsia"/>
                <w:lang w:eastAsia="zh-CN"/>
              </w:rPr>
            </w:pPr>
            <w:r w:rsidRPr="00553FAF">
              <w:rPr>
                <w:rFonts w:hint="eastAsia"/>
                <w:lang w:eastAsia="zh-CN"/>
              </w:rPr>
              <w:t xml:space="preserve">5G core (5GC) via </w:t>
            </w:r>
            <w:r>
              <w:rPr>
                <w:rFonts w:hint="eastAsia"/>
                <w:lang w:eastAsia="zh-CN"/>
              </w:rPr>
              <w:t>NG-RAN</w:t>
            </w:r>
          </w:p>
        </w:tc>
      </w:tr>
      <w:tr w:rsidR="003E57DB" w:rsidRPr="00553FAF" w:rsidTr="008074E8">
        <w:trPr>
          <w:jc w:val="center"/>
        </w:trPr>
        <w:tc>
          <w:tcPr>
            <w:tcW w:w="2093" w:type="dxa"/>
            <w:shd w:val="clear" w:color="auto" w:fill="auto"/>
          </w:tcPr>
          <w:p w:rsidR="003E57DB" w:rsidRPr="00553FAF" w:rsidRDefault="003E57DB" w:rsidP="008074E8">
            <w:pPr>
              <w:pStyle w:val="TAL"/>
              <w:rPr>
                <w:rFonts w:hint="eastAsia"/>
                <w:lang w:eastAsia="zh-CN"/>
              </w:rPr>
            </w:pPr>
            <w:r>
              <w:rPr>
                <w:lang w:eastAsia="zh-CN"/>
              </w:rPr>
              <w:t>2</w:t>
            </w:r>
          </w:p>
        </w:tc>
        <w:tc>
          <w:tcPr>
            <w:tcW w:w="7762" w:type="dxa"/>
            <w:shd w:val="clear" w:color="auto" w:fill="auto"/>
          </w:tcPr>
          <w:p w:rsidR="003E57DB" w:rsidRPr="00553FAF" w:rsidRDefault="003E57DB" w:rsidP="008074E8">
            <w:pPr>
              <w:pStyle w:val="TAL"/>
            </w:pPr>
            <w:r w:rsidRPr="00553FAF">
              <w:rPr>
                <w:rFonts w:hint="eastAsia"/>
                <w:lang w:eastAsia="zh-CN"/>
              </w:rPr>
              <w:t xml:space="preserve">5G core (5GC) via </w:t>
            </w:r>
            <w:r>
              <w:rPr>
                <w:rFonts w:hint="eastAsia"/>
                <w:lang w:eastAsia="zh-CN"/>
              </w:rPr>
              <w:t>non-3GPP access</w:t>
            </w:r>
          </w:p>
        </w:tc>
      </w:tr>
      <w:tr w:rsidR="003E57DB" w:rsidRPr="0068397E" w:rsidTr="008074E8">
        <w:trPr>
          <w:jc w:val="center"/>
        </w:trPr>
        <w:tc>
          <w:tcPr>
            <w:tcW w:w="2093" w:type="dxa"/>
            <w:shd w:val="clear" w:color="auto" w:fill="auto"/>
          </w:tcPr>
          <w:p w:rsidR="003E57DB" w:rsidRPr="00553FAF" w:rsidRDefault="003E57DB" w:rsidP="008074E8">
            <w:pPr>
              <w:pStyle w:val="TAL"/>
              <w:rPr>
                <w:rFonts w:hint="eastAsia"/>
                <w:lang w:eastAsia="zh-CN"/>
              </w:rPr>
            </w:pPr>
            <w:r>
              <w:rPr>
                <w:lang w:eastAsia="zh-CN"/>
              </w:rPr>
              <w:t>3</w:t>
            </w:r>
          </w:p>
        </w:tc>
        <w:tc>
          <w:tcPr>
            <w:tcW w:w="7762" w:type="dxa"/>
            <w:shd w:val="clear" w:color="auto" w:fill="auto"/>
          </w:tcPr>
          <w:p w:rsidR="003E57DB" w:rsidRPr="0068397E" w:rsidRDefault="003E57DB" w:rsidP="008074E8">
            <w:pPr>
              <w:pStyle w:val="TAL"/>
              <w:rPr>
                <w:rFonts w:hint="eastAsia"/>
                <w:lang w:val="sv-SE" w:eastAsia="zh-CN"/>
              </w:rPr>
            </w:pPr>
            <w:r w:rsidRPr="0068397E">
              <w:rPr>
                <w:rFonts w:hint="eastAsia"/>
                <w:lang w:val="sv-SE" w:eastAsia="zh-CN"/>
              </w:rPr>
              <w:t>5G core (5GC) via E-UTRA</w:t>
            </w:r>
          </w:p>
        </w:tc>
      </w:tr>
      <w:tr w:rsidR="003E57DB" w:rsidTr="008074E8">
        <w:trPr>
          <w:jc w:val="center"/>
        </w:trPr>
        <w:tc>
          <w:tcPr>
            <w:tcW w:w="2093" w:type="dxa"/>
            <w:shd w:val="clear" w:color="auto" w:fill="auto"/>
          </w:tcPr>
          <w:p w:rsidR="003E57DB" w:rsidRDefault="003E57DB" w:rsidP="008074E8">
            <w:pPr>
              <w:pStyle w:val="TAL"/>
            </w:pPr>
            <w:r>
              <w:t>4</w:t>
            </w:r>
          </w:p>
        </w:tc>
        <w:tc>
          <w:tcPr>
            <w:tcW w:w="7762" w:type="dxa"/>
            <w:shd w:val="clear" w:color="auto" w:fill="auto"/>
          </w:tcPr>
          <w:p w:rsidR="003E57DB" w:rsidRDefault="003E57DB" w:rsidP="008074E8">
            <w:pPr>
              <w:pStyle w:val="TAL"/>
              <w:rPr>
                <w:lang w:val="fi-FI"/>
              </w:rPr>
            </w:pPr>
            <w:r>
              <w:rPr>
                <w:lang w:val="fi-FI"/>
              </w:rPr>
              <w:t>5G core (5GC) via NR</w:t>
            </w:r>
          </w:p>
        </w:tc>
      </w:tr>
      <w:tr w:rsidR="003E57DB" w:rsidTr="008074E8">
        <w:trPr>
          <w:jc w:val="center"/>
        </w:trPr>
        <w:tc>
          <w:tcPr>
            <w:tcW w:w="2093" w:type="dxa"/>
            <w:shd w:val="clear" w:color="auto" w:fill="auto"/>
          </w:tcPr>
          <w:p w:rsidR="003E57DB" w:rsidRDefault="003E57DB" w:rsidP="008074E8">
            <w:pPr>
              <w:pStyle w:val="TAL"/>
            </w:pPr>
            <w:r>
              <w:t xml:space="preserve">0, </w:t>
            </w:r>
            <w:r>
              <w:rPr>
                <w:lang w:eastAsia="zh-CN"/>
              </w:rPr>
              <w:t>5</w:t>
            </w:r>
            <w:r>
              <w:t>-255</w:t>
            </w:r>
          </w:p>
        </w:tc>
        <w:tc>
          <w:tcPr>
            <w:tcW w:w="7762" w:type="dxa"/>
            <w:shd w:val="clear" w:color="auto" w:fill="auto"/>
          </w:tcPr>
          <w:p w:rsidR="003E57DB" w:rsidRPr="000A693B" w:rsidRDefault="003E57DB" w:rsidP="008074E8">
            <w:pPr>
              <w:pStyle w:val="TAL"/>
              <w:rPr>
                <w:lang w:val="fi-FI"/>
              </w:rPr>
            </w:pPr>
            <w:r>
              <w:rPr>
                <w:lang w:val="fi-FI"/>
              </w:rPr>
              <w:t>Not assigned</w:t>
            </w:r>
          </w:p>
        </w:tc>
      </w:tr>
    </w:tbl>
    <w:p w:rsidR="003E57DB" w:rsidRPr="00B47388" w:rsidRDefault="003E57DB" w:rsidP="003E57DB"/>
    <w:p w:rsidR="003E57DB" w:rsidRPr="00862B75" w:rsidRDefault="003E57DB" w:rsidP="00DB67D6">
      <w:pPr>
        <w:pStyle w:val="Heading2"/>
        <w:rPr>
          <w:lang w:val="en-US"/>
        </w:rPr>
      </w:pPr>
      <w:bookmarkStart w:id="553" w:name="_Toc92182202"/>
      <w:bookmarkStart w:id="554" w:name="_Toc92185791"/>
      <w:bookmarkStart w:id="555" w:name="_Toc123566424"/>
      <w:bookmarkStart w:id="556" w:name="_Toc138329486"/>
      <w:r w:rsidRPr="00862B75">
        <w:rPr>
          <w:lang w:val="en-US"/>
        </w:rPr>
        <w:t>5.</w:t>
      </w:r>
      <w:r w:rsidR="00E20D95">
        <w:t>1</w:t>
      </w:r>
      <w:r w:rsidR="004D7525">
        <w:t>24</w:t>
      </w:r>
      <w:r w:rsidRPr="00862B75">
        <w:rPr>
          <w:lang w:val="en-US"/>
        </w:rPr>
        <w:tab/>
        <w:t>/</w:t>
      </w:r>
      <w:r w:rsidRPr="00862B75">
        <w:rPr>
          <w:i/>
          <w:iCs/>
          <w:lang w:val="en-US"/>
        </w:rPr>
        <w:t>&lt;X&gt;</w:t>
      </w:r>
      <w:r w:rsidRPr="00862B75">
        <w:rPr>
          <w:lang w:val="en-US"/>
        </w:rPr>
        <w:t>/</w:t>
      </w:r>
      <w:r>
        <w:t>SNPN_Configuration/&lt;X&gt;/</w:t>
      </w:r>
      <w:r>
        <w:br/>
      </w:r>
      <w:r w:rsidRPr="00862B75">
        <w:rPr>
          <w:lang w:val="en-US"/>
        </w:rPr>
        <w:t>Media_type_restriction_policy/</w:t>
      </w:r>
      <w:r w:rsidRPr="00862B75">
        <w:rPr>
          <w:i/>
          <w:iCs/>
          <w:lang w:val="en-US"/>
        </w:rPr>
        <w:t>&lt;X&gt;</w:t>
      </w:r>
      <w:r w:rsidRPr="00862B75">
        <w:rPr>
          <w:lang w:val="en-US"/>
        </w:rPr>
        <w:t>/ICSI</w:t>
      </w:r>
      <w:bookmarkEnd w:id="553"/>
      <w:bookmarkEnd w:id="554"/>
      <w:bookmarkEnd w:id="555"/>
      <w:bookmarkEnd w:id="556"/>
    </w:p>
    <w:p w:rsidR="003E57DB" w:rsidRPr="00BE6427" w:rsidRDefault="003E57DB" w:rsidP="003E57DB">
      <w:r>
        <w:t>This leaf</w:t>
      </w:r>
      <w:r w:rsidRPr="000B68C3">
        <w:t xml:space="preserve"> indicates </w:t>
      </w:r>
      <w:r>
        <w:t>a restriction applicable for an ICSI.</w:t>
      </w:r>
    </w:p>
    <w:p w:rsidR="003E57DB" w:rsidRDefault="003E57DB" w:rsidP="003E57DB">
      <w:pPr>
        <w:pStyle w:val="B1"/>
      </w:pPr>
      <w:r>
        <w:t>-</w:t>
      </w:r>
      <w:r>
        <w:tab/>
        <w:t>Occurrence: ZeroOrOne</w:t>
      </w:r>
    </w:p>
    <w:p w:rsidR="003E57DB" w:rsidRDefault="003E57DB" w:rsidP="003E57DB">
      <w:pPr>
        <w:pStyle w:val="B1"/>
      </w:pPr>
      <w:r>
        <w:t>-</w:t>
      </w:r>
      <w:r>
        <w:tab/>
        <w:t>Format: chr</w:t>
      </w:r>
    </w:p>
    <w:p w:rsidR="003E57DB" w:rsidRDefault="003E57DB" w:rsidP="003E57DB">
      <w:pPr>
        <w:pStyle w:val="B1"/>
      </w:pPr>
      <w:r>
        <w:t>-</w:t>
      </w:r>
      <w:r>
        <w:tab/>
        <w:t>Access Types: Get, Replace</w:t>
      </w:r>
    </w:p>
    <w:p w:rsidR="003E57DB" w:rsidRPr="00055230" w:rsidRDefault="003E57DB" w:rsidP="003E57DB">
      <w:pPr>
        <w:pStyle w:val="B1"/>
      </w:pPr>
      <w:r>
        <w:t>-</w:t>
      </w:r>
      <w:r>
        <w:tab/>
        <w:t xml:space="preserve">Values: an IMS communication service identifier as </w:t>
      </w:r>
      <w:r w:rsidRPr="00C47C37">
        <w:t>defined by 3GPP TS 24.229 [2]</w:t>
      </w:r>
      <w:r>
        <w:t>.</w:t>
      </w:r>
    </w:p>
    <w:p w:rsidR="003E57DB" w:rsidRPr="00862B75" w:rsidRDefault="003E57DB" w:rsidP="00DB67D6">
      <w:pPr>
        <w:pStyle w:val="Heading2"/>
        <w:rPr>
          <w:lang w:val="en-US"/>
        </w:rPr>
      </w:pPr>
      <w:bookmarkStart w:id="557" w:name="_Toc92182203"/>
      <w:bookmarkStart w:id="558" w:name="_Toc92185792"/>
      <w:bookmarkStart w:id="559" w:name="_Toc123566425"/>
      <w:bookmarkStart w:id="560" w:name="_Toc138329487"/>
      <w:r w:rsidRPr="00862B75">
        <w:rPr>
          <w:lang w:val="en-US"/>
        </w:rPr>
        <w:t>5.</w:t>
      </w:r>
      <w:r w:rsidR="004D7525">
        <w:t>125</w:t>
      </w:r>
      <w:r w:rsidRPr="00862B75">
        <w:rPr>
          <w:lang w:val="en-US"/>
        </w:rPr>
        <w:tab/>
        <w:t>/</w:t>
      </w:r>
      <w:r w:rsidRPr="00862B75">
        <w:rPr>
          <w:i/>
          <w:iCs/>
          <w:lang w:val="en-US"/>
        </w:rPr>
        <w:t>&lt;X&gt;</w:t>
      </w:r>
      <w:r w:rsidRPr="00862B75">
        <w:rPr>
          <w:lang w:val="en-US"/>
        </w:rPr>
        <w:t>/</w:t>
      </w:r>
      <w:r>
        <w:t>SNPN_Configuration/&lt;X&gt;/</w:t>
      </w:r>
      <w:r>
        <w:br/>
      </w:r>
      <w:r w:rsidRPr="00862B75">
        <w:rPr>
          <w:lang w:val="en-US"/>
        </w:rPr>
        <w:t>Media_type_restriction_policy/</w:t>
      </w:r>
      <w:r w:rsidRPr="00862B75">
        <w:rPr>
          <w:i/>
          <w:iCs/>
          <w:lang w:val="en-US"/>
        </w:rPr>
        <w:t>&lt;X&gt;</w:t>
      </w:r>
      <w:r w:rsidRPr="00862B75">
        <w:rPr>
          <w:lang w:val="en-US"/>
        </w:rPr>
        <w:t>/</w:t>
      </w:r>
      <w:r>
        <w:t>Non-subscribed</w:t>
      </w:r>
      <w:bookmarkEnd w:id="557"/>
      <w:bookmarkEnd w:id="558"/>
      <w:bookmarkEnd w:id="559"/>
      <w:bookmarkEnd w:id="560"/>
    </w:p>
    <w:p w:rsidR="003E57DB" w:rsidRPr="00364623" w:rsidRDefault="003E57DB" w:rsidP="003E57DB">
      <w:r>
        <w:t xml:space="preserve">This </w:t>
      </w:r>
      <w:r w:rsidRPr="00364623">
        <w:t xml:space="preserve">leaf indicates </w:t>
      </w:r>
      <w:r>
        <w:t>a restriction applicable when media are transported to or from an SNPN where the UE is not subscribed</w:t>
      </w:r>
      <w:r w:rsidRPr="00364623">
        <w:t>.</w:t>
      </w:r>
    </w:p>
    <w:p w:rsidR="003E57DB" w:rsidRDefault="003E57DB" w:rsidP="003E57DB">
      <w:pPr>
        <w:pStyle w:val="NO"/>
        <w:rPr>
          <w:lang w:val="en-US"/>
        </w:rPr>
      </w:pPr>
      <w:r>
        <w:rPr>
          <w:lang w:val="en-US"/>
        </w:rPr>
        <w:t>NOTE: The Roaming child node in figure 2 has the same role as the Non-subscribed child node.</w:t>
      </w:r>
    </w:p>
    <w:p w:rsidR="003E57DB" w:rsidRPr="00364623" w:rsidRDefault="003E57DB" w:rsidP="003E57DB">
      <w:pPr>
        <w:pStyle w:val="B1"/>
      </w:pPr>
      <w:r w:rsidRPr="00364623">
        <w:t>-</w:t>
      </w:r>
      <w:r w:rsidRPr="00364623">
        <w:tab/>
        <w:t>Occurrence: ZeroOrOne</w:t>
      </w:r>
    </w:p>
    <w:p w:rsidR="003E57DB" w:rsidRPr="00364623" w:rsidRDefault="003E57DB" w:rsidP="003E57DB">
      <w:pPr>
        <w:pStyle w:val="B1"/>
      </w:pPr>
      <w:r w:rsidRPr="00364623">
        <w:t>-</w:t>
      </w:r>
      <w:r w:rsidRPr="00364623">
        <w:tab/>
        <w:t xml:space="preserve">Format: </w:t>
      </w:r>
      <w:r>
        <w:rPr>
          <w:lang w:eastAsia="ko-KR"/>
        </w:rPr>
        <w:t>null</w:t>
      </w:r>
    </w:p>
    <w:p w:rsidR="003E57DB" w:rsidRPr="00364623" w:rsidRDefault="003E57DB" w:rsidP="003E57DB">
      <w:pPr>
        <w:pStyle w:val="B1"/>
      </w:pPr>
      <w:r w:rsidRPr="00364623">
        <w:t>-</w:t>
      </w:r>
      <w:r w:rsidRPr="00364623">
        <w:tab/>
        <w:t>Access Types: Get</w:t>
      </w:r>
      <w:r>
        <w:t>, Replace</w:t>
      </w:r>
    </w:p>
    <w:p w:rsidR="003E57DB" w:rsidRDefault="003E57DB" w:rsidP="003E57DB">
      <w:pPr>
        <w:pStyle w:val="B1"/>
      </w:pPr>
      <w:r w:rsidRPr="00364623">
        <w:t>-</w:t>
      </w:r>
      <w:r w:rsidRPr="00364623">
        <w:tab/>
        <w:t xml:space="preserve">Values: </w:t>
      </w:r>
      <w:r>
        <w:t>null</w:t>
      </w:r>
    </w:p>
    <w:p w:rsidR="003E57DB" w:rsidRPr="00D61AC5" w:rsidRDefault="003E57DB" w:rsidP="00DB67D6">
      <w:pPr>
        <w:pStyle w:val="Heading2"/>
        <w:rPr>
          <w:lang w:val="en-US"/>
        </w:rPr>
      </w:pPr>
      <w:bookmarkStart w:id="561" w:name="_Toc92182204"/>
      <w:bookmarkStart w:id="562" w:name="_Toc92185793"/>
      <w:bookmarkStart w:id="563" w:name="_Toc123566426"/>
      <w:bookmarkStart w:id="564" w:name="_Toc138329488"/>
      <w:r w:rsidRPr="00D61AC5">
        <w:rPr>
          <w:lang w:val="en-US"/>
        </w:rPr>
        <w:t>5.</w:t>
      </w:r>
      <w:r w:rsidR="004D7525">
        <w:t>126</w:t>
      </w:r>
      <w:r w:rsidRPr="00D61AC5">
        <w:rPr>
          <w:lang w:val="en-US"/>
        </w:rPr>
        <w:tab/>
        <w:t>/</w:t>
      </w:r>
      <w:r w:rsidRPr="00D61AC5">
        <w:rPr>
          <w:i/>
          <w:iCs/>
          <w:lang w:val="en-US"/>
        </w:rPr>
        <w:t>&lt;X&gt;</w:t>
      </w:r>
      <w:r w:rsidRPr="00D61AC5">
        <w:rPr>
          <w:lang w:val="en-US"/>
        </w:rPr>
        <w:t>/</w:t>
      </w:r>
      <w:r>
        <w:t>SNPN_Configuration/&lt;X&gt;/</w:t>
      </w:r>
      <w:r w:rsidRPr="00D61AC5">
        <w:rPr>
          <w:rFonts w:hint="eastAsia"/>
          <w:lang w:val="en-US" w:eastAsia="zh-CN"/>
        </w:rPr>
        <w:t>Reliable</w:t>
      </w:r>
      <w:r w:rsidRPr="00D61AC5">
        <w:rPr>
          <w:lang w:val="en-US"/>
        </w:rPr>
        <w:t>_</w:t>
      </w:r>
      <w:r w:rsidRPr="00D61AC5">
        <w:rPr>
          <w:rFonts w:hint="eastAsia"/>
          <w:lang w:val="en-US" w:eastAsia="zh-CN"/>
        </w:rPr>
        <w:t>18x</w:t>
      </w:r>
      <w:r w:rsidRPr="00D61AC5">
        <w:rPr>
          <w:lang w:val="en-US"/>
        </w:rPr>
        <w:t>_policy</w:t>
      </w:r>
      <w:bookmarkEnd w:id="561"/>
      <w:bookmarkEnd w:id="562"/>
      <w:bookmarkEnd w:id="563"/>
      <w:bookmarkEnd w:id="564"/>
    </w:p>
    <w:p w:rsidR="003E57DB" w:rsidRDefault="003E57DB" w:rsidP="003E57DB">
      <w:pPr>
        <w:rPr>
          <w:lang w:eastAsia="zh-CN"/>
        </w:rPr>
      </w:pPr>
      <w:r>
        <w:t xml:space="preserve">This interior node describes the </w:t>
      </w:r>
      <w:r>
        <w:rPr>
          <w:rFonts w:hint="eastAsia"/>
          <w:lang w:eastAsia="zh-CN"/>
        </w:rPr>
        <w:t>reliable 18x</w:t>
      </w:r>
      <w:r>
        <w:t xml:space="preserve"> policy.</w:t>
      </w:r>
      <w:r>
        <w:rPr>
          <w:rFonts w:hint="eastAsia"/>
          <w:lang w:eastAsia="zh-CN"/>
        </w:rPr>
        <w:t xml:space="preserve"> In the absence of this node, the UE sends SIP 18x response reliably or not up to the implementation.</w:t>
      </w:r>
    </w:p>
    <w:p w:rsidR="003E57DB" w:rsidRDefault="003E57DB" w:rsidP="003E57DB">
      <w:pPr>
        <w:pStyle w:val="B1"/>
      </w:pPr>
      <w:r>
        <w:t>-</w:t>
      </w:r>
      <w:r>
        <w:tab/>
        <w:t>Occurrence: ZeroOrOne</w:t>
      </w:r>
    </w:p>
    <w:p w:rsidR="003E57DB" w:rsidRDefault="003E57DB" w:rsidP="003E57DB">
      <w:pPr>
        <w:pStyle w:val="B1"/>
      </w:pPr>
      <w:r>
        <w:t>-</w:t>
      </w:r>
      <w:r>
        <w:tab/>
        <w:t>Format: node</w:t>
      </w:r>
    </w:p>
    <w:p w:rsidR="003E57DB" w:rsidRDefault="003E57DB" w:rsidP="003E57DB">
      <w:pPr>
        <w:pStyle w:val="B1"/>
      </w:pPr>
      <w:r>
        <w:t>-</w:t>
      </w:r>
      <w:r>
        <w:tab/>
        <w:t>Access Types: Get, Replace</w:t>
      </w:r>
    </w:p>
    <w:p w:rsidR="003E57DB" w:rsidRDefault="003E57DB" w:rsidP="003E57DB">
      <w:pPr>
        <w:pStyle w:val="B1"/>
        <w:rPr>
          <w:lang w:eastAsia="zh-CN"/>
        </w:rPr>
      </w:pPr>
      <w:r>
        <w:t>-</w:t>
      </w:r>
      <w:r>
        <w:tab/>
        <w:t>Values: N/A</w:t>
      </w:r>
    </w:p>
    <w:p w:rsidR="003E57DB" w:rsidRDefault="003E57DB" w:rsidP="003E57DB">
      <w:pPr>
        <w:pStyle w:val="NO"/>
        <w:rPr>
          <w:lang w:eastAsia="zh-CN"/>
        </w:rPr>
      </w:pPr>
      <w:r>
        <w:rPr>
          <w:rFonts w:hint="eastAsia"/>
          <w:lang w:eastAsia="zh-CN"/>
        </w:rPr>
        <w:t>NOTE</w:t>
      </w:r>
      <w:r>
        <w:rPr>
          <w:lang w:val="en-US" w:eastAsia="zh-CN"/>
        </w:rPr>
        <w:t> </w:t>
      </w:r>
      <w:r>
        <w:rPr>
          <w:rFonts w:hint="eastAsia"/>
          <w:lang w:val="en-US" w:eastAsia="zh-CN"/>
        </w:rPr>
        <w:t>1</w:t>
      </w:r>
      <w:r>
        <w:rPr>
          <w:rFonts w:hint="eastAsia"/>
          <w:lang w:eastAsia="zh-CN"/>
        </w:rPr>
        <w:t>:</w:t>
      </w:r>
      <w:r>
        <w:rPr>
          <w:rFonts w:hint="eastAsia"/>
          <w:lang w:eastAsia="zh-CN"/>
        </w:rPr>
        <w:tab/>
        <w:t>I</w:t>
      </w:r>
      <w:r w:rsidRPr="003059C1">
        <w:rPr>
          <w:lang w:eastAsia="zh-CN"/>
        </w:rPr>
        <w:t>f the INVITE request is subject to an IMS communication service which does not match the ICSI condition in any of the reliable 18x policy parts and if there is no reliable 18x pol</w:t>
      </w:r>
      <w:r>
        <w:rPr>
          <w:lang w:eastAsia="zh-CN"/>
        </w:rPr>
        <w:t>icy part without ICSI, it is</w:t>
      </w:r>
      <w:r w:rsidRPr="003059C1">
        <w:rPr>
          <w:lang w:eastAsia="zh-CN"/>
        </w:rPr>
        <w:t xml:space="preserve"> IMS communication service and/or implemention dependent whether to send the </w:t>
      </w:r>
      <w:r>
        <w:rPr>
          <w:rFonts w:hint="eastAsia"/>
          <w:lang w:eastAsia="zh-CN"/>
        </w:rPr>
        <w:t xml:space="preserve">SIP </w:t>
      </w:r>
      <w:r w:rsidRPr="003059C1">
        <w:rPr>
          <w:lang w:eastAsia="zh-CN"/>
        </w:rPr>
        <w:t>18x responses reliably.</w:t>
      </w:r>
    </w:p>
    <w:p w:rsidR="003E57DB" w:rsidRDefault="003E57DB" w:rsidP="003E57DB">
      <w:pPr>
        <w:pStyle w:val="NO"/>
        <w:rPr>
          <w:lang w:val="en-US"/>
        </w:rPr>
      </w:pPr>
      <w:r>
        <w:rPr>
          <w:rFonts w:hint="eastAsia"/>
          <w:lang w:eastAsia="zh-CN"/>
        </w:rPr>
        <w:t>NOTE 2:</w:t>
      </w:r>
      <w:r>
        <w:rPr>
          <w:rFonts w:hint="eastAsia"/>
          <w:lang w:eastAsia="zh-CN"/>
        </w:rPr>
        <w:tab/>
        <w:t xml:space="preserve">Some IMS communication services require that SIP 18x responses are not sent reliably. </w:t>
      </w:r>
      <w:r>
        <w:rPr>
          <w:lang w:val="en-US" w:eastAsia="zh-CN"/>
        </w:rPr>
        <w:t>M</w:t>
      </w:r>
      <w:r>
        <w:rPr>
          <w:rFonts w:hint="eastAsia"/>
          <w:lang w:val="en-US" w:eastAsia="zh-CN"/>
        </w:rPr>
        <w:t>andating that the UE send all SIP 18x responses reliably could prevent those IMS communication services from operating correctly.</w:t>
      </w:r>
    </w:p>
    <w:p w:rsidR="003E57DB" w:rsidRPr="00D61AC5" w:rsidRDefault="003E57DB" w:rsidP="00DB67D6">
      <w:pPr>
        <w:pStyle w:val="Heading2"/>
        <w:rPr>
          <w:lang w:val="en-US" w:eastAsia="zh-CN"/>
        </w:rPr>
      </w:pPr>
      <w:bookmarkStart w:id="565" w:name="_Toc92182205"/>
      <w:bookmarkStart w:id="566" w:name="_Toc92185794"/>
      <w:bookmarkStart w:id="567" w:name="_Toc123566427"/>
      <w:bookmarkStart w:id="568" w:name="_Toc138329489"/>
      <w:r w:rsidRPr="00D61AC5">
        <w:rPr>
          <w:lang w:val="en-US"/>
        </w:rPr>
        <w:t>5.</w:t>
      </w:r>
      <w:r w:rsidR="004D7525">
        <w:t>127</w:t>
      </w:r>
      <w:r w:rsidRPr="00D61AC5">
        <w:rPr>
          <w:lang w:val="en-US"/>
        </w:rPr>
        <w:tab/>
        <w:t>/</w:t>
      </w:r>
      <w:r w:rsidRPr="00D61AC5">
        <w:rPr>
          <w:i/>
          <w:iCs/>
          <w:lang w:val="en-US"/>
        </w:rPr>
        <w:t>&lt;X&gt;</w:t>
      </w:r>
      <w:r w:rsidRPr="00D61AC5">
        <w:rPr>
          <w:lang w:val="en-US"/>
        </w:rPr>
        <w:t>/</w:t>
      </w:r>
      <w:r>
        <w:t>SNPN_Configuration/&lt;X&gt;/</w:t>
      </w:r>
      <w:r w:rsidRPr="00D61AC5">
        <w:rPr>
          <w:rFonts w:hint="eastAsia"/>
          <w:lang w:val="en-US" w:eastAsia="zh-CN"/>
        </w:rPr>
        <w:t>Reliable</w:t>
      </w:r>
      <w:r w:rsidRPr="00D61AC5">
        <w:rPr>
          <w:lang w:val="en-US"/>
        </w:rPr>
        <w:t>_</w:t>
      </w:r>
      <w:r w:rsidRPr="00D61AC5">
        <w:rPr>
          <w:rFonts w:hint="eastAsia"/>
          <w:lang w:val="en-US" w:eastAsia="zh-CN"/>
        </w:rPr>
        <w:t>18x</w:t>
      </w:r>
      <w:r w:rsidRPr="00D61AC5">
        <w:rPr>
          <w:lang w:val="en-US"/>
        </w:rPr>
        <w:t>_policy/</w:t>
      </w:r>
      <w:r w:rsidRPr="00D61AC5">
        <w:rPr>
          <w:i/>
          <w:iCs/>
          <w:lang w:val="en-US"/>
        </w:rPr>
        <w:t>&lt;X&gt;</w:t>
      </w:r>
      <w:r w:rsidRPr="00D61AC5">
        <w:rPr>
          <w:lang w:val="en-US"/>
        </w:rPr>
        <w:t>/</w:t>
      </w:r>
      <w:bookmarkEnd w:id="565"/>
      <w:bookmarkEnd w:id="566"/>
      <w:bookmarkEnd w:id="567"/>
      <w:bookmarkEnd w:id="568"/>
    </w:p>
    <w:p w:rsidR="003E57DB" w:rsidRDefault="003E57DB" w:rsidP="003E57DB">
      <w:r>
        <w:t xml:space="preserve">This interior node describes the </w:t>
      </w:r>
      <w:r>
        <w:rPr>
          <w:rFonts w:hint="eastAsia"/>
          <w:lang w:eastAsia="zh-CN"/>
        </w:rPr>
        <w:t>reliable 18x</w:t>
      </w:r>
      <w:r>
        <w:t xml:space="preserve"> policy part</w:t>
      </w:r>
      <w:r>
        <w:rPr>
          <w:rFonts w:eastAsia="SimSun"/>
          <w:lang w:eastAsia="zh-CN"/>
        </w:rPr>
        <w:t>.</w:t>
      </w:r>
    </w:p>
    <w:p w:rsidR="003E57DB" w:rsidRDefault="003E57DB" w:rsidP="003E57DB">
      <w:pPr>
        <w:pStyle w:val="B1"/>
      </w:pPr>
      <w:r>
        <w:t>-</w:t>
      </w:r>
      <w:r>
        <w:tab/>
        <w:t xml:space="preserve">Occurrence: </w:t>
      </w:r>
      <w:r>
        <w:rPr>
          <w:rFonts w:hint="eastAsia"/>
          <w:lang w:eastAsia="zh-CN"/>
        </w:rPr>
        <w:t>One</w:t>
      </w:r>
      <w:r>
        <w:t>OrMore</w:t>
      </w:r>
    </w:p>
    <w:p w:rsidR="003E57DB" w:rsidRDefault="003E57DB" w:rsidP="003E57DB">
      <w:pPr>
        <w:pStyle w:val="B1"/>
      </w:pPr>
      <w:r>
        <w:t>-</w:t>
      </w:r>
      <w:r>
        <w:tab/>
        <w:t>Format: node</w:t>
      </w:r>
    </w:p>
    <w:p w:rsidR="003E57DB" w:rsidRDefault="003E57DB" w:rsidP="003E57DB">
      <w:pPr>
        <w:pStyle w:val="B1"/>
      </w:pPr>
      <w:r>
        <w:t>-</w:t>
      </w:r>
      <w:r>
        <w:tab/>
        <w:t>Access Types: Get, Replace</w:t>
      </w:r>
    </w:p>
    <w:p w:rsidR="003E57DB" w:rsidRDefault="003E57DB" w:rsidP="003E57DB">
      <w:pPr>
        <w:pStyle w:val="B1"/>
        <w:rPr>
          <w:b/>
          <w:noProof/>
          <w:color w:val="365F91"/>
          <w:sz w:val="28"/>
          <w:lang w:eastAsia="zh-CN"/>
        </w:rPr>
      </w:pPr>
      <w:r>
        <w:t>-</w:t>
      </w:r>
      <w:r>
        <w:tab/>
        <w:t>Values: N/A</w:t>
      </w:r>
    </w:p>
    <w:p w:rsidR="003E57DB" w:rsidRPr="00D61AC5" w:rsidRDefault="003E57DB" w:rsidP="00DB67D6">
      <w:pPr>
        <w:pStyle w:val="Heading2"/>
      </w:pPr>
      <w:bookmarkStart w:id="569" w:name="_Toc92182206"/>
      <w:bookmarkStart w:id="570" w:name="_Toc92185795"/>
      <w:bookmarkStart w:id="571" w:name="_Toc123566428"/>
      <w:bookmarkStart w:id="572" w:name="_Toc138329490"/>
      <w:r w:rsidRPr="00D61AC5">
        <w:t>5.</w:t>
      </w:r>
      <w:r w:rsidR="004D7525">
        <w:t>128</w:t>
      </w:r>
      <w:r w:rsidRPr="00D61AC5">
        <w:tab/>
        <w:t>/</w:t>
      </w:r>
      <w:r w:rsidRPr="00D61AC5">
        <w:rPr>
          <w:i/>
          <w:iCs/>
        </w:rPr>
        <w:t>&lt;X&gt;</w:t>
      </w:r>
      <w:r w:rsidRPr="00D61AC5">
        <w:t>/</w:t>
      </w:r>
      <w:r>
        <w:t>SNPN_Configuration/&lt;X&gt;/</w:t>
      </w:r>
      <w:r w:rsidRPr="00D61AC5">
        <w:rPr>
          <w:rFonts w:hint="eastAsia"/>
          <w:lang w:eastAsia="zh-CN"/>
        </w:rPr>
        <w:t>Reliable</w:t>
      </w:r>
      <w:r w:rsidRPr="00D61AC5">
        <w:t>_</w:t>
      </w:r>
      <w:r w:rsidRPr="00D61AC5">
        <w:rPr>
          <w:rFonts w:hint="eastAsia"/>
          <w:lang w:eastAsia="zh-CN"/>
        </w:rPr>
        <w:t>18x</w:t>
      </w:r>
      <w:r w:rsidRPr="00D61AC5">
        <w:t>_policy/</w:t>
      </w:r>
      <w:r w:rsidRPr="00D61AC5">
        <w:rPr>
          <w:i/>
          <w:iCs/>
        </w:rPr>
        <w:t>&lt;X&gt;</w:t>
      </w:r>
      <w:r w:rsidRPr="00D61AC5">
        <w:t>/</w:t>
      </w:r>
      <w:r>
        <w:br/>
      </w:r>
      <w:r w:rsidRPr="00D61AC5">
        <w:rPr>
          <w:rFonts w:hint="eastAsia"/>
          <w:lang w:eastAsia="zh-CN"/>
        </w:rPr>
        <w:t>ICSI</w:t>
      </w:r>
      <w:bookmarkEnd w:id="569"/>
      <w:bookmarkEnd w:id="570"/>
      <w:bookmarkEnd w:id="571"/>
      <w:bookmarkEnd w:id="572"/>
    </w:p>
    <w:p w:rsidR="003E57DB" w:rsidRDefault="003E57DB" w:rsidP="003E57DB">
      <w:r>
        <w:t xml:space="preserve">This </w:t>
      </w:r>
      <w:r>
        <w:rPr>
          <w:rFonts w:hint="eastAsia"/>
          <w:lang w:eastAsia="zh-CN"/>
        </w:rPr>
        <w:t>leaf indicates an ICSI condition</w:t>
      </w:r>
      <w:r>
        <w:rPr>
          <w:rFonts w:eastAsia="SimSun"/>
          <w:lang w:eastAsia="zh-CN"/>
        </w:rPr>
        <w:t>.</w:t>
      </w:r>
    </w:p>
    <w:p w:rsidR="003E57DB" w:rsidRDefault="003E57DB" w:rsidP="003E57DB">
      <w:pPr>
        <w:pStyle w:val="B1"/>
        <w:rPr>
          <w:lang w:eastAsia="zh-CN"/>
        </w:rPr>
      </w:pPr>
      <w:r>
        <w:t>-</w:t>
      </w:r>
      <w:r>
        <w:tab/>
        <w:t xml:space="preserve">Occurrence: </w:t>
      </w:r>
      <w:r>
        <w:rPr>
          <w:rFonts w:hint="eastAsia"/>
          <w:lang w:eastAsia="zh-CN"/>
        </w:rPr>
        <w:t>Zero</w:t>
      </w:r>
      <w:r>
        <w:t>Or</w:t>
      </w:r>
      <w:r>
        <w:rPr>
          <w:rFonts w:hint="eastAsia"/>
          <w:lang w:eastAsia="zh-CN"/>
        </w:rPr>
        <w:t>One</w:t>
      </w:r>
    </w:p>
    <w:p w:rsidR="003E57DB" w:rsidRDefault="003E57DB" w:rsidP="003E57DB">
      <w:pPr>
        <w:pStyle w:val="B1"/>
        <w:rPr>
          <w:lang w:eastAsia="zh-CN"/>
        </w:rPr>
      </w:pPr>
      <w:r>
        <w:t>-</w:t>
      </w:r>
      <w:r>
        <w:tab/>
        <w:t xml:space="preserve">Format: </w:t>
      </w:r>
      <w:r>
        <w:rPr>
          <w:rFonts w:hint="eastAsia"/>
          <w:lang w:eastAsia="zh-CN"/>
        </w:rPr>
        <w:t>chr</w:t>
      </w:r>
    </w:p>
    <w:p w:rsidR="003E57DB" w:rsidRDefault="003E57DB" w:rsidP="003E57DB">
      <w:pPr>
        <w:pStyle w:val="B1"/>
      </w:pPr>
      <w:r>
        <w:t>-</w:t>
      </w:r>
      <w:r>
        <w:tab/>
        <w:t>Access Types: Get, Replace</w:t>
      </w:r>
    </w:p>
    <w:p w:rsidR="003E57DB" w:rsidRDefault="003E57DB" w:rsidP="003E57DB">
      <w:pPr>
        <w:pStyle w:val="B1"/>
        <w:rPr>
          <w:lang w:eastAsia="zh-CN"/>
        </w:rPr>
      </w:pPr>
      <w:r>
        <w:t>-</w:t>
      </w:r>
      <w:r>
        <w:tab/>
        <w:t xml:space="preserve">Values: an IMS communication service identifier as </w:t>
      </w:r>
      <w:r w:rsidRPr="00C47C37">
        <w:t>defined by 3GPP TS 24.229 [2]</w:t>
      </w:r>
      <w:r>
        <w:rPr>
          <w:rFonts w:hint="eastAsia"/>
          <w:lang w:eastAsia="zh-CN"/>
        </w:rPr>
        <w:t>.</w:t>
      </w:r>
    </w:p>
    <w:p w:rsidR="003E57DB" w:rsidRDefault="003E57DB" w:rsidP="003E57DB">
      <w:pPr>
        <w:rPr>
          <w:lang w:eastAsia="zh-CN"/>
        </w:rPr>
      </w:pPr>
      <w:r>
        <w:t xml:space="preserve">In absence of the parameter, UE </w:t>
      </w:r>
      <w:r>
        <w:rPr>
          <w:rFonts w:hint="eastAsia"/>
          <w:lang w:eastAsia="zh-CN"/>
        </w:rPr>
        <w:t xml:space="preserve">applies the reliable 18x policy indicated in the </w:t>
      </w:r>
      <w:r w:rsidRPr="00D61AC5">
        <w:rPr>
          <w:rFonts w:hint="eastAsia"/>
          <w:lang w:val="en-US" w:eastAsia="zh-CN"/>
        </w:rPr>
        <w:t>Send_18x_Reliably parameter on all IMS services.</w:t>
      </w:r>
    </w:p>
    <w:p w:rsidR="003E57DB" w:rsidRPr="00D61AC5" w:rsidRDefault="003E57DB" w:rsidP="00DB67D6">
      <w:pPr>
        <w:pStyle w:val="Heading2"/>
        <w:rPr>
          <w:lang w:val="en-US" w:eastAsia="zh-CN"/>
        </w:rPr>
      </w:pPr>
      <w:bookmarkStart w:id="573" w:name="_Toc92182207"/>
      <w:bookmarkStart w:id="574" w:name="_Toc92185796"/>
      <w:bookmarkStart w:id="575" w:name="_Toc123566429"/>
      <w:bookmarkStart w:id="576" w:name="_Toc138329491"/>
      <w:r w:rsidRPr="00D61AC5">
        <w:rPr>
          <w:lang w:val="en-US"/>
        </w:rPr>
        <w:t>5.</w:t>
      </w:r>
      <w:r w:rsidR="004D7525">
        <w:t>129</w:t>
      </w:r>
      <w:r w:rsidRPr="00D61AC5">
        <w:rPr>
          <w:lang w:val="en-US"/>
        </w:rPr>
        <w:tab/>
        <w:t>/</w:t>
      </w:r>
      <w:r w:rsidRPr="00D61AC5">
        <w:rPr>
          <w:i/>
          <w:iCs/>
          <w:lang w:val="en-US"/>
        </w:rPr>
        <w:t>&lt;X&gt;</w:t>
      </w:r>
      <w:r w:rsidRPr="00D61AC5">
        <w:rPr>
          <w:lang w:val="en-US"/>
        </w:rPr>
        <w:t>/</w:t>
      </w:r>
      <w:r>
        <w:t>SNPN_Configuration/&lt;X&gt;/</w:t>
      </w:r>
      <w:r w:rsidRPr="00D61AC5">
        <w:rPr>
          <w:rFonts w:hint="eastAsia"/>
          <w:lang w:val="en-US" w:eastAsia="zh-CN"/>
        </w:rPr>
        <w:t>Reliable</w:t>
      </w:r>
      <w:r w:rsidRPr="00D61AC5">
        <w:rPr>
          <w:lang w:val="en-US"/>
        </w:rPr>
        <w:t>_</w:t>
      </w:r>
      <w:r w:rsidRPr="00D61AC5">
        <w:rPr>
          <w:rFonts w:hint="eastAsia"/>
          <w:lang w:val="en-US" w:eastAsia="zh-CN"/>
        </w:rPr>
        <w:t>18x</w:t>
      </w:r>
      <w:r w:rsidRPr="00D61AC5">
        <w:rPr>
          <w:lang w:val="en-US"/>
        </w:rPr>
        <w:t>_policy/</w:t>
      </w:r>
      <w:r w:rsidRPr="00D61AC5">
        <w:rPr>
          <w:i/>
          <w:iCs/>
          <w:lang w:val="en-US"/>
        </w:rPr>
        <w:t>&lt;X&gt;</w:t>
      </w:r>
      <w:r w:rsidRPr="00D61AC5">
        <w:rPr>
          <w:lang w:val="en-US"/>
        </w:rPr>
        <w:t>/</w:t>
      </w:r>
      <w:r>
        <w:rPr>
          <w:lang w:val="en-US"/>
        </w:rPr>
        <w:br/>
      </w:r>
      <w:r w:rsidRPr="00D61AC5">
        <w:rPr>
          <w:rFonts w:hint="eastAsia"/>
          <w:lang w:val="en-US" w:eastAsia="zh-CN"/>
        </w:rPr>
        <w:t>Send_18x_Reliably</w:t>
      </w:r>
      <w:bookmarkEnd w:id="573"/>
      <w:bookmarkEnd w:id="574"/>
      <w:bookmarkEnd w:id="575"/>
      <w:bookmarkEnd w:id="576"/>
    </w:p>
    <w:p w:rsidR="003E57DB" w:rsidRDefault="003E57DB" w:rsidP="003E57DB">
      <w:pPr>
        <w:rPr>
          <w:lang w:eastAsia="zh-CN"/>
        </w:rPr>
      </w:pPr>
      <w:r>
        <w:t xml:space="preserve">This </w:t>
      </w:r>
      <w:r>
        <w:rPr>
          <w:rFonts w:hint="eastAsia"/>
          <w:lang w:eastAsia="zh-CN"/>
        </w:rPr>
        <w:t>leaf indicates whether the SIP 18x responses (other than SIP 183 response) against an INVITE request subject to the IMS service indicated in the ICSI leaf are to be sent reliably.</w:t>
      </w:r>
    </w:p>
    <w:p w:rsidR="003E57DB" w:rsidRDefault="003E57DB" w:rsidP="003E57DB">
      <w:pPr>
        <w:pStyle w:val="B1"/>
      </w:pPr>
      <w:r>
        <w:t>-</w:t>
      </w:r>
      <w:r>
        <w:tab/>
        <w:t xml:space="preserve">Occurrence: </w:t>
      </w:r>
      <w:r>
        <w:rPr>
          <w:rFonts w:hint="eastAsia"/>
          <w:lang w:eastAsia="zh-CN"/>
        </w:rPr>
        <w:t>One</w:t>
      </w:r>
    </w:p>
    <w:p w:rsidR="003E57DB" w:rsidRDefault="003E57DB" w:rsidP="003E57DB">
      <w:pPr>
        <w:pStyle w:val="B1"/>
        <w:rPr>
          <w:lang w:eastAsia="zh-CN"/>
        </w:rPr>
      </w:pPr>
      <w:r>
        <w:t>-</w:t>
      </w:r>
      <w:r>
        <w:tab/>
        <w:t xml:space="preserve">Format: </w:t>
      </w:r>
      <w:r>
        <w:rPr>
          <w:rFonts w:hint="eastAsia"/>
          <w:lang w:eastAsia="zh-CN"/>
        </w:rPr>
        <w:t>bool</w:t>
      </w:r>
    </w:p>
    <w:p w:rsidR="003E57DB" w:rsidRDefault="003E57DB" w:rsidP="003E57DB">
      <w:pPr>
        <w:pStyle w:val="B1"/>
      </w:pPr>
      <w:r>
        <w:t>-</w:t>
      </w:r>
      <w:r>
        <w:tab/>
        <w:t>Access Types: Get, Replace</w:t>
      </w:r>
    </w:p>
    <w:p w:rsidR="003E57DB" w:rsidRDefault="003E57DB" w:rsidP="003E57DB">
      <w:pPr>
        <w:pStyle w:val="B1"/>
        <w:rPr>
          <w:lang w:eastAsia="zh-CN"/>
        </w:rPr>
      </w:pPr>
      <w:r>
        <w:t>-</w:t>
      </w:r>
      <w:r>
        <w:tab/>
        <w:t xml:space="preserve">Values: </w:t>
      </w:r>
      <w:r>
        <w:rPr>
          <w:rFonts w:hint="eastAsia"/>
          <w:lang w:eastAsia="zh-CN"/>
        </w:rPr>
        <w:t>0, 1</w:t>
      </w:r>
    </w:p>
    <w:p w:rsidR="003E57DB" w:rsidRPr="004F063E" w:rsidRDefault="003E57DB" w:rsidP="003E57DB">
      <w:pPr>
        <w:pStyle w:val="B2"/>
        <w:rPr>
          <w:lang w:eastAsia="zh-CN"/>
        </w:rPr>
      </w:pPr>
      <w:r w:rsidRPr="004F063E">
        <w:t>0 – Indicates that the</w:t>
      </w:r>
      <w:r>
        <w:rPr>
          <w:rFonts w:hint="eastAsia"/>
          <w:lang w:eastAsia="zh-CN"/>
        </w:rPr>
        <w:t xml:space="preserve"> SIP 18x responses (other than SIP 183 response) are to be sent unreliably.</w:t>
      </w:r>
    </w:p>
    <w:p w:rsidR="003E57DB" w:rsidRDefault="003E57DB" w:rsidP="003E57DB">
      <w:pPr>
        <w:pStyle w:val="B2"/>
        <w:rPr>
          <w:lang w:eastAsia="zh-CN"/>
        </w:rPr>
      </w:pPr>
      <w:r w:rsidRPr="004F063E">
        <w:t xml:space="preserve">1 – Indicates that the </w:t>
      </w:r>
      <w:r>
        <w:rPr>
          <w:rFonts w:hint="eastAsia"/>
          <w:lang w:eastAsia="zh-CN"/>
        </w:rPr>
        <w:t>SIP 18x responses (other than SIP 183 response) are to be sent reliably.</w:t>
      </w:r>
    </w:p>
    <w:p w:rsidR="003E57DB" w:rsidRDefault="003E57DB" w:rsidP="00DB67D6">
      <w:pPr>
        <w:pStyle w:val="Heading2"/>
      </w:pPr>
      <w:bookmarkStart w:id="577" w:name="_Toc92182208"/>
      <w:bookmarkStart w:id="578" w:name="_Toc92185797"/>
      <w:bookmarkStart w:id="579" w:name="_Toc123566430"/>
      <w:bookmarkStart w:id="580" w:name="_Toc138329492"/>
      <w:r>
        <w:t>5.</w:t>
      </w:r>
      <w:r w:rsidR="004D7525">
        <w:t>130</w:t>
      </w:r>
      <w:r>
        <w:tab/>
        <w:t>/</w:t>
      </w:r>
      <w:r>
        <w:rPr>
          <w:i/>
          <w:iCs/>
        </w:rPr>
        <w:t>&lt;X&gt;</w:t>
      </w:r>
      <w:r>
        <w:t>/SNPN_Configuration/&lt;X&gt;/</w:t>
      </w:r>
      <w:r>
        <w:br/>
        <w:t>Precondition_disabling_policy</w:t>
      </w:r>
      <w:bookmarkEnd w:id="577"/>
      <w:bookmarkEnd w:id="578"/>
      <w:bookmarkEnd w:id="579"/>
      <w:bookmarkEnd w:id="580"/>
    </w:p>
    <w:p w:rsidR="003E57DB" w:rsidRDefault="003E57DB" w:rsidP="003E57DB">
      <w:r>
        <w:t>This leaf contains the precondition disabling policy.</w:t>
      </w:r>
    </w:p>
    <w:p w:rsidR="003E57DB" w:rsidRDefault="003E57DB" w:rsidP="003E57DB">
      <w:pPr>
        <w:pStyle w:val="B1"/>
      </w:pPr>
      <w:r>
        <w:t>-</w:t>
      </w:r>
      <w:r>
        <w:tab/>
        <w:t>Occurrence: ZeroOrOne</w:t>
      </w:r>
    </w:p>
    <w:p w:rsidR="003E57DB" w:rsidRDefault="003E57DB" w:rsidP="003E57DB">
      <w:pPr>
        <w:pStyle w:val="B1"/>
      </w:pPr>
      <w:r>
        <w:t>-</w:t>
      </w:r>
      <w:r>
        <w:tab/>
        <w:t>Format: bool</w:t>
      </w:r>
    </w:p>
    <w:p w:rsidR="003E57DB" w:rsidRDefault="003E57DB" w:rsidP="003E57DB">
      <w:pPr>
        <w:pStyle w:val="B1"/>
        <w:rPr>
          <w:b/>
          <w:bCs/>
        </w:rPr>
      </w:pPr>
      <w:r>
        <w:t>-</w:t>
      </w:r>
      <w:r>
        <w:tab/>
        <w:t>Access Types: Get, Replace</w:t>
      </w:r>
    </w:p>
    <w:p w:rsidR="003E57DB" w:rsidRDefault="003E57DB" w:rsidP="003E57DB">
      <w:pPr>
        <w:pStyle w:val="B1"/>
      </w:pPr>
      <w:r>
        <w:t>-</w:t>
      </w:r>
      <w:r>
        <w:tab/>
        <w:t>Values: one of the values specified in table 5.x40-1.</w:t>
      </w:r>
    </w:p>
    <w:p w:rsidR="003E57DB" w:rsidRDefault="003E57DB" w:rsidP="003E57DB">
      <w:pPr>
        <w:pStyle w:val="TH"/>
      </w:pPr>
      <w:r>
        <w:t>Table 5.x40-1: Possible values for the Precondition_disabling_policy leaf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762"/>
      </w:tblGrid>
      <w:tr w:rsidR="003E57DB" w:rsidTr="008074E8">
        <w:trPr>
          <w:jc w:val="center"/>
        </w:trPr>
        <w:tc>
          <w:tcPr>
            <w:tcW w:w="2093" w:type="dxa"/>
            <w:shd w:val="clear" w:color="auto" w:fill="auto"/>
          </w:tcPr>
          <w:p w:rsidR="003E57DB" w:rsidRDefault="003E57DB" w:rsidP="008074E8">
            <w:pPr>
              <w:pStyle w:val="TAH"/>
            </w:pPr>
            <w:r>
              <w:t>Value</w:t>
            </w:r>
          </w:p>
        </w:tc>
        <w:tc>
          <w:tcPr>
            <w:tcW w:w="7762" w:type="dxa"/>
            <w:shd w:val="clear" w:color="auto" w:fill="auto"/>
          </w:tcPr>
          <w:p w:rsidR="003E57DB" w:rsidRDefault="003E57DB" w:rsidP="008074E8">
            <w:pPr>
              <w:pStyle w:val="TAH"/>
            </w:pPr>
            <w:r>
              <w:t>Description</w:t>
            </w:r>
          </w:p>
        </w:tc>
      </w:tr>
      <w:tr w:rsidR="003E57DB" w:rsidTr="008074E8">
        <w:trPr>
          <w:jc w:val="center"/>
        </w:trPr>
        <w:tc>
          <w:tcPr>
            <w:tcW w:w="2093" w:type="dxa"/>
            <w:shd w:val="clear" w:color="auto" w:fill="auto"/>
          </w:tcPr>
          <w:p w:rsidR="003E57DB" w:rsidRDefault="003E57DB" w:rsidP="008074E8">
            <w:pPr>
              <w:pStyle w:val="TAL"/>
            </w:pPr>
            <w:r>
              <w:t>0</w:t>
            </w:r>
          </w:p>
        </w:tc>
        <w:tc>
          <w:tcPr>
            <w:tcW w:w="7762" w:type="dxa"/>
            <w:shd w:val="clear" w:color="auto" w:fill="auto"/>
          </w:tcPr>
          <w:p w:rsidR="003E57DB" w:rsidRPr="000A693B" w:rsidRDefault="003E57DB" w:rsidP="008074E8">
            <w:pPr>
              <w:pStyle w:val="TAL"/>
              <w:rPr>
                <w:lang w:val="fi-FI"/>
              </w:rPr>
            </w:pPr>
            <w:r>
              <w:t>the UE is allowed to use the precondition mechanism</w:t>
            </w:r>
          </w:p>
        </w:tc>
      </w:tr>
      <w:tr w:rsidR="003E57DB" w:rsidTr="008074E8">
        <w:trPr>
          <w:jc w:val="center"/>
        </w:trPr>
        <w:tc>
          <w:tcPr>
            <w:tcW w:w="2093" w:type="dxa"/>
            <w:shd w:val="clear" w:color="auto" w:fill="auto"/>
          </w:tcPr>
          <w:p w:rsidR="003E57DB" w:rsidRDefault="003E57DB" w:rsidP="008074E8">
            <w:pPr>
              <w:pStyle w:val="TAL"/>
            </w:pPr>
            <w:r>
              <w:t>1</w:t>
            </w:r>
          </w:p>
        </w:tc>
        <w:tc>
          <w:tcPr>
            <w:tcW w:w="7762" w:type="dxa"/>
            <w:shd w:val="clear" w:color="auto" w:fill="auto"/>
          </w:tcPr>
          <w:p w:rsidR="003E57DB" w:rsidRPr="000A693B" w:rsidRDefault="003E57DB" w:rsidP="008074E8">
            <w:pPr>
              <w:pStyle w:val="TAL"/>
              <w:rPr>
                <w:lang w:val="fi-FI"/>
              </w:rPr>
            </w:pPr>
            <w:r>
              <w:t>the UE is not allowed to use the precondition mechanism</w:t>
            </w:r>
          </w:p>
        </w:tc>
      </w:tr>
    </w:tbl>
    <w:p w:rsidR="003E57DB" w:rsidRPr="00B47388" w:rsidRDefault="003E57DB" w:rsidP="003E57DB"/>
    <w:p w:rsidR="003E57DB" w:rsidRDefault="003E57DB" w:rsidP="003E57DB">
      <w:r>
        <w:t>The default value is '0'.</w:t>
      </w:r>
    </w:p>
    <w:p w:rsidR="003E57DB" w:rsidRDefault="003E57DB" w:rsidP="00DB67D6">
      <w:pPr>
        <w:pStyle w:val="Heading2"/>
      </w:pPr>
      <w:bookmarkStart w:id="581" w:name="_Toc92182209"/>
      <w:bookmarkStart w:id="582" w:name="_Toc92185798"/>
      <w:bookmarkStart w:id="583" w:name="_Toc123566431"/>
      <w:bookmarkStart w:id="584" w:name="_Toc138329493"/>
      <w:r>
        <w:t>5.</w:t>
      </w:r>
      <w:r w:rsidR="004D7525">
        <w:t>131</w:t>
      </w:r>
      <w:r>
        <w:tab/>
        <w:t>/</w:t>
      </w:r>
      <w:r>
        <w:rPr>
          <w:i/>
          <w:iCs/>
        </w:rPr>
        <w:t>&lt;X&gt;</w:t>
      </w:r>
      <w:r>
        <w:t>/SNPN_Configuration/&lt;X&gt;/Timer_Emerg-reg</w:t>
      </w:r>
      <w:bookmarkEnd w:id="581"/>
      <w:bookmarkEnd w:id="582"/>
      <w:bookmarkEnd w:id="583"/>
      <w:bookmarkEnd w:id="584"/>
    </w:p>
    <w:p w:rsidR="003E57DB" w:rsidRPr="00562293" w:rsidRDefault="003E57DB" w:rsidP="003E57DB">
      <w:r>
        <w:t>The optional Timer_Emerg-reg leaf defines the operator's emergency registration request timeout policy</w:t>
      </w:r>
      <w:r w:rsidRPr="00562293">
        <w:t>.</w:t>
      </w:r>
    </w:p>
    <w:p w:rsidR="003E57DB" w:rsidRPr="00562293" w:rsidRDefault="003E57DB" w:rsidP="003E57DB">
      <w:pPr>
        <w:pStyle w:val="B1"/>
      </w:pPr>
      <w:r w:rsidRPr="00562293">
        <w:t>-</w:t>
      </w:r>
      <w:r w:rsidRPr="00562293">
        <w:tab/>
        <w:t xml:space="preserve">Occurrence: </w:t>
      </w:r>
      <w:r>
        <w:t>ZeroOrOne</w:t>
      </w:r>
    </w:p>
    <w:p w:rsidR="003E57DB" w:rsidRPr="0043521C" w:rsidRDefault="003E57DB" w:rsidP="003E57DB">
      <w:pPr>
        <w:pStyle w:val="B1"/>
      </w:pPr>
      <w:r w:rsidRPr="0043521C">
        <w:t>-</w:t>
      </w:r>
      <w:r w:rsidRPr="0043521C">
        <w:tab/>
        <w:t>Format: int</w:t>
      </w:r>
    </w:p>
    <w:p w:rsidR="003E57DB" w:rsidRPr="000002E1" w:rsidRDefault="003E57DB" w:rsidP="003E57DB">
      <w:pPr>
        <w:pStyle w:val="B1"/>
        <w:rPr>
          <w:b/>
          <w:bCs/>
        </w:rPr>
      </w:pPr>
      <w:r w:rsidRPr="00E9228C">
        <w:t>-</w:t>
      </w:r>
      <w:r w:rsidRPr="00E9228C">
        <w:tab/>
        <w:t>Access Types: Get, Replace</w:t>
      </w:r>
    </w:p>
    <w:p w:rsidR="003E57DB" w:rsidRPr="00562293" w:rsidRDefault="003E57DB" w:rsidP="003E57DB">
      <w:pPr>
        <w:pStyle w:val="B1"/>
        <w:rPr>
          <w:b/>
          <w:bCs/>
        </w:rPr>
      </w:pPr>
      <w:r w:rsidRPr="000002E1">
        <w:t>-</w:t>
      </w:r>
      <w:r w:rsidRPr="000002E1">
        <w:tab/>
        <w:t xml:space="preserve">Values: &lt;The </w:t>
      </w:r>
      <w:r w:rsidRPr="00562293">
        <w:t xml:space="preserve">maximum time </w:t>
      </w:r>
      <w:r>
        <w:t xml:space="preserve">before the UE consider the </w:t>
      </w:r>
      <w:r w:rsidRPr="00562293">
        <w:t>emergency REGISTER request</w:t>
      </w:r>
      <w:r>
        <w:t xml:space="preserve"> or the </w:t>
      </w:r>
      <w:r w:rsidRPr="002141FE">
        <w:t xml:space="preserve">emergency </w:t>
      </w:r>
      <w:r>
        <w:t>call attempt as failed.</w:t>
      </w:r>
      <w:r w:rsidRPr="00562293">
        <w:t>&gt;</w:t>
      </w:r>
    </w:p>
    <w:p w:rsidR="003E57DB" w:rsidRDefault="003E57DB" w:rsidP="003E57DB">
      <w:r w:rsidRPr="00562293">
        <w:t>The Timer_</w:t>
      </w:r>
      <w:r>
        <w:t>Emerg-reg</w:t>
      </w:r>
      <w:r w:rsidRPr="00562293">
        <w:t xml:space="preserve"> leaf is the </w:t>
      </w:r>
      <w:r>
        <w:t xml:space="preserve">maximum time from deciding </w:t>
      </w:r>
      <w:r w:rsidRPr="007C2F36">
        <w:t xml:space="preserve">that </w:t>
      </w:r>
      <w:r>
        <w:t xml:space="preserve">an </w:t>
      </w:r>
      <w:r w:rsidRPr="007C2F36">
        <w:t xml:space="preserve">emergency service is to be </w:t>
      </w:r>
      <w:r>
        <w:t xml:space="preserve">established </w:t>
      </w:r>
      <w:r w:rsidRPr="007C2F36">
        <w:t xml:space="preserve">via the IM CN subsystem until </w:t>
      </w:r>
      <w:r>
        <w:t>completion of the emergency registration procedure</w:t>
      </w:r>
      <w:r w:rsidRPr="001647CC">
        <w:t>, including any required IP-CAN procedures.</w:t>
      </w:r>
      <w:r>
        <w:t xml:space="preserve"> Upon timer expiry the UE considers the </w:t>
      </w:r>
      <w:r w:rsidRPr="00562293">
        <w:t>emergency REGISTER request</w:t>
      </w:r>
      <w:r>
        <w:t xml:space="preserve"> or the </w:t>
      </w:r>
      <w:r w:rsidRPr="002141FE">
        <w:t xml:space="preserve">emergency </w:t>
      </w:r>
      <w:r>
        <w:t>call</w:t>
      </w:r>
      <w:r w:rsidRPr="002141FE">
        <w:t xml:space="preserve"> </w:t>
      </w:r>
      <w:r>
        <w:t>attempt as failed</w:t>
      </w:r>
      <w:r w:rsidRPr="00595DF3">
        <w:t xml:space="preserve"> </w:t>
      </w:r>
      <w:r>
        <w:t>(see</w:t>
      </w:r>
      <w:r w:rsidRPr="00595DF3">
        <w:t xml:space="preserve"> 3GPP</w:t>
      </w:r>
      <w:r>
        <w:t> </w:t>
      </w:r>
      <w:r w:rsidRPr="00595DF3">
        <w:t>TS</w:t>
      </w:r>
      <w:r>
        <w:t> </w:t>
      </w:r>
      <w:r w:rsidRPr="00595DF3">
        <w:t>24.229</w:t>
      </w:r>
      <w:r>
        <w:t> </w:t>
      </w:r>
      <w:r w:rsidRPr="00595DF3">
        <w:t>[5]</w:t>
      </w:r>
      <w:r>
        <w:t>)</w:t>
      </w:r>
      <w:r w:rsidRPr="00562293">
        <w:t xml:space="preserve">. The timer value shall be given in seconds. The configurable value is between </w:t>
      </w:r>
      <w:r>
        <w:t>8</w:t>
      </w:r>
      <w:r w:rsidRPr="00562293">
        <w:t xml:space="preserve"> and </w:t>
      </w:r>
      <w:r>
        <w:t>20</w:t>
      </w:r>
      <w:r w:rsidRPr="00562293">
        <w:t xml:space="preserve"> seconds </w:t>
      </w:r>
      <w:r>
        <w:t xml:space="preserve">as defined in </w:t>
      </w:r>
      <w:r w:rsidRPr="00562293">
        <w:t>3GPP TS 24.</w:t>
      </w:r>
      <w:r>
        <w:t>229</w:t>
      </w:r>
      <w:r w:rsidRPr="00562293">
        <w:t> [</w:t>
      </w:r>
      <w:r>
        <w:t>5</w:t>
      </w:r>
      <w:r w:rsidRPr="00562293">
        <w:t>]. The Timer_</w:t>
      </w:r>
      <w:r>
        <w:t>Emerg-reg</w:t>
      </w:r>
      <w:r w:rsidRPr="00562293">
        <w:t xml:space="preserve"> is a </w:t>
      </w:r>
      <w:r>
        <w:t>16</w:t>
      </w:r>
      <w:r w:rsidRPr="00562293">
        <w:t xml:space="preserve"> bits unsigned integer.</w:t>
      </w:r>
    </w:p>
    <w:p w:rsidR="003E57DB" w:rsidRDefault="003E57DB" w:rsidP="003E57DB">
      <w:pPr>
        <w:pStyle w:val="NO"/>
      </w:pPr>
      <w:r>
        <w:t>NOTE:</w:t>
      </w:r>
      <w:r>
        <w:tab/>
        <w:t xml:space="preserve">If the maximum time is set to a value smaller than 10 seconds, the </w:t>
      </w:r>
      <w:r w:rsidRPr="00562293">
        <w:t>Timer_</w:t>
      </w:r>
      <w:r>
        <w:t xml:space="preserve">Emerg-reg can expire before the supervision timer of a necessary IP-CAN procedure, e.g. an EPS attach procedure (see </w:t>
      </w:r>
      <w:r w:rsidRPr="00562293">
        <w:t>3GPP TS 24.</w:t>
      </w:r>
      <w:r>
        <w:t>301</w:t>
      </w:r>
      <w:r w:rsidRPr="00562293">
        <w:t> [</w:t>
      </w:r>
      <w:r>
        <w:t>14</w:t>
      </w:r>
      <w:r w:rsidRPr="00562293">
        <w:t>]</w:t>
      </w:r>
      <w:r>
        <w:t>), expires.</w:t>
      </w:r>
    </w:p>
    <w:p w:rsidR="003E57DB" w:rsidRPr="004F6218" w:rsidRDefault="003E57DB" w:rsidP="00DB67D6">
      <w:pPr>
        <w:pStyle w:val="Heading2"/>
        <w:rPr>
          <w:lang w:val="en-US"/>
        </w:rPr>
      </w:pPr>
      <w:bookmarkStart w:id="585" w:name="_Toc92182210"/>
      <w:bookmarkStart w:id="586" w:name="_Toc92185799"/>
      <w:bookmarkStart w:id="587" w:name="_Toc123566432"/>
      <w:bookmarkStart w:id="588" w:name="_Toc138329494"/>
      <w:r w:rsidRPr="004F6218">
        <w:rPr>
          <w:lang w:val="en-US"/>
        </w:rPr>
        <w:t>5.</w:t>
      </w:r>
      <w:r w:rsidR="004D7525">
        <w:t>132</w:t>
      </w:r>
      <w:r w:rsidRPr="004F6218">
        <w:rPr>
          <w:lang w:val="en-US"/>
        </w:rPr>
        <w:tab/>
        <w:t>/</w:t>
      </w:r>
      <w:r w:rsidRPr="004F6218">
        <w:rPr>
          <w:i/>
          <w:iCs/>
          <w:lang w:val="en-US"/>
        </w:rPr>
        <w:t>&lt;X&gt;</w:t>
      </w:r>
      <w:r w:rsidRPr="004F6218">
        <w:rPr>
          <w:lang w:val="en-US"/>
        </w:rPr>
        <w:t>/</w:t>
      </w:r>
      <w:r>
        <w:t>SNPN_Configuration/&lt;X&gt;/</w:t>
      </w:r>
      <w:r w:rsidRPr="006B7FC0">
        <w:rPr>
          <w:lang w:val="en-US"/>
        </w:rPr>
        <w:t>Policy_on_local_numbers</w:t>
      </w:r>
      <w:bookmarkEnd w:id="585"/>
      <w:bookmarkEnd w:id="586"/>
      <w:bookmarkEnd w:id="587"/>
      <w:bookmarkEnd w:id="588"/>
    </w:p>
    <w:p w:rsidR="003E57DB" w:rsidRDefault="003E57DB" w:rsidP="003E57DB">
      <w:r>
        <w:t>This interior node describes the p</w:t>
      </w:r>
      <w:r w:rsidRPr="006B7FC0">
        <w:t>olicy</w:t>
      </w:r>
      <w:r>
        <w:t xml:space="preserve"> </w:t>
      </w:r>
      <w:r w:rsidRPr="006B7FC0">
        <w:t>on</w:t>
      </w:r>
      <w:r>
        <w:t xml:space="preserve"> </w:t>
      </w:r>
      <w:r w:rsidRPr="006B7FC0">
        <w:t>local</w:t>
      </w:r>
      <w:r>
        <w:t xml:space="preserve"> </w:t>
      </w:r>
      <w:r w:rsidRPr="006B7FC0">
        <w:t>numbers</w:t>
      </w:r>
      <w:r>
        <w:t>.</w:t>
      </w:r>
    </w:p>
    <w:p w:rsidR="003E57DB" w:rsidRDefault="003E57DB" w:rsidP="003E57DB">
      <w:pPr>
        <w:pStyle w:val="B1"/>
      </w:pPr>
      <w:r>
        <w:t>-</w:t>
      </w:r>
      <w:r>
        <w:tab/>
        <w:t>Occurrence: ZeroOrOne</w:t>
      </w:r>
    </w:p>
    <w:p w:rsidR="003E57DB" w:rsidRDefault="003E57DB" w:rsidP="003E57DB">
      <w:pPr>
        <w:pStyle w:val="B1"/>
      </w:pPr>
      <w:r>
        <w:t>-</w:t>
      </w:r>
      <w:r>
        <w:tab/>
        <w:t>Format: node</w:t>
      </w:r>
    </w:p>
    <w:p w:rsidR="003E57DB" w:rsidRDefault="003E57DB" w:rsidP="003E57DB">
      <w:pPr>
        <w:pStyle w:val="B1"/>
      </w:pPr>
      <w:r>
        <w:t>-</w:t>
      </w:r>
      <w:r>
        <w:tab/>
        <w:t>Access Types: Get, Replace</w:t>
      </w:r>
    </w:p>
    <w:p w:rsidR="003E57DB" w:rsidRDefault="003E57DB" w:rsidP="003E57DB">
      <w:pPr>
        <w:pStyle w:val="B1"/>
      </w:pPr>
      <w:r>
        <w:t>-</w:t>
      </w:r>
      <w:r>
        <w:tab/>
        <w:t>Values: N/A</w:t>
      </w:r>
    </w:p>
    <w:p w:rsidR="003E57DB" w:rsidRPr="004F6218" w:rsidRDefault="003E57DB" w:rsidP="00DB67D6">
      <w:pPr>
        <w:pStyle w:val="Heading2"/>
        <w:rPr>
          <w:lang w:val="en-US"/>
        </w:rPr>
      </w:pPr>
      <w:bookmarkStart w:id="589" w:name="_Toc92182211"/>
      <w:bookmarkStart w:id="590" w:name="_Toc92185800"/>
      <w:bookmarkStart w:id="591" w:name="_Toc123566433"/>
      <w:bookmarkStart w:id="592" w:name="_Toc138329495"/>
      <w:r w:rsidRPr="004F6218">
        <w:rPr>
          <w:lang w:val="en-US"/>
        </w:rPr>
        <w:t>5.</w:t>
      </w:r>
      <w:r w:rsidR="004D7525">
        <w:t>133</w:t>
      </w:r>
      <w:r w:rsidRPr="004F6218">
        <w:rPr>
          <w:lang w:val="en-US"/>
        </w:rPr>
        <w:tab/>
        <w:t>/</w:t>
      </w:r>
      <w:r w:rsidRPr="004F6218">
        <w:rPr>
          <w:i/>
          <w:iCs/>
          <w:lang w:val="en-US"/>
        </w:rPr>
        <w:t>&lt;X&gt;</w:t>
      </w:r>
      <w:r w:rsidRPr="004F6218">
        <w:rPr>
          <w:lang w:val="en-US"/>
        </w:rPr>
        <w:t>/</w:t>
      </w:r>
      <w:r>
        <w:t>SNPN_Configuration/&lt;X&gt;/</w:t>
      </w:r>
      <w:r w:rsidRPr="006B7FC0">
        <w:rPr>
          <w:lang w:val="en-US"/>
        </w:rPr>
        <w:t>Policy_on_local_numbers</w:t>
      </w:r>
      <w:r w:rsidRPr="004F6218">
        <w:rPr>
          <w:lang w:val="en-US"/>
        </w:rPr>
        <w:t>/</w:t>
      </w:r>
      <w:r>
        <w:rPr>
          <w:lang w:val="en-US"/>
        </w:rPr>
        <w:br/>
      </w:r>
      <w:r w:rsidRPr="004F6218">
        <w:rPr>
          <w:i/>
          <w:iCs/>
          <w:lang w:val="en-US"/>
        </w:rPr>
        <w:t>&lt;X&gt;</w:t>
      </w:r>
      <w:r w:rsidRPr="004F6218">
        <w:rPr>
          <w:lang w:val="en-US"/>
        </w:rPr>
        <w:t>/</w:t>
      </w:r>
      <w:bookmarkEnd w:id="589"/>
      <w:bookmarkEnd w:id="590"/>
      <w:bookmarkEnd w:id="591"/>
      <w:bookmarkEnd w:id="592"/>
    </w:p>
    <w:p w:rsidR="003E57DB" w:rsidRDefault="003E57DB" w:rsidP="003E57DB">
      <w:r>
        <w:t>This interior node describes a part of the p</w:t>
      </w:r>
      <w:r w:rsidRPr="006B7FC0">
        <w:t>olicy</w:t>
      </w:r>
      <w:r>
        <w:t xml:space="preserve"> </w:t>
      </w:r>
      <w:r w:rsidRPr="006B7FC0">
        <w:t>on</w:t>
      </w:r>
      <w:r>
        <w:t xml:space="preserve"> </w:t>
      </w:r>
      <w:r w:rsidRPr="006B7FC0">
        <w:t>local</w:t>
      </w:r>
      <w:r>
        <w:t xml:space="preserve"> </w:t>
      </w:r>
      <w:r w:rsidRPr="006B7FC0">
        <w:t>numbers</w:t>
      </w:r>
      <w:r>
        <w:rPr>
          <w:rFonts w:eastAsia="SimSun"/>
          <w:lang w:eastAsia="zh-CN"/>
        </w:rPr>
        <w:t>.</w:t>
      </w:r>
    </w:p>
    <w:p w:rsidR="003E57DB" w:rsidRDefault="003E57DB" w:rsidP="003E57DB">
      <w:pPr>
        <w:pStyle w:val="B1"/>
      </w:pPr>
      <w:r>
        <w:t>-</w:t>
      </w:r>
      <w:r>
        <w:tab/>
        <w:t>Occurrence: ZeroOrMore</w:t>
      </w:r>
    </w:p>
    <w:p w:rsidR="003E57DB" w:rsidRDefault="003E57DB" w:rsidP="003E57DB">
      <w:pPr>
        <w:pStyle w:val="B1"/>
      </w:pPr>
      <w:r>
        <w:t>-</w:t>
      </w:r>
      <w:r>
        <w:tab/>
        <w:t>Format: node</w:t>
      </w:r>
    </w:p>
    <w:p w:rsidR="003E57DB" w:rsidRDefault="003E57DB" w:rsidP="003E57DB">
      <w:pPr>
        <w:pStyle w:val="B1"/>
      </w:pPr>
      <w:r>
        <w:t>-</w:t>
      </w:r>
      <w:r>
        <w:tab/>
        <w:t>Access Types: Get, Replace</w:t>
      </w:r>
    </w:p>
    <w:p w:rsidR="003E57DB" w:rsidRDefault="003E57DB" w:rsidP="003E57DB">
      <w:pPr>
        <w:pStyle w:val="B1"/>
      </w:pPr>
      <w:r>
        <w:t>-</w:t>
      </w:r>
      <w:r>
        <w:tab/>
        <w:t>Values: N/A</w:t>
      </w:r>
    </w:p>
    <w:p w:rsidR="003E57DB" w:rsidRPr="004F6218" w:rsidRDefault="003E57DB" w:rsidP="00DB67D6">
      <w:pPr>
        <w:pStyle w:val="Heading2"/>
      </w:pPr>
      <w:bookmarkStart w:id="593" w:name="_Toc92182212"/>
      <w:bookmarkStart w:id="594" w:name="_Toc92185801"/>
      <w:bookmarkStart w:id="595" w:name="_Toc123566434"/>
      <w:bookmarkStart w:id="596" w:name="_Toc138329496"/>
      <w:r w:rsidRPr="004F6218">
        <w:t>5.</w:t>
      </w:r>
      <w:r w:rsidR="004D7525">
        <w:t>134</w:t>
      </w:r>
      <w:r w:rsidRPr="004F6218">
        <w:tab/>
        <w:t>/</w:t>
      </w:r>
      <w:r w:rsidRPr="004F6218">
        <w:rPr>
          <w:i/>
          <w:iCs/>
        </w:rPr>
        <w:t>&lt;X&gt;</w:t>
      </w:r>
      <w:r w:rsidRPr="004F6218">
        <w:t>/</w:t>
      </w:r>
      <w:r>
        <w:t>SNPN_Configuration/&lt;X&gt;/</w:t>
      </w:r>
      <w:r w:rsidRPr="006B7FC0">
        <w:rPr>
          <w:lang w:val="en-US"/>
        </w:rPr>
        <w:t>Policy_on_local_numbers</w:t>
      </w:r>
      <w:r w:rsidRPr="004F6218">
        <w:t>/</w:t>
      </w:r>
      <w:r>
        <w:br/>
      </w:r>
      <w:r w:rsidRPr="004F6218">
        <w:rPr>
          <w:i/>
          <w:iCs/>
        </w:rPr>
        <w:t>&lt;X&gt;</w:t>
      </w:r>
      <w:r w:rsidRPr="004F6218">
        <w:t>/ICSI</w:t>
      </w:r>
      <w:bookmarkEnd w:id="593"/>
      <w:bookmarkEnd w:id="594"/>
      <w:bookmarkEnd w:id="595"/>
      <w:bookmarkEnd w:id="596"/>
    </w:p>
    <w:p w:rsidR="003E57DB" w:rsidRPr="00BE6427" w:rsidRDefault="003E57DB" w:rsidP="003E57DB">
      <w:r>
        <w:t>This leaf</w:t>
      </w:r>
      <w:r w:rsidRPr="000B68C3">
        <w:t xml:space="preserve"> indicates </w:t>
      </w:r>
      <w:r>
        <w:t>an ICSI.</w:t>
      </w:r>
    </w:p>
    <w:p w:rsidR="003E57DB" w:rsidRDefault="003E57DB" w:rsidP="003E57DB">
      <w:pPr>
        <w:pStyle w:val="B1"/>
      </w:pPr>
      <w:r>
        <w:t>-</w:t>
      </w:r>
      <w:r>
        <w:tab/>
        <w:t>Occurrence: One</w:t>
      </w:r>
    </w:p>
    <w:p w:rsidR="003E57DB" w:rsidRDefault="003E57DB" w:rsidP="003E57DB">
      <w:pPr>
        <w:pStyle w:val="B1"/>
      </w:pPr>
      <w:r>
        <w:t>-</w:t>
      </w:r>
      <w:r>
        <w:tab/>
        <w:t>Format: chr</w:t>
      </w:r>
    </w:p>
    <w:p w:rsidR="003E57DB" w:rsidRDefault="003E57DB" w:rsidP="003E57DB">
      <w:pPr>
        <w:pStyle w:val="B1"/>
      </w:pPr>
      <w:r>
        <w:t>-</w:t>
      </w:r>
      <w:r>
        <w:tab/>
        <w:t>Access Types: Get, Replace</w:t>
      </w:r>
    </w:p>
    <w:p w:rsidR="003E57DB" w:rsidRDefault="003E57DB" w:rsidP="003E57DB">
      <w:pPr>
        <w:pStyle w:val="B1"/>
      </w:pPr>
      <w:r>
        <w:t>-</w:t>
      </w:r>
      <w:r>
        <w:tab/>
        <w:t xml:space="preserve">Values: an IMS communication service identifier as </w:t>
      </w:r>
      <w:r w:rsidRPr="00C47C37">
        <w:t>defined by 3GPP TS 24.229 [2]</w:t>
      </w:r>
      <w:r>
        <w:t>.</w:t>
      </w:r>
    </w:p>
    <w:p w:rsidR="003E57DB" w:rsidRPr="004F6218" w:rsidRDefault="003E57DB" w:rsidP="00DB67D6">
      <w:pPr>
        <w:pStyle w:val="Heading2"/>
        <w:rPr>
          <w:lang w:val="en-US"/>
        </w:rPr>
      </w:pPr>
      <w:bookmarkStart w:id="597" w:name="_Toc92182213"/>
      <w:bookmarkStart w:id="598" w:name="_Toc92185802"/>
      <w:bookmarkStart w:id="599" w:name="_Toc123566435"/>
      <w:bookmarkStart w:id="600" w:name="_Toc138329497"/>
      <w:r w:rsidRPr="004F6218">
        <w:rPr>
          <w:lang w:val="en-US"/>
        </w:rPr>
        <w:t>5.</w:t>
      </w:r>
      <w:r w:rsidR="004D7525">
        <w:t>135</w:t>
      </w:r>
      <w:r w:rsidRPr="004F6218">
        <w:rPr>
          <w:lang w:val="en-US"/>
        </w:rPr>
        <w:tab/>
        <w:t>/</w:t>
      </w:r>
      <w:r w:rsidRPr="004F6218">
        <w:rPr>
          <w:i/>
          <w:iCs/>
          <w:lang w:val="en-US"/>
        </w:rPr>
        <w:t>&lt;X&gt;</w:t>
      </w:r>
      <w:r w:rsidRPr="004F6218">
        <w:rPr>
          <w:lang w:val="en-US"/>
        </w:rPr>
        <w:t>/</w:t>
      </w:r>
      <w:r>
        <w:t>SNPN_Configuration/&lt;X&gt;/</w:t>
      </w:r>
      <w:r w:rsidRPr="006B7FC0">
        <w:rPr>
          <w:lang w:val="en-US"/>
        </w:rPr>
        <w:t>Policy_on_local_numbers</w:t>
      </w:r>
      <w:r w:rsidRPr="004F6218">
        <w:rPr>
          <w:lang w:val="en-US"/>
        </w:rPr>
        <w:t>/</w:t>
      </w:r>
      <w:r>
        <w:rPr>
          <w:lang w:val="en-US"/>
        </w:rPr>
        <w:br/>
      </w:r>
      <w:r w:rsidRPr="004F6218">
        <w:rPr>
          <w:i/>
          <w:iCs/>
          <w:lang w:val="en-US"/>
        </w:rPr>
        <w:t>&lt;X&gt;</w:t>
      </w:r>
      <w:r w:rsidRPr="004F6218">
        <w:rPr>
          <w:lang w:val="en-US"/>
        </w:rPr>
        <w:t>/</w:t>
      </w:r>
      <w:r>
        <w:rPr>
          <w:lang w:val="en-US"/>
        </w:rPr>
        <w:t>Local_number_type</w:t>
      </w:r>
      <w:bookmarkEnd w:id="597"/>
      <w:bookmarkEnd w:id="598"/>
      <w:bookmarkEnd w:id="599"/>
      <w:bookmarkEnd w:id="600"/>
    </w:p>
    <w:p w:rsidR="003E57DB" w:rsidRPr="00BE6427" w:rsidRDefault="003E57DB" w:rsidP="003E57DB">
      <w:r>
        <w:t>This leaf</w:t>
      </w:r>
      <w:r w:rsidRPr="000B68C3">
        <w:t xml:space="preserve"> indicates </w:t>
      </w:r>
      <w:r>
        <w:t>a local number type.</w:t>
      </w:r>
    </w:p>
    <w:p w:rsidR="003E57DB" w:rsidRDefault="003E57DB" w:rsidP="003E57DB">
      <w:pPr>
        <w:pStyle w:val="B1"/>
      </w:pPr>
      <w:r>
        <w:t>-</w:t>
      </w:r>
      <w:r>
        <w:tab/>
        <w:t>Occurrence: One</w:t>
      </w:r>
    </w:p>
    <w:p w:rsidR="003E57DB" w:rsidRDefault="003E57DB" w:rsidP="003E57DB">
      <w:pPr>
        <w:pStyle w:val="B1"/>
      </w:pPr>
      <w:r>
        <w:t>-</w:t>
      </w:r>
      <w:r>
        <w:tab/>
        <w:t>Format: int</w:t>
      </w:r>
    </w:p>
    <w:p w:rsidR="003E57DB" w:rsidRDefault="003E57DB" w:rsidP="003E57DB">
      <w:pPr>
        <w:pStyle w:val="B1"/>
      </w:pPr>
      <w:r>
        <w:t>-</w:t>
      </w:r>
      <w:r>
        <w:tab/>
        <w:t>Access Types: Get, Replace</w:t>
      </w:r>
    </w:p>
    <w:p w:rsidR="003E57DB" w:rsidRDefault="003E57DB" w:rsidP="003E57DB">
      <w:pPr>
        <w:pStyle w:val="B1"/>
      </w:pPr>
      <w:r>
        <w:t>-</w:t>
      </w:r>
      <w:r>
        <w:tab/>
        <w:t>Values: values indicate in table 5.x46-1.</w:t>
      </w:r>
    </w:p>
    <w:p w:rsidR="003E57DB" w:rsidRDefault="003E57DB" w:rsidP="003E57DB">
      <w:pPr>
        <w:pStyle w:val="TH"/>
      </w:pPr>
      <w:r>
        <w:t xml:space="preserve">Table 5.x46-1: Possible values for the </w:t>
      </w:r>
      <w:r>
        <w:rPr>
          <w:lang w:val="en-US"/>
        </w:rPr>
        <w:t>Local_number_type</w:t>
      </w:r>
      <w:r>
        <w:t xml:space="preserve"> leaf</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762"/>
      </w:tblGrid>
      <w:tr w:rsidR="003E57DB" w:rsidTr="008074E8">
        <w:trPr>
          <w:jc w:val="center"/>
        </w:trPr>
        <w:tc>
          <w:tcPr>
            <w:tcW w:w="2093" w:type="dxa"/>
            <w:shd w:val="clear" w:color="auto" w:fill="auto"/>
          </w:tcPr>
          <w:p w:rsidR="003E57DB" w:rsidRDefault="003E57DB" w:rsidP="008074E8">
            <w:pPr>
              <w:pStyle w:val="TAH"/>
            </w:pPr>
            <w:r>
              <w:t>Value</w:t>
            </w:r>
          </w:p>
        </w:tc>
        <w:tc>
          <w:tcPr>
            <w:tcW w:w="7762" w:type="dxa"/>
            <w:shd w:val="clear" w:color="auto" w:fill="auto"/>
          </w:tcPr>
          <w:p w:rsidR="003E57DB" w:rsidRDefault="003E57DB" w:rsidP="008074E8">
            <w:pPr>
              <w:pStyle w:val="TAH"/>
            </w:pPr>
            <w:r>
              <w:t>Description</w:t>
            </w:r>
          </w:p>
        </w:tc>
      </w:tr>
      <w:tr w:rsidR="003E57DB" w:rsidTr="008074E8">
        <w:trPr>
          <w:jc w:val="center"/>
        </w:trPr>
        <w:tc>
          <w:tcPr>
            <w:tcW w:w="2093" w:type="dxa"/>
            <w:shd w:val="clear" w:color="auto" w:fill="auto"/>
          </w:tcPr>
          <w:p w:rsidR="003E57DB" w:rsidRDefault="003E57DB" w:rsidP="008074E8">
            <w:pPr>
              <w:pStyle w:val="TAL"/>
            </w:pPr>
            <w:r>
              <w:t>1</w:t>
            </w:r>
          </w:p>
        </w:tc>
        <w:tc>
          <w:tcPr>
            <w:tcW w:w="7762" w:type="dxa"/>
            <w:shd w:val="clear" w:color="auto" w:fill="auto"/>
          </w:tcPr>
          <w:p w:rsidR="003E57DB" w:rsidRPr="000A693B" w:rsidRDefault="003E57DB" w:rsidP="008074E8">
            <w:pPr>
              <w:pStyle w:val="TAL"/>
              <w:rPr>
                <w:lang w:val="fi-FI"/>
              </w:rPr>
            </w:pPr>
            <w:r>
              <w:t>home-local number</w:t>
            </w:r>
          </w:p>
        </w:tc>
      </w:tr>
      <w:tr w:rsidR="003E57DB" w:rsidTr="008074E8">
        <w:trPr>
          <w:jc w:val="center"/>
        </w:trPr>
        <w:tc>
          <w:tcPr>
            <w:tcW w:w="2093" w:type="dxa"/>
            <w:shd w:val="clear" w:color="auto" w:fill="auto"/>
          </w:tcPr>
          <w:p w:rsidR="003E57DB" w:rsidRDefault="003E57DB" w:rsidP="008074E8">
            <w:pPr>
              <w:pStyle w:val="TAL"/>
            </w:pPr>
            <w:r>
              <w:t>2</w:t>
            </w:r>
          </w:p>
        </w:tc>
        <w:tc>
          <w:tcPr>
            <w:tcW w:w="7762" w:type="dxa"/>
            <w:shd w:val="clear" w:color="auto" w:fill="auto"/>
          </w:tcPr>
          <w:p w:rsidR="003E57DB" w:rsidRPr="000A693B" w:rsidRDefault="003E57DB" w:rsidP="008074E8">
            <w:pPr>
              <w:pStyle w:val="TAL"/>
              <w:rPr>
                <w:lang w:val="fi-FI"/>
              </w:rPr>
            </w:pPr>
            <w:r>
              <w:t>geo-local number</w:t>
            </w:r>
          </w:p>
        </w:tc>
      </w:tr>
      <w:tr w:rsidR="003E57DB" w:rsidTr="008074E8">
        <w:trPr>
          <w:jc w:val="center"/>
        </w:trPr>
        <w:tc>
          <w:tcPr>
            <w:tcW w:w="2093" w:type="dxa"/>
            <w:shd w:val="clear" w:color="auto" w:fill="auto"/>
          </w:tcPr>
          <w:p w:rsidR="003E57DB" w:rsidRDefault="003E57DB" w:rsidP="008074E8">
            <w:pPr>
              <w:pStyle w:val="TAL"/>
            </w:pPr>
            <w:r>
              <w:t>0, 3-255</w:t>
            </w:r>
          </w:p>
        </w:tc>
        <w:tc>
          <w:tcPr>
            <w:tcW w:w="7762" w:type="dxa"/>
            <w:shd w:val="clear" w:color="auto" w:fill="auto"/>
          </w:tcPr>
          <w:p w:rsidR="003E57DB" w:rsidRPr="000A693B" w:rsidRDefault="003E57DB" w:rsidP="008074E8">
            <w:pPr>
              <w:pStyle w:val="TAL"/>
              <w:rPr>
                <w:lang w:val="fi-FI"/>
              </w:rPr>
            </w:pPr>
            <w:r>
              <w:rPr>
                <w:lang w:val="fi-FI"/>
              </w:rPr>
              <w:t>not assigned</w:t>
            </w:r>
          </w:p>
        </w:tc>
      </w:tr>
    </w:tbl>
    <w:p w:rsidR="003E57DB" w:rsidRDefault="003E57DB" w:rsidP="003E57DB"/>
    <w:p w:rsidR="003E57DB" w:rsidRDefault="003E57DB" w:rsidP="00DB67D6">
      <w:pPr>
        <w:pStyle w:val="Heading2"/>
      </w:pPr>
      <w:bookmarkStart w:id="601" w:name="_Toc92182214"/>
      <w:bookmarkStart w:id="602" w:name="_Toc92185803"/>
      <w:bookmarkStart w:id="603" w:name="_Toc123566436"/>
      <w:bookmarkStart w:id="604" w:name="_Toc138329498"/>
      <w:r>
        <w:t>5.</w:t>
      </w:r>
      <w:r w:rsidR="004D7525">
        <w:t>136</w:t>
      </w:r>
      <w:r>
        <w:tab/>
        <w:t>/</w:t>
      </w:r>
      <w:r>
        <w:rPr>
          <w:i/>
          <w:iCs/>
        </w:rPr>
        <w:t>&lt;X&gt;</w:t>
      </w:r>
      <w:r>
        <w:t>/SNPN_Configuration/&lt;X&gt;/</w:t>
      </w:r>
      <w:r w:rsidRPr="000847EC">
        <w:t>3GPP</w:t>
      </w:r>
      <w:r>
        <w:t>_</w:t>
      </w:r>
      <w:r w:rsidRPr="000847EC">
        <w:t>PS</w:t>
      </w:r>
      <w:r>
        <w:t>_d</w:t>
      </w:r>
      <w:r w:rsidRPr="000847EC">
        <w:t>ata</w:t>
      </w:r>
      <w:r>
        <w:t>_o</w:t>
      </w:r>
      <w:r w:rsidRPr="000847EC">
        <w:t>ff</w:t>
      </w:r>
      <w:bookmarkEnd w:id="601"/>
      <w:bookmarkEnd w:id="602"/>
      <w:bookmarkEnd w:id="603"/>
      <w:bookmarkEnd w:id="604"/>
    </w:p>
    <w:p w:rsidR="003E57DB" w:rsidRDefault="003E57DB" w:rsidP="003E57DB">
      <w:r>
        <w:t>The interior node contains configuration parameters for 3GPP PS data off.</w:t>
      </w:r>
    </w:p>
    <w:p w:rsidR="003E57DB" w:rsidRDefault="003E57DB" w:rsidP="003E57DB">
      <w:pPr>
        <w:pStyle w:val="B1"/>
      </w:pPr>
      <w:r>
        <w:t>-</w:t>
      </w:r>
      <w:r>
        <w:tab/>
        <w:t>Occurrence: ZeroOrOne</w:t>
      </w:r>
    </w:p>
    <w:p w:rsidR="003E57DB" w:rsidRDefault="003E57DB" w:rsidP="003E57DB">
      <w:pPr>
        <w:pStyle w:val="B1"/>
      </w:pPr>
      <w:r>
        <w:t>-</w:t>
      </w:r>
      <w:r>
        <w:tab/>
        <w:t>Format: node</w:t>
      </w:r>
    </w:p>
    <w:p w:rsidR="003E57DB" w:rsidRDefault="003E57DB" w:rsidP="003E57DB">
      <w:pPr>
        <w:pStyle w:val="B1"/>
        <w:rPr>
          <w:bCs/>
        </w:rPr>
      </w:pPr>
      <w:r>
        <w:t>-</w:t>
      </w:r>
      <w:r>
        <w:tab/>
        <w:t>Access Types: Get, Replace</w:t>
      </w:r>
    </w:p>
    <w:p w:rsidR="003E57DB" w:rsidRDefault="003E57DB" w:rsidP="003E57DB">
      <w:pPr>
        <w:pStyle w:val="B1"/>
        <w:rPr>
          <w:bCs/>
        </w:rPr>
      </w:pPr>
      <w:r>
        <w:t>-</w:t>
      </w:r>
      <w:r>
        <w:tab/>
        <w:t>Values: N/A</w:t>
      </w:r>
    </w:p>
    <w:p w:rsidR="003E57DB" w:rsidRDefault="003E57DB" w:rsidP="00DB67D6">
      <w:pPr>
        <w:pStyle w:val="Heading2"/>
      </w:pPr>
      <w:bookmarkStart w:id="605" w:name="_Toc92182215"/>
      <w:bookmarkStart w:id="606" w:name="_Toc92185804"/>
      <w:bookmarkStart w:id="607" w:name="_Toc123566437"/>
      <w:bookmarkStart w:id="608" w:name="_Toc138329499"/>
      <w:r>
        <w:t>5.</w:t>
      </w:r>
      <w:r w:rsidR="004D7525">
        <w:t>137</w:t>
      </w:r>
      <w:r>
        <w:tab/>
        <w:t>/</w:t>
      </w:r>
      <w:r>
        <w:rPr>
          <w:i/>
          <w:iCs/>
        </w:rPr>
        <w:t>&lt;X&gt;</w:t>
      </w:r>
      <w:r>
        <w:t>/SNPN_Configuration/&lt;X&gt;/</w:t>
      </w:r>
      <w:r w:rsidRPr="000847EC">
        <w:t>3GPP</w:t>
      </w:r>
      <w:r>
        <w:t>_</w:t>
      </w:r>
      <w:r w:rsidRPr="000847EC">
        <w:t>PS</w:t>
      </w:r>
      <w:r>
        <w:t>_d</w:t>
      </w:r>
      <w:r w:rsidRPr="000847EC">
        <w:t>ata</w:t>
      </w:r>
      <w:r>
        <w:t>_o</w:t>
      </w:r>
      <w:r w:rsidRPr="000847EC">
        <w:t>ff</w:t>
      </w:r>
      <w:r>
        <w:t>/</w:t>
      </w:r>
      <w:r>
        <w:br/>
        <w:t>SMSoIP_e</w:t>
      </w:r>
      <w:r w:rsidRPr="000847EC">
        <w:t>xempt</w:t>
      </w:r>
      <w:bookmarkEnd w:id="605"/>
      <w:bookmarkEnd w:id="606"/>
      <w:bookmarkEnd w:id="607"/>
      <w:bookmarkEnd w:id="608"/>
    </w:p>
    <w:p w:rsidR="003E57DB" w:rsidRDefault="003E57DB" w:rsidP="003E57DB">
      <w:r>
        <w:t xml:space="preserve">The leaf indicates whether </w:t>
      </w:r>
      <w:r w:rsidRPr="000847EC">
        <w:t xml:space="preserve">the </w:t>
      </w:r>
      <w:r>
        <w:t xml:space="preserve">SMS over IP </w:t>
      </w:r>
      <w:r w:rsidRPr="000847EC">
        <w:t xml:space="preserve">is a </w:t>
      </w:r>
      <w:r>
        <w:t>3GPP PS data off exempt service.</w:t>
      </w:r>
    </w:p>
    <w:p w:rsidR="003E57DB" w:rsidRDefault="003E57DB" w:rsidP="003E57DB">
      <w:pPr>
        <w:pStyle w:val="B1"/>
      </w:pPr>
      <w:r>
        <w:t>-</w:t>
      </w:r>
      <w:r>
        <w:tab/>
        <w:t>Occurrence: One</w:t>
      </w:r>
    </w:p>
    <w:p w:rsidR="003E57DB" w:rsidRDefault="003E57DB" w:rsidP="003E57DB">
      <w:pPr>
        <w:pStyle w:val="B1"/>
      </w:pPr>
      <w:r>
        <w:t>-</w:t>
      </w:r>
      <w:r>
        <w:tab/>
        <w:t>Format: bool</w:t>
      </w:r>
    </w:p>
    <w:p w:rsidR="003E57DB" w:rsidRDefault="003E57DB" w:rsidP="003E57DB">
      <w:pPr>
        <w:pStyle w:val="B1"/>
        <w:rPr>
          <w:bCs/>
        </w:rPr>
      </w:pPr>
      <w:r>
        <w:t>-</w:t>
      </w:r>
      <w:r>
        <w:tab/>
        <w:t>Access Types: Get, Replace</w:t>
      </w:r>
    </w:p>
    <w:p w:rsidR="003E57DB" w:rsidRDefault="003E57DB" w:rsidP="003E57DB">
      <w:pPr>
        <w:pStyle w:val="B1"/>
        <w:rPr>
          <w:bCs/>
        </w:rPr>
      </w:pPr>
      <w:r>
        <w:t>-</w:t>
      </w:r>
      <w:r>
        <w:tab/>
        <w:t>Values: 0, 1</w:t>
      </w:r>
    </w:p>
    <w:p w:rsidR="003E57DB" w:rsidRDefault="003E57DB" w:rsidP="003E57DB">
      <w:pPr>
        <w:pStyle w:val="B2"/>
      </w:pPr>
      <w:r>
        <w:t xml:space="preserve">0 - </w:t>
      </w:r>
      <w:r w:rsidRPr="00730856">
        <w:t xml:space="preserve">Indicates that </w:t>
      </w:r>
      <w:r w:rsidRPr="000847EC">
        <w:t xml:space="preserve">the </w:t>
      </w:r>
      <w:r>
        <w:t xml:space="preserve">SMS over IP </w:t>
      </w:r>
      <w:r w:rsidRPr="000847EC">
        <w:t xml:space="preserve">is </w:t>
      </w:r>
      <w:r>
        <w:t xml:space="preserve">not </w:t>
      </w:r>
      <w:r w:rsidRPr="000847EC">
        <w:t xml:space="preserve">a </w:t>
      </w:r>
      <w:r>
        <w:t>3GPP PS data off exempt service.</w:t>
      </w:r>
    </w:p>
    <w:p w:rsidR="003E57DB" w:rsidRDefault="003E57DB" w:rsidP="003E57DB">
      <w:pPr>
        <w:pStyle w:val="B2"/>
      </w:pPr>
      <w:r>
        <w:t xml:space="preserve">1 - </w:t>
      </w:r>
      <w:r w:rsidRPr="00730856">
        <w:t xml:space="preserve">Indicates that </w:t>
      </w:r>
      <w:r w:rsidRPr="000847EC">
        <w:t xml:space="preserve">the </w:t>
      </w:r>
      <w:r>
        <w:t xml:space="preserve">SMS over IP </w:t>
      </w:r>
      <w:r w:rsidRPr="000847EC">
        <w:t xml:space="preserve">is a </w:t>
      </w:r>
      <w:r>
        <w:t>3GPP PS data off exempt service.</w:t>
      </w:r>
    </w:p>
    <w:p w:rsidR="003E57DB" w:rsidRDefault="003E57DB" w:rsidP="003E57DB">
      <w:pPr>
        <w:pStyle w:val="NO"/>
      </w:pPr>
      <w:r>
        <w:t>NOTE:</w:t>
      </w:r>
      <w:r>
        <w:tab/>
        <w:t>This MO is used when the UE is in a subscribed SNPN, or the SMSoIP_non-subscribed_e</w:t>
      </w:r>
      <w:r w:rsidRPr="000847EC">
        <w:t>xempt</w:t>
      </w:r>
      <w:r>
        <w:t xml:space="preserve"> node is not </w:t>
      </w:r>
      <w:r>
        <w:rPr>
          <w:rFonts w:hint="eastAsia"/>
          <w:lang w:eastAsia="zh-CN"/>
        </w:rPr>
        <w:t>configured</w:t>
      </w:r>
      <w:r>
        <w:t xml:space="preserve"> when the UE is in a non-subscribed SNPN.</w:t>
      </w:r>
    </w:p>
    <w:p w:rsidR="003E57DB" w:rsidRDefault="003E57DB" w:rsidP="00DB67D6">
      <w:pPr>
        <w:pStyle w:val="Heading2"/>
      </w:pPr>
      <w:bookmarkStart w:id="609" w:name="_Toc92182216"/>
      <w:bookmarkStart w:id="610" w:name="_Toc92185805"/>
      <w:bookmarkStart w:id="611" w:name="_Toc123566438"/>
      <w:bookmarkStart w:id="612" w:name="_Toc138329500"/>
      <w:r>
        <w:t>5.</w:t>
      </w:r>
      <w:r w:rsidR="004D7525">
        <w:t>138</w:t>
      </w:r>
      <w:r>
        <w:tab/>
        <w:t>/</w:t>
      </w:r>
      <w:r>
        <w:rPr>
          <w:i/>
          <w:iCs/>
        </w:rPr>
        <w:t>&lt;X&gt;</w:t>
      </w:r>
      <w:r>
        <w:t>/SNPN_Configuration/&lt;X&gt;/</w:t>
      </w:r>
      <w:r w:rsidRPr="000847EC">
        <w:t>3GPP</w:t>
      </w:r>
      <w:r>
        <w:t>_</w:t>
      </w:r>
      <w:r w:rsidRPr="000847EC">
        <w:t>PS</w:t>
      </w:r>
      <w:r>
        <w:t>_d</w:t>
      </w:r>
      <w:r w:rsidRPr="000847EC">
        <w:t>ata</w:t>
      </w:r>
      <w:r>
        <w:t>_o</w:t>
      </w:r>
      <w:r w:rsidRPr="000847EC">
        <w:t>ff</w:t>
      </w:r>
      <w:r>
        <w:t>/</w:t>
      </w:r>
      <w:r>
        <w:br/>
        <w:t>SMSoIP_non-subscribed_e</w:t>
      </w:r>
      <w:r w:rsidRPr="000847EC">
        <w:t>xempt</w:t>
      </w:r>
      <w:bookmarkEnd w:id="609"/>
      <w:bookmarkEnd w:id="610"/>
      <w:bookmarkEnd w:id="611"/>
      <w:bookmarkEnd w:id="612"/>
    </w:p>
    <w:p w:rsidR="003E57DB" w:rsidRDefault="003E57DB" w:rsidP="003E57DB">
      <w:r>
        <w:t xml:space="preserve">The leaf indicates whether </w:t>
      </w:r>
      <w:r w:rsidRPr="000847EC">
        <w:t xml:space="preserve">the </w:t>
      </w:r>
      <w:r>
        <w:t xml:space="preserve">SMS over IP </w:t>
      </w:r>
      <w:r w:rsidRPr="000847EC">
        <w:t xml:space="preserve">is a </w:t>
      </w:r>
      <w:r>
        <w:t>3GPP PS data off exempt service when the UE is in a non-subscribed SNPN:</w:t>
      </w:r>
    </w:p>
    <w:p w:rsidR="003E57DB" w:rsidRDefault="003E57DB" w:rsidP="003E57DB">
      <w:pPr>
        <w:pStyle w:val="B1"/>
      </w:pPr>
      <w:r>
        <w:t>-</w:t>
      </w:r>
      <w:r>
        <w:tab/>
        <w:t>Occurrence: ZeroOrOne</w:t>
      </w:r>
    </w:p>
    <w:p w:rsidR="003E57DB" w:rsidRDefault="003E57DB" w:rsidP="003E57DB">
      <w:pPr>
        <w:pStyle w:val="B1"/>
      </w:pPr>
      <w:r>
        <w:t>-</w:t>
      </w:r>
      <w:r>
        <w:tab/>
        <w:t>Format: bool</w:t>
      </w:r>
    </w:p>
    <w:p w:rsidR="003E57DB" w:rsidRDefault="003E57DB" w:rsidP="003E57DB">
      <w:pPr>
        <w:pStyle w:val="B1"/>
        <w:rPr>
          <w:bCs/>
        </w:rPr>
      </w:pPr>
      <w:r>
        <w:t>-</w:t>
      </w:r>
      <w:r>
        <w:tab/>
        <w:t>Access Types: Get, Replace</w:t>
      </w:r>
    </w:p>
    <w:p w:rsidR="003E57DB" w:rsidRDefault="003E57DB" w:rsidP="003E57DB">
      <w:pPr>
        <w:pStyle w:val="B1"/>
        <w:rPr>
          <w:bCs/>
        </w:rPr>
      </w:pPr>
      <w:r>
        <w:t>-</w:t>
      </w:r>
      <w:r>
        <w:tab/>
        <w:t>Values: 0, 1</w:t>
      </w:r>
    </w:p>
    <w:p w:rsidR="003E57DB" w:rsidRDefault="003E57DB" w:rsidP="003E57DB">
      <w:pPr>
        <w:pStyle w:val="B2"/>
      </w:pPr>
      <w:r>
        <w:t xml:space="preserve">0 - </w:t>
      </w:r>
      <w:r w:rsidRPr="00730856">
        <w:t xml:space="preserve">Indicates that </w:t>
      </w:r>
      <w:r w:rsidRPr="000847EC">
        <w:t xml:space="preserve">the </w:t>
      </w:r>
      <w:r>
        <w:t xml:space="preserve">SMS over IP </w:t>
      </w:r>
      <w:r w:rsidRPr="000847EC">
        <w:t xml:space="preserve">is </w:t>
      </w:r>
      <w:r>
        <w:t xml:space="preserve">not </w:t>
      </w:r>
      <w:r w:rsidRPr="000847EC">
        <w:t xml:space="preserve">a </w:t>
      </w:r>
      <w:r>
        <w:t>3GPP PS data off non-subscribed exempt service.</w:t>
      </w:r>
    </w:p>
    <w:p w:rsidR="003E57DB" w:rsidRPr="00650D1B" w:rsidRDefault="003E57DB" w:rsidP="003E57DB">
      <w:pPr>
        <w:pStyle w:val="B2"/>
        <w:rPr>
          <w:noProof/>
        </w:rPr>
      </w:pPr>
      <w:r>
        <w:t xml:space="preserve">1 - </w:t>
      </w:r>
      <w:r w:rsidRPr="00730856">
        <w:t xml:space="preserve">Indicates that </w:t>
      </w:r>
      <w:r w:rsidRPr="000847EC">
        <w:t xml:space="preserve">the </w:t>
      </w:r>
      <w:r>
        <w:t xml:space="preserve">SMS over IP </w:t>
      </w:r>
      <w:r w:rsidRPr="000847EC">
        <w:t xml:space="preserve">is a </w:t>
      </w:r>
      <w:r>
        <w:t>3GPP PS data off non-subscribed exempt service.</w:t>
      </w:r>
    </w:p>
    <w:p w:rsidR="003E57DB" w:rsidRDefault="003E57DB" w:rsidP="003E57DB">
      <w:pPr>
        <w:pStyle w:val="NO"/>
        <w:rPr>
          <w:lang w:val="en-US"/>
        </w:rPr>
      </w:pPr>
      <w:r>
        <w:rPr>
          <w:lang w:val="en-US"/>
        </w:rPr>
        <w:t>NOTE: The SMSoIP_roaming child node in figure 6 has the same role as the non-subscribed child node.</w:t>
      </w:r>
    </w:p>
    <w:p w:rsidR="003E57DB" w:rsidRDefault="003E57DB" w:rsidP="00DB67D6">
      <w:pPr>
        <w:pStyle w:val="Heading2"/>
      </w:pPr>
      <w:bookmarkStart w:id="613" w:name="_Toc92182217"/>
      <w:bookmarkStart w:id="614" w:name="_Toc92185806"/>
      <w:bookmarkStart w:id="615" w:name="_Toc123566439"/>
      <w:bookmarkStart w:id="616" w:name="_Toc138329501"/>
      <w:r>
        <w:t>5.</w:t>
      </w:r>
      <w:r w:rsidR="004D7525">
        <w:t>139</w:t>
      </w:r>
      <w:r>
        <w:tab/>
        <w:t>/</w:t>
      </w:r>
      <w:r>
        <w:rPr>
          <w:i/>
          <w:iCs/>
        </w:rPr>
        <w:t>&lt;X&gt;</w:t>
      </w:r>
      <w:r>
        <w:t>/SNPN_Configuration/&lt;X&gt;/</w:t>
      </w:r>
      <w:r w:rsidRPr="000847EC">
        <w:t>3GPP</w:t>
      </w:r>
      <w:r>
        <w:t>_</w:t>
      </w:r>
      <w:r w:rsidRPr="000847EC">
        <w:t>PS</w:t>
      </w:r>
      <w:r>
        <w:t>_d</w:t>
      </w:r>
      <w:r w:rsidRPr="000847EC">
        <w:t>ata</w:t>
      </w:r>
      <w:r>
        <w:t>_o</w:t>
      </w:r>
      <w:r w:rsidRPr="000847EC">
        <w:t>ff</w:t>
      </w:r>
      <w:r>
        <w:t>/</w:t>
      </w:r>
      <w:r>
        <w:br/>
      </w:r>
      <w:r w:rsidRPr="00CF17F6">
        <w:t>non_3GPP_ICSIs</w:t>
      </w:r>
      <w:r>
        <w:t>_exempt</w:t>
      </w:r>
      <w:bookmarkEnd w:id="613"/>
      <w:bookmarkEnd w:id="614"/>
      <w:bookmarkEnd w:id="615"/>
      <w:bookmarkEnd w:id="616"/>
    </w:p>
    <w:p w:rsidR="003E57DB" w:rsidRDefault="003E57DB" w:rsidP="003E57DB">
      <w:r>
        <w:t xml:space="preserve">The interior node contains IMS communication service identifiers of the </w:t>
      </w:r>
      <w:r w:rsidRPr="00CF17F6">
        <w:t xml:space="preserve">IMS </w:t>
      </w:r>
      <w:r>
        <w:t xml:space="preserve">communication </w:t>
      </w:r>
      <w:r w:rsidRPr="00CF17F6">
        <w:t>services not defined by 3GPP</w:t>
      </w:r>
      <w:r>
        <w:t xml:space="preserve"> which are 3GPP PS data off exempt services.</w:t>
      </w:r>
    </w:p>
    <w:p w:rsidR="003E57DB" w:rsidRDefault="003E57DB" w:rsidP="003E57DB">
      <w:pPr>
        <w:pStyle w:val="B1"/>
      </w:pPr>
      <w:r>
        <w:t>-</w:t>
      </w:r>
      <w:r>
        <w:tab/>
        <w:t>Occurrence: One</w:t>
      </w:r>
    </w:p>
    <w:p w:rsidR="003E57DB" w:rsidRDefault="003E57DB" w:rsidP="003E57DB">
      <w:pPr>
        <w:pStyle w:val="B1"/>
      </w:pPr>
      <w:r>
        <w:t>-</w:t>
      </w:r>
      <w:r>
        <w:tab/>
        <w:t>Format: node</w:t>
      </w:r>
    </w:p>
    <w:p w:rsidR="003E57DB" w:rsidRDefault="003E57DB" w:rsidP="003E57DB">
      <w:pPr>
        <w:pStyle w:val="B1"/>
        <w:rPr>
          <w:bCs/>
        </w:rPr>
      </w:pPr>
      <w:r>
        <w:t>-</w:t>
      </w:r>
      <w:r>
        <w:tab/>
        <w:t>Access Types: Get, Replace</w:t>
      </w:r>
    </w:p>
    <w:p w:rsidR="003E57DB" w:rsidRDefault="003E57DB" w:rsidP="003E57DB">
      <w:pPr>
        <w:pStyle w:val="B1"/>
        <w:rPr>
          <w:bCs/>
        </w:rPr>
      </w:pPr>
      <w:r>
        <w:t>-</w:t>
      </w:r>
      <w:r>
        <w:tab/>
        <w:t>Values: N/A</w:t>
      </w:r>
    </w:p>
    <w:p w:rsidR="003E57DB" w:rsidRDefault="003E57DB" w:rsidP="003E57DB">
      <w:pPr>
        <w:pStyle w:val="NO"/>
      </w:pPr>
      <w:r>
        <w:t>NOTE:</w:t>
      </w:r>
      <w:r>
        <w:tab/>
        <w:t>This MO is used when the UE is in a subscribed SNPN, or the</w:t>
      </w:r>
      <w:r w:rsidRPr="00C80D45">
        <w:t xml:space="preserve"> </w:t>
      </w:r>
      <w:r w:rsidRPr="00CF17F6">
        <w:t>non_3GPP_ICSIs</w:t>
      </w:r>
      <w:r>
        <w:t xml:space="preserve">_non-subscribed_exempt node is not </w:t>
      </w:r>
      <w:r>
        <w:rPr>
          <w:rFonts w:hint="eastAsia"/>
          <w:lang w:eastAsia="zh-CN"/>
        </w:rPr>
        <w:t>configured</w:t>
      </w:r>
      <w:r>
        <w:t xml:space="preserve"> when the UE is in a non-subscribed SNPN.</w:t>
      </w:r>
    </w:p>
    <w:p w:rsidR="003E57DB" w:rsidRDefault="003E57DB" w:rsidP="00DB67D6">
      <w:pPr>
        <w:pStyle w:val="Heading2"/>
      </w:pPr>
      <w:bookmarkStart w:id="617" w:name="_Toc92182218"/>
      <w:bookmarkStart w:id="618" w:name="_Toc92185807"/>
      <w:bookmarkStart w:id="619" w:name="_Toc123566440"/>
      <w:bookmarkStart w:id="620" w:name="_Toc138329502"/>
      <w:r>
        <w:t>5.</w:t>
      </w:r>
      <w:r w:rsidR="004D7525">
        <w:t>140</w:t>
      </w:r>
      <w:r>
        <w:tab/>
        <w:t>/</w:t>
      </w:r>
      <w:r>
        <w:rPr>
          <w:i/>
          <w:iCs/>
        </w:rPr>
        <w:t>&lt;X&gt;</w:t>
      </w:r>
      <w:r>
        <w:t>/SNPN_Configuration/&lt;X&gt;/</w:t>
      </w:r>
      <w:r w:rsidRPr="000847EC">
        <w:t>3GPP</w:t>
      </w:r>
      <w:r>
        <w:t>_</w:t>
      </w:r>
      <w:r w:rsidRPr="000847EC">
        <w:t>PS</w:t>
      </w:r>
      <w:r>
        <w:t>_d</w:t>
      </w:r>
      <w:r w:rsidRPr="000847EC">
        <w:t>ata</w:t>
      </w:r>
      <w:r>
        <w:t>_o</w:t>
      </w:r>
      <w:r w:rsidRPr="000847EC">
        <w:t>ff</w:t>
      </w:r>
      <w:r>
        <w:t>/</w:t>
      </w:r>
      <w:r>
        <w:br/>
      </w:r>
      <w:r w:rsidRPr="00CF17F6">
        <w:t>non_3GPP_ICSIs</w:t>
      </w:r>
      <w:r>
        <w:t>_non-subscribed_exempt</w:t>
      </w:r>
      <w:bookmarkEnd w:id="617"/>
      <w:bookmarkEnd w:id="618"/>
      <w:bookmarkEnd w:id="619"/>
      <w:bookmarkEnd w:id="620"/>
    </w:p>
    <w:p w:rsidR="003E57DB" w:rsidRDefault="003E57DB" w:rsidP="003E57DB">
      <w:r>
        <w:t xml:space="preserve">The interior node contains IMS communication service identifiers of the </w:t>
      </w:r>
      <w:r w:rsidRPr="00CF17F6">
        <w:t xml:space="preserve">IMS </w:t>
      </w:r>
      <w:r>
        <w:t xml:space="preserve">communication </w:t>
      </w:r>
      <w:r w:rsidRPr="00CF17F6">
        <w:t>services not defined by 3GPP</w:t>
      </w:r>
      <w:r>
        <w:t xml:space="preserve"> which are 3GPP PS data off exempt services when the UE is in a non-subscribed SNPN.</w:t>
      </w:r>
    </w:p>
    <w:p w:rsidR="003E57DB" w:rsidRDefault="003E57DB" w:rsidP="003E57DB">
      <w:pPr>
        <w:pStyle w:val="B1"/>
      </w:pPr>
      <w:r>
        <w:t>-</w:t>
      </w:r>
      <w:r>
        <w:tab/>
        <w:t>Occurrence: ZeroOrOne</w:t>
      </w:r>
    </w:p>
    <w:p w:rsidR="003E57DB" w:rsidRDefault="003E57DB" w:rsidP="003E57DB">
      <w:pPr>
        <w:pStyle w:val="B1"/>
      </w:pPr>
      <w:r>
        <w:t>-</w:t>
      </w:r>
      <w:r>
        <w:tab/>
        <w:t>Format: node</w:t>
      </w:r>
    </w:p>
    <w:p w:rsidR="003E57DB" w:rsidRDefault="003E57DB" w:rsidP="003E57DB">
      <w:pPr>
        <w:pStyle w:val="B1"/>
        <w:rPr>
          <w:bCs/>
        </w:rPr>
      </w:pPr>
      <w:r>
        <w:t>-</w:t>
      </w:r>
      <w:r>
        <w:tab/>
        <w:t>Access Types: Get, Replace</w:t>
      </w:r>
    </w:p>
    <w:p w:rsidR="003E57DB" w:rsidRDefault="003E57DB" w:rsidP="003E57DB">
      <w:pPr>
        <w:pStyle w:val="B1"/>
        <w:rPr>
          <w:noProof/>
        </w:rPr>
      </w:pPr>
      <w:r>
        <w:t>-</w:t>
      </w:r>
      <w:r>
        <w:tab/>
        <w:t>Values: N/A</w:t>
      </w:r>
    </w:p>
    <w:p w:rsidR="003E57DB" w:rsidRDefault="003E57DB" w:rsidP="003E57DB">
      <w:pPr>
        <w:pStyle w:val="NO"/>
        <w:rPr>
          <w:lang w:val="en-US"/>
        </w:rPr>
      </w:pPr>
      <w:r>
        <w:rPr>
          <w:lang w:val="en-US"/>
        </w:rPr>
        <w:t>NOTE:</w:t>
      </w:r>
      <w:r>
        <w:rPr>
          <w:lang w:val="en-US"/>
        </w:rPr>
        <w:tab/>
        <w:t>The non_3GPP_ICSIs_roaming</w:t>
      </w:r>
      <w:r>
        <w:t>_exempt</w:t>
      </w:r>
      <w:r>
        <w:rPr>
          <w:lang w:val="en-US"/>
        </w:rPr>
        <w:t xml:space="preserve"> child node in figure 6 has the same role as the non-subscribed child node.</w:t>
      </w:r>
    </w:p>
    <w:p w:rsidR="003E57DB" w:rsidRDefault="003E57DB" w:rsidP="00DB67D6">
      <w:pPr>
        <w:pStyle w:val="Heading2"/>
      </w:pPr>
      <w:bookmarkStart w:id="621" w:name="_Toc92182219"/>
      <w:bookmarkStart w:id="622" w:name="_Toc92185808"/>
      <w:bookmarkStart w:id="623" w:name="_Toc123566441"/>
      <w:bookmarkStart w:id="624" w:name="_Toc138329503"/>
      <w:r>
        <w:t>5.</w:t>
      </w:r>
      <w:r w:rsidR="004D7525">
        <w:t>141</w:t>
      </w:r>
      <w:r>
        <w:tab/>
        <w:t>/</w:t>
      </w:r>
      <w:r>
        <w:rPr>
          <w:i/>
          <w:iCs/>
        </w:rPr>
        <w:t>&lt;X&gt;</w:t>
      </w:r>
      <w:r>
        <w:t>/SNPN_Configuration/&lt;X&gt;/</w:t>
      </w:r>
      <w:r w:rsidRPr="000847EC">
        <w:t>3GPP</w:t>
      </w:r>
      <w:r>
        <w:t>_</w:t>
      </w:r>
      <w:r w:rsidRPr="000847EC">
        <w:t>PS</w:t>
      </w:r>
      <w:r>
        <w:t>_d</w:t>
      </w:r>
      <w:r w:rsidRPr="000847EC">
        <w:t>ata</w:t>
      </w:r>
      <w:r>
        <w:t>_o</w:t>
      </w:r>
      <w:r w:rsidRPr="000847EC">
        <w:t>ff</w:t>
      </w:r>
      <w:r>
        <w:t>/</w:t>
      </w:r>
      <w:r>
        <w:br/>
      </w:r>
      <w:r w:rsidRPr="00CF17F6">
        <w:t>non_3GPP_ICSIs</w:t>
      </w:r>
      <w:r>
        <w:t>_exempt/&lt;X&gt;</w:t>
      </w:r>
      <w:bookmarkEnd w:id="621"/>
      <w:bookmarkEnd w:id="622"/>
      <w:bookmarkEnd w:id="623"/>
      <w:bookmarkEnd w:id="624"/>
    </w:p>
    <w:p w:rsidR="003E57DB" w:rsidRDefault="003E57DB" w:rsidP="003E57DB">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w:t>
      </w:r>
    </w:p>
    <w:p w:rsidR="003E57DB" w:rsidRDefault="003E57DB" w:rsidP="003E57DB">
      <w:pPr>
        <w:pStyle w:val="B1"/>
      </w:pPr>
      <w:r>
        <w:t>-</w:t>
      </w:r>
      <w:r>
        <w:tab/>
        <w:t>Occurrence: ZeroOrMore</w:t>
      </w:r>
    </w:p>
    <w:p w:rsidR="003E57DB" w:rsidRDefault="003E57DB" w:rsidP="003E57DB">
      <w:pPr>
        <w:pStyle w:val="B1"/>
      </w:pPr>
      <w:r>
        <w:t>-</w:t>
      </w:r>
      <w:r>
        <w:tab/>
        <w:t>Format: node</w:t>
      </w:r>
    </w:p>
    <w:p w:rsidR="003E57DB" w:rsidRDefault="003E57DB" w:rsidP="003E57DB">
      <w:pPr>
        <w:pStyle w:val="B1"/>
        <w:rPr>
          <w:bCs/>
        </w:rPr>
      </w:pPr>
      <w:r>
        <w:t>-</w:t>
      </w:r>
      <w:r>
        <w:tab/>
        <w:t>Access Types: Get, Replace</w:t>
      </w:r>
    </w:p>
    <w:p w:rsidR="003E57DB" w:rsidRDefault="003E57DB" w:rsidP="003E57DB">
      <w:pPr>
        <w:pStyle w:val="B1"/>
        <w:rPr>
          <w:bCs/>
        </w:rPr>
      </w:pPr>
      <w:r>
        <w:t>-</w:t>
      </w:r>
      <w:r>
        <w:tab/>
        <w:t>Values: N/A</w:t>
      </w:r>
    </w:p>
    <w:p w:rsidR="003E57DB" w:rsidRDefault="003E57DB" w:rsidP="00DB67D6">
      <w:pPr>
        <w:pStyle w:val="Heading2"/>
      </w:pPr>
      <w:bookmarkStart w:id="625" w:name="_Toc92182220"/>
      <w:bookmarkStart w:id="626" w:name="_Toc92185809"/>
      <w:bookmarkStart w:id="627" w:name="_Toc123566442"/>
      <w:bookmarkStart w:id="628" w:name="_Toc138329504"/>
      <w:r>
        <w:t>5.</w:t>
      </w:r>
      <w:r w:rsidR="004D7525">
        <w:t>142</w:t>
      </w:r>
      <w:r>
        <w:tab/>
        <w:t>/</w:t>
      </w:r>
      <w:r>
        <w:rPr>
          <w:i/>
          <w:iCs/>
        </w:rPr>
        <w:t>&lt;X&gt;</w:t>
      </w:r>
      <w:r>
        <w:t>/SNPN_Configuration/&lt;X&gt;/</w:t>
      </w:r>
      <w:r w:rsidRPr="000847EC">
        <w:t>3GPP</w:t>
      </w:r>
      <w:r>
        <w:t>_</w:t>
      </w:r>
      <w:r w:rsidRPr="000847EC">
        <w:t>PS</w:t>
      </w:r>
      <w:r>
        <w:t>_d</w:t>
      </w:r>
      <w:r w:rsidRPr="000847EC">
        <w:t>ata</w:t>
      </w:r>
      <w:r>
        <w:t>_o</w:t>
      </w:r>
      <w:r w:rsidRPr="000847EC">
        <w:t>ff</w:t>
      </w:r>
      <w:r>
        <w:t>/</w:t>
      </w:r>
      <w:r>
        <w:br/>
      </w:r>
      <w:r w:rsidRPr="00CF17F6">
        <w:t>non_3GPP_ICSIs</w:t>
      </w:r>
      <w:r>
        <w:t>_non-subscribed_exempt/&lt;X&gt;</w:t>
      </w:r>
      <w:bookmarkEnd w:id="625"/>
      <w:bookmarkEnd w:id="626"/>
      <w:bookmarkEnd w:id="627"/>
      <w:bookmarkEnd w:id="628"/>
    </w:p>
    <w:p w:rsidR="003E57DB" w:rsidRDefault="003E57DB" w:rsidP="003E57DB">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 when the UE is in a non-subscribed SNPN.</w:t>
      </w:r>
    </w:p>
    <w:p w:rsidR="003E57DB" w:rsidRDefault="003E57DB" w:rsidP="003E57DB">
      <w:pPr>
        <w:pStyle w:val="B1"/>
      </w:pPr>
      <w:r>
        <w:t>-</w:t>
      </w:r>
      <w:r>
        <w:tab/>
        <w:t>Occurrence: ZeroOrMore</w:t>
      </w:r>
    </w:p>
    <w:p w:rsidR="003E57DB" w:rsidRDefault="003E57DB" w:rsidP="003E57DB">
      <w:pPr>
        <w:pStyle w:val="B1"/>
      </w:pPr>
      <w:r>
        <w:t>-</w:t>
      </w:r>
      <w:r>
        <w:tab/>
        <w:t>Format: node</w:t>
      </w:r>
    </w:p>
    <w:p w:rsidR="003E57DB" w:rsidRDefault="003E57DB" w:rsidP="003E57DB">
      <w:pPr>
        <w:pStyle w:val="B1"/>
        <w:rPr>
          <w:bCs/>
        </w:rPr>
      </w:pPr>
      <w:r>
        <w:t>-</w:t>
      </w:r>
      <w:r>
        <w:tab/>
        <w:t>Access Types: Get, Replace</w:t>
      </w:r>
    </w:p>
    <w:p w:rsidR="003E57DB" w:rsidRPr="00026D44" w:rsidRDefault="003E57DB" w:rsidP="003E57DB">
      <w:pPr>
        <w:pStyle w:val="B1"/>
        <w:rPr>
          <w:bCs/>
        </w:rPr>
      </w:pPr>
      <w:r>
        <w:t>-</w:t>
      </w:r>
      <w:r>
        <w:tab/>
        <w:t>Values: N/A</w:t>
      </w:r>
    </w:p>
    <w:p w:rsidR="003E57DB" w:rsidRDefault="003E57DB" w:rsidP="003E57DB">
      <w:pPr>
        <w:pStyle w:val="NO"/>
        <w:rPr>
          <w:lang w:val="en-US"/>
        </w:rPr>
      </w:pPr>
      <w:r>
        <w:rPr>
          <w:lang w:val="en-US"/>
        </w:rPr>
        <w:t>NOTE:</w:t>
      </w:r>
      <w:r>
        <w:rPr>
          <w:lang w:val="en-US"/>
        </w:rPr>
        <w:tab/>
        <w:t>The non_3GPP_ICSIs_roaming</w:t>
      </w:r>
      <w:r>
        <w:t>_exempt</w:t>
      </w:r>
      <w:r>
        <w:rPr>
          <w:lang w:val="en-US"/>
        </w:rPr>
        <w:t xml:space="preserve"> child node in figure 6 has the same role as the non-subscribed child node.</w:t>
      </w:r>
    </w:p>
    <w:p w:rsidR="003E57DB" w:rsidRDefault="003E57DB" w:rsidP="00DB67D6">
      <w:pPr>
        <w:pStyle w:val="Heading2"/>
      </w:pPr>
      <w:bookmarkStart w:id="629" w:name="_Toc92182221"/>
      <w:bookmarkStart w:id="630" w:name="_Toc92185810"/>
      <w:bookmarkStart w:id="631" w:name="_Toc123566443"/>
      <w:bookmarkStart w:id="632" w:name="_Toc138329505"/>
      <w:r>
        <w:t>5.</w:t>
      </w:r>
      <w:r w:rsidR="004D7525">
        <w:t>143</w:t>
      </w:r>
      <w:r>
        <w:tab/>
        <w:t>/</w:t>
      </w:r>
      <w:r>
        <w:rPr>
          <w:i/>
          <w:iCs/>
        </w:rPr>
        <w:t>&lt;X&gt;</w:t>
      </w:r>
      <w:r>
        <w:t>/SNPN_Configuration/&lt;X&gt;/</w:t>
      </w:r>
      <w:r w:rsidRPr="000847EC">
        <w:t>3GPP</w:t>
      </w:r>
      <w:r>
        <w:t>_</w:t>
      </w:r>
      <w:r w:rsidRPr="000847EC">
        <w:t>PS</w:t>
      </w:r>
      <w:r>
        <w:t>_d</w:t>
      </w:r>
      <w:r w:rsidRPr="000847EC">
        <w:t>ata</w:t>
      </w:r>
      <w:r>
        <w:t>_o</w:t>
      </w:r>
      <w:r w:rsidRPr="000847EC">
        <w:t>ff</w:t>
      </w:r>
      <w:r>
        <w:t>/</w:t>
      </w:r>
      <w:r>
        <w:br/>
      </w:r>
      <w:r w:rsidRPr="00CF17F6">
        <w:t>non_3GPP_ICSIs</w:t>
      </w:r>
      <w:r>
        <w:t>_exempt/&lt;X&gt;/</w:t>
      </w:r>
      <w:r w:rsidRPr="007B4792">
        <w:t>non_3GPP_ICSI_exempt</w:t>
      </w:r>
      <w:bookmarkEnd w:id="629"/>
      <w:bookmarkEnd w:id="630"/>
      <w:bookmarkEnd w:id="631"/>
      <w:bookmarkEnd w:id="632"/>
    </w:p>
    <w:p w:rsidR="003E57DB" w:rsidRDefault="003E57DB" w:rsidP="003E57DB">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w:t>
      </w:r>
    </w:p>
    <w:p w:rsidR="003E57DB" w:rsidRDefault="003E57DB" w:rsidP="003E57DB">
      <w:pPr>
        <w:pStyle w:val="B1"/>
      </w:pPr>
      <w:r>
        <w:t>-</w:t>
      </w:r>
      <w:r>
        <w:tab/>
        <w:t>Occurrence: One</w:t>
      </w:r>
    </w:p>
    <w:p w:rsidR="003E57DB" w:rsidRDefault="003E57DB" w:rsidP="003E57DB">
      <w:pPr>
        <w:pStyle w:val="B1"/>
      </w:pPr>
      <w:r>
        <w:t>-</w:t>
      </w:r>
      <w:r>
        <w:tab/>
        <w:t>Format: chr</w:t>
      </w:r>
    </w:p>
    <w:p w:rsidR="003E57DB" w:rsidRDefault="003E57DB" w:rsidP="003E57DB">
      <w:pPr>
        <w:pStyle w:val="B1"/>
      </w:pPr>
      <w:r>
        <w:t>-</w:t>
      </w:r>
      <w:r>
        <w:tab/>
        <w:t>Access Types: Get, Replace</w:t>
      </w:r>
    </w:p>
    <w:p w:rsidR="003E57DB" w:rsidRDefault="003E57DB" w:rsidP="003E57DB">
      <w:pPr>
        <w:pStyle w:val="B1"/>
      </w:pPr>
      <w:r>
        <w:t>-</w:t>
      </w:r>
      <w:r>
        <w:tab/>
        <w:t xml:space="preserve">Values: an IMS communication service identifier as </w:t>
      </w:r>
      <w:r w:rsidRPr="00C47C37">
        <w:t>defined by 3GPP TS 24.229 [2]</w:t>
      </w:r>
      <w:r>
        <w:t>.</w:t>
      </w:r>
    </w:p>
    <w:p w:rsidR="003E57DB" w:rsidRDefault="003E57DB" w:rsidP="00DB67D6">
      <w:pPr>
        <w:pStyle w:val="Heading2"/>
      </w:pPr>
      <w:bookmarkStart w:id="633" w:name="_Toc92182222"/>
      <w:bookmarkStart w:id="634" w:name="_Toc92185811"/>
      <w:bookmarkStart w:id="635" w:name="_Toc123566444"/>
      <w:bookmarkStart w:id="636" w:name="_Toc138329506"/>
      <w:r>
        <w:t>5.</w:t>
      </w:r>
      <w:r w:rsidR="004D7525">
        <w:t>144</w:t>
      </w:r>
      <w:r>
        <w:tab/>
        <w:t>/</w:t>
      </w:r>
      <w:r>
        <w:rPr>
          <w:i/>
          <w:iCs/>
        </w:rPr>
        <w:t>&lt;X&gt;</w:t>
      </w:r>
      <w:r>
        <w:t>/SNPN_Configuration/&lt;X&gt;/</w:t>
      </w:r>
      <w:r w:rsidRPr="000847EC">
        <w:t>3GPP</w:t>
      </w:r>
      <w:r>
        <w:t>_</w:t>
      </w:r>
      <w:r w:rsidRPr="000847EC">
        <w:t>PS</w:t>
      </w:r>
      <w:r>
        <w:t>_d</w:t>
      </w:r>
      <w:r w:rsidRPr="000847EC">
        <w:t>ata</w:t>
      </w:r>
      <w:r>
        <w:t>_o</w:t>
      </w:r>
      <w:r w:rsidRPr="000847EC">
        <w:t>ff</w:t>
      </w:r>
      <w:r>
        <w:t>/</w:t>
      </w:r>
      <w:r>
        <w:br/>
      </w:r>
      <w:r w:rsidRPr="00CF17F6">
        <w:t>non_3GPP_ICSIs</w:t>
      </w:r>
      <w:r>
        <w:t>_non-subscribed_exempt/&lt;X&gt;/</w:t>
      </w:r>
      <w:r>
        <w:br/>
      </w:r>
      <w:r w:rsidRPr="007B4792">
        <w:t>non_3GPP_ICSI_</w:t>
      </w:r>
      <w:r>
        <w:t>non-subscribed_</w:t>
      </w:r>
      <w:r w:rsidRPr="007B4792">
        <w:t>exempt</w:t>
      </w:r>
      <w:bookmarkEnd w:id="633"/>
      <w:bookmarkEnd w:id="634"/>
      <w:bookmarkEnd w:id="635"/>
      <w:bookmarkEnd w:id="636"/>
    </w:p>
    <w:p w:rsidR="003E57DB" w:rsidRDefault="003E57DB" w:rsidP="003E57DB">
      <w:r>
        <w:t xml:space="preserve">The interior node contains an IMS communication service identifier of the </w:t>
      </w:r>
      <w:r w:rsidRPr="00CF17F6">
        <w:t xml:space="preserve">IMS </w:t>
      </w:r>
      <w:r>
        <w:t>communication service</w:t>
      </w:r>
      <w:r w:rsidRPr="00CF17F6">
        <w:t xml:space="preserve"> not defined by 3GPP</w:t>
      </w:r>
      <w:r>
        <w:t xml:space="preserve"> which is a 3GPP PS data off exempt service when the UE is in a non-subscribed SNPN.</w:t>
      </w:r>
    </w:p>
    <w:p w:rsidR="003E57DB" w:rsidRDefault="003E57DB" w:rsidP="003E57DB">
      <w:pPr>
        <w:pStyle w:val="B1"/>
      </w:pPr>
      <w:r>
        <w:t>-</w:t>
      </w:r>
      <w:r>
        <w:tab/>
        <w:t>Occurrence: ZeroOrOne</w:t>
      </w:r>
    </w:p>
    <w:p w:rsidR="003E57DB" w:rsidRDefault="003E57DB" w:rsidP="003E57DB">
      <w:pPr>
        <w:pStyle w:val="B1"/>
      </w:pPr>
      <w:r>
        <w:t>-</w:t>
      </w:r>
      <w:r>
        <w:tab/>
        <w:t>Format: chr</w:t>
      </w:r>
    </w:p>
    <w:p w:rsidR="003E57DB" w:rsidRDefault="003E57DB" w:rsidP="003E57DB">
      <w:pPr>
        <w:pStyle w:val="B1"/>
      </w:pPr>
      <w:r>
        <w:t>-</w:t>
      </w:r>
      <w:r>
        <w:tab/>
        <w:t>Access Types: Get, Replace</w:t>
      </w:r>
    </w:p>
    <w:p w:rsidR="003E57DB" w:rsidRPr="00B05799" w:rsidRDefault="003E57DB" w:rsidP="003E57DB">
      <w:pPr>
        <w:pStyle w:val="B1"/>
        <w:rPr>
          <w:bCs/>
        </w:rPr>
      </w:pPr>
      <w:r>
        <w:t>-</w:t>
      </w:r>
      <w:r>
        <w:tab/>
        <w:t xml:space="preserve">Values: an IMS communication service identifier as </w:t>
      </w:r>
      <w:r w:rsidRPr="00C47C37">
        <w:t>defined by 3GPP TS 24.229 [2]</w:t>
      </w:r>
      <w:r>
        <w:t>.</w:t>
      </w:r>
    </w:p>
    <w:p w:rsidR="003E57DB" w:rsidRDefault="003E57DB" w:rsidP="003E57DB">
      <w:pPr>
        <w:pStyle w:val="NO"/>
        <w:rPr>
          <w:lang w:val="en-US"/>
        </w:rPr>
      </w:pPr>
      <w:r>
        <w:rPr>
          <w:lang w:val="en-US"/>
        </w:rPr>
        <w:t>NOTE:</w:t>
      </w:r>
      <w:r>
        <w:rPr>
          <w:lang w:val="en-US"/>
        </w:rPr>
        <w:tab/>
        <w:t>The non_3GPP_ICSIs_roaming</w:t>
      </w:r>
      <w:r>
        <w:t>_exempt</w:t>
      </w:r>
      <w:r>
        <w:rPr>
          <w:lang w:val="en-US"/>
        </w:rPr>
        <w:t xml:space="preserve"> child node in figure 6 has the same role as the non-subscribed child node.</w:t>
      </w:r>
    </w:p>
    <w:p w:rsidR="003E57DB" w:rsidRPr="00730856" w:rsidRDefault="003E57DB" w:rsidP="00DB67D6">
      <w:pPr>
        <w:pStyle w:val="Heading2"/>
        <w:rPr>
          <w:rFonts w:hint="eastAsia"/>
          <w:lang w:eastAsia="ja-JP"/>
        </w:rPr>
      </w:pPr>
      <w:bookmarkStart w:id="637" w:name="_Toc92182223"/>
      <w:bookmarkStart w:id="638" w:name="_Toc92185812"/>
      <w:bookmarkStart w:id="639" w:name="_Toc123566445"/>
      <w:bookmarkStart w:id="640" w:name="_Toc138329507"/>
      <w:r w:rsidRPr="00730856">
        <w:t>5.</w:t>
      </w:r>
      <w:r w:rsidR="004D7525">
        <w:t>145</w:t>
      </w:r>
      <w:r w:rsidRPr="00730856">
        <w:tab/>
        <w:t>/</w:t>
      </w:r>
      <w:r w:rsidRPr="00730856">
        <w:rPr>
          <w:i/>
          <w:iCs/>
        </w:rPr>
        <w:t>&lt;X&gt;</w:t>
      </w:r>
      <w:r w:rsidRPr="00730856">
        <w:t>/</w:t>
      </w:r>
      <w:r>
        <w:t>SNPN_Configuration/&lt;X&gt;/</w:t>
      </w:r>
      <w:r>
        <w:rPr>
          <w:rFonts w:hint="eastAsia"/>
          <w:lang w:eastAsia="ja-JP"/>
        </w:rPr>
        <w:t>SMSoIP</w:t>
      </w:r>
      <w:r>
        <w:rPr>
          <w:lang w:eastAsia="ja-JP"/>
        </w:rPr>
        <w:t>_usage_policy</w:t>
      </w:r>
      <w:bookmarkEnd w:id="637"/>
      <w:bookmarkEnd w:id="638"/>
      <w:bookmarkEnd w:id="639"/>
      <w:bookmarkEnd w:id="640"/>
    </w:p>
    <w:p w:rsidR="003E57DB" w:rsidRDefault="003E57DB" w:rsidP="003E57DB">
      <w:pPr>
        <w:rPr>
          <w:rFonts w:hint="eastAsia"/>
          <w:lang w:eastAsia="ja-JP"/>
        </w:rPr>
      </w:pPr>
      <w:r w:rsidRPr="00531A30">
        <w:rPr>
          <w:rFonts w:eastAsia="Malgun Gothic"/>
          <w:lang w:eastAsia="ko-KR"/>
        </w:rPr>
        <w:t xml:space="preserve">The </w:t>
      </w:r>
      <w:r>
        <w:rPr>
          <w:rFonts w:hint="eastAsia"/>
          <w:lang w:eastAsia="ja-JP"/>
        </w:rPr>
        <w:t>SMSoIP</w:t>
      </w:r>
      <w:r>
        <w:rPr>
          <w:lang w:eastAsia="ja-JP"/>
        </w:rPr>
        <w:t>_usage_policy</w:t>
      </w:r>
      <w:r>
        <w:rPr>
          <w:rFonts w:eastAsia="Malgun Gothic"/>
          <w:lang w:eastAsia="ko-KR"/>
        </w:rPr>
        <w:t xml:space="preserve"> </w:t>
      </w:r>
      <w:r w:rsidRPr="00531A30">
        <w:rPr>
          <w:rFonts w:eastAsia="Malgun Gothic"/>
          <w:lang w:eastAsia="ko-KR"/>
        </w:rPr>
        <w:t xml:space="preserve">leaf indicates </w:t>
      </w:r>
      <w:r>
        <w:rPr>
          <w:rFonts w:eastAsia="Malgun Gothic"/>
          <w:lang w:eastAsia="ko-KR"/>
        </w:rPr>
        <w:t xml:space="preserve">the policy on </w:t>
      </w:r>
      <w:r>
        <w:rPr>
          <w:rFonts w:hint="eastAsia"/>
          <w:lang w:eastAsia="ja-JP"/>
        </w:rPr>
        <w:t>us</w:t>
      </w:r>
      <w:r>
        <w:rPr>
          <w:lang w:eastAsia="ja-JP"/>
        </w:rPr>
        <w:t xml:space="preserve">age of </w:t>
      </w:r>
      <w:r>
        <w:rPr>
          <w:rFonts w:hint="eastAsia"/>
          <w:lang w:eastAsia="ja-JP"/>
        </w:rPr>
        <w:t>SMS over IP.</w:t>
      </w:r>
    </w:p>
    <w:p w:rsidR="003E57DB" w:rsidRDefault="003E57DB" w:rsidP="003E57DB">
      <w:pPr>
        <w:rPr>
          <w:rFonts w:hint="eastAsia"/>
          <w:lang w:eastAsia="ja-JP"/>
        </w:rPr>
      </w:pPr>
      <w:r>
        <w:rPr>
          <w:rFonts w:hint="eastAsia"/>
          <w:lang w:eastAsia="ja-JP"/>
        </w:rPr>
        <w:t xml:space="preserve">If the </w:t>
      </w:r>
      <w:r>
        <w:rPr>
          <w:rFonts w:hint="eastAsia"/>
          <w:lang w:eastAsia="ko-KR"/>
        </w:rPr>
        <w:t>SMS</w:t>
      </w:r>
      <w:r>
        <w:t>_</w:t>
      </w:r>
      <w:r>
        <w:rPr>
          <w:rFonts w:hint="eastAsia"/>
          <w:lang w:eastAsia="ko-KR"/>
        </w:rPr>
        <w:t>Over_IP_Networks_Indication</w:t>
      </w:r>
      <w:r w:rsidRPr="00730856">
        <w:t xml:space="preserve"> leaf </w:t>
      </w:r>
      <w:r>
        <w:t>specified in subclause 5.x</w:t>
      </w:r>
      <w:r>
        <w:rPr>
          <w:lang w:eastAsia="ko-KR"/>
        </w:rPr>
        <w:t>25</w:t>
      </w:r>
      <w:r>
        <w:t xml:space="preserve"> is set to </w:t>
      </w:r>
      <w:r>
        <w:rPr>
          <w:lang w:eastAsia="ja-JP"/>
        </w:rPr>
        <w:t>"</w:t>
      </w:r>
      <w:r>
        <w:rPr>
          <w:rFonts w:hint="eastAsia"/>
          <w:lang w:eastAsia="ja-JP"/>
        </w:rPr>
        <w:t xml:space="preserve">0: </w:t>
      </w:r>
      <w:r w:rsidRPr="00E2368E">
        <w:rPr>
          <w:lang w:eastAsia="ja-JP"/>
        </w:rPr>
        <w:t xml:space="preserve">Indicates that the SMS service is not to </w:t>
      </w:r>
      <w:r>
        <w:rPr>
          <w:lang w:eastAsia="ja-JP"/>
        </w:rPr>
        <w:t>be invoked over the IP networks"</w:t>
      </w:r>
      <w:r>
        <w:rPr>
          <w:rFonts w:hint="eastAsia"/>
          <w:lang w:eastAsia="ja-JP"/>
        </w:rPr>
        <w:t xml:space="preserve"> value, </w:t>
      </w:r>
      <w:r>
        <w:rPr>
          <w:lang w:eastAsia="ja-JP"/>
        </w:rPr>
        <w:t xml:space="preserve">then the </w:t>
      </w:r>
      <w:r>
        <w:rPr>
          <w:rFonts w:hint="eastAsia"/>
          <w:lang w:eastAsia="ja-JP"/>
        </w:rPr>
        <w:t>SMSoIP</w:t>
      </w:r>
      <w:r>
        <w:rPr>
          <w:lang w:eastAsia="ja-JP"/>
        </w:rPr>
        <w:t>_usage_policy</w:t>
      </w:r>
      <w:r>
        <w:rPr>
          <w:rFonts w:eastAsia="Malgun Gothic"/>
          <w:lang w:eastAsia="ko-KR"/>
        </w:rPr>
        <w:t xml:space="preserve"> </w:t>
      </w:r>
      <w:r w:rsidRPr="00531A30">
        <w:rPr>
          <w:rFonts w:eastAsia="Malgun Gothic"/>
          <w:lang w:eastAsia="ko-KR"/>
        </w:rPr>
        <w:t xml:space="preserve">leaf </w:t>
      </w:r>
      <w:r>
        <w:rPr>
          <w:lang w:eastAsia="ja-JP"/>
        </w:rPr>
        <w:t>has</w:t>
      </w:r>
      <w:r>
        <w:rPr>
          <w:rFonts w:hint="eastAsia"/>
          <w:lang w:eastAsia="ja-JP"/>
        </w:rPr>
        <w:t xml:space="preserve"> </w:t>
      </w:r>
      <w:r>
        <w:rPr>
          <w:lang w:eastAsia="ja-JP"/>
        </w:rPr>
        <w:t>no effect</w:t>
      </w:r>
      <w:r>
        <w:rPr>
          <w:rFonts w:hint="eastAsia"/>
          <w:lang w:eastAsia="ja-JP"/>
        </w:rPr>
        <w:t>.</w:t>
      </w:r>
    </w:p>
    <w:p w:rsidR="003E57DB" w:rsidRPr="00531A30" w:rsidRDefault="003E57DB" w:rsidP="003E57DB">
      <w:pPr>
        <w:pStyle w:val="B1"/>
      </w:pPr>
      <w:r w:rsidRPr="00531A30">
        <w:t>-</w:t>
      </w:r>
      <w:r w:rsidRPr="00531A30">
        <w:tab/>
        <w:t>Occurrence: ZeroOrOne</w:t>
      </w:r>
    </w:p>
    <w:p w:rsidR="003E57DB" w:rsidRPr="00EB3923" w:rsidRDefault="003E57DB" w:rsidP="003E57DB">
      <w:pPr>
        <w:pStyle w:val="B1"/>
      </w:pPr>
      <w:r w:rsidRPr="00531A30">
        <w:t>-</w:t>
      </w:r>
      <w:r w:rsidRPr="00531A30">
        <w:tab/>
        <w:t xml:space="preserve">Format: </w:t>
      </w:r>
      <w:r>
        <w:t>int</w:t>
      </w:r>
    </w:p>
    <w:p w:rsidR="003E57DB" w:rsidRPr="00531A30" w:rsidRDefault="003E57DB" w:rsidP="003E57DB">
      <w:pPr>
        <w:pStyle w:val="B1"/>
        <w:rPr>
          <w:b/>
          <w:bCs/>
        </w:rPr>
      </w:pPr>
      <w:r w:rsidRPr="00531A30">
        <w:t>-</w:t>
      </w:r>
      <w:r w:rsidRPr="00531A30">
        <w:tab/>
        <w:t>Access Types: Get</w:t>
      </w:r>
      <w:r>
        <w:t>, Replace</w:t>
      </w:r>
    </w:p>
    <w:p w:rsidR="003E57DB" w:rsidRPr="00EB3923" w:rsidRDefault="003E57DB" w:rsidP="003E57DB">
      <w:pPr>
        <w:pStyle w:val="B1"/>
        <w:rPr>
          <w:b/>
          <w:bCs/>
        </w:rPr>
      </w:pPr>
      <w:r w:rsidRPr="00531A30">
        <w:t>-</w:t>
      </w:r>
      <w:r w:rsidRPr="00531A30">
        <w:tab/>
        <w:t>Values: 0, 1</w:t>
      </w:r>
      <w:r>
        <w:t>, 2</w:t>
      </w:r>
    </w:p>
    <w:p w:rsidR="003E57DB" w:rsidRPr="00151A85" w:rsidRDefault="003E57DB" w:rsidP="003E57DB">
      <w:pPr>
        <w:pStyle w:val="B2"/>
        <w:rPr>
          <w:rFonts w:hint="eastAsia"/>
          <w:lang w:eastAsia="ja-JP"/>
        </w:rPr>
      </w:pPr>
      <w:r>
        <w:t>0 – In</w:t>
      </w:r>
      <w:r w:rsidRPr="00151A85">
        <w:t xml:space="preserve">dicates that </w:t>
      </w:r>
      <w:r w:rsidRPr="00151A85">
        <w:rPr>
          <w:rFonts w:hint="eastAsia"/>
          <w:lang w:eastAsia="ja-JP"/>
        </w:rPr>
        <w:t xml:space="preserve">SMS over IP is used only if </w:t>
      </w:r>
      <w:r w:rsidRPr="003248B6">
        <w:rPr>
          <w:rFonts w:hint="eastAsia"/>
          <w:lang w:eastAsia="ja-JP"/>
        </w:rPr>
        <w:t>voice over PS</w:t>
      </w:r>
      <w:r>
        <w:rPr>
          <w:rFonts w:hint="eastAsia"/>
          <w:lang w:eastAsia="ja-JP"/>
        </w:rPr>
        <w:t xml:space="preserve"> </w:t>
      </w:r>
      <w:r w:rsidRPr="00151A85">
        <w:rPr>
          <w:rFonts w:hint="eastAsia"/>
          <w:lang w:eastAsia="ja-JP"/>
        </w:rPr>
        <w:t xml:space="preserve">is available and only on the </w:t>
      </w:r>
      <w:r>
        <w:rPr>
          <w:lang w:eastAsia="ja-JP"/>
        </w:rPr>
        <w:t xml:space="preserve">PDU session </w:t>
      </w:r>
      <w:r w:rsidRPr="00151A85">
        <w:rPr>
          <w:rFonts w:hint="eastAsia"/>
          <w:lang w:eastAsia="ja-JP"/>
        </w:rPr>
        <w:t xml:space="preserve"> that is used for the transport of SIP signalling</w:t>
      </w:r>
      <w:r>
        <w:rPr>
          <w:rFonts w:hint="eastAsia"/>
          <w:lang w:eastAsia="ja-JP"/>
        </w:rPr>
        <w:t xml:space="preserve"> </w:t>
      </w:r>
      <w:r w:rsidRPr="00C51658">
        <w:rPr>
          <w:rFonts w:hint="eastAsia"/>
          <w:lang w:eastAsia="ja-JP"/>
        </w:rPr>
        <w:t xml:space="preserve">associated with </w:t>
      </w:r>
      <w:r w:rsidRPr="003248B6">
        <w:rPr>
          <w:rFonts w:hint="eastAsia"/>
          <w:lang w:eastAsia="ja-JP"/>
        </w:rPr>
        <w:t>voice over PS</w:t>
      </w:r>
      <w:r w:rsidRPr="00151A85">
        <w:rPr>
          <w:rFonts w:hint="eastAsia"/>
          <w:lang w:eastAsia="ja-JP"/>
        </w:rPr>
        <w:t>.</w:t>
      </w:r>
    </w:p>
    <w:p w:rsidR="003E57DB" w:rsidRPr="00C51658" w:rsidRDefault="003E57DB" w:rsidP="003E57DB">
      <w:pPr>
        <w:pStyle w:val="B2"/>
      </w:pPr>
      <w:r w:rsidRPr="00C51658">
        <w:t xml:space="preserve">1 – Indicates that </w:t>
      </w:r>
      <w:r w:rsidRPr="00C51658">
        <w:rPr>
          <w:rFonts w:hint="eastAsia"/>
          <w:lang w:eastAsia="ja-JP"/>
        </w:rPr>
        <w:t xml:space="preserve">SMS over IP is used only if </w:t>
      </w:r>
      <w:r w:rsidRPr="003248B6">
        <w:rPr>
          <w:rFonts w:hint="eastAsia"/>
          <w:lang w:eastAsia="ja-JP"/>
        </w:rPr>
        <w:t>voice over PS</w:t>
      </w:r>
      <w:r>
        <w:rPr>
          <w:rFonts w:hint="eastAsia"/>
          <w:lang w:eastAsia="ja-JP"/>
        </w:rPr>
        <w:t xml:space="preserve"> </w:t>
      </w:r>
      <w:r w:rsidRPr="00C51658">
        <w:rPr>
          <w:rFonts w:hint="eastAsia"/>
          <w:lang w:eastAsia="ja-JP"/>
        </w:rPr>
        <w:t xml:space="preserve">is available and on any </w:t>
      </w:r>
      <w:r>
        <w:rPr>
          <w:lang w:eastAsia="ja-JP"/>
        </w:rPr>
        <w:t>PDU session</w:t>
      </w:r>
      <w:r w:rsidRPr="00C51658">
        <w:rPr>
          <w:rFonts w:hint="eastAsia"/>
          <w:lang w:eastAsia="ja-JP"/>
        </w:rPr>
        <w:t>.</w:t>
      </w:r>
      <w:r w:rsidRPr="00C51658">
        <w:t xml:space="preserve"> </w:t>
      </w:r>
    </w:p>
    <w:p w:rsidR="003E57DB" w:rsidRPr="004179F0" w:rsidRDefault="003E57DB" w:rsidP="003E57DB">
      <w:pPr>
        <w:pStyle w:val="B2"/>
        <w:rPr>
          <w:lang w:eastAsia="ja-JP"/>
        </w:rPr>
      </w:pPr>
      <w:r w:rsidRPr="00C51658">
        <w:t>2 -</w:t>
      </w:r>
      <w:r w:rsidRPr="00C51658">
        <w:tab/>
        <w:t xml:space="preserve">Indicates that </w:t>
      </w:r>
      <w:r w:rsidRPr="00C51658">
        <w:rPr>
          <w:rFonts w:hint="eastAsia"/>
          <w:lang w:eastAsia="ja-JP"/>
        </w:rPr>
        <w:t xml:space="preserve">SMS over IP is used irrespective of whether </w:t>
      </w:r>
      <w:r w:rsidRPr="003248B6">
        <w:rPr>
          <w:rFonts w:hint="eastAsia"/>
          <w:lang w:eastAsia="ja-JP"/>
        </w:rPr>
        <w:t>voice over PS</w:t>
      </w:r>
      <w:r>
        <w:rPr>
          <w:rFonts w:hint="eastAsia"/>
          <w:lang w:eastAsia="ja-JP"/>
        </w:rPr>
        <w:t xml:space="preserve"> </w:t>
      </w:r>
      <w:r w:rsidRPr="00C51658">
        <w:rPr>
          <w:rFonts w:hint="eastAsia"/>
          <w:lang w:eastAsia="ja-JP"/>
        </w:rPr>
        <w:t xml:space="preserve">is available and on any </w:t>
      </w:r>
      <w:r>
        <w:rPr>
          <w:lang w:eastAsia="ja-JP"/>
        </w:rPr>
        <w:t>PDU session</w:t>
      </w:r>
      <w:r w:rsidRPr="00C51658">
        <w:rPr>
          <w:rFonts w:hint="eastAsia"/>
          <w:lang w:eastAsia="ja-JP"/>
        </w:rPr>
        <w:t>.</w:t>
      </w:r>
    </w:p>
    <w:p w:rsidR="003E57DB" w:rsidRDefault="003E57DB" w:rsidP="00DB67D6">
      <w:pPr>
        <w:pStyle w:val="Heading2"/>
        <w:rPr>
          <w:lang w:eastAsia="zh-CN"/>
        </w:rPr>
      </w:pPr>
      <w:bookmarkStart w:id="641" w:name="_Toc92182224"/>
      <w:bookmarkStart w:id="642" w:name="_Toc92185813"/>
      <w:bookmarkStart w:id="643" w:name="_Toc123566446"/>
      <w:bookmarkStart w:id="644" w:name="_Toc138329508"/>
      <w:r>
        <w:t>5.</w:t>
      </w:r>
      <w:r w:rsidR="004D7525">
        <w:t>146</w:t>
      </w:r>
      <w:r>
        <w:tab/>
        <w:t>/</w:t>
      </w:r>
      <w:r>
        <w:rPr>
          <w:i/>
          <w:iCs/>
        </w:rPr>
        <w:t>&lt;X&gt;</w:t>
      </w:r>
      <w:r>
        <w:t>/SNPN_Configuration/&lt;X&gt;/IMS_</w:t>
      </w:r>
      <w:r>
        <w:rPr>
          <w:rFonts w:hint="eastAsia"/>
          <w:lang w:eastAsia="zh-CN"/>
        </w:rPr>
        <w:t>Registration</w:t>
      </w:r>
      <w:r>
        <w:rPr>
          <w:lang w:eastAsia="zh-CN"/>
        </w:rPr>
        <w:t>_Policy</w:t>
      </w:r>
      <w:bookmarkEnd w:id="641"/>
      <w:bookmarkEnd w:id="642"/>
      <w:bookmarkEnd w:id="643"/>
      <w:bookmarkEnd w:id="644"/>
    </w:p>
    <w:p w:rsidR="003E57DB" w:rsidRDefault="003E57DB" w:rsidP="003E57DB">
      <w:r>
        <w:t xml:space="preserve">The interior node </w:t>
      </w:r>
      <w:r>
        <w:rPr>
          <w:lang w:val="en-US"/>
        </w:rPr>
        <w:t>contains configuration parameters for the IMS registration handling</w:t>
      </w:r>
      <w:r>
        <w:t>.</w:t>
      </w:r>
    </w:p>
    <w:p w:rsidR="003E57DB" w:rsidRDefault="003E57DB" w:rsidP="003E57DB">
      <w:pPr>
        <w:pStyle w:val="B1"/>
      </w:pPr>
      <w:r>
        <w:t>-</w:t>
      </w:r>
      <w:r>
        <w:tab/>
        <w:t>Occurrence: ZeroOrOne</w:t>
      </w:r>
    </w:p>
    <w:p w:rsidR="003E57DB" w:rsidRDefault="003E57DB" w:rsidP="003E57DB">
      <w:pPr>
        <w:pStyle w:val="B1"/>
      </w:pPr>
      <w:r>
        <w:t>-</w:t>
      </w:r>
      <w:r>
        <w:tab/>
        <w:t>Format: node</w:t>
      </w:r>
    </w:p>
    <w:p w:rsidR="003E57DB" w:rsidRDefault="003E57DB" w:rsidP="003E57DB">
      <w:pPr>
        <w:pStyle w:val="B1"/>
        <w:rPr>
          <w:bCs/>
        </w:rPr>
      </w:pPr>
      <w:r>
        <w:t>-</w:t>
      </w:r>
      <w:r>
        <w:tab/>
        <w:t>Access Types: Get, Replace</w:t>
      </w:r>
    </w:p>
    <w:p w:rsidR="003E57DB" w:rsidRDefault="003E57DB" w:rsidP="003E57DB">
      <w:pPr>
        <w:pStyle w:val="B1"/>
      </w:pPr>
      <w:r>
        <w:t>-</w:t>
      </w:r>
      <w:r>
        <w:tab/>
        <w:t>Values: N/A</w:t>
      </w:r>
    </w:p>
    <w:p w:rsidR="003E57DB" w:rsidRDefault="003E57DB" w:rsidP="00DB67D6">
      <w:pPr>
        <w:pStyle w:val="Heading2"/>
        <w:rPr>
          <w:lang w:eastAsia="zh-CN"/>
        </w:rPr>
      </w:pPr>
      <w:bookmarkStart w:id="645" w:name="_Toc92182225"/>
      <w:bookmarkStart w:id="646" w:name="_Toc92185814"/>
      <w:bookmarkStart w:id="647" w:name="_Toc123566447"/>
      <w:bookmarkStart w:id="648" w:name="_Toc138329509"/>
      <w:r>
        <w:t>5.</w:t>
      </w:r>
      <w:r w:rsidR="004D7525">
        <w:t>147</w:t>
      </w:r>
      <w:r>
        <w:tab/>
        <w:t>/</w:t>
      </w:r>
      <w:r>
        <w:rPr>
          <w:i/>
          <w:iCs/>
        </w:rPr>
        <w:t>&lt;X&gt;</w:t>
      </w:r>
      <w:r>
        <w:t>/SNPN_Configuration/&lt;X&gt;/IMS_</w:t>
      </w:r>
      <w:r>
        <w:rPr>
          <w:rFonts w:hint="eastAsia"/>
          <w:lang w:eastAsia="zh-CN"/>
        </w:rPr>
        <w:t>Registration</w:t>
      </w:r>
      <w:r>
        <w:rPr>
          <w:lang w:eastAsia="zh-CN"/>
        </w:rPr>
        <w:t>_Policy/</w:t>
      </w:r>
      <w:r>
        <w:rPr>
          <w:lang w:eastAsia="zh-CN"/>
        </w:rPr>
        <w:br/>
      </w:r>
      <w:r>
        <w:rPr>
          <w:i/>
          <w:iCs/>
          <w:lang w:val="en-US"/>
        </w:rPr>
        <w:t>&lt;X&gt;</w:t>
      </w:r>
      <w:r>
        <w:rPr>
          <w:lang w:val="en-US"/>
        </w:rPr>
        <w:t>/</w:t>
      </w:r>
      <w:bookmarkEnd w:id="645"/>
      <w:bookmarkEnd w:id="646"/>
      <w:bookmarkEnd w:id="647"/>
      <w:bookmarkEnd w:id="648"/>
    </w:p>
    <w:p w:rsidR="003E57DB" w:rsidRDefault="003E57DB" w:rsidP="003E57DB">
      <w:r>
        <w:t xml:space="preserve">The interior node </w:t>
      </w:r>
      <w:r>
        <w:rPr>
          <w:lang w:val="en-US"/>
        </w:rPr>
        <w:t>describes the IMS registration handling policy part</w:t>
      </w:r>
      <w:r>
        <w:t>.</w:t>
      </w:r>
    </w:p>
    <w:p w:rsidR="003E57DB" w:rsidRDefault="003E57DB" w:rsidP="003E57DB">
      <w:pPr>
        <w:pStyle w:val="B1"/>
      </w:pPr>
      <w:r>
        <w:t>-</w:t>
      </w:r>
      <w:r>
        <w:tab/>
        <w:t>Occurrence: ZeroOrOne</w:t>
      </w:r>
    </w:p>
    <w:p w:rsidR="003E57DB" w:rsidRDefault="003E57DB" w:rsidP="003E57DB">
      <w:pPr>
        <w:pStyle w:val="B1"/>
      </w:pPr>
      <w:r>
        <w:t>-</w:t>
      </w:r>
      <w:r>
        <w:tab/>
        <w:t>Format: node</w:t>
      </w:r>
    </w:p>
    <w:p w:rsidR="003E57DB" w:rsidRDefault="003E57DB" w:rsidP="003E57DB">
      <w:pPr>
        <w:pStyle w:val="B1"/>
        <w:rPr>
          <w:bCs/>
        </w:rPr>
      </w:pPr>
      <w:r>
        <w:t>-</w:t>
      </w:r>
      <w:r>
        <w:tab/>
        <w:t>Access Types: Get, Replace</w:t>
      </w:r>
    </w:p>
    <w:p w:rsidR="003E57DB" w:rsidRDefault="003E57DB" w:rsidP="003E57DB">
      <w:pPr>
        <w:pStyle w:val="B1"/>
      </w:pPr>
      <w:r>
        <w:t>-</w:t>
      </w:r>
      <w:r>
        <w:tab/>
        <w:t>Values: N/A</w:t>
      </w:r>
    </w:p>
    <w:p w:rsidR="003E57DB" w:rsidRDefault="003E57DB" w:rsidP="003E57DB">
      <w:r>
        <w:t xml:space="preserve">The </w:t>
      </w:r>
      <w:r>
        <w:rPr>
          <w:lang w:val="en-US"/>
        </w:rPr>
        <w:t xml:space="preserve">IMS registration handling policy </w:t>
      </w:r>
      <w:r>
        <w:t>part consists of a mandatory Stay_Registered_When_VoPS_Not_Supported child node indicating whether the UE stays registered when VoPS is not supported. If it is set to false, the Deregistration_Timer child</w:t>
      </w:r>
      <w:r>
        <w:rPr>
          <w:lang w:val="en-US"/>
        </w:rPr>
        <w:t xml:space="preserve"> node </w:t>
      </w:r>
      <w:r>
        <w:t>indicates the time duration in second before deregistration.</w:t>
      </w:r>
    </w:p>
    <w:p w:rsidR="003E57DB" w:rsidRDefault="003E57DB" w:rsidP="00DB67D6">
      <w:pPr>
        <w:pStyle w:val="Heading2"/>
      </w:pPr>
      <w:bookmarkStart w:id="649" w:name="_Toc92182226"/>
      <w:bookmarkStart w:id="650" w:name="_Toc92185815"/>
      <w:bookmarkStart w:id="651" w:name="_Toc123566448"/>
      <w:bookmarkStart w:id="652" w:name="_Toc138329510"/>
      <w:r>
        <w:t>5.</w:t>
      </w:r>
      <w:r w:rsidR="004D7525">
        <w:t>148</w:t>
      </w:r>
      <w:r>
        <w:tab/>
        <w:t>/</w:t>
      </w:r>
      <w:r>
        <w:rPr>
          <w:i/>
          <w:iCs/>
        </w:rPr>
        <w:t>&lt;X&gt;</w:t>
      </w:r>
      <w:r>
        <w:t>/SNPN_Configuration/&lt;X&gt;/IMS_</w:t>
      </w:r>
      <w:r>
        <w:rPr>
          <w:rFonts w:hint="eastAsia"/>
          <w:lang w:eastAsia="zh-CN"/>
        </w:rPr>
        <w:t>Registration</w:t>
      </w:r>
      <w:r>
        <w:rPr>
          <w:lang w:eastAsia="zh-CN"/>
        </w:rPr>
        <w:t>_Policy</w:t>
      </w:r>
      <w:r>
        <w:t>/</w:t>
      </w:r>
      <w:r>
        <w:br/>
      </w:r>
      <w:r>
        <w:rPr>
          <w:i/>
          <w:iCs/>
          <w:lang w:val="en-US"/>
        </w:rPr>
        <w:t>&lt;X&gt;</w:t>
      </w:r>
      <w:r>
        <w:rPr>
          <w:lang w:val="en-US"/>
        </w:rPr>
        <w:t>/</w:t>
      </w:r>
      <w:r>
        <w:t>Stay_Registered_When_VoPS_Not_Supported</w:t>
      </w:r>
      <w:bookmarkEnd w:id="649"/>
      <w:bookmarkEnd w:id="650"/>
      <w:bookmarkEnd w:id="651"/>
      <w:bookmarkEnd w:id="652"/>
    </w:p>
    <w:p w:rsidR="003E57DB" w:rsidRDefault="003E57DB" w:rsidP="003E57DB">
      <w:r>
        <w:t xml:space="preserve">The leaf indicates whether the UE stays registered or not from IMS </w:t>
      </w:r>
      <w:r>
        <w:rPr>
          <w:rFonts w:hint="eastAsia"/>
          <w:lang w:eastAsia="zh-CN"/>
        </w:rPr>
        <w:t>when moving to area where IMS Voice Over PS Session is not supported</w:t>
      </w:r>
      <w:r>
        <w:t>.</w:t>
      </w:r>
    </w:p>
    <w:p w:rsidR="003E57DB" w:rsidRDefault="003E57DB" w:rsidP="003E57DB">
      <w:pPr>
        <w:pStyle w:val="B1"/>
      </w:pPr>
      <w:r>
        <w:t>-</w:t>
      </w:r>
      <w:r>
        <w:tab/>
        <w:t>Occurrence: One</w:t>
      </w:r>
    </w:p>
    <w:p w:rsidR="003E57DB" w:rsidRDefault="003E57DB" w:rsidP="003E57DB">
      <w:pPr>
        <w:pStyle w:val="B1"/>
      </w:pPr>
      <w:r>
        <w:t>-</w:t>
      </w:r>
      <w:r>
        <w:tab/>
        <w:t>Format: bool</w:t>
      </w:r>
    </w:p>
    <w:p w:rsidR="003E57DB" w:rsidRDefault="003E57DB" w:rsidP="003E57DB">
      <w:pPr>
        <w:pStyle w:val="B1"/>
        <w:rPr>
          <w:bCs/>
        </w:rPr>
      </w:pPr>
      <w:r>
        <w:t>-</w:t>
      </w:r>
      <w:r>
        <w:tab/>
        <w:t>Access Types: Get, Replace</w:t>
      </w:r>
    </w:p>
    <w:p w:rsidR="003E57DB" w:rsidRDefault="003E57DB" w:rsidP="003E57DB">
      <w:pPr>
        <w:pStyle w:val="B1"/>
        <w:rPr>
          <w:bCs/>
        </w:rPr>
      </w:pPr>
      <w:r>
        <w:t>-</w:t>
      </w:r>
      <w:r>
        <w:tab/>
        <w:t>Values: 0, 1</w:t>
      </w:r>
    </w:p>
    <w:p w:rsidR="003E57DB" w:rsidRDefault="003E57DB" w:rsidP="003E57DB">
      <w:pPr>
        <w:pStyle w:val="B2"/>
      </w:pPr>
      <w:r>
        <w:rPr>
          <w:rFonts w:hint="eastAsia"/>
          <w:lang w:eastAsia="zh-CN"/>
        </w:rPr>
        <w:t>1</w:t>
      </w:r>
      <w:r>
        <w:t xml:space="preserve"> - </w:t>
      </w:r>
      <w:r>
        <w:rPr>
          <w:rFonts w:hint="eastAsia"/>
        </w:rPr>
        <w:t xml:space="preserve">Indicates that the UE </w:t>
      </w:r>
      <w:r w:rsidRPr="00B64D2D">
        <w:t>maintains the registration as required for IMS services</w:t>
      </w:r>
      <w:r>
        <w:rPr>
          <w:rFonts w:hint="eastAsia"/>
        </w:rPr>
        <w:t>;</w:t>
      </w:r>
    </w:p>
    <w:p w:rsidR="003E57DB" w:rsidRDefault="003E57DB" w:rsidP="003E57DB">
      <w:pPr>
        <w:pStyle w:val="B2"/>
        <w:rPr>
          <w:lang w:eastAsia="zh-CN"/>
        </w:rPr>
      </w:pPr>
      <w:r>
        <w:rPr>
          <w:rFonts w:hint="eastAsia"/>
          <w:lang w:eastAsia="zh-CN"/>
        </w:rPr>
        <w:t>0</w:t>
      </w:r>
      <w:r>
        <w:t xml:space="preserve"> - </w:t>
      </w:r>
      <w:r>
        <w:rPr>
          <w:rFonts w:hint="eastAsia"/>
        </w:rPr>
        <w:t xml:space="preserve">Indicates that the UE </w:t>
      </w:r>
      <w:r>
        <w:rPr>
          <w:rFonts w:hint="eastAsia"/>
          <w:lang w:eastAsia="zh-CN"/>
        </w:rPr>
        <w:t>deregisters from IMS as defined in annex B</w:t>
      </w:r>
      <w:r>
        <w:rPr>
          <w:lang w:eastAsia="zh-CN"/>
        </w:rPr>
        <w:t>,</w:t>
      </w:r>
      <w:r>
        <w:rPr>
          <w:rFonts w:hint="eastAsia"/>
          <w:lang w:eastAsia="zh-CN"/>
        </w:rPr>
        <w:t xml:space="preserve"> annex L</w:t>
      </w:r>
      <w:r>
        <w:rPr>
          <w:lang w:eastAsia="zh-CN"/>
        </w:rPr>
        <w:t>, annex U and annex W</w:t>
      </w:r>
      <w:r>
        <w:rPr>
          <w:rFonts w:hint="eastAsia"/>
          <w:lang w:eastAsia="zh-CN"/>
        </w:rPr>
        <w:t xml:space="preserve"> in </w:t>
      </w:r>
      <w:r>
        <w:t>3GPP TS 24.229 [5]</w:t>
      </w:r>
      <w:r>
        <w:rPr>
          <w:rFonts w:hint="eastAsia"/>
          <w:lang w:eastAsia="zh-CN"/>
        </w:rPr>
        <w:t>.</w:t>
      </w:r>
    </w:p>
    <w:p w:rsidR="003E57DB" w:rsidRPr="009728BC" w:rsidRDefault="003E57DB" w:rsidP="003E57DB">
      <w:pPr>
        <w:pStyle w:val="NO"/>
      </w:pPr>
      <w:r w:rsidRPr="009728BC">
        <w:rPr>
          <w:rFonts w:hint="eastAsia"/>
        </w:rPr>
        <w:t>NOTE:</w:t>
      </w:r>
      <w:r w:rsidRPr="009728BC">
        <w:rPr>
          <w:rFonts w:hint="eastAsia"/>
        </w:rPr>
        <w:tab/>
        <w:t>The value 1 implicitly indicates that there is no services other than voice is to be provided based on IMS, thus if the value 1 is set then the UE does not perform the initial IMS registration when camps on the network and gets the indication that IMS voice over PS session is not supported.</w:t>
      </w:r>
    </w:p>
    <w:p w:rsidR="003E57DB" w:rsidRPr="003F5C3B" w:rsidRDefault="003E57DB" w:rsidP="00DB67D6">
      <w:pPr>
        <w:pStyle w:val="Heading2"/>
      </w:pPr>
      <w:bookmarkStart w:id="653" w:name="_Toc92182227"/>
      <w:bookmarkStart w:id="654" w:name="_Toc92185816"/>
      <w:bookmarkStart w:id="655" w:name="_Toc123566449"/>
      <w:bookmarkStart w:id="656" w:name="_Toc138329511"/>
      <w:r>
        <w:t>5.</w:t>
      </w:r>
      <w:r w:rsidR="004D7525">
        <w:t>149</w:t>
      </w:r>
      <w:r>
        <w:tab/>
        <w:t>/</w:t>
      </w:r>
      <w:r>
        <w:rPr>
          <w:i/>
          <w:iCs/>
        </w:rPr>
        <w:t>&lt;X&gt;</w:t>
      </w:r>
      <w:r>
        <w:tab/>
        <w:t>/SNPN_Configuration/</w:t>
      </w:r>
      <w:r>
        <w:rPr>
          <w:i/>
          <w:iCs/>
        </w:rPr>
        <w:t>&lt;X&gt;</w:t>
      </w:r>
      <w:r>
        <w:t>/IMS_</w:t>
      </w:r>
      <w:r>
        <w:rPr>
          <w:rFonts w:hint="eastAsia"/>
          <w:lang w:eastAsia="zh-CN"/>
        </w:rPr>
        <w:t>Registration</w:t>
      </w:r>
      <w:r>
        <w:rPr>
          <w:lang w:eastAsia="zh-CN"/>
        </w:rPr>
        <w:t>_Policy</w:t>
      </w:r>
      <w:r>
        <w:t>/</w:t>
      </w:r>
      <w:r>
        <w:br/>
      </w:r>
      <w:r>
        <w:rPr>
          <w:i/>
          <w:iCs/>
          <w:lang w:val="en-US"/>
        </w:rPr>
        <w:t>&lt;X&gt;</w:t>
      </w:r>
      <w:r>
        <w:rPr>
          <w:lang w:val="en-US"/>
        </w:rPr>
        <w:t>/</w:t>
      </w:r>
      <w:r>
        <w:t>Deregistration_Timer</w:t>
      </w:r>
      <w:bookmarkEnd w:id="653"/>
      <w:bookmarkEnd w:id="654"/>
      <w:bookmarkEnd w:id="655"/>
      <w:bookmarkEnd w:id="656"/>
    </w:p>
    <w:p w:rsidR="003E57DB" w:rsidRDefault="003E57DB" w:rsidP="003E57DB">
      <w:pPr>
        <w:rPr>
          <w:lang w:eastAsia="zh-CN"/>
        </w:rPr>
      </w:pPr>
      <w:r>
        <w:t xml:space="preserve">The Deregistration_Timer leaf </w:t>
      </w:r>
      <w:r>
        <w:rPr>
          <w:rFonts w:hint="eastAsia"/>
          <w:lang w:eastAsia="zh-CN"/>
        </w:rPr>
        <w:t>indicate</w:t>
      </w:r>
      <w:r>
        <w:t>s th</w:t>
      </w:r>
      <w:r>
        <w:rPr>
          <w:rFonts w:hint="eastAsia"/>
          <w:lang w:eastAsia="zh-CN"/>
        </w:rPr>
        <w:t xml:space="preserve">e </w:t>
      </w:r>
      <w:r>
        <w:rPr>
          <w:lang w:eastAsia="zh-CN"/>
        </w:rPr>
        <w:t xml:space="preserve">time before deregistration </w:t>
      </w:r>
      <w:r>
        <w:rPr>
          <w:rFonts w:hint="eastAsia"/>
          <w:lang w:eastAsia="zh-CN"/>
        </w:rPr>
        <w:t>on the UE when moving to area where IMS Voice Over PS Session is not supported.</w:t>
      </w:r>
    </w:p>
    <w:p w:rsidR="003E57DB" w:rsidRDefault="003E57DB" w:rsidP="003E57DB">
      <w:pPr>
        <w:pStyle w:val="B1"/>
      </w:pPr>
      <w:r>
        <w:t>-</w:t>
      </w:r>
      <w:r>
        <w:tab/>
        <w:t xml:space="preserve">Occurrence: </w:t>
      </w:r>
      <w:r>
        <w:rPr>
          <w:rFonts w:hint="eastAsia"/>
          <w:lang w:eastAsia="zh-CN"/>
        </w:rPr>
        <w:t>ZeroOr</w:t>
      </w:r>
      <w:r>
        <w:t>One</w:t>
      </w:r>
    </w:p>
    <w:p w:rsidR="003E57DB" w:rsidRDefault="003E57DB" w:rsidP="003E57DB">
      <w:pPr>
        <w:pStyle w:val="B1"/>
        <w:rPr>
          <w:lang w:eastAsia="zh-CN"/>
        </w:rPr>
      </w:pPr>
      <w:r>
        <w:t>-</w:t>
      </w:r>
      <w:r>
        <w:tab/>
        <w:t xml:space="preserve">Format: </w:t>
      </w:r>
      <w:r>
        <w:rPr>
          <w:rFonts w:hint="eastAsia"/>
          <w:lang w:eastAsia="zh-CN"/>
        </w:rPr>
        <w:t>int</w:t>
      </w:r>
    </w:p>
    <w:p w:rsidR="003E57DB" w:rsidRDefault="003E57DB" w:rsidP="003E57DB">
      <w:pPr>
        <w:pStyle w:val="B1"/>
        <w:rPr>
          <w:b/>
          <w:bCs/>
        </w:rPr>
      </w:pPr>
      <w:r>
        <w:t>-</w:t>
      </w:r>
      <w:r>
        <w:tab/>
        <w:t>Access Types: Get, Replace</w:t>
      </w:r>
    </w:p>
    <w:p w:rsidR="003E57DB" w:rsidRPr="00BD3DF5" w:rsidRDefault="003E57DB" w:rsidP="003E57DB">
      <w:pPr>
        <w:pStyle w:val="B1"/>
        <w:rPr>
          <w:lang w:eastAsia="zh-CN"/>
        </w:rPr>
      </w:pPr>
      <w:r w:rsidRPr="00BD3DF5">
        <w:t>-</w:t>
      </w:r>
      <w:r w:rsidRPr="00BD3DF5">
        <w:tab/>
        <w:t xml:space="preserve">Values: </w:t>
      </w:r>
      <w:r>
        <w:rPr>
          <w:rFonts w:hint="eastAsia"/>
          <w:lang w:eastAsia="zh-CN"/>
        </w:rPr>
        <w:t>&lt;</w:t>
      </w:r>
      <w:r>
        <w:rPr>
          <w:lang w:eastAsia="zh-CN"/>
        </w:rPr>
        <w:t>The time a UE stays registered when VoPS_Not_Supported is received</w:t>
      </w:r>
      <w:r>
        <w:rPr>
          <w:rFonts w:hint="eastAsia"/>
          <w:lang w:eastAsia="zh-CN"/>
        </w:rPr>
        <w:t>&gt;</w:t>
      </w:r>
    </w:p>
    <w:p w:rsidR="003E57DB" w:rsidRDefault="003E57DB" w:rsidP="003E57DB">
      <w:r>
        <w:rPr>
          <w:rFonts w:hint="eastAsia"/>
          <w:lang w:eastAsia="zh-CN"/>
        </w:rPr>
        <w:t>The use</w:t>
      </w:r>
      <w:r>
        <w:rPr>
          <w:lang w:eastAsia="zh-CN"/>
        </w:rPr>
        <w:t xml:space="preserve"> </w:t>
      </w:r>
      <w:r>
        <w:rPr>
          <w:rFonts w:hint="eastAsia"/>
          <w:lang w:eastAsia="zh-CN"/>
        </w:rPr>
        <w:t>of this leaf is as defined in annex B</w:t>
      </w:r>
      <w:r>
        <w:rPr>
          <w:lang w:eastAsia="zh-CN"/>
        </w:rPr>
        <w:t>,</w:t>
      </w:r>
      <w:r>
        <w:rPr>
          <w:rFonts w:hint="eastAsia"/>
          <w:lang w:eastAsia="zh-CN"/>
        </w:rPr>
        <w:t xml:space="preserve"> annex L</w:t>
      </w:r>
      <w:r>
        <w:rPr>
          <w:lang w:eastAsia="zh-CN"/>
        </w:rPr>
        <w:t>, annex U and annex W</w:t>
      </w:r>
      <w:r>
        <w:rPr>
          <w:rFonts w:hint="eastAsia"/>
          <w:lang w:eastAsia="zh-CN"/>
        </w:rPr>
        <w:t xml:space="preserve"> in</w:t>
      </w:r>
      <w:r>
        <w:t xml:space="preserve"> 3GPP TS 24.229 [5]</w:t>
      </w:r>
      <w:r>
        <w:rPr>
          <w:rFonts w:hint="eastAsia"/>
          <w:lang w:eastAsia="zh-CN"/>
        </w:rPr>
        <w:t>.</w:t>
      </w:r>
      <w:r>
        <w:rPr>
          <w:lang w:eastAsia="zh-CN"/>
        </w:rPr>
        <w:t xml:space="preserve"> </w:t>
      </w:r>
      <w:r>
        <w:t>The timer value shall be given in seconds. The Deregistration_Timer is a 16 bits unsigned integer.</w:t>
      </w:r>
    </w:p>
    <w:p w:rsidR="003E57DB" w:rsidRDefault="003E57DB" w:rsidP="003E57DB">
      <w:pPr>
        <w:pStyle w:val="NO"/>
        <w:rPr>
          <w:lang w:eastAsia="zh-CN"/>
        </w:rPr>
      </w:pPr>
      <w:r>
        <w:rPr>
          <w:rFonts w:hint="eastAsia"/>
          <w:lang w:eastAsia="zh-CN"/>
        </w:rPr>
        <w:t>NOTE</w:t>
      </w:r>
      <w:r>
        <w:rPr>
          <w:lang w:eastAsia="zh-CN"/>
        </w:rPr>
        <w:t> 1</w:t>
      </w:r>
      <w:r>
        <w:rPr>
          <w:rFonts w:hint="eastAsia"/>
          <w:lang w:eastAsia="zh-CN"/>
        </w:rPr>
        <w:t>:</w:t>
      </w:r>
      <w:r>
        <w:rPr>
          <w:rFonts w:hint="eastAsia"/>
          <w:lang w:eastAsia="zh-CN"/>
        </w:rPr>
        <w:tab/>
      </w:r>
      <w:r>
        <w:rPr>
          <w:lang w:eastAsia="zh-CN"/>
        </w:rPr>
        <w:t>Setting the value '0' leads to immediate deregistration</w:t>
      </w:r>
      <w:r w:rsidRPr="00CB70B7">
        <w:rPr>
          <w:lang w:eastAsia="zh-CN"/>
        </w:rPr>
        <w:t xml:space="preserve"> </w:t>
      </w:r>
    </w:p>
    <w:p w:rsidR="003E57DB" w:rsidRDefault="003E57DB" w:rsidP="003E57DB">
      <w:pPr>
        <w:pStyle w:val="NO"/>
        <w:rPr>
          <w:lang w:eastAsia="zh-CN"/>
        </w:rPr>
      </w:pPr>
      <w:r>
        <w:rPr>
          <w:lang w:eastAsia="zh-CN"/>
        </w:rPr>
        <w:t>NOTE 2:</w:t>
      </w:r>
      <w:r>
        <w:rPr>
          <w:rFonts w:hint="eastAsia"/>
          <w:lang w:eastAsia="zh-CN"/>
        </w:rPr>
        <w:tab/>
      </w:r>
      <w:r w:rsidRPr="00CB70B7">
        <w:rPr>
          <w:lang w:eastAsia="zh-CN"/>
        </w:rPr>
        <w:t xml:space="preserve">Setting small timer values can </w:t>
      </w:r>
      <w:r>
        <w:rPr>
          <w:lang w:eastAsia="zh-CN"/>
        </w:rPr>
        <w:t>lead to frequent registrations and deregistrations with significant impact on UE battery life and network load</w:t>
      </w:r>
      <w:r w:rsidRPr="00CB70B7">
        <w:rPr>
          <w:lang w:eastAsia="zh-CN"/>
        </w:rPr>
        <w:t xml:space="preserve"> especially in areas of fringe coverage for </w:t>
      </w:r>
      <w:r>
        <w:t>IMS Voice Over PS</w:t>
      </w:r>
      <w:r>
        <w:rPr>
          <w:rFonts w:hint="eastAsia"/>
          <w:lang w:eastAsia="zh-CN"/>
        </w:rPr>
        <w:t>.</w:t>
      </w:r>
    </w:p>
    <w:p w:rsidR="003E57DB" w:rsidRDefault="003E57DB" w:rsidP="00DB67D6">
      <w:pPr>
        <w:pStyle w:val="Heading2"/>
      </w:pPr>
      <w:bookmarkStart w:id="657" w:name="_Toc92182228"/>
      <w:bookmarkStart w:id="658" w:name="_Toc92185817"/>
      <w:bookmarkStart w:id="659" w:name="_Toc123566450"/>
      <w:bookmarkStart w:id="660" w:name="_Toc138329512"/>
      <w:r>
        <w:t>5.</w:t>
      </w:r>
      <w:r w:rsidR="004D7525">
        <w:t>150</w:t>
      </w:r>
      <w:r>
        <w:tab/>
        <w:t>/</w:t>
      </w:r>
      <w:r>
        <w:rPr>
          <w:i/>
          <w:iCs/>
        </w:rPr>
        <w:t>&lt;X&gt;</w:t>
      </w:r>
      <w:r>
        <w:t>/SNPN_Configuration/&lt;X&gt;/Timer_Emerg-request</w:t>
      </w:r>
      <w:bookmarkEnd w:id="657"/>
      <w:bookmarkEnd w:id="658"/>
      <w:bookmarkEnd w:id="659"/>
      <w:bookmarkEnd w:id="660"/>
    </w:p>
    <w:p w:rsidR="003E57DB" w:rsidRPr="00562293" w:rsidRDefault="003E57DB" w:rsidP="003E57DB">
      <w:r>
        <w:t>The optional Timer_Emerg-request leaf defines the operator's emergency request timeout policy</w:t>
      </w:r>
      <w:r w:rsidRPr="00562293">
        <w:t>.</w:t>
      </w:r>
    </w:p>
    <w:p w:rsidR="003E57DB" w:rsidRPr="00562293" w:rsidRDefault="003E57DB" w:rsidP="003E57DB">
      <w:pPr>
        <w:pStyle w:val="B1"/>
      </w:pPr>
      <w:r w:rsidRPr="00562293">
        <w:t>-</w:t>
      </w:r>
      <w:r w:rsidRPr="00562293">
        <w:tab/>
        <w:t xml:space="preserve">Occurrence: </w:t>
      </w:r>
      <w:r>
        <w:t>ZeroOrOne</w:t>
      </w:r>
    </w:p>
    <w:p w:rsidR="003E57DB" w:rsidRPr="0043521C" w:rsidRDefault="003E57DB" w:rsidP="003E57DB">
      <w:pPr>
        <w:pStyle w:val="B1"/>
      </w:pPr>
      <w:r w:rsidRPr="0043521C">
        <w:t>-</w:t>
      </w:r>
      <w:r w:rsidRPr="0043521C">
        <w:tab/>
        <w:t>Format: int</w:t>
      </w:r>
    </w:p>
    <w:p w:rsidR="003E57DB" w:rsidRPr="000002E1" w:rsidRDefault="003E57DB" w:rsidP="003E57DB">
      <w:pPr>
        <w:pStyle w:val="B1"/>
        <w:rPr>
          <w:b/>
          <w:bCs/>
        </w:rPr>
      </w:pPr>
      <w:r w:rsidRPr="00E9228C">
        <w:t>-</w:t>
      </w:r>
      <w:r w:rsidRPr="00E9228C">
        <w:tab/>
        <w:t>Access Types: Get, Replace</w:t>
      </w:r>
    </w:p>
    <w:p w:rsidR="003E57DB" w:rsidRPr="00562293" w:rsidRDefault="003E57DB" w:rsidP="003E57DB">
      <w:pPr>
        <w:pStyle w:val="B1"/>
        <w:rPr>
          <w:b/>
          <w:bCs/>
        </w:rPr>
      </w:pPr>
      <w:r w:rsidRPr="000002E1">
        <w:t>-</w:t>
      </w:r>
      <w:r w:rsidRPr="000002E1">
        <w:tab/>
        <w:t xml:space="preserve">Values: &lt;The </w:t>
      </w:r>
      <w:r w:rsidRPr="00562293">
        <w:t xml:space="preserve">maximum time </w:t>
      </w:r>
      <w:r>
        <w:t>between sending of an initial INVITE request for an emergency session and receiving a 18x response to the INVITE request.</w:t>
      </w:r>
      <w:r w:rsidRPr="00562293">
        <w:t>&gt;</w:t>
      </w:r>
    </w:p>
    <w:p w:rsidR="003E57DB" w:rsidRDefault="003E57DB" w:rsidP="003E57DB">
      <w:r w:rsidRPr="00562293">
        <w:t>The Timer_</w:t>
      </w:r>
      <w:r>
        <w:t>Emerg-request</w:t>
      </w:r>
      <w:r w:rsidRPr="00562293">
        <w:t xml:space="preserve"> leaf is the </w:t>
      </w:r>
      <w:r>
        <w:t xml:space="preserve">maximum time between sending of an initial INVITE request for an emergency session </w:t>
      </w:r>
      <w:r w:rsidRPr="00562293">
        <w:t xml:space="preserve">and </w:t>
      </w:r>
      <w:r>
        <w:t xml:space="preserve">receiving an 18x response to the INVITE request. </w:t>
      </w:r>
      <w:r w:rsidRPr="00562293">
        <w:t xml:space="preserve">The timer value shall be given in seconds. The configurable value is between </w:t>
      </w:r>
      <w:r>
        <w:t>5</w:t>
      </w:r>
      <w:r w:rsidRPr="00562293">
        <w:t xml:space="preserve"> and 15 seconds </w:t>
      </w:r>
      <w:r>
        <w:t xml:space="preserve">as defined in </w:t>
      </w:r>
      <w:r w:rsidRPr="00562293">
        <w:t>3GPP TS 24.</w:t>
      </w:r>
      <w:r>
        <w:t>229</w:t>
      </w:r>
      <w:r w:rsidRPr="00562293">
        <w:t> [</w:t>
      </w:r>
      <w:r>
        <w:t>5</w:t>
      </w:r>
      <w:r w:rsidRPr="00562293">
        <w:t>]. The Timer_</w:t>
      </w:r>
      <w:r>
        <w:t>Emerg-request</w:t>
      </w:r>
      <w:r w:rsidRPr="00562293">
        <w:t xml:space="preserve"> is a</w:t>
      </w:r>
      <w:r>
        <w:t>n</w:t>
      </w:r>
      <w:r w:rsidRPr="00562293">
        <w:t xml:space="preserve"> </w:t>
      </w:r>
      <w:r>
        <w:t>8</w:t>
      </w:r>
      <w:r w:rsidRPr="00562293">
        <w:t xml:space="preserve"> bits unsigned integer.</w:t>
      </w:r>
    </w:p>
    <w:p w:rsidR="003E57DB" w:rsidRPr="004F6218" w:rsidRDefault="003E57DB" w:rsidP="00DB67D6">
      <w:pPr>
        <w:pStyle w:val="Heading2"/>
        <w:rPr>
          <w:lang w:val="en-US"/>
        </w:rPr>
      </w:pPr>
      <w:bookmarkStart w:id="661" w:name="_Toc92182229"/>
      <w:bookmarkStart w:id="662" w:name="_Toc92185818"/>
      <w:bookmarkStart w:id="663" w:name="_Toc123566451"/>
      <w:bookmarkStart w:id="664" w:name="_Toc138329513"/>
      <w:r w:rsidRPr="004F6218">
        <w:rPr>
          <w:lang w:val="en-US"/>
        </w:rPr>
        <w:t>5.</w:t>
      </w:r>
      <w:r w:rsidR="004D7525">
        <w:t>151</w:t>
      </w:r>
      <w:r w:rsidRPr="004F6218">
        <w:rPr>
          <w:lang w:val="en-US"/>
        </w:rPr>
        <w:tab/>
      </w:r>
      <w:r>
        <w:t>/</w:t>
      </w:r>
      <w:r>
        <w:rPr>
          <w:i/>
          <w:iCs/>
        </w:rPr>
        <w:t>&lt;X&gt;</w:t>
      </w:r>
      <w:r w:rsidRPr="004F6218">
        <w:rPr>
          <w:lang w:val="en-US"/>
        </w:rPr>
        <w:t>/</w:t>
      </w:r>
      <w:r>
        <w:t>SNPN_Configuration/&lt;X&gt;/</w:t>
      </w:r>
      <w:r>
        <w:br/>
      </w:r>
      <w:r w:rsidRPr="004F6218">
        <w:rPr>
          <w:lang w:val="en-US"/>
        </w:rPr>
        <w:t>Default_</w:t>
      </w:r>
      <w:r>
        <w:rPr>
          <w:rFonts w:hint="eastAsia"/>
          <w:lang w:val="en-US" w:eastAsia="zh-CN"/>
        </w:rPr>
        <w:t>QoS_Flow</w:t>
      </w:r>
      <w:r w:rsidRPr="004F6218">
        <w:rPr>
          <w:lang w:val="en-US"/>
        </w:rPr>
        <w:t>_usage_restriction_policy</w:t>
      </w:r>
      <w:bookmarkEnd w:id="661"/>
      <w:bookmarkEnd w:id="662"/>
      <w:bookmarkEnd w:id="663"/>
      <w:bookmarkEnd w:id="664"/>
    </w:p>
    <w:p w:rsidR="003E57DB" w:rsidRDefault="003E57DB" w:rsidP="003E57DB">
      <w:pPr>
        <w:rPr>
          <w:rFonts w:hint="eastAsia"/>
          <w:lang w:eastAsia="zh-CN"/>
        </w:rPr>
      </w:pPr>
      <w:r>
        <w:t xml:space="preserve">This interior node describes the </w:t>
      </w:r>
      <w:r>
        <w:rPr>
          <w:rFonts w:hint="eastAsia"/>
          <w:lang w:eastAsia="zh-CN"/>
        </w:rPr>
        <w:t>default QoS Flow</w:t>
      </w:r>
      <w:r>
        <w:t xml:space="preserve"> usage restriction policy.</w:t>
      </w:r>
      <w:r>
        <w:rPr>
          <w:rFonts w:hint="eastAsia"/>
          <w:lang w:eastAsia="zh-CN"/>
        </w:rPr>
        <w:t xml:space="preserve"> The policy is used to control whether the UE is allowed to send media on the 5G QoS Flow associated with the default QoS rule.</w:t>
      </w:r>
    </w:p>
    <w:p w:rsidR="003E57DB" w:rsidRDefault="003E57DB" w:rsidP="003E57DB">
      <w:pPr>
        <w:pStyle w:val="B1"/>
      </w:pPr>
      <w:r>
        <w:t>-</w:t>
      </w:r>
      <w:r>
        <w:tab/>
        <w:t>Occurrence: ZeroOrOne</w:t>
      </w:r>
    </w:p>
    <w:p w:rsidR="003E57DB" w:rsidRDefault="003E57DB" w:rsidP="003E57DB">
      <w:pPr>
        <w:pStyle w:val="B1"/>
      </w:pPr>
      <w:r>
        <w:t>-</w:t>
      </w:r>
      <w:r>
        <w:tab/>
        <w:t>Format: node</w:t>
      </w:r>
    </w:p>
    <w:p w:rsidR="003E57DB" w:rsidRDefault="003E57DB" w:rsidP="003E57DB">
      <w:pPr>
        <w:pStyle w:val="B1"/>
      </w:pPr>
      <w:r>
        <w:t>-</w:t>
      </w:r>
      <w:r>
        <w:tab/>
        <w:t>Access Types: Get, Replace</w:t>
      </w:r>
    </w:p>
    <w:p w:rsidR="003E57DB" w:rsidRDefault="003E57DB" w:rsidP="003E57DB">
      <w:pPr>
        <w:pStyle w:val="B1"/>
      </w:pPr>
      <w:r>
        <w:t>-</w:t>
      </w:r>
      <w:r>
        <w:tab/>
        <w:t>Values: N/A</w:t>
      </w:r>
    </w:p>
    <w:p w:rsidR="003E57DB" w:rsidRPr="004F6218" w:rsidRDefault="003E57DB" w:rsidP="00DB67D6">
      <w:pPr>
        <w:pStyle w:val="Heading2"/>
        <w:rPr>
          <w:lang w:val="en-US"/>
        </w:rPr>
      </w:pPr>
      <w:bookmarkStart w:id="665" w:name="_Toc92182230"/>
      <w:bookmarkStart w:id="666" w:name="_Toc92185819"/>
      <w:bookmarkStart w:id="667" w:name="_Toc123566452"/>
      <w:bookmarkStart w:id="668" w:name="_Toc138329514"/>
      <w:r w:rsidRPr="004F6218">
        <w:rPr>
          <w:lang w:val="en-US"/>
        </w:rPr>
        <w:t>5.</w:t>
      </w:r>
      <w:r w:rsidR="004D7525">
        <w:t>152</w:t>
      </w:r>
      <w:r>
        <w:tab/>
        <w:t>/</w:t>
      </w:r>
      <w:r>
        <w:rPr>
          <w:i/>
          <w:iCs/>
        </w:rPr>
        <w:t>&lt;X&gt;</w:t>
      </w:r>
      <w:r w:rsidRPr="004F6218">
        <w:rPr>
          <w:lang w:val="en-US"/>
        </w:rPr>
        <w:t>/</w:t>
      </w:r>
      <w:r>
        <w:t>SNPN_Configuration/&lt;X&gt;/</w:t>
      </w:r>
      <w:r>
        <w:br/>
      </w:r>
      <w:r w:rsidRPr="004F6218">
        <w:rPr>
          <w:lang w:val="en-US"/>
        </w:rPr>
        <w:t>Default_</w:t>
      </w:r>
      <w:r>
        <w:rPr>
          <w:rFonts w:hint="eastAsia"/>
          <w:lang w:val="en-US" w:eastAsia="zh-CN"/>
        </w:rPr>
        <w:t>QoS_Flow</w:t>
      </w:r>
      <w:r w:rsidRPr="004F6218">
        <w:rPr>
          <w:lang w:val="en-US"/>
        </w:rPr>
        <w:t>_usage_restriction_policy/</w:t>
      </w:r>
      <w:r w:rsidRPr="004F6218">
        <w:rPr>
          <w:i/>
          <w:iCs/>
          <w:lang w:val="en-US"/>
        </w:rPr>
        <w:t>&lt;X&gt;</w:t>
      </w:r>
      <w:r w:rsidRPr="004F6218">
        <w:rPr>
          <w:lang w:val="en-US"/>
        </w:rPr>
        <w:t>/</w:t>
      </w:r>
      <w:bookmarkEnd w:id="665"/>
      <w:bookmarkEnd w:id="666"/>
      <w:bookmarkEnd w:id="667"/>
      <w:bookmarkEnd w:id="668"/>
    </w:p>
    <w:p w:rsidR="003E57DB" w:rsidRDefault="003E57DB" w:rsidP="003E57DB">
      <w:r>
        <w:t xml:space="preserve">This interior node describes the </w:t>
      </w:r>
      <w:r>
        <w:rPr>
          <w:rFonts w:hint="eastAsia"/>
          <w:lang w:eastAsia="zh-CN"/>
        </w:rPr>
        <w:t>default QoS Flow</w:t>
      </w:r>
      <w:r>
        <w:t xml:space="preserve"> usage restriction policy part</w:t>
      </w:r>
      <w:r>
        <w:rPr>
          <w:lang w:eastAsia="zh-CN"/>
        </w:rPr>
        <w:t>.</w:t>
      </w:r>
    </w:p>
    <w:p w:rsidR="003E57DB" w:rsidRDefault="003E57DB" w:rsidP="003E57DB">
      <w:pPr>
        <w:pStyle w:val="B1"/>
      </w:pPr>
      <w:r>
        <w:t>-</w:t>
      </w:r>
      <w:r>
        <w:tab/>
        <w:t>Occurrence: ZeroOrMore</w:t>
      </w:r>
    </w:p>
    <w:p w:rsidR="003E57DB" w:rsidRDefault="003E57DB" w:rsidP="003E57DB">
      <w:pPr>
        <w:pStyle w:val="B1"/>
      </w:pPr>
      <w:r>
        <w:t>-</w:t>
      </w:r>
      <w:r>
        <w:tab/>
        <w:t>Format: node</w:t>
      </w:r>
    </w:p>
    <w:p w:rsidR="003E57DB" w:rsidRDefault="003E57DB" w:rsidP="003E57DB">
      <w:pPr>
        <w:pStyle w:val="B1"/>
      </w:pPr>
      <w:r>
        <w:t>-</w:t>
      </w:r>
      <w:r>
        <w:tab/>
        <w:t>Access Types: Get, Replace</w:t>
      </w:r>
    </w:p>
    <w:p w:rsidR="003E57DB" w:rsidRDefault="003E57DB" w:rsidP="003E57DB">
      <w:pPr>
        <w:pStyle w:val="B1"/>
      </w:pPr>
      <w:r>
        <w:t>-</w:t>
      </w:r>
      <w:r>
        <w:tab/>
        <w:t>Values: N/A</w:t>
      </w:r>
    </w:p>
    <w:p w:rsidR="003E57DB" w:rsidRPr="004F6218" w:rsidRDefault="003E57DB" w:rsidP="00DB67D6">
      <w:pPr>
        <w:pStyle w:val="Heading2"/>
        <w:rPr>
          <w:lang w:val="en-US"/>
        </w:rPr>
      </w:pPr>
      <w:bookmarkStart w:id="669" w:name="_Toc92182231"/>
      <w:bookmarkStart w:id="670" w:name="_Toc92185820"/>
      <w:bookmarkStart w:id="671" w:name="_Toc123566453"/>
      <w:bookmarkStart w:id="672" w:name="_Toc138329515"/>
      <w:r w:rsidRPr="004F6218">
        <w:rPr>
          <w:lang w:val="en-US"/>
        </w:rPr>
        <w:t>5.</w:t>
      </w:r>
      <w:r w:rsidR="004D7525">
        <w:t>153</w:t>
      </w:r>
      <w:r w:rsidRPr="004F6218">
        <w:rPr>
          <w:lang w:val="en-US"/>
        </w:rPr>
        <w:tab/>
      </w:r>
      <w:r>
        <w:t>/</w:t>
      </w:r>
      <w:r>
        <w:rPr>
          <w:i/>
          <w:iCs/>
        </w:rPr>
        <w:t>&lt;X&gt;</w:t>
      </w:r>
      <w:r w:rsidRPr="004F6218">
        <w:rPr>
          <w:lang w:val="en-US"/>
        </w:rPr>
        <w:t>/</w:t>
      </w:r>
      <w:r>
        <w:t>SNPN_Configuration/&lt;X&gt;/</w:t>
      </w:r>
      <w:r>
        <w:br/>
      </w:r>
      <w:r w:rsidRPr="004F6218">
        <w:rPr>
          <w:lang w:val="en-US"/>
        </w:rPr>
        <w:t>Default_</w:t>
      </w:r>
      <w:r>
        <w:rPr>
          <w:rFonts w:hint="eastAsia"/>
          <w:lang w:val="en-US" w:eastAsia="zh-CN"/>
        </w:rPr>
        <w:t>QoS_Flow</w:t>
      </w:r>
      <w:r w:rsidRPr="004F6218">
        <w:rPr>
          <w:lang w:val="en-US"/>
        </w:rPr>
        <w:t>_usage_restriction_policy/</w:t>
      </w:r>
      <w:r w:rsidRPr="004F6218">
        <w:rPr>
          <w:i/>
          <w:iCs/>
          <w:lang w:val="en-US"/>
        </w:rPr>
        <w:t>&lt;X&gt;</w:t>
      </w:r>
      <w:r w:rsidRPr="004F6218">
        <w:rPr>
          <w:lang w:val="en-US"/>
        </w:rPr>
        <w:t>/</w:t>
      </w:r>
      <w:r>
        <w:rPr>
          <w:lang w:val="en-US"/>
        </w:rPr>
        <w:br/>
      </w:r>
      <w:r w:rsidRPr="004F6218">
        <w:rPr>
          <w:lang w:val="en-US"/>
        </w:rPr>
        <w:t>Media_type</w:t>
      </w:r>
      <w:bookmarkEnd w:id="669"/>
      <w:bookmarkEnd w:id="670"/>
      <w:bookmarkEnd w:id="671"/>
      <w:bookmarkEnd w:id="672"/>
    </w:p>
    <w:p w:rsidR="003E57DB" w:rsidRPr="00BE6427" w:rsidRDefault="003E57DB" w:rsidP="003E57DB">
      <w:r>
        <w:t>This leaf</w:t>
      </w:r>
      <w:r w:rsidRPr="000B68C3">
        <w:t xml:space="preserve"> indicates </w:t>
      </w:r>
      <w:r>
        <w:t xml:space="preserve">a </w:t>
      </w:r>
      <w:r w:rsidRPr="000B68C3">
        <w:t>media</w:t>
      </w:r>
      <w:r>
        <w:t xml:space="preserve"> type condition.</w:t>
      </w:r>
    </w:p>
    <w:p w:rsidR="003E57DB" w:rsidRDefault="003E57DB" w:rsidP="003E57DB">
      <w:pPr>
        <w:pStyle w:val="B1"/>
      </w:pPr>
      <w:r>
        <w:t>-</w:t>
      </w:r>
      <w:r>
        <w:tab/>
        <w:t>Occurrence: One</w:t>
      </w:r>
    </w:p>
    <w:p w:rsidR="003E57DB" w:rsidRDefault="003E57DB" w:rsidP="003E57DB">
      <w:pPr>
        <w:pStyle w:val="B1"/>
      </w:pPr>
      <w:r>
        <w:t>-</w:t>
      </w:r>
      <w:r>
        <w:tab/>
        <w:t>Format: chr</w:t>
      </w:r>
    </w:p>
    <w:p w:rsidR="003E57DB" w:rsidRDefault="003E57DB" w:rsidP="003E57DB">
      <w:pPr>
        <w:pStyle w:val="B1"/>
      </w:pPr>
      <w:r>
        <w:t>-</w:t>
      </w:r>
      <w:r>
        <w:tab/>
        <w:t>Access Types: Get, Replace</w:t>
      </w:r>
    </w:p>
    <w:p w:rsidR="003E57DB" w:rsidRPr="009A3C5B" w:rsidRDefault="003E57DB" w:rsidP="003E57DB">
      <w:pPr>
        <w:pStyle w:val="B1"/>
      </w:pPr>
      <w:r>
        <w:t>-</w:t>
      </w:r>
      <w:r>
        <w:tab/>
        <w:t>Values: a media type as described in RFC 4566 [</w:t>
      </w:r>
      <w:r>
        <w:rPr>
          <w:rFonts w:hint="eastAsia"/>
          <w:lang w:eastAsia="zh-CN"/>
        </w:rPr>
        <w:t>24</w:t>
      </w:r>
      <w:r>
        <w:t>], subclause 8.2.1</w:t>
      </w:r>
    </w:p>
    <w:p w:rsidR="003E57DB" w:rsidRPr="004F6218" w:rsidRDefault="003E57DB" w:rsidP="00DB67D6">
      <w:pPr>
        <w:pStyle w:val="Heading2"/>
      </w:pPr>
      <w:bookmarkStart w:id="673" w:name="_Toc92182232"/>
      <w:bookmarkStart w:id="674" w:name="_Toc92185821"/>
      <w:bookmarkStart w:id="675" w:name="_Toc123566454"/>
      <w:bookmarkStart w:id="676" w:name="_Toc138329516"/>
      <w:r w:rsidRPr="004F6218">
        <w:t>5.</w:t>
      </w:r>
      <w:r w:rsidR="004D7525">
        <w:t>154</w:t>
      </w:r>
      <w:r w:rsidRPr="004F6218">
        <w:tab/>
        <w:t>/</w:t>
      </w:r>
      <w:r w:rsidRPr="004F6218">
        <w:rPr>
          <w:i/>
          <w:iCs/>
        </w:rPr>
        <w:t>&lt;X&gt;</w:t>
      </w:r>
      <w:r w:rsidRPr="004F6218">
        <w:t>/</w:t>
      </w:r>
      <w:r>
        <w:t>SNPN_Configuration/&lt;X&gt;/</w:t>
      </w:r>
      <w:r>
        <w:br/>
      </w:r>
      <w:r w:rsidRPr="004F6218">
        <w:t>Default_</w:t>
      </w:r>
      <w:r>
        <w:rPr>
          <w:rFonts w:hint="eastAsia"/>
          <w:lang w:val="en-US" w:eastAsia="zh-CN"/>
        </w:rPr>
        <w:t>QoS_Flow</w:t>
      </w:r>
      <w:r w:rsidRPr="004F6218">
        <w:t>_usage_restriction_policy/</w:t>
      </w:r>
      <w:r w:rsidRPr="004F6218">
        <w:rPr>
          <w:i/>
          <w:iCs/>
        </w:rPr>
        <w:t>&lt;X&gt;</w:t>
      </w:r>
      <w:r w:rsidRPr="004F6218">
        <w:t>/ICSI</w:t>
      </w:r>
      <w:bookmarkEnd w:id="673"/>
      <w:bookmarkEnd w:id="674"/>
      <w:bookmarkEnd w:id="675"/>
      <w:bookmarkEnd w:id="676"/>
    </w:p>
    <w:p w:rsidR="003E57DB" w:rsidRPr="00BE6427" w:rsidRDefault="003E57DB" w:rsidP="003E57DB">
      <w:r>
        <w:t>This leaf</w:t>
      </w:r>
      <w:r w:rsidRPr="000B68C3">
        <w:t xml:space="preserve"> indicates </w:t>
      </w:r>
      <w:r>
        <w:t>an ICSI condition.</w:t>
      </w:r>
    </w:p>
    <w:p w:rsidR="003E57DB" w:rsidRDefault="003E57DB" w:rsidP="003E57DB">
      <w:pPr>
        <w:pStyle w:val="B1"/>
      </w:pPr>
      <w:r>
        <w:t>-</w:t>
      </w:r>
      <w:r>
        <w:tab/>
        <w:t>Occurrence: ZeroOrOne</w:t>
      </w:r>
    </w:p>
    <w:p w:rsidR="003E57DB" w:rsidRDefault="003E57DB" w:rsidP="003E57DB">
      <w:pPr>
        <w:pStyle w:val="B1"/>
      </w:pPr>
      <w:r>
        <w:t>-</w:t>
      </w:r>
      <w:r>
        <w:tab/>
        <w:t>Format: chr</w:t>
      </w:r>
    </w:p>
    <w:p w:rsidR="003E57DB" w:rsidRDefault="003E57DB" w:rsidP="003E57DB">
      <w:pPr>
        <w:pStyle w:val="B1"/>
      </w:pPr>
      <w:r>
        <w:t>-</w:t>
      </w:r>
      <w:r>
        <w:tab/>
        <w:t>Access Types: Get, Replace</w:t>
      </w:r>
    </w:p>
    <w:p w:rsidR="003E57DB" w:rsidRDefault="003E57DB" w:rsidP="003E57DB">
      <w:pPr>
        <w:pStyle w:val="B1"/>
      </w:pPr>
      <w:r>
        <w:t>-</w:t>
      </w:r>
      <w:r>
        <w:tab/>
        <w:t xml:space="preserve">Values: an IMS communication service identifier as </w:t>
      </w:r>
      <w:r w:rsidRPr="00C47C37">
        <w:t>defined by 3GPP TS 24.229 [2]</w:t>
      </w:r>
      <w:r>
        <w:t>.</w:t>
      </w:r>
    </w:p>
    <w:p w:rsidR="003E57DB" w:rsidRDefault="003E57DB" w:rsidP="00DB67D6">
      <w:pPr>
        <w:pStyle w:val="Heading2"/>
      </w:pPr>
      <w:bookmarkStart w:id="677" w:name="_Toc92182233"/>
      <w:bookmarkStart w:id="678" w:name="_Toc92185822"/>
      <w:bookmarkStart w:id="679" w:name="_Toc123566455"/>
      <w:bookmarkStart w:id="680" w:name="_Toc138329517"/>
      <w:r>
        <w:t>5.</w:t>
      </w:r>
      <w:r w:rsidR="004D7525">
        <w:t>155</w:t>
      </w:r>
      <w:r>
        <w:tab/>
        <w:t>/</w:t>
      </w:r>
      <w:r>
        <w:rPr>
          <w:i/>
          <w:iCs/>
        </w:rPr>
        <w:t>&lt;X&gt;</w:t>
      </w:r>
      <w:r>
        <w:t>/SNPN_Configuration/&lt;X&gt;/Session_Timer_Policy</w:t>
      </w:r>
      <w:bookmarkEnd w:id="677"/>
      <w:bookmarkEnd w:id="678"/>
      <w:bookmarkEnd w:id="679"/>
      <w:bookmarkEnd w:id="680"/>
    </w:p>
    <w:p w:rsidR="003E57DB" w:rsidRDefault="003E57DB" w:rsidP="003E57DB">
      <w:r>
        <w:t>The interior node contains configuration parameters for the Session Timer policy.</w:t>
      </w:r>
    </w:p>
    <w:p w:rsidR="003E57DB" w:rsidRDefault="003E57DB" w:rsidP="003E57DB">
      <w:pPr>
        <w:pStyle w:val="B1"/>
      </w:pPr>
      <w:r>
        <w:t>-</w:t>
      </w:r>
      <w:r>
        <w:tab/>
        <w:t>Occurrence: ZeroOrOne</w:t>
      </w:r>
    </w:p>
    <w:p w:rsidR="003E57DB" w:rsidRDefault="003E57DB" w:rsidP="003E57DB">
      <w:pPr>
        <w:pStyle w:val="B1"/>
      </w:pPr>
      <w:r>
        <w:t>-</w:t>
      </w:r>
      <w:r>
        <w:tab/>
        <w:t>Format: node</w:t>
      </w:r>
    </w:p>
    <w:p w:rsidR="003E57DB" w:rsidRDefault="003E57DB" w:rsidP="003E57DB">
      <w:pPr>
        <w:pStyle w:val="B1"/>
        <w:rPr>
          <w:bCs/>
        </w:rPr>
      </w:pPr>
      <w:r>
        <w:t>-</w:t>
      </w:r>
      <w:r>
        <w:tab/>
        <w:t>Access Types: Get, Replace</w:t>
      </w:r>
    </w:p>
    <w:p w:rsidR="003E57DB" w:rsidRDefault="003E57DB" w:rsidP="003E57DB">
      <w:pPr>
        <w:pStyle w:val="B1"/>
      </w:pPr>
      <w:r>
        <w:t>-</w:t>
      </w:r>
      <w:r>
        <w:tab/>
        <w:t>Values: N/A</w:t>
      </w:r>
    </w:p>
    <w:p w:rsidR="003E57DB" w:rsidRPr="00335DBF" w:rsidRDefault="003E57DB" w:rsidP="003E57DB">
      <w:pPr>
        <w:rPr>
          <w:lang w:val="en-US" w:eastAsia="zh-CN"/>
        </w:rPr>
      </w:pPr>
      <w:r w:rsidRPr="009D1370">
        <w:rPr>
          <w:lang w:eastAsia="zh-CN"/>
        </w:rPr>
        <w:t xml:space="preserve">In </w:t>
      </w:r>
      <w:r>
        <w:rPr>
          <w:lang w:eastAsia="zh-CN"/>
        </w:rPr>
        <w:t xml:space="preserve">the </w:t>
      </w:r>
      <w:r w:rsidRPr="009D1370">
        <w:rPr>
          <w:lang w:eastAsia="zh-CN"/>
        </w:rPr>
        <w:t>abs</w:t>
      </w:r>
      <w:r>
        <w:rPr>
          <w:lang w:eastAsia="zh-CN"/>
        </w:rPr>
        <w:t xml:space="preserve">ence of this node, the </w:t>
      </w:r>
      <w:r>
        <w:t>Session_Timer</w:t>
      </w:r>
      <w:r w:rsidRPr="009D1370">
        <w:rPr>
          <w:lang w:eastAsia="zh-CN"/>
        </w:rPr>
        <w:t xml:space="preserve"> </w:t>
      </w:r>
      <w:r>
        <w:rPr>
          <w:lang w:eastAsia="zh-CN"/>
        </w:rPr>
        <w:t xml:space="preserve">policy is </w:t>
      </w:r>
      <w:r w:rsidRPr="009D1370">
        <w:rPr>
          <w:lang w:eastAsia="zh-CN"/>
        </w:rPr>
        <w:t>up to the implementation.</w:t>
      </w:r>
    </w:p>
    <w:p w:rsidR="003E57DB" w:rsidRDefault="003E57DB" w:rsidP="00DB67D6">
      <w:pPr>
        <w:pStyle w:val="Heading2"/>
      </w:pPr>
      <w:bookmarkStart w:id="681" w:name="_Toc92182234"/>
      <w:bookmarkStart w:id="682" w:name="_Toc92185823"/>
      <w:bookmarkStart w:id="683" w:name="_Toc123566456"/>
      <w:bookmarkStart w:id="684" w:name="_Toc138329518"/>
      <w:r>
        <w:t>5.</w:t>
      </w:r>
      <w:r w:rsidR="004D7525">
        <w:t>156</w:t>
      </w:r>
      <w:r>
        <w:tab/>
        <w:t>/</w:t>
      </w:r>
      <w:r>
        <w:rPr>
          <w:i/>
          <w:iCs/>
        </w:rPr>
        <w:t>&lt;X&gt;</w:t>
      </w:r>
      <w:r>
        <w:t>/SNPN_Configuration/&lt;X&gt;/</w:t>
      </w:r>
      <w:r>
        <w:br/>
        <w:t>Session_Timer</w:t>
      </w:r>
      <w:r>
        <w:rPr>
          <w:lang w:eastAsia="zh-CN"/>
        </w:rPr>
        <w:t>_Policy/</w:t>
      </w:r>
      <w:r>
        <w:t>Session_Timer_Support</w:t>
      </w:r>
      <w:bookmarkEnd w:id="681"/>
      <w:bookmarkEnd w:id="682"/>
      <w:bookmarkEnd w:id="683"/>
      <w:bookmarkEnd w:id="684"/>
    </w:p>
    <w:p w:rsidR="003E57DB" w:rsidRDefault="003E57DB" w:rsidP="003E57DB">
      <w:r>
        <w:t>The leaf indicates whether the UE supports the Session Timer extension as per RFC 4028 [26] and 3GPP TS 24.229 [5].</w:t>
      </w:r>
    </w:p>
    <w:p w:rsidR="003E57DB" w:rsidRDefault="003E57DB" w:rsidP="003E57DB">
      <w:pPr>
        <w:pStyle w:val="B1"/>
      </w:pPr>
      <w:r>
        <w:t>-</w:t>
      </w:r>
      <w:r>
        <w:tab/>
        <w:t>Occurrence: One</w:t>
      </w:r>
    </w:p>
    <w:p w:rsidR="003E57DB" w:rsidRDefault="003E57DB" w:rsidP="003E57DB">
      <w:pPr>
        <w:pStyle w:val="B1"/>
      </w:pPr>
      <w:r>
        <w:t>-</w:t>
      </w:r>
      <w:r>
        <w:tab/>
        <w:t>Format: bool</w:t>
      </w:r>
    </w:p>
    <w:p w:rsidR="003E57DB" w:rsidRDefault="003E57DB" w:rsidP="003E57DB">
      <w:pPr>
        <w:pStyle w:val="B1"/>
        <w:rPr>
          <w:bCs/>
        </w:rPr>
      </w:pPr>
      <w:r>
        <w:t>-</w:t>
      </w:r>
      <w:r>
        <w:tab/>
        <w:t>Access Types: Get, Replace</w:t>
      </w:r>
    </w:p>
    <w:p w:rsidR="003E57DB" w:rsidRDefault="003E57DB" w:rsidP="003E57DB">
      <w:pPr>
        <w:pStyle w:val="B1"/>
        <w:rPr>
          <w:bCs/>
        </w:rPr>
      </w:pPr>
      <w:r>
        <w:t>-</w:t>
      </w:r>
      <w:r>
        <w:tab/>
        <w:t>Values: 0, 1</w:t>
      </w:r>
    </w:p>
    <w:p w:rsidR="003E57DB" w:rsidRDefault="003E57DB" w:rsidP="003E57DB">
      <w:pPr>
        <w:pStyle w:val="B2"/>
      </w:pPr>
      <w:r>
        <w:rPr>
          <w:rFonts w:hint="eastAsia"/>
          <w:lang w:eastAsia="zh-CN"/>
        </w:rPr>
        <w:t>1</w:t>
      </w:r>
      <w:r>
        <w:t xml:space="preserve"> - </w:t>
      </w:r>
      <w:r>
        <w:rPr>
          <w:rFonts w:hint="eastAsia"/>
        </w:rPr>
        <w:t xml:space="preserve">Indicates that the UE </w:t>
      </w:r>
      <w:r>
        <w:t>supports the Session Timer extension.</w:t>
      </w:r>
    </w:p>
    <w:p w:rsidR="003E57DB" w:rsidRDefault="003E57DB" w:rsidP="003E57DB">
      <w:pPr>
        <w:pStyle w:val="B2"/>
        <w:rPr>
          <w:lang w:eastAsia="zh-CN"/>
        </w:rPr>
      </w:pPr>
      <w:r>
        <w:rPr>
          <w:rFonts w:hint="eastAsia"/>
          <w:lang w:eastAsia="zh-CN"/>
        </w:rPr>
        <w:t>0</w:t>
      </w:r>
      <w:r>
        <w:t xml:space="preserve"> - </w:t>
      </w:r>
      <w:r>
        <w:rPr>
          <w:rFonts w:hint="eastAsia"/>
        </w:rPr>
        <w:t xml:space="preserve">Indicates that the UE </w:t>
      </w:r>
      <w:r>
        <w:rPr>
          <w:lang w:eastAsia="zh-CN"/>
        </w:rPr>
        <w:t>does not support the Session Timer extension</w:t>
      </w:r>
      <w:r>
        <w:rPr>
          <w:rFonts w:hint="eastAsia"/>
          <w:lang w:eastAsia="zh-CN"/>
        </w:rPr>
        <w:t>.</w:t>
      </w:r>
    </w:p>
    <w:p w:rsidR="003E57DB" w:rsidRPr="009728BC" w:rsidRDefault="003E57DB" w:rsidP="003E57DB">
      <w:pPr>
        <w:pStyle w:val="NO"/>
      </w:pPr>
      <w:r w:rsidRPr="009728BC">
        <w:rPr>
          <w:rFonts w:hint="eastAsia"/>
        </w:rPr>
        <w:t>NOTE:</w:t>
      </w:r>
      <w:r w:rsidRPr="009728BC">
        <w:rPr>
          <w:rFonts w:hint="eastAsia"/>
        </w:rPr>
        <w:tab/>
        <w:t>The value 1 indicates that</w:t>
      </w:r>
      <w:r>
        <w:t xml:space="preserve"> the UE supports the capability mentioned in t</w:t>
      </w:r>
      <w:r w:rsidRPr="00B81036">
        <w:t>able A.4</w:t>
      </w:r>
      <w:r>
        <w:t xml:space="preserve"> of 3GPP TS 24.229 [5] and includes the necessary header during call handling as per the procedures defined in RFC 4028 [26]</w:t>
      </w:r>
      <w:r w:rsidRPr="009728BC">
        <w:rPr>
          <w:rFonts w:hint="eastAsia"/>
        </w:rPr>
        <w:t>.</w:t>
      </w:r>
    </w:p>
    <w:p w:rsidR="003E57DB" w:rsidRPr="003F5C3B" w:rsidRDefault="003E57DB" w:rsidP="00DB67D6">
      <w:pPr>
        <w:pStyle w:val="Heading2"/>
      </w:pPr>
      <w:bookmarkStart w:id="685" w:name="_Toc92182235"/>
      <w:bookmarkStart w:id="686" w:name="_Toc92185824"/>
      <w:bookmarkStart w:id="687" w:name="_Toc123566457"/>
      <w:bookmarkStart w:id="688" w:name="_Toc138329519"/>
      <w:r>
        <w:t>5.</w:t>
      </w:r>
      <w:r w:rsidR="004D7525">
        <w:t>157</w:t>
      </w:r>
      <w:r>
        <w:tab/>
        <w:t>/</w:t>
      </w:r>
      <w:r>
        <w:rPr>
          <w:i/>
          <w:iCs/>
        </w:rPr>
        <w:t>&lt;X&gt;</w:t>
      </w:r>
      <w:r>
        <w:t>/SNPN_Configuration/&lt;X&gt;/Session_Timer</w:t>
      </w:r>
      <w:r>
        <w:rPr>
          <w:lang w:eastAsia="zh-CN"/>
        </w:rPr>
        <w:t>_Policy</w:t>
      </w:r>
      <w:r>
        <w:rPr>
          <w:lang w:eastAsia="zh-CN"/>
        </w:rPr>
        <w:br/>
      </w:r>
      <w:r>
        <w:t>/</w:t>
      </w:r>
      <w:r>
        <w:rPr>
          <w:noProof/>
        </w:rPr>
        <w:t>Session_Timer_Initial_Interval</w:t>
      </w:r>
      <w:bookmarkEnd w:id="685"/>
      <w:bookmarkEnd w:id="686"/>
      <w:bookmarkEnd w:id="687"/>
      <w:bookmarkEnd w:id="688"/>
    </w:p>
    <w:p w:rsidR="003E57DB" w:rsidRDefault="003E57DB" w:rsidP="003E57DB">
      <w:pPr>
        <w:rPr>
          <w:lang w:eastAsia="zh-CN"/>
        </w:rPr>
      </w:pPr>
      <w:r>
        <w:t xml:space="preserve">The leaf </w:t>
      </w:r>
      <w:r>
        <w:rPr>
          <w:rFonts w:hint="eastAsia"/>
          <w:lang w:eastAsia="zh-CN"/>
        </w:rPr>
        <w:t>indicate</w:t>
      </w:r>
      <w:r>
        <w:t>s th</w:t>
      </w:r>
      <w:r>
        <w:rPr>
          <w:rFonts w:hint="eastAsia"/>
          <w:lang w:eastAsia="zh-CN"/>
        </w:rPr>
        <w:t xml:space="preserve">e </w:t>
      </w:r>
      <w:r>
        <w:rPr>
          <w:lang w:eastAsia="zh-CN"/>
        </w:rPr>
        <w:t xml:space="preserve">initial timer interval value for specifying the </w:t>
      </w:r>
      <w:r>
        <w:rPr>
          <w:noProof/>
        </w:rPr>
        <w:t>header field value</w:t>
      </w:r>
      <w:r>
        <w:rPr>
          <w:lang w:eastAsia="zh-CN"/>
        </w:rPr>
        <w:t xml:space="preserve"> of the Session-Expires header when sending initial INVITE request or when responding with 200 (OK) response to the received INVITE request</w:t>
      </w:r>
      <w:r>
        <w:rPr>
          <w:rFonts w:hint="eastAsia"/>
          <w:lang w:eastAsia="zh-CN"/>
        </w:rPr>
        <w:t>.</w:t>
      </w:r>
    </w:p>
    <w:p w:rsidR="003E57DB" w:rsidRDefault="003E57DB" w:rsidP="003E57DB">
      <w:pPr>
        <w:pStyle w:val="B1"/>
      </w:pPr>
      <w:r>
        <w:t>-</w:t>
      </w:r>
      <w:r>
        <w:tab/>
        <w:t xml:space="preserve">Occurrence: </w:t>
      </w:r>
      <w:r>
        <w:rPr>
          <w:rFonts w:hint="eastAsia"/>
          <w:lang w:eastAsia="zh-CN"/>
        </w:rPr>
        <w:t>ZeroOr</w:t>
      </w:r>
      <w:r>
        <w:t>One</w:t>
      </w:r>
    </w:p>
    <w:p w:rsidR="003E57DB" w:rsidRDefault="003E57DB" w:rsidP="003E57DB">
      <w:pPr>
        <w:pStyle w:val="B1"/>
        <w:rPr>
          <w:lang w:eastAsia="zh-CN"/>
        </w:rPr>
      </w:pPr>
      <w:r>
        <w:t>-</w:t>
      </w:r>
      <w:r>
        <w:tab/>
        <w:t xml:space="preserve">Format: </w:t>
      </w:r>
      <w:r>
        <w:rPr>
          <w:rFonts w:hint="eastAsia"/>
          <w:lang w:eastAsia="zh-CN"/>
        </w:rPr>
        <w:t>int</w:t>
      </w:r>
    </w:p>
    <w:p w:rsidR="003E57DB" w:rsidRDefault="003E57DB" w:rsidP="003E57DB">
      <w:pPr>
        <w:pStyle w:val="B1"/>
        <w:rPr>
          <w:b/>
          <w:bCs/>
        </w:rPr>
      </w:pPr>
      <w:r>
        <w:t>-</w:t>
      </w:r>
      <w:r>
        <w:tab/>
        <w:t>Access Types: Get, Replace</w:t>
      </w:r>
    </w:p>
    <w:p w:rsidR="003E57DB" w:rsidRPr="00BD3DF5" w:rsidRDefault="003E57DB" w:rsidP="003E57DB">
      <w:pPr>
        <w:pStyle w:val="B1"/>
        <w:rPr>
          <w:lang w:eastAsia="zh-CN"/>
        </w:rPr>
      </w:pPr>
      <w:r w:rsidRPr="00BD3DF5">
        <w:t>-</w:t>
      </w:r>
      <w:r w:rsidRPr="00BD3DF5">
        <w:tab/>
        <w:t xml:space="preserve">Values: </w:t>
      </w:r>
      <w:r>
        <w:rPr>
          <w:rFonts w:hint="eastAsia"/>
          <w:lang w:eastAsia="zh-CN"/>
        </w:rPr>
        <w:t>&lt;</w:t>
      </w:r>
      <w:r>
        <w:rPr>
          <w:lang w:eastAsia="zh-CN"/>
        </w:rPr>
        <w:t>Session Timer initial interval value</w:t>
      </w:r>
      <w:r>
        <w:rPr>
          <w:rFonts w:hint="eastAsia"/>
          <w:lang w:eastAsia="zh-CN"/>
        </w:rPr>
        <w:t>&gt;</w:t>
      </w:r>
    </w:p>
    <w:p w:rsidR="003E57DB" w:rsidRDefault="003E57DB" w:rsidP="003E57DB">
      <w:r>
        <w:t xml:space="preserve">The timer value shall be given in seconds. The </w:t>
      </w:r>
      <w:r>
        <w:rPr>
          <w:noProof/>
        </w:rPr>
        <w:t>Session_Timer_Initial_Interval</w:t>
      </w:r>
      <w:r>
        <w:t xml:space="preserve"> is a 16 bits unsigned integer.</w:t>
      </w:r>
    </w:p>
    <w:p w:rsidR="003E57DB" w:rsidRPr="00EF20D4" w:rsidRDefault="003E57DB" w:rsidP="003E57DB">
      <w:pPr>
        <w:pStyle w:val="NO"/>
      </w:pPr>
      <w:r w:rsidRPr="00EF20D4">
        <w:rPr>
          <w:rFonts w:hint="eastAsia"/>
        </w:rPr>
        <w:t>NOTE:</w:t>
      </w:r>
      <w:r w:rsidRPr="00EF20D4">
        <w:rPr>
          <w:rFonts w:hint="eastAsia"/>
        </w:rPr>
        <w:tab/>
      </w:r>
      <w:r w:rsidRPr="00EF20D4">
        <w:t>The minimum value for the Session_Timer_Initial_Interval is 90 seconds as per RFC</w:t>
      </w:r>
      <w:r>
        <w:t> </w:t>
      </w:r>
      <w:r w:rsidRPr="00EF20D4">
        <w:t>4028</w:t>
      </w:r>
      <w:r>
        <w:t> </w:t>
      </w:r>
      <w:r w:rsidRPr="00EF20D4">
        <w:t>[26].</w:t>
      </w:r>
    </w:p>
    <w:p w:rsidR="003E57DB" w:rsidRDefault="003E57DB" w:rsidP="003E57DB">
      <w:pPr>
        <w:pStyle w:val="EX"/>
      </w:pPr>
      <w:r>
        <w:t>EXAMPLE:</w:t>
      </w:r>
      <w:r>
        <w:tab/>
        <w:t>1800 (seconds)</w:t>
      </w:r>
    </w:p>
    <w:p w:rsidR="003E57DB" w:rsidRPr="00D61AC5" w:rsidRDefault="003E57DB" w:rsidP="00DB67D6">
      <w:pPr>
        <w:pStyle w:val="Heading2"/>
      </w:pPr>
      <w:bookmarkStart w:id="689" w:name="_Toc92182236"/>
      <w:bookmarkStart w:id="690" w:name="_Toc92185825"/>
      <w:bookmarkStart w:id="691" w:name="_Toc123566458"/>
      <w:bookmarkStart w:id="692" w:name="_Toc138329520"/>
      <w:r w:rsidRPr="00D61AC5">
        <w:t>5.</w:t>
      </w:r>
      <w:r w:rsidR="004D7525">
        <w:t>158</w:t>
      </w:r>
      <w:r w:rsidRPr="00D61AC5">
        <w:tab/>
        <w:t>/</w:t>
      </w:r>
      <w:r w:rsidRPr="00D61AC5">
        <w:rPr>
          <w:i/>
          <w:iCs/>
        </w:rPr>
        <w:t>&lt;X&gt;</w:t>
      </w:r>
      <w:r>
        <w:t>/SNPN_Configuration/&lt;X&gt;/Session_Timer</w:t>
      </w:r>
      <w:r>
        <w:rPr>
          <w:lang w:eastAsia="zh-CN"/>
        </w:rPr>
        <w:t>_Policy</w:t>
      </w:r>
      <w:r w:rsidRPr="00D61AC5">
        <w:t>/</w:t>
      </w:r>
      <w:r>
        <w:br/>
      </w:r>
      <w:r>
        <w:rPr>
          <w:lang w:eastAsia="zh-CN"/>
        </w:rPr>
        <w:t>Session_Timer_Initial_MT_Refresher</w:t>
      </w:r>
      <w:bookmarkEnd w:id="689"/>
      <w:bookmarkEnd w:id="690"/>
      <w:bookmarkEnd w:id="691"/>
      <w:bookmarkEnd w:id="692"/>
    </w:p>
    <w:p w:rsidR="003E57DB" w:rsidRDefault="003E57DB" w:rsidP="003E57DB">
      <w:r>
        <w:t xml:space="preserve">The </w:t>
      </w:r>
      <w:r>
        <w:rPr>
          <w:rFonts w:hint="eastAsia"/>
          <w:lang w:eastAsia="zh-CN"/>
        </w:rPr>
        <w:t xml:space="preserve">leaf indicates </w:t>
      </w:r>
      <w:r>
        <w:rPr>
          <w:lang w:eastAsia="zh-CN"/>
        </w:rPr>
        <w:t>the value of the refresher parameter in the Session-Expires header to be used by the terminating UE when adding the refresher parameter for the first time.</w:t>
      </w:r>
    </w:p>
    <w:p w:rsidR="003E57DB" w:rsidRDefault="003E57DB" w:rsidP="003E57DB">
      <w:pPr>
        <w:pStyle w:val="B1"/>
        <w:rPr>
          <w:lang w:eastAsia="zh-CN"/>
        </w:rPr>
      </w:pPr>
      <w:r>
        <w:t>-</w:t>
      </w:r>
      <w:r>
        <w:tab/>
        <w:t xml:space="preserve">Occurrence: </w:t>
      </w:r>
      <w:r>
        <w:rPr>
          <w:rFonts w:hint="eastAsia"/>
          <w:lang w:eastAsia="zh-CN"/>
        </w:rPr>
        <w:t>Zero</w:t>
      </w:r>
      <w:r>
        <w:t>Or</w:t>
      </w:r>
      <w:r>
        <w:rPr>
          <w:rFonts w:hint="eastAsia"/>
          <w:lang w:eastAsia="zh-CN"/>
        </w:rPr>
        <w:t>One</w:t>
      </w:r>
    </w:p>
    <w:p w:rsidR="003E57DB" w:rsidRDefault="003E57DB" w:rsidP="003E57DB">
      <w:pPr>
        <w:pStyle w:val="B1"/>
        <w:rPr>
          <w:lang w:eastAsia="zh-CN"/>
        </w:rPr>
      </w:pPr>
      <w:r>
        <w:t>-</w:t>
      </w:r>
      <w:r>
        <w:tab/>
        <w:t xml:space="preserve">Format: </w:t>
      </w:r>
      <w:r>
        <w:rPr>
          <w:rFonts w:hint="eastAsia"/>
          <w:lang w:eastAsia="zh-CN"/>
        </w:rPr>
        <w:t>chr</w:t>
      </w:r>
    </w:p>
    <w:p w:rsidR="003E57DB" w:rsidRDefault="003E57DB" w:rsidP="003E57DB">
      <w:pPr>
        <w:pStyle w:val="B1"/>
      </w:pPr>
      <w:r>
        <w:t>-</w:t>
      </w:r>
      <w:r>
        <w:tab/>
        <w:t>Access Types: Get, Replace</w:t>
      </w:r>
    </w:p>
    <w:p w:rsidR="003E57DB" w:rsidRDefault="003E57DB" w:rsidP="003E57DB">
      <w:pPr>
        <w:pStyle w:val="B1"/>
        <w:rPr>
          <w:lang w:eastAsia="zh-CN"/>
        </w:rPr>
      </w:pPr>
      <w:r>
        <w:t>-</w:t>
      </w:r>
      <w:r>
        <w:tab/>
        <w:t>Values: &lt;value for r</w:t>
      </w:r>
      <w:r>
        <w:rPr>
          <w:lang w:eastAsia="zh-CN"/>
        </w:rPr>
        <w:t>efresher parameter</w:t>
      </w:r>
      <w:r>
        <w:rPr>
          <w:rFonts w:hint="eastAsia"/>
          <w:lang w:eastAsia="zh-CN"/>
        </w:rPr>
        <w:t>&gt;</w:t>
      </w:r>
    </w:p>
    <w:p w:rsidR="003E57DB" w:rsidRDefault="003E57DB" w:rsidP="003E57DB">
      <w:pPr>
        <w:pStyle w:val="B1"/>
      </w:pPr>
      <w:r>
        <w:t xml:space="preserve">Possible values for refresher parameter in Session-Expires header are </w:t>
      </w:r>
      <w:r w:rsidRPr="00C47C37">
        <w:t xml:space="preserve">defined by </w:t>
      </w:r>
      <w:r>
        <w:t xml:space="preserve">RFC 4028 </w:t>
      </w:r>
      <w:r w:rsidRPr="00C47C37">
        <w:t>[2</w:t>
      </w:r>
      <w:r>
        <w:t>6</w:t>
      </w:r>
      <w:r w:rsidRPr="00C47C37">
        <w:t>]</w:t>
      </w:r>
      <w:r>
        <w:t>.</w:t>
      </w:r>
    </w:p>
    <w:p w:rsidR="003E57DB" w:rsidRDefault="003E57DB" w:rsidP="003E57DB">
      <w:pPr>
        <w:pStyle w:val="EX"/>
      </w:pPr>
      <w:r>
        <w:t>EXAMPLE:</w:t>
      </w:r>
      <w:r>
        <w:tab/>
        <w:t>uac</w:t>
      </w:r>
    </w:p>
    <w:p w:rsidR="003E57DB" w:rsidRPr="00666E8D" w:rsidRDefault="003E57DB" w:rsidP="00DB67D6">
      <w:pPr>
        <w:pStyle w:val="Heading2"/>
      </w:pPr>
      <w:bookmarkStart w:id="693" w:name="_Toc92182237"/>
      <w:bookmarkStart w:id="694" w:name="_Toc92185826"/>
      <w:bookmarkStart w:id="695" w:name="_Toc123566459"/>
      <w:bookmarkStart w:id="696" w:name="_Toc138329521"/>
      <w:r>
        <w:t>5.</w:t>
      </w:r>
      <w:r w:rsidR="004D7525">
        <w:t>159</w:t>
      </w:r>
      <w:r w:rsidRPr="0038489D">
        <w:tab/>
      </w:r>
      <w:r w:rsidRPr="00666E8D">
        <w:t>/&lt;X&gt;/</w:t>
      </w:r>
      <w:r>
        <w:t>SNPN_Configuration/&lt;X&gt;/</w:t>
      </w:r>
      <w:r>
        <w:br/>
      </w:r>
      <w:r w:rsidRPr="00666E8D">
        <w:t>Access_Point_Name_Pa</w:t>
      </w:r>
      <w:r>
        <w:t>ra</w:t>
      </w:r>
      <w:r w:rsidRPr="00666E8D">
        <w:t>meter_Reading_</w:t>
      </w:r>
      <w:r>
        <w:t>Rule</w:t>
      </w:r>
      <w:bookmarkEnd w:id="693"/>
      <w:bookmarkEnd w:id="694"/>
      <w:bookmarkEnd w:id="695"/>
      <w:bookmarkEnd w:id="696"/>
    </w:p>
    <w:p w:rsidR="003E57DB" w:rsidRPr="00666E8D" w:rsidRDefault="003E57DB" w:rsidP="003E57DB">
      <w:pPr>
        <w:rPr>
          <w:rFonts w:ascii="Calibri" w:hAnsi="Calibri" w:cs="Calibri"/>
          <w:sz w:val="22"/>
          <w:szCs w:val="22"/>
          <w:lang w:val="en-US" w:eastAsia="ja-JP"/>
        </w:rPr>
      </w:pPr>
      <w:r w:rsidRPr="00666E8D">
        <w:t>The UE can get the APN name from multiple sources. For example UICC via EF</w:t>
      </w:r>
      <w:r w:rsidRPr="00666E8D">
        <w:rPr>
          <w:vertAlign w:val="subscript"/>
        </w:rPr>
        <w:t>ACL</w:t>
      </w:r>
      <w:r w:rsidRPr="00666E8D">
        <w:t xml:space="preserve"> parameter, Network provided or User specified. The values provided by these different sources may differ. The optional Access_Point_Name_Parameter_Reading_</w:t>
      </w:r>
      <w:r>
        <w:t>Rule</w:t>
      </w:r>
      <w:r w:rsidRPr="00666E8D">
        <w:t xml:space="preserve"> leaf defines </w:t>
      </w:r>
      <w:r>
        <w:t xml:space="preserve">which input source should the UE use to read the </w:t>
      </w:r>
      <w:r w:rsidRPr="00666E8D">
        <w:t>APN parameter</w:t>
      </w:r>
      <w:r>
        <w:t>s</w:t>
      </w:r>
      <w:r w:rsidRPr="00666E8D">
        <w:t>.</w:t>
      </w:r>
    </w:p>
    <w:p w:rsidR="003E57DB" w:rsidRPr="00666E8D" w:rsidRDefault="003E57DB" w:rsidP="003E57DB">
      <w:pPr>
        <w:pStyle w:val="B1"/>
      </w:pPr>
      <w:r>
        <w:t>-</w:t>
      </w:r>
      <w:r>
        <w:tab/>
      </w:r>
      <w:r w:rsidRPr="00666E8D">
        <w:t>Occurrence: ZeroOrOne</w:t>
      </w:r>
    </w:p>
    <w:p w:rsidR="003E57DB" w:rsidRPr="00666E8D" w:rsidRDefault="003E57DB" w:rsidP="003E57DB">
      <w:pPr>
        <w:pStyle w:val="B1"/>
        <w:rPr>
          <w:rFonts w:eastAsia="SimSun"/>
        </w:rPr>
      </w:pPr>
      <w:r>
        <w:t>-</w:t>
      </w:r>
      <w:r>
        <w:tab/>
      </w:r>
      <w:r w:rsidRPr="00666E8D">
        <w:rPr>
          <w:rFonts w:eastAsia="SimSun"/>
        </w:rPr>
        <w:t>Format: int</w:t>
      </w:r>
    </w:p>
    <w:p w:rsidR="003E57DB" w:rsidRPr="00666E8D" w:rsidRDefault="003E57DB" w:rsidP="003E57DB">
      <w:pPr>
        <w:pStyle w:val="B1"/>
        <w:rPr>
          <w:b/>
          <w:bCs/>
          <w:lang w:val="en-US"/>
        </w:rPr>
      </w:pPr>
      <w:r>
        <w:t>-</w:t>
      </w:r>
      <w:r>
        <w:tab/>
      </w:r>
      <w:r w:rsidRPr="00666E8D">
        <w:t>Access Types: Get, Replace</w:t>
      </w:r>
    </w:p>
    <w:p w:rsidR="003E57DB" w:rsidRPr="00666E8D" w:rsidRDefault="003E57DB" w:rsidP="003E57DB">
      <w:pPr>
        <w:pStyle w:val="B1"/>
        <w:rPr>
          <w:rFonts w:ascii="Calibri" w:hAnsi="Calibri" w:cs="Calibri"/>
          <w:b/>
          <w:bCs/>
        </w:rPr>
      </w:pPr>
      <w:r>
        <w:t>-</w:t>
      </w:r>
      <w:r>
        <w:tab/>
      </w:r>
      <w:r w:rsidRPr="00666E8D">
        <w:t>Values: 0, 1, 2</w:t>
      </w:r>
    </w:p>
    <w:p w:rsidR="003E57DB" w:rsidRPr="00666E8D" w:rsidRDefault="003E57DB" w:rsidP="00DB67D6">
      <w:pPr>
        <w:pStyle w:val="B2"/>
      </w:pPr>
      <w:r w:rsidRPr="00DB67D6">
        <w:t>0 – Indicates that UE should use APN values provided by UICC as per 3GPP TS 31.102 [10] rules.</w:t>
      </w:r>
    </w:p>
    <w:p w:rsidR="003E57DB" w:rsidRPr="00666E8D" w:rsidRDefault="003E57DB" w:rsidP="00DB67D6">
      <w:pPr>
        <w:pStyle w:val="B2"/>
      </w:pPr>
      <w:r w:rsidRPr="00DB67D6">
        <w:t xml:space="preserve">1 – Indicates that UE should use values provided by network </w:t>
      </w:r>
    </w:p>
    <w:p w:rsidR="003E57DB" w:rsidRPr="00666E8D" w:rsidRDefault="003E57DB" w:rsidP="00DB67D6">
      <w:pPr>
        <w:pStyle w:val="B2"/>
      </w:pPr>
      <w:r w:rsidRPr="00DB67D6">
        <w:t>2 – Indicates that UE should use the values provided by user via UE settings menu or any other method</w:t>
      </w:r>
    </w:p>
    <w:p w:rsidR="003E57DB" w:rsidRPr="00666E8D" w:rsidRDefault="003E57DB" w:rsidP="003E57DB">
      <w:pPr>
        <w:rPr>
          <w:lang w:eastAsia="zh-CN"/>
        </w:rPr>
      </w:pPr>
      <w:r w:rsidRPr="00666E8D">
        <w:rPr>
          <w:lang w:eastAsia="zh-CN"/>
        </w:rPr>
        <w:t>In the absence of this node, which source to use for reading APN parameter is implementation specific.</w:t>
      </w:r>
    </w:p>
    <w:p w:rsidR="003E57DB" w:rsidRDefault="003E57DB" w:rsidP="00DB67D6">
      <w:pPr>
        <w:pStyle w:val="Heading2"/>
      </w:pPr>
      <w:bookmarkStart w:id="697" w:name="_Toc92182238"/>
      <w:bookmarkStart w:id="698" w:name="_Toc92185827"/>
      <w:bookmarkStart w:id="699" w:name="_Toc123566460"/>
      <w:bookmarkStart w:id="700" w:name="_Toc138329522"/>
      <w:r>
        <w:t>5.</w:t>
      </w:r>
      <w:r w:rsidR="004D7525">
        <w:t>160</w:t>
      </w:r>
      <w:r>
        <w:tab/>
        <w:t>/</w:t>
      </w:r>
      <w:r>
        <w:rPr>
          <w:i/>
          <w:iCs/>
        </w:rPr>
        <w:t>&lt;X&gt;</w:t>
      </w:r>
      <w:r>
        <w:t>/SNPN_Configuration/&lt;X&gt;/</w:t>
      </w:r>
      <w:r>
        <w:br/>
      </w:r>
      <w:r w:rsidRPr="00F20233">
        <w:t>Allow_Handover_PD</w:t>
      </w:r>
      <w:r>
        <w:t>U</w:t>
      </w:r>
      <w:r w:rsidRPr="00F20233">
        <w:t>_</w:t>
      </w:r>
      <w:r>
        <w:t>session_non-3GPP</w:t>
      </w:r>
      <w:r w:rsidRPr="00F20233">
        <w:t>_</w:t>
      </w:r>
      <w:r>
        <w:t>a</w:t>
      </w:r>
      <w:r w:rsidRPr="00F20233">
        <w:t>nd_</w:t>
      </w:r>
      <w:r>
        <w:t>NG-RAN</w:t>
      </w:r>
      <w:bookmarkEnd w:id="697"/>
      <w:bookmarkEnd w:id="698"/>
      <w:bookmarkEnd w:id="699"/>
      <w:bookmarkEnd w:id="700"/>
    </w:p>
    <w:p w:rsidR="003E57DB" w:rsidRDefault="003E57DB" w:rsidP="003E57DB">
      <w:r>
        <w:t>The leaf indicates options for when a UE is allowed to transfer the PDU session providing access to IMS between 5GCN via non-3GPP access and 5GCN via NG-RAN.</w:t>
      </w:r>
    </w:p>
    <w:p w:rsidR="003E57DB" w:rsidRDefault="003E57DB" w:rsidP="003E57DB">
      <w:pPr>
        <w:pStyle w:val="B1"/>
      </w:pPr>
      <w:r>
        <w:t>-</w:t>
      </w:r>
      <w:r>
        <w:tab/>
        <w:t>Occurrence: ZeroOrOne</w:t>
      </w:r>
    </w:p>
    <w:p w:rsidR="003E57DB" w:rsidRDefault="003E57DB" w:rsidP="003E57DB">
      <w:pPr>
        <w:pStyle w:val="B1"/>
      </w:pPr>
      <w:r>
        <w:t>-</w:t>
      </w:r>
      <w:r>
        <w:tab/>
        <w:t>Format: int</w:t>
      </w:r>
    </w:p>
    <w:p w:rsidR="003E57DB" w:rsidRDefault="003E57DB" w:rsidP="003E57DB">
      <w:pPr>
        <w:pStyle w:val="B1"/>
        <w:rPr>
          <w:bCs/>
        </w:rPr>
      </w:pPr>
      <w:r>
        <w:t>-</w:t>
      </w:r>
      <w:r>
        <w:tab/>
        <w:t>Access Types: Get, Replace</w:t>
      </w:r>
    </w:p>
    <w:p w:rsidR="003E57DB" w:rsidRDefault="003E57DB" w:rsidP="003E57DB">
      <w:pPr>
        <w:pStyle w:val="B1"/>
        <w:rPr>
          <w:bCs/>
        </w:rPr>
      </w:pPr>
      <w:r>
        <w:t>-</w:t>
      </w:r>
      <w:r>
        <w:tab/>
        <w:t>Values: 0, 1, 2, 3, 4, 5</w:t>
      </w:r>
    </w:p>
    <w:p w:rsidR="003E57DB" w:rsidRDefault="003E57DB" w:rsidP="003E57DB">
      <w:pPr>
        <w:pStyle w:val="B2"/>
        <w:rPr>
          <w:lang w:eastAsia="zh-CN"/>
        </w:rPr>
      </w:pPr>
      <w:r>
        <w:rPr>
          <w:lang w:eastAsia="zh-CN"/>
        </w:rPr>
        <w:t>0</w:t>
      </w:r>
      <w:r>
        <w:t xml:space="preserve"> - Indicates that a UE having an ongoing IMS session, is not allowed to transfer the PDU session providing access to IMS between 5GCN via non-3GPP access and 5GCN via NG-RAN and that a UE which does not have an ongoing IMS session is allowed to transfer the PDU session providing access to IMS, if any, between 5GCN via non-3GPP access and 5GCN via NG-RAN</w:t>
      </w:r>
      <w:r>
        <w:rPr>
          <w:lang w:eastAsia="zh-CN"/>
        </w:rPr>
        <w:t>.</w:t>
      </w:r>
    </w:p>
    <w:p w:rsidR="003E57DB" w:rsidRDefault="003E57DB" w:rsidP="003E57DB">
      <w:pPr>
        <w:pStyle w:val="B2"/>
      </w:pPr>
      <w:r>
        <w:rPr>
          <w:lang w:eastAsia="zh-CN"/>
        </w:rPr>
        <w:t>1</w:t>
      </w:r>
      <w:r>
        <w:t xml:space="preserve"> - Indicates that a UE having an ongoing IMS session, is allowed to transfer the PDU session providing access to IMS between 5GCN via non-3GPP access and 5GCN via NG-RAN and that a UE which does not have an ongoing IMS session is allowed to transfer the PDU session providing access to IMS, if any, between 5GCN via non-3GPP access and 5GCN via NG-RAN;</w:t>
      </w:r>
    </w:p>
    <w:p w:rsidR="003E57DB" w:rsidRPr="009A07ED" w:rsidRDefault="003E57DB" w:rsidP="003E57DB">
      <w:pPr>
        <w:pStyle w:val="B2"/>
      </w:pPr>
      <w:r w:rsidRPr="009A07ED">
        <w:t xml:space="preserve">2 - Indicates that a UE is not allowed to transfer </w:t>
      </w:r>
      <w:r>
        <w:t>a</w:t>
      </w:r>
      <w:r w:rsidRPr="009A07ED">
        <w:t xml:space="preserve"> PD</w:t>
      </w:r>
      <w:r>
        <w:t>U session</w:t>
      </w:r>
      <w:r w:rsidRPr="009A07ED">
        <w:t xml:space="preserve"> providing access to IMS</w:t>
      </w:r>
      <w:r>
        <w:t>, if any,</w:t>
      </w:r>
      <w:r w:rsidRPr="009A07ED">
        <w:t xml:space="preserve"> between </w:t>
      </w:r>
      <w:r>
        <w:t>5G</w:t>
      </w:r>
      <w:r w:rsidRPr="009A07ED">
        <w:t>C</w:t>
      </w:r>
      <w:r>
        <w:t>N</w:t>
      </w:r>
      <w:r w:rsidRPr="009A07ED">
        <w:t xml:space="preserve"> via </w:t>
      </w:r>
      <w:r>
        <w:t>non-3GPP access</w:t>
      </w:r>
      <w:r w:rsidRPr="009A07ED">
        <w:t xml:space="preserve"> and </w:t>
      </w:r>
      <w:r>
        <w:t>5GCN via NG-RAN</w:t>
      </w:r>
      <w:r w:rsidRPr="009A07ED">
        <w:t>, irres</w:t>
      </w:r>
      <w:r>
        <w:t>p</w:t>
      </w:r>
      <w:r w:rsidRPr="009A07ED">
        <w:t xml:space="preserve">ective of if the UE </w:t>
      </w:r>
      <w:r>
        <w:t>has</w:t>
      </w:r>
      <w:r w:rsidRPr="009A07ED">
        <w:t xml:space="preserve"> a</w:t>
      </w:r>
      <w:r>
        <w:t>n ongoing IMS</w:t>
      </w:r>
      <w:r w:rsidRPr="009A07ED">
        <w:t xml:space="preserve"> session or not.</w:t>
      </w:r>
    </w:p>
    <w:p w:rsidR="003E57DB" w:rsidRDefault="003E57DB" w:rsidP="003E57DB">
      <w:pPr>
        <w:pStyle w:val="B2"/>
        <w:rPr>
          <w:lang w:eastAsia="zh-CN"/>
        </w:rPr>
      </w:pPr>
      <w:r>
        <w:rPr>
          <w:lang w:eastAsia="zh-CN"/>
        </w:rPr>
        <w:t>3</w:t>
      </w:r>
      <w:r>
        <w:t xml:space="preserve"> - Indicates that a UE in a non-subscribed SNPN having an ongoing IMS session, is not allowed to transfer the PDU session providing access to IMS between 5GCN via non-3GPP access and 5GCN via NG-RANand that a UE in a non-subscribed SNPN not having an ongoing IMS session is allowed to transfer the PDU session providing access to IMS, if any, between 5GCN via non-3GPP access and 5GCN via NG-RAN</w:t>
      </w:r>
      <w:r>
        <w:rPr>
          <w:lang w:eastAsia="zh-CN"/>
        </w:rPr>
        <w:t>.</w:t>
      </w:r>
    </w:p>
    <w:p w:rsidR="003E57DB" w:rsidRDefault="003E57DB" w:rsidP="003E57DB">
      <w:pPr>
        <w:pStyle w:val="B2"/>
      </w:pPr>
      <w:r>
        <w:rPr>
          <w:lang w:eastAsia="zh-CN"/>
        </w:rPr>
        <w:t>4</w:t>
      </w:r>
      <w:r>
        <w:t xml:space="preserve"> - Indicates that a UE in a non-subscribed SNPN having an ongoing IMS session, is allowed to transfer the PDU session providing access to IMS between 5GCN via non-3GPP access and 5GCN via NG-RANand that a UE in a non-subscribed SNPN not having an ongoing IMS session is allowed to transfer the PDU session providing access to IMS, if any, between 5GCN via non-3GPP access and 5GCN via NG-RAN;</w:t>
      </w:r>
    </w:p>
    <w:p w:rsidR="003E57DB" w:rsidRPr="009A07ED" w:rsidRDefault="003E57DB" w:rsidP="003E57DB">
      <w:pPr>
        <w:pStyle w:val="B2"/>
      </w:pPr>
      <w:r>
        <w:t>5</w:t>
      </w:r>
      <w:r w:rsidRPr="009A07ED">
        <w:t xml:space="preserve"> - Indicates that a UE in a </w:t>
      </w:r>
      <w:r>
        <w:t xml:space="preserve">non-subscribed SNPN </w:t>
      </w:r>
      <w:r w:rsidRPr="009A07ED">
        <w:t xml:space="preserve">is not allowed to transfer </w:t>
      </w:r>
      <w:r>
        <w:t>a</w:t>
      </w:r>
      <w:r w:rsidRPr="009A07ED">
        <w:t xml:space="preserve"> PD</w:t>
      </w:r>
      <w:r>
        <w:t>U session</w:t>
      </w:r>
      <w:r w:rsidRPr="009A07ED">
        <w:t xml:space="preserve"> providing access to IMS</w:t>
      </w:r>
      <w:r>
        <w:t>, if any,</w:t>
      </w:r>
      <w:r w:rsidRPr="009A07ED">
        <w:t xml:space="preserve"> between </w:t>
      </w:r>
      <w:r>
        <w:t>5G</w:t>
      </w:r>
      <w:r w:rsidRPr="009A07ED">
        <w:t>C</w:t>
      </w:r>
      <w:r>
        <w:t>N</w:t>
      </w:r>
      <w:r w:rsidRPr="009A07ED">
        <w:t xml:space="preserve"> via </w:t>
      </w:r>
      <w:r>
        <w:t>non-3GPP access</w:t>
      </w:r>
      <w:r w:rsidRPr="009A07ED">
        <w:t xml:space="preserve"> and </w:t>
      </w:r>
      <w:r>
        <w:t>5GCN via NG-RAN</w:t>
      </w:r>
      <w:r w:rsidRPr="009A07ED">
        <w:t>, irres</w:t>
      </w:r>
      <w:r>
        <w:t>p</w:t>
      </w:r>
      <w:r w:rsidRPr="009A07ED">
        <w:t xml:space="preserve">ective of if the UE </w:t>
      </w:r>
      <w:r>
        <w:t>has</w:t>
      </w:r>
      <w:r w:rsidRPr="009A07ED">
        <w:t xml:space="preserve"> a</w:t>
      </w:r>
      <w:r>
        <w:t>n ongoing IMS</w:t>
      </w:r>
      <w:r w:rsidRPr="009A07ED">
        <w:t xml:space="preserve"> session or not.</w:t>
      </w:r>
    </w:p>
    <w:p w:rsidR="003E57DB" w:rsidRPr="00E96C54" w:rsidRDefault="003E57DB" w:rsidP="003E57DB">
      <w:pPr>
        <w:pStyle w:val="NO"/>
      </w:pPr>
      <w:r w:rsidRPr="00E96C54">
        <w:t>NOTE</w:t>
      </w:r>
      <w:r>
        <w:t> 1</w:t>
      </w:r>
      <w:r w:rsidRPr="00E96C54">
        <w:t>:</w:t>
      </w:r>
      <w:r w:rsidRPr="00E96C54">
        <w:tab/>
      </w:r>
      <w:r>
        <w:t xml:space="preserve">If the value of this leaf is set to 2, a </w:t>
      </w:r>
      <w:r w:rsidRPr="00E41F9D">
        <w:t xml:space="preserve">UE </w:t>
      </w:r>
      <w:r>
        <w:t>can select</w:t>
      </w:r>
      <w:r w:rsidRPr="00E41F9D">
        <w:t xml:space="preserve"> </w:t>
      </w:r>
      <w:r>
        <w:t>another</w:t>
      </w:r>
      <w:r w:rsidRPr="00E41F9D">
        <w:t xml:space="preserve"> </w:t>
      </w:r>
      <w:r>
        <w:t>IP-CAN type</w:t>
      </w:r>
      <w:r w:rsidRPr="00E41F9D">
        <w:t xml:space="preserve"> in idle mode, e.g. due to UE </w:t>
      </w:r>
      <w:r>
        <w:t xml:space="preserve">domain preference </w:t>
      </w:r>
      <w:r w:rsidRPr="00E96C54">
        <w:t xml:space="preserve">using the procedures to </w:t>
      </w:r>
      <w:r>
        <w:t>re-establish the PDU session providing access to IMS</w:t>
      </w:r>
      <w:r w:rsidRPr="00E96C54">
        <w:t xml:space="preserve"> </w:t>
      </w:r>
      <w:r>
        <w:t xml:space="preserve">as </w:t>
      </w:r>
      <w:r w:rsidRPr="00E96C54">
        <w:t>specified in 3GPP</w:t>
      </w:r>
      <w:r>
        <w:t> </w:t>
      </w:r>
      <w:r w:rsidRPr="00E96C54">
        <w:t>TS</w:t>
      </w:r>
      <w:r>
        <w:t> </w:t>
      </w:r>
      <w:r w:rsidRPr="00E96C54">
        <w:t>24.229</w:t>
      </w:r>
      <w:r>
        <w:t> </w:t>
      </w:r>
      <w:r w:rsidRPr="00E96C54">
        <w:t>[5].</w:t>
      </w:r>
    </w:p>
    <w:p w:rsidR="003E57DB" w:rsidRPr="009A07ED" w:rsidRDefault="003E57DB" w:rsidP="003E57DB">
      <w:pPr>
        <w:pStyle w:val="NO"/>
      </w:pPr>
      <w:r>
        <w:t>NOTE 2:</w:t>
      </w:r>
      <w:r>
        <w:tab/>
        <w:t>If this MO is configured, it is assumed that the URSP rules are configured consistently with this MO.</w:t>
      </w:r>
    </w:p>
    <w:p w:rsidR="00A779B2" w:rsidRDefault="00862B75" w:rsidP="00DB67D6">
      <w:pPr>
        <w:pStyle w:val="Heading8"/>
      </w:pPr>
      <w:r>
        <w:br w:type="page"/>
      </w:r>
      <w:bookmarkStart w:id="701" w:name="_Toc20131164"/>
      <w:bookmarkStart w:id="702" w:name="_Toc51771591"/>
      <w:bookmarkStart w:id="703" w:name="_Toc123566461"/>
      <w:bookmarkStart w:id="704" w:name="_Toc138329523"/>
      <w:r w:rsidR="00A779B2">
        <w:t>Annex A (informative):</w:t>
      </w:r>
      <w:r w:rsidR="00A779B2">
        <w:br/>
        <w:t>Management Object DDF</w:t>
      </w:r>
      <w:bookmarkEnd w:id="701"/>
      <w:bookmarkEnd w:id="702"/>
      <w:bookmarkEnd w:id="703"/>
      <w:bookmarkEnd w:id="704"/>
    </w:p>
    <w:p w:rsidR="00A779B2" w:rsidRDefault="00A779B2">
      <w:r>
        <w:t>This DDF is the standardized minimal set. A vendor can define its own DDF for the complete device. This DDF can include more features than this minimal standardized version.</w:t>
      </w:r>
    </w:p>
    <w:p w:rsidR="00A779B2" w:rsidRDefault="00A779B2" w:rsidP="008C0AEF">
      <w:pPr>
        <w:pStyle w:val="PL"/>
      </w:pPr>
      <w:r>
        <w:t>&lt;?xml version="1.0" encoding="UTF-8"?&gt;</w:t>
      </w:r>
    </w:p>
    <w:p w:rsidR="008C2A53" w:rsidRPr="00AF0F63" w:rsidRDefault="008C2A53" w:rsidP="008C0AEF">
      <w:pPr>
        <w:pStyle w:val="PL"/>
        <w:rPr>
          <w:bCs/>
        </w:rPr>
      </w:pPr>
      <w:r w:rsidRPr="00AF0F63">
        <w:rPr>
          <w:bCs/>
        </w:rPr>
        <w:t>&lt;!DOCTYPE MgmtTree PUBLIC "-//OMA//DTD-DM-DDF 1.2//EN"</w:t>
      </w:r>
    </w:p>
    <w:p w:rsidR="008C2A53" w:rsidRDefault="008C2A53" w:rsidP="008C0AEF">
      <w:pPr>
        <w:pStyle w:val="PL"/>
        <w:rPr>
          <w:bCs/>
        </w:rPr>
      </w:pPr>
      <w:r w:rsidRPr="00AF0F63">
        <w:rPr>
          <w:bCs/>
        </w:rPr>
        <w:t xml:space="preserve">             "http://www.openmobilealliance.org/tech/DTD/DM_DDF-V1_2.dtd"&gt;</w:t>
      </w:r>
    </w:p>
    <w:p w:rsidR="00A779B2" w:rsidRDefault="00A779B2" w:rsidP="008C0AEF">
      <w:pPr>
        <w:pStyle w:val="PL"/>
      </w:pPr>
      <w:r>
        <w:t>&lt;MgmtTree&gt;</w:t>
      </w:r>
    </w:p>
    <w:p w:rsidR="00A779B2" w:rsidRDefault="00A779B2" w:rsidP="008C0AEF">
      <w:pPr>
        <w:pStyle w:val="PL"/>
        <w:rPr>
          <w:bCs/>
        </w:rPr>
      </w:pPr>
      <w:r>
        <w:rPr>
          <w:bCs/>
        </w:rPr>
        <w:tab/>
        <w:t>&lt;VerDTD&gt;1.2&lt;/VerDTD&gt;</w:t>
      </w:r>
    </w:p>
    <w:p w:rsidR="00A779B2" w:rsidRDefault="00A779B2" w:rsidP="008C0AEF">
      <w:pPr>
        <w:pStyle w:val="PL"/>
        <w:rPr>
          <w:bCs/>
        </w:rPr>
      </w:pPr>
      <w:r>
        <w:rPr>
          <w:bCs/>
        </w:rPr>
        <w:tab/>
        <w:t>&lt;Man&gt;--The device manufacturer--&lt;/Man&gt;</w:t>
      </w:r>
    </w:p>
    <w:p w:rsidR="00A779B2" w:rsidRDefault="00A779B2" w:rsidP="008C0AEF">
      <w:pPr>
        <w:pStyle w:val="PL"/>
      </w:pPr>
      <w:r>
        <w:tab/>
        <w:t>&lt;Mod&gt;--The device model--&lt;/Mod&gt;</w:t>
      </w:r>
    </w:p>
    <w:p w:rsidR="00A779B2" w:rsidRDefault="00A779B2" w:rsidP="008C0AEF">
      <w:pPr>
        <w:pStyle w:val="PL"/>
        <w:rPr>
          <w:bCs/>
        </w:rPr>
      </w:pPr>
      <w:r>
        <w:rPr>
          <w:bCs/>
        </w:rPr>
        <w:tab/>
        <w:t>&lt;Node&gt;</w:t>
      </w:r>
    </w:p>
    <w:p w:rsidR="00A779B2" w:rsidRDefault="00A779B2" w:rsidP="008C0AEF">
      <w:pPr>
        <w:pStyle w:val="PL"/>
        <w:rPr>
          <w:bCs/>
        </w:rPr>
      </w:pPr>
      <w:bookmarkStart w:id="705" w:name="_PERM_MCCTEMPBM_CRPT86680020___5"/>
      <w:r>
        <w:rPr>
          <w:bCs/>
        </w:rPr>
        <w:tab/>
      </w:r>
      <w:r>
        <w:rPr>
          <w:bCs/>
        </w:rPr>
        <w:tab/>
        <w:t>&lt;NodeName&gt;</w:t>
      </w:r>
      <w:r>
        <w:rPr>
          <w:rFonts w:cs="Arial"/>
          <w:color w:val="000000"/>
          <w:sz w:val="18"/>
          <w:szCs w:val="17"/>
        </w:rPr>
        <w:t>3GPP_IMS&lt;/</w:t>
      </w:r>
      <w:r>
        <w:rPr>
          <w:bCs/>
        </w:rPr>
        <w:t>NodeName&gt;</w:t>
      </w:r>
    </w:p>
    <w:bookmarkEnd w:id="705"/>
    <w:p w:rsidR="00A779B2" w:rsidRDefault="00A779B2" w:rsidP="008C0AEF">
      <w:pPr>
        <w:pStyle w:val="PL"/>
        <w:rPr>
          <w:bCs/>
        </w:rPr>
      </w:pPr>
      <w:r>
        <w:rPr>
          <w:bCs/>
        </w:rPr>
        <w:tab/>
      </w:r>
      <w:r>
        <w:rPr>
          <w:bCs/>
        </w:rPr>
        <w:tab/>
        <w:t>&lt;DFProperties&gt;</w:t>
      </w:r>
    </w:p>
    <w:p w:rsidR="00A779B2" w:rsidRDefault="00A779B2" w:rsidP="008C0AEF">
      <w:pPr>
        <w:pStyle w:val="PL"/>
        <w:rPr>
          <w:bCs/>
        </w:rPr>
      </w:pP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t>&lt;Get/&gt;</w:t>
      </w:r>
    </w:p>
    <w:p w:rsidR="00A779B2" w:rsidRDefault="00A779B2" w:rsidP="008C0AEF">
      <w:pPr>
        <w:pStyle w:val="PL"/>
        <w:rPr>
          <w:bCs/>
        </w:rPr>
      </w:pPr>
      <w:r>
        <w:rPr>
          <w:bCs/>
        </w:rPr>
        <w:tab/>
      </w:r>
      <w:r>
        <w:rPr>
          <w:bCs/>
        </w:rPr>
        <w:tab/>
      </w:r>
      <w:r>
        <w:rPr>
          <w:bCs/>
        </w:rPr>
        <w:tab/>
        <w:t>&lt;/AccessType&gt;</w:t>
      </w:r>
    </w:p>
    <w:p w:rsidR="00A779B2" w:rsidRDefault="00A779B2" w:rsidP="008C0AEF">
      <w:pPr>
        <w:pStyle w:val="PL"/>
        <w:rPr>
          <w:bCs/>
        </w:rPr>
      </w:pPr>
      <w:r>
        <w:rPr>
          <w:bCs/>
        </w:rPr>
        <w:tab/>
      </w:r>
      <w:r>
        <w:rPr>
          <w:bCs/>
        </w:rPr>
        <w:tab/>
      </w:r>
      <w:r>
        <w:rPr>
          <w:bCs/>
        </w:rPr>
        <w:tab/>
        <w:t>&lt;Description&gt;3GPP IMS settings&lt;/Description&gt;</w:t>
      </w:r>
    </w:p>
    <w:p w:rsidR="00A779B2" w:rsidRDefault="00A779B2" w:rsidP="008C0AEF">
      <w:pPr>
        <w:pStyle w:val="PL"/>
        <w:rPr>
          <w:bCs/>
        </w:rPr>
      </w:pP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t>&lt;node/&gt;</w:t>
      </w:r>
    </w:p>
    <w:p w:rsidR="00A779B2" w:rsidRDefault="00A779B2" w:rsidP="008C0AEF">
      <w:pPr>
        <w:pStyle w:val="PL"/>
        <w:rPr>
          <w:bCs/>
        </w:rPr>
      </w:pPr>
      <w:r>
        <w:rPr>
          <w:bCs/>
        </w:rPr>
        <w:tab/>
      </w:r>
      <w:r>
        <w:rPr>
          <w:bCs/>
        </w:rPr>
        <w:tab/>
      </w:r>
      <w:r>
        <w:rPr>
          <w:bCs/>
        </w:rPr>
        <w:tab/>
        <w:t>&lt;/DFFormat&gt;</w:t>
      </w:r>
    </w:p>
    <w:p w:rsidR="00A779B2" w:rsidRDefault="00A779B2" w:rsidP="008C0AEF">
      <w:pPr>
        <w:pStyle w:val="PL"/>
        <w:rPr>
          <w:bCs/>
        </w:rPr>
      </w:pP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t>&lt;OneOrMore/&gt;</w:t>
      </w:r>
    </w:p>
    <w:p w:rsidR="00A779B2" w:rsidRDefault="00A779B2" w:rsidP="008C0AEF">
      <w:pPr>
        <w:pStyle w:val="PL"/>
        <w:rPr>
          <w:bCs/>
        </w:rPr>
      </w:pPr>
      <w:r>
        <w:rPr>
          <w:bCs/>
        </w:rPr>
        <w:tab/>
      </w:r>
      <w:r>
        <w:rPr>
          <w:bCs/>
        </w:rPr>
        <w:tab/>
      </w:r>
      <w:r>
        <w:rPr>
          <w:bCs/>
        </w:rPr>
        <w:tab/>
        <w:t>&lt;/Occurrence&gt;</w:t>
      </w:r>
    </w:p>
    <w:p w:rsidR="00A779B2" w:rsidRDefault="00A779B2" w:rsidP="008C0AEF">
      <w:pPr>
        <w:pStyle w:val="PL"/>
        <w:rPr>
          <w:bCs/>
        </w:rPr>
      </w:pP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t>&lt;Permanent/&gt;</w:t>
      </w:r>
    </w:p>
    <w:p w:rsidR="00A779B2" w:rsidRDefault="00A779B2" w:rsidP="008C0AEF">
      <w:pPr>
        <w:pStyle w:val="PL"/>
        <w:rPr>
          <w:bCs/>
        </w:rPr>
      </w:pPr>
      <w:r>
        <w:rPr>
          <w:bCs/>
        </w:rPr>
        <w:tab/>
      </w:r>
      <w:r>
        <w:rPr>
          <w:bCs/>
        </w:rPr>
        <w:tab/>
      </w:r>
      <w:r>
        <w:rPr>
          <w:bCs/>
        </w:rPr>
        <w:tab/>
        <w:t>&lt;/Scope&gt;</w:t>
      </w:r>
    </w:p>
    <w:p w:rsidR="00A779B2" w:rsidRDefault="00A779B2" w:rsidP="008C0AEF">
      <w:pPr>
        <w:pStyle w:val="PL"/>
        <w:rPr>
          <w:bCs/>
        </w:rPr>
      </w:pPr>
      <w:r>
        <w:rPr>
          <w:bCs/>
        </w:rPr>
        <w:tab/>
      </w:r>
      <w:r>
        <w:rPr>
          <w:bCs/>
        </w:rPr>
        <w:tab/>
      </w:r>
      <w:r>
        <w:rPr>
          <w:bCs/>
        </w:rPr>
        <w:tab/>
        <w:t>&lt;DFTitle&gt;The 3GPP IMS Management Object.&lt;/DFTitle&gt;</w:t>
      </w:r>
    </w:p>
    <w:p w:rsidR="00A779B2" w:rsidRDefault="00A779B2" w:rsidP="008C0AEF">
      <w:pPr>
        <w:pStyle w:val="PL"/>
        <w:rPr>
          <w:bCs/>
        </w:rPr>
      </w:pP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r>
      <w:r w:rsidR="0021076E">
        <w:rPr>
          <w:bCs/>
        </w:rPr>
        <w:t>&lt;DDFName&gt;</w:t>
      </w:r>
      <w:r w:rsidR="0021076E" w:rsidRPr="00706945">
        <w:rPr>
          <w:bCs/>
        </w:rPr>
        <w:t>urn:oma:mo:ext-3gpp-ims:1.0</w:t>
      </w:r>
      <w:r>
        <w:rPr>
          <w:bCs/>
        </w:rPr>
        <w:t>&lt;</w:t>
      </w:r>
      <w:r w:rsidR="0021076E">
        <w:rPr>
          <w:bCs/>
        </w:rPr>
        <w:t>/</w:t>
      </w:r>
      <w:r>
        <w:rPr>
          <w:bCs/>
        </w:rPr>
        <w:t>DDFName&gt;</w:t>
      </w:r>
    </w:p>
    <w:p w:rsidR="00A779B2" w:rsidRDefault="00A779B2" w:rsidP="008C0AEF">
      <w:pPr>
        <w:pStyle w:val="PL"/>
      </w:pPr>
      <w:r>
        <w:tab/>
      </w:r>
      <w:r>
        <w:tab/>
      </w:r>
      <w:r>
        <w:tab/>
        <w:t>&lt;/DFType&gt;</w:t>
      </w:r>
    </w:p>
    <w:p w:rsidR="00A779B2" w:rsidRDefault="00A779B2" w:rsidP="008C0AEF">
      <w:pPr>
        <w:pStyle w:val="PL"/>
      </w:pPr>
      <w:r>
        <w:tab/>
      </w:r>
      <w:r>
        <w:tab/>
        <w:t>&lt;/DFProperties&gt;</w:t>
      </w:r>
    </w:p>
    <w:p w:rsidR="00A779B2" w:rsidRDefault="00A779B2" w:rsidP="008C0AEF">
      <w:pPr>
        <w:pStyle w:val="PL"/>
      </w:pPr>
      <w:r>
        <w:tab/>
      </w:r>
      <w:r>
        <w:tab/>
        <w:t>&lt;Node&gt;</w:t>
      </w:r>
    </w:p>
    <w:p w:rsidR="00A779B2" w:rsidRDefault="00A779B2" w:rsidP="008C0AEF">
      <w:pPr>
        <w:pStyle w:val="PL"/>
      </w:pPr>
      <w:r>
        <w:tab/>
      </w:r>
      <w:r>
        <w:tab/>
      </w:r>
      <w:r>
        <w:tab/>
        <w:t>&lt;NodeName&gt;AppID&lt;/NodeName&gt;</w:t>
      </w:r>
    </w:p>
    <w:p w:rsidR="00A779B2" w:rsidRDefault="00A779B2" w:rsidP="008C0AEF">
      <w:pPr>
        <w:pStyle w:val="PL"/>
        <w:rPr>
          <w:bCs/>
        </w:rPr>
      </w:pPr>
      <w:r>
        <w:rPr>
          <w:bCs/>
        </w:rPr>
        <w:tab/>
      </w:r>
      <w:r>
        <w:rPr>
          <w:bCs/>
        </w:rPr>
        <w:tab/>
      </w:r>
      <w:r>
        <w:rPr>
          <w:bCs/>
        </w:rPr>
        <w:tab/>
        <w:t>&lt;DFProperties&gt;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t>&lt;Get/&gt;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r>
      <w:r>
        <w:rPr>
          <w:bCs/>
        </w:rPr>
        <w:tab/>
        <w:t>&lt;chr/&gt;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r>
      <w:r>
        <w:rPr>
          <w:bCs/>
        </w:rPr>
        <w:tab/>
        <w:t>&lt;One/&gt;</w:t>
      </w:r>
    </w:p>
    <w:p w:rsidR="00A779B2" w:rsidRDefault="00A779B2" w:rsidP="008C0AEF">
      <w:pPr>
        <w:pStyle w:val="PL"/>
        <w:rPr>
          <w:bCs/>
        </w:rPr>
      </w:pP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r>
      <w:r>
        <w:rPr>
          <w:bCs/>
        </w:rPr>
        <w:tab/>
        <w:t>&lt;Permanent/&gt;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t>&lt;DFTitle&gt;The Application ID.&lt;/DFTitle&gt;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r>
      <w:r>
        <w:rPr>
          <w:bCs/>
        </w:rPr>
        <w:tab/>
        <w:t>&lt;MIME&gt;text/plain&lt;/MIME&gt;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t>&lt;/DFProperties&gt;</w:t>
      </w:r>
    </w:p>
    <w:p w:rsidR="00A779B2" w:rsidRDefault="00A779B2" w:rsidP="008C0AEF">
      <w:pPr>
        <w:pStyle w:val="PL"/>
      </w:pPr>
      <w:r>
        <w:tab/>
      </w:r>
      <w:r>
        <w:tab/>
        <w:t>&lt;/Node&gt;</w:t>
      </w:r>
    </w:p>
    <w:p w:rsidR="00A779B2" w:rsidRDefault="00A779B2" w:rsidP="008C0AEF">
      <w:pPr>
        <w:pStyle w:val="PL"/>
        <w:rPr>
          <w:bCs/>
        </w:rPr>
      </w:pPr>
      <w:r>
        <w:rPr>
          <w:bCs/>
        </w:rPr>
        <w:tab/>
      </w:r>
      <w:r>
        <w:rPr>
          <w:bCs/>
        </w:rPr>
        <w:tab/>
        <w:t>&lt;Node&gt;</w:t>
      </w:r>
    </w:p>
    <w:p w:rsidR="00A779B2" w:rsidRDefault="00A779B2" w:rsidP="008C0AEF">
      <w:pPr>
        <w:pStyle w:val="PL"/>
        <w:rPr>
          <w:bCs/>
        </w:rPr>
      </w:pPr>
      <w:r>
        <w:rPr>
          <w:bCs/>
        </w:rPr>
        <w:tab/>
      </w:r>
      <w:r>
        <w:rPr>
          <w:bCs/>
        </w:rPr>
        <w:tab/>
      </w:r>
      <w:r>
        <w:rPr>
          <w:bCs/>
        </w:rPr>
        <w:tab/>
        <w:t>&lt;NodeName&gt;Name&lt;/NodeName&gt;</w:t>
      </w:r>
    </w:p>
    <w:p w:rsidR="00A779B2" w:rsidRDefault="00A779B2" w:rsidP="008C0AEF">
      <w:pPr>
        <w:pStyle w:val="PL"/>
        <w:rPr>
          <w:bCs/>
        </w:rPr>
      </w:pPr>
      <w:r>
        <w:rPr>
          <w:bCs/>
        </w:rPr>
        <w:tab/>
      </w:r>
      <w:r>
        <w:rPr>
          <w:bCs/>
        </w:rPr>
        <w:tab/>
      </w:r>
      <w:r>
        <w:rPr>
          <w:bCs/>
        </w:rPr>
        <w:tab/>
        <w:t>&lt;DFProperties&gt;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t>&lt;Get/&gt;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r>
      <w:r>
        <w:rPr>
          <w:bCs/>
        </w:rPr>
        <w:tab/>
        <w:t>&lt;chr/&gt;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r>
      <w:r>
        <w:rPr>
          <w:bCs/>
        </w:rPr>
        <w:tab/>
        <w:t>&lt;ZeroOrOne/&gt;</w:t>
      </w:r>
    </w:p>
    <w:p w:rsidR="00A779B2" w:rsidRDefault="00A779B2" w:rsidP="008C0AEF">
      <w:pPr>
        <w:pStyle w:val="PL"/>
        <w:rPr>
          <w:bCs/>
        </w:rPr>
      </w:pP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r>
      <w:r>
        <w:rPr>
          <w:bCs/>
        </w:rPr>
        <w:tab/>
        <w:t>&lt;Dynamic/&gt;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t>&lt;DFTitle&gt;User displayable name for the node.&lt;/DFTitle&gt;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r>
      <w:r>
        <w:rPr>
          <w:bCs/>
        </w:rPr>
        <w:tab/>
        <w:t>&lt;MIME&gt;text/plain&lt;/MIME&gt;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pPr>
      <w:r>
        <w:tab/>
      </w:r>
      <w:r>
        <w:tab/>
      </w:r>
      <w:r>
        <w:tab/>
        <w:t>&lt;/DFProperties&gt;</w:t>
      </w:r>
    </w:p>
    <w:p w:rsidR="00A779B2" w:rsidRDefault="00A779B2" w:rsidP="008C0AEF">
      <w:pPr>
        <w:pStyle w:val="PL"/>
        <w:rPr>
          <w:bCs/>
        </w:rPr>
      </w:pPr>
      <w:r>
        <w:rPr>
          <w:bCs/>
        </w:rPr>
        <w:tab/>
      </w:r>
      <w:r>
        <w:rPr>
          <w:bCs/>
        </w:rPr>
        <w:tab/>
        <w:t>&lt;/Node&gt;</w:t>
      </w:r>
    </w:p>
    <w:p w:rsidR="00A779B2" w:rsidRDefault="00A779B2" w:rsidP="008C0AEF">
      <w:pPr>
        <w:pStyle w:val="PL"/>
        <w:rPr>
          <w:bCs/>
        </w:rPr>
      </w:pPr>
      <w:r>
        <w:rPr>
          <w:bCs/>
        </w:rPr>
        <w:tab/>
      </w:r>
      <w:r>
        <w:rPr>
          <w:bCs/>
        </w:rPr>
        <w:tab/>
        <w:t>&lt;Node&gt;</w:t>
      </w:r>
    </w:p>
    <w:p w:rsidR="00A779B2" w:rsidRDefault="00A779B2" w:rsidP="008C0AEF">
      <w:pPr>
        <w:pStyle w:val="PL"/>
        <w:rPr>
          <w:bCs/>
        </w:rPr>
      </w:pPr>
      <w:r>
        <w:rPr>
          <w:bCs/>
        </w:rPr>
        <w:tab/>
      </w:r>
      <w:r>
        <w:rPr>
          <w:bCs/>
        </w:rPr>
        <w:tab/>
      </w:r>
      <w:r>
        <w:rPr>
          <w:bCs/>
        </w:rPr>
        <w:tab/>
        <w:t>&lt;NodeName&gt;ConRefs&lt;/NodeName&gt;</w:t>
      </w:r>
    </w:p>
    <w:p w:rsidR="00A779B2" w:rsidRDefault="00A779B2" w:rsidP="008C0AEF">
      <w:pPr>
        <w:pStyle w:val="PL"/>
        <w:rPr>
          <w:bCs/>
        </w:rPr>
      </w:pPr>
      <w:r>
        <w:rPr>
          <w:bCs/>
        </w:rPr>
        <w:tab/>
      </w:r>
      <w:r>
        <w:rPr>
          <w:bCs/>
        </w:rPr>
        <w:tab/>
      </w:r>
      <w:r>
        <w:rPr>
          <w:bCs/>
        </w:rPr>
        <w:tab/>
        <w:t>&lt;!-- The ConRefs node starts here. --&gt;</w:t>
      </w:r>
    </w:p>
    <w:p w:rsidR="00A779B2" w:rsidRDefault="00A779B2" w:rsidP="008C0AEF">
      <w:pPr>
        <w:pStyle w:val="PL"/>
        <w:rPr>
          <w:bCs/>
        </w:rPr>
      </w:pPr>
      <w:r>
        <w:rPr>
          <w:bCs/>
        </w:rPr>
        <w:tab/>
      </w:r>
      <w:r>
        <w:rPr>
          <w:bCs/>
        </w:rPr>
        <w:tab/>
      </w:r>
      <w:r>
        <w:rPr>
          <w:bCs/>
        </w:rPr>
        <w:tab/>
        <w:t>&lt;DFProperties&gt;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t>&lt;Get/&gt;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r>
      <w:r>
        <w:rPr>
          <w:bCs/>
        </w:rPr>
        <w:tab/>
        <w:t>&lt;node/&gt;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r>
      <w:r>
        <w:rPr>
          <w:bCs/>
        </w:rPr>
        <w:tab/>
        <w:t>&lt;One/&gt;</w:t>
      </w:r>
    </w:p>
    <w:p w:rsidR="00A779B2" w:rsidRDefault="00A779B2" w:rsidP="008C0AEF">
      <w:pPr>
        <w:pStyle w:val="PL"/>
      </w:pPr>
      <w:r>
        <w:tab/>
      </w:r>
      <w:r>
        <w:tab/>
      </w:r>
      <w:r>
        <w:tab/>
      </w:r>
      <w:r>
        <w:tab/>
        <w:t>&lt;/Occurrence&gt;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r>
      <w:r>
        <w:rPr>
          <w:bCs/>
        </w:rPr>
        <w:tab/>
        <w:t>&lt;Permanent/&gt;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t>&lt;DFTitle&gt;A collection of network access point objects.&lt;/DFTitle&gt;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r>
      <w:r>
        <w:rPr>
          <w:bCs/>
        </w:rPr>
        <w:tab/>
        <w:t>&lt;DDFName/&gt;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t>&lt;/DFProperties&gt;</w:t>
      </w:r>
    </w:p>
    <w:p w:rsidR="00A779B2" w:rsidRDefault="00A779B2" w:rsidP="008C0AEF">
      <w:pPr>
        <w:pStyle w:val="PL"/>
        <w:rPr>
          <w:bCs/>
        </w:rPr>
      </w:pPr>
      <w:r>
        <w:rPr>
          <w:bCs/>
        </w:rPr>
        <w:tab/>
      </w:r>
      <w:r>
        <w:rPr>
          <w:bCs/>
        </w:rPr>
        <w:tab/>
      </w:r>
      <w:r>
        <w:rPr>
          <w:bCs/>
        </w:rPr>
        <w:tab/>
        <w:t>&lt;Node&gt;</w:t>
      </w:r>
    </w:p>
    <w:p w:rsidR="00A779B2" w:rsidRDefault="00A779B2" w:rsidP="008C0AEF">
      <w:pPr>
        <w:pStyle w:val="PL"/>
        <w:rPr>
          <w:bCs/>
        </w:rPr>
      </w:pPr>
      <w:r>
        <w:rPr>
          <w:bCs/>
        </w:rPr>
        <w:tab/>
      </w:r>
      <w:r>
        <w:rPr>
          <w:bCs/>
        </w:rPr>
        <w:tab/>
      </w:r>
      <w:r>
        <w:rPr>
          <w:bCs/>
        </w:rPr>
        <w:tab/>
      </w:r>
      <w:r>
        <w:rPr>
          <w:bCs/>
        </w:rPr>
        <w:tab/>
        <w:t>&lt;NodeName/&gt;</w:t>
      </w:r>
    </w:p>
    <w:p w:rsidR="00A779B2" w:rsidRDefault="00A779B2" w:rsidP="008C0AEF">
      <w:pPr>
        <w:pStyle w:val="PL"/>
        <w:rPr>
          <w:bCs/>
        </w:rPr>
      </w:pPr>
      <w:r>
        <w:rPr>
          <w:bCs/>
        </w:rPr>
        <w:tab/>
      </w:r>
      <w:r>
        <w:rPr>
          <w:bCs/>
        </w:rPr>
        <w:tab/>
      </w:r>
      <w:r>
        <w:rPr>
          <w:bCs/>
        </w:rPr>
        <w:tab/>
      </w:r>
      <w:r>
        <w:rPr>
          <w:bCs/>
        </w:rPr>
        <w:tab/>
        <w:t>&lt;DFProperties&gt;</w:t>
      </w:r>
    </w:p>
    <w:p w:rsidR="00A779B2" w:rsidRDefault="00A779B2" w:rsidP="008C0AEF">
      <w:pPr>
        <w:pStyle w:val="PL"/>
        <w:rPr>
          <w:bCs/>
        </w:rPr>
      </w:pPr>
      <w:r>
        <w:rPr>
          <w:bCs/>
        </w:rPr>
        <w:tab/>
      </w: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r>
      <w:r>
        <w:rPr>
          <w:bCs/>
        </w:rPr>
        <w:tab/>
        <w:t>&lt;Get/&gt;</w:t>
      </w:r>
    </w:p>
    <w:p w:rsidR="00A779B2" w:rsidRDefault="00A779B2" w:rsidP="008C0AEF">
      <w:pPr>
        <w:pStyle w:val="PL"/>
        <w:rPr>
          <w:bCs/>
        </w:rPr>
      </w:pPr>
      <w:r>
        <w:rPr>
          <w:bCs/>
        </w:rPr>
        <w:tab/>
      </w: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r>
      <w:r>
        <w:rPr>
          <w:bCs/>
        </w:rPr>
        <w:tab/>
      </w:r>
      <w:r>
        <w:rPr>
          <w:bCs/>
        </w:rPr>
        <w:tab/>
        <w:t>&lt;node/&gt;</w:t>
      </w:r>
    </w:p>
    <w:p w:rsidR="00A779B2" w:rsidRDefault="00A779B2" w:rsidP="008C0AEF">
      <w:pPr>
        <w:pStyle w:val="PL"/>
        <w:rPr>
          <w:bCs/>
        </w:rPr>
      </w:pPr>
      <w:r>
        <w:rPr>
          <w:bCs/>
        </w:rPr>
        <w:tab/>
      </w: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r>
      <w:r>
        <w:rPr>
          <w:bCs/>
        </w:rPr>
        <w:tab/>
      </w:r>
      <w:r>
        <w:rPr>
          <w:bCs/>
        </w:rPr>
        <w:tab/>
        <w:t>&lt;OneOrMore/&gt;</w:t>
      </w:r>
    </w:p>
    <w:p w:rsidR="00A779B2" w:rsidRDefault="00A779B2" w:rsidP="008C0AEF">
      <w:pPr>
        <w:pStyle w:val="PL"/>
        <w:rPr>
          <w:bCs/>
        </w:rPr>
      </w:pPr>
      <w:r>
        <w:rPr>
          <w:bCs/>
        </w:rPr>
        <w:tab/>
      </w: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r>
      <w:r>
        <w:rPr>
          <w:bCs/>
        </w:rPr>
        <w:tab/>
      </w:r>
      <w:r>
        <w:rPr>
          <w:bCs/>
        </w:rPr>
        <w:tab/>
        <w:t>&lt;Dynamic/&gt;</w:t>
      </w:r>
    </w:p>
    <w:p w:rsidR="00A779B2" w:rsidRDefault="00A779B2" w:rsidP="008C0AEF">
      <w:pPr>
        <w:pStyle w:val="PL"/>
        <w:rPr>
          <w:bCs/>
        </w:rPr>
      </w:pPr>
      <w:r>
        <w:rPr>
          <w:bCs/>
        </w:rPr>
        <w:tab/>
      </w: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r>
      <w:r>
        <w:rPr>
          <w:bCs/>
        </w:rPr>
        <w:tab/>
        <w:t>&lt;DFTitle&gt;The "name" node for a network access point object.&lt;/DFTitle&gt;</w:t>
      </w:r>
    </w:p>
    <w:p w:rsidR="00A779B2" w:rsidRDefault="00A779B2" w:rsidP="008C0AEF">
      <w:pPr>
        <w:pStyle w:val="PL"/>
        <w:rPr>
          <w:bCs/>
        </w:rPr>
      </w:pPr>
      <w:r>
        <w:rPr>
          <w:bCs/>
        </w:rPr>
        <w:tab/>
      </w: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r>
      <w:r>
        <w:rPr>
          <w:bCs/>
        </w:rPr>
        <w:tab/>
      </w:r>
      <w:r>
        <w:rPr>
          <w:bCs/>
        </w:rPr>
        <w:tab/>
        <w:t>&lt;DDFName/&gt;</w:t>
      </w:r>
    </w:p>
    <w:p w:rsidR="00A779B2" w:rsidRDefault="00A779B2" w:rsidP="008C0AEF">
      <w:pPr>
        <w:pStyle w:val="PL"/>
        <w:rPr>
          <w:bCs/>
        </w:rPr>
      </w:pPr>
      <w:r>
        <w:rPr>
          <w:bCs/>
        </w:rPr>
        <w:tab/>
      </w: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t>&lt;/DFProperties&gt;</w:t>
      </w:r>
    </w:p>
    <w:p w:rsidR="00A779B2" w:rsidRDefault="00A779B2" w:rsidP="008C0AEF">
      <w:pPr>
        <w:pStyle w:val="PL"/>
        <w:rPr>
          <w:bCs/>
        </w:rPr>
      </w:pPr>
      <w:r>
        <w:rPr>
          <w:bCs/>
        </w:rPr>
        <w:tab/>
      </w:r>
      <w:r>
        <w:rPr>
          <w:bCs/>
        </w:rPr>
        <w:tab/>
      </w:r>
      <w:r>
        <w:rPr>
          <w:bCs/>
        </w:rPr>
        <w:tab/>
      </w:r>
      <w:r>
        <w:rPr>
          <w:bCs/>
        </w:rPr>
        <w:tab/>
        <w:t>&lt;Node&gt;</w:t>
      </w:r>
    </w:p>
    <w:p w:rsidR="00A779B2" w:rsidRDefault="00A779B2" w:rsidP="008C0AEF">
      <w:pPr>
        <w:pStyle w:val="PL"/>
        <w:rPr>
          <w:bCs/>
        </w:rPr>
      </w:pPr>
      <w:r>
        <w:rPr>
          <w:bCs/>
        </w:rPr>
        <w:tab/>
      </w:r>
      <w:r>
        <w:rPr>
          <w:bCs/>
        </w:rPr>
        <w:tab/>
      </w:r>
      <w:r>
        <w:rPr>
          <w:bCs/>
        </w:rPr>
        <w:tab/>
      </w:r>
      <w:r>
        <w:rPr>
          <w:bCs/>
        </w:rPr>
        <w:tab/>
      </w:r>
      <w:r>
        <w:rPr>
          <w:bCs/>
        </w:rPr>
        <w:tab/>
        <w:t>&lt;NodeName&gt;ConRef&lt;/NodeName&gt;</w:t>
      </w:r>
    </w:p>
    <w:p w:rsidR="00A779B2" w:rsidRDefault="00A779B2" w:rsidP="008C0AEF">
      <w:pPr>
        <w:pStyle w:val="PL"/>
        <w:rPr>
          <w:bCs/>
        </w:rPr>
      </w:pPr>
      <w:r>
        <w:rPr>
          <w:bCs/>
        </w:rPr>
        <w:tab/>
      </w:r>
      <w:r>
        <w:rPr>
          <w:bCs/>
        </w:rPr>
        <w:tab/>
      </w:r>
      <w:r>
        <w:rPr>
          <w:bCs/>
        </w:rPr>
        <w:tab/>
      </w:r>
      <w:r>
        <w:rPr>
          <w:bCs/>
        </w:rPr>
        <w:tab/>
      </w:r>
      <w:r>
        <w:rPr>
          <w:bCs/>
        </w:rPr>
        <w:tab/>
        <w:t>&lt;DFProperties&gt;</w:t>
      </w:r>
    </w:p>
    <w:p w:rsidR="00A779B2" w:rsidRDefault="00A779B2" w:rsidP="008C0AEF">
      <w:pPr>
        <w:pStyle w:val="PL"/>
        <w:rPr>
          <w:bCs/>
        </w:rPr>
      </w:pPr>
      <w:r>
        <w:rPr>
          <w:bCs/>
        </w:rPr>
        <w:tab/>
      </w:r>
      <w:r>
        <w:rPr>
          <w:bCs/>
        </w:rPr>
        <w:tab/>
      </w: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r>
      <w:r>
        <w:rPr>
          <w:bCs/>
        </w:rPr>
        <w:tab/>
      </w:r>
      <w:r>
        <w:rPr>
          <w:bCs/>
        </w:rPr>
        <w:tab/>
        <w:t>&lt;Get/&gt;</w:t>
      </w:r>
    </w:p>
    <w:p w:rsidR="00A779B2" w:rsidRDefault="00A779B2" w:rsidP="008C0AEF">
      <w:pPr>
        <w:pStyle w:val="PL"/>
        <w:rPr>
          <w:bCs/>
        </w:rPr>
      </w:pPr>
      <w:r>
        <w:rPr>
          <w:bCs/>
        </w:rPr>
        <w:tab/>
      </w:r>
      <w:r>
        <w:rPr>
          <w:bCs/>
        </w:rPr>
        <w:tab/>
      </w:r>
      <w:r>
        <w:rPr>
          <w:bCs/>
        </w:rPr>
        <w:tab/>
      </w:r>
      <w:r>
        <w:rPr>
          <w:bCs/>
        </w:rPr>
        <w:tab/>
      </w:r>
      <w:r>
        <w:rPr>
          <w:bCs/>
        </w:rPr>
        <w:tab/>
      </w:r>
      <w:r>
        <w:rPr>
          <w:bCs/>
        </w:rPr>
        <w:tab/>
      </w:r>
      <w:r>
        <w:rPr>
          <w:bCs/>
        </w:rPr>
        <w:tab/>
        <w:t>&lt;Replace/&gt;</w:t>
      </w:r>
    </w:p>
    <w:p w:rsidR="00A779B2" w:rsidRDefault="00A779B2" w:rsidP="008C0AEF">
      <w:pPr>
        <w:pStyle w:val="PL"/>
        <w:rPr>
          <w:bCs/>
        </w:rPr>
      </w:pPr>
      <w:r>
        <w:rPr>
          <w:bCs/>
        </w:rPr>
        <w:tab/>
      </w:r>
      <w:r>
        <w:rPr>
          <w:bCs/>
        </w:rPr>
        <w:tab/>
      </w:r>
      <w:r>
        <w:rPr>
          <w:bCs/>
        </w:rPr>
        <w:tab/>
      </w:r>
      <w:r>
        <w:rPr>
          <w:bCs/>
        </w:rPr>
        <w:tab/>
      </w:r>
      <w:r>
        <w:rPr>
          <w:bCs/>
        </w:rPr>
        <w:tab/>
      </w:r>
      <w:r>
        <w:rPr>
          <w:bCs/>
        </w:rPr>
        <w:tab/>
        <w:t>&lt;/AccessType&gt;</w:t>
      </w:r>
    </w:p>
    <w:p w:rsidR="00A779B2" w:rsidRPr="0038489D" w:rsidRDefault="00A779B2" w:rsidP="008C0AEF">
      <w:pPr>
        <w:pStyle w:val="PL"/>
        <w:rPr>
          <w:bCs/>
          <w:lang w:val="fr-FR"/>
        </w:rPr>
      </w:pPr>
      <w:r>
        <w:rPr>
          <w:bCs/>
        </w:rPr>
        <w:tab/>
      </w:r>
      <w:r>
        <w:rPr>
          <w:bCs/>
        </w:rPr>
        <w:tab/>
      </w:r>
      <w:r>
        <w:rPr>
          <w:bCs/>
        </w:rPr>
        <w:tab/>
      </w:r>
      <w:r>
        <w:rPr>
          <w:bCs/>
        </w:rPr>
        <w:tab/>
      </w:r>
      <w:r>
        <w:rPr>
          <w:bCs/>
        </w:rPr>
        <w:tab/>
      </w:r>
      <w:r>
        <w:rPr>
          <w:bCs/>
        </w:rPr>
        <w:tab/>
      </w:r>
      <w:r w:rsidRPr="0038489D">
        <w:rPr>
          <w:bCs/>
          <w:lang w:val="fr-FR"/>
        </w:rPr>
        <w:t>&lt;DFFormat&gt;</w:t>
      </w:r>
    </w:p>
    <w:p w:rsidR="00A779B2" w:rsidRPr="0038489D" w:rsidRDefault="00A779B2" w:rsidP="008C0AEF">
      <w:pPr>
        <w:pStyle w:val="PL"/>
        <w:rPr>
          <w:lang w:val="fr-FR"/>
        </w:rPr>
      </w:pP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rsidR="00A779B2" w:rsidRPr="0038489D" w:rsidRDefault="00A779B2"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rsidR="00A779B2" w:rsidRPr="0038489D" w:rsidRDefault="00A779B2"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A779B2" w:rsidRPr="0038489D" w:rsidRDefault="00A779B2"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rsidR="00A779B2" w:rsidRPr="0038489D" w:rsidRDefault="00A779B2"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A779B2" w:rsidRPr="0038489D" w:rsidRDefault="00A779B2"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rsidR="00A779B2" w:rsidRPr="0038489D" w:rsidRDefault="00A779B2"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rsidR="00A779B2" w:rsidRDefault="00A779B2" w:rsidP="008C0AEF">
      <w:pPr>
        <w:pStyle w:val="PL"/>
        <w:rPr>
          <w:bCs/>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rsidR="00A779B2" w:rsidRDefault="00A779B2" w:rsidP="008C0AEF">
      <w:pPr>
        <w:pStyle w:val="PL"/>
        <w:rPr>
          <w:bCs/>
        </w:rPr>
      </w:pPr>
      <w:r>
        <w:rPr>
          <w:bCs/>
        </w:rPr>
        <w:tab/>
      </w:r>
      <w:r>
        <w:rPr>
          <w:bCs/>
        </w:rPr>
        <w:tab/>
      </w:r>
      <w:r>
        <w:rPr>
          <w:bCs/>
        </w:rPr>
        <w:tab/>
      </w:r>
      <w:r>
        <w:rPr>
          <w:bCs/>
        </w:rPr>
        <w:tab/>
      </w:r>
      <w:r>
        <w:rPr>
          <w:bCs/>
        </w:rPr>
        <w:tab/>
      </w:r>
      <w:r>
        <w:rPr>
          <w:bCs/>
        </w:rPr>
        <w:tab/>
        <w:t>&lt;DFTitle&gt;The ConRef (network access point object).&lt;/DFTitle&gt;</w:t>
      </w:r>
    </w:p>
    <w:p w:rsidR="00A779B2" w:rsidRDefault="00A779B2" w:rsidP="008C0AEF">
      <w:pPr>
        <w:pStyle w:val="PL"/>
        <w:rPr>
          <w:bCs/>
        </w:rPr>
      </w:pPr>
      <w:r>
        <w:rPr>
          <w:bCs/>
        </w:rPr>
        <w:tab/>
      </w:r>
      <w:r>
        <w:rPr>
          <w:bCs/>
        </w:rPr>
        <w:tab/>
      </w: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A779B2" w:rsidRDefault="00A779B2" w:rsidP="008C0AEF">
      <w:pPr>
        <w:pStyle w:val="PL"/>
        <w:rPr>
          <w:bCs/>
          <w:lang w:val="nb-NO"/>
        </w:rPr>
      </w:pPr>
      <w:r>
        <w:rPr>
          <w:bCs/>
        </w:rPr>
        <w:tab/>
      </w:r>
      <w:r>
        <w:rPr>
          <w:bCs/>
        </w:rPr>
        <w:tab/>
      </w:r>
      <w:r>
        <w:rPr>
          <w:bCs/>
        </w:rPr>
        <w:tab/>
      </w:r>
      <w:r>
        <w:rPr>
          <w:bCs/>
        </w:rPr>
        <w:tab/>
      </w:r>
      <w:r>
        <w:rPr>
          <w:bCs/>
        </w:rPr>
        <w:tab/>
      </w:r>
      <w:r>
        <w:rPr>
          <w:bCs/>
        </w:rPr>
        <w:tab/>
      </w:r>
      <w:r>
        <w:rPr>
          <w:bCs/>
          <w:lang w:val="nb-NO"/>
        </w:rPr>
        <w:t>&lt;/DFType&gt;</w:t>
      </w:r>
    </w:p>
    <w:p w:rsidR="00A779B2" w:rsidRDefault="00A779B2" w:rsidP="008C0AEF">
      <w:pPr>
        <w:pStyle w:val="PL"/>
        <w:rPr>
          <w:bCs/>
          <w:lang w:val="nb-NO"/>
        </w:rPr>
      </w:pPr>
      <w:r>
        <w:rPr>
          <w:bCs/>
          <w:lang w:val="nb-NO"/>
        </w:rPr>
        <w:tab/>
      </w:r>
      <w:r>
        <w:rPr>
          <w:bCs/>
          <w:lang w:val="nb-NO"/>
        </w:rPr>
        <w:tab/>
      </w:r>
      <w:r>
        <w:rPr>
          <w:bCs/>
          <w:lang w:val="nb-NO"/>
        </w:rPr>
        <w:tab/>
      </w:r>
      <w:r>
        <w:rPr>
          <w:bCs/>
          <w:lang w:val="nb-NO"/>
        </w:rPr>
        <w:tab/>
      </w:r>
      <w:r>
        <w:rPr>
          <w:bCs/>
          <w:lang w:val="nb-NO"/>
        </w:rPr>
        <w:tab/>
        <w:t>&lt;/DFProperties&gt;</w:t>
      </w:r>
    </w:p>
    <w:p w:rsidR="00A779B2" w:rsidRDefault="00A779B2" w:rsidP="008C0AEF">
      <w:pPr>
        <w:pStyle w:val="PL"/>
        <w:rPr>
          <w:bCs/>
          <w:lang w:val="nb-NO"/>
        </w:rPr>
      </w:pPr>
      <w:r>
        <w:rPr>
          <w:bCs/>
          <w:lang w:val="nb-NO"/>
        </w:rPr>
        <w:tab/>
      </w:r>
      <w:r>
        <w:rPr>
          <w:bCs/>
          <w:lang w:val="nb-NO"/>
        </w:rPr>
        <w:tab/>
      </w:r>
      <w:r>
        <w:rPr>
          <w:bCs/>
          <w:lang w:val="nb-NO"/>
        </w:rPr>
        <w:tab/>
      </w:r>
      <w:r>
        <w:rPr>
          <w:bCs/>
          <w:lang w:val="nb-NO"/>
        </w:rPr>
        <w:tab/>
        <w:t>&lt;/Node&gt;</w:t>
      </w:r>
    </w:p>
    <w:p w:rsidR="00A779B2" w:rsidRDefault="00A779B2" w:rsidP="008C0AEF">
      <w:pPr>
        <w:pStyle w:val="PL"/>
        <w:rPr>
          <w:bCs/>
          <w:lang w:val="nb-NO"/>
        </w:rPr>
      </w:pPr>
      <w:r>
        <w:rPr>
          <w:bCs/>
          <w:lang w:val="nb-NO"/>
        </w:rPr>
        <w:tab/>
      </w:r>
      <w:r>
        <w:rPr>
          <w:bCs/>
          <w:lang w:val="nb-NO"/>
        </w:rPr>
        <w:tab/>
      </w:r>
      <w:r>
        <w:rPr>
          <w:bCs/>
          <w:lang w:val="nb-NO"/>
        </w:rPr>
        <w:tab/>
        <w:t>&lt;/Node&gt;</w:t>
      </w:r>
    </w:p>
    <w:p w:rsidR="00A779B2" w:rsidRDefault="00A779B2" w:rsidP="008C0AEF">
      <w:pPr>
        <w:pStyle w:val="PL"/>
        <w:rPr>
          <w:bCs/>
          <w:lang w:val="nb-NO"/>
        </w:rPr>
      </w:pPr>
      <w:r>
        <w:rPr>
          <w:lang w:val="nb-NO"/>
        </w:rPr>
        <w:tab/>
      </w:r>
      <w:r>
        <w:rPr>
          <w:lang w:val="nb-NO"/>
        </w:rPr>
        <w:tab/>
        <w:t>&lt;/Node&gt;</w:t>
      </w:r>
    </w:p>
    <w:p w:rsidR="00A779B2" w:rsidRDefault="00A779B2" w:rsidP="008C0AEF">
      <w:pPr>
        <w:pStyle w:val="PL"/>
        <w:rPr>
          <w:bCs/>
        </w:rPr>
      </w:pPr>
      <w:r>
        <w:rPr>
          <w:bCs/>
          <w:lang w:val="nb-NO"/>
        </w:rPr>
        <w:tab/>
      </w:r>
      <w:r>
        <w:rPr>
          <w:bCs/>
          <w:lang w:val="nb-NO"/>
        </w:rPr>
        <w:tab/>
      </w:r>
      <w:r>
        <w:rPr>
          <w:bCs/>
        </w:rPr>
        <w:t>&lt;Node&gt;</w:t>
      </w:r>
    </w:p>
    <w:p w:rsidR="00A779B2" w:rsidRDefault="00A779B2" w:rsidP="008C0AEF">
      <w:pPr>
        <w:pStyle w:val="PL"/>
        <w:rPr>
          <w:bCs/>
        </w:rPr>
      </w:pPr>
      <w:r>
        <w:rPr>
          <w:bCs/>
        </w:rPr>
        <w:tab/>
      </w:r>
      <w:r>
        <w:rPr>
          <w:bCs/>
        </w:rPr>
        <w:tab/>
      </w:r>
      <w:r>
        <w:rPr>
          <w:bCs/>
        </w:rPr>
        <w:tab/>
        <w:t>&lt;NodeName&gt;PDP_ContextOperPref&lt;/NodeName&gt;</w:t>
      </w:r>
    </w:p>
    <w:p w:rsidR="00A779B2" w:rsidRDefault="00A779B2" w:rsidP="008C0AEF">
      <w:pPr>
        <w:pStyle w:val="PL"/>
        <w:rPr>
          <w:bCs/>
        </w:rPr>
      </w:pPr>
      <w:r>
        <w:rPr>
          <w:bCs/>
        </w:rPr>
        <w:tab/>
      </w:r>
      <w:r>
        <w:rPr>
          <w:bCs/>
        </w:rPr>
        <w:tab/>
      </w:r>
      <w:r>
        <w:rPr>
          <w:bCs/>
        </w:rPr>
        <w:tab/>
        <w:t>&lt;DFProperties&gt;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t>&lt;Get/&gt;</w:t>
      </w:r>
    </w:p>
    <w:p w:rsidR="00A779B2" w:rsidRDefault="00A779B2" w:rsidP="008C0AEF">
      <w:pPr>
        <w:pStyle w:val="PL"/>
        <w:rPr>
          <w:bCs/>
        </w:rPr>
      </w:pPr>
      <w:r>
        <w:rPr>
          <w:bCs/>
        </w:rPr>
        <w:tab/>
      </w:r>
      <w:r>
        <w:rPr>
          <w:bCs/>
        </w:rPr>
        <w:tab/>
      </w:r>
      <w:r>
        <w:rPr>
          <w:bCs/>
        </w:rPr>
        <w:tab/>
      </w:r>
      <w:r>
        <w:rPr>
          <w:bCs/>
        </w:rPr>
        <w:tab/>
      </w:r>
      <w:r>
        <w:rPr>
          <w:bCs/>
        </w:rPr>
        <w:tab/>
        <w:t>&lt;Replace/&gt;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r>
      <w:r>
        <w:rPr>
          <w:bCs/>
        </w:rPr>
        <w:tab/>
        <w:t>&lt;bool/&gt;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r>
      <w:r>
        <w:rPr>
          <w:bCs/>
        </w:rPr>
        <w:tab/>
        <w:t>&lt;One/&gt;</w:t>
      </w:r>
    </w:p>
    <w:p w:rsidR="00A779B2" w:rsidRDefault="00A779B2" w:rsidP="008C0AEF">
      <w:pPr>
        <w:pStyle w:val="PL"/>
        <w:rPr>
          <w:bCs/>
        </w:rPr>
      </w:pP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r>
      <w:r>
        <w:rPr>
          <w:bCs/>
        </w:rPr>
        <w:tab/>
        <w:t>&lt;Permanent/&gt;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t>&lt;DFTitle&gt;Indication of the operator</w:t>
      </w:r>
      <w:r w:rsidR="008C2A53">
        <w:rPr>
          <w:bCs/>
        </w:rPr>
        <w:t>'</w:t>
      </w:r>
      <w:r>
        <w:rPr>
          <w:bCs/>
        </w:rPr>
        <w:t>s preference for a dedicated PDP context for IMS signalling.&lt;/DFTitle&gt;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r>
      <w:r>
        <w:rPr>
          <w:bCs/>
        </w:rPr>
        <w:tab/>
        <w:t>&lt;MIME&gt;text/plain&lt;/MIME&gt;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t>&lt;/DFProperties&gt;</w:t>
      </w:r>
    </w:p>
    <w:p w:rsidR="00A779B2" w:rsidRDefault="00A779B2" w:rsidP="008C0AEF">
      <w:pPr>
        <w:pStyle w:val="PL"/>
        <w:rPr>
          <w:bCs/>
        </w:rPr>
      </w:pPr>
      <w:r>
        <w:rPr>
          <w:bCs/>
        </w:rPr>
        <w:tab/>
      </w:r>
      <w:r>
        <w:rPr>
          <w:bCs/>
        </w:rPr>
        <w:tab/>
        <w:t>&lt;/Node&gt;</w:t>
      </w:r>
    </w:p>
    <w:p w:rsidR="00A779B2" w:rsidRDefault="00A779B2" w:rsidP="008C0AEF">
      <w:pPr>
        <w:pStyle w:val="PL"/>
        <w:rPr>
          <w:bCs/>
        </w:rPr>
      </w:pPr>
      <w:r>
        <w:rPr>
          <w:bCs/>
        </w:rPr>
        <w:tab/>
      </w:r>
      <w:r>
        <w:rPr>
          <w:bCs/>
        </w:rPr>
        <w:tab/>
        <w:t>&lt;Node&gt;</w:t>
      </w:r>
    </w:p>
    <w:p w:rsidR="00A779B2" w:rsidRDefault="00A779B2" w:rsidP="008C0AEF">
      <w:pPr>
        <w:pStyle w:val="PL"/>
        <w:rPr>
          <w:bCs/>
        </w:rPr>
      </w:pPr>
      <w:r>
        <w:rPr>
          <w:bCs/>
        </w:rPr>
        <w:tab/>
      </w:r>
      <w:r>
        <w:rPr>
          <w:bCs/>
        </w:rPr>
        <w:tab/>
      </w:r>
      <w:r>
        <w:rPr>
          <w:bCs/>
        </w:rPr>
        <w:tab/>
        <w:t>&lt;NodeName&gt;P-CSCF_Address&lt;/NodeName&gt;</w:t>
      </w:r>
    </w:p>
    <w:p w:rsidR="00A779B2" w:rsidRDefault="00A779B2" w:rsidP="008C0AEF">
      <w:pPr>
        <w:pStyle w:val="PL"/>
        <w:rPr>
          <w:bCs/>
        </w:rPr>
      </w:pPr>
      <w:r>
        <w:rPr>
          <w:bCs/>
        </w:rPr>
        <w:tab/>
      </w:r>
      <w:r>
        <w:rPr>
          <w:bCs/>
        </w:rPr>
        <w:tab/>
      </w:r>
      <w:r>
        <w:rPr>
          <w:bCs/>
        </w:rPr>
        <w:tab/>
        <w:t>&lt;DFProperties&gt;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t>&lt;Get/&gt;</w:t>
      </w:r>
    </w:p>
    <w:p w:rsidR="00A779B2" w:rsidRDefault="00A779B2" w:rsidP="008C0AEF">
      <w:pPr>
        <w:pStyle w:val="PL"/>
        <w:rPr>
          <w:bCs/>
        </w:rPr>
      </w:pPr>
      <w:r>
        <w:rPr>
          <w:bCs/>
        </w:rPr>
        <w:tab/>
      </w:r>
      <w:r>
        <w:rPr>
          <w:bCs/>
        </w:rPr>
        <w:tab/>
      </w:r>
      <w:r>
        <w:rPr>
          <w:bCs/>
        </w:rPr>
        <w:tab/>
      </w:r>
      <w:r>
        <w:rPr>
          <w:bCs/>
        </w:rPr>
        <w:tab/>
      </w:r>
      <w:r>
        <w:rPr>
          <w:bCs/>
        </w:rPr>
        <w:tab/>
        <w:t>&lt;Replace/&gt;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pPr>
      <w:r>
        <w:tab/>
      </w:r>
      <w:r>
        <w:tab/>
      </w:r>
      <w:r>
        <w:tab/>
      </w:r>
      <w:r>
        <w:tab/>
      </w:r>
      <w:r>
        <w:tab/>
        <w:t>&lt;chr/&gt;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r>
      <w:r>
        <w:rPr>
          <w:bCs/>
        </w:rPr>
        <w:tab/>
        <w:t>&lt;ZeroOrOne/&gt;</w:t>
      </w:r>
    </w:p>
    <w:p w:rsidR="00A779B2" w:rsidRDefault="00A779B2" w:rsidP="008C0AEF">
      <w:pPr>
        <w:pStyle w:val="PL"/>
        <w:rPr>
          <w:bCs/>
        </w:rPr>
      </w:pP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r>
      <w:r>
        <w:rPr>
          <w:bCs/>
        </w:rPr>
        <w:tab/>
        <w:t>&lt;Dynamic/&gt;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t>&lt;DFTitle&gt;The address of the P-CSCF.&lt;/DFTitle&gt;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r>
      <w:r>
        <w:rPr>
          <w:bCs/>
        </w:rPr>
        <w:tab/>
        <w:t>&lt;MIME&gt;text/plain&lt;/MIME&gt;</w:t>
      </w:r>
    </w:p>
    <w:p w:rsidR="00A779B2" w:rsidRPr="004B5992" w:rsidRDefault="00A779B2" w:rsidP="008C0AEF">
      <w:pPr>
        <w:pStyle w:val="PL"/>
        <w:rPr>
          <w:bCs/>
          <w:lang w:val="en-US"/>
        </w:rPr>
      </w:pPr>
      <w:r>
        <w:rPr>
          <w:bCs/>
        </w:rPr>
        <w:tab/>
      </w:r>
      <w:r>
        <w:rPr>
          <w:bCs/>
        </w:rPr>
        <w:tab/>
      </w:r>
      <w:r>
        <w:rPr>
          <w:bCs/>
        </w:rPr>
        <w:tab/>
      </w:r>
      <w:r>
        <w:rPr>
          <w:bCs/>
        </w:rPr>
        <w:tab/>
      </w:r>
      <w:r w:rsidRPr="004B5992">
        <w:rPr>
          <w:bCs/>
          <w:lang w:val="en-US"/>
        </w:rPr>
        <w:t>&lt;/DFType&gt;</w:t>
      </w:r>
    </w:p>
    <w:p w:rsidR="00A779B2" w:rsidRPr="004B5992" w:rsidRDefault="00A779B2" w:rsidP="008C0AEF">
      <w:pPr>
        <w:pStyle w:val="PL"/>
        <w:rPr>
          <w:bCs/>
          <w:lang w:val="en-US"/>
        </w:rPr>
      </w:pPr>
      <w:r w:rsidRPr="004B5992">
        <w:rPr>
          <w:bCs/>
          <w:lang w:val="en-US"/>
        </w:rPr>
        <w:tab/>
      </w:r>
      <w:r w:rsidRPr="004B5992">
        <w:rPr>
          <w:bCs/>
          <w:lang w:val="en-US"/>
        </w:rPr>
        <w:tab/>
      </w:r>
      <w:r w:rsidRPr="004B5992">
        <w:rPr>
          <w:bCs/>
          <w:lang w:val="en-US"/>
        </w:rPr>
        <w:tab/>
        <w:t>&lt;/DFProperties&gt;</w:t>
      </w:r>
    </w:p>
    <w:p w:rsidR="00A779B2" w:rsidRPr="004B5992" w:rsidRDefault="00A779B2" w:rsidP="008C0AEF">
      <w:pPr>
        <w:pStyle w:val="PL"/>
        <w:rPr>
          <w:lang w:val="en-US"/>
        </w:rPr>
      </w:pPr>
      <w:r w:rsidRPr="004B5992">
        <w:rPr>
          <w:lang w:val="en-US"/>
        </w:rPr>
        <w:tab/>
      </w:r>
      <w:r w:rsidRPr="004B5992">
        <w:rPr>
          <w:lang w:val="en-US"/>
        </w:rPr>
        <w:tab/>
        <w:t>&lt;/Node&gt;</w:t>
      </w:r>
    </w:p>
    <w:p w:rsidR="00A779B2" w:rsidRPr="004B5992" w:rsidRDefault="00A779B2" w:rsidP="008C0AEF">
      <w:pPr>
        <w:pStyle w:val="PL"/>
        <w:rPr>
          <w:lang w:val="en-US"/>
        </w:rPr>
      </w:pPr>
      <w:r w:rsidRPr="004B5992">
        <w:rPr>
          <w:lang w:val="en-US"/>
        </w:rPr>
        <w:tab/>
      </w:r>
      <w:r w:rsidRPr="004B5992">
        <w:rPr>
          <w:lang w:val="en-US"/>
        </w:rPr>
        <w:tab/>
        <w:t>&lt;Node&gt;</w:t>
      </w:r>
    </w:p>
    <w:p w:rsidR="00A779B2" w:rsidRPr="004B5992" w:rsidRDefault="00A779B2" w:rsidP="008C0AEF">
      <w:pPr>
        <w:pStyle w:val="PL"/>
        <w:rPr>
          <w:bCs/>
          <w:lang w:val="en-US"/>
        </w:rPr>
      </w:pPr>
      <w:r w:rsidRPr="004B5992">
        <w:rPr>
          <w:bCs/>
          <w:lang w:val="en-US"/>
        </w:rPr>
        <w:tab/>
      </w:r>
      <w:r w:rsidRPr="004B5992">
        <w:rPr>
          <w:bCs/>
          <w:lang w:val="en-US"/>
        </w:rPr>
        <w:tab/>
      </w:r>
      <w:r w:rsidRPr="004B5992">
        <w:rPr>
          <w:bCs/>
          <w:lang w:val="en-US"/>
        </w:rPr>
        <w:tab/>
        <w:t>&lt;NodeName&gt;Timer_T1&lt;/NodeName&gt;</w:t>
      </w:r>
    </w:p>
    <w:p w:rsidR="00A779B2" w:rsidRDefault="00A779B2" w:rsidP="008C0AEF">
      <w:pPr>
        <w:pStyle w:val="PL"/>
        <w:rPr>
          <w:bCs/>
        </w:rPr>
      </w:pPr>
      <w:r w:rsidRPr="004B5992">
        <w:rPr>
          <w:bCs/>
          <w:lang w:val="en-US"/>
        </w:rPr>
        <w:tab/>
      </w:r>
      <w:r w:rsidRPr="004B5992">
        <w:rPr>
          <w:bCs/>
          <w:lang w:val="en-US"/>
        </w:rPr>
        <w:tab/>
      </w:r>
      <w:r w:rsidRPr="004B5992">
        <w:rPr>
          <w:bCs/>
          <w:lang w:val="en-US"/>
        </w:rPr>
        <w:tab/>
      </w:r>
      <w:r>
        <w:rPr>
          <w:bCs/>
        </w:rPr>
        <w:t>&lt;DFProperties&gt;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t>&lt;Get/&gt;</w:t>
      </w:r>
    </w:p>
    <w:p w:rsidR="00A779B2" w:rsidRDefault="00A779B2" w:rsidP="008C0AEF">
      <w:pPr>
        <w:pStyle w:val="PL"/>
        <w:rPr>
          <w:bCs/>
        </w:rPr>
      </w:pPr>
      <w:r>
        <w:rPr>
          <w:bCs/>
        </w:rPr>
        <w:tab/>
      </w:r>
      <w:r>
        <w:rPr>
          <w:bCs/>
        </w:rPr>
        <w:tab/>
      </w:r>
      <w:r>
        <w:rPr>
          <w:bCs/>
        </w:rPr>
        <w:tab/>
      </w:r>
      <w:r>
        <w:rPr>
          <w:bCs/>
        </w:rPr>
        <w:tab/>
      </w:r>
      <w:r>
        <w:rPr>
          <w:bCs/>
        </w:rPr>
        <w:tab/>
        <w:t>&lt;Replace/&gt;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r>
      <w:r>
        <w:rPr>
          <w:bCs/>
        </w:rPr>
        <w:tab/>
        <w:t>&lt;int/&gt;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r>
      <w:r>
        <w:rPr>
          <w:bCs/>
        </w:rPr>
        <w:tab/>
        <w:t>&lt;One/&gt;</w:t>
      </w:r>
    </w:p>
    <w:p w:rsidR="00A779B2" w:rsidRDefault="00A779B2" w:rsidP="008C0AEF">
      <w:pPr>
        <w:pStyle w:val="PL"/>
        <w:rPr>
          <w:bCs/>
        </w:rPr>
      </w:pP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r>
      <w:r>
        <w:rPr>
          <w:bCs/>
        </w:rPr>
        <w:tab/>
        <w:t>&lt;Permanent/&gt;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t>&lt;DFTitle&gt;RFC 3261, timer T1.&lt;/DFTitle&gt;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r>
      <w:r>
        <w:rPr>
          <w:bCs/>
        </w:rPr>
        <w:tab/>
        <w:t>&lt;MIME&gt;text/plain&lt;/MIME&gt;</w:t>
      </w:r>
    </w:p>
    <w:p w:rsidR="00A779B2" w:rsidRPr="004B5992" w:rsidRDefault="00A779B2" w:rsidP="008C0AEF">
      <w:pPr>
        <w:pStyle w:val="PL"/>
        <w:rPr>
          <w:bCs/>
          <w:lang w:val="en-US"/>
        </w:rPr>
      </w:pPr>
      <w:r>
        <w:rPr>
          <w:bCs/>
        </w:rPr>
        <w:tab/>
      </w:r>
      <w:r>
        <w:rPr>
          <w:bCs/>
        </w:rPr>
        <w:tab/>
      </w:r>
      <w:r>
        <w:rPr>
          <w:bCs/>
        </w:rPr>
        <w:tab/>
      </w:r>
      <w:r>
        <w:rPr>
          <w:bCs/>
        </w:rPr>
        <w:tab/>
      </w:r>
      <w:r w:rsidRPr="004B5992">
        <w:rPr>
          <w:bCs/>
          <w:lang w:val="en-US"/>
        </w:rPr>
        <w:t>&lt;/DFType&gt;</w:t>
      </w:r>
    </w:p>
    <w:p w:rsidR="00A779B2" w:rsidRPr="004B5992" w:rsidRDefault="00A779B2" w:rsidP="008C0AEF">
      <w:pPr>
        <w:pStyle w:val="PL"/>
        <w:rPr>
          <w:bCs/>
          <w:lang w:val="en-US"/>
        </w:rPr>
      </w:pPr>
      <w:r w:rsidRPr="004B5992">
        <w:rPr>
          <w:bCs/>
          <w:lang w:val="en-US"/>
        </w:rPr>
        <w:tab/>
      </w:r>
      <w:r w:rsidRPr="004B5992">
        <w:rPr>
          <w:bCs/>
          <w:lang w:val="en-US"/>
        </w:rPr>
        <w:tab/>
      </w:r>
      <w:r w:rsidRPr="004B5992">
        <w:rPr>
          <w:bCs/>
          <w:lang w:val="en-US"/>
        </w:rPr>
        <w:tab/>
        <w:t>&lt;/DFProperties&gt;</w:t>
      </w:r>
    </w:p>
    <w:p w:rsidR="00A779B2" w:rsidRPr="004B5992" w:rsidRDefault="00A779B2" w:rsidP="008C0AEF">
      <w:pPr>
        <w:pStyle w:val="PL"/>
        <w:rPr>
          <w:lang w:val="en-US"/>
        </w:rPr>
      </w:pPr>
      <w:r w:rsidRPr="004B5992">
        <w:rPr>
          <w:lang w:val="en-US"/>
        </w:rPr>
        <w:tab/>
      </w:r>
      <w:r w:rsidRPr="004B5992">
        <w:rPr>
          <w:lang w:val="en-US"/>
        </w:rPr>
        <w:tab/>
        <w:t>&lt;/Node&gt;</w:t>
      </w:r>
    </w:p>
    <w:p w:rsidR="00A779B2" w:rsidRPr="004B5992" w:rsidRDefault="00A779B2" w:rsidP="008C0AEF">
      <w:pPr>
        <w:pStyle w:val="PL"/>
        <w:rPr>
          <w:bCs/>
          <w:lang w:val="en-US"/>
        </w:rPr>
      </w:pPr>
      <w:r w:rsidRPr="004B5992">
        <w:rPr>
          <w:bCs/>
          <w:lang w:val="en-US"/>
        </w:rPr>
        <w:tab/>
      </w:r>
      <w:r w:rsidRPr="004B5992">
        <w:rPr>
          <w:bCs/>
          <w:lang w:val="en-US"/>
        </w:rPr>
        <w:tab/>
        <w:t>&lt;Node&gt;</w:t>
      </w:r>
    </w:p>
    <w:p w:rsidR="00A779B2" w:rsidRPr="004B5992" w:rsidRDefault="00A779B2" w:rsidP="008C0AEF">
      <w:pPr>
        <w:pStyle w:val="PL"/>
        <w:rPr>
          <w:bCs/>
          <w:lang w:val="en-US"/>
        </w:rPr>
      </w:pPr>
      <w:r w:rsidRPr="004B5992">
        <w:rPr>
          <w:bCs/>
          <w:lang w:val="en-US"/>
        </w:rPr>
        <w:tab/>
      </w:r>
      <w:r w:rsidRPr="004B5992">
        <w:rPr>
          <w:bCs/>
          <w:lang w:val="en-US"/>
        </w:rPr>
        <w:tab/>
      </w:r>
      <w:r w:rsidRPr="004B5992">
        <w:rPr>
          <w:bCs/>
          <w:lang w:val="en-US"/>
        </w:rPr>
        <w:tab/>
        <w:t>&lt;NodeName&gt;Timer_T2&lt;/NodeName&gt;</w:t>
      </w:r>
    </w:p>
    <w:p w:rsidR="00A779B2" w:rsidRPr="000D052E" w:rsidRDefault="00A779B2" w:rsidP="008C0AEF">
      <w:pPr>
        <w:pStyle w:val="PL"/>
        <w:rPr>
          <w:bCs/>
        </w:rPr>
      </w:pPr>
      <w:r w:rsidRPr="004B5992">
        <w:rPr>
          <w:bCs/>
          <w:lang w:val="en-US"/>
        </w:rPr>
        <w:tab/>
      </w:r>
      <w:r w:rsidRPr="004B5992">
        <w:rPr>
          <w:bCs/>
          <w:lang w:val="en-US"/>
        </w:rPr>
        <w:tab/>
      </w:r>
      <w:r w:rsidRPr="004B5992">
        <w:rPr>
          <w:bCs/>
          <w:lang w:val="en-US"/>
        </w:rPr>
        <w:tab/>
      </w:r>
      <w:r w:rsidRPr="000D052E">
        <w:rPr>
          <w:bCs/>
        </w:rPr>
        <w:t>&lt;DFProperties&gt;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&lt;AccessType&gt;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&lt;Get/&gt;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&lt;Replace/&gt;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&lt;/AccessType&gt;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&lt;DFFormat&gt;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&lt;int/&gt;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&lt;/DFFormat&gt;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&lt;Occurrence&gt;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&lt;One/&gt;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&lt;/Occurrence&gt;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&lt;Scope&gt;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&lt;Permanent/&gt;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&lt;/Scope&gt;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&lt;DFTitle&gt;RFC 3261, timer T2.&lt;/DFTitle&gt;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&lt;DFType&gt;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&lt;MIME&gt;text/plain&lt;/MIME&gt;</w:t>
      </w:r>
    </w:p>
    <w:p w:rsidR="00A779B2" w:rsidRPr="004B5992" w:rsidRDefault="00A779B2" w:rsidP="008C0AEF">
      <w:pPr>
        <w:pStyle w:val="PL"/>
        <w:rPr>
          <w:bCs/>
          <w:lang w:val="en-US"/>
        </w:rPr>
      </w:pPr>
      <w:r w:rsidRPr="000D052E">
        <w:rPr>
          <w:bCs/>
        </w:rPr>
        <w:tab/>
      </w:r>
      <w:r w:rsidRPr="000D052E">
        <w:rPr>
          <w:bCs/>
        </w:rPr>
        <w:tab/>
      </w:r>
      <w:r w:rsidRPr="000D052E">
        <w:rPr>
          <w:bCs/>
        </w:rPr>
        <w:tab/>
      </w:r>
      <w:r w:rsidRPr="000D052E">
        <w:rPr>
          <w:bCs/>
        </w:rPr>
        <w:tab/>
      </w:r>
      <w:r w:rsidRPr="004B5992">
        <w:rPr>
          <w:bCs/>
          <w:lang w:val="en-US"/>
        </w:rPr>
        <w:t>&lt;/DFType&gt;</w:t>
      </w:r>
    </w:p>
    <w:p w:rsidR="00A779B2" w:rsidRPr="004B5992" w:rsidRDefault="00A779B2" w:rsidP="008C0AEF">
      <w:pPr>
        <w:pStyle w:val="PL"/>
        <w:rPr>
          <w:bCs/>
          <w:lang w:val="en-US"/>
        </w:rPr>
      </w:pPr>
      <w:r w:rsidRPr="004B5992">
        <w:rPr>
          <w:bCs/>
          <w:lang w:val="en-US"/>
        </w:rPr>
        <w:tab/>
      </w:r>
      <w:r w:rsidRPr="004B5992">
        <w:rPr>
          <w:bCs/>
          <w:lang w:val="en-US"/>
        </w:rPr>
        <w:tab/>
      </w:r>
      <w:r w:rsidRPr="004B5992">
        <w:rPr>
          <w:bCs/>
          <w:lang w:val="en-US"/>
        </w:rPr>
        <w:tab/>
        <w:t>&lt;/DFProperties&gt;</w:t>
      </w:r>
    </w:p>
    <w:p w:rsidR="00A779B2" w:rsidRPr="004B5992" w:rsidRDefault="00A779B2" w:rsidP="008C0AEF">
      <w:pPr>
        <w:pStyle w:val="PL"/>
        <w:rPr>
          <w:lang w:val="en-US"/>
        </w:rPr>
      </w:pPr>
      <w:r w:rsidRPr="004B5992">
        <w:rPr>
          <w:lang w:val="en-US"/>
        </w:rPr>
        <w:tab/>
      </w:r>
      <w:r w:rsidRPr="004B5992">
        <w:rPr>
          <w:lang w:val="en-US"/>
        </w:rPr>
        <w:tab/>
        <w:t>&lt;/Node&gt;</w:t>
      </w:r>
    </w:p>
    <w:p w:rsidR="00A779B2" w:rsidRPr="004B5992" w:rsidRDefault="00A779B2" w:rsidP="008C0AEF">
      <w:pPr>
        <w:pStyle w:val="PL"/>
        <w:rPr>
          <w:bCs/>
          <w:lang w:val="en-US"/>
        </w:rPr>
      </w:pPr>
      <w:r w:rsidRPr="004B5992">
        <w:rPr>
          <w:bCs/>
          <w:lang w:val="en-US"/>
        </w:rPr>
        <w:tab/>
      </w:r>
      <w:r w:rsidRPr="004B5992">
        <w:rPr>
          <w:bCs/>
          <w:lang w:val="en-US"/>
        </w:rPr>
        <w:tab/>
        <w:t>&lt;Node&gt;</w:t>
      </w:r>
    </w:p>
    <w:p w:rsidR="00A779B2" w:rsidRPr="004B5992" w:rsidRDefault="00A779B2" w:rsidP="008C0AEF">
      <w:pPr>
        <w:pStyle w:val="PL"/>
        <w:rPr>
          <w:bCs/>
          <w:lang w:val="en-US"/>
        </w:rPr>
      </w:pPr>
      <w:r w:rsidRPr="004B5992">
        <w:rPr>
          <w:bCs/>
          <w:lang w:val="en-US"/>
        </w:rPr>
        <w:tab/>
      </w:r>
      <w:r w:rsidRPr="004B5992">
        <w:rPr>
          <w:bCs/>
          <w:lang w:val="en-US"/>
        </w:rPr>
        <w:tab/>
      </w:r>
      <w:r w:rsidRPr="004B5992">
        <w:rPr>
          <w:bCs/>
          <w:lang w:val="en-US"/>
        </w:rPr>
        <w:tab/>
        <w:t>&lt;NodeName&gt;Timer_T4&lt;/NodeName&gt;</w:t>
      </w:r>
    </w:p>
    <w:p w:rsidR="00A779B2" w:rsidRPr="000D052E" w:rsidRDefault="00A779B2" w:rsidP="008C0AEF">
      <w:pPr>
        <w:pStyle w:val="PL"/>
        <w:rPr>
          <w:bCs/>
        </w:rPr>
      </w:pPr>
      <w:r w:rsidRPr="004B5992">
        <w:rPr>
          <w:bCs/>
          <w:lang w:val="en-US"/>
        </w:rPr>
        <w:tab/>
      </w:r>
      <w:r w:rsidRPr="004B5992">
        <w:rPr>
          <w:bCs/>
          <w:lang w:val="en-US"/>
        </w:rPr>
        <w:tab/>
      </w:r>
      <w:r w:rsidRPr="004B5992">
        <w:rPr>
          <w:bCs/>
          <w:lang w:val="en-US"/>
        </w:rPr>
        <w:tab/>
      </w:r>
      <w:r w:rsidRPr="000D052E">
        <w:rPr>
          <w:bCs/>
        </w:rPr>
        <w:t>&lt;DFProperties&gt;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&lt;AccessType&gt;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&lt;Get/&gt;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&lt;Replace/&gt;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&lt;/AccessType&gt;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&lt;DFFormat&gt;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&lt;int/&gt;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&lt;/DFFormat&gt;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&lt;Occurrence&gt;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&lt;One/&gt;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&lt;/Occurrence&gt;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&lt;Scope&gt;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&lt;Permanent/&gt;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&lt;/Scope&gt;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&lt;DFTitle&gt;RFC 3261, timer T4.&lt;/DFTitle&gt;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&lt;DFType&gt;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r>
      <w:r w:rsidRPr="000D052E">
        <w:rPr>
          <w:bCs/>
        </w:rPr>
        <w:tab/>
        <w:t>&lt;MIME&gt;text/plain&lt;/MIME&gt;</w:t>
      </w:r>
    </w:p>
    <w:p w:rsidR="00A779B2" w:rsidRPr="000D052E" w:rsidRDefault="00A779B2" w:rsidP="008C0AEF">
      <w:pPr>
        <w:pStyle w:val="PL"/>
        <w:rPr>
          <w:bCs/>
        </w:rPr>
      </w:pPr>
      <w:r w:rsidRPr="000D052E">
        <w:rPr>
          <w:bCs/>
        </w:rPr>
        <w:tab/>
      </w:r>
      <w:r w:rsidRPr="000D052E">
        <w:rPr>
          <w:bCs/>
        </w:rPr>
        <w:tab/>
      </w:r>
      <w:r w:rsidRPr="000D052E">
        <w:rPr>
          <w:bCs/>
        </w:rPr>
        <w:tab/>
      </w:r>
      <w:r w:rsidRPr="000D052E">
        <w:rPr>
          <w:bCs/>
        </w:rPr>
        <w:tab/>
        <w:t>&lt;/DFType&gt;</w:t>
      </w:r>
    </w:p>
    <w:p w:rsidR="00A779B2" w:rsidRPr="000D052E" w:rsidRDefault="00A779B2" w:rsidP="008C0AEF">
      <w:pPr>
        <w:pStyle w:val="PL"/>
        <w:rPr>
          <w:bCs/>
        </w:rPr>
      </w:pPr>
      <w:r w:rsidRPr="000D052E">
        <w:rPr>
          <w:bCs/>
        </w:rPr>
        <w:tab/>
      </w:r>
      <w:r w:rsidRPr="000D052E">
        <w:rPr>
          <w:bCs/>
        </w:rPr>
        <w:tab/>
      </w:r>
      <w:r w:rsidRPr="000D052E">
        <w:rPr>
          <w:bCs/>
        </w:rPr>
        <w:tab/>
        <w:t>&lt;/DFProperties&gt;</w:t>
      </w:r>
    </w:p>
    <w:p w:rsidR="00A779B2" w:rsidRPr="000D052E" w:rsidRDefault="00A779B2" w:rsidP="008C0AEF">
      <w:pPr>
        <w:pStyle w:val="PL"/>
      </w:pPr>
      <w:r w:rsidRPr="000D052E">
        <w:tab/>
      </w:r>
      <w:r w:rsidRPr="000D052E">
        <w:tab/>
        <w:t>&lt;/Node&gt;</w:t>
      </w:r>
    </w:p>
    <w:p w:rsidR="00A779B2" w:rsidRDefault="00A779B2" w:rsidP="008C0AEF">
      <w:pPr>
        <w:pStyle w:val="PL"/>
        <w:rPr>
          <w:bCs/>
        </w:rPr>
      </w:pPr>
      <w:r w:rsidRPr="000D052E">
        <w:rPr>
          <w:bCs/>
        </w:rPr>
        <w:tab/>
      </w:r>
      <w:r w:rsidRPr="000D052E">
        <w:rPr>
          <w:bCs/>
        </w:rPr>
        <w:tab/>
      </w:r>
      <w:r>
        <w:rPr>
          <w:bCs/>
        </w:rPr>
        <w:t>&lt;Node&gt;</w:t>
      </w:r>
    </w:p>
    <w:p w:rsidR="00A779B2" w:rsidRDefault="00A779B2" w:rsidP="008C0AEF">
      <w:pPr>
        <w:pStyle w:val="PL"/>
        <w:rPr>
          <w:bCs/>
        </w:rPr>
      </w:pPr>
      <w:r>
        <w:rPr>
          <w:bCs/>
        </w:rPr>
        <w:tab/>
      </w:r>
      <w:r>
        <w:rPr>
          <w:bCs/>
        </w:rPr>
        <w:tab/>
      </w:r>
      <w:r>
        <w:rPr>
          <w:bCs/>
        </w:rPr>
        <w:tab/>
        <w:t>&lt;NodeName&gt;Private_user_identity&lt;/NodeName&gt;</w:t>
      </w:r>
    </w:p>
    <w:p w:rsidR="00A779B2" w:rsidRDefault="00A779B2" w:rsidP="008C0AEF">
      <w:pPr>
        <w:pStyle w:val="PL"/>
        <w:rPr>
          <w:bCs/>
        </w:rPr>
      </w:pPr>
      <w:r>
        <w:rPr>
          <w:bCs/>
        </w:rPr>
        <w:tab/>
      </w:r>
      <w:r>
        <w:rPr>
          <w:bCs/>
        </w:rPr>
        <w:tab/>
      </w:r>
      <w:r>
        <w:rPr>
          <w:bCs/>
        </w:rPr>
        <w:tab/>
        <w:t>&lt;DFProperties&gt;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t>&lt;Get/&gt;</w:t>
      </w:r>
    </w:p>
    <w:p w:rsidR="00A779B2" w:rsidRPr="00D375CE" w:rsidRDefault="00A779B2" w:rsidP="008C0AEF">
      <w:pPr>
        <w:pStyle w:val="PL"/>
        <w:rPr>
          <w:bCs/>
        </w:rPr>
      </w:pPr>
      <w:r>
        <w:rPr>
          <w:bCs/>
        </w:rPr>
        <w:tab/>
      </w:r>
      <w:r>
        <w:rPr>
          <w:bCs/>
        </w:rPr>
        <w:tab/>
      </w:r>
      <w:r>
        <w:rPr>
          <w:bCs/>
        </w:rPr>
        <w:tab/>
      </w:r>
      <w:r>
        <w:rPr>
          <w:bCs/>
        </w:rPr>
        <w:tab/>
      </w:r>
      <w:r w:rsidRPr="00D375CE">
        <w:rPr>
          <w:bCs/>
        </w:rPr>
        <w:t>&lt;/AccessType&gt;</w:t>
      </w:r>
    </w:p>
    <w:p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t>&lt;DFFormat&gt;</w:t>
      </w:r>
    </w:p>
    <w:p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r>
      <w:r w:rsidRPr="00D375CE">
        <w:rPr>
          <w:bCs/>
        </w:rPr>
        <w:tab/>
        <w:t>&lt;chr/&gt;</w:t>
      </w:r>
    </w:p>
    <w:p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t>&lt;/DFFormat&gt;</w:t>
      </w:r>
    </w:p>
    <w:p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t>&lt;Occurrence&gt;</w:t>
      </w:r>
    </w:p>
    <w:p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r>
      <w:r w:rsidRPr="00D375CE">
        <w:rPr>
          <w:bCs/>
        </w:rPr>
        <w:tab/>
        <w:t>&lt;One/&gt;</w:t>
      </w:r>
    </w:p>
    <w:p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t>&lt;/Occurrence&gt;</w:t>
      </w:r>
    </w:p>
    <w:p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t>&lt;Scope&gt;</w:t>
      </w:r>
    </w:p>
    <w:p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r>
      <w:r w:rsidRPr="00D375CE">
        <w:rPr>
          <w:bCs/>
        </w:rPr>
        <w:tab/>
        <w:t>&lt;Permanent/&gt;</w:t>
      </w:r>
    </w:p>
    <w:p w:rsidR="00A779B2" w:rsidRPr="00D375CE" w:rsidRDefault="00A779B2" w:rsidP="008C0AEF">
      <w:pPr>
        <w:pStyle w:val="PL"/>
        <w:rPr>
          <w:bCs/>
        </w:rPr>
      </w:pPr>
      <w:r w:rsidRPr="00D375CE">
        <w:rPr>
          <w:bCs/>
        </w:rPr>
        <w:tab/>
      </w:r>
      <w:r w:rsidRPr="00D375CE">
        <w:rPr>
          <w:bCs/>
        </w:rPr>
        <w:tab/>
      </w:r>
      <w:r w:rsidRPr="00D375CE">
        <w:rPr>
          <w:bCs/>
        </w:rPr>
        <w:tab/>
      </w:r>
      <w:r w:rsidRPr="00D375CE">
        <w:rPr>
          <w:bCs/>
        </w:rPr>
        <w:tab/>
        <w:t>&lt;/Scope&gt;</w:t>
      </w:r>
    </w:p>
    <w:p w:rsidR="00A779B2" w:rsidRDefault="00A779B2" w:rsidP="008C0AEF">
      <w:pPr>
        <w:pStyle w:val="PL"/>
        <w:rPr>
          <w:bCs/>
        </w:rPr>
      </w:pPr>
      <w:r w:rsidRPr="00D375CE">
        <w:rPr>
          <w:bCs/>
        </w:rPr>
        <w:tab/>
      </w:r>
      <w:r w:rsidRPr="00D375CE">
        <w:rPr>
          <w:bCs/>
        </w:rPr>
        <w:tab/>
      </w:r>
      <w:r w:rsidRPr="00D375CE">
        <w:rPr>
          <w:bCs/>
        </w:rPr>
        <w:tab/>
      </w:r>
      <w:r w:rsidRPr="00D375CE">
        <w:rPr>
          <w:bCs/>
        </w:rPr>
        <w:tab/>
      </w:r>
      <w:r>
        <w:rPr>
          <w:bCs/>
        </w:rPr>
        <w:t>&lt;DFTitle&gt;The private user identity.&lt;/DFTitle&gt;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r>
      <w:r>
        <w:rPr>
          <w:bCs/>
        </w:rPr>
        <w:tab/>
        <w:t>&lt;MIME&gt;text/plain&lt;/MIME&gt;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t>&lt;/DFProperties&gt;</w:t>
      </w:r>
    </w:p>
    <w:p w:rsidR="00A779B2" w:rsidRDefault="00A779B2" w:rsidP="008C0AEF">
      <w:pPr>
        <w:pStyle w:val="PL"/>
      </w:pPr>
      <w:r>
        <w:tab/>
      </w:r>
      <w:r>
        <w:tab/>
        <w:t>&lt;/Node&gt;</w:t>
      </w:r>
    </w:p>
    <w:p w:rsidR="00A779B2" w:rsidRDefault="00A779B2" w:rsidP="008C0AEF">
      <w:pPr>
        <w:pStyle w:val="PL"/>
        <w:rPr>
          <w:bCs/>
        </w:rPr>
      </w:pPr>
      <w:r>
        <w:rPr>
          <w:bCs/>
        </w:rPr>
        <w:tab/>
      </w:r>
      <w:r>
        <w:rPr>
          <w:bCs/>
        </w:rPr>
        <w:tab/>
        <w:t>&lt;Node&gt;</w:t>
      </w:r>
    </w:p>
    <w:p w:rsidR="00A779B2" w:rsidRDefault="00A779B2" w:rsidP="008C0AEF">
      <w:pPr>
        <w:pStyle w:val="PL"/>
        <w:rPr>
          <w:bCs/>
        </w:rPr>
      </w:pPr>
      <w:r>
        <w:rPr>
          <w:bCs/>
        </w:rPr>
        <w:tab/>
      </w:r>
      <w:r>
        <w:rPr>
          <w:bCs/>
        </w:rPr>
        <w:tab/>
      </w:r>
      <w:r>
        <w:rPr>
          <w:bCs/>
        </w:rPr>
        <w:tab/>
        <w:t>&lt;NodeName&gt;Public_user_identity_List&lt;/NodeName&gt;</w:t>
      </w:r>
    </w:p>
    <w:p w:rsidR="00A779B2" w:rsidRDefault="00A779B2" w:rsidP="008C0AEF">
      <w:pPr>
        <w:pStyle w:val="PL"/>
        <w:rPr>
          <w:bCs/>
        </w:rPr>
      </w:pPr>
      <w:r>
        <w:rPr>
          <w:bCs/>
        </w:rPr>
        <w:tab/>
      </w:r>
      <w:r>
        <w:rPr>
          <w:bCs/>
        </w:rPr>
        <w:tab/>
      </w:r>
      <w:r>
        <w:rPr>
          <w:bCs/>
        </w:rPr>
        <w:tab/>
        <w:t>&lt;!-- The Public_user_identity_List node starts here. --&gt;</w:t>
      </w:r>
    </w:p>
    <w:p w:rsidR="00A779B2" w:rsidRDefault="00A779B2" w:rsidP="008C0AEF">
      <w:pPr>
        <w:pStyle w:val="PL"/>
        <w:rPr>
          <w:bCs/>
        </w:rPr>
      </w:pPr>
      <w:r>
        <w:rPr>
          <w:bCs/>
        </w:rPr>
        <w:tab/>
      </w:r>
      <w:r>
        <w:rPr>
          <w:bCs/>
        </w:rPr>
        <w:tab/>
      </w:r>
      <w:r>
        <w:rPr>
          <w:bCs/>
        </w:rPr>
        <w:tab/>
        <w:t>&lt;DFProperties&gt;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t>&lt;Get/&gt;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r>
      <w:r>
        <w:rPr>
          <w:bCs/>
        </w:rPr>
        <w:tab/>
        <w:t>&lt;node/&gt;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r>
      <w:r>
        <w:rPr>
          <w:bCs/>
        </w:rPr>
        <w:tab/>
        <w:t>&lt;One/&gt;</w:t>
      </w:r>
    </w:p>
    <w:p w:rsidR="00A779B2" w:rsidRDefault="00A779B2" w:rsidP="008C0AEF">
      <w:pPr>
        <w:pStyle w:val="PL"/>
      </w:pPr>
      <w:r>
        <w:tab/>
      </w:r>
      <w:r>
        <w:tab/>
      </w:r>
      <w:r>
        <w:tab/>
      </w:r>
      <w:r>
        <w:tab/>
        <w:t>&lt;/Occurrence&gt;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r>
      <w:r>
        <w:rPr>
          <w:bCs/>
        </w:rPr>
        <w:tab/>
        <w:t>&lt;Permanent/&gt;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t>&lt;DFTitle&gt;A collection of public user identity objects.&lt;/DFTitle&gt;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r>
      <w:r>
        <w:rPr>
          <w:bCs/>
        </w:rPr>
        <w:tab/>
        <w:t>&lt;DDFName/&gt;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t>&lt;/DFProperties&gt;</w:t>
      </w:r>
    </w:p>
    <w:p w:rsidR="00A779B2" w:rsidRDefault="00A779B2" w:rsidP="008C0AEF">
      <w:pPr>
        <w:pStyle w:val="PL"/>
        <w:rPr>
          <w:bCs/>
        </w:rPr>
      </w:pPr>
      <w:r>
        <w:rPr>
          <w:bCs/>
        </w:rPr>
        <w:tab/>
      </w:r>
      <w:r>
        <w:rPr>
          <w:bCs/>
        </w:rPr>
        <w:tab/>
      </w:r>
      <w:r>
        <w:rPr>
          <w:bCs/>
        </w:rPr>
        <w:tab/>
        <w:t>&lt;Node&gt;</w:t>
      </w:r>
    </w:p>
    <w:p w:rsidR="00A779B2" w:rsidRDefault="00A779B2" w:rsidP="008C0AEF">
      <w:pPr>
        <w:pStyle w:val="PL"/>
        <w:rPr>
          <w:bCs/>
        </w:rPr>
      </w:pPr>
      <w:r>
        <w:rPr>
          <w:bCs/>
        </w:rPr>
        <w:tab/>
      </w:r>
      <w:r>
        <w:rPr>
          <w:bCs/>
        </w:rPr>
        <w:tab/>
      </w:r>
      <w:r>
        <w:rPr>
          <w:bCs/>
        </w:rPr>
        <w:tab/>
      </w:r>
      <w:r>
        <w:rPr>
          <w:bCs/>
        </w:rPr>
        <w:tab/>
        <w:t>&lt;NodeName/&gt;</w:t>
      </w:r>
    </w:p>
    <w:p w:rsidR="00A779B2" w:rsidRDefault="00A779B2" w:rsidP="008C0AEF">
      <w:pPr>
        <w:pStyle w:val="PL"/>
        <w:rPr>
          <w:bCs/>
        </w:rPr>
      </w:pPr>
      <w:r>
        <w:rPr>
          <w:bCs/>
        </w:rPr>
        <w:tab/>
      </w:r>
      <w:r>
        <w:rPr>
          <w:bCs/>
        </w:rPr>
        <w:tab/>
      </w:r>
      <w:r>
        <w:rPr>
          <w:bCs/>
        </w:rPr>
        <w:tab/>
      </w:r>
      <w:r>
        <w:rPr>
          <w:bCs/>
        </w:rPr>
        <w:tab/>
        <w:t>&lt;DFProperties&gt;</w:t>
      </w:r>
    </w:p>
    <w:p w:rsidR="00A779B2" w:rsidRDefault="00A779B2" w:rsidP="008C0AEF">
      <w:pPr>
        <w:pStyle w:val="PL"/>
        <w:rPr>
          <w:bCs/>
        </w:rPr>
      </w:pPr>
      <w:r>
        <w:rPr>
          <w:bCs/>
        </w:rPr>
        <w:tab/>
      </w: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r>
      <w:r>
        <w:rPr>
          <w:bCs/>
        </w:rPr>
        <w:tab/>
        <w:t>&lt;Get/&gt;</w:t>
      </w:r>
    </w:p>
    <w:p w:rsidR="00A779B2" w:rsidRDefault="00A779B2" w:rsidP="008C0AEF">
      <w:pPr>
        <w:pStyle w:val="PL"/>
        <w:rPr>
          <w:bCs/>
        </w:rPr>
      </w:pPr>
      <w:r>
        <w:rPr>
          <w:bCs/>
        </w:rPr>
        <w:tab/>
      </w: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r>
      <w:r>
        <w:rPr>
          <w:bCs/>
        </w:rPr>
        <w:tab/>
      </w:r>
      <w:r>
        <w:rPr>
          <w:bCs/>
        </w:rPr>
        <w:tab/>
        <w:t>&lt;node/&gt;</w:t>
      </w:r>
    </w:p>
    <w:p w:rsidR="00A779B2" w:rsidRDefault="00A779B2" w:rsidP="008C0AEF">
      <w:pPr>
        <w:pStyle w:val="PL"/>
        <w:rPr>
          <w:bCs/>
        </w:rPr>
      </w:pPr>
      <w:r>
        <w:rPr>
          <w:bCs/>
        </w:rPr>
        <w:tab/>
      </w: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r>
      <w:r>
        <w:rPr>
          <w:bCs/>
        </w:rPr>
        <w:tab/>
      </w:r>
      <w:r>
        <w:rPr>
          <w:bCs/>
        </w:rPr>
        <w:tab/>
        <w:t>&lt;OneOrMore/&gt;</w:t>
      </w:r>
    </w:p>
    <w:p w:rsidR="00A779B2" w:rsidRDefault="00A779B2" w:rsidP="008C0AEF">
      <w:pPr>
        <w:pStyle w:val="PL"/>
        <w:rPr>
          <w:bCs/>
        </w:rPr>
      </w:pPr>
      <w:r>
        <w:rPr>
          <w:bCs/>
        </w:rPr>
        <w:tab/>
      </w: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r>
      <w:r>
        <w:rPr>
          <w:bCs/>
        </w:rPr>
        <w:tab/>
      </w:r>
      <w:r>
        <w:rPr>
          <w:bCs/>
        </w:rPr>
        <w:tab/>
        <w:t>&lt;Dynamic/&gt;</w:t>
      </w:r>
    </w:p>
    <w:p w:rsidR="00A779B2" w:rsidRDefault="00A779B2" w:rsidP="008C0AEF">
      <w:pPr>
        <w:pStyle w:val="PL"/>
        <w:rPr>
          <w:bCs/>
        </w:rPr>
      </w:pPr>
      <w:r>
        <w:rPr>
          <w:bCs/>
        </w:rPr>
        <w:tab/>
      </w: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r>
      <w:r>
        <w:rPr>
          <w:bCs/>
        </w:rPr>
        <w:tab/>
        <w:t>&lt;DFTitle&gt;The "name" node for a public user identity object.&lt;/DFTitle&gt;</w:t>
      </w:r>
    </w:p>
    <w:p w:rsidR="00A779B2" w:rsidRDefault="00A779B2" w:rsidP="008C0AEF">
      <w:pPr>
        <w:pStyle w:val="PL"/>
        <w:rPr>
          <w:bCs/>
        </w:rPr>
      </w:pPr>
      <w:r>
        <w:rPr>
          <w:bCs/>
        </w:rPr>
        <w:tab/>
      </w: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r>
      <w:r>
        <w:rPr>
          <w:bCs/>
        </w:rPr>
        <w:tab/>
      </w:r>
      <w:r>
        <w:rPr>
          <w:bCs/>
        </w:rPr>
        <w:tab/>
        <w:t>&lt;DDFName/&gt;</w:t>
      </w:r>
    </w:p>
    <w:p w:rsidR="00A779B2" w:rsidRDefault="00A779B2" w:rsidP="008C0AEF">
      <w:pPr>
        <w:pStyle w:val="PL"/>
        <w:rPr>
          <w:bCs/>
        </w:rPr>
      </w:pPr>
      <w:r>
        <w:rPr>
          <w:bCs/>
        </w:rPr>
        <w:tab/>
      </w: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t>&lt;/DFProperties&gt;</w:t>
      </w:r>
    </w:p>
    <w:p w:rsidR="00A779B2" w:rsidRDefault="00A779B2" w:rsidP="008C0AEF">
      <w:pPr>
        <w:pStyle w:val="PL"/>
        <w:rPr>
          <w:bCs/>
        </w:rPr>
      </w:pPr>
      <w:r>
        <w:rPr>
          <w:bCs/>
        </w:rPr>
        <w:tab/>
      </w:r>
      <w:r>
        <w:rPr>
          <w:bCs/>
        </w:rPr>
        <w:tab/>
      </w:r>
      <w:r>
        <w:rPr>
          <w:bCs/>
        </w:rPr>
        <w:tab/>
      </w:r>
      <w:r>
        <w:rPr>
          <w:bCs/>
        </w:rPr>
        <w:tab/>
        <w:t>&lt;Node&gt;</w:t>
      </w:r>
    </w:p>
    <w:p w:rsidR="00A779B2" w:rsidRDefault="00A779B2" w:rsidP="008C0AEF">
      <w:pPr>
        <w:pStyle w:val="PL"/>
        <w:rPr>
          <w:bCs/>
        </w:rPr>
      </w:pPr>
      <w:r>
        <w:rPr>
          <w:bCs/>
        </w:rPr>
        <w:tab/>
      </w:r>
      <w:r>
        <w:rPr>
          <w:bCs/>
        </w:rPr>
        <w:tab/>
      </w:r>
      <w:r>
        <w:rPr>
          <w:bCs/>
        </w:rPr>
        <w:tab/>
      </w:r>
      <w:r>
        <w:rPr>
          <w:bCs/>
        </w:rPr>
        <w:tab/>
      </w:r>
      <w:r>
        <w:rPr>
          <w:bCs/>
        </w:rPr>
        <w:tab/>
        <w:t>&lt;NodeName&gt;Public_user_identity&lt;/NodeName&gt;</w:t>
      </w:r>
    </w:p>
    <w:p w:rsidR="00A779B2" w:rsidRDefault="00A779B2" w:rsidP="008C0AEF">
      <w:pPr>
        <w:pStyle w:val="PL"/>
        <w:rPr>
          <w:bCs/>
        </w:rPr>
      </w:pPr>
      <w:r>
        <w:rPr>
          <w:bCs/>
        </w:rPr>
        <w:tab/>
      </w:r>
      <w:r>
        <w:rPr>
          <w:bCs/>
        </w:rPr>
        <w:tab/>
      </w:r>
      <w:r>
        <w:rPr>
          <w:bCs/>
        </w:rPr>
        <w:tab/>
      </w:r>
      <w:r>
        <w:rPr>
          <w:bCs/>
        </w:rPr>
        <w:tab/>
      </w:r>
      <w:r>
        <w:rPr>
          <w:bCs/>
        </w:rPr>
        <w:tab/>
        <w:t>&lt;DFProperties&gt;</w:t>
      </w:r>
    </w:p>
    <w:p w:rsidR="00A779B2" w:rsidRDefault="00A779B2" w:rsidP="008C0AEF">
      <w:pPr>
        <w:pStyle w:val="PL"/>
        <w:rPr>
          <w:bCs/>
        </w:rPr>
      </w:pPr>
      <w:r>
        <w:rPr>
          <w:bCs/>
        </w:rPr>
        <w:tab/>
      </w:r>
      <w:r>
        <w:rPr>
          <w:bCs/>
        </w:rPr>
        <w:tab/>
      </w: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r>
      <w:r>
        <w:rPr>
          <w:bCs/>
        </w:rPr>
        <w:tab/>
      </w:r>
      <w:r>
        <w:rPr>
          <w:bCs/>
        </w:rPr>
        <w:tab/>
        <w:t>&lt;Get/&gt;</w:t>
      </w:r>
    </w:p>
    <w:p w:rsidR="00A779B2" w:rsidRDefault="00A779B2" w:rsidP="008C0AEF">
      <w:pPr>
        <w:pStyle w:val="PL"/>
        <w:rPr>
          <w:bCs/>
        </w:rPr>
      </w:pPr>
      <w:r>
        <w:rPr>
          <w:bCs/>
        </w:rPr>
        <w:tab/>
      </w:r>
      <w:r>
        <w:rPr>
          <w:bCs/>
        </w:rPr>
        <w:tab/>
      </w: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r>
      <w:r>
        <w:rPr>
          <w:bCs/>
        </w:rPr>
        <w:tab/>
        <w:t>&lt;DFFormat&gt;</w:t>
      </w:r>
    </w:p>
    <w:p w:rsidR="00A779B2" w:rsidRDefault="00A779B2" w:rsidP="008C0AEF">
      <w:pPr>
        <w:pStyle w:val="PL"/>
      </w:pPr>
      <w:r>
        <w:tab/>
      </w:r>
      <w:r>
        <w:tab/>
      </w:r>
      <w:r>
        <w:tab/>
      </w:r>
      <w:r>
        <w:tab/>
      </w:r>
      <w:r>
        <w:tab/>
      </w:r>
      <w:r>
        <w:tab/>
      </w:r>
      <w:r>
        <w:tab/>
        <w:t>&lt;chr/&gt;</w:t>
      </w:r>
    </w:p>
    <w:p w:rsidR="00A779B2" w:rsidRDefault="00A779B2" w:rsidP="008C0AEF">
      <w:pPr>
        <w:pStyle w:val="PL"/>
        <w:rPr>
          <w:bCs/>
        </w:rPr>
      </w:pPr>
      <w:r>
        <w:rPr>
          <w:bCs/>
        </w:rPr>
        <w:tab/>
      </w:r>
      <w:r>
        <w:rPr>
          <w:bCs/>
        </w:rPr>
        <w:tab/>
      </w: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r>
      <w:r>
        <w:rPr>
          <w:bCs/>
        </w:rPr>
        <w:tab/>
      </w:r>
      <w:r>
        <w:rPr>
          <w:bCs/>
        </w:rPr>
        <w:tab/>
      </w:r>
      <w:r>
        <w:rPr>
          <w:bCs/>
        </w:rPr>
        <w:tab/>
        <w:t>&lt;One/&gt;</w:t>
      </w:r>
    </w:p>
    <w:p w:rsidR="00A779B2" w:rsidRDefault="00A779B2" w:rsidP="008C0AEF">
      <w:pPr>
        <w:pStyle w:val="PL"/>
        <w:rPr>
          <w:bCs/>
        </w:rPr>
      </w:pPr>
      <w:r>
        <w:rPr>
          <w:bCs/>
        </w:rPr>
        <w:tab/>
      </w:r>
      <w:r>
        <w:rPr>
          <w:bCs/>
        </w:rPr>
        <w:tab/>
      </w: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r>
      <w:r>
        <w:rPr>
          <w:bCs/>
        </w:rPr>
        <w:tab/>
      </w:r>
      <w:r>
        <w:rPr>
          <w:bCs/>
        </w:rPr>
        <w:tab/>
      </w:r>
      <w:r>
        <w:rPr>
          <w:bCs/>
        </w:rPr>
        <w:tab/>
        <w:t>&lt;Permanent/&gt;</w:t>
      </w:r>
    </w:p>
    <w:p w:rsidR="00A779B2" w:rsidRDefault="00A779B2" w:rsidP="008C0AEF">
      <w:pPr>
        <w:pStyle w:val="PL"/>
        <w:rPr>
          <w:bCs/>
        </w:rPr>
      </w:pPr>
      <w:r>
        <w:rPr>
          <w:bCs/>
        </w:rPr>
        <w:tab/>
      </w:r>
      <w:r>
        <w:rPr>
          <w:bCs/>
        </w:rPr>
        <w:tab/>
      </w:r>
      <w:r>
        <w:rPr>
          <w:bCs/>
        </w:rPr>
        <w:tab/>
      </w:r>
      <w:r>
        <w:rPr>
          <w:bCs/>
        </w:rPr>
        <w:tab/>
      </w:r>
      <w:r>
        <w:rPr>
          <w:bCs/>
        </w:rPr>
        <w:tab/>
      </w:r>
      <w:r>
        <w:rPr>
          <w:bCs/>
        </w:rPr>
        <w:tab/>
        <w:t>&lt;/Scope&gt;</w:t>
      </w:r>
      <w:r w:rsidR="00C47C37">
        <w:rPr>
          <w:bCs/>
        </w:rPr>
        <w:tab/>
      </w:r>
    </w:p>
    <w:p w:rsidR="00A779B2" w:rsidRDefault="00A779B2" w:rsidP="008C0AEF">
      <w:pPr>
        <w:pStyle w:val="PL"/>
        <w:rPr>
          <w:bCs/>
        </w:rPr>
      </w:pPr>
      <w:r>
        <w:rPr>
          <w:bCs/>
        </w:rPr>
        <w:tab/>
      </w:r>
      <w:r>
        <w:rPr>
          <w:bCs/>
        </w:rPr>
        <w:tab/>
      </w:r>
      <w:r>
        <w:rPr>
          <w:bCs/>
        </w:rPr>
        <w:tab/>
      </w:r>
      <w:r>
        <w:rPr>
          <w:bCs/>
        </w:rPr>
        <w:tab/>
      </w:r>
      <w:r>
        <w:rPr>
          <w:bCs/>
        </w:rPr>
        <w:tab/>
      </w:r>
      <w:r>
        <w:rPr>
          <w:bCs/>
        </w:rPr>
        <w:tab/>
        <w:t>&lt;DFTitle&gt;The public user identity.&lt;/DFTitle&gt;</w:t>
      </w:r>
    </w:p>
    <w:p w:rsidR="00A779B2" w:rsidRDefault="00A779B2" w:rsidP="008C0AEF">
      <w:pPr>
        <w:pStyle w:val="PL"/>
        <w:rPr>
          <w:bCs/>
        </w:rPr>
      </w:pPr>
      <w:r>
        <w:rPr>
          <w:bCs/>
        </w:rPr>
        <w:tab/>
      </w:r>
      <w:r>
        <w:rPr>
          <w:bCs/>
        </w:rPr>
        <w:tab/>
      </w: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A779B2" w:rsidRDefault="00A779B2" w:rsidP="008C0AEF">
      <w:pPr>
        <w:pStyle w:val="PL"/>
        <w:rPr>
          <w:bCs/>
          <w:lang w:val="nb-NO"/>
        </w:rPr>
      </w:pPr>
      <w:r>
        <w:rPr>
          <w:bCs/>
        </w:rPr>
        <w:tab/>
      </w:r>
      <w:r>
        <w:rPr>
          <w:bCs/>
        </w:rPr>
        <w:tab/>
      </w:r>
      <w:r>
        <w:rPr>
          <w:bCs/>
        </w:rPr>
        <w:tab/>
      </w:r>
      <w:r>
        <w:rPr>
          <w:bCs/>
        </w:rPr>
        <w:tab/>
      </w:r>
      <w:r>
        <w:rPr>
          <w:bCs/>
        </w:rPr>
        <w:tab/>
      </w:r>
      <w:r>
        <w:rPr>
          <w:bCs/>
        </w:rPr>
        <w:tab/>
      </w:r>
      <w:r>
        <w:rPr>
          <w:bCs/>
          <w:lang w:val="nb-NO"/>
        </w:rPr>
        <w:t>&lt;/DFType&gt;</w:t>
      </w:r>
    </w:p>
    <w:p w:rsidR="00A779B2" w:rsidRDefault="00A779B2" w:rsidP="008C0AEF">
      <w:pPr>
        <w:pStyle w:val="PL"/>
        <w:rPr>
          <w:bCs/>
          <w:lang w:val="nb-NO"/>
        </w:rPr>
      </w:pPr>
      <w:r>
        <w:rPr>
          <w:bCs/>
          <w:lang w:val="nb-NO"/>
        </w:rPr>
        <w:tab/>
      </w:r>
      <w:r>
        <w:rPr>
          <w:bCs/>
          <w:lang w:val="nb-NO"/>
        </w:rPr>
        <w:tab/>
      </w:r>
      <w:r>
        <w:rPr>
          <w:bCs/>
          <w:lang w:val="nb-NO"/>
        </w:rPr>
        <w:tab/>
      </w:r>
      <w:r>
        <w:rPr>
          <w:bCs/>
          <w:lang w:val="nb-NO"/>
        </w:rPr>
        <w:tab/>
      </w:r>
      <w:r>
        <w:rPr>
          <w:bCs/>
          <w:lang w:val="nb-NO"/>
        </w:rPr>
        <w:tab/>
        <w:t>&lt;/DFProperties&gt;</w:t>
      </w:r>
    </w:p>
    <w:p w:rsidR="00A779B2" w:rsidRDefault="00A779B2" w:rsidP="008C0AEF">
      <w:pPr>
        <w:pStyle w:val="PL"/>
        <w:rPr>
          <w:bCs/>
          <w:lang w:val="nb-NO"/>
        </w:rPr>
      </w:pPr>
      <w:r>
        <w:rPr>
          <w:bCs/>
          <w:lang w:val="nb-NO"/>
        </w:rPr>
        <w:tab/>
      </w:r>
      <w:r>
        <w:rPr>
          <w:bCs/>
          <w:lang w:val="nb-NO"/>
        </w:rPr>
        <w:tab/>
      </w:r>
      <w:r>
        <w:rPr>
          <w:bCs/>
          <w:lang w:val="nb-NO"/>
        </w:rPr>
        <w:tab/>
      </w:r>
      <w:r>
        <w:rPr>
          <w:bCs/>
          <w:lang w:val="nb-NO"/>
        </w:rPr>
        <w:tab/>
        <w:t>&lt;/Node&gt;</w:t>
      </w:r>
    </w:p>
    <w:p w:rsidR="00A779B2" w:rsidRDefault="00A779B2" w:rsidP="008C0AEF">
      <w:pPr>
        <w:pStyle w:val="PL"/>
        <w:rPr>
          <w:bCs/>
          <w:lang w:val="nb-NO"/>
        </w:rPr>
      </w:pPr>
      <w:r>
        <w:rPr>
          <w:bCs/>
          <w:lang w:val="nb-NO"/>
        </w:rPr>
        <w:tab/>
      </w:r>
      <w:r>
        <w:rPr>
          <w:bCs/>
          <w:lang w:val="nb-NO"/>
        </w:rPr>
        <w:tab/>
      </w:r>
      <w:r>
        <w:rPr>
          <w:bCs/>
          <w:lang w:val="nb-NO"/>
        </w:rPr>
        <w:tab/>
        <w:t>&lt;/Node&gt;</w:t>
      </w:r>
    </w:p>
    <w:p w:rsidR="00A779B2" w:rsidRDefault="00A779B2" w:rsidP="008C0AEF">
      <w:pPr>
        <w:pStyle w:val="PL"/>
        <w:rPr>
          <w:lang w:val="nb-NO"/>
        </w:rPr>
      </w:pPr>
      <w:r>
        <w:rPr>
          <w:lang w:val="nb-NO"/>
        </w:rPr>
        <w:tab/>
      </w:r>
      <w:r>
        <w:rPr>
          <w:lang w:val="nb-NO"/>
        </w:rPr>
        <w:tab/>
        <w:t>&lt;/Node&gt;</w:t>
      </w:r>
    </w:p>
    <w:p w:rsidR="00A779B2" w:rsidRDefault="00A779B2" w:rsidP="008C0AEF">
      <w:pPr>
        <w:pStyle w:val="PL"/>
        <w:rPr>
          <w:bCs/>
        </w:rPr>
      </w:pPr>
      <w:r>
        <w:rPr>
          <w:bCs/>
          <w:lang w:val="nb-NO"/>
        </w:rPr>
        <w:tab/>
      </w:r>
      <w:r>
        <w:rPr>
          <w:bCs/>
          <w:lang w:val="nb-NO"/>
        </w:rPr>
        <w:tab/>
      </w:r>
      <w:r>
        <w:rPr>
          <w:bCs/>
        </w:rPr>
        <w:t>&lt;Node&gt;</w:t>
      </w:r>
    </w:p>
    <w:p w:rsidR="00A779B2" w:rsidRDefault="00A779B2" w:rsidP="008C0AEF">
      <w:pPr>
        <w:pStyle w:val="PL"/>
        <w:rPr>
          <w:bCs/>
        </w:rPr>
      </w:pPr>
      <w:r>
        <w:rPr>
          <w:bCs/>
        </w:rPr>
        <w:tab/>
      </w:r>
      <w:r>
        <w:rPr>
          <w:bCs/>
        </w:rPr>
        <w:tab/>
      </w:r>
      <w:r>
        <w:rPr>
          <w:bCs/>
        </w:rPr>
        <w:tab/>
        <w:t>&lt;NodeName&gt;Home_network_domain_name&lt;/NodeName&gt;</w:t>
      </w:r>
    </w:p>
    <w:p w:rsidR="00A779B2" w:rsidRDefault="00A779B2" w:rsidP="008C0AEF">
      <w:pPr>
        <w:pStyle w:val="PL"/>
        <w:rPr>
          <w:bCs/>
        </w:rPr>
      </w:pPr>
      <w:r>
        <w:rPr>
          <w:bCs/>
        </w:rPr>
        <w:tab/>
      </w:r>
      <w:r>
        <w:rPr>
          <w:bCs/>
        </w:rPr>
        <w:tab/>
      </w:r>
      <w:r>
        <w:rPr>
          <w:bCs/>
        </w:rPr>
        <w:tab/>
        <w:t>&lt;DFProperties&gt;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r>
      <w:r>
        <w:rPr>
          <w:bCs/>
        </w:rPr>
        <w:tab/>
        <w:t>&lt;Get/&gt;</w:t>
      </w:r>
    </w:p>
    <w:p w:rsidR="00A779B2" w:rsidRDefault="00A779B2" w:rsidP="008C0AEF">
      <w:pPr>
        <w:pStyle w:val="PL"/>
        <w:rPr>
          <w:bCs/>
        </w:rPr>
      </w:pPr>
      <w:r>
        <w:rPr>
          <w:bCs/>
        </w:rPr>
        <w:tab/>
      </w:r>
      <w:r>
        <w:rPr>
          <w:bCs/>
        </w:rPr>
        <w:tab/>
      </w:r>
      <w:r>
        <w:rPr>
          <w:bCs/>
        </w:rPr>
        <w:tab/>
      </w:r>
      <w:r>
        <w:rPr>
          <w:bCs/>
        </w:rPr>
        <w:tab/>
        <w:t>&lt;/AccessType&gt;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r>
      <w:r>
        <w:rPr>
          <w:bCs/>
        </w:rPr>
        <w:tab/>
        <w:t>&lt;chr/&gt;</w:t>
      </w:r>
    </w:p>
    <w:p w:rsidR="00A779B2" w:rsidRDefault="00A779B2" w:rsidP="008C0AEF">
      <w:pPr>
        <w:pStyle w:val="PL"/>
        <w:rPr>
          <w:bCs/>
        </w:rPr>
      </w:pPr>
      <w:r>
        <w:rPr>
          <w:bCs/>
        </w:rPr>
        <w:tab/>
      </w:r>
      <w:r>
        <w:rPr>
          <w:bCs/>
        </w:rPr>
        <w:tab/>
      </w:r>
      <w:r>
        <w:rPr>
          <w:bCs/>
        </w:rPr>
        <w:tab/>
      </w:r>
      <w:r>
        <w:rPr>
          <w:bCs/>
        </w:rPr>
        <w:tab/>
        <w:t>&lt;/DFFormat&gt;</w:t>
      </w:r>
    </w:p>
    <w:p w:rsidR="00A779B2" w:rsidRDefault="00A779B2" w:rsidP="008C0AEF">
      <w:pPr>
        <w:pStyle w:val="PL"/>
        <w:rPr>
          <w:bCs/>
        </w:rPr>
      </w:pP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r>
      <w:r>
        <w:rPr>
          <w:bCs/>
        </w:rPr>
        <w:tab/>
        <w:t>&lt;One/&gt;</w:t>
      </w:r>
    </w:p>
    <w:p w:rsidR="00A779B2" w:rsidRDefault="00A779B2" w:rsidP="008C0AEF">
      <w:pPr>
        <w:pStyle w:val="PL"/>
        <w:rPr>
          <w:bCs/>
        </w:rPr>
      </w:pPr>
      <w:r>
        <w:rPr>
          <w:bCs/>
        </w:rPr>
        <w:tab/>
      </w:r>
      <w:r>
        <w:rPr>
          <w:bCs/>
        </w:rPr>
        <w:tab/>
      </w:r>
      <w:r>
        <w:rPr>
          <w:bCs/>
        </w:rPr>
        <w:tab/>
      </w:r>
      <w:r>
        <w:rPr>
          <w:bCs/>
        </w:rPr>
        <w:tab/>
        <w:t>&lt;/Occurrence&gt;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r>
      <w:r>
        <w:rPr>
          <w:bCs/>
        </w:rPr>
        <w:tab/>
        <w:t>&lt;Permanent/&gt;</w:t>
      </w:r>
    </w:p>
    <w:p w:rsidR="00A779B2" w:rsidRDefault="00A779B2" w:rsidP="008C0AEF">
      <w:pPr>
        <w:pStyle w:val="PL"/>
        <w:rPr>
          <w:bCs/>
        </w:rPr>
      </w:pPr>
      <w:r>
        <w:rPr>
          <w:bCs/>
        </w:rPr>
        <w:tab/>
      </w:r>
      <w:r>
        <w:rPr>
          <w:bCs/>
        </w:rPr>
        <w:tab/>
      </w:r>
      <w:r>
        <w:rPr>
          <w:bCs/>
        </w:rPr>
        <w:tab/>
      </w:r>
      <w:r>
        <w:rPr>
          <w:bCs/>
        </w:rPr>
        <w:tab/>
        <w:t>&lt;/Scope&gt;</w:t>
      </w:r>
    </w:p>
    <w:p w:rsidR="00A779B2" w:rsidRDefault="00A779B2" w:rsidP="008C0AEF">
      <w:pPr>
        <w:pStyle w:val="PL"/>
        <w:rPr>
          <w:bCs/>
        </w:rPr>
      </w:pPr>
      <w:r>
        <w:rPr>
          <w:bCs/>
        </w:rPr>
        <w:tab/>
      </w:r>
      <w:r>
        <w:rPr>
          <w:bCs/>
        </w:rPr>
        <w:tab/>
      </w:r>
      <w:r>
        <w:rPr>
          <w:bCs/>
        </w:rPr>
        <w:tab/>
      </w:r>
      <w:r>
        <w:rPr>
          <w:bCs/>
        </w:rPr>
        <w:tab/>
        <w:t>&lt;DFTitle&gt;The home network domain name.&lt;/DFTitle&gt;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r>
      <w:r>
        <w:rPr>
          <w:bCs/>
        </w:rPr>
        <w:tab/>
      </w:r>
      <w:r>
        <w:rPr>
          <w:bCs/>
        </w:rPr>
        <w:tab/>
        <w:t>&lt;MIME&gt;text/plain&lt;/MIME&gt;</w:t>
      </w:r>
    </w:p>
    <w:p w:rsidR="00A779B2" w:rsidRDefault="00A779B2" w:rsidP="008C0AEF">
      <w:pPr>
        <w:pStyle w:val="PL"/>
        <w:rPr>
          <w:bCs/>
        </w:rPr>
      </w:pPr>
      <w:r>
        <w:rPr>
          <w:bCs/>
        </w:rPr>
        <w:tab/>
      </w:r>
      <w:r>
        <w:rPr>
          <w:bCs/>
        </w:rPr>
        <w:tab/>
      </w:r>
      <w:r>
        <w:rPr>
          <w:bCs/>
        </w:rPr>
        <w:tab/>
      </w:r>
      <w:r>
        <w:rPr>
          <w:bCs/>
        </w:rPr>
        <w:tab/>
        <w:t>&lt;/DFType&gt;</w:t>
      </w:r>
    </w:p>
    <w:p w:rsidR="00A779B2" w:rsidRDefault="00A779B2" w:rsidP="008C0AEF">
      <w:pPr>
        <w:pStyle w:val="PL"/>
        <w:rPr>
          <w:bCs/>
        </w:rPr>
      </w:pPr>
      <w:r>
        <w:rPr>
          <w:bCs/>
        </w:rPr>
        <w:tab/>
      </w:r>
      <w:r>
        <w:rPr>
          <w:bCs/>
        </w:rPr>
        <w:tab/>
      </w:r>
      <w:r>
        <w:rPr>
          <w:bCs/>
        </w:rPr>
        <w:tab/>
        <w:t>&lt;/DFProperties&gt;</w:t>
      </w:r>
    </w:p>
    <w:p w:rsidR="00A779B2" w:rsidRDefault="00A779B2" w:rsidP="008C0AEF">
      <w:pPr>
        <w:pStyle w:val="PL"/>
      </w:pPr>
      <w:r>
        <w:tab/>
      </w:r>
      <w:r>
        <w:tab/>
        <w:t>&lt;/Node&gt;</w:t>
      </w:r>
    </w:p>
    <w:p w:rsidR="00CA3B11" w:rsidRDefault="00CA3B11" w:rsidP="008C0AEF">
      <w:pPr>
        <w:pStyle w:val="PL"/>
        <w:rPr>
          <w:bCs/>
        </w:rPr>
      </w:pPr>
      <w:r>
        <w:rPr>
          <w:bCs/>
        </w:rPr>
        <w:tab/>
      </w:r>
      <w:r>
        <w:rPr>
          <w:bCs/>
        </w:rPr>
        <w:tab/>
        <w:t>&lt;Node&gt;</w:t>
      </w:r>
    </w:p>
    <w:p w:rsidR="00CA3B11" w:rsidRDefault="00CA3B11" w:rsidP="008C0AEF">
      <w:pPr>
        <w:pStyle w:val="PL"/>
        <w:rPr>
          <w:bCs/>
        </w:rPr>
      </w:pPr>
      <w:r>
        <w:rPr>
          <w:bCs/>
        </w:rPr>
        <w:tab/>
      </w:r>
      <w:r>
        <w:rPr>
          <w:bCs/>
        </w:rPr>
        <w:tab/>
      </w:r>
      <w:r>
        <w:rPr>
          <w:bCs/>
        </w:rPr>
        <w:tab/>
        <w:t>&lt;NodeName&gt;</w:t>
      </w:r>
      <w:r w:rsidR="00E43243">
        <w:rPr>
          <w:bCs/>
        </w:rPr>
        <w:t>ICSI</w:t>
      </w:r>
      <w:r>
        <w:rPr>
          <w:bCs/>
        </w:rPr>
        <w:t>_List&lt;/NodeName&gt;</w:t>
      </w:r>
    </w:p>
    <w:p w:rsidR="00CA3B11" w:rsidRDefault="00CA3B11" w:rsidP="008C0AEF">
      <w:pPr>
        <w:pStyle w:val="PL"/>
        <w:rPr>
          <w:bCs/>
        </w:rPr>
      </w:pPr>
      <w:r>
        <w:rPr>
          <w:bCs/>
        </w:rPr>
        <w:tab/>
      </w:r>
      <w:r>
        <w:rPr>
          <w:bCs/>
        </w:rPr>
        <w:tab/>
      </w:r>
      <w:r>
        <w:rPr>
          <w:bCs/>
        </w:rPr>
        <w:tab/>
        <w:t xml:space="preserve">&lt;!-- The </w:t>
      </w:r>
      <w:r w:rsidR="00E43243">
        <w:rPr>
          <w:bCs/>
        </w:rPr>
        <w:t>ICSI</w:t>
      </w:r>
      <w:r>
        <w:rPr>
          <w:bCs/>
        </w:rPr>
        <w:t>_List node starts here. --&gt;</w:t>
      </w:r>
    </w:p>
    <w:p w:rsidR="00CA3B11" w:rsidRDefault="00CA3B11" w:rsidP="008C0AEF">
      <w:pPr>
        <w:pStyle w:val="PL"/>
        <w:rPr>
          <w:bCs/>
        </w:rPr>
      </w:pPr>
      <w:r>
        <w:rPr>
          <w:bCs/>
        </w:rPr>
        <w:tab/>
      </w:r>
      <w:r>
        <w:rPr>
          <w:bCs/>
        </w:rPr>
        <w:tab/>
      </w:r>
      <w:r>
        <w:rPr>
          <w:bCs/>
        </w:rPr>
        <w:tab/>
        <w:t>&lt;DFProperties&gt;</w:t>
      </w:r>
    </w:p>
    <w:p w:rsidR="00CA3B11" w:rsidRDefault="00CA3B11" w:rsidP="008C0AEF">
      <w:pPr>
        <w:pStyle w:val="PL"/>
        <w:rPr>
          <w:bCs/>
        </w:rPr>
      </w:pPr>
      <w:r>
        <w:rPr>
          <w:bCs/>
        </w:rPr>
        <w:tab/>
      </w:r>
      <w:r>
        <w:rPr>
          <w:bCs/>
        </w:rPr>
        <w:tab/>
      </w:r>
      <w:r>
        <w:rPr>
          <w:bCs/>
        </w:rPr>
        <w:tab/>
      </w:r>
      <w:r>
        <w:rPr>
          <w:bCs/>
        </w:rPr>
        <w:tab/>
        <w:t>&lt;AccessType&gt;</w:t>
      </w:r>
    </w:p>
    <w:p w:rsidR="00D375CE" w:rsidRDefault="00CA3B11" w:rsidP="008C0AEF">
      <w:pPr>
        <w:pStyle w:val="PL"/>
        <w:rPr>
          <w:rFonts w:hint="eastAsia"/>
          <w:bCs/>
          <w:lang w:eastAsia="ko-KR"/>
        </w:rPr>
      </w:pPr>
      <w:r>
        <w:rPr>
          <w:bCs/>
        </w:rPr>
        <w:tab/>
      </w:r>
      <w:r>
        <w:rPr>
          <w:bCs/>
        </w:rPr>
        <w:tab/>
      </w:r>
      <w:r>
        <w:rPr>
          <w:bCs/>
        </w:rPr>
        <w:tab/>
      </w:r>
      <w:r>
        <w:rPr>
          <w:bCs/>
        </w:rPr>
        <w:tab/>
      </w:r>
      <w:r>
        <w:rPr>
          <w:bCs/>
        </w:rPr>
        <w:tab/>
        <w:t>&lt;Get/&gt;</w:t>
      </w:r>
    </w:p>
    <w:p w:rsidR="00CA3B11" w:rsidRDefault="00D375CE" w:rsidP="008C0AEF">
      <w:pPr>
        <w:pStyle w:val="PL"/>
        <w:rPr>
          <w:bCs/>
        </w:rPr>
      </w:pPr>
      <w:r>
        <w:rPr>
          <w:bCs/>
          <w:lang w:eastAsia="ko-KR"/>
        </w:rPr>
        <w:tab/>
      </w:r>
      <w:r>
        <w:rPr>
          <w:bCs/>
          <w:lang w:eastAsia="ko-KR"/>
        </w:rPr>
        <w:tab/>
      </w:r>
      <w:r>
        <w:rPr>
          <w:bCs/>
          <w:lang w:eastAsia="ko-KR"/>
        </w:rPr>
        <w:tab/>
      </w:r>
      <w:r>
        <w:rPr>
          <w:bCs/>
          <w:lang w:eastAsia="ko-KR"/>
        </w:rPr>
        <w:tab/>
      </w:r>
      <w:r>
        <w:rPr>
          <w:bCs/>
          <w:lang w:eastAsia="ko-KR"/>
        </w:rPr>
        <w:tab/>
      </w:r>
      <w:r>
        <w:rPr>
          <w:rFonts w:hint="eastAsia"/>
          <w:bCs/>
          <w:lang w:eastAsia="ko-KR"/>
        </w:rPr>
        <w:t>&lt;Replace/&gt;</w:t>
      </w:r>
    </w:p>
    <w:p w:rsidR="00CA3B11" w:rsidRDefault="00CA3B11" w:rsidP="008C0AEF">
      <w:pPr>
        <w:pStyle w:val="PL"/>
        <w:rPr>
          <w:bCs/>
        </w:rPr>
      </w:pPr>
      <w:r>
        <w:rPr>
          <w:bCs/>
        </w:rPr>
        <w:tab/>
      </w:r>
      <w:r>
        <w:rPr>
          <w:bCs/>
        </w:rPr>
        <w:tab/>
      </w:r>
      <w:r>
        <w:rPr>
          <w:bCs/>
        </w:rPr>
        <w:tab/>
      </w:r>
      <w:r>
        <w:rPr>
          <w:bCs/>
        </w:rPr>
        <w:tab/>
        <w:t>&lt;/AccessType&gt;</w:t>
      </w:r>
    </w:p>
    <w:p w:rsidR="00CA3B11" w:rsidRPr="001D1221" w:rsidRDefault="00CA3B11" w:rsidP="008C0AEF">
      <w:pPr>
        <w:pStyle w:val="PL"/>
        <w:rPr>
          <w:bCs/>
          <w:lang w:val="fr-FR"/>
        </w:rPr>
      </w:pPr>
      <w:r>
        <w:rPr>
          <w:bCs/>
        </w:rPr>
        <w:tab/>
      </w:r>
      <w:r>
        <w:rPr>
          <w:bCs/>
        </w:rPr>
        <w:tab/>
      </w:r>
      <w:r>
        <w:rPr>
          <w:bCs/>
        </w:rPr>
        <w:tab/>
      </w:r>
      <w:r>
        <w:rPr>
          <w:bCs/>
        </w:rPr>
        <w:tab/>
      </w:r>
      <w:r w:rsidRPr="001D1221">
        <w:rPr>
          <w:bCs/>
          <w:lang w:val="fr-FR"/>
        </w:rPr>
        <w:t>&lt;DFFormat&gt;</w:t>
      </w:r>
    </w:p>
    <w:p w:rsidR="00CA3B11" w:rsidRPr="001D1221" w:rsidRDefault="00CA3B11" w:rsidP="008C0AEF">
      <w:pPr>
        <w:pStyle w:val="PL"/>
        <w:rPr>
          <w:bCs/>
          <w:lang w:val="fr-FR"/>
        </w:rPr>
      </w:pPr>
      <w:r w:rsidRPr="001D1221">
        <w:rPr>
          <w:bCs/>
          <w:lang w:val="fr-FR"/>
        </w:rPr>
        <w:tab/>
      </w:r>
      <w:r w:rsidRPr="001D1221">
        <w:rPr>
          <w:bCs/>
          <w:lang w:val="fr-FR"/>
        </w:rPr>
        <w:tab/>
      </w:r>
      <w:r w:rsidRPr="001D1221">
        <w:rPr>
          <w:bCs/>
          <w:lang w:val="fr-FR"/>
        </w:rPr>
        <w:tab/>
      </w:r>
      <w:r w:rsidRPr="001D1221">
        <w:rPr>
          <w:bCs/>
          <w:lang w:val="fr-FR"/>
        </w:rPr>
        <w:tab/>
      </w:r>
      <w:r w:rsidRPr="001D1221">
        <w:rPr>
          <w:bCs/>
          <w:lang w:val="fr-FR"/>
        </w:rPr>
        <w:tab/>
        <w:t>&lt;node/&gt;</w:t>
      </w:r>
    </w:p>
    <w:p w:rsidR="00CA3B11" w:rsidRPr="001D1221" w:rsidRDefault="00CA3B11" w:rsidP="008C0AEF">
      <w:pPr>
        <w:pStyle w:val="PL"/>
        <w:rPr>
          <w:bCs/>
          <w:lang w:val="fr-FR"/>
        </w:rPr>
      </w:pPr>
      <w:r w:rsidRPr="001D1221">
        <w:rPr>
          <w:bCs/>
          <w:lang w:val="fr-FR"/>
        </w:rPr>
        <w:tab/>
      </w:r>
      <w:r w:rsidRPr="001D1221">
        <w:rPr>
          <w:bCs/>
          <w:lang w:val="fr-FR"/>
        </w:rPr>
        <w:tab/>
      </w:r>
      <w:r w:rsidRPr="001D1221">
        <w:rPr>
          <w:bCs/>
          <w:lang w:val="fr-FR"/>
        </w:rPr>
        <w:tab/>
      </w:r>
      <w:r w:rsidRPr="001D1221">
        <w:rPr>
          <w:bCs/>
          <w:lang w:val="fr-FR"/>
        </w:rPr>
        <w:tab/>
        <w:t>&lt;/DFFormat&gt;</w:t>
      </w:r>
    </w:p>
    <w:p w:rsidR="00CA3B11" w:rsidRPr="001D1221" w:rsidRDefault="00CA3B11" w:rsidP="008C0AEF">
      <w:pPr>
        <w:pStyle w:val="PL"/>
        <w:rPr>
          <w:bCs/>
          <w:lang w:val="fr-FR"/>
        </w:rPr>
      </w:pPr>
      <w:r w:rsidRPr="001D1221">
        <w:rPr>
          <w:bCs/>
          <w:lang w:val="fr-FR"/>
        </w:rPr>
        <w:tab/>
      </w:r>
      <w:r w:rsidRPr="001D1221">
        <w:rPr>
          <w:bCs/>
          <w:lang w:val="fr-FR"/>
        </w:rPr>
        <w:tab/>
      </w:r>
      <w:r w:rsidRPr="001D1221">
        <w:rPr>
          <w:bCs/>
          <w:lang w:val="fr-FR"/>
        </w:rPr>
        <w:tab/>
      </w:r>
      <w:r w:rsidRPr="001D1221">
        <w:rPr>
          <w:bCs/>
          <w:lang w:val="fr-FR"/>
        </w:rPr>
        <w:tab/>
        <w:t>&lt;Occurrence&gt;</w:t>
      </w:r>
    </w:p>
    <w:p w:rsidR="00CA3B11" w:rsidRPr="001D1221" w:rsidRDefault="00CA3B11" w:rsidP="008C0AEF">
      <w:pPr>
        <w:pStyle w:val="PL"/>
        <w:rPr>
          <w:bCs/>
          <w:lang w:val="fr-FR"/>
        </w:rPr>
      </w:pPr>
      <w:r w:rsidRPr="001D1221">
        <w:rPr>
          <w:bCs/>
          <w:lang w:val="fr-FR"/>
        </w:rPr>
        <w:tab/>
      </w:r>
      <w:r w:rsidRPr="001D1221">
        <w:rPr>
          <w:bCs/>
          <w:lang w:val="fr-FR"/>
        </w:rPr>
        <w:tab/>
      </w:r>
      <w:r w:rsidRPr="001D1221">
        <w:rPr>
          <w:bCs/>
          <w:lang w:val="fr-FR"/>
        </w:rPr>
        <w:tab/>
      </w:r>
      <w:r w:rsidRPr="001D1221">
        <w:rPr>
          <w:bCs/>
          <w:lang w:val="fr-FR"/>
        </w:rPr>
        <w:tab/>
      </w:r>
      <w:r w:rsidRPr="001D1221">
        <w:rPr>
          <w:bCs/>
          <w:lang w:val="fr-FR"/>
        </w:rPr>
        <w:tab/>
        <w:t>&lt;One/&gt;</w:t>
      </w:r>
    </w:p>
    <w:p w:rsidR="00CA3B11" w:rsidRPr="001D1221" w:rsidRDefault="00CA3B11" w:rsidP="008C0AEF">
      <w:pPr>
        <w:pStyle w:val="PL"/>
        <w:rPr>
          <w:lang w:val="fr-FR"/>
        </w:rPr>
      </w:pPr>
      <w:r w:rsidRPr="001D1221">
        <w:rPr>
          <w:lang w:val="fr-FR"/>
        </w:rPr>
        <w:tab/>
      </w:r>
      <w:r w:rsidRPr="001D1221">
        <w:rPr>
          <w:lang w:val="fr-FR"/>
        </w:rPr>
        <w:tab/>
      </w:r>
      <w:r w:rsidRPr="001D1221">
        <w:rPr>
          <w:lang w:val="fr-FR"/>
        </w:rPr>
        <w:tab/>
      </w:r>
      <w:r w:rsidRPr="001D1221">
        <w:rPr>
          <w:lang w:val="fr-FR"/>
        </w:rPr>
        <w:tab/>
        <w:t>&lt;/Occurrence&gt;</w:t>
      </w:r>
    </w:p>
    <w:p w:rsidR="00CA3B11" w:rsidRPr="001D1221" w:rsidRDefault="00CA3B11" w:rsidP="008C0AEF">
      <w:pPr>
        <w:pStyle w:val="PL"/>
        <w:rPr>
          <w:bCs/>
          <w:lang w:val="fr-FR"/>
        </w:rPr>
      </w:pPr>
      <w:r w:rsidRPr="001D1221">
        <w:rPr>
          <w:bCs/>
          <w:lang w:val="fr-FR"/>
        </w:rPr>
        <w:tab/>
      </w:r>
      <w:r w:rsidRPr="001D1221">
        <w:rPr>
          <w:bCs/>
          <w:lang w:val="fr-FR"/>
        </w:rPr>
        <w:tab/>
      </w:r>
      <w:r w:rsidRPr="001D1221">
        <w:rPr>
          <w:bCs/>
          <w:lang w:val="fr-FR"/>
        </w:rPr>
        <w:tab/>
      </w:r>
      <w:r w:rsidRPr="001D1221">
        <w:rPr>
          <w:bCs/>
          <w:lang w:val="fr-FR"/>
        </w:rPr>
        <w:tab/>
        <w:t>&lt;Scope&gt;</w:t>
      </w:r>
    </w:p>
    <w:p w:rsidR="00CA3B11" w:rsidRPr="001D1221" w:rsidRDefault="00CA3B11" w:rsidP="008C0AEF">
      <w:pPr>
        <w:pStyle w:val="PL"/>
        <w:rPr>
          <w:bCs/>
          <w:lang w:val="fr-FR"/>
        </w:rPr>
      </w:pPr>
      <w:r w:rsidRPr="001D1221">
        <w:rPr>
          <w:bCs/>
          <w:lang w:val="fr-FR"/>
        </w:rPr>
        <w:tab/>
      </w:r>
      <w:r w:rsidRPr="001D1221">
        <w:rPr>
          <w:bCs/>
          <w:lang w:val="fr-FR"/>
        </w:rPr>
        <w:tab/>
      </w:r>
      <w:r w:rsidRPr="001D1221">
        <w:rPr>
          <w:bCs/>
          <w:lang w:val="fr-FR"/>
        </w:rPr>
        <w:tab/>
      </w:r>
      <w:r w:rsidRPr="001D1221">
        <w:rPr>
          <w:bCs/>
          <w:lang w:val="fr-FR"/>
        </w:rPr>
        <w:tab/>
      </w:r>
      <w:r w:rsidRPr="001D1221">
        <w:rPr>
          <w:bCs/>
          <w:lang w:val="fr-FR"/>
        </w:rPr>
        <w:tab/>
        <w:t>&lt;Permanent/&gt;</w:t>
      </w:r>
    </w:p>
    <w:p w:rsidR="00CA3B11" w:rsidRDefault="00CA3B11" w:rsidP="008C0AEF">
      <w:pPr>
        <w:pStyle w:val="PL"/>
        <w:rPr>
          <w:bCs/>
        </w:rPr>
      </w:pPr>
      <w:r w:rsidRPr="001D1221">
        <w:rPr>
          <w:bCs/>
          <w:lang w:val="fr-FR"/>
        </w:rPr>
        <w:tab/>
      </w:r>
      <w:r w:rsidRPr="001D1221">
        <w:rPr>
          <w:bCs/>
          <w:lang w:val="fr-FR"/>
        </w:rPr>
        <w:tab/>
      </w:r>
      <w:r w:rsidRPr="001D1221">
        <w:rPr>
          <w:bCs/>
          <w:lang w:val="fr-FR"/>
        </w:rPr>
        <w:tab/>
      </w:r>
      <w:r w:rsidRPr="001D1221">
        <w:rPr>
          <w:bCs/>
          <w:lang w:val="fr-FR"/>
        </w:rPr>
        <w:tab/>
      </w:r>
      <w:r>
        <w:rPr>
          <w:bCs/>
        </w:rPr>
        <w:t>&lt;/Scope&gt;</w:t>
      </w:r>
    </w:p>
    <w:p w:rsidR="00CA3B11" w:rsidRDefault="00CA3B11" w:rsidP="008C0AEF">
      <w:pPr>
        <w:pStyle w:val="PL"/>
        <w:rPr>
          <w:bCs/>
        </w:rPr>
      </w:pPr>
      <w:r>
        <w:rPr>
          <w:bCs/>
        </w:rPr>
        <w:tab/>
      </w:r>
      <w:r>
        <w:rPr>
          <w:bCs/>
        </w:rPr>
        <w:tab/>
      </w:r>
      <w:r>
        <w:rPr>
          <w:bCs/>
        </w:rPr>
        <w:tab/>
      </w:r>
      <w:r>
        <w:rPr>
          <w:bCs/>
        </w:rPr>
        <w:tab/>
        <w:t xml:space="preserve">&lt;DFTitle&gt;A collection of </w:t>
      </w:r>
      <w:r w:rsidR="00E43243">
        <w:rPr>
          <w:bCs/>
        </w:rPr>
        <w:t xml:space="preserve">IMS </w:t>
      </w:r>
      <w:r>
        <w:rPr>
          <w:bCs/>
        </w:rPr>
        <w:t>communication services identifier objects.&lt;/DFTitle&gt;</w:t>
      </w:r>
    </w:p>
    <w:p w:rsidR="00CA3B11" w:rsidRDefault="00CA3B11" w:rsidP="008C0AEF">
      <w:pPr>
        <w:pStyle w:val="PL"/>
        <w:rPr>
          <w:bCs/>
        </w:rPr>
      </w:pPr>
      <w:r>
        <w:rPr>
          <w:bCs/>
        </w:rPr>
        <w:tab/>
      </w:r>
      <w:r>
        <w:rPr>
          <w:bCs/>
        </w:rPr>
        <w:tab/>
      </w:r>
      <w:r>
        <w:rPr>
          <w:bCs/>
        </w:rPr>
        <w:tab/>
      </w:r>
      <w:r>
        <w:rPr>
          <w:bCs/>
        </w:rPr>
        <w:tab/>
        <w:t>&lt;DFType&gt;</w:t>
      </w:r>
    </w:p>
    <w:p w:rsidR="00CA3B11" w:rsidRDefault="00CA3B11" w:rsidP="008C0AEF">
      <w:pPr>
        <w:pStyle w:val="PL"/>
        <w:rPr>
          <w:bCs/>
        </w:rPr>
      </w:pPr>
      <w:r>
        <w:rPr>
          <w:bCs/>
        </w:rPr>
        <w:tab/>
      </w:r>
      <w:r>
        <w:rPr>
          <w:bCs/>
        </w:rPr>
        <w:tab/>
      </w:r>
      <w:r>
        <w:rPr>
          <w:bCs/>
        </w:rPr>
        <w:tab/>
      </w:r>
      <w:r>
        <w:rPr>
          <w:bCs/>
        </w:rPr>
        <w:tab/>
      </w:r>
      <w:r>
        <w:rPr>
          <w:bCs/>
        </w:rPr>
        <w:tab/>
        <w:t>&lt;DDFName/&gt;</w:t>
      </w:r>
    </w:p>
    <w:p w:rsidR="00CA3B11" w:rsidRDefault="00CA3B11" w:rsidP="008C0AEF">
      <w:pPr>
        <w:pStyle w:val="PL"/>
        <w:rPr>
          <w:bCs/>
        </w:rPr>
      </w:pPr>
      <w:r>
        <w:rPr>
          <w:bCs/>
        </w:rPr>
        <w:tab/>
      </w:r>
      <w:r>
        <w:rPr>
          <w:bCs/>
        </w:rPr>
        <w:tab/>
      </w:r>
      <w:r>
        <w:rPr>
          <w:bCs/>
        </w:rPr>
        <w:tab/>
      </w:r>
      <w:r>
        <w:rPr>
          <w:bCs/>
        </w:rPr>
        <w:tab/>
        <w:t>&lt;/DFType&gt;</w:t>
      </w:r>
    </w:p>
    <w:p w:rsidR="00CA3B11" w:rsidRDefault="00CA3B11" w:rsidP="008C0AEF">
      <w:pPr>
        <w:pStyle w:val="PL"/>
        <w:rPr>
          <w:bCs/>
        </w:rPr>
      </w:pPr>
      <w:r>
        <w:rPr>
          <w:bCs/>
        </w:rPr>
        <w:tab/>
      </w:r>
      <w:r>
        <w:rPr>
          <w:bCs/>
        </w:rPr>
        <w:tab/>
      </w:r>
      <w:r>
        <w:rPr>
          <w:bCs/>
        </w:rPr>
        <w:tab/>
        <w:t>&lt;/DFProperties&gt;</w:t>
      </w:r>
    </w:p>
    <w:p w:rsidR="00CA3B11" w:rsidRDefault="00CA3B11" w:rsidP="008C0AEF">
      <w:pPr>
        <w:pStyle w:val="PL"/>
        <w:rPr>
          <w:bCs/>
        </w:rPr>
      </w:pPr>
      <w:r>
        <w:rPr>
          <w:bCs/>
        </w:rPr>
        <w:tab/>
      </w:r>
      <w:r>
        <w:rPr>
          <w:bCs/>
        </w:rPr>
        <w:tab/>
      </w:r>
      <w:r>
        <w:rPr>
          <w:bCs/>
        </w:rPr>
        <w:tab/>
        <w:t>&lt;Node&gt;</w:t>
      </w:r>
    </w:p>
    <w:p w:rsidR="00CA3B11" w:rsidRDefault="00CA3B11" w:rsidP="008C0AEF">
      <w:pPr>
        <w:pStyle w:val="PL"/>
        <w:rPr>
          <w:bCs/>
        </w:rPr>
      </w:pPr>
      <w:r>
        <w:rPr>
          <w:bCs/>
        </w:rPr>
        <w:tab/>
      </w:r>
      <w:r>
        <w:rPr>
          <w:bCs/>
        </w:rPr>
        <w:tab/>
      </w:r>
      <w:r>
        <w:rPr>
          <w:bCs/>
        </w:rPr>
        <w:tab/>
      </w:r>
      <w:r>
        <w:rPr>
          <w:bCs/>
        </w:rPr>
        <w:tab/>
        <w:t>&lt;NodeName/&gt;</w:t>
      </w:r>
    </w:p>
    <w:p w:rsidR="00CA3B11" w:rsidRDefault="00CA3B11" w:rsidP="008C0AEF">
      <w:pPr>
        <w:pStyle w:val="PL"/>
        <w:rPr>
          <w:bCs/>
        </w:rPr>
      </w:pPr>
      <w:r>
        <w:rPr>
          <w:bCs/>
        </w:rPr>
        <w:tab/>
      </w:r>
      <w:r>
        <w:rPr>
          <w:bCs/>
        </w:rPr>
        <w:tab/>
      </w:r>
      <w:r>
        <w:rPr>
          <w:bCs/>
        </w:rPr>
        <w:tab/>
      </w:r>
      <w:r>
        <w:rPr>
          <w:bCs/>
        </w:rPr>
        <w:tab/>
        <w:t>&lt;DFProperties&gt;</w:t>
      </w:r>
    </w:p>
    <w:p w:rsidR="00CA3B11" w:rsidRDefault="00CA3B11" w:rsidP="008C0AEF">
      <w:pPr>
        <w:pStyle w:val="PL"/>
        <w:rPr>
          <w:bCs/>
        </w:rPr>
      </w:pPr>
      <w:r>
        <w:rPr>
          <w:bCs/>
        </w:rPr>
        <w:tab/>
      </w:r>
      <w:r>
        <w:rPr>
          <w:bCs/>
        </w:rPr>
        <w:tab/>
      </w:r>
      <w:r>
        <w:rPr>
          <w:bCs/>
        </w:rPr>
        <w:tab/>
      </w:r>
      <w:r>
        <w:rPr>
          <w:bCs/>
        </w:rPr>
        <w:tab/>
      </w:r>
      <w:r>
        <w:rPr>
          <w:bCs/>
        </w:rPr>
        <w:tab/>
        <w:t>&lt;AccessType&gt;</w:t>
      </w:r>
    </w:p>
    <w:p w:rsidR="00CA3B11" w:rsidRDefault="00CA3B11" w:rsidP="008C0AEF">
      <w:pPr>
        <w:pStyle w:val="PL"/>
        <w:rPr>
          <w:bCs/>
        </w:rPr>
      </w:pPr>
      <w:r>
        <w:rPr>
          <w:bCs/>
        </w:rPr>
        <w:tab/>
      </w:r>
      <w:r>
        <w:rPr>
          <w:bCs/>
        </w:rPr>
        <w:tab/>
      </w:r>
      <w:r>
        <w:rPr>
          <w:bCs/>
        </w:rPr>
        <w:tab/>
      </w:r>
      <w:r>
        <w:rPr>
          <w:bCs/>
        </w:rPr>
        <w:tab/>
      </w:r>
      <w:r>
        <w:rPr>
          <w:bCs/>
        </w:rPr>
        <w:tab/>
      </w:r>
      <w:r>
        <w:rPr>
          <w:bCs/>
        </w:rPr>
        <w:tab/>
        <w:t>&lt;Get/&gt;</w:t>
      </w:r>
    </w:p>
    <w:p w:rsidR="00CA3B11" w:rsidRDefault="00CA3B11" w:rsidP="008C0AEF">
      <w:pPr>
        <w:pStyle w:val="PL"/>
        <w:rPr>
          <w:bCs/>
        </w:rPr>
      </w:pPr>
      <w:r>
        <w:rPr>
          <w:bCs/>
        </w:rPr>
        <w:tab/>
      </w:r>
      <w:r>
        <w:rPr>
          <w:bCs/>
        </w:rPr>
        <w:tab/>
      </w:r>
      <w:r>
        <w:rPr>
          <w:bCs/>
        </w:rPr>
        <w:tab/>
      </w:r>
      <w:r>
        <w:rPr>
          <w:bCs/>
        </w:rPr>
        <w:tab/>
      </w:r>
      <w:r>
        <w:rPr>
          <w:bCs/>
        </w:rPr>
        <w:tab/>
        <w:t>&lt;/AccessType&gt;</w:t>
      </w:r>
    </w:p>
    <w:p w:rsidR="00CA3B11" w:rsidRDefault="00CA3B11" w:rsidP="008C0AEF">
      <w:pPr>
        <w:pStyle w:val="PL"/>
        <w:rPr>
          <w:bCs/>
        </w:rPr>
      </w:pPr>
      <w:r>
        <w:rPr>
          <w:bCs/>
        </w:rPr>
        <w:tab/>
      </w:r>
      <w:r>
        <w:rPr>
          <w:bCs/>
        </w:rPr>
        <w:tab/>
      </w:r>
      <w:r>
        <w:rPr>
          <w:bCs/>
        </w:rPr>
        <w:tab/>
      </w:r>
      <w:r>
        <w:rPr>
          <w:bCs/>
        </w:rPr>
        <w:tab/>
      </w:r>
      <w:r>
        <w:rPr>
          <w:bCs/>
        </w:rPr>
        <w:tab/>
        <w:t>&lt;DFFormat&gt;</w:t>
      </w:r>
    </w:p>
    <w:p w:rsidR="00CA3B11" w:rsidRDefault="00CA3B11" w:rsidP="008C0AEF">
      <w:pPr>
        <w:pStyle w:val="PL"/>
        <w:rPr>
          <w:bCs/>
        </w:rPr>
      </w:pPr>
      <w:r>
        <w:rPr>
          <w:bCs/>
        </w:rPr>
        <w:tab/>
      </w:r>
      <w:r>
        <w:rPr>
          <w:bCs/>
        </w:rPr>
        <w:tab/>
      </w:r>
      <w:r>
        <w:rPr>
          <w:bCs/>
        </w:rPr>
        <w:tab/>
      </w:r>
      <w:r>
        <w:rPr>
          <w:bCs/>
        </w:rPr>
        <w:tab/>
      </w:r>
      <w:r>
        <w:rPr>
          <w:bCs/>
        </w:rPr>
        <w:tab/>
      </w:r>
      <w:r>
        <w:rPr>
          <w:bCs/>
        </w:rPr>
        <w:tab/>
        <w:t>&lt;node/&gt;</w:t>
      </w:r>
    </w:p>
    <w:p w:rsidR="00CA3B11" w:rsidRDefault="00CA3B11" w:rsidP="008C0AEF">
      <w:pPr>
        <w:pStyle w:val="PL"/>
        <w:rPr>
          <w:bCs/>
        </w:rPr>
      </w:pPr>
      <w:r>
        <w:rPr>
          <w:bCs/>
        </w:rPr>
        <w:tab/>
      </w:r>
      <w:r>
        <w:rPr>
          <w:bCs/>
        </w:rPr>
        <w:tab/>
      </w:r>
      <w:r>
        <w:rPr>
          <w:bCs/>
        </w:rPr>
        <w:tab/>
      </w:r>
      <w:r>
        <w:rPr>
          <w:bCs/>
        </w:rPr>
        <w:tab/>
      </w:r>
      <w:r>
        <w:rPr>
          <w:bCs/>
        </w:rPr>
        <w:tab/>
        <w:t>&lt;/DFFormat&gt;</w:t>
      </w:r>
    </w:p>
    <w:p w:rsidR="00CA3B11" w:rsidRDefault="00CA3B11" w:rsidP="008C0AEF">
      <w:pPr>
        <w:pStyle w:val="PL"/>
        <w:rPr>
          <w:bCs/>
        </w:rPr>
      </w:pPr>
      <w:r>
        <w:rPr>
          <w:bCs/>
        </w:rPr>
        <w:tab/>
      </w:r>
      <w:r>
        <w:rPr>
          <w:bCs/>
        </w:rPr>
        <w:tab/>
      </w:r>
      <w:r>
        <w:rPr>
          <w:bCs/>
        </w:rPr>
        <w:tab/>
      </w:r>
      <w:r>
        <w:rPr>
          <w:bCs/>
        </w:rPr>
        <w:tab/>
      </w:r>
      <w:r>
        <w:rPr>
          <w:bCs/>
        </w:rPr>
        <w:tab/>
        <w:t>&lt;Occurrence&gt;</w:t>
      </w:r>
    </w:p>
    <w:p w:rsidR="00CA3B11" w:rsidRDefault="00CA3B11" w:rsidP="008C0AEF">
      <w:pPr>
        <w:pStyle w:val="PL"/>
        <w:rPr>
          <w:bCs/>
        </w:rPr>
      </w:pPr>
      <w:r>
        <w:rPr>
          <w:bCs/>
        </w:rPr>
        <w:tab/>
      </w:r>
      <w:r>
        <w:rPr>
          <w:bCs/>
        </w:rPr>
        <w:tab/>
      </w:r>
      <w:r>
        <w:rPr>
          <w:bCs/>
        </w:rPr>
        <w:tab/>
      </w:r>
      <w:r>
        <w:rPr>
          <w:bCs/>
        </w:rPr>
        <w:tab/>
      </w:r>
      <w:r>
        <w:rPr>
          <w:bCs/>
        </w:rPr>
        <w:tab/>
      </w:r>
      <w:r>
        <w:rPr>
          <w:bCs/>
        </w:rPr>
        <w:tab/>
        <w:t>&lt;OneOrMore/&gt;</w:t>
      </w:r>
    </w:p>
    <w:p w:rsidR="00CA3B11" w:rsidRDefault="00CA3B11" w:rsidP="008C0AEF">
      <w:pPr>
        <w:pStyle w:val="PL"/>
        <w:rPr>
          <w:bCs/>
        </w:rPr>
      </w:pPr>
      <w:r>
        <w:rPr>
          <w:bCs/>
        </w:rPr>
        <w:tab/>
      </w:r>
      <w:r>
        <w:rPr>
          <w:bCs/>
        </w:rPr>
        <w:tab/>
      </w:r>
      <w:r>
        <w:rPr>
          <w:bCs/>
        </w:rPr>
        <w:tab/>
      </w:r>
      <w:r>
        <w:rPr>
          <w:bCs/>
        </w:rPr>
        <w:tab/>
      </w:r>
      <w:r>
        <w:rPr>
          <w:bCs/>
        </w:rPr>
        <w:tab/>
        <w:t>&lt;/Occurrence&gt;</w:t>
      </w:r>
    </w:p>
    <w:p w:rsidR="00CA3B11" w:rsidRDefault="00CA3B11" w:rsidP="008C0AEF">
      <w:pPr>
        <w:pStyle w:val="PL"/>
        <w:rPr>
          <w:bCs/>
        </w:rPr>
      </w:pPr>
      <w:r>
        <w:rPr>
          <w:bCs/>
        </w:rPr>
        <w:tab/>
      </w:r>
      <w:r>
        <w:rPr>
          <w:bCs/>
        </w:rPr>
        <w:tab/>
      </w:r>
      <w:r>
        <w:rPr>
          <w:bCs/>
        </w:rPr>
        <w:tab/>
      </w:r>
      <w:r>
        <w:rPr>
          <w:bCs/>
        </w:rPr>
        <w:tab/>
      </w:r>
      <w:r>
        <w:rPr>
          <w:bCs/>
        </w:rPr>
        <w:tab/>
        <w:t>&lt;Scope&gt;</w:t>
      </w:r>
    </w:p>
    <w:p w:rsidR="00CA3B11" w:rsidRDefault="00CA3B11" w:rsidP="008C0AEF">
      <w:pPr>
        <w:pStyle w:val="PL"/>
        <w:rPr>
          <w:bCs/>
        </w:rPr>
      </w:pPr>
      <w:r>
        <w:rPr>
          <w:bCs/>
        </w:rPr>
        <w:tab/>
      </w:r>
      <w:r>
        <w:rPr>
          <w:bCs/>
        </w:rPr>
        <w:tab/>
      </w:r>
      <w:r>
        <w:rPr>
          <w:bCs/>
        </w:rPr>
        <w:tab/>
      </w:r>
      <w:r>
        <w:rPr>
          <w:bCs/>
        </w:rPr>
        <w:tab/>
      </w:r>
      <w:r>
        <w:rPr>
          <w:bCs/>
        </w:rPr>
        <w:tab/>
      </w:r>
      <w:r>
        <w:rPr>
          <w:bCs/>
        </w:rPr>
        <w:tab/>
        <w:t>&lt;Dynamic/&gt;</w:t>
      </w:r>
    </w:p>
    <w:p w:rsidR="00CA3B11" w:rsidRDefault="00CA3B11" w:rsidP="008C0AEF">
      <w:pPr>
        <w:pStyle w:val="PL"/>
        <w:rPr>
          <w:bCs/>
        </w:rPr>
      </w:pPr>
      <w:r>
        <w:rPr>
          <w:bCs/>
        </w:rPr>
        <w:tab/>
      </w:r>
      <w:r>
        <w:rPr>
          <w:bCs/>
        </w:rPr>
        <w:tab/>
      </w:r>
      <w:r>
        <w:rPr>
          <w:bCs/>
        </w:rPr>
        <w:tab/>
      </w:r>
      <w:r>
        <w:rPr>
          <w:bCs/>
        </w:rPr>
        <w:tab/>
      </w:r>
      <w:r>
        <w:rPr>
          <w:bCs/>
        </w:rPr>
        <w:tab/>
        <w:t>&lt;/Scope&gt;</w:t>
      </w:r>
    </w:p>
    <w:p w:rsidR="00CA3B11" w:rsidRDefault="00CA3B11" w:rsidP="008C0AEF">
      <w:pPr>
        <w:pStyle w:val="PL"/>
        <w:rPr>
          <w:bCs/>
        </w:rPr>
      </w:pPr>
      <w:r>
        <w:rPr>
          <w:bCs/>
        </w:rPr>
        <w:tab/>
      </w:r>
      <w:r>
        <w:rPr>
          <w:bCs/>
        </w:rPr>
        <w:tab/>
      </w:r>
      <w:r>
        <w:rPr>
          <w:bCs/>
        </w:rPr>
        <w:tab/>
      </w:r>
      <w:r>
        <w:rPr>
          <w:bCs/>
        </w:rPr>
        <w:tab/>
      </w:r>
      <w:r>
        <w:rPr>
          <w:bCs/>
        </w:rPr>
        <w:tab/>
        <w:t>&lt;DFTitle&gt;The "name" node for a</w:t>
      </w:r>
      <w:r w:rsidR="00E43243">
        <w:rPr>
          <w:bCs/>
        </w:rPr>
        <w:t>n IMS</w:t>
      </w:r>
      <w:r>
        <w:rPr>
          <w:bCs/>
        </w:rPr>
        <w:t xml:space="preserve"> communication services identifier object.&lt;/DFTitle&gt;</w:t>
      </w:r>
    </w:p>
    <w:p w:rsidR="00CA3B11" w:rsidRDefault="00CA3B11" w:rsidP="008C0AEF">
      <w:pPr>
        <w:pStyle w:val="PL"/>
        <w:rPr>
          <w:bCs/>
        </w:rPr>
      </w:pPr>
      <w:r>
        <w:rPr>
          <w:bCs/>
        </w:rPr>
        <w:tab/>
      </w:r>
      <w:r>
        <w:rPr>
          <w:bCs/>
        </w:rPr>
        <w:tab/>
      </w:r>
      <w:r>
        <w:rPr>
          <w:bCs/>
        </w:rPr>
        <w:tab/>
      </w:r>
      <w:r>
        <w:rPr>
          <w:bCs/>
        </w:rPr>
        <w:tab/>
      </w:r>
      <w:r>
        <w:rPr>
          <w:bCs/>
        </w:rPr>
        <w:tab/>
        <w:t>&lt;DFType&gt;</w:t>
      </w:r>
    </w:p>
    <w:p w:rsidR="00CA3B11" w:rsidRDefault="00CA3B11" w:rsidP="008C0AEF">
      <w:pPr>
        <w:pStyle w:val="PL"/>
        <w:rPr>
          <w:bCs/>
        </w:rPr>
      </w:pPr>
      <w:r>
        <w:rPr>
          <w:bCs/>
        </w:rPr>
        <w:tab/>
      </w:r>
      <w:r>
        <w:rPr>
          <w:bCs/>
        </w:rPr>
        <w:tab/>
      </w:r>
      <w:r>
        <w:rPr>
          <w:bCs/>
        </w:rPr>
        <w:tab/>
      </w:r>
      <w:r>
        <w:rPr>
          <w:bCs/>
        </w:rPr>
        <w:tab/>
      </w:r>
      <w:r>
        <w:rPr>
          <w:bCs/>
        </w:rPr>
        <w:tab/>
      </w:r>
      <w:r>
        <w:rPr>
          <w:bCs/>
        </w:rPr>
        <w:tab/>
        <w:t>&lt;DDFName/&gt;</w:t>
      </w:r>
    </w:p>
    <w:p w:rsidR="00CA3B11" w:rsidRDefault="00CA3B11" w:rsidP="008C0AEF">
      <w:pPr>
        <w:pStyle w:val="PL"/>
        <w:rPr>
          <w:bCs/>
        </w:rPr>
      </w:pPr>
      <w:r>
        <w:rPr>
          <w:bCs/>
        </w:rPr>
        <w:tab/>
      </w:r>
      <w:r>
        <w:rPr>
          <w:bCs/>
        </w:rPr>
        <w:tab/>
      </w:r>
      <w:r>
        <w:rPr>
          <w:bCs/>
        </w:rPr>
        <w:tab/>
      </w:r>
      <w:r>
        <w:rPr>
          <w:bCs/>
        </w:rPr>
        <w:tab/>
      </w:r>
      <w:r>
        <w:rPr>
          <w:bCs/>
        </w:rPr>
        <w:tab/>
        <w:t>&lt;/DFType&gt;</w:t>
      </w:r>
    </w:p>
    <w:p w:rsidR="00CA3B11" w:rsidRDefault="00CA3B11" w:rsidP="008C0AEF">
      <w:pPr>
        <w:pStyle w:val="PL"/>
        <w:rPr>
          <w:bCs/>
        </w:rPr>
      </w:pPr>
      <w:r>
        <w:rPr>
          <w:bCs/>
        </w:rPr>
        <w:tab/>
      </w:r>
      <w:r>
        <w:rPr>
          <w:bCs/>
        </w:rPr>
        <w:tab/>
      </w:r>
      <w:r>
        <w:rPr>
          <w:bCs/>
        </w:rPr>
        <w:tab/>
      </w:r>
      <w:r>
        <w:rPr>
          <w:bCs/>
        </w:rPr>
        <w:tab/>
        <w:t>&lt;/DFProperties&gt;</w:t>
      </w:r>
    </w:p>
    <w:p w:rsidR="00CA3B11" w:rsidRDefault="00CA3B11" w:rsidP="008C0AEF">
      <w:pPr>
        <w:pStyle w:val="PL"/>
        <w:rPr>
          <w:bCs/>
        </w:rPr>
      </w:pPr>
      <w:r>
        <w:rPr>
          <w:bCs/>
        </w:rPr>
        <w:tab/>
      </w:r>
      <w:r>
        <w:rPr>
          <w:bCs/>
        </w:rPr>
        <w:tab/>
      </w:r>
      <w:r>
        <w:rPr>
          <w:bCs/>
        </w:rPr>
        <w:tab/>
      </w:r>
      <w:r>
        <w:rPr>
          <w:bCs/>
        </w:rPr>
        <w:tab/>
        <w:t>&lt;Node&gt;</w:t>
      </w:r>
    </w:p>
    <w:p w:rsidR="00CA3B11" w:rsidRDefault="00CA3B11" w:rsidP="008C0AEF">
      <w:pPr>
        <w:pStyle w:val="PL"/>
        <w:rPr>
          <w:bCs/>
        </w:rPr>
      </w:pPr>
      <w:r>
        <w:rPr>
          <w:bCs/>
        </w:rPr>
        <w:tab/>
      </w:r>
      <w:r>
        <w:rPr>
          <w:bCs/>
        </w:rPr>
        <w:tab/>
      </w:r>
      <w:r>
        <w:rPr>
          <w:bCs/>
        </w:rPr>
        <w:tab/>
      </w:r>
      <w:r>
        <w:rPr>
          <w:bCs/>
        </w:rPr>
        <w:tab/>
      </w:r>
      <w:r>
        <w:rPr>
          <w:bCs/>
        </w:rPr>
        <w:tab/>
        <w:t>&lt;NodeName&gt;</w:t>
      </w:r>
      <w:r w:rsidR="00E43243">
        <w:rPr>
          <w:bCs/>
        </w:rPr>
        <w:t>ICSI</w:t>
      </w:r>
      <w:r>
        <w:rPr>
          <w:bCs/>
        </w:rPr>
        <w:t>&lt;/NodeName&gt;</w:t>
      </w:r>
    </w:p>
    <w:p w:rsidR="00CA3B11" w:rsidRDefault="00CA3B11" w:rsidP="008C0AEF">
      <w:pPr>
        <w:pStyle w:val="PL"/>
        <w:rPr>
          <w:bCs/>
        </w:rPr>
      </w:pPr>
      <w:r>
        <w:rPr>
          <w:bCs/>
        </w:rPr>
        <w:tab/>
      </w:r>
      <w:r>
        <w:rPr>
          <w:bCs/>
        </w:rPr>
        <w:tab/>
      </w:r>
      <w:r>
        <w:rPr>
          <w:bCs/>
        </w:rPr>
        <w:tab/>
      </w:r>
      <w:r>
        <w:rPr>
          <w:bCs/>
        </w:rPr>
        <w:tab/>
      </w:r>
      <w:r>
        <w:rPr>
          <w:bCs/>
        </w:rPr>
        <w:tab/>
        <w:t>&lt;DFProperties&gt;</w:t>
      </w:r>
    </w:p>
    <w:p w:rsidR="00CA3B11" w:rsidRDefault="00CA3B11" w:rsidP="008C0AEF">
      <w:pPr>
        <w:pStyle w:val="PL"/>
        <w:rPr>
          <w:bCs/>
        </w:rPr>
      </w:pPr>
      <w:r>
        <w:rPr>
          <w:bCs/>
        </w:rPr>
        <w:tab/>
      </w:r>
      <w:r>
        <w:rPr>
          <w:bCs/>
        </w:rPr>
        <w:tab/>
      </w:r>
      <w:r>
        <w:rPr>
          <w:bCs/>
        </w:rPr>
        <w:tab/>
      </w:r>
      <w:r>
        <w:rPr>
          <w:bCs/>
        </w:rPr>
        <w:tab/>
      </w:r>
      <w:r>
        <w:rPr>
          <w:bCs/>
        </w:rPr>
        <w:tab/>
      </w:r>
      <w:r>
        <w:rPr>
          <w:bCs/>
        </w:rPr>
        <w:tab/>
        <w:t>&lt;AccessType&gt;</w:t>
      </w:r>
    </w:p>
    <w:p w:rsidR="00CA3B11" w:rsidRDefault="00CA3B11" w:rsidP="008C0AEF">
      <w:pPr>
        <w:pStyle w:val="PL"/>
        <w:rPr>
          <w:bCs/>
        </w:rPr>
      </w:pPr>
      <w:r>
        <w:rPr>
          <w:bCs/>
        </w:rPr>
        <w:tab/>
      </w:r>
      <w:r>
        <w:rPr>
          <w:bCs/>
        </w:rPr>
        <w:tab/>
      </w:r>
      <w:r>
        <w:rPr>
          <w:bCs/>
        </w:rPr>
        <w:tab/>
      </w:r>
      <w:r>
        <w:rPr>
          <w:bCs/>
        </w:rPr>
        <w:tab/>
      </w:r>
      <w:r>
        <w:rPr>
          <w:bCs/>
        </w:rPr>
        <w:tab/>
      </w:r>
      <w:r>
        <w:rPr>
          <w:bCs/>
        </w:rPr>
        <w:tab/>
      </w:r>
      <w:r>
        <w:rPr>
          <w:bCs/>
        </w:rPr>
        <w:tab/>
        <w:t>&lt;Get/&gt;</w:t>
      </w:r>
    </w:p>
    <w:p w:rsidR="00CA3B11" w:rsidRDefault="00CA3B11" w:rsidP="008C0AEF">
      <w:pPr>
        <w:pStyle w:val="PL"/>
        <w:rPr>
          <w:bCs/>
        </w:rPr>
      </w:pPr>
      <w:r>
        <w:rPr>
          <w:bCs/>
        </w:rPr>
        <w:tab/>
      </w:r>
      <w:r>
        <w:rPr>
          <w:bCs/>
        </w:rPr>
        <w:tab/>
      </w:r>
      <w:r>
        <w:rPr>
          <w:bCs/>
        </w:rPr>
        <w:tab/>
      </w:r>
      <w:r>
        <w:rPr>
          <w:bCs/>
        </w:rPr>
        <w:tab/>
      </w:r>
      <w:r>
        <w:rPr>
          <w:bCs/>
        </w:rPr>
        <w:tab/>
      </w:r>
      <w:r>
        <w:rPr>
          <w:bCs/>
        </w:rPr>
        <w:tab/>
      </w:r>
      <w:r>
        <w:rPr>
          <w:bCs/>
        </w:rPr>
        <w:tab/>
        <w:t>&lt;Replace/&gt;</w:t>
      </w:r>
    </w:p>
    <w:p w:rsidR="00CA3B11" w:rsidRDefault="00CA3B11" w:rsidP="008C0AEF">
      <w:pPr>
        <w:pStyle w:val="PL"/>
        <w:rPr>
          <w:bCs/>
        </w:rPr>
      </w:pPr>
      <w:r>
        <w:rPr>
          <w:bCs/>
        </w:rPr>
        <w:tab/>
      </w:r>
      <w:r>
        <w:rPr>
          <w:bCs/>
        </w:rPr>
        <w:tab/>
      </w:r>
      <w:r>
        <w:rPr>
          <w:bCs/>
        </w:rPr>
        <w:tab/>
      </w:r>
      <w:r>
        <w:rPr>
          <w:bCs/>
        </w:rPr>
        <w:tab/>
      </w:r>
      <w:r>
        <w:rPr>
          <w:bCs/>
        </w:rPr>
        <w:tab/>
      </w:r>
      <w:r>
        <w:rPr>
          <w:bCs/>
        </w:rPr>
        <w:tab/>
        <w:t>&lt;/AccessType&gt;</w:t>
      </w:r>
    </w:p>
    <w:p w:rsidR="00CA3B11" w:rsidRPr="0038489D" w:rsidRDefault="00CA3B11" w:rsidP="008C0AEF">
      <w:pPr>
        <w:pStyle w:val="PL"/>
        <w:rPr>
          <w:bCs/>
          <w:lang w:val="fr-FR"/>
        </w:rPr>
      </w:pPr>
      <w:r>
        <w:rPr>
          <w:bCs/>
        </w:rPr>
        <w:tab/>
      </w:r>
      <w:r>
        <w:rPr>
          <w:bCs/>
        </w:rPr>
        <w:tab/>
      </w:r>
      <w:r>
        <w:rPr>
          <w:bCs/>
        </w:rPr>
        <w:tab/>
      </w:r>
      <w:r>
        <w:rPr>
          <w:bCs/>
        </w:rPr>
        <w:tab/>
      </w:r>
      <w:r>
        <w:rPr>
          <w:bCs/>
        </w:rPr>
        <w:tab/>
      </w:r>
      <w:r>
        <w:rPr>
          <w:bCs/>
        </w:rPr>
        <w:tab/>
      </w:r>
      <w:r w:rsidRPr="0038489D">
        <w:rPr>
          <w:bCs/>
          <w:lang w:val="fr-FR"/>
        </w:rPr>
        <w:t>&lt;DFFormat&gt;</w:t>
      </w:r>
    </w:p>
    <w:p w:rsidR="00CA3B11" w:rsidRPr="0038489D" w:rsidRDefault="00CA3B11" w:rsidP="008C0AEF">
      <w:pPr>
        <w:pStyle w:val="PL"/>
        <w:rPr>
          <w:lang w:val="fr-FR"/>
        </w:rPr>
      </w:pP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rsidR="00CA3B11" w:rsidRPr="0038489D" w:rsidRDefault="00CA3B11"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rsidR="00CA3B11" w:rsidRPr="0038489D" w:rsidRDefault="00CA3B11"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CA3B11" w:rsidRPr="0038489D" w:rsidRDefault="00CA3B11"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rsidR="00CA3B11" w:rsidRPr="0038489D" w:rsidRDefault="00CA3B11"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CA3B11" w:rsidRPr="0038489D" w:rsidRDefault="00CA3B11"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rsidR="00CA3B11" w:rsidRPr="0038489D" w:rsidRDefault="00CA3B11"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rsidR="00CA3B11" w:rsidRDefault="00CA3B11" w:rsidP="008C0AEF">
      <w:pPr>
        <w:pStyle w:val="PL"/>
        <w:rPr>
          <w:bCs/>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rsidR="00CA3B11" w:rsidRDefault="00CA3B11" w:rsidP="008C0AEF">
      <w:pPr>
        <w:pStyle w:val="PL"/>
        <w:rPr>
          <w:bCs/>
        </w:rPr>
      </w:pPr>
      <w:r>
        <w:rPr>
          <w:bCs/>
        </w:rPr>
        <w:tab/>
      </w:r>
      <w:r>
        <w:rPr>
          <w:bCs/>
        </w:rPr>
        <w:tab/>
      </w:r>
      <w:r>
        <w:rPr>
          <w:bCs/>
        </w:rPr>
        <w:tab/>
      </w:r>
      <w:r>
        <w:rPr>
          <w:bCs/>
        </w:rPr>
        <w:tab/>
      </w:r>
      <w:r>
        <w:rPr>
          <w:bCs/>
        </w:rPr>
        <w:tab/>
      </w:r>
      <w:r>
        <w:rPr>
          <w:bCs/>
        </w:rPr>
        <w:tab/>
        <w:t xml:space="preserve">&lt;DFTitle&gt;The </w:t>
      </w:r>
      <w:r w:rsidR="00E43243">
        <w:rPr>
          <w:bCs/>
        </w:rPr>
        <w:t xml:space="preserve">IMS </w:t>
      </w:r>
      <w:r>
        <w:rPr>
          <w:bCs/>
        </w:rPr>
        <w:t>communication services identifier.&lt;/DFTitle&gt;</w:t>
      </w:r>
    </w:p>
    <w:p w:rsidR="00CA3B11" w:rsidRDefault="00CA3B11" w:rsidP="008C0AEF">
      <w:pPr>
        <w:pStyle w:val="PL"/>
        <w:rPr>
          <w:bCs/>
        </w:rPr>
      </w:pPr>
      <w:r>
        <w:rPr>
          <w:bCs/>
        </w:rPr>
        <w:tab/>
      </w:r>
      <w:r>
        <w:rPr>
          <w:bCs/>
        </w:rPr>
        <w:tab/>
      </w:r>
      <w:r>
        <w:rPr>
          <w:bCs/>
        </w:rPr>
        <w:tab/>
      </w:r>
      <w:r>
        <w:rPr>
          <w:bCs/>
        </w:rPr>
        <w:tab/>
      </w:r>
      <w:r>
        <w:rPr>
          <w:bCs/>
        </w:rPr>
        <w:tab/>
      </w:r>
      <w:r>
        <w:rPr>
          <w:bCs/>
        </w:rPr>
        <w:tab/>
        <w:t>&lt;DFType&gt;</w:t>
      </w:r>
    </w:p>
    <w:p w:rsidR="00CA3B11" w:rsidRDefault="00CA3B11"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CA3B11" w:rsidRPr="004B5992" w:rsidRDefault="00CA3B11" w:rsidP="008C0AEF">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rsidR="00CA3B11" w:rsidRPr="004B5992" w:rsidRDefault="00CA3B11" w:rsidP="008C0AEF">
      <w:pPr>
        <w:pStyle w:val="PL"/>
        <w:rPr>
          <w:bCs/>
          <w:lang w:val="en-US"/>
        </w:rPr>
      </w:pPr>
      <w:r w:rsidRPr="004B5992">
        <w:rPr>
          <w:bCs/>
          <w:lang w:val="en-US"/>
        </w:rPr>
        <w:tab/>
      </w:r>
      <w:r w:rsidRPr="004B5992">
        <w:rPr>
          <w:bCs/>
          <w:lang w:val="en-US"/>
        </w:rPr>
        <w:tab/>
      </w:r>
      <w:r w:rsidRPr="004B5992">
        <w:rPr>
          <w:bCs/>
          <w:lang w:val="en-US"/>
        </w:rPr>
        <w:tab/>
      </w:r>
      <w:r w:rsidRPr="004B5992">
        <w:rPr>
          <w:bCs/>
          <w:lang w:val="en-US"/>
        </w:rPr>
        <w:tab/>
      </w:r>
      <w:r w:rsidRPr="004B5992">
        <w:rPr>
          <w:bCs/>
          <w:lang w:val="en-US"/>
        </w:rPr>
        <w:tab/>
        <w:t>&lt;/DFProperties&gt;</w:t>
      </w:r>
    </w:p>
    <w:p w:rsidR="00CA3B11" w:rsidRPr="004B5992" w:rsidRDefault="00CA3B11" w:rsidP="008C0AEF">
      <w:pPr>
        <w:pStyle w:val="PL"/>
        <w:rPr>
          <w:bCs/>
          <w:lang w:val="en-US"/>
        </w:rPr>
      </w:pPr>
      <w:r w:rsidRPr="004B5992">
        <w:rPr>
          <w:bCs/>
          <w:lang w:val="en-US"/>
        </w:rPr>
        <w:tab/>
      </w:r>
      <w:r w:rsidRPr="004B5992">
        <w:rPr>
          <w:bCs/>
          <w:lang w:val="en-US"/>
        </w:rPr>
        <w:tab/>
      </w:r>
      <w:r w:rsidRPr="004B5992">
        <w:rPr>
          <w:bCs/>
          <w:lang w:val="en-US"/>
        </w:rPr>
        <w:tab/>
      </w:r>
      <w:r w:rsidRPr="004B5992">
        <w:rPr>
          <w:bCs/>
          <w:lang w:val="en-US"/>
        </w:rPr>
        <w:tab/>
        <w:t>&lt;/Node&gt;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t>&lt;Node&gt;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t>&lt;NodeName&gt;ICSI_Resource_Allocation_Mode&lt;/NodeName&gt;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t>&lt;DFProperties&gt;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&lt;AccessType&gt;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&lt;Get/&gt;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&lt;Replace/&gt;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&lt;/AccessType&gt;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&lt;DFFormat&gt;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&lt;bool/&gt;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&lt;/DFFormat&gt;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&lt;Occurrence&gt;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&lt;ZeroOrOne/&gt;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&lt;/Occurrence&gt;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&lt;Scope&gt;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&lt;Permanent/&gt;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&lt;/Scope&gt;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&lt;DFTitle&gt;Indicates whether UE initiate</w:t>
      </w:r>
      <w:r w:rsidR="00386824">
        <w:rPr>
          <w:bCs/>
        </w:rPr>
        <w:t>s</w:t>
      </w:r>
      <w:r w:rsidRPr="00BA6E20">
        <w:rPr>
          <w:bCs/>
        </w:rPr>
        <w:t xml:space="preserve"> resource allocation for the media </w:t>
      </w:r>
      <w:r w:rsidR="00386824">
        <w:t xml:space="preserve">controlled by IM CN subsystem </w:t>
      </w:r>
      <w:r w:rsidRPr="00BA6E20">
        <w:rPr>
          <w:bCs/>
        </w:rPr>
        <w:t>when a certain ICSI is used for the IMS session and when both UE and network can initiate resource allocation for IMS media.&lt;/DFTitle&gt;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t>&lt;DFType&gt;</w:t>
      </w:r>
    </w:p>
    <w:p w:rsidR="00E8362D" w:rsidRPr="00BA6E20" w:rsidRDefault="00E8362D" w:rsidP="008C0AEF">
      <w:pPr>
        <w:pStyle w:val="PL"/>
        <w:rPr>
          <w:bCs/>
        </w:rPr>
      </w:pP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&lt;MIME&gt;text/plain&lt;/MIME&gt;</w:t>
      </w:r>
    </w:p>
    <w:p w:rsidR="00E8362D" w:rsidRPr="004B5992" w:rsidRDefault="00E8362D" w:rsidP="008C0AEF">
      <w:pPr>
        <w:pStyle w:val="PL"/>
        <w:rPr>
          <w:bCs/>
          <w:lang w:val="nb-NO"/>
        </w:rPr>
      </w:pPr>
      <w:r w:rsidRPr="00BA6E20">
        <w:rPr>
          <w:bCs/>
        </w:rPr>
        <w:tab/>
      </w:r>
      <w:r w:rsidRPr="00BA6E20">
        <w:rPr>
          <w:bCs/>
        </w:rPr>
        <w:tab/>
      </w:r>
      <w:r w:rsidRPr="00BA6E20">
        <w:rPr>
          <w:bCs/>
        </w:rPr>
        <w:tab/>
      </w:r>
      <w:r w:rsidRPr="00BA6E20">
        <w:rPr>
          <w:bCs/>
        </w:rPr>
        <w:tab/>
      </w:r>
      <w:r w:rsidRPr="00BA6E20">
        <w:rPr>
          <w:bCs/>
        </w:rPr>
        <w:tab/>
      </w:r>
      <w:r w:rsidRPr="00BA6E20">
        <w:rPr>
          <w:bCs/>
        </w:rPr>
        <w:tab/>
      </w:r>
      <w:r w:rsidRPr="004B5992">
        <w:rPr>
          <w:bCs/>
          <w:lang w:val="nb-NO"/>
        </w:rPr>
        <w:t>&lt;/DFType&gt;</w:t>
      </w:r>
    </w:p>
    <w:p w:rsidR="00E8362D" w:rsidRPr="004B5992" w:rsidRDefault="00E8362D" w:rsidP="008C0AEF">
      <w:pPr>
        <w:pStyle w:val="PL"/>
        <w:rPr>
          <w:bCs/>
          <w:lang w:val="nb-NO"/>
        </w:rPr>
      </w:pPr>
      <w:r w:rsidRPr="004B5992">
        <w:rPr>
          <w:bCs/>
          <w:lang w:val="nb-NO"/>
        </w:rPr>
        <w:tab/>
      </w:r>
      <w:r w:rsidRPr="004B5992">
        <w:rPr>
          <w:bCs/>
          <w:lang w:val="nb-NO"/>
        </w:rPr>
        <w:tab/>
      </w:r>
      <w:r w:rsidRPr="004B5992">
        <w:rPr>
          <w:bCs/>
          <w:lang w:val="nb-NO"/>
        </w:rPr>
        <w:tab/>
      </w:r>
      <w:r w:rsidRPr="004B5992">
        <w:rPr>
          <w:bCs/>
          <w:lang w:val="nb-NO"/>
        </w:rPr>
        <w:tab/>
      </w:r>
      <w:r w:rsidRPr="004B5992">
        <w:rPr>
          <w:bCs/>
          <w:lang w:val="nb-NO"/>
        </w:rPr>
        <w:tab/>
        <w:t>&lt;/DFProperties&gt;</w:t>
      </w:r>
    </w:p>
    <w:p w:rsidR="00E8362D" w:rsidRPr="004B5992" w:rsidRDefault="00E8362D" w:rsidP="008C0AEF">
      <w:pPr>
        <w:pStyle w:val="PL"/>
        <w:rPr>
          <w:bCs/>
          <w:lang w:val="nb-NO"/>
        </w:rPr>
      </w:pPr>
      <w:r w:rsidRPr="004B5992">
        <w:rPr>
          <w:bCs/>
          <w:lang w:val="nb-NO"/>
        </w:rPr>
        <w:tab/>
      </w:r>
      <w:r w:rsidRPr="004B5992">
        <w:rPr>
          <w:bCs/>
          <w:lang w:val="nb-NO"/>
        </w:rPr>
        <w:tab/>
      </w:r>
      <w:r w:rsidRPr="004B5992">
        <w:rPr>
          <w:bCs/>
          <w:lang w:val="nb-NO"/>
        </w:rPr>
        <w:tab/>
      </w:r>
      <w:r w:rsidRPr="004B5992">
        <w:rPr>
          <w:bCs/>
          <w:lang w:val="nb-NO"/>
        </w:rPr>
        <w:tab/>
        <w:t>&lt;/Node&gt;</w:t>
      </w:r>
    </w:p>
    <w:p w:rsidR="00CA3B11" w:rsidRDefault="00CA3B11" w:rsidP="008C0AEF">
      <w:pPr>
        <w:pStyle w:val="PL"/>
        <w:rPr>
          <w:bCs/>
          <w:lang w:val="nb-NO"/>
        </w:rPr>
      </w:pPr>
      <w:r>
        <w:rPr>
          <w:bCs/>
          <w:lang w:val="nb-NO"/>
        </w:rPr>
        <w:tab/>
      </w:r>
      <w:r>
        <w:rPr>
          <w:bCs/>
          <w:lang w:val="nb-NO"/>
        </w:rPr>
        <w:tab/>
      </w:r>
      <w:r>
        <w:rPr>
          <w:bCs/>
          <w:lang w:val="nb-NO"/>
        </w:rPr>
        <w:tab/>
        <w:t>&lt;/Node&gt;</w:t>
      </w:r>
    </w:p>
    <w:p w:rsidR="00CA3B11" w:rsidRDefault="00CA3B11" w:rsidP="008C0AEF">
      <w:pPr>
        <w:pStyle w:val="PL"/>
        <w:rPr>
          <w:lang w:val="nb-NO"/>
        </w:rPr>
      </w:pPr>
      <w:r>
        <w:rPr>
          <w:lang w:val="nb-NO"/>
        </w:rPr>
        <w:tab/>
      </w:r>
      <w:r>
        <w:rPr>
          <w:lang w:val="nb-NO"/>
        </w:rPr>
        <w:tab/>
        <w:t>&lt;/Node&gt;</w:t>
      </w:r>
    </w:p>
    <w:p w:rsidR="00A70CC4" w:rsidRDefault="00A70CC4" w:rsidP="008C0AEF">
      <w:pPr>
        <w:pStyle w:val="PL"/>
        <w:rPr>
          <w:bCs/>
        </w:rPr>
      </w:pPr>
      <w:r w:rsidRPr="004B5992">
        <w:rPr>
          <w:bCs/>
          <w:lang w:val="nb-NO"/>
        </w:rPr>
        <w:tab/>
      </w:r>
      <w:r w:rsidRPr="004B5992">
        <w:rPr>
          <w:bCs/>
          <w:lang w:val="nb-NO"/>
        </w:rPr>
        <w:tab/>
      </w:r>
      <w:r>
        <w:rPr>
          <w:bCs/>
        </w:rPr>
        <w:t>&lt;Node&gt;</w:t>
      </w:r>
    </w:p>
    <w:p w:rsidR="00A70CC4" w:rsidRDefault="00A70CC4" w:rsidP="008C0AEF">
      <w:pPr>
        <w:pStyle w:val="PL"/>
        <w:rPr>
          <w:bCs/>
        </w:rPr>
      </w:pPr>
      <w:r>
        <w:rPr>
          <w:bCs/>
        </w:rPr>
        <w:tab/>
      </w:r>
      <w:r>
        <w:rPr>
          <w:bCs/>
        </w:rPr>
        <w:tab/>
      </w:r>
      <w:r>
        <w:rPr>
          <w:bCs/>
        </w:rPr>
        <w:tab/>
        <w:t>&lt;NodeName&gt;LBO_P-CSCF_Address&lt;/NodeName&gt;</w:t>
      </w:r>
    </w:p>
    <w:p w:rsidR="00A70CC4" w:rsidRDefault="00A70CC4" w:rsidP="008C0AEF">
      <w:pPr>
        <w:pStyle w:val="PL"/>
        <w:rPr>
          <w:bCs/>
        </w:rPr>
      </w:pPr>
      <w:r>
        <w:rPr>
          <w:bCs/>
        </w:rPr>
        <w:tab/>
      </w:r>
      <w:r>
        <w:rPr>
          <w:bCs/>
        </w:rPr>
        <w:tab/>
      </w:r>
      <w:r>
        <w:rPr>
          <w:bCs/>
        </w:rPr>
        <w:tab/>
        <w:t>&lt;DFProperties&gt;</w:t>
      </w:r>
    </w:p>
    <w:p w:rsidR="00A70CC4" w:rsidRDefault="00A70CC4" w:rsidP="008C0AEF">
      <w:pPr>
        <w:pStyle w:val="PL"/>
        <w:rPr>
          <w:bCs/>
        </w:rPr>
      </w:pPr>
      <w:r>
        <w:rPr>
          <w:bCs/>
        </w:rPr>
        <w:tab/>
      </w:r>
      <w:r>
        <w:rPr>
          <w:bCs/>
        </w:rPr>
        <w:tab/>
      </w:r>
      <w:r>
        <w:rPr>
          <w:bCs/>
        </w:rPr>
        <w:tab/>
      </w:r>
      <w:r>
        <w:rPr>
          <w:bCs/>
        </w:rPr>
        <w:tab/>
        <w:t>&lt;AccessType&gt;</w:t>
      </w:r>
    </w:p>
    <w:p w:rsidR="00A70CC4" w:rsidRDefault="00A70CC4" w:rsidP="008C0AEF">
      <w:pPr>
        <w:pStyle w:val="PL"/>
        <w:rPr>
          <w:bCs/>
        </w:rPr>
      </w:pPr>
      <w:r>
        <w:rPr>
          <w:bCs/>
        </w:rPr>
        <w:tab/>
      </w:r>
      <w:r>
        <w:rPr>
          <w:bCs/>
        </w:rPr>
        <w:tab/>
      </w:r>
      <w:r>
        <w:rPr>
          <w:bCs/>
        </w:rPr>
        <w:tab/>
      </w:r>
      <w:r>
        <w:rPr>
          <w:bCs/>
        </w:rPr>
        <w:tab/>
      </w:r>
      <w:r>
        <w:rPr>
          <w:bCs/>
        </w:rPr>
        <w:tab/>
        <w:t>&lt;Get/&gt;</w:t>
      </w:r>
    </w:p>
    <w:p w:rsidR="00A70CC4" w:rsidRDefault="00A70CC4" w:rsidP="008C0AEF">
      <w:pPr>
        <w:pStyle w:val="PL"/>
        <w:rPr>
          <w:bCs/>
        </w:rPr>
      </w:pPr>
      <w:r>
        <w:rPr>
          <w:bCs/>
        </w:rPr>
        <w:tab/>
      </w:r>
      <w:r>
        <w:rPr>
          <w:bCs/>
        </w:rPr>
        <w:tab/>
      </w:r>
      <w:r>
        <w:rPr>
          <w:bCs/>
        </w:rPr>
        <w:tab/>
      </w:r>
      <w:r>
        <w:rPr>
          <w:bCs/>
        </w:rPr>
        <w:tab/>
      </w:r>
      <w:r>
        <w:rPr>
          <w:bCs/>
        </w:rPr>
        <w:tab/>
        <w:t>&lt;Replace/&gt;</w:t>
      </w:r>
    </w:p>
    <w:p w:rsidR="00A70CC4" w:rsidRDefault="00A70CC4" w:rsidP="008C0AEF">
      <w:pPr>
        <w:pStyle w:val="PL"/>
        <w:rPr>
          <w:bCs/>
        </w:rPr>
      </w:pPr>
      <w:r>
        <w:rPr>
          <w:bCs/>
        </w:rPr>
        <w:tab/>
      </w:r>
      <w:r>
        <w:rPr>
          <w:bCs/>
        </w:rPr>
        <w:tab/>
      </w:r>
      <w:r>
        <w:rPr>
          <w:bCs/>
        </w:rPr>
        <w:tab/>
      </w:r>
      <w:r>
        <w:rPr>
          <w:bCs/>
        </w:rPr>
        <w:tab/>
        <w:t>&lt;/AccessType&gt;</w:t>
      </w:r>
    </w:p>
    <w:p w:rsidR="00A70CC4" w:rsidRDefault="00A70CC4" w:rsidP="008C0AEF">
      <w:pPr>
        <w:pStyle w:val="PL"/>
        <w:rPr>
          <w:bCs/>
        </w:rPr>
      </w:pPr>
      <w:r>
        <w:rPr>
          <w:bCs/>
        </w:rPr>
        <w:tab/>
      </w:r>
      <w:r>
        <w:rPr>
          <w:bCs/>
        </w:rPr>
        <w:tab/>
      </w:r>
      <w:r>
        <w:rPr>
          <w:bCs/>
        </w:rPr>
        <w:tab/>
      </w:r>
      <w:r>
        <w:rPr>
          <w:bCs/>
        </w:rPr>
        <w:tab/>
        <w:t>&lt;DFFormat&gt;</w:t>
      </w:r>
    </w:p>
    <w:p w:rsidR="00A70CC4" w:rsidRDefault="00A70CC4" w:rsidP="008C0AEF">
      <w:pPr>
        <w:pStyle w:val="PL"/>
      </w:pPr>
      <w:r>
        <w:tab/>
      </w:r>
      <w:r>
        <w:tab/>
      </w:r>
      <w:r>
        <w:tab/>
      </w:r>
      <w:r>
        <w:tab/>
      </w:r>
      <w:r>
        <w:tab/>
        <w:t>&lt;node/&gt;</w:t>
      </w:r>
    </w:p>
    <w:p w:rsidR="00A70CC4" w:rsidRDefault="00A70CC4" w:rsidP="008C0AEF">
      <w:pPr>
        <w:pStyle w:val="PL"/>
        <w:rPr>
          <w:bCs/>
        </w:rPr>
      </w:pPr>
      <w:r>
        <w:rPr>
          <w:bCs/>
        </w:rPr>
        <w:tab/>
      </w:r>
      <w:r>
        <w:rPr>
          <w:bCs/>
        </w:rPr>
        <w:tab/>
      </w:r>
      <w:r>
        <w:rPr>
          <w:bCs/>
        </w:rPr>
        <w:tab/>
      </w:r>
      <w:r>
        <w:rPr>
          <w:bCs/>
        </w:rPr>
        <w:tab/>
        <w:t>&lt;/DFFormat&gt;</w:t>
      </w:r>
    </w:p>
    <w:p w:rsidR="00A70CC4" w:rsidRDefault="00A70CC4" w:rsidP="008C0AEF">
      <w:pPr>
        <w:pStyle w:val="PL"/>
        <w:rPr>
          <w:bCs/>
        </w:rPr>
      </w:pPr>
      <w:r>
        <w:rPr>
          <w:bCs/>
        </w:rPr>
        <w:tab/>
      </w:r>
      <w:r>
        <w:rPr>
          <w:bCs/>
        </w:rPr>
        <w:tab/>
      </w:r>
      <w:r>
        <w:rPr>
          <w:bCs/>
        </w:rPr>
        <w:tab/>
      </w:r>
      <w:r>
        <w:rPr>
          <w:bCs/>
        </w:rPr>
        <w:tab/>
        <w:t>&lt;Occurrence&gt;</w:t>
      </w:r>
    </w:p>
    <w:p w:rsidR="00A70CC4" w:rsidRDefault="00A70CC4" w:rsidP="008C0AEF">
      <w:pPr>
        <w:pStyle w:val="PL"/>
        <w:rPr>
          <w:bCs/>
        </w:rPr>
      </w:pPr>
      <w:r>
        <w:rPr>
          <w:bCs/>
        </w:rPr>
        <w:tab/>
      </w:r>
      <w:r>
        <w:rPr>
          <w:bCs/>
        </w:rPr>
        <w:tab/>
      </w:r>
      <w:r>
        <w:rPr>
          <w:bCs/>
        </w:rPr>
        <w:tab/>
      </w:r>
      <w:r>
        <w:rPr>
          <w:bCs/>
        </w:rPr>
        <w:tab/>
      </w:r>
      <w:r>
        <w:rPr>
          <w:bCs/>
        </w:rPr>
        <w:tab/>
        <w:t>&lt;ZeroOrOne/&gt;</w:t>
      </w:r>
    </w:p>
    <w:p w:rsidR="00A70CC4" w:rsidRDefault="00A70CC4" w:rsidP="008C0AEF">
      <w:pPr>
        <w:pStyle w:val="PL"/>
        <w:rPr>
          <w:bCs/>
        </w:rPr>
      </w:pPr>
      <w:r>
        <w:rPr>
          <w:bCs/>
        </w:rPr>
        <w:tab/>
      </w:r>
      <w:r>
        <w:rPr>
          <w:bCs/>
        </w:rPr>
        <w:tab/>
      </w:r>
      <w:r>
        <w:rPr>
          <w:bCs/>
        </w:rPr>
        <w:tab/>
      </w:r>
      <w:r>
        <w:rPr>
          <w:bCs/>
        </w:rPr>
        <w:tab/>
        <w:t>&lt;/Occurrence&gt;</w:t>
      </w:r>
    </w:p>
    <w:p w:rsidR="00A70CC4" w:rsidRDefault="00A70CC4" w:rsidP="008C0AEF">
      <w:pPr>
        <w:pStyle w:val="PL"/>
        <w:rPr>
          <w:bCs/>
        </w:rPr>
      </w:pPr>
      <w:r>
        <w:rPr>
          <w:bCs/>
        </w:rPr>
        <w:tab/>
      </w:r>
      <w:r>
        <w:rPr>
          <w:bCs/>
        </w:rPr>
        <w:tab/>
      </w:r>
      <w:r>
        <w:rPr>
          <w:bCs/>
        </w:rPr>
        <w:tab/>
      </w:r>
      <w:r>
        <w:rPr>
          <w:bCs/>
        </w:rPr>
        <w:tab/>
        <w:t>&lt;Scope&gt;</w:t>
      </w:r>
    </w:p>
    <w:p w:rsidR="00A70CC4" w:rsidRDefault="00A70CC4" w:rsidP="008C0AEF">
      <w:pPr>
        <w:pStyle w:val="PL"/>
        <w:rPr>
          <w:bCs/>
        </w:rPr>
      </w:pPr>
      <w:r>
        <w:rPr>
          <w:bCs/>
        </w:rPr>
        <w:tab/>
      </w:r>
      <w:r>
        <w:rPr>
          <w:bCs/>
        </w:rPr>
        <w:tab/>
      </w:r>
      <w:r>
        <w:rPr>
          <w:bCs/>
        </w:rPr>
        <w:tab/>
      </w:r>
      <w:r>
        <w:rPr>
          <w:bCs/>
        </w:rPr>
        <w:tab/>
      </w:r>
      <w:r>
        <w:rPr>
          <w:bCs/>
        </w:rPr>
        <w:tab/>
        <w:t>&lt;Dynamic/&gt;</w:t>
      </w:r>
    </w:p>
    <w:p w:rsidR="00A70CC4" w:rsidRDefault="00A70CC4" w:rsidP="008C0AEF">
      <w:pPr>
        <w:pStyle w:val="PL"/>
        <w:rPr>
          <w:bCs/>
        </w:rPr>
      </w:pPr>
      <w:r>
        <w:rPr>
          <w:bCs/>
        </w:rPr>
        <w:tab/>
      </w:r>
      <w:r>
        <w:rPr>
          <w:bCs/>
        </w:rPr>
        <w:tab/>
      </w:r>
      <w:r>
        <w:rPr>
          <w:bCs/>
        </w:rPr>
        <w:tab/>
      </w:r>
      <w:r>
        <w:rPr>
          <w:bCs/>
        </w:rPr>
        <w:tab/>
        <w:t>&lt;/Scope&gt;</w:t>
      </w:r>
    </w:p>
    <w:p w:rsidR="00A70CC4" w:rsidRDefault="00A70CC4" w:rsidP="008C0AEF">
      <w:pPr>
        <w:pStyle w:val="PL"/>
        <w:rPr>
          <w:bCs/>
        </w:rPr>
      </w:pPr>
      <w:r>
        <w:rPr>
          <w:bCs/>
        </w:rPr>
        <w:tab/>
      </w:r>
      <w:r>
        <w:rPr>
          <w:bCs/>
        </w:rPr>
        <w:tab/>
      </w:r>
      <w:r>
        <w:rPr>
          <w:bCs/>
        </w:rPr>
        <w:tab/>
      </w:r>
      <w:r>
        <w:rPr>
          <w:bCs/>
        </w:rPr>
        <w:tab/>
        <w:t>&lt;DFTitle&gt;A collection of addresses of the P-CSCF for IMS Local Breakout.&lt;/DFTitle&gt;</w:t>
      </w:r>
    </w:p>
    <w:p w:rsidR="00A70CC4" w:rsidRDefault="00A70CC4" w:rsidP="008C0AEF">
      <w:pPr>
        <w:pStyle w:val="PL"/>
        <w:rPr>
          <w:bCs/>
        </w:rPr>
      </w:pPr>
      <w:r>
        <w:rPr>
          <w:bCs/>
        </w:rPr>
        <w:tab/>
      </w:r>
      <w:r>
        <w:rPr>
          <w:bCs/>
        </w:rPr>
        <w:tab/>
      </w:r>
      <w:r>
        <w:rPr>
          <w:bCs/>
        </w:rPr>
        <w:tab/>
      </w:r>
      <w:r>
        <w:rPr>
          <w:bCs/>
        </w:rPr>
        <w:tab/>
        <w:t>&lt;DFType&gt;</w:t>
      </w:r>
    </w:p>
    <w:p w:rsidR="00A70CC4" w:rsidRDefault="00A70CC4" w:rsidP="008C0AEF">
      <w:pPr>
        <w:pStyle w:val="PL"/>
        <w:rPr>
          <w:bCs/>
        </w:rPr>
      </w:pPr>
      <w:r>
        <w:rPr>
          <w:bCs/>
        </w:rPr>
        <w:tab/>
      </w:r>
      <w:r>
        <w:rPr>
          <w:bCs/>
        </w:rPr>
        <w:tab/>
      </w:r>
      <w:r>
        <w:rPr>
          <w:bCs/>
        </w:rPr>
        <w:tab/>
      </w:r>
      <w:r>
        <w:rPr>
          <w:bCs/>
        </w:rPr>
        <w:tab/>
      </w:r>
      <w:r>
        <w:rPr>
          <w:bCs/>
        </w:rPr>
        <w:tab/>
        <w:t>&lt;DDFName/&gt;</w:t>
      </w:r>
    </w:p>
    <w:p w:rsidR="00A70CC4" w:rsidRPr="004B5992" w:rsidRDefault="00A70CC4" w:rsidP="008C0AEF">
      <w:pPr>
        <w:pStyle w:val="PL"/>
        <w:rPr>
          <w:bCs/>
          <w:lang w:val="en-US"/>
        </w:rPr>
      </w:pPr>
      <w:r>
        <w:rPr>
          <w:bCs/>
        </w:rPr>
        <w:tab/>
      </w:r>
      <w:r>
        <w:rPr>
          <w:bCs/>
        </w:rPr>
        <w:tab/>
      </w:r>
      <w:r>
        <w:rPr>
          <w:bCs/>
        </w:rPr>
        <w:tab/>
      </w:r>
      <w:r>
        <w:rPr>
          <w:bCs/>
        </w:rPr>
        <w:tab/>
      </w:r>
      <w:r w:rsidRPr="004B5992">
        <w:rPr>
          <w:bCs/>
          <w:lang w:val="en-US"/>
        </w:rPr>
        <w:t>&lt;/DFType&gt;</w:t>
      </w:r>
    </w:p>
    <w:p w:rsidR="00A70CC4" w:rsidRPr="004B5992" w:rsidRDefault="00A70CC4" w:rsidP="008C0AEF">
      <w:pPr>
        <w:pStyle w:val="PL"/>
        <w:rPr>
          <w:bCs/>
          <w:lang w:val="en-US"/>
        </w:rPr>
      </w:pPr>
      <w:r w:rsidRPr="004B5992">
        <w:rPr>
          <w:bCs/>
          <w:lang w:val="en-US"/>
        </w:rPr>
        <w:tab/>
      </w:r>
      <w:r w:rsidRPr="004B5992">
        <w:rPr>
          <w:bCs/>
          <w:lang w:val="en-US"/>
        </w:rPr>
        <w:tab/>
      </w:r>
      <w:r w:rsidRPr="004B5992">
        <w:rPr>
          <w:bCs/>
          <w:lang w:val="en-US"/>
        </w:rPr>
        <w:tab/>
        <w:t>&lt;/DFProperties&gt;</w:t>
      </w:r>
    </w:p>
    <w:p w:rsidR="00A70CC4" w:rsidRDefault="00A70CC4" w:rsidP="008C0AEF">
      <w:pPr>
        <w:pStyle w:val="PL"/>
        <w:rPr>
          <w:bCs/>
        </w:rPr>
      </w:pPr>
      <w:r>
        <w:rPr>
          <w:bCs/>
        </w:rPr>
        <w:tab/>
      </w:r>
      <w:r>
        <w:rPr>
          <w:bCs/>
        </w:rPr>
        <w:tab/>
      </w:r>
      <w:r>
        <w:rPr>
          <w:bCs/>
        </w:rPr>
        <w:tab/>
        <w:t>&lt;Node&gt;</w:t>
      </w:r>
    </w:p>
    <w:p w:rsidR="00A70CC4" w:rsidRDefault="00A70CC4" w:rsidP="008C0AEF">
      <w:pPr>
        <w:pStyle w:val="PL"/>
        <w:rPr>
          <w:bCs/>
        </w:rPr>
      </w:pPr>
      <w:r>
        <w:rPr>
          <w:bCs/>
        </w:rPr>
        <w:tab/>
      </w:r>
      <w:r>
        <w:rPr>
          <w:bCs/>
        </w:rPr>
        <w:tab/>
      </w:r>
      <w:r>
        <w:rPr>
          <w:bCs/>
        </w:rPr>
        <w:tab/>
      </w:r>
      <w:r>
        <w:rPr>
          <w:bCs/>
        </w:rPr>
        <w:tab/>
        <w:t>&lt;NodeName/&gt;</w:t>
      </w:r>
    </w:p>
    <w:p w:rsidR="00A70CC4" w:rsidRDefault="00A70CC4" w:rsidP="008C0AEF">
      <w:pPr>
        <w:pStyle w:val="PL"/>
        <w:rPr>
          <w:bCs/>
        </w:rPr>
      </w:pPr>
      <w:r>
        <w:rPr>
          <w:bCs/>
        </w:rPr>
        <w:tab/>
      </w:r>
      <w:r>
        <w:rPr>
          <w:bCs/>
        </w:rPr>
        <w:tab/>
      </w:r>
      <w:r>
        <w:rPr>
          <w:bCs/>
        </w:rPr>
        <w:tab/>
      </w:r>
      <w:r>
        <w:rPr>
          <w:bCs/>
        </w:rPr>
        <w:tab/>
        <w:t>&lt;DFProperties&gt;</w:t>
      </w:r>
    </w:p>
    <w:p w:rsidR="00A70CC4" w:rsidRDefault="00A70CC4" w:rsidP="008C0AEF">
      <w:pPr>
        <w:pStyle w:val="PL"/>
        <w:rPr>
          <w:bCs/>
        </w:rPr>
      </w:pPr>
      <w:r>
        <w:rPr>
          <w:bCs/>
        </w:rPr>
        <w:tab/>
      </w:r>
      <w:r>
        <w:rPr>
          <w:bCs/>
        </w:rPr>
        <w:tab/>
      </w:r>
      <w:r>
        <w:rPr>
          <w:bCs/>
        </w:rPr>
        <w:tab/>
      </w:r>
      <w:r>
        <w:rPr>
          <w:bCs/>
        </w:rPr>
        <w:tab/>
      </w:r>
      <w:r>
        <w:rPr>
          <w:bCs/>
        </w:rPr>
        <w:tab/>
        <w:t>&lt;AccessType&gt;</w:t>
      </w:r>
    </w:p>
    <w:p w:rsidR="00A70CC4" w:rsidRDefault="00A70CC4" w:rsidP="008C0AEF">
      <w:pPr>
        <w:pStyle w:val="PL"/>
        <w:rPr>
          <w:bCs/>
        </w:rPr>
      </w:pPr>
      <w:r>
        <w:rPr>
          <w:bCs/>
        </w:rPr>
        <w:tab/>
      </w:r>
      <w:r>
        <w:rPr>
          <w:bCs/>
        </w:rPr>
        <w:tab/>
      </w:r>
      <w:r>
        <w:rPr>
          <w:bCs/>
        </w:rPr>
        <w:tab/>
      </w:r>
      <w:r>
        <w:rPr>
          <w:bCs/>
        </w:rPr>
        <w:tab/>
      </w:r>
      <w:r>
        <w:rPr>
          <w:bCs/>
        </w:rPr>
        <w:tab/>
      </w:r>
      <w:r>
        <w:rPr>
          <w:bCs/>
        </w:rPr>
        <w:tab/>
        <w:t>&lt;Get/&gt;</w:t>
      </w:r>
    </w:p>
    <w:p w:rsidR="00A70CC4" w:rsidRPr="00D375CE" w:rsidRDefault="00A70CC4" w:rsidP="008C0AEF">
      <w:pPr>
        <w:pStyle w:val="PL"/>
        <w:rPr>
          <w:bCs/>
          <w:lang w:val="en-US"/>
        </w:rPr>
      </w:pPr>
      <w:r>
        <w:rPr>
          <w:bCs/>
        </w:rPr>
        <w:tab/>
      </w:r>
      <w:r>
        <w:rPr>
          <w:bCs/>
        </w:rPr>
        <w:tab/>
      </w:r>
      <w:r>
        <w:rPr>
          <w:bCs/>
        </w:rPr>
        <w:tab/>
      </w:r>
      <w:r>
        <w:rPr>
          <w:bCs/>
        </w:rPr>
        <w:tab/>
      </w:r>
      <w:r>
        <w:rPr>
          <w:bCs/>
        </w:rPr>
        <w:tab/>
      </w:r>
      <w:r w:rsidRPr="00D375CE">
        <w:rPr>
          <w:bCs/>
          <w:lang w:val="en-US"/>
        </w:rPr>
        <w:t>&lt;/AccessType&gt;</w:t>
      </w:r>
    </w:p>
    <w:p w:rsidR="00A70CC4" w:rsidRPr="00D375CE" w:rsidRDefault="00A70CC4"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rsidR="00A70CC4" w:rsidRPr="00D375CE" w:rsidRDefault="00A70CC4"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&lt;node/&gt;</w:t>
      </w:r>
    </w:p>
    <w:p w:rsidR="00A70CC4" w:rsidRPr="00D375CE" w:rsidRDefault="00A70CC4"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rsidR="00A70CC4" w:rsidRPr="00D375CE" w:rsidRDefault="00A70CC4"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rsidR="00A70CC4" w:rsidRDefault="00A70CC4" w:rsidP="008C0AEF">
      <w:pPr>
        <w:pStyle w:val="PL"/>
        <w:rPr>
          <w:bC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Pr>
          <w:bCs/>
        </w:rPr>
        <w:t>&lt;OneOrMore/&gt;</w:t>
      </w:r>
    </w:p>
    <w:p w:rsidR="00A70CC4" w:rsidRDefault="00A70CC4" w:rsidP="008C0AEF">
      <w:pPr>
        <w:pStyle w:val="PL"/>
        <w:rPr>
          <w:bCs/>
        </w:rPr>
      </w:pPr>
      <w:r>
        <w:rPr>
          <w:bCs/>
        </w:rPr>
        <w:tab/>
      </w:r>
      <w:r>
        <w:rPr>
          <w:bCs/>
        </w:rPr>
        <w:tab/>
      </w:r>
      <w:r>
        <w:rPr>
          <w:bCs/>
        </w:rPr>
        <w:tab/>
      </w:r>
      <w:r>
        <w:rPr>
          <w:bCs/>
        </w:rPr>
        <w:tab/>
      </w:r>
      <w:r>
        <w:rPr>
          <w:bCs/>
        </w:rPr>
        <w:tab/>
        <w:t>&lt;/Occurrence&gt;</w:t>
      </w:r>
    </w:p>
    <w:p w:rsidR="00A70CC4" w:rsidRDefault="00A70CC4" w:rsidP="008C0AEF">
      <w:pPr>
        <w:pStyle w:val="PL"/>
        <w:rPr>
          <w:bCs/>
        </w:rPr>
      </w:pPr>
      <w:r>
        <w:rPr>
          <w:bCs/>
        </w:rPr>
        <w:tab/>
      </w:r>
      <w:r>
        <w:rPr>
          <w:bCs/>
        </w:rPr>
        <w:tab/>
      </w:r>
      <w:r>
        <w:rPr>
          <w:bCs/>
        </w:rPr>
        <w:tab/>
      </w:r>
      <w:r>
        <w:rPr>
          <w:bCs/>
        </w:rPr>
        <w:tab/>
      </w:r>
      <w:r>
        <w:rPr>
          <w:bCs/>
        </w:rPr>
        <w:tab/>
        <w:t>&lt;Scope&gt;</w:t>
      </w:r>
    </w:p>
    <w:p w:rsidR="00A70CC4" w:rsidRDefault="00A70CC4" w:rsidP="008C0AEF">
      <w:pPr>
        <w:pStyle w:val="PL"/>
        <w:rPr>
          <w:bCs/>
        </w:rPr>
      </w:pPr>
      <w:r>
        <w:rPr>
          <w:bCs/>
        </w:rPr>
        <w:tab/>
      </w:r>
      <w:r>
        <w:rPr>
          <w:bCs/>
        </w:rPr>
        <w:tab/>
      </w:r>
      <w:r>
        <w:rPr>
          <w:bCs/>
        </w:rPr>
        <w:tab/>
      </w:r>
      <w:r>
        <w:rPr>
          <w:bCs/>
        </w:rPr>
        <w:tab/>
      </w:r>
      <w:r>
        <w:rPr>
          <w:bCs/>
        </w:rPr>
        <w:tab/>
      </w:r>
      <w:r>
        <w:rPr>
          <w:bCs/>
        </w:rPr>
        <w:tab/>
        <w:t>&lt;Dynamic/&gt;</w:t>
      </w:r>
    </w:p>
    <w:p w:rsidR="00A70CC4" w:rsidRDefault="00A70CC4" w:rsidP="008C0AEF">
      <w:pPr>
        <w:pStyle w:val="PL"/>
        <w:rPr>
          <w:bCs/>
        </w:rPr>
      </w:pPr>
      <w:r>
        <w:rPr>
          <w:bCs/>
        </w:rPr>
        <w:tab/>
      </w:r>
      <w:r>
        <w:rPr>
          <w:bCs/>
        </w:rPr>
        <w:tab/>
      </w:r>
      <w:r>
        <w:rPr>
          <w:bCs/>
        </w:rPr>
        <w:tab/>
      </w:r>
      <w:r>
        <w:rPr>
          <w:bCs/>
        </w:rPr>
        <w:tab/>
      </w:r>
      <w:r>
        <w:rPr>
          <w:bCs/>
        </w:rPr>
        <w:tab/>
        <w:t>&lt;/Scope&gt;</w:t>
      </w:r>
    </w:p>
    <w:p w:rsidR="00A70CC4" w:rsidRDefault="00A70CC4" w:rsidP="008C0AEF">
      <w:pPr>
        <w:pStyle w:val="PL"/>
        <w:rPr>
          <w:bCs/>
        </w:rPr>
      </w:pPr>
      <w:r>
        <w:rPr>
          <w:bCs/>
        </w:rPr>
        <w:tab/>
      </w:r>
      <w:r>
        <w:rPr>
          <w:bCs/>
        </w:rPr>
        <w:tab/>
      </w:r>
      <w:r>
        <w:rPr>
          <w:bCs/>
        </w:rPr>
        <w:tab/>
      </w:r>
      <w:r>
        <w:rPr>
          <w:bCs/>
        </w:rPr>
        <w:tab/>
      </w:r>
      <w:r>
        <w:rPr>
          <w:bCs/>
        </w:rPr>
        <w:tab/>
        <w:t>&lt;DFTitle&gt;The "name" node for a P-CSCF address.&lt;/DFTitle&gt;</w:t>
      </w:r>
    </w:p>
    <w:p w:rsidR="00A70CC4" w:rsidRDefault="00A70CC4" w:rsidP="008C0AEF">
      <w:pPr>
        <w:pStyle w:val="PL"/>
        <w:rPr>
          <w:bCs/>
        </w:rPr>
      </w:pPr>
      <w:r>
        <w:rPr>
          <w:bCs/>
        </w:rPr>
        <w:tab/>
      </w:r>
      <w:r>
        <w:rPr>
          <w:bCs/>
        </w:rPr>
        <w:tab/>
      </w:r>
      <w:r>
        <w:rPr>
          <w:bCs/>
        </w:rPr>
        <w:tab/>
      </w:r>
      <w:r>
        <w:rPr>
          <w:bCs/>
        </w:rPr>
        <w:tab/>
      </w:r>
      <w:r>
        <w:rPr>
          <w:bCs/>
        </w:rPr>
        <w:tab/>
        <w:t>&lt;DFType&gt;</w:t>
      </w:r>
    </w:p>
    <w:p w:rsidR="00A70CC4" w:rsidRDefault="00A70CC4" w:rsidP="008C0AEF">
      <w:pPr>
        <w:pStyle w:val="PL"/>
        <w:rPr>
          <w:bCs/>
        </w:rPr>
      </w:pPr>
      <w:r>
        <w:rPr>
          <w:bCs/>
        </w:rPr>
        <w:tab/>
      </w:r>
      <w:r>
        <w:rPr>
          <w:bCs/>
        </w:rPr>
        <w:tab/>
      </w:r>
      <w:r>
        <w:rPr>
          <w:bCs/>
        </w:rPr>
        <w:tab/>
      </w:r>
      <w:r>
        <w:rPr>
          <w:bCs/>
        </w:rPr>
        <w:tab/>
      </w:r>
      <w:r>
        <w:rPr>
          <w:bCs/>
        </w:rPr>
        <w:tab/>
      </w:r>
      <w:r>
        <w:rPr>
          <w:bCs/>
        </w:rPr>
        <w:tab/>
        <w:t>&lt;DDFName/&gt;</w:t>
      </w:r>
    </w:p>
    <w:p w:rsidR="00A70CC4" w:rsidRDefault="00A70CC4" w:rsidP="008C0AEF">
      <w:pPr>
        <w:pStyle w:val="PL"/>
        <w:rPr>
          <w:bCs/>
        </w:rPr>
      </w:pPr>
      <w:r>
        <w:rPr>
          <w:bCs/>
        </w:rPr>
        <w:tab/>
      </w:r>
      <w:r>
        <w:rPr>
          <w:bCs/>
        </w:rPr>
        <w:tab/>
      </w:r>
      <w:r>
        <w:rPr>
          <w:bCs/>
        </w:rPr>
        <w:tab/>
      </w:r>
      <w:r>
        <w:rPr>
          <w:bCs/>
        </w:rPr>
        <w:tab/>
      </w:r>
      <w:r>
        <w:rPr>
          <w:bCs/>
        </w:rPr>
        <w:tab/>
        <w:t>&lt;/DFType&gt;</w:t>
      </w:r>
    </w:p>
    <w:p w:rsidR="00A70CC4" w:rsidRDefault="00A70CC4" w:rsidP="008C0AEF">
      <w:pPr>
        <w:pStyle w:val="PL"/>
        <w:rPr>
          <w:bCs/>
        </w:rPr>
      </w:pPr>
      <w:r>
        <w:rPr>
          <w:bCs/>
        </w:rPr>
        <w:tab/>
      </w:r>
      <w:r>
        <w:rPr>
          <w:bCs/>
        </w:rPr>
        <w:tab/>
      </w:r>
      <w:r>
        <w:rPr>
          <w:bCs/>
        </w:rPr>
        <w:tab/>
      </w:r>
      <w:r>
        <w:rPr>
          <w:bCs/>
        </w:rPr>
        <w:tab/>
        <w:t>&lt;/DFProperties&gt;</w:t>
      </w:r>
    </w:p>
    <w:p w:rsidR="00A70CC4" w:rsidRDefault="00A70CC4" w:rsidP="008C0AEF">
      <w:pPr>
        <w:pStyle w:val="PL"/>
        <w:rPr>
          <w:bCs/>
        </w:rPr>
      </w:pPr>
      <w:r>
        <w:rPr>
          <w:bCs/>
        </w:rPr>
        <w:tab/>
      </w:r>
      <w:r>
        <w:rPr>
          <w:bCs/>
        </w:rPr>
        <w:tab/>
      </w:r>
      <w:r>
        <w:rPr>
          <w:bCs/>
        </w:rPr>
        <w:tab/>
      </w:r>
      <w:r>
        <w:rPr>
          <w:bCs/>
        </w:rPr>
        <w:tab/>
        <w:t>&lt;Node&gt;</w:t>
      </w:r>
    </w:p>
    <w:p w:rsidR="00A70CC4" w:rsidRDefault="00A70CC4" w:rsidP="008C0AEF">
      <w:pPr>
        <w:pStyle w:val="PL"/>
        <w:rPr>
          <w:bCs/>
        </w:rPr>
      </w:pPr>
      <w:r>
        <w:rPr>
          <w:bCs/>
        </w:rPr>
        <w:tab/>
      </w:r>
      <w:r>
        <w:rPr>
          <w:bCs/>
        </w:rPr>
        <w:tab/>
      </w:r>
      <w:r>
        <w:rPr>
          <w:bCs/>
        </w:rPr>
        <w:tab/>
      </w:r>
      <w:r>
        <w:rPr>
          <w:bCs/>
        </w:rPr>
        <w:tab/>
      </w:r>
      <w:r>
        <w:rPr>
          <w:bCs/>
        </w:rPr>
        <w:tab/>
        <w:t>&lt;NodeName&gt;Address&lt;/NodeName&gt;</w:t>
      </w:r>
    </w:p>
    <w:p w:rsidR="00A70CC4" w:rsidRDefault="00A70CC4" w:rsidP="008C0AEF">
      <w:pPr>
        <w:pStyle w:val="PL"/>
        <w:rPr>
          <w:bCs/>
        </w:rPr>
      </w:pPr>
      <w:r>
        <w:rPr>
          <w:bCs/>
        </w:rPr>
        <w:tab/>
      </w:r>
      <w:r>
        <w:rPr>
          <w:bCs/>
        </w:rPr>
        <w:tab/>
      </w:r>
      <w:r>
        <w:rPr>
          <w:bCs/>
        </w:rPr>
        <w:tab/>
      </w:r>
      <w:r>
        <w:rPr>
          <w:bCs/>
        </w:rPr>
        <w:tab/>
      </w:r>
      <w:r>
        <w:rPr>
          <w:bCs/>
        </w:rPr>
        <w:tab/>
        <w:t>&lt;DFProperties&gt;</w:t>
      </w:r>
    </w:p>
    <w:p w:rsidR="00A70CC4" w:rsidRDefault="00A70CC4" w:rsidP="008C0AEF">
      <w:pPr>
        <w:pStyle w:val="PL"/>
        <w:rPr>
          <w:bCs/>
        </w:rPr>
      </w:pPr>
      <w:r>
        <w:rPr>
          <w:bCs/>
        </w:rPr>
        <w:tab/>
      </w:r>
      <w:r>
        <w:rPr>
          <w:bCs/>
        </w:rPr>
        <w:tab/>
      </w:r>
      <w:r>
        <w:rPr>
          <w:bCs/>
        </w:rPr>
        <w:tab/>
      </w:r>
      <w:r>
        <w:rPr>
          <w:bCs/>
        </w:rPr>
        <w:tab/>
      </w:r>
      <w:r>
        <w:rPr>
          <w:bCs/>
        </w:rPr>
        <w:tab/>
      </w:r>
      <w:r>
        <w:rPr>
          <w:bCs/>
        </w:rPr>
        <w:tab/>
        <w:t>&lt;AccessType&gt;</w:t>
      </w:r>
    </w:p>
    <w:p w:rsidR="00A70CC4" w:rsidRDefault="00A70CC4" w:rsidP="008C0AEF">
      <w:pPr>
        <w:pStyle w:val="PL"/>
        <w:rPr>
          <w:bCs/>
        </w:rPr>
      </w:pPr>
      <w:r>
        <w:rPr>
          <w:bCs/>
        </w:rPr>
        <w:tab/>
      </w:r>
      <w:r>
        <w:rPr>
          <w:bCs/>
        </w:rPr>
        <w:tab/>
      </w:r>
      <w:r>
        <w:rPr>
          <w:bCs/>
        </w:rPr>
        <w:tab/>
      </w:r>
      <w:r>
        <w:rPr>
          <w:bCs/>
        </w:rPr>
        <w:tab/>
      </w:r>
      <w:r>
        <w:rPr>
          <w:bCs/>
        </w:rPr>
        <w:tab/>
      </w:r>
      <w:r>
        <w:rPr>
          <w:bCs/>
        </w:rPr>
        <w:tab/>
      </w:r>
      <w:r>
        <w:rPr>
          <w:bCs/>
        </w:rPr>
        <w:tab/>
        <w:t>&lt;Get/&gt;</w:t>
      </w:r>
    </w:p>
    <w:p w:rsidR="00A70CC4" w:rsidRDefault="00A70CC4" w:rsidP="008C0AEF">
      <w:pPr>
        <w:pStyle w:val="PL"/>
        <w:rPr>
          <w:bCs/>
        </w:rPr>
      </w:pPr>
      <w:r>
        <w:rPr>
          <w:bCs/>
        </w:rPr>
        <w:tab/>
      </w:r>
      <w:r>
        <w:rPr>
          <w:bCs/>
        </w:rPr>
        <w:tab/>
      </w:r>
      <w:r>
        <w:rPr>
          <w:bCs/>
        </w:rPr>
        <w:tab/>
      </w:r>
      <w:r>
        <w:rPr>
          <w:bCs/>
        </w:rPr>
        <w:tab/>
      </w:r>
      <w:r>
        <w:rPr>
          <w:bCs/>
        </w:rPr>
        <w:tab/>
      </w:r>
      <w:r>
        <w:rPr>
          <w:bCs/>
        </w:rPr>
        <w:tab/>
      </w:r>
      <w:r>
        <w:rPr>
          <w:bCs/>
        </w:rPr>
        <w:tab/>
        <w:t>&lt;Replace/&gt;</w:t>
      </w:r>
    </w:p>
    <w:p w:rsidR="00A70CC4" w:rsidRDefault="00A70CC4" w:rsidP="008C0AEF">
      <w:pPr>
        <w:pStyle w:val="PL"/>
        <w:rPr>
          <w:bCs/>
        </w:rPr>
      </w:pPr>
      <w:r>
        <w:rPr>
          <w:bCs/>
        </w:rPr>
        <w:tab/>
      </w:r>
      <w:r>
        <w:rPr>
          <w:bCs/>
        </w:rPr>
        <w:tab/>
      </w:r>
      <w:r>
        <w:rPr>
          <w:bCs/>
        </w:rPr>
        <w:tab/>
      </w:r>
      <w:r>
        <w:rPr>
          <w:bCs/>
        </w:rPr>
        <w:tab/>
      </w:r>
      <w:r>
        <w:rPr>
          <w:bCs/>
        </w:rPr>
        <w:tab/>
      </w:r>
      <w:r>
        <w:rPr>
          <w:bCs/>
        </w:rPr>
        <w:tab/>
        <w:t>&lt;/AccessType&gt;</w:t>
      </w:r>
    </w:p>
    <w:p w:rsidR="00A70CC4" w:rsidRPr="0038489D" w:rsidRDefault="00A70CC4" w:rsidP="008C0AEF">
      <w:pPr>
        <w:pStyle w:val="PL"/>
        <w:rPr>
          <w:bCs/>
          <w:lang w:val="fr-FR"/>
        </w:rPr>
      </w:pPr>
      <w:r>
        <w:rPr>
          <w:bCs/>
        </w:rPr>
        <w:tab/>
      </w:r>
      <w:r>
        <w:rPr>
          <w:bCs/>
        </w:rPr>
        <w:tab/>
      </w:r>
      <w:r>
        <w:rPr>
          <w:bCs/>
        </w:rPr>
        <w:tab/>
      </w:r>
      <w:r>
        <w:rPr>
          <w:bCs/>
        </w:rPr>
        <w:tab/>
      </w:r>
      <w:r>
        <w:rPr>
          <w:bCs/>
        </w:rPr>
        <w:tab/>
      </w:r>
      <w:r>
        <w:rPr>
          <w:bCs/>
        </w:rPr>
        <w:tab/>
      </w:r>
      <w:r w:rsidRPr="0038489D">
        <w:rPr>
          <w:bCs/>
          <w:lang w:val="fr-FR"/>
        </w:rPr>
        <w:t>&lt;DFFormat&gt;</w:t>
      </w:r>
    </w:p>
    <w:p w:rsidR="00A70CC4" w:rsidRPr="0038489D" w:rsidRDefault="00A70CC4" w:rsidP="008C0AEF">
      <w:pPr>
        <w:pStyle w:val="PL"/>
        <w:rPr>
          <w:lang w:val="fr-FR"/>
        </w:rPr>
      </w:pP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rsidR="00A70CC4" w:rsidRDefault="00A70CC4" w:rsidP="008C0AEF">
      <w:pPr>
        <w:pStyle w:val="PL"/>
        <w:rPr>
          <w:bCs/>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rsidR="00A70CC4" w:rsidRDefault="00A70CC4" w:rsidP="008C0AEF">
      <w:pPr>
        <w:pStyle w:val="PL"/>
        <w:rPr>
          <w:bCs/>
        </w:rPr>
      </w:pPr>
      <w:r>
        <w:rPr>
          <w:bCs/>
        </w:rPr>
        <w:tab/>
      </w:r>
      <w:r>
        <w:rPr>
          <w:bCs/>
        </w:rPr>
        <w:tab/>
      </w:r>
      <w:r>
        <w:rPr>
          <w:bCs/>
        </w:rPr>
        <w:tab/>
      </w:r>
      <w:r>
        <w:rPr>
          <w:bCs/>
        </w:rPr>
        <w:tab/>
      </w:r>
      <w:r>
        <w:rPr>
          <w:bCs/>
        </w:rPr>
        <w:tab/>
      </w:r>
      <w:r>
        <w:rPr>
          <w:bCs/>
        </w:rPr>
        <w:tab/>
        <w:t>&lt;DFTitle&gt;The P-CSCF Address.&lt;/DFTitle&gt;</w:t>
      </w:r>
    </w:p>
    <w:p w:rsidR="00A70CC4" w:rsidRDefault="00A70CC4" w:rsidP="008C0AEF">
      <w:pPr>
        <w:pStyle w:val="PL"/>
        <w:rPr>
          <w:bCs/>
        </w:rPr>
      </w:pPr>
      <w:r>
        <w:rPr>
          <w:bCs/>
        </w:rPr>
        <w:tab/>
      </w:r>
      <w:r>
        <w:rPr>
          <w:bCs/>
        </w:rPr>
        <w:tab/>
      </w:r>
      <w:r>
        <w:rPr>
          <w:bCs/>
        </w:rPr>
        <w:tab/>
      </w:r>
      <w:r>
        <w:rPr>
          <w:bCs/>
        </w:rPr>
        <w:tab/>
      </w:r>
      <w:r>
        <w:rPr>
          <w:bCs/>
        </w:rPr>
        <w:tab/>
      </w:r>
      <w:r>
        <w:rPr>
          <w:bCs/>
        </w:rPr>
        <w:tab/>
        <w:t>&lt;DFType&gt;</w:t>
      </w:r>
    </w:p>
    <w:p w:rsidR="00A70CC4" w:rsidRDefault="00A70CC4"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A70CC4" w:rsidRPr="004B5992" w:rsidRDefault="00A70CC4" w:rsidP="008C0AEF">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rsidR="00A70CC4" w:rsidRPr="004B5992" w:rsidRDefault="00A70CC4" w:rsidP="008C0AEF">
      <w:pPr>
        <w:pStyle w:val="PL"/>
        <w:rPr>
          <w:bCs/>
          <w:lang w:val="en-US"/>
        </w:rPr>
      </w:pPr>
      <w:r w:rsidRPr="004B5992">
        <w:rPr>
          <w:bCs/>
          <w:lang w:val="en-US"/>
        </w:rPr>
        <w:tab/>
      </w:r>
      <w:r w:rsidRPr="004B5992">
        <w:rPr>
          <w:bCs/>
          <w:lang w:val="en-US"/>
        </w:rPr>
        <w:tab/>
      </w:r>
      <w:r w:rsidRPr="004B5992">
        <w:rPr>
          <w:bCs/>
          <w:lang w:val="en-US"/>
        </w:rPr>
        <w:tab/>
      </w:r>
      <w:r w:rsidRPr="004B5992">
        <w:rPr>
          <w:bCs/>
          <w:lang w:val="en-US"/>
        </w:rPr>
        <w:tab/>
      </w:r>
      <w:r w:rsidRPr="004B5992">
        <w:rPr>
          <w:bCs/>
          <w:lang w:val="en-US"/>
        </w:rPr>
        <w:tab/>
        <w:t>&lt;/DFProperties&gt;</w:t>
      </w:r>
    </w:p>
    <w:p w:rsidR="00A70CC4" w:rsidRPr="004B5992" w:rsidRDefault="00A70CC4" w:rsidP="008C0AEF">
      <w:pPr>
        <w:pStyle w:val="PL"/>
        <w:rPr>
          <w:bCs/>
          <w:lang w:val="en-US"/>
        </w:rPr>
      </w:pPr>
      <w:r w:rsidRPr="004B5992">
        <w:rPr>
          <w:bCs/>
          <w:lang w:val="en-US"/>
        </w:rPr>
        <w:tab/>
      </w:r>
      <w:r w:rsidRPr="004B5992">
        <w:rPr>
          <w:bCs/>
          <w:lang w:val="en-US"/>
        </w:rPr>
        <w:tab/>
      </w:r>
      <w:r w:rsidRPr="004B5992">
        <w:rPr>
          <w:bCs/>
          <w:lang w:val="en-US"/>
        </w:rPr>
        <w:tab/>
      </w:r>
      <w:r w:rsidRPr="004B5992">
        <w:rPr>
          <w:bCs/>
          <w:lang w:val="en-US"/>
        </w:rPr>
        <w:tab/>
        <w:t>&lt;/Node&gt;</w:t>
      </w:r>
    </w:p>
    <w:p w:rsidR="00A70CC4" w:rsidRDefault="00A70CC4" w:rsidP="008C0AEF">
      <w:pPr>
        <w:pStyle w:val="PL"/>
        <w:rPr>
          <w:bCs/>
        </w:rPr>
      </w:pPr>
      <w:r>
        <w:rPr>
          <w:bCs/>
        </w:rPr>
        <w:tab/>
      </w:r>
      <w:r>
        <w:rPr>
          <w:bCs/>
        </w:rPr>
        <w:tab/>
      </w:r>
      <w:r>
        <w:rPr>
          <w:bCs/>
        </w:rPr>
        <w:tab/>
      </w:r>
      <w:r>
        <w:rPr>
          <w:bCs/>
        </w:rPr>
        <w:tab/>
        <w:t>&lt;Node&gt;</w:t>
      </w:r>
    </w:p>
    <w:p w:rsidR="00A70CC4" w:rsidRDefault="00A70CC4" w:rsidP="008C0AEF">
      <w:pPr>
        <w:pStyle w:val="PL"/>
        <w:rPr>
          <w:bCs/>
        </w:rPr>
      </w:pPr>
      <w:r>
        <w:rPr>
          <w:bCs/>
        </w:rPr>
        <w:tab/>
      </w:r>
      <w:r>
        <w:rPr>
          <w:bCs/>
        </w:rPr>
        <w:tab/>
      </w:r>
      <w:r>
        <w:rPr>
          <w:bCs/>
        </w:rPr>
        <w:tab/>
      </w:r>
      <w:r>
        <w:rPr>
          <w:bCs/>
        </w:rPr>
        <w:tab/>
      </w:r>
      <w:r>
        <w:rPr>
          <w:bCs/>
        </w:rPr>
        <w:tab/>
        <w:t>&lt;NodeName&gt;AddressType&lt;/NodeName&gt;</w:t>
      </w:r>
    </w:p>
    <w:p w:rsidR="00A70CC4" w:rsidRDefault="00A70CC4" w:rsidP="008C0AEF">
      <w:pPr>
        <w:pStyle w:val="PL"/>
        <w:rPr>
          <w:bCs/>
        </w:rPr>
      </w:pPr>
      <w:r>
        <w:rPr>
          <w:bCs/>
        </w:rPr>
        <w:tab/>
      </w:r>
      <w:r>
        <w:rPr>
          <w:bCs/>
        </w:rPr>
        <w:tab/>
      </w:r>
      <w:r>
        <w:rPr>
          <w:bCs/>
        </w:rPr>
        <w:tab/>
      </w:r>
      <w:r>
        <w:rPr>
          <w:bCs/>
        </w:rPr>
        <w:tab/>
      </w:r>
      <w:r>
        <w:rPr>
          <w:bCs/>
        </w:rPr>
        <w:tab/>
        <w:t>&lt;DFProperties&gt;</w:t>
      </w:r>
    </w:p>
    <w:p w:rsidR="00A70CC4" w:rsidRDefault="00A70CC4" w:rsidP="008C0AEF">
      <w:pPr>
        <w:pStyle w:val="PL"/>
        <w:rPr>
          <w:bCs/>
        </w:rPr>
      </w:pPr>
      <w:r>
        <w:rPr>
          <w:bCs/>
        </w:rPr>
        <w:tab/>
      </w:r>
      <w:r>
        <w:rPr>
          <w:bCs/>
        </w:rPr>
        <w:tab/>
      </w:r>
      <w:r>
        <w:rPr>
          <w:bCs/>
        </w:rPr>
        <w:tab/>
      </w:r>
      <w:r>
        <w:rPr>
          <w:bCs/>
        </w:rPr>
        <w:tab/>
      </w:r>
      <w:r>
        <w:rPr>
          <w:bCs/>
        </w:rPr>
        <w:tab/>
      </w:r>
      <w:r>
        <w:rPr>
          <w:bCs/>
        </w:rPr>
        <w:tab/>
        <w:t>&lt;AccessType&gt;</w:t>
      </w:r>
    </w:p>
    <w:p w:rsidR="00A70CC4" w:rsidRDefault="00A70CC4" w:rsidP="008C0AEF">
      <w:pPr>
        <w:pStyle w:val="PL"/>
        <w:rPr>
          <w:bCs/>
        </w:rPr>
      </w:pPr>
      <w:r>
        <w:rPr>
          <w:bCs/>
        </w:rPr>
        <w:tab/>
      </w:r>
      <w:r>
        <w:rPr>
          <w:bCs/>
        </w:rPr>
        <w:tab/>
      </w:r>
      <w:r>
        <w:rPr>
          <w:bCs/>
        </w:rPr>
        <w:tab/>
      </w:r>
      <w:r>
        <w:rPr>
          <w:bCs/>
        </w:rPr>
        <w:tab/>
      </w:r>
      <w:r>
        <w:rPr>
          <w:bCs/>
        </w:rPr>
        <w:tab/>
      </w:r>
      <w:r>
        <w:rPr>
          <w:bCs/>
        </w:rPr>
        <w:tab/>
      </w:r>
      <w:r>
        <w:rPr>
          <w:bCs/>
        </w:rPr>
        <w:tab/>
        <w:t>&lt;Get/&gt;</w:t>
      </w:r>
    </w:p>
    <w:p w:rsidR="00A70CC4" w:rsidRDefault="00A70CC4" w:rsidP="008C0AEF">
      <w:pPr>
        <w:pStyle w:val="PL"/>
        <w:rPr>
          <w:bCs/>
        </w:rPr>
      </w:pPr>
      <w:r>
        <w:rPr>
          <w:bCs/>
        </w:rPr>
        <w:tab/>
      </w:r>
      <w:r>
        <w:rPr>
          <w:bCs/>
        </w:rPr>
        <w:tab/>
      </w:r>
      <w:r>
        <w:rPr>
          <w:bCs/>
        </w:rPr>
        <w:tab/>
      </w:r>
      <w:r>
        <w:rPr>
          <w:bCs/>
        </w:rPr>
        <w:tab/>
      </w:r>
      <w:r>
        <w:rPr>
          <w:bCs/>
        </w:rPr>
        <w:tab/>
      </w:r>
      <w:r>
        <w:rPr>
          <w:bCs/>
        </w:rPr>
        <w:tab/>
      </w:r>
      <w:r>
        <w:rPr>
          <w:bCs/>
        </w:rPr>
        <w:tab/>
        <w:t>&lt;Replace/&gt;</w:t>
      </w:r>
    </w:p>
    <w:p w:rsidR="00A70CC4" w:rsidRDefault="00A70CC4" w:rsidP="008C0AEF">
      <w:pPr>
        <w:pStyle w:val="PL"/>
        <w:rPr>
          <w:bCs/>
        </w:rPr>
      </w:pPr>
      <w:r>
        <w:rPr>
          <w:bCs/>
        </w:rPr>
        <w:tab/>
      </w:r>
      <w:r>
        <w:rPr>
          <w:bCs/>
        </w:rPr>
        <w:tab/>
      </w:r>
      <w:r>
        <w:rPr>
          <w:bCs/>
        </w:rPr>
        <w:tab/>
      </w:r>
      <w:r>
        <w:rPr>
          <w:bCs/>
        </w:rPr>
        <w:tab/>
      </w:r>
      <w:r>
        <w:rPr>
          <w:bCs/>
        </w:rPr>
        <w:tab/>
      </w:r>
      <w:r>
        <w:rPr>
          <w:bCs/>
        </w:rPr>
        <w:tab/>
        <w:t>&lt;/AccessType&gt;</w:t>
      </w:r>
    </w:p>
    <w:p w:rsidR="00A70CC4" w:rsidRPr="0038489D" w:rsidRDefault="00A70CC4" w:rsidP="008C0AEF">
      <w:pPr>
        <w:pStyle w:val="PL"/>
        <w:rPr>
          <w:bCs/>
          <w:lang w:val="fr-FR"/>
        </w:rPr>
      </w:pPr>
      <w:r>
        <w:rPr>
          <w:bCs/>
        </w:rPr>
        <w:tab/>
      </w:r>
      <w:r>
        <w:rPr>
          <w:bCs/>
        </w:rPr>
        <w:tab/>
      </w:r>
      <w:r>
        <w:rPr>
          <w:bCs/>
        </w:rPr>
        <w:tab/>
      </w:r>
      <w:r>
        <w:rPr>
          <w:bCs/>
        </w:rPr>
        <w:tab/>
      </w:r>
      <w:r>
        <w:rPr>
          <w:bCs/>
        </w:rPr>
        <w:tab/>
      </w:r>
      <w:r>
        <w:rPr>
          <w:bCs/>
        </w:rPr>
        <w:tab/>
      </w:r>
      <w:r w:rsidRPr="0038489D">
        <w:rPr>
          <w:bCs/>
          <w:lang w:val="fr-FR"/>
        </w:rPr>
        <w:t>&lt;DFFormat&gt;</w:t>
      </w:r>
    </w:p>
    <w:p w:rsidR="00A70CC4" w:rsidRPr="0038489D" w:rsidRDefault="00A70CC4" w:rsidP="008C0AEF">
      <w:pPr>
        <w:pStyle w:val="PL"/>
        <w:rPr>
          <w:lang w:val="fr-FR"/>
        </w:rPr>
      </w:pP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rsidR="00A70CC4" w:rsidRPr="0038489D" w:rsidRDefault="00A70CC4"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rsidR="00A70CC4" w:rsidRDefault="00A70CC4" w:rsidP="008C0AEF">
      <w:pPr>
        <w:pStyle w:val="PL"/>
        <w:rPr>
          <w:bCs/>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rsidR="00A70CC4" w:rsidRDefault="00A70CC4" w:rsidP="008C0AEF">
      <w:pPr>
        <w:pStyle w:val="PL"/>
        <w:rPr>
          <w:bCs/>
        </w:rPr>
      </w:pPr>
      <w:r>
        <w:rPr>
          <w:bCs/>
        </w:rPr>
        <w:tab/>
      </w:r>
      <w:r>
        <w:rPr>
          <w:bCs/>
        </w:rPr>
        <w:tab/>
      </w:r>
      <w:r>
        <w:rPr>
          <w:bCs/>
        </w:rPr>
        <w:tab/>
      </w:r>
      <w:r>
        <w:rPr>
          <w:bCs/>
        </w:rPr>
        <w:tab/>
      </w:r>
      <w:r>
        <w:rPr>
          <w:bCs/>
        </w:rPr>
        <w:tab/>
      </w:r>
      <w:r>
        <w:rPr>
          <w:bCs/>
        </w:rPr>
        <w:tab/>
        <w:t>&lt;DFTitle&gt;The type of P-CSCF Address.&lt;/DFTitle&gt;</w:t>
      </w:r>
    </w:p>
    <w:p w:rsidR="00A70CC4" w:rsidRDefault="00A70CC4" w:rsidP="008C0AEF">
      <w:pPr>
        <w:pStyle w:val="PL"/>
        <w:rPr>
          <w:bCs/>
        </w:rPr>
      </w:pPr>
      <w:r>
        <w:rPr>
          <w:bCs/>
        </w:rPr>
        <w:tab/>
      </w:r>
      <w:r>
        <w:rPr>
          <w:bCs/>
        </w:rPr>
        <w:tab/>
      </w:r>
      <w:r>
        <w:rPr>
          <w:bCs/>
        </w:rPr>
        <w:tab/>
      </w:r>
      <w:r>
        <w:rPr>
          <w:bCs/>
        </w:rPr>
        <w:tab/>
      </w:r>
      <w:r>
        <w:rPr>
          <w:bCs/>
        </w:rPr>
        <w:tab/>
      </w:r>
      <w:r>
        <w:rPr>
          <w:bCs/>
        </w:rPr>
        <w:tab/>
        <w:t>&lt;DFType&gt;</w:t>
      </w:r>
    </w:p>
    <w:p w:rsidR="00A70CC4" w:rsidRDefault="00A70CC4"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A70CC4" w:rsidRDefault="00A70CC4" w:rsidP="008C0AEF">
      <w:pPr>
        <w:pStyle w:val="PL"/>
        <w:rPr>
          <w:bCs/>
          <w:lang w:val="nb-NO"/>
        </w:rPr>
      </w:pPr>
      <w:r>
        <w:rPr>
          <w:bCs/>
        </w:rPr>
        <w:tab/>
      </w:r>
      <w:r>
        <w:rPr>
          <w:bCs/>
        </w:rPr>
        <w:tab/>
      </w:r>
      <w:r>
        <w:rPr>
          <w:bCs/>
        </w:rPr>
        <w:tab/>
      </w:r>
      <w:r>
        <w:rPr>
          <w:bCs/>
        </w:rPr>
        <w:tab/>
      </w:r>
      <w:r>
        <w:rPr>
          <w:bCs/>
        </w:rPr>
        <w:tab/>
      </w:r>
      <w:r>
        <w:rPr>
          <w:bCs/>
        </w:rPr>
        <w:tab/>
      </w:r>
      <w:r>
        <w:rPr>
          <w:bCs/>
          <w:lang w:val="nb-NO"/>
        </w:rPr>
        <w:t>&lt;/DFType&gt;</w:t>
      </w:r>
    </w:p>
    <w:p w:rsidR="00A70CC4" w:rsidRDefault="00A70CC4" w:rsidP="008C0AEF">
      <w:pPr>
        <w:pStyle w:val="PL"/>
        <w:rPr>
          <w:bCs/>
          <w:lang w:val="nb-NO"/>
        </w:rPr>
      </w:pPr>
      <w:r>
        <w:rPr>
          <w:bCs/>
          <w:lang w:val="nb-NO"/>
        </w:rPr>
        <w:tab/>
      </w:r>
      <w:r>
        <w:rPr>
          <w:bCs/>
          <w:lang w:val="nb-NO"/>
        </w:rPr>
        <w:tab/>
      </w:r>
      <w:r>
        <w:rPr>
          <w:bCs/>
          <w:lang w:val="nb-NO"/>
        </w:rPr>
        <w:tab/>
      </w:r>
      <w:r>
        <w:rPr>
          <w:bCs/>
          <w:lang w:val="nb-NO"/>
        </w:rPr>
        <w:tab/>
      </w:r>
      <w:r>
        <w:rPr>
          <w:bCs/>
          <w:lang w:val="nb-NO"/>
        </w:rPr>
        <w:tab/>
        <w:t>&lt;/DFProperties&gt;</w:t>
      </w:r>
    </w:p>
    <w:p w:rsidR="00A70CC4" w:rsidRDefault="00A70CC4" w:rsidP="008C0AEF">
      <w:pPr>
        <w:pStyle w:val="PL"/>
        <w:rPr>
          <w:bCs/>
          <w:lang w:val="nb-NO"/>
        </w:rPr>
      </w:pPr>
      <w:r>
        <w:rPr>
          <w:bCs/>
          <w:lang w:val="nb-NO"/>
        </w:rPr>
        <w:tab/>
      </w:r>
      <w:r>
        <w:rPr>
          <w:bCs/>
          <w:lang w:val="nb-NO"/>
        </w:rPr>
        <w:tab/>
      </w:r>
      <w:r>
        <w:rPr>
          <w:bCs/>
          <w:lang w:val="nb-NO"/>
        </w:rPr>
        <w:tab/>
      </w:r>
      <w:r>
        <w:rPr>
          <w:bCs/>
          <w:lang w:val="nb-NO"/>
        </w:rPr>
        <w:tab/>
        <w:t>&lt;/Node&gt;</w:t>
      </w:r>
    </w:p>
    <w:p w:rsidR="00A70CC4" w:rsidRPr="00F4306D" w:rsidRDefault="00A70CC4" w:rsidP="008C0AEF">
      <w:pPr>
        <w:pStyle w:val="PL"/>
        <w:rPr>
          <w:bCs/>
          <w:lang w:val="nb-NO"/>
        </w:rPr>
      </w:pPr>
      <w:r>
        <w:rPr>
          <w:lang w:val="nb-NO"/>
        </w:rPr>
        <w:tab/>
      </w:r>
      <w:r>
        <w:rPr>
          <w:lang w:val="nb-NO"/>
        </w:rPr>
        <w:tab/>
      </w:r>
      <w:r>
        <w:rPr>
          <w:lang w:val="nb-NO"/>
        </w:rPr>
        <w:tab/>
        <w:t>&lt;/Node&gt;</w:t>
      </w:r>
    </w:p>
    <w:p w:rsidR="00A70CC4" w:rsidRDefault="00A70CC4" w:rsidP="008C0AEF">
      <w:pPr>
        <w:pStyle w:val="PL"/>
        <w:rPr>
          <w:lang w:val="nb-NO"/>
        </w:rPr>
      </w:pPr>
      <w:r>
        <w:rPr>
          <w:lang w:val="nb-NO"/>
        </w:rPr>
        <w:tab/>
      </w:r>
      <w:r>
        <w:rPr>
          <w:lang w:val="nb-NO"/>
        </w:rPr>
        <w:tab/>
        <w:t>&lt;/Node&gt;</w:t>
      </w:r>
    </w:p>
    <w:p w:rsidR="00E8362D" w:rsidRPr="004B5992" w:rsidRDefault="00E8362D" w:rsidP="008C0AEF">
      <w:pPr>
        <w:pStyle w:val="PL"/>
        <w:rPr>
          <w:bCs/>
          <w:lang w:val="en-US"/>
        </w:rPr>
      </w:pPr>
      <w:r>
        <w:rPr>
          <w:bCs/>
          <w:lang w:val="nb-NO"/>
        </w:rPr>
        <w:tab/>
      </w:r>
      <w:r>
        <w:rPr>
          <w:bCs/>
          <w:lang w:val="nb-NO"/>
        </w:rPr>
        <w:tab/>
      </w:r>
      <w:r w:rsidRPr="004B5992">
        <w:rPr>
          <w:bCs/>
          <w:lang w:val="en-US"/>
        </w:rPr>
        <w:t>&lt;Node&gt;</w:t>
      </w:r>
    </w:p>
    <w:p w:rsidR="00E8362D" w:rsidRPr="004B5992" w:rsidRDefault="00E8362D" w:rsidP="008C0AEF">
      <w:pPr>
        <w:pStyle w:val="PL"/>
        <w:rPr>
          <w:bCs/>
          <w:lang w:val="en-US"/>
        </w:rPr>
      </w:pPr>
      <w:r w:rsidRPr="004B5992">
        <w:rPr>
          <w:bCs/>
          <w:lang w:val="en-US"/>
        </w:rPr>
        <w:tab/>
      </w:r>
      <w:r w:rsidRPr="004B5992">
        <w:rPr>
          <w:bCs/>
          <w:lang w:val="en-US"/>
        </w:rPr>
        <w:tab/>
      </w:r>
      <w:r w:rsidRPr="004B5992">
        <w:rPr>
          <w:bCs/>
          <w:lang w:val="en-US"/>
        </w:rPr>
        <w:tab/>
        <w:t>&lt;NodeName&gt;</w:t>
      </w:r>
      <w:r>
        <w:t>Resource_Allocation_Mode</w:t>
      </w:r>
      <w:r w:rsidRPr="004B5992">
        <w:rPr>
          <w:bCs/>
          <w:lang w:val="en-US"/>
        </w:rPr>
        <w:t>&lt;/NodeName&gt;</w:t>
      </w:r>
    </w:p>
    <w:p w:rsidR="00E8362D" w:rsidRDefault="00E8362D" w:rsidP="008C0AEF">
      <w:pPr>
        <w:pStyle w:val="PL"/>
        <w:rPr>
          <w:bCs/>
        </w:rPr>
      </w:pPr>
      <w:r w:rsidRPr="004B5992">
        <w:rPr>
          <w:bCs/>
          <w:lang w:val="en-US"/>
        </w:rPr>
        <w:tab/>
      </w:r>
      <w:r w:rsidRPr="004B5992">
        <w:rPr>
          <w:bCs/>
          <w:lang w:val="en-US"/>
        </w:rPr>
        <w:tab/>
      </w:r>
      <w:r w:rsidRPr="004B5992">
        <w:rPr>
          <w:bCs/>
          <w:lang w:val="en-US"/>
        </w:rPr>
        <w:tab/>
      </w:r>
      <w:r>
        <w:rPr>
          <w:bCs/>
        </w:rPr>
        <w:t>&lt;DFProperties&gt;</w:t>
      </w:r>
    </w:p>
    <w:p w:rsidR="00E8362D" w:rsidRDefault="00E8362D" w:rsidP="008C0AEF">
      <w:pPr>
        <w:pStyle w:val="PL"/>
        <w:rPr>
          <w:bCs/>
        </w:rPr>
      </w:pPr>
      <w:r>
        <w:rPr>
          <w:bCs/>
        </w:rPr>
        <w:tab/>
      </w:r>
      <w:r>
        <w:rPr>
          <w:bCs/>
        </w:rPr>
        <w:tab/>
      </w:r>
      <w:r>
        <w:rPr>
          <w:bCs/>
        </w:rPr>
        <w:tab/>
      </w:r>
      <w:r>
        <w:rPr>
          <w:bCs/>
        </w:rPr>
        <w:tab/>
        <w:t>&lt;AccessType&gt;</w:t>
      </w:r>
    </w:p>
    <w:p w:rsidR="00E8362D" w:rsidRDefault="00E8362D" w:rsidP="008C0AEF">
      <w:pPr>
        <w:pStyle w:val="PL"/>
        <w:rPr>
          <w:bCs/>
        </w:rPr>
      </w:pPr>
      <w:r>
        <w:rPr>
          <w:bCs/>
        </w:rPr>
        <w:tab/>
      </w:r>
      <w:r>
        <w:rPr>
          <w:bCs/>
        </w:rPr>
        <w:tab/>
      </w:r>
      <w:r>
        <w:rPr>
          <w:bCs/>
        </w:rPr>
        <w:tab/>
      </w:r>
      <w:r>
        <w:rPr>
          <w:bCs/>
        </w:rPr>
        <w:tab/>
      </w:r>
      <w:r>
        <w:rPr>
          <w:bCs/>
        </w:rPr>
        <w:tab/>
        <w:t>&lt;Get/&gt;</w:t>
      </w:r>
    </w:p>
    <w:p w:rsidR="00E8362D" w:rsidRDefault="00E8362D" w:rsidP="008C0AEF">
      <w:pPr>
        <w:pStyle w:val="PL"/>
        <w:rPr>
          <w:bCs/>
        </w:rPr>
      </w:pPr>
      <w:r>
        <w:rPr>
          <w:bCs/>
        </w:rPr>
        <w:tab/>
      </w:r>
      <w:r>
        <w:rPr>
          <w:bCs/>
        </w:rPr>
        <w:tab/>
      </w:r>
      <w:r>
        <w:rPr>
          <w:bCs/>
        </w:rPr>
        <w:tab/>
      </w:r>
      <w:r>
        <w:rPr>
          <w:bCs/>
        </w:rPr>
        <w:tab/>
      </w:r>
      <w:r>
        <w:rPr>
          <w:bCs/>
        </w:rPr>
        <w:tab/>
        <w:t>&lt;Replace/&gt;</w:t>
      </w:r>
    </w:p>
    <w:p w:rsidR="00E8362D" w:rsidRDefault="00E8362D" w:rsidP="008C0AEF">
      <w:pPr>
        <w:pStyle w:val="PL"/>
        <w:rPr>
          <w:bCs/>
        </w:rPr>
      </w:pPr>
      <w:r>
        <w:rPr>
          <w:bCs/>
        </w:rPr>
        <w:tab/>
      </w:r>
      <w:r>
        <w:rPr>
          <w:bCs/>
        </w:rPr>
        <w:tab/>
      </w:r>
      <w:r>
        <w:rPr>
          <w:bCs/>
        </w:rPr>
        <w:tab/>
      </w:r>
      <w:r>
        <w:rPr>
          <w:bCs/>
        </w:rPr>
        <w:tab/>
        <w:t>&lt;/AccessType&gt;</w:t>
      </w:r>
    </w:p>
    <w:p w:rsidR="00E8362D" w:rsidRDefault="00E8362D" w:rsidP="008C0AEF">
      <w:pPr>
        <w:pStyle w:val="PL"/>
        <w:rPr>
          <w:bCs/>
        </w:rPr>
      </w:pPr>
      <w:r>
        <w:rPr>
          <w:bCs/>
        </w:rPr>
        <w:tab/>
      </w:r>
      <w:r>
        <w:rPr>
          <w:bCs/>
        </w:rPr>
        <w:tab/>
      </w:r>
      <w:r>
        <w:rPr>
          <w:bCs/>
        </w:rPr>
        <w:tab/>
      </w:r>
      <w:r>
        <w:rPr>
          <w:bCs/>
        </w:rPr>
        <w:tab/>
        <w:t>&lt;DFFormat&gt;</w:t>
      </w:r>
    </w:p>
    <w:p w:rsidR="00E8362D" w:rsidRDefault="00E8362D" w:rsidP="008C0AEF">
      <w:pPr>
        <w:pStyle w:val="PL"/>
        <w:rPr>
          <w:bCs/>
        </w:rPr>
      </w:pPr>
      <w:r>
        <w:rPr>
          <w:bCs/>
        </w:rPr>
        <w:tab/>
      </w:r>
      <w:r>
        <w:rPr>
          <w:bCs/>
        </w:rPr>
        <w:tab/>
      </w:r>
      <w:r>
        <w:rPr>
          <w:bCs/>
        </w:rPr>
        <w:tab/>
      </w:r>
      <w:r>
        <w:rPr>
          <w:bCs/>
        </w:rPr>
        <w:tab/>
      </w:r>
      <w:r>
        <w:rPr>
          <w:bCs/>
        </w:rPr>
        <w:tab/>
        <w:t>&lt;bool/&gt;</w:t>
      </w:r>
    </w:p>
    <w:p w:rsidR="00E8362D" w:rsidRDefault="00E8362D" w:rsidP="008C0AEF">
      <w:pPr>
        <w:pStyle w:val="PL"/>
        <w:rPr>
          <w:bCs/>
        </w:rPr>
      </w:pPr>
      <w:r>
        <w:rPr>
          <w:bCs/>
        </w:rPr>
        <w:tab/>
      </w:r>
      <w:r>
        <w:rPr>
          <w:bCs/>
        </w:rPr>
        <w:tab/>
      </w:r>
      <w:r>
        <w:rPr>
          <w:bCs/>
        </w:rPr>
        <w:tab/>
      </w:r>
      <w:r>
        <w:rPr>
          <w:bCs/>
        </w:rPr>
        <w:tab/>
        <w:t>&lt;/DFFormat&gt;</w:t>
      </w:r>
    </w:p>
    <w:p w:rsidR="00E8362D" w:rsidRDefault="00E8362D" w:rsidP="008C0AEF">
      <w:pPr>
        <w:pStyle w:val="PL"/>
        <w:rPr>
          <w:bCs/>
        </w:rPr>
      </w:pPr>
      <w:r>
        <w:rPr>
          <w:bCs/>
        </w:rPr>
        <w:tab/>
      </w:r>
      <w:r>
        <w:rPr>
          <w:bCs/>
        </w:rPr>
        <w:tab/>
      </w:r>
      <w:r>
        <w:rPr>
          <w:bCs/>
        </w:rPr>
        <w:tab/>
      </w:r>
      <w:r>
        <w:rPr>
          <w:bCs/>
        </w:rPr>
        <w:tab/>
        <w:t>&lt;Occurrence&gt;</w:t>
      </w:r>
    </w:p>
    <w:p w:rsidR="00E8362D" w:rsidRDefault="00E8362D" w:rsidP="008C0AEF">
      <w:pPr>
        <w:pStyle w:val="PL"/>
        <w:rPr>
          <w:bCs/>
        </w:rPr>
      </w:pPr>
      <w:r>
        <w:rPr>
          <w:bCs/>
        </w:rPr>
        <w:tab/>
      </w:r>
      <w:r>
        <w:rPr>
          <w:bCs/>
        </w:rPr>
        <w:tab/>
      </w:r>
      <w:r>
        <w:rPr>
          <w:bCs/>
        </w:rPr>
        <w:tab/>
      </w:r>
      <w:r>
        <w:rPr>
          <w:bCs/>
        </w:rPr>
        <w:tab/>
      </w:r>
      <w:r>
        <w:rPr>
          <w:bCs/>
        </w:rPr>
        <w:tab/>
        <w:t>&lt;ZeroOrOne/&gt;</w:t>
      </w:r>
    </w:p>
    <w:p w:rsidR="00E8362D" w:rsidRDefault="00E8362D" w:rsidP="008C0AEF">
      <w:pPr>
        <w:pStyle w:val="PL"/>
        <w:rPr>
          <w:bCs/>
        </w:rPr>
      </w:pPr>
      <w:r>
        <w:rPr>
          <w:bCs/>
        </w:rPr>
        <w:tab/>
      </w:r>
      <w:r>
        <w:rPr>
          <w:bCs/>
        </w:rPr>
        <w:tab/>
      </w:r>
      <w:r>
        <w:rPr>
          <w:bCs/>
        </w:rPr>
        <w:tab/>
      </w:r>
      <w:r>
        <w:rPr>
          <w:bCs/>
        </w:rPr>
        <w:tab/>
        <w:t>&lt;/Occurrence&gt;</w:t>
      </w:r>
    </w:p>
    <w:p w:rsidR="00E8362D" w:rsidRDefault="00E8362D" w:rsidP="008C0AEF">
      <w:pPr>
        <w:pStyle w:val="PL"/>
        <w:rPr>
          <w:bCs/>
        </w:rPr>
      </w:pPr>
      <w:r>
        <w:rPr>
          <w:bCs/>
        </w:rPr>
        <w:tab/>
      </w:r>
      <w:r>
        <w:rPr>
          <w:bCs/>
        </w:rPr>
        <w:tab/>
      </w:r>
      <w:r>
        <w:rPr>
          <w:bCs/>
        </w:rPr>
        <w:tab/>
      </w:r>
      <w:r>
        <w:rPr>
          <w:bCs/>
        </w:rPr>
        <w:tab/>
        <w:t>&lt;Scope&gt;</w:t>
      </w:r>
    </w:p>
    <w:p w:rsidR="00E8362D" w:rsidRDefault="00E8362D" w:rsidP="008C0AEF">
      <w:pPr>
        <w:pStyle w:val="PL"/>
        <w:rPr>
          <w:bCs/>
        </w:rPr>
      </w:pPr>
      <w:r>
        <w:rPr>
          <w:bCs/>
        </w:rPr>
        <w:tab/>
      </w:r>
      <w:r>
        <w:rPr>
          <w:bCs/>
        </w:rPr>
        <w:tab/>
      </w:r>
      <w:r>
        <w:rPr>
          <w:bCs/>
        </w:rPr>
        <w:tab/>
      </w:r>
      <w:r>
        <w:rPr>
          <w:bCs/>
        </w:rPr>
        <w:tab/>
      </w:r>
      <w:r>
        <w:rPr>
          <w:bCs/>
        </w:rPr>
        <w:tab/>
        <w:t>&lt;Permanent/&gt;</w:t>
      </w:r>
    </w:p>
    <w:p w:rsidR="00E8362D" w:rsidRDefault="00E8362D" w:rsidP="008C0AEF">
      <w:pPr>
        <w:pStyle w:val="PL"/>
        <w:rPr>
          <w:bCs/>
        </w:rPr>
      </w:pPr>
      <w:r>
        <w:rPr>
          <w:bCs/>
        </w:rPr>
        <w:tab/>
      </w:r>
      <w:r>
        <w:rPr>
          <w:bCs/>
        </w:rPr>
        <w:tab/>
      </w:r>
      <w:r>
        <w:rPr>
          <w:bCs/>
        </w:rPr>
        <w:tab/>
      </w:r>
      <w:r>
        <w:rPr>
          <w:bCs/>
        </w:rPr>
        <w:tab/>
        <w:t>&lt;/Scope&gt;</w:t>
      </w:r>
    </w:p>
    <w:p w:rsidR="00E8362D" w:rsidRDefault="00E8362D" w:rsidP="008C0AEF">
      <w:pPr>
        <w:pStyle w:val="PL"/>
        <w:rPr>
          <w:bCs/>
        </w:rPr>
      </w:pPr>
      <w:r>
        <w:rPr>
          <w:bCs/>
        </w:rPr>
        <w:tab/>
      </w:r>
      <w:r>
        <w:rPr>
          <w:bCs/>
        </w:rPr>
        <w:tab/>
      </w:r>
      <w:r>
        <w:rPr>
          <w:bCs/>
        </w:rPr>
        <w:tab/>
      </w:r>
      <w:r>
        <w:rPr>
          <w:bCs/>
        </w:rPr>
        <w:tab/>
        <w:t xml:space="preserve">&lt;DFTitle&gt;Indicates </w:t>
      </w:r>
      <w:r>
        <w:t>whether UE initiate</w:t>
      </w:r>
      <w:r w:rsidR="00386824">
        <w:t>s</w:t>
      </w:r>
      <w:r>
        <w:t xml:space="preserve"> resource allocation for the media </w:t>
      </w:r>
      <w:r w:rsidR="00386824">
        <w:t xml:space="preserve">controlled by IM CN subsystem for all IMS sessions not covered by any "ICSI Resource Allocation Mode" </w:t>
      </w:r>
      <w:r>
        <w:t>when both UE and network can initiate resource allocation</w:t>
      </w:r>
      <w:r>
        <w:rPr>
          <w:bCs/>
        </w:rPr>
        <w:t>.&lt;/DFTitle&gt;</w:t>
      </w:r>
    </w:p>
    <w:p w:rsidR="00E8362D" w:rsidRDefault="00E8362D" w:rsidP="008C0AEF">
      <w:pPr>
        <w:pStyle w:val="PL"/>
        <w:rPr>
          <w:bCs/>
        </w:rPr>
      </w:pPr>
      <w:r>
        <w:rPr>
          <w:bCs/>
        </w:rPr>
        <w:tab/>
      </w:r>
      <w:r>
        <w:rPr>
          <w:bCs/>
        </w:rPr>
        <w:tab/>
      </w:r>
      <w:r>
        <w:rPr>
          <w:bCs/>
        </w:rPr>
        <w:tab/>
      </w:r>
      <w:r>
        <w:rPr>
          <w:bCs/>
        </w:rPr>
        <w:tab/>
        <w:t>&lt;DFType&gt;</w:t>
      </w:r>
    </w:p>
    <w:p w:rsidR="00E8362D" w:rsidRDefault="00E8362D" w:rsidP="008C0AEF">
      <w:pPr>
        <w:pStyle w:val="PL"/>
        <w:rPr>
          <w:bCs/>
        </w:rPr>
      </w:pPr>
      <w:r>
        <w:rPr>
          <w:bCs/>
        </w:rPr>
        <w:tab/>
      </w:r>
      <w:r>
        <w:rPr>
          <w:bCs/>
        </w:rPr>
        <w:tab/>
      </w:r>
      <w:r>
        <w:rPr>
          <w:bCs/>
        </w:rPr>
        <w:tab/>
      </w:r>
      <w:r>
        <w:rPr>
          <w:bCs/>
        </w:rPr>
        <w:tab/>
      </w:r>
      <w:r>
        <w:rPr>
          <w:bCs/>
        </w:rPr>
        <w:tab/>
        <w:t>&lt;MIME&gt;text/plain&lt;/MIME&gt;</w:t>
      </w:r>
    </w:p>
    <w:p w:rsidR="00E8362D" w:rsidRDefault="00E8362D" w:rsidP="008C0AEF">
      <w:pPr>
        <w:pStyle w:val="PL"/>
        <w:rPr>
          <w:bCs/>
        </w:rPr>
      </w:pPr>
      <w:r>
        <w:rPr>
          <w:bCs/>
        </w:rPr>
        <w:tab/>
      </w:r>
      <w:r>
        <w:rPr>
          <w:bCs/>
        </w:rPr>
        <w:tab/>
      </w:r>
      <w:r>
        <w:rPr>
          <w:bCs/>
        </w:rPr>
        <w:tab/>
      </w:r>
      <w:r>
        <w:rPr>
          <w:bCs/>
        </w:rPr>
        <w:tab/>
        <w:t>&lt;/DFType&gt;</w:t>
      </w:r>
    </w:p>
    <w:p w:rsidR="00E8362D" w:rsidRDefault="00E8362D" w:rsidP="008C0AEF">
      <w:pPr>
        <w:pStyle w:val="PL"/>
        <w:rPr>
          <w:bCs/>
        </w:rPr>
      </w:pPr>
      <w:r>
        <w:rPr>
          <w:bCs/>
        </w:rPr>
        <w:tab/>
      </w:r>
      <w:r>
        <w:rPr>
          <w:bCs/>
        </w:rPr>
        <w:tab/>
      </w:r>
      <w:r>
        <w:rPr>
          <w:bCs/>
        </w:rPr>
        <w:tab/>
        <w:t>&lt;/DFProperties&gt;</w:t>
      </w:r>
    </w:p>
    <w:p w:rsidR="00626109" w:rsidRDefault="00E8362D" w:rsidP="008C0AEF">
      <w:pPr>
        <w:pStyle w:val="PL"/>
        <w:rPr>
          <w:bCs/>
        </w:rPr>
      </w:pPr>
      <w:r>
        <w:rPr>
          <w:bCs/>
        </w:rPr>
        <w:tab/>
      </w:r>
      <w:r>
        <w:rPr>
          <w:bCs/>
        </w:rPr>
        <w:tab/>
        <w:t>&lt;/Node&gt;</w:t>
      </w:r>
    </w:p>
    <w:p w:rsidR="00626109" w:rsidRPr="004B5992" w:rsidRDefault="00626109" w:rsidP="008C0AEF">
      <w:pPr>
        <w:pStyle w:val="PL"/>
        <w:rPr>
          <w:lang w:val="en-US"/>
        </w:rPr>
      </w:pPr>
      <w:r w:rsidRPr="004B5992">
        <w:rPr>
          <w:lang w:val="en-US"/>
        </w:rPr>
        <w:tab/>
      </w:r>
      <w:r w:rsidRPr="004B5992">
        <w:rPr>
          <w:lang w:val="en-US"/>
        </w:rPr>
        <w:tab/>
        <w:t>&lt;Node&gt;</w:t>
      </w:r>
    </w:p>
    <w:p w:rsidR="00626109" w:rsidRPr="004B5992" w:rsidRDefault="00626109" w:rsidP="008C0AEF">
      <w:pPr>
        <w:pStyle w:val="PL"/>
        <w:rPr>
          <w:bCs/>
          <w:lang w:val="en-US"/>
        </w:rPr>
      </w:pPr>
      <w:r w:rsidRPr="004B5992">
        <w:rPr>
          <w:bCs/>
          <w:lang w:val="en-US"/>
        </w:rPr>
        <w:tab/>
      </w:r>
      <w:r w:rsidRPr="004B5992">
        <w:rPr>
          <w:bCs/>
          <w:lang w:val="en-US"/>
        </w:rPr>
        <w:tab/>
      </w:r>
      <w:r w:rsidRPr="004B5992">
        <w:rPr>
          <w:bCs/>
          <w:lang w:val="en-US"/>
        </w:rPr>
        <w:tab/>
        <w:t>&lt;NodeName&gt;Voice_Domain_Preference</w:t>
      </w:r>
      <w:r w:rsidR="0038489D">
        <w:rPr>
          <w:bCs/>
          <w:lang w:val="en-US"/>
        </w:rPr>
        <w:t>_EUTRAN</w:t>
      </w:r>
      <w:r w:rsidRPr="004B5992">
        <w:rPr>
          <w:bCs/>
          <w:lang w:val="en-US"/>
        </w:rPr>
        <w:t>&lt;/NodeName&gt;</w:t>
      </w:r>
    </w:p>
    <w:p w:rsidR="00626109" w:rsidRDefault="00626109" w:rsidP="008C0AEF">
      <w:pPr>
        <w:pStyle w:val="PL"/>
        <w:rPr>
          <w:bCs/>
        </w:rPr>
      </w:pPr>
      <w:r w:rsidRPr="004B5992">
        <w:rPr>
          <w:bCs/>
          <w:lang w:val="en-US"/>
        </w:rPr>
        <w:tab/>
      </w:r>
      <w:r w:rsidRPr="004B5992">
        <w:rPr>
          <w:bCs/>
          <w:lang w:val="en-US"/>
        </w:rPr>
        <w:tab/>
      </w:r>
      <w:r w:rsidRPr="004B5992">
        <w:rPr>
          <w:bCs/>
          <w:lang w:val="en-US"/>
        </w:rPr>
        <w:tab/>
      </w:r>
      <w:r>
        <w:rPr>
          <w:bCs/>
        </w:rPr>
        <w:t>&lt;DFProperties&gt;</w:t>
      </w:r>
    </w:p>
    <w:p w:rsidR="00626109" w:rsidRDefault="00626109" w:rsidP="008C0AEF">
      <w:pPr>
        <w:pStyle w:val="PL"/>
        <w:rPr>
          <w:bCs/>
        </w:rPr>
      </w:pPr>
      <w:r>
        <w:rPr>
          <w:bCs/>
        </w:rPr>
        <w:tab/>
      </w:r>
      <w:r>
        <w:rPr>
          <w:bCs/>
        </w:rPr>
        <w:tab/>
      </w:r>
      <w:r>
        <w:rPr>
          <w:bCs/>
        </w:rPr>
        <w:tab/>
      </w:r>
      <w:r>
        <w:rPr>
          <w:bCs/>
        </w:rPr>
        <w:tab/>
        <w:t>&lt;AccessType&gt;</w:t>
      </w:r>
    </w:p>
    <w:p w:rsidR="00626109" w:rsidRDefault="00626109" w:rsidP="008C0AEF">
      <w:pPr>
        <w:pStyle w:val="PL"/>
        <w:rPr>
          <w:bCs/>
        </w:rPr>
      </w:pPr>
      <w:r>
        <w:rPr>
          <w:bCs/>
        </w:rPr>
        <w:tab/>
      </w:r>
      <w:r>
        <w:rPr>
          <w:bCs/>
        </w:rPr>
        <w:tab/>
      </w:r>
      <w:r>
        <w:rPr>
          <w:bCs/>
        </w:rPr>
        <w:tab/>
      </w:r>
      <w:r>
        <w:rPr>
          <w:bCs/>
        </w:rPr>
        <w:tab/>
      </w:r>
      <w:r>
        <w:rPr>
          <w:bCs/>
        </w:rPr>
        <w:tab/>
        <w:t>&lt;Get/&gt;</w:t>
      </w:r>
    </w:p>
    <w:p w:rsidR="00626109" w:rsidRDefault="00626109" w:rsidP="008C0AEF">
      <w:pPr>
        <w:pStyle w:val="PL"/>
        <w:rPr>
          <w:bCs/>
        </w:rPr>
      </w:pPr>
      <w:r>
        <w:rPr>
          <w:bCs/>
        </w:rPr>
        <w:tab/>
      </w:r>
      <w:r>
        <w:rPr>
          <w:bCs/>
        </w:rPr>
        <w:tab/>
      </w:r>
      <w:r>
        <w:rPr>
          <w:bCs/>
        </w:rPr>
        <w:tab/>
      </w:r>
      <w:r>
        <w:rPr>
          <w:bCs/>
        </w:rPr>
        <w:tab/>
      </w:r>
      <w:r>
        <w:rPr>
          <w:bCs/>
        </w:rPr>
        <w:tab/>
        <w:t>&lt;Replace/&gt;</w:t>
      </w:r>
    </w:p>
    <w:p w:rsidR="00626109" w:rsidRDefault="00626109" w:rsidP="008C0AEF">
      <w:pPr>
        <w:pStyle w:val="PL"/>
        <w:rPr>
          <w:bCs/>
        </w:rPr>
      </w:pPr>
      <w:r>
        <w:rPr>
          <w:bCs/>
        </w:rPr>
        <w:tab/>
      </w:r>
      <w:r>
        <w:rPr>
          <w:bCs/>
        </w:rPr>
        <w:tab/>
      </w:r>
      <w:r>
        <w:rPr>
          <w:bCs/>
        </w:rPr>
        <w:tab/>
      </w:r>
      <w:r>
        <w:rPr>
          <w:bCs/>
        </w:rPr>
        <w:tab/>
        <w:t>&lt;/AccessType&gt;</w:t>
      </w:r>
    </w:p>
    <w:p w:rsidR="00626109" w:rsidRPr="0038489D" w:rsidRDefault="00626109" w:rsidP="008C0AEF">
      <w:pPr>
        <w:pStyle w:val="PL"/>
        <w:rPr>
          <w:bCs/>
          <w:lang w:val="fr-FR"/>
        </w:rPr>
      </w:pPr>
      <w:r>
        <w:rPr>
          <w:bCs/>
        </w:rPr>
        <w:tab/>
      </w:r>
      <w:r>
        <w:rPr>
          <w:bCs/>
        </w:rPr>
        <w:tab/>
      </w:r>
      <w:r>
        <w:rPr>
          <w:bCs/>
        </w:rPr>
        <w:tab/>
      </w:r>
      <w:r>
        <w:rPr>
          <w:bCs/>
        </w:rPr>
        <w:tab/>
      </w:r>
      <w:r w:rsidRPr="0038489D">
        <w:rPr>
          <w:bCs/>
          <w:lang w:val="fr-FR"/>
        </w:rPr>
        <w:t>&lt;DFFormat&gt;</w:t>
      </w:r>
    </w:p>
    <w:p w:rsidR="00626109" w:rsidRPr="0038489D" w:rsidRDefault="00626109"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&lt;int/&gt;</w:t>
      </w:r>
    </w:p>
    <w:p w:rsidR="00626109" w:rsidRPr="0038489D" w:rsidRDefault="00626109"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t>&lt;/DFFormat&gt;</w:t>
      </w:r>
    </w:p>
    <w:p w:rsidR="00626109" w:rsidRPr="0038489D" w:rsidRDefault="00626109"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t>&lt;Occurrence&gt;</w:t>
      </w:r>
    </w:p>
    <w:p w:rsidR="00626109" w:rsidRPr="0038489D" w:rsidRDefault="00626109"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&lt;ZeroOrOne/&gt;</w:t>
      </w:r>
    </w:p>
    <w:p w:rsidR="00626109" w:rsidRPr="0038489D" w:rsidRDefault="00626109"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t>&lt;/Occurrence&gt;</w:t>
      </w:r>
    </w:p>
    <w:p w:rsidR="00626109" w:rsidRPr="0038489D" w:rsidRDefault="00626109"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t>&lt;Scope&gt;</w:t>
      </w:r>
    </w:p>
    <w:p w:rsidR="00626109" w:rsidRPr="0038489D" w:rsidRDefault="00626109" w:rsidP="008C0AEF">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rsidR="00626109" w:rsidRDefault="00626109" w:rsidP="008C0AEF">
      <w:pPr>
        <w:pStyle w:val="PL"/>
        <w:rPr>
          <w:bCs/>
        </w:rPr>
      </w:pPr>
      <w:r w:rsidRPr="0038489D">
        <w:rPr>
          <w:bCs/>
          <w:lang w:val="fr-FR"/>
        </w:rPr>
        <w:tab/>
      </w:r>
      <w:r w:rsidRPr="0038489D">
        <w:rPr>
          <w:bCs/>
          <w:lang w:val="fr-FR"/>
        </w:rPr>
        <w:tab/>
      </w:r>
      <w:r w:rsidRPr="0038489D">
        <w:rPr>
          <w:bCs/>
          <w:lang w:val="fr-FR"/>
        </w:rPr>
        <w:tab/>
      </w:r>
      <w:r w:rsidRPr="0038489D">
        <w:rPr>
          <w:bCs/>
          <w:lang w:val="fr-FR"/>
        </w:rPr>
        <w:tab/>
      </w:r>
      <w:r>
        <w:rPr>
          <w:bCs/>
        </w:rPr>
        <w:t>&lt;/Scope&gt;</w:t>
      </w:r>
    </w:p>
    <w:p w:rsidR="00626109" w:rsidRDefault="00626109" w:rsidP="008C0AEF">
      <w:pPr>
        <w:pStyle w:val="PL"/>
        <w:rPr>
          <w:bCs/>
        </w:rPr>
      </w:pPr>
      <w:r>
        <w:rPr>
          <w:bCs/>
        </w:rPr>
        <w:tab/>
      </w:r>
      <w:r>
        <w:rPr>
          <w:bCs/>
        </w:rPr>
        <w:tab/>
      </w:r>
      <w:r>
        <w:rPr>
          <w:bCs/>
        </w:rPr>
        <w:tab/>
      </w:r>
      <w:r>
        <w:rPr>
          <w:bCs/>
        </w:rPr>
        <w:tab/>
        <w:t>&lt;DFTitle&gt;Network operator</w:t>
      </w:r>
      <w:r w:rsidR="007F6619">
        <w:rPr>
          <w:bCs/>
        </w:rPr>
        <w:t>'</w:t>
      </w:r>
      <w:r>
        <w:rPr>
          <w:bCs/>
        </w:rPr>
        <w:t xml:space="preserve">s preference for voice domain </w:t>
      </w:r>
      <w:r w:rsidR="0038489D">
        <w:rPr>
          <w:bCs/>
        </w:rPr>
        <w:t xml:space="preserve">for E-UTRAN </w:t>
      </w:r>
      <w:r>
        <w:rPr>
          <w:bCs/>
        </w:rPr>
        <w:t>according to 3GPP TS 23.221.&lt;/DFTitle&gt;</w:t>
      </w:r>
    </w:p>
    <w:p w:rsidR="00626109" w:rsidRDefault="00626109" w:rsidP="008C0AEF">
      <w:pPr>
        <w:pStyle w:val="PL"/>
        <w:rPr>
          <w:bCs/>
        </w:rPr>
      </w:pPr>
      <w:r>
        <w:rPr>
          <w:bCs/>
        </w:rPr>
        <w:tab/>
      </w:r>
      <w:r>
        <w:rPr>
          <w:bCs/>
        </w:rPr>
        <w:tab/>
      </w:r>
      <w:r>
        <w:rPr>
          <w:bCs/>
        </w:rPr>
        <w:tab/>
      </w:r>
      <w:r>
        <w:rPr>
          <w:bCs/>
        </w:rPr>
        <w:tab/>
        <w:t>&lt;DFType&gt;</w:t>
      </w:r>
    </w:p>
    <w:p w:rsidR="00626109" w:rsidRDefault="00626109" w:rsidP="008C0AEF">
      <w:pPr>
        <w:pStyle w:val="PL"/>
        <w:rPr>
          <w:bCs/>
        </w:rPr>
      </w:pPr>
      <w:r>
        <w:rPr>
          <w:bCs/>
        </w:rPr>
        <w:tab/>
      </w:r>
      <w:r>
        <w:rPr>
          <w:bCs/>
        </w:rPr>
        <w:tab/>
      </w:r>
      <w:r>
        <w:rPr>
          <w:bCs/>
        </w:rPr>
        <w:tab/>
      </w:r>
      <w:r>
        <w:rPr>
          <w:bCs/>
        </w:rPr>
        <w:tab/>
      </w:r>
      <w:r>
        <w:rPr>
          <w:bCs/>
        </w:rPr>
        <w:tab/>
        <w:t>&lt;MIME&gt;text/plain&lt;/MIME&gt;</w:t>
      </w:r>
    </w:p>
    <w:p w:rsidR="00626109" w:rsidRPr="004B5992" w:rsidRDefault="00626109" w:rsidP="008C0AEF">
      <w:pPr>
        <w:pStyle w:val="PL"/>
        <w:rPr>
          <w:bCs/>
          <w:lang w:val="en-US"/>
        </w:rPr>
      </w:pPr>
      <w:r>
        <w:rPr>
          <w:bCs/>
        </w:rPr>
        <w:tab/>
      </w:r>
      <w:r>
        <w:rPr>
          <w:bCs/>
        </w:rPr>
        <w:tab/>
      </w:r>
      <w:r>
        <w:rPr>
          <w:bCs/>
        </w:rPr>
        <w:tab/>
      </w:r>
      <w:r>
        <w:rPr>
          <w:bCs/>
        </w:rPr>
        <w:tab/>
      </w:r>
      <w:r w:rsidRPr="004B5992">
        <w:rPr>
          <w:bCs/>
          <w:lang w:val="en-US"/>
        </w:rPr>
        <w:t>&lt;/DFType&gt;</w:t>
      </w:r>
    </w:p>
    <w:p w:rsidR="00626109" w:rsidRPr="004B5992" w:rsidRDefault="00626109" w:rsidP="008C0AEF">
      <w:pPr>
        <w:pStyle w:val="PL"/>
        <w:rPr>
          <w:bCs/>
          <w:lang w:val="en-US"/>
        </w:rPr>
      </w:pPr>
      <w:r w:rsidRPr="004B5992">
        <w:rPr>
          <w:bCs/>
          <w:lang w:val="en-US"/>
        </w:rPr>
        <w:tab/>
      </w:r>
      <w:r w:rsidRPr="004B5992">
        <w:rPr>
          <w:bCs/>
          <w:lang w:val="en-US"/>
        </w:rPr>
        <w:tab/>
      </w:r>
      <w:r w:rsidRPr="004B5992">
        <w:rPr>
          <w:bCs/>
          <w:lang w:val="en-US"/>
        </w:rPr>
        <w:tab/>
        <w:t>&lt;/DFProperties&gt;</w:t>
      </w:r>
    </w:p>
    <w:p w:rsidR="00E8362D" w:rsidRPr="004B5992" w:rsidRDefault="00626109" w:rsidP="008C0AEF">
      <w:pPr>
        <w:pStyle w:val="PL"/>
        <w:rPr>
          <w:lang w:val="en-US"/>
        </w:rPr>
      </w:pPr>
      <w:r w:rsidRPr="004B5992">
        <w:rPr>
          <w:lang w:val="en-US"/>
        </w:rPr>
        <w:tab/>
      </w:r>
      <w:r w:rsidRPr="004B5992">
        <w:rPr>
          <w:lang w:val="en-US"/>
        </w:rPr>
        <w:tab/>
        <w:t>&lt;/Node&gt;</w:t>
      </w:r>
    </w:p>
    <w:p w:rsidR="0038489D" w:rsidRDefault="00E31662" w:rsidP="008C0AEF">
      <w:pPr>
        <w:pStyle w:val="PL"/>
        <w:rPr>
          <w:bCs/>
          <w:lang w:val="en-US"/>
        </w:rPr>
      </w:pPr>
      <w:r w:rsidRPr="004B5992">
        <w:rPr>
          <w:bCs/>
          <w:lang w:val="en-US"/>
        </w:rPr>
        <w:tab/>
      </w:r>
      <w:r w:rsidR="0038489D">
        <w:rPr>
          <w:bCs/>
          <w:lang w:val="en-US"/>
        </w:rPr>
        <w:tab/>
      </w:r>
      <w:r w:rsidR="0038489D">
        <w:rPr>
          <w:bCs/>
          <w:lang w:val="en-US"/>
        </w:rPr>
        <w:tab/>
        <w:t>&lt;Node&gt;</w:t>
      </w:r>
    </w:p>
    <w:p w:rsidR="0038489D" w:rsidRPr="004B5992" w:rsidRDefault="0038489D" w:rsidP="008C0AEF">
      <w:pPr>
        <w:pStyle w:val="PL"/>
        <w:rPr>
          <w:bCs/>
          <w:lang w:val="en-US"/>
        </w:rPr>
      </w:pPr>
      <w:r>
        <w:rPr>
          <w:bCs/>
          <w:lang w:val="en-US"/>
        </w:rPr>
        <w:tab/>
      </w:r>
      <w:r>
        <w:rPr>
          <w:bCs/>
          <w:lang w:val="en-US"/>
        </w:rPr>
        <w:tab/>
      </w:r>
      <w:r>
        <w:rPr>
          <w:bCs/>
          <w:lang w:val="en-US"/>
        </w:rPr>
        <w:tab/>
      </w:r>
      <w:r w:rsidRPr="004B5992">
        <w:rPr>
          <w:bCs/>
          <w:lang w:val="en-US"/>
        </w:rPr>
        <w:t>&lt;NodeName&gt;Voice_Domain_Preference</w:t>
      </w:r>
      <w:r>
        <w:rPr>
          <w:bCs/>
          <w:lang w:val="en-US"/>
        </w:rPr>
        <w:t>_UTRAN</w:t>
      </w:r>
      <w:r w:rsidRPr="004B5992">
        <w:rPr>
          <w:bCs/>
          <w:lang w:val="en-US"/>
        </w:rPr>
        <w:t>&lt;/NodeName&gt;</w:t>
      </w:r>
    </w:p>
    <w:p w:rsidR="0038489D" w:rsidRDefault="0038489D" w:rsidP="008C0AEF">
      <w:pPr>
        <w:pStyle w:val="PL"/>
        <w:rPr>
          <w:bCs/>
        </w:rPr>
      </w:pPr>
      <w:r w:rsidRPr="004B5992">
        <w:rPr>
          <w:bCs/>
          <w:lang w:val="en-US"/>
        </w:rPr>
        <w:tab/>
      </w:r>
      <w:r w:rsidRPr="004B5992">
        <w:rPr>
          <w:bCs/>
          <w:lang w:val="en-US"/>
        </w:rPr>
        <w:tab/>
      </w:r>
      <w:r w:rsidRPr="004B5992">
        <w:rPr>
          <w:bCs/>
          <w:lang w:val="en-US"/>
        </w:rPr>
        <w:tab/>
      </w:r>
      <w:r>
        <w:rPr>
          <w:bCs/>
        </w:rPr>
        <w:t>&lt;DFProperties&gt;</w:t>
      </w:r>
    </w:p>
    <w:p w:rsidR="0038489D" w:rsidRDefault="0038489D" w:rsidP="008C0AEF">
      <w:pPr>
        <w:pStyle w:val="PL"/>
        <w:rPr>
          <w:bCs/>
        </w:rPr>
      </w:pPr>
      <w:r>
        <w:rPr>
          <w:bCs/>
        </w:rPr>
        <w:tab/>
      </w:r>
      <w:r>
        <w:rPr>
          <w:bCs/>
        </w:rPr>
        <w:tab/>
      </w:r>
      <w:r>
        <w:rPr>
          <w:bCs/>
        </w:rPr>
        <w:tab/>
      </w:r>
      <w:r>
        <w:rPr>
          <w:bCs/>
        </w:rPr>
        <w:tab/>
        <w:t>&lt;AccessType&gt;</w:t>
      </w:r>
    </w:p>
    <w:p w:rsidR="0038489D" w:rsidRDefault="0038489D" w:rsidP="008C0AEF">
      <w:pPr>
        <w:pStyle w:val="PL"/>
        <w:rPr>
          <w:bCs/>
        </w:rPr>
      </w:pPr>
      <w:r>
        <w:rPr>
          <w:bCs/>
        </w:rPr>
        <w:tab/>
      </w:r>
      <w:r>
        <w:rPr>
          <w:bCs/>
        </w:rPr>
        <w:tab/>
      </w:r>
      <w:r>
        <w:rPr>
          <w:bCs/>
        </w:rPr>
        <w:tab/>
      </w:r>
      <w:r>
        <w:rPr>
          <w:bCs/>
        </w:rPr>
        <w:tab/>
      </w:r>
      <w:r>
        <w:rPr>
          <w:bCs/>
        </w:rPr>
        <w:tab/>
        <w:t>&lt;Get/&gt;</w:t>
      </w:r>
    </w:p>
    <w:p w:rsidR="0038489D" w:rsidRPr="00D375CE" w:rsidRDefault="0038489D" w:rsidP="008C0AEF">
      <w:pPr>
        <w:pStyle w:val="PL"/>
        <w:rPr>
          <w:bCs/>
          <w:lang w:val="fr-FR"/>
        </w:rPr>
      </w:pPr>
      <w:r>
        <w:rPr>
          <w:bCs/>
        </w:rPr>
        <w:tab/>
      </w:r>
      <w:r>
        <w:rPr>
          <w:bCs/>
        </w:rPr>
        <w:tab/>
      </w:r>
      <w:r>
        <w:rPr>
          <w:bCs/>
        </w:rPr>
        <w:tab/>
      </w:r>
      <w:r>
        <w:rPr>
          <w:bCs/>
        </w:rPr>
        <w:tab/>
      </w:r>
      <w:r>
        <w:rPr>
          <w:bCs/>
        </w:rPr>
        <w:tab/>
      </w:r>
      <w:r w:rsidRPr="00D375CE">
        <w:rPr>
          <w:bCs/>
          <w:lang w:val="fr-FR"/>
        </w:rPr>
        <w:t>&lt;Replace/&gt;</w:t>
      </w:r>
    </w:p>
    <w:p w:rsidR="0038489D" w:rsidRPr="00D375CE" w:rsidRDefault="0038489D"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t>&lt;/AccessType&gt;</w:t>
      </w:r>
    </w:p>
    <w:p w:rsidR="0038489D" w:rsidRPr="00AF0EB0" w:rsidRDefault="0038489D"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AF0EB0">
        <w:rPr>
          <w:bCs/>
          <w:lang w:val="fr-FR"/>
        </w:rPr>
        <w:t>&lt;DFFormat&gt;</w:t>
      </w:r>
    </w:p>
    <w:p w:rsidR="0038489D" w:rsidRPr="001E5845" w:rsidRDefault="0038489D" w:rsidP="008C0AEF">
      <w:pPr>
        <w:pStyle w:val="PL"/>
        <w:rPr>
          <w:bCs/>
          <w:lang w:val="fr-FR"/>
        </w:rPr>
      </w:pPr>
      <w:r w:rsidRPr="00AF0EB0">
        <w:rPr>
          <w:bCs/>
          <w:lang w:val="fr-FR"/>
        </w:rPr>
        <w:tab/>
      </w:r>
      <w:r w:rsidRPr="00AF0EB0">
        <w:rPr>
          <w:bCs/>
          <w:lang w:val="fr-FR"/>
        </w:rPr>
        <w:tab/>
      </w:r>
      <w:r w:rsidRPr="00AF0EB0">
        <w:rPr>
          <w:bCs/>
          <w:lang w:val="fr-FR"/>
        </w:rPr>
        <w:tab/>
      </w:r>
      <w:r w:rsidRPr="00AF0EB0">
        <w:rPr>
          <w:bCs/>
          <w:lang w:val="fr-FR"/>
        </w:rPr>
        <w:tab/>
      </w:r>
      <w:r w:rsidRPr="00AF0EB0">
        <w:rPr>
          <w:bCs/>
          <w:lang w:val="fr-FR"/>
        </w:rPr>
        <w:tab/>
      </w:r>
      <w:r w:rsidRPr="001E5845">
        <w:rPr>
          <w:bCs/>
          <w:lang w:val="fr-FR"/>
        </w:rPr>
        <w:t>&lt;int/&gt;</w:t>
      </w:r>
    </w:p>
    <w:p w:rsidR="0038489D" w:rsidRPr="001E5845" w:rsidRDefault="0038489D" w:rsidP="008C0AEF">
      <w:pPr>
        <w:pStyle w:val="PL"/>
        <w:rPr>
          <w:bCs/>
          <w:lang w:val="fr-FR"/>
        </w:rPr>
      </w:pPr>
      <w:r w:rsidRPr="001E5845">
        <w:rPr>
          <w:bCs/>
          <w:lang w:val="fr-FR"/>
        </w:rPr>
        <w:tab/>
      </w:r>
      <w:r w:rsidRPr="001E5845">
        <w:rPr>
          <w:bCs/>
          <w:lang w:val="fr-FR"/>
        </w:rPr>
        <w:tab/>
      </w:r>
      <w:r w:rsidRPr="001E5845">
        <w:rPr>
          <w:bCs/>
          <w:lang w:val="fr-FR"/>
        </w:rPr>
        <w:tab/>
      </w:r>
      <w:r w:rsidRPr="001E5845">
        <w:rPr>
          <w:bCs/>
          <w:lang w:val="fr-FR"/>
        </w:rPr>
        <w:tab/>
        <w:t>&lt;/DFFormat&gt;</w:t>
      </w:r>
    </w:p>
    <w:p w:rsidR="0038489D" w:rsidRPr="001E5845" w:rsidRDefault="0038489D" w:rsidP="008C0AEF">
      <w:pPr>
        <w:pStyle w:val="PL"/>
        <w:rPr>
          <w:bCs/>
          <w:lang w:val="fr-FR"/>
        </w:rPr>
      </w:pPr>
      <w:r w:rsidRPr="001E5845">
        <w:rPr>
          <w:bCs/>
          <w:lang w:val="fr-FR"/>
        </w:rPr>
        <w:tab/>
      </w:r>
      <w:r w:rsidRPr="001E5845">
        <w:rPr>
          <w:bCs/>
          <w:lang w:val="fr-FR"/>
        </w:rPr>
        <w:tab/>
      </w:r>
      <w:r w:rsidRPr="001E5845">
        <w:rPr>
          <w:bCs/>
          <w:lang w:val="fr-FR"/>
        </w:rPr>
        <w:tab/>
      </w:r>
      <w:r w:rsidRPr="001E5845">
        <w:rPr>
          <w:bCs/>
          <w:lang w:val="fr-FR"/>
        </w:rPr>
        <w:tab/>
        <w:t>&lt;Occurrence&gt;</w:t>
      </w:r>
    </w:p>
    <w:p w:rsidR="0038489D" w:rsidRPr="001E5845" w:rsidRDefault="0038489D" w:rsidP="008C0AEF">
      <w:pPr>
        <w:pStyle w:val="PL"/>
        <w:rPr>
          <w:bCs/>
          <w:lang w:val="fr-FR"/>
        </w:rPr>
      </w:pPr>
      <w:r w:rsidRPr="001E5845">
        <w:rPr>
          <w:bCs/>
          <w:lang w:val="fr-FR"/>
        </w:rPr>
        <w:tab/>
      </w:r>
      <w:r w:rsidRPr="001E5845">
        <w:rPr>
          <w:bCs/>
          <w:lang w:val="fr-FR"/>
        </w:rPr>
        <w:tab/>
      </w:r>
      <w:r w:rsidRPr="001E5845">
        <w:rPr>
          <w:bCs/>
          <w:lang w:val="fr-FR"/>
        </w:rPr>
        <w:tab/>
      </w:r>
      <w:r w:rsidRPr="001E5845">
        <w:rPr>
          <w:bCs/>
          <w:lang w:val="fr-FR"/>
        </w:rPr>
        <w:tab/>
      </w:r>
      <w:r w:rsidRPr="001E5845">
        <w:rPr>
          <w:bCs/>
          <w:lang w:val="fr-FR"/>
        </w:rPr>
        <w:tab/>
        <w:t>&lt;ZeroOrOne/&gt;</w:t>
      </w:r>
    </w:p>
    <w:p w:rsidR="0038489D" w:rsidRPr="001E5845" w:rsidRDefault="0038489D" w:rsidP="008C0AEF">
      <w:pPr>
        <w:pStyle w:val="PL"/>
        <w:rPr>
          <w:bCs/>
          <w:lang w:val="fr-FR"/>
        </w:rPr>
      </w:pPr>
      <w:r w:rsidRPr="001E5845">
        <w:rPr>
          <w:bCs/>
          <w:lang w:val="fr-FR"/>
        </w:rPr>
        <w:tab/>
      </w:r>
      <w:r w:rsidRPr="001E5845">
        <w:rPr>
          <w:bCs/>
          <w:lang w:val="fr-FR"/>
        </w:rPr>
        <w:tab/>
      </w:r>
      <w:r w:rsidRPr="001E5845">
        <w:rPr>
          <w:bCs/>
          <w:lang w:val="fr-FR"/>
        </w:rPr>
        <w:tab/>
      </w:r>
      <w:r w:rsidRPr="001E5845">
        <w:rPr>
          <w:bCs/>
          <w:lang w:val="fr-FR"/>
        </w:rPr>
        <w:tab/>
        <w:t>&lt;/Occurrence&gt;</w:t>
      </w:r>
    </w:p>
    <w:p w:rsidR="0038489D" w:rsidRPr="001E5845" w:rsidRDefault="0038489D" w:rsidP="008C0AEF">
      <w:pPr>
        <w:pStyle w:val="PL"/>
        <w:rPr>
          <w:bCs/>
          <w:lang w:val="fr-FR"/>
        </w:rPr>
      </w:pPr>
      <w:r w:rsidRPr="001E5845">
        <w:rPr>
          <w:bCs/>
          <w:lang w:val="fr-FR"/>
        </w:rPr>
        <w:tab/>
      </w:r>
      <w:r w:rsidRPr="001E5845">
        <w:rPr>
          <w:bCs/>
          <w:lang w:val="fr-FR"/>
        </w:rPr>
        <w:tab/>
      </w:r>
      <w:r w:rsidRPr="001E5845">
        <w:rPr>
          <w:bCs/>
          <w:lang w:val="fr-FR"/>
        </w:rPr>
        <w:tab/>
      </w:r>
      <w:r w:rsidRPr="001E5845">
        <w:rPr>
          <w:bCs/>
          <w:lang w:val="fr-FR"/>
        </w:rPr>
        <w:tab/>
        <w:t>&lt;Scope&gt;</w:t>
      </w:r>
    </w:p>
    <w:p w:rsidR="0038489D" w:rsidRPr="001E5845" w:rsidRDefault="0038489D" w:rsidP="008C0AEF">
      <w:pPr>
        <w:pStyle w:val="PL"/>
        <w:rPr>
          <w:bCs/>
          <w:lang w:val="fr-FR"/>
        </w:rPr>
      </w:pPr>
      <w:r w:rsidRPr="001E5845">
        <w:rPr>
          <w:bCs/>
          <w:lang w:val="fr-FR"/>
        </w:rPr>
        <w:tab/>
      </w:r>
      <w:r w:rsidRPr="001E5845">
        <w:rPr>
          <w:bCs/>
          <w:lang w:val="fr-FR"/>
        </w:rPr>
        <w:tab/>
      </w:r>
      <w:r w:rsidRPr="001E5845">
        <w:rPr>
          <w:bCs/>
          <w:lang w:val="fr-FR"/>
        </w:rPr>
        <w:tab/>
      </w:r>
      <w:r w:rsidRPr="001E5845">
        <w:rPr>
          <w:bCs/>
          <w:lang w:val="fr-FR"/>
        </w:rPr>
        <w:tab/>
      </w:r>
      <w:r w:rsidRPr="001E5845">
        <w:rPr>
          <w:bCs/>
          <w:lang w:val="fr-FR"/>
        </w:rPr>
        <w:tab/>
        <w:t>&lt;Permanent/&gt;</w:t>
      </w:r>
    </w:p>
    <w:p w:rsidR="0038489D" w:rsidRDefault="0038489D" w:rsidP="008C0AEF">
      <w:pPr>
        <w:pStyle w:val="PL"/>
        <w:rPr>
          <w:bCs/>
        </w:rPr>
      </w:pPr>
      <w:r w:rsidRPr="001E5845">
        <w:rPr>
          <w:bCs/>
          <w:lang w:val="fr-FR"/>
        </w:rPr>
        <w:tab/>
      </w:r>
      <w:r w:rsidRPr="001E5845">
        <w:rPr>
          <w:bCs/>
          <w:lang w:val="fr-FR"/>
        </w:rPr>
        <w:tab/>
      </w:r>
      <w:r w:rsidRPr="001E5845">
        <w:rPr>
          <w:bCs/>
          <w:lang w:val="fr-FR"/>
        </w:rPr>
        <w:tab/>
      </w:r>
      <w:r w:rsidRPr="001E5845">
        <w:rPr>
          <w:bCs/>
          <w:lang w:val="fr-FR"/>
        </w:rPr>
        <w:tab/>
      </w:r>
      <w:r>
        <w:rPr>
          <w:bCs/>
        </w:rPr>
        <w:t>&lt;/Scope&gt;</w:t>
      </w:r>
    </w:p>
    <w:p w:rsidR="0038489D" w:rsidRDefault="0038489D" w:rsidP="008C0AEF">
      <w:pPr>
        <w:pStyle w:val="PL"/>
        <w:rPr>
          <w:bCs/>
        </w:rPr>
      </w:pPr>
      <w:r>
        <w:rPr>
          <w:bCs/>
        </w:rPr>
        <w:tab/>
      </w:r>
      <w:r>
        <w:rPr>
          <w:bCs/>
        </w:rPr>
        <w:tab/>
      </w:r>
      <w:r>
        <w:rPr>
          <w:bCs/>
        </w:rPr>
        <w:tab/>
      </w:r>
      <w:r>
        <w:rPr>
          <w:bCs/>
        </w:rPr>
        <w:tab/>
        <w:t>&lt;DFTitle&gt;Network operator</w:t>
      </w:r>
      <w:r w:rsidR="007F6619">
        <w:rPr>
          <w:bCs/>
        </w:rPr>
        <w:t>'</w:t>
      </w:r>
      <w:r>
        <w:rPr>
          <w:bCs/>
        </w:rPr>
        <w:t>s preference for voice domain for UTRAN according to 3GPP TS 23.221.&lt;/DFTitle&gt;</w:t>
      </w:r>
    </w:p>
    <w:p w:rsidR="0038489D" w:rsidRDefault="0038489D" w:rsidP="008C0AEF">
      <w:pPr>
        <w:pStyle w:val="PL"/>
        <w:rPr>
          <w:bCs/>
        </w:rPr>
      </w:pPr>
      <w:r>
        <w:rPr>
          <w:bCs/>
        </w:rPr>
        <w:tab/>
      </w:r>
      <w:r>
        <w:rPr>
          <w:bCs/>
        </w:rPr>
        <w:tab/>
      </w:r>
      <w:r>
        <w:rPr>
          <w:bCs/>
        </w:rPr>
        <w:tab/>
      </w:r>
      <w:r>
        <w:rPr>
          <w:bCs/>
        </w:rPr>
        <w:tab/>
        <w:t>&lt;DFType&gt;</w:t>
      </w:r>
    </w:p>
    <w:p w:rsidR="0038489D" w:rsidRDefault="0038489D" w:rsidP="008C0AEF">
      <w:pPr>
        <w:pStyle w:val="PL"/>
        <w:rPr>
          <w:bCs/>
        </w:rPr>
      </w:pPr>
      <w:r>
        <w:rPr>
          <w:bCs/>
        </w:rPr>
        <w:tab/>
      </w:r>
      <w:r>
        <w:rPr>
          <w:bCs/>
        </w:rPr>
        <w:tab/>
      </w:r>
      <w:r>
        <w:rPr>
          <w:bCs/>
        </w:rPr>
        <w:tab/>
      </w:r>
      <w:r>
        <w:rPr>
          <w:bCs/>
        </w:rPr>
        <w:tab/>
      </w:r>
      <w:r>
        <w:rPr>
          <w:bCs/>
        </w:rPr>
        <w:tab/>
        <w:t>&lt;MIME&gt;text/plain&lt;/MIME&gt;</w:t>
      </w:r>
    </w:p>
    <w:p w:rsidR="0038489D" w:rsidRPr="004B5992" w:rsidRDefault="0038489D" w:rsidP="008C0AEF">
      <w:pPr>
        <w:pStyle w:val="PL"/>
        <w:rPr>
          <w:bCs/>
          <w:lang w:val="en-US"/>
        </w:rPr>
      </w:pPr>
      <w:r>
        <w:rPr>
          <w:bCs/>
        </w:rPr>
        <w:tab/>
      </w:r>
      <w:r>
        <w:rPr>
          <w:bCs/>
        </w:rPr>
        <w:tab/>
      </w:r>
      <w:r>
        <w:rPr>
          <w:bCs/>
        </w:rPr>
        <w:tab/>
      </w:r>
      <w:r>
        <w:rPr>
          <w:bCs/>
        </w:rPr>
        <w:tab/>
      </w:r>
      <w:r w:rsidRPr="004B5992">
        <w:rPr>
          <w:bCs/>
          <w:lang w:val="en-US"/>
        </w:rPr>
        <w:t>&lt;/DFType&gt;</w:t>
      </w:r>
    </w:p>
    <w:p w:rsidR="0038489D" w:rsidRPr="004B5992" w:rsidRDefault="0038489D" w:rsidP="008C0AEF">
      <w:pPr>
        <w:pStyle w:val="PL"/>
        <w:rPr>
          <w:bCs/>
          <w:lang w:val="en-US"/>
        </w:rPr>
      </w:pPr>
      <w:r w:rsidRPr="004B5992">
        <w:rPr>
          <w:bCs/>
          <w:lang w:val="en-US"/>
        </w:rPr>
        <w:tab/>
      </w:r>
      <w:r w:rsidRPr="004B5992">
        <w:rPr>
          <w:bCs/>
          <w:lang w:val="en-US"/>
        </w:rPr>
        <w:tab/>
      </w:r>
      <w:r w:rsidRPr="004B5992">
        <w:rPr>
          <w:bCs/>
          <w:lang w:val="en-US"/>
        </w:rPr>
        <w:tab/>
        <w:t>&lt;/DFProperties&gt;</w:t>
      </w:r>
    </w:p>
    <w:p w:rsidR="0038489D" w:rsidRPr="004B5992" w:rsidRDefault="0038489D" w:rsidP="008C0AEF">
      <w:pPr>
        <w:pStyle w:val="PL"/>
        <w:rPr>
          <w:lang w:val="en-US"/>
        </w:rPr>
      </w:pPr>
      <w:r w:rsidRPr="004B5992">
        <w:rPr>
          <w:lang w:val="en-US"/>
        </w:rPr>
        <w:tab/>
      </w:r>
      <w:r w:rsidRPr="004B5992">
        <w:rPr>
          <w:lang w:val="en-US"/>
        </w:rPr>
        <w:tab/>
        <w:t>&lt;/Node&gt;</w:t>
      </w:r>
    </w:p>
    <w:p w:rsidR="00E31662" w:rsidRPr="004B5992" w:rsidRDefault="00E31662" w:rsidP="008C0AEF">
      <w:pPr>
        <w:pStyle w:val="PL"/>
        <w:rPr>
          <w:bCs/>
          <w:lang w:val="en-US"/>
        </w:rPr>
      </w:pPr>
      <w:r w:rsidRPr="004B5992">
        <w:rPr>
          <w:bCs/>
          <w:lang w:val="en-US"/>
        </w:rPr>
        <w:tab/>
      </w:r>
      <w:r w:rsidR="000B2514">
        <w:rPr>
          <w:bCs/>
          <w:lang w:val="en-US"/>
        </w:rPr>
        <w:tab/>
      </w:r>
      <w:r w:rsidRPr="004B5992">
        <w:rPr>
          <w:bCs/>
          <w:lang w:val="en-US"/>
        </w:rPr>
        <w:t>&lt;Node&gt;</w:t>
      </w:r>
    </w:p>
    <w:p w:rsidR="00E31662" w:rsidRPr="004B5992" w:rsidRDefault="00E31662" w:rsidP="008C0AEF">
      <w:pPr>
        <w:pStyle w:val="PL"/>
        <w:rPr>
          <w:bCs/>
          <w:lang w:val="en-US"/>
        </w:rPr>
      </w:pPr>
      <w:r w:rsidRPr="004B5992">
        <w:rPr>
          <w:bCs/>
          <w:lang w:val="en-US"/>
        </w:rPr>
        <w:tab/>
      </w:r>
      <w:r w:rsidRPr="004B5992">
        <w:rPr>
          <w:bCs/>
          <w:lang w:val="en-US"/>
        </w:rPr>
        <w:tab/>
      </w:r>
      <w:r w:rsidRPr="004B5992">
        <w:rPr>
          <w:bCs/>
          <w:lang w:val="en-US"/>
        </w:rPr>
        <w:tab/>
        <w:t>&lt;NodeName&gt;</w:t>
      </w:r>
      <w:r>
        <w:rPr>
          <w:rFonts w:hint="eastAsia"/>
          <w:lang w:eastAsia="ko-KR"/>
        </w:rPr>
        <w:t>SMS</w:t>
      </w:r>
      <w:r>
        <w:t>_</w:t>
      </w:r>
      <w:r>
        <w:rPr>
          <w:rFonts w:hint="eastAsia"/>
          <w:lang w:eastAsia="ko-KR"/>
        </w:rPr>
        <w:t>over_IP_Networks_Indication</w:t>
      </w:r>
      <w:r w:rsidRPr="004B5992">
        <w:rPr>
          <w:bCs/>
          <w:lang w:val="en-US"/>
        </w:rPr>
        <w:t>&lt;/NodeName&gt;</w:t>
      </w:r>
    </w:p>
    <w:p w:rsidR="00E31662" w:rsidRDefault="00E31662" w:rsidP="008C0AEF">
      <w:pPr>
        <w:pStyle w:val="PL"/>
        <w:rPr>
          <w:bCs/>
        </w:rPr>
      </w:pPr>
      <w:r w:rsidRPr="004B5992">
        <w:rPr>
          <w:bCs/>
          <w:lang w:val="en-US"/>
        </w:rPr>
        <w:tab/>
      </w:r>
      <w:r w:rsidRPr="004B5992">
        <w:rPr>
          <w:bCs/>
          <w:lang w:val="en-US"/>
        </w:rPr>
        <w:tab/>
      </w:r>
      <w:r w:rsidRPr="004B5992">
        <w:rPr>
          <w:bCs/>
          <w:lang w:val="en-US"/>
        </w:rPr>
        <w:tab/>
      </w:r>
      <w:r>
        <w:rPr>
          <w:bCs/>
        </w:rPr>
        <w:t>&lt;DFProperties&gt;</w:t>
      </w:r>
    </w:p>
    <w:p w:rsidR="00E31662" w:rsidRDefault="00E31662" w:rsidP="008C0AEF">
      <w:pPr>
        <w:pStyle w:val="PL"/>
        <w:rPr>
          <w:bCs/>
        </w:rPr>
      </w:pPr>
      <w:r>
        <w:rPr>
          <w:bCs/>
        </w:rPr>
        <w:tab/>
      </w:r>
      <w:r>
        <w:rPr>
          <w:bCs/>
        </w:rPr>
        <w:tab/>
      </w:r>
      <w:r>
        <w:rPr>
          <w:bCs/>
        </w:rPr>
        <w:tab/>
      </w:r>
      <w:r>
        <w:rPr>
          <w:bCs/>
        </w:rPr>
        <w:tab/>
        <w:t>&lt;AccessType&gt;</w:t>
      </w:r>
    </w:p>
    <w:p w:rsidR="00E31662" w:rsidRDefault="00E31662" w:rsidP="008C0AEF">
      <w:pPr>
        <w:pStyle w:val="PL"/>
        <w:rPr>
          <w:bCs/>
        </w:rPr>
      </w:pPr>
      <w:r>
        <w:rPr>
          <w:bCs/>
        </w:rPr>
        <w:tab/>
      </w:r>
      <w:r>
        <w:rPr>
          <w:bCs/>
        </w:rPr>
        <w:tab/>
      </w:r>
      <w:r>
        <w:rPr>
          <w:bCs/>
        </w:rPr>
        <w:tab/>
      </w:r>
      <w:r>
        <w:rPr>
          <w:bCs/>
        </w:rPr>
        <w:tab/>
      </w:r>
      <w:r>
        <w:rPr>
          <w:bCs/>
        </w:rPr>
        <w:tab/>
        <w:t>&lt;Get/&gt;</w:t>
      </w:r>
    </w:p>
    <w:p w:rsidR="00E31662" w:rsidRDefault="00E31662" w:rsidP="008C0AEF">
      <w:pPr>
        <w:pStyle w:val="PL"/>
        <w:rPr>
          <w:bCs/>
        </w:rPr>
      </w:pPr>
      <w:r>
        <w:rPr>
          <w:bCs/>
        </w:rPr>
        <w:tab/>
      </w:r>
      <w:r>
        <w:rPr>
          <w:bCs/>
        </w:rPr>
        <w:tab/>
      </w:r>
      <w:r>
        <w:rPr>
          <w:bCs/>
        </w:rPr>
        <w:tab/>
      </w:r>
      <w:r>
        <w:rPr>
          <w:bCs/>
        </w:rPr>
        <w:tab/>
      </w:r>
      <w:r>
        <w:rPr>
          <w:bCs/>
        </w:rPr>
        <w:tab/>
        <w:t>&lt;Replace/&gt;</w:t>
      </w:r>
    </w:p>
    <w:p w:rsidR="00E31662" w:rsidRDefault="00E31662" w:rsidP="008C0AEF">
      <w:pPr>
        <w:pStyle w:val="PL"/>
        <w:rPr>
          <w:bCs/>
        </w:rPr>
      </w:pPr>
      <w:r>
        <w:rPr>
          <w:bCs/>
        </w:rPr>
        <w:tab/>
      </w:r>
      <w:r>
        <w:rPr>
          <w:bCs/>
        </w:rPr>
        <w:tab/>
      </w:r>
      <w:r>
        <w:rPr>
          <w:bCs/>
        </w:rPr>
        <w:tab/>
      </w:r>
      <w:r>
        <w:rPr>
          <w:bCs/>
        </w:rPr>
        <w:tab/>
        <w:t>&lt;/AccessType&gt;</w:t>
      </w:r>
    </w:p>
    <w:p w:rsidR="00E31662" w:rsidRDefault="00E31662" w:rsidP="008C0AEF">
      <w:pPr>
        <w:pStyle w:val="PL"/>
        <w:rPr>
          <w:bCs/>
        </w:rPr>
      </w:pPr>
      <w:r>
        <w:rPr>
          <w:bCs/>
        </w:rPr>
        <w:tab/>
      </w:r>
      <w:r>
        <w:rPr>
          <w:bCs/>
        </w:rPr>
        <w:tab/>
      </w:r>
      <w:r>
        <w:rPr>
          <w:bCs/>
        </w:rPr>
        <w:tab/>
      </w:r>
      <w:r>
        <w:rPr>
          <w:bCs/>
        </w:rPr>
        <w:tab/>
        <w:t>&lt;DFFormat&gt;</w:t>
      </w:r>
    </w:p>
    <w:p w:rsidR="00E31662" w:rsidRDefault="00E31662" w:rsidP="008C0AEF">
      <w:pPr>
        <w:pStyle w:val="PL"/>
        <w:rPr>
          <w:bCs/>
        </w:rPr>
      </w:pPr>
      <w:r>
        <w:rPr>
          <w:bCs/>
        </w:rPr>
        <w:tab/>
      </w:r>
      <w:r>
        <w:rPr>
          <w:bCs/>
        </w:rPr>
        <w:tab/>
      </w:r>
      <w:r>
        <w:rPr>
          <w:bCs/>
        </w:rPr>
        <w:tab/>
      </w:r>
      <w:r>
        <w:rPr>
          <w:bCs/>
        </w:rPr>
        <w:tab/>
      </w:r>
      <w:r>
        <w:rPr>
          <w:bCs/>
        </w:rPr>
        <w:tab/>
        <w:t>&lt;bool/&gt;</w:t>
      </w:r>
    </w:p>
    <w:p w:rsidR="00E31662" w:rsidRDefault="00E31662" w:rsidP="008C0AEF">
      <w:pPr>
        <w:pStyle w:val="PL"/>
        <w:rPr>
          <w:bCs/>
        </w:rPr>
      </w:pPr>
      <w:r>
        <w:rPr>
          <w:bCs/>
        </w:rPr>
        <w:tab/>
      </w:r>
      <w:r>
        <w:rPr>
          <w:bCs/>
        </w:rPr>
        <w:tab/>
      </w:r>
      <w:r>
        <w:rPr>
          <w:bCs/>
        </w:rPr>
        <w:tab/>
      </w:r>
      <w:r>
        <w:rPr>
          <w:bCs/>
        </w:rPr>
        <w:tab/>
        <w:t>&lt;/DFFormat&gt;</w:t>
      </w:r>
    </w:p>
    <w:p w:rsidR="00E31662" w:rsidRDefault="00E31662" w:rsidP="008C0AEF">
      <w:pPr>
        <w:pStyle w:val="PL"/>
        <w:rPr>
          <w:bCs/>
        </w:rPr>
      </w:pPr>
      <w:r>
        <w:rPr>
          <w:bCs/>
        </w:rPr>
        <w:tab/>
      </w:r>
      <w:r>
        <w:rPr>
          <w:bCs/>
        </w:rPr>
        <w:tab/>
      </w:r>
      <w:r>
        <w:rPr>
          <w:bCs/>
        </w:rPr>
        <w:tab/>
      </w:r>
      <w:r>
        <w:rPr>
          <w:bCs/>
        </w:rPr>
        <w:tab/>
        <w:t>&lt;Occurrence&gt;</w:t>
      </w:r>
    </w:p>
    <w:p w:rsidR="00E31662" w:rsidRDefault="00E31662" w:rsidP="008C0AEF">
      <w:pPr>
        <w:pStyle w:val="PL"/>
        <w:rPr>
          <w:bCs/>
        </w:rPr>
      </w:pPr>
      <w:r>
        <w:rPr>
          <w:bCs/>
        </w:rPr>
        <w:tab/>
      </w:r>
      <w:r>
        <w:rPr>
          <w:bCs/>
        </w:rPr>
        <w:tab/>
      </w:r>
      <w:r>
        <w:rPr>
          <w:bCs/>
        </w:rPr>
        <w:tab/>
      </w:r>
      <w:r>
        <w:rPr>
          <w:bCs/>
        </w:rPr>
        <w:tab/>
      </w:r>
      <w:r>
        <w:rPr>
          <w:bCs/>
        </w:rPr>
        <w:tab/>
        <w:t>&lt;ZeroOrOne/&gt;</w:t>
      </w:r>
    </w:p>
    <w:p w:rsidR="00E31662" w:rsidRDefault="00E31662" w:rsidP="008C0AEF">
      <w:pPr>
        <w:pStyle w:val="PL"/>
        <w:rPr>
          <w:bCs/>
        </w:rPr>
      </w:pPr>
      <w:r>
        <w:rPr>
          <w:bCs/>
        </w:rPr>
        <w:tab/>
      </w:r>
      <w:r>
        <w:rPr>
          <w:bCs/>
        </w:rPr>
        <w:tab/>
      </w:r>
      <w:r>
        <w:rPr>
          <w:bCs/>
        </w:rPr>
        <w:tab/>
      </w:r>
      <w:r>
        <w:rPr>
          <w:bCs/>
        </w:rPr>
        <w:tab/>
        <w:t>&lt;/Occurrence&gt;</w:t>
      </w:r>
    </w:p>
    <w:p w:rsidR="00E31662" w:rsidRDefault="00E31662" w:rsidP="008C0AEF">
      <w:pPr>
        <w:pStyle w:val="PL"/>
        <w:rPr>
          <w:bCs/>
        </w:rPr>
      </w:pPr>
      <w:r>
        <w:rPr>
          <w:bCs/>
        </w:rPr>
        <w:tab/>
      </w:r>
      <w:r>
        <w:rPr>
          <w:bCs/>
        </w:rPr>
        <w:tab/>
      </w:r>
      <w:r>
        <w:rPr>
          <w:bCs/>
        </w:rPr>
        <w:tab/>
      </w:r>
      <w:r>
        <w:rPr>
          <w:bCs/>
        </w:rPr>
        <w:tab/>
        <w:t>&lt;Scope&gt;</w:t>
      </w:r>
    </w:p>
    <w:p w:rsidR="00E31662" w:rsidRDefault="00E31662" w:rsidP="008C0AEF">
      <w:pPr>
        <w:pStyle w:val="PL"/>
        <w:rPr>
          <w:bCs/>
        </w:rPr>
      </w:pPr>
      <w:r>
        <w:rPr>
          <w:bCs/>
        </w:rPr>
        <w:tab/>
      </w:r>
      <w:r>
        <w:rPr>
          <w:bCs/>
        </w:rPr>
        <w:tab/>
      </w:r>
      <w:r>
        <w:rPr>
          <w:bCs/>
        </w:rPr>
        <w:tab/>
      </w:r>
      <w:r>
        <w:rPr>
          <w:bCs/>
        </w:rPr>
        <w:tab/>
      </w:r>
      <w:r>
        <w:rPr>
          <w:bCs/>
        </w:rPr>
        <w:tab/>
        <w:t>&lt;Permanent/&gt;</w:t>
      </w:r>
    </w:p>
    <w:p w:rsidR="00E31662" w:rsidRDefault="00E31662" w:rsidP="008C0AEF">
      <w:pPr>
        <w:pStyle w:val="PL"/>
        <w:rPr>
          <w:bCs/>
        </w:rPr>
      </w:pPr>
      <w:r>
        <w:rPr>
          <w:bCs/>
        </w:rPr>
        <w:tab/>
      </w:r>
      <w:r>
        <w:rPr>
          <w:bCs/>
        </w:rPr>
        <w:tab/>
      </w:r>
      <w:r>
        <w:rPr>
          <w:bCs/>
        </w:rPr>
        <w:tab/>
      </w:r>
      <w:r>
        <w:rPr>
          <w:bCs/>
        </w:rPr>
        <w:tab/>
        <w:t>&lt;/Scope&gt;</w:t>
      </w:r>
    </w:p>
    <w:p w:rsidR="00E31662" w:rsidRDefault="00E31662" w:rsidP="008C0AEF">
      <w:pPr>
        <w:pStyle w:val="PL"/>
        <w:rPr>
          <w:bCs/>
        </w:rPr>
      </w:pPr>
      <w:r>
        <w:rPr>
          <w:bCs/>
        </w:rPr>
        <w:tab/>
      </w:r>
      <w:r>
        <w:rPr>
          <w:bCs/>
        </w:rPr>
        <w:tab/>
      </w:r>
      <w:r>
        <w:rPr>
          <w:bCs/>
        </w:rPr>
        <w:tab/>
      </w:r>
      <w:r>
        <w:rPr>
          <w:bCs/>
        </w:rPr>
        <w:tab/>
        <w:t>&lt;DFTitle&gt;</w:t>
      </w:r>
      <w:r>
        <w:rPr>
          <w:rFonts w:hint="eastAsia"/>
          <w:bCs/>
          <w:lang w:eastAsia="ko-KR"/>
        </w:rPr>
        <w:t xml:space="preserve">Indicates whether the SMS service is preferred to be invoked over the IMS domain, or it shall not be invoked over the IMS domain </w:t>
      </w:r>
      <w:r>
        <w:rPr>
          <w:bCs/>
        </w:rPr>
        <w:t>.&lt;/DFTitle&gt;</w:t>
      </w:r>
    </w:p>
    <w:p w:rsidR="00E31662" w:rsidRDefault="00E31662" w:rsidP="008C0AEF">
      <w:pPr>
        <w:pStyle w:val="PL"/>
        <w:rPr>
          <w:bCs/>
        </w:rPr>
      </w:pPr>
      <w:r>
        <w:rPr>
          <w:bCs/>
        </w:rPr>
        <w:tab/>
      </w:r>
      <w:r>
        <w:rPr>
          <w:bCs/>
        </w:rPr>
        <w:tab/>
      </w:r>
      <w:r>
        <w:rPr>
          <w:bCs/>
        </w:rPr>
        <w:tab/>
      </w:r>
      <w:r>
        <w:rPr>
          <w:bCs/>
        </w:rPr>
        <w:tab/>
        <w:t>&lt;DFType&gt;</w:t>
      </w:r>
    </w:p>
    <w:p w:rsidR="00E31662" w:rsidRDefault="00E31662" w:rsidP="008C0AEF">
      <w:pPr>
        <w:pStyle w:val="PL"/>
        <w:rPr>
          <w:bCs/>
        </w:rPr>
      </w:pPr>
      <w:r>
        <w:rPr>
          <w:bCs/>
        </w:rPr>
        <w:tab/>
      </w:r>
      <w:r>
        <w:rPr>
          <w:bCs/>
        </w:rPr>
        <w:tab/>
      </w:r>
      <w:r>
        <w:rPr>
          <w:bCs/>
        </w:rPr>
        <w:tab/>
      </w:r>
      <w:r>
        <w:rPr>
          <w:bCs/>
        </w:rPr>
        <w:tab/>
      </w:r>
      <w:r>
        <w:rPr>
          <w:bCs/>
        </w:rPr>
        <w:tab/>
        <w:t>&lt;MIME&gt;text/plain&lt;/MIME&gt;</w:t>
      </w:r>
    </w:p>
    <w:p w:rsidR="00E31662" w:rsidRDefault="00E31662" w:rsidP="008C0AEF">
      <w:pPr>
        <w:pStyle w:val="PL"/>
        <w:rPr>
          <w:bCs/>
        </w:rPr>
      </w:pPr>
      <w:r>
        <w:rPr>
          <w:bCs/>
        </w:rPr>
        <w:tab/>
      </w:r>
      <w:r>
        <w:rPr>
          <w:bCs/>
        </w:rPr>
        <w:tab/>
      </w:r>
      <w:r>
        <w:rPr>
          <w:bCs/>
        </w:rPr>
        <w:tab/>
      </w:r>
      <w:r>
        <w:rPr>
          <w:bCs/>
        </w:rPr>
        <w:tab/>
        <w:t>&lt;/DFType&gt;</w:t>
      </w:r>
    </w:p>
    <w:p w:rsidR="00E31662" w:rsidRDefault="00E31662" w:rsidP="008C0AEF">
      <w:pPr>
        <w:pStyle w:val="PL"/>
        <w:rPr>
          <w:bCs/>
        </w:rPr>
      </w:pPr>
      <w:r>
        <w:rPr>
          <w:bCs/>
        </w:rPr>
        <w:tab/>
      </w:r>
      <w:r>
        <w:rPr>
          <w:bCs/>
        </w:rPr>
        <w:tab/>
      </w:r>
      <w:r>
        <w:rPr>
          <w:bCs/>
        </w:rPr>
        <w:tab/>
        <w:t>&lt;/DFProperties&gt;</w:t>
      </w:r>
    </w:p>
    <w:p w:rsidR="00E31662" w:rsidRPr="004B5992" w:rsidRDefault="00E31662" w:rsidP="008C0AEF">
      <w:pPr>
        <w:pStyle w:val="PL"/>
        <w:rPr>
          <w:lang w:val="en-US"/>
        </w:rPr>
      </w:pPr>
      <w:r>
        <w:rPr>
          <w:bCs/>
        </w:rPr>
        <w:tab/>
      </w:r>
      <w:r>
        <w:rPr>
          <w:bCs/>
        </w:rPr>
        <w:tab/>
        <w:t>&lt;/Node&gt;</w:t>
      </w:r>
    </w:p>
    <w:p w:rsidR="00E31662" w:rsidRDefault="00E31662" w:rsidP="008C0AEF">
      <w:pPr>
        <w:pStyle w:val="PL"/>
        <w:rPr>
          <w:rFonts w:hint="eastAsia"/>
          <w:bCs/>
          <w:lang w:eastAsia="ko-KR"/>
        </w:rPr>
      </w:pPr>
    </w:p>
    <w:p w:rsidR="00807CE1" w:rsidRDefault="00807CE1" w:rsidP="008C0AEF">
      <w:pPr>
        <w:pStyle w:val="PL"/>
        <w:rPr>
          <w:bCs/>
        </w:rPr>
      </w:pPr>
      <w:r w:rsidRPr="004B5992">
        <w:rPr>
          <w:bCs/>
          <w:lang w:val="en-US"/>
        </w:rPr>
        <w:tab/>
      </w:r>
      <w:r w:rsidRPr="004B5992">
        <w:rPr>
          <w:bCs/>
          <w:lang w:val="en-US"/>
        </w:rPr>
        <w:tab/>
      </w:r>
      <w:r>
        <w:rPr>
          <w:bCs/>
        </w:rPr>
        <w:t>&lt;Node&gt;</w:t>
      </w:r>
    </w:p>
    <w:p w:rsidR="00807CE1" w:rsidRDefault="00807CE1" w:rsidP="008C0AEF">
      <w:pPr>
        <w:pStyle w:val="PL"/>
        <w:rPr>
          <w:bCs/>
        </w:rPr>
      </w:pPr>
      <w:r>
        <w:rPr>
          <w:bCs/>
        </w:rPr>
        <w:tab/>
      </w:r>
      <w:r>
        <w:rPr>
          <w:bCs/>
        </w:rPr>
        <w:tab/>
      </w:r>
      <w:r>
        <w:rPr>
          <w:bCs/>
        </w:rPr>
        <w:tab/>
        <w:t>&lt;NodeName&gt;Keep_Alive_Enabled&lt;/NodeName&gt;</w:t>
      </w:r>
    </w:p>
    <w:p w:rsidR="00807CE1" w:rsidRDefault="00807CE1" w:rsidP="008C0AEF">
      <w:pPr>
        <w:pStyle w:val="PL"/>
        <w:rPr>
          <w:bCs/>
        </w:rPr>
      </w:pPr>
      <w:r>
        <w:rPr>
          <w:bCs/>
        </w:rPr>
        <w:tab/>
      </w:r>
      <w:r>
        <w:rPr>
          <w:bCs/>
        </w:rPr>
        <w:tab/>
      </w:r>
      <w:r>
        <w:rPr>
          <w:bCs/>
        </w:rPr>
        <w:tab/>
        <w:t>&lt;DFProperties&gt;</w:t>
      </w:r>
    </w:p>
    <w:p w:rsidR="00807CE1" w:rsidRDefault="00807CE1" w:rsidP="008C0AEF">
      <w:pPr>
        <w:pStyle w:val="PL"/>
        <w:rPr>
          <w:bCs/>
        </w:rPr>
      </w:pPr>
      <w:r>
        <w:rPr>
          <w:bCs/>
        </w:rPr>
        <w:tab/>
      </w:r>
      <w:r>
        <w:rPr>
          <w:bCs/>
        </w:rPr>
        <w:tab/>
      </w:r>
      <w:r>
        <w:rPr>
          <w:bCs/>
        </w:rPr>
        <w:tab/>
      </w:r>
      <w:r>
        <w:rPr>
          <w:bCs/>
        </w:rPr>
        <w:tab/>
        <w:t>&lt;AccessType&gt;</w:t>
      </w:r>
    </w:p>
    <w:p w:rsidR="00807CE1" w:rsidRDefault="00807CE1" w:rsidP="008C0AEF">
      <w:pPr>
        <w:pStyle w:val="PL"/>
        <w:rPr>
          <w:bCs/>
        </w:rPr>
      </w:pPr>
      <w:r>
        <w:rPr>
          <w:bCs/>
        </w:rPr>
        <w:tab/>
      </w:r>
      <w:r>
        <w:rPr>
          <w:bCs/>
        </w:rPr>
        <w:tab/>
      </w:r>
      <w:r>
        <w:rPr>
          <w:bCs/>
        </w:rPr>
        <w:tab/>
      </w:r>
      <w:r>
        <w:rPr>
          <w:bCs/>
        </w:rPr>
        <w:tab/>
      </w:r>
      <w:r>
        <w:rPr>
          <w:bCs/>
        </w:rPr>
        <w:tab/>
        <w:t>&lt;Get/&gt;</w:t>
      </w:r>
    </w:p>
    <w:p w:rsidR="00807CE1" w:rsidRDefault="00807CE1" w:rsidP="008C0AEF">
      <w:pPr>
        <w:pStyle w:val="PL"/>
        <w:rPr>
          <w:bCs/>
        </w:rPr>
      </w:pPr>
      <w:r>
        <w:rPr>
          <w:bCs/>
        </w:rPr>
        <w:tab/>
      </w:r>
      <w:r>
        <w:rPr>
          <w:bCs/>
        </w:rPr>
        <w:tab/>
      </w:r>
      <w:r>
        <w:rPr>
          <w:bCs/>
        </w:rPr>
        <w:tab/>
      </w:r>
      <w:r>
        <w:rPr>
          <w:bCs/>
        </w:rPr>
        <w:tab/>
      </w:r>
      <w:r>
        <w:rPr>
          <w:bCs/>
        </w:rPr>
        <w:tab/>
        <w:t>&lt;Replace/&gt;</w:t>
      </w:r>
    </w:p>
    <w:p w:rsidR="00807CE1" w:rsidRDefault="00807CE1" w:rsidP="008C0AEF">
      <w:pPr>
        <w:pStyle w:val="PL"/>
        <w:rPr>
          <w:bCs/>
        </w:rPr>
      </w:pPr>
      <w:r>
        <w:rPr>
          <w:bCs/>
        </w:rPr>
        <w:tab/>
      </w:r>
      <w:r>
        <w:rPr>
          <w:bCs/>
        </w:rPr>
        <w:tab/>
      </w:r>
      <w:r>
        <w:rPr>
          <w:bCs/>
        </w:rPr>
        <w:tab/>
      </w:r>
      <w:r>
        <w:rPr>
          <w:bCs/>
        </w:rPr>
        <w:tab/>
        <w:t>&lt;/AccessType&gt;</w:t>
      </w:r>
    </w:p>
    <w:p w:rsidR="00807CE1" w:rsidRDefault="00807CE1" w:rsidP="008C0AEF">
      <w:pPr>
        <w:pStyle w:val="PL"/>
        <w:rPr>
          <w:bCs/>
        </w:rPr>
      </w:pPr>
      <w:r>
        <w:rPr>
          <w:bCs/>
        </w:rPr>
        <w:tab/>
      </w:r>
      <w:r>
        <w:rPr>
          <w:bCs/>
        </w:rPr>
        <w:tab/>
      </w:r>
      <w:r>
        <w:rPr>
          <w:bCs/>
        </w:rPr>
        <w:tab/>
      </w:r>
      <w:r>
        <w:rPr>
          <w:bCs/>
        </w:rPr>
        <w:tab/>
        <w:t>&lt;DFFormat&gt;</w:t>
      </w:r>
    </w:p>
    <w:p w:rsidR="00807CE1" w:rsidRDefault="00807CE1" w:rsidP="008C0AEF">
      <w:pPr>
        <w:pStyle w:val="PL"/>
        <w:rPr>
          <w:bCs/>
        </w:rPr>
      </w:pPr>
      <w:r>
        <w:rPr>
          <w:bCs/>
        </w:rPr>
        <w:tab/>
      </w:r>
      <w:r>
        <w:rPr>
          <w:bCs/>
        </w:rPr>
        <w:tab/>
      </w:r>
      <w:r>
        <w:rPr>
          <w:bCs/>
        </w:rPr>
        <w:tab/>
      </w:r>
      <w:r>
        <w:rPr>
          <w:bCs/>
        </w:rPr>
        <w:tab/>
      </w:r>
      <w:r>
        <w:rPr>
          <w:bCs/>
        </w:rPr>
        <w:tab/>
        <w:t>&lt;bool/&gt;</w:t>
      </w:r>
    </w:p>
    <w:p w:rsidR="00807CE1" w:rsidRDefault="00807CE1" w:rsidP="008C0AEF">
      <w:pPr>
        <w:pStyle w:val="PL"/>
        <w:rPr>
          <w:bCs/>
        </w:rPr>
      </w:pPr>
      <w:r>
        <w:rPr>
          <w:bCs/>
        </w:rPr>
        <w:tab/>
      </w:r>
      <w:r>
        <w:rPr>
          <w:bCs/>
        </w:rPr>
        <w:tab/>
      </w:r>
      <w:r>
        <w:rPr>
          <w:bCs/>
        </w:rPr>
        <w:tab/>
      </w:r>
      <w:r>
        <w:rPr>
          <w:bCs/>
        </w:rPr>
        <w:tab/>
        <w:t>&lt;/DFFormat&gt;</w:t>
      </w:r>
    </w:p>
    <w:p w:rsidR="00807CE1" w:rsidRDefault="00807CE1" w:rsidP="008C0AEF">
      <w:pPr>
        <w:pStyle w:val="PL"/>
        <w:rPr>
          <w:bCs/>
        </w:rPr>
      </w:pPr>
      <w:r>
        <w:rPr>
          <w:bCs/>
        </w:rPr>
        <w:tab/>
      </w:r>
      <w:r>
        <w:rPr>
          <w:bCs/>
        </w:rPr>
        <w:tab/>
      </w:r>
      <w:r>
        <w:rPr>
          <w:bCs/>
        </w:rPr>
        <w:tab/>
      </w:r>
      <w:r>
        <w:rPr>
          <w:bCs/>
        </w:rPr>
        <w:tab/>
        <w:t>&lt;Occurrence&gt;</w:t>
      </w:r>
    </w:p>
    <w:p w:rsidR="00807CE1" w:rsidRDefault="00807CE1" w:rsidP="008C0AEF">
      <w:pPr>
        <w:pStyle w:val="PL"/>
        <w:rPr>
          <w:bCs/>
        </w:rPr>
      </w:pPr>
      <w:r>
        <w:rPr>
          <w:bCs/>
        </w:rPr>
        <w:tab/>
      </w:r>
      <w:r>
        <w:rPr>
          <w:bCs/>
        </w:rPr>
        <w:tab/>
      </w:r>
      <w:r>
        <w:rPr>
          <w:bCs/>
        </w:rPr>
        <w:tab/>
      </w:r>
      <w:r>
        <w:rPr>
          <w:bCs/>
        </w:rPr>
        <w:tab/>
      </w:r>
      <w:r>
        <w:rPr>
          <w:bCs/>
        </w:rPr>
        <w:tab/>
        <w:t>&lt;One/&gt;</w:t>
      </w:r>
    </w:p>
    <w:p w:rsidR="00807CE1" w:rsidRDefault="00807CE1" w:rsidP="008C0AEF">
      <w:pPr>
        <w:pStyle w:val="PL"/>
        <w:rPr>
          <w:bCs/>
        </w:rPr>
      </w:pPr>
      <w:r>
        <w:rPr>
          <w:bCs/>
        </w:rPr>
        <w:tab/>
      </w:r>
      <w:r>
        <w:rPr>
          <w:bCs/>
        </w:rPr>
        <w:tab/>
      </w:r>
      <w:r>
        <w:rPr>
          <w:bCs/>
        </w:rPr>
        <w:tab/>
      </w:r>
      <w:r>
        <w:rPr>
          <w:bCs/>
        </w:rPr>
        <w:tab/>
        <w:t>&lt;/Occurrence&gt;</w:t>
      </w:r>
    </w:p>
    <w:p w:rsidR="00807CE1" w:rsidRDefault="00807CE1" w:rsidP="008C0AEF">
      <w:pPr>
        <w:pStyle w:val="PL"/>
        <w:rPr>
          <w:bCs/>
        </w:rPr>
      </w:pPr>
      <w:r>
        <w:rPr>
          <w:bCs/>
        </w:rPr>
        <w:tab/>
      </w:r>
      <w:r>
        <w:rPr>
          <w:bCs/>
        </w:rPr>
        <w:tab/>
      </w:r>
      <w:r>
        <w:rPr>
          <w:bCs/>
        </w:rPr>
        <w:tab/>
      </w:r>
      <w:r>
        <w:rPr>
          <w:bCs/>
        </w:rPr>
        <w:tab/>
        <w:t>&lt;Scope&gt;</w:t>
      </w:r>
    </w:p>
    <w:p w:rsidR="00807CE1" w:rsidRDefault="00807CE1" w:rsidP="008C0AEF">
      <w:pPr>
        <w:pStyle w:val="PL"/>
        <w:rPr>
          <w:bCs/>
        </w:rPr>
      </w:pPr>
      <w:r>
        <w:rPr>
          <w:bCs/>
        </w:rPr>
        <w:tab/>
      </w:r>
      <w:r>
        <w:rPr>
          <w:bCs/>
        </w:rPr>
        <w:tab/>
      </w:r>
      <w:r>
        <w:rPr>
          <w:bCs/>
        </w:rPr>
        <w:tab/>
      </w:r>
      <w:r>
        <w:rPr>
          <w:bCs/>
        </w:rPr>
        <w:tab/>
      </w:r>
      <w:r>
        <w:rPr>
          <w:bCs/>
        </w:rPr>
        <w:tab/>
        <w:t>&lt;Permanent/&gt;</w:t>
      </w:r>
    </w:p>
    <w:p w:rsidR="00807CE1" w:rsidRDefault="00807CE1" w:rsidP="008C0AEF">
      <w:pPr>
        <w:pStyle w:val="PL"/>
        <w:rPr>
          <w:bCs/>
        </w:rPr>
      </w:pPr>
      <w:r>
        <w:rPr>
          <w:bCs/>
        </w:rPr>
        <w:tab/>
      </w:r>
      <w:r>
        <w:rPr>
          <w:bCs/>
        </w:rPr>
        <w:tab/>
      </w:r>
      <w:r>
        <w:rPr>
          <w:bCs/>
        </w:rPr>
        <w:tab/>
      </w:r>
      <w:r>
        <w:rPr>
          <w:bCs/>
        </w:rPr>
        <w:tab/>
        <w:t>&lt;/Scope&gt;</w:t>
      </w:r>
    </w:p>
    <w:p w:rsidR="00807CE1" w:rsidRDefault="00807CE1" w:rsidP="008C0AEF">
      <w:pPr>
        <w:pStyle w:val="PL"/>
        <w:rPr>
          <w:bCs/>
        </w:rPr>
      </w:pPr>
      <w:r>
        <w:rPr>
          <w:bCs/>
        </w:rPr>
        <w:tab/>
      </w:r>
      <w:r>
        <w:rPr>
          <w:bCs/>
        </w:rPr>
        <w:tab/>
      </w:r>
      <w:r>
        <w:rPr>
          <w:bCs/>
        </w:rPr>
        <w:tab/>
      </w:r>
      <w:r>
        <w:rPr>
          <w:bCs/>
        </w:rPr>
        <w:tab/>
        <w:t>&lt;DFTitle&gt;Indication whether the sending of keep alives by the UE is enabled.&lt;/DFTitle&gt;</w:t>
      </w:r>
    </w:p>
    <w:p w:rsidR="00807CE1" w:rsidRDefault="00807CE1" w:rsidP="008C0AEF">
      <w:pPr>
        <w:pStyle w:val="PL"/>
        <w:rPr>
          <w:bCs/>
        </w:rPr>
      </w:pPr>
      <w:r>
        <w:rPr>
          <w:bCs/>
        </w:rPr>
        <w:tab/>
      </w:r>
      <w:r>
        <w:rPr>
          <w:bCs/>
        </w:rPr>
        <w:tab/>
      </w:r>
      <w:r>
        <w:rPr>
          <w:bCs/>
        </w:rPr>
        <w:tab/>
      </w:r>
      <w:r>
        <w:rPr>
          <w:bCs/>
        </w:rPr>
        <w:tab/>
        <w:t>&lt;DFType&gt;</w:t>
      </w:r>
    </w:p>
    <w:p w:rsidR="00807CE1" w:rsidRDefault="00807CE1" w:rsidP="008C0AEF">
      <w:pPr>
        <w:pStyle w:val="PL"/>
        <w:rPr>
          <w:bCs/>
        </w:rPr>
      </w:pPr>
      <w:r>
        <w:rPr>
          <w:bCs/>
        </w:rPr>
        <w:tab/>
      </w:r>
      <w:r>
        <w:rPr>
          <w:bCs/>
        </w:rPr>
        <w:tab/>
      </w:r>
      <w:r>
        <w:rPr>
          <w:bCs/>
        </w:rPr>
        <w:tab/>
      </w:r>
      <w:r>
        <w:rPr>
          <w:bCs/>
        </w:rPr>
        <w:tab/>
      </w:r>
      <w:r>
        <w:rPr>
          <w:bCs/>
        </w:rPr>
        <w:tab/>
        <w:t>&lt;MIME&gt;text/plain&lt;/MIME&gt;</w:t>
      </w:r>
    </w:p>
    <w:p w:rsidR="00807CE1" w:rsidRDefault="00807CE1" w:rsidP="008C0AEF">
      <w:pPr>
        <w:pStyle w:val="PL"/>
        <w:rPr>
          <w:bCs/>
        </w:rPr>
      </w:pPr>
      <w:r>
        <w:rPr>
          <w:bCs/>
        </w:rPr>
        <w:tab/>
      </w:r>
      <w:r>
        <w:rPr>
          <w:bCs/>
        </w:rPr>
        <w:tab/>
      </w:r>
      <w:r>
        <w:rPr>
          <w:bCs/>
        </w:rPr>
        <w:tab/>
      </w:r>
      <w:r>
        <w:rPr>
          <w:bCs/>
        </w:rPr>
        <w:tab/>
        <w:t>&lt;/DFType&gt;</w:t>
      </w:r>
    </w:p>
    <w:p w:rsidR="00807CE1" w:rsidRDefault="00807CE1" w:rsidP="008C0AEF">
      <w:pPr>
        <w:pStyle w:val="PL"/>
        <w:rPr>
          <w:bCs/>
        </w:rPr>
      </w:pPr>
      <w:r>
        <w:rPr>
          <w:bCs/>
        </w:rPr>
        <w:tab/>
      </w:r>
      <w:r>
        <w:rPr>
          <w:bCs/>
        </w:rPr>
        <w:tab/>
      </w:r>
      <w:r>
        <w:rPr>
          <w:bCs/>
        </w:rPr>
        <w:tab/>
        <w:t>&lt;/DFProperties&gt;</w:t>
      </w:r>
    </w:p>
    <w:p w:rsidR="0038489D" w:rsidRDefault="00807CE1" w:rsidP="008C0AEF">
      <w:pPr>
        <w:pStyle w:val="PL"/>
        <w:rPr>
          <w:bCs/>
        </w:rPr>
      </w:pPr>
      <w:r>
        <w:rPr>
          <w:bCs/>
        </w:rPr>
        <w:tab/>
      </w:r>
      <w:r>
        <w:rPr>
          <w:bCs/>
        </w:rPr>
        <w:tab/>
        <w:t>&lt;/Node&gt;</w:t>
      </w:r>
    </w:p>
    <w:p w:rsidR="00350F98" w:rsidRDefault="00350F98" w:rsidP="008C0AEF">
      <w:pPr>
        <w:pStyle w:val="PL"/>
        <w:rPr>
          <w:bCs/>
        </w:rPr>
      </w:pPr>
    </w:p>
    <w:p w:rsidR="00350F98" w:rsidRPr="004B5992" w:rsidRDefault="00350F98" w:rsidP="008C0AEF">
      <w:pPr>
        <w:pStyle w:val="PL"/>
        <w:rPr>
          <w:bCs/>
          <w:lang w:val="en-US"/>
        </w:rPr>
      </w:pPr>
      <w:r>
        <w:rPr>
          <w:bCs/>
          <w:lang w:val="en-US"/>
        </w:rPr>
        <w:tab/>
      </w:r>
      <w:r>
        <w:rPr>
          <w:bCs/>
          <w:lang w:val="en-US"/>
        </w:rPr>
        <w:tab/>
      </w:r>
      <w:r w:rsidRPr="004B5992">
        <w:rPr>
          <w:bCs/>
          <w:lang w:val="en-US"/>
        </w:rPr>
        <w:t>&lt;Node&gt;</w:t>
      </w:r>
    </w:p>
    <w:p w:rsidR="00350F98" w:rsidRPr="004B5992" w:rsidRDefault="00350F98" w:rsidP="008C0AEF">
      <w:pPr>
        <w:pStyle w:val="PL"/>
        <w:rPr>
          <w:bCs/>
          <w:lang w:val="en-US"/>
        </w:rPr>
      </w:pPr>
      <w:r w:rsidRPr="004B5992">
        <w:rPr>
          <w:bCs/>
          <w:lang w:val="en-US"/>
        </w:rPr>
        <w:tab/>
      </w:r>
      <w:r w:rsidRPr="004B5992">
        <w:rPr>
          <w:bCs/>
          <w:lang w:val="en-US"/>
        </w:rPr>
        <w:tab/>
      </w:r>
      <w:r w:rsidRPr="004B5992">
        <w:rPr>
          <w:bCs/>
          <w:lang w:val="en-US"/>
        </w:rPr>
        <w:tab/>
        <w:t>&lt;NodeName&gt;</w:t>
      </w:r>
      <w:r>
        <w:rPr>
          <w:bCs/>
        </w:rPr>
        <w:t>Mobility_Management_IMS_Voice_Termination</w:t>
      </w:r>
      <w:r w:rsidRPr="004B5992">
        <w:rPr>
          <w:bCs/>
          <w:lang w:val="en-US"/>
        </w:rPr>
        <w:t>&lt;/NodeName&gt;</w:t>
      </w:r>
    </w:p>
    <w:p w:rsidR="00350F98" w:rsidRDefault="00350F98" w:rsidP="008C0AEF">
      <w:pPr>
        <w:pStyle w:val="PL"/>
        <w:rPr>
          <w:bCs/>
        </w:rPr>
      </w:pPr>
      <w:r w:rsidRPr="004B5992">
        <w:rPr>
          <w:bCs/>
          <w:lang w:val="en-US"/>
        </w:rPr>
        <w:tab/>
      </w:r>
      <w:r w:rsidRPr="004B5992">
        <w:rPr>
          <w:bCs/>
          <w:lang w:val="en-US"/>
        </w:rPr>
        <w:tab/>
      </w:r>
      <w:r w:rsidRPr="004B5992">
        <w:rPr>
          <w:bCs/>
          <w:lang w:val="en-US"/>
        </w:rPr>
        <w:tab/>
      </w:r>
      <w:r>
        <w:rPr>
          <w:bCs/>
        </w:rPr>
        <w:t>&lt;DFProperties&gt;</w:t>
      </w:r>
    </w:p>
    <w:p w:rsidR="00350F98" w:rsidRDefault="00350F98" w:rsidP="008C0AEF">
      <w:pPr>
        <w:pStyle w:val="PL"/>
        <w:rPr>
          <w:bCs/>
        </w:rPr>
      </w:pPr>
      <w:r>
        <w:rPr>
          <w:bCs/>
        </w:rPr>
        <w:tab/>
      </w:r>
      <w:r>
        <w:rPr>
          <w:bCs/>
        </w:rPr>
        <w:tab/>
      </w:r>
      <w:r>
        <w:rPr>
          <w:bCs/>
        </w:rPr>
        <w:tab/>
      </w:r>
      <w:r>
        <w:rPr>
          <w:bCs/>
        </w:rPr>
        <w:tab/>
        <w:t>&lt;AccessType&gt;</w:t>
      </w:r>
    </w:p>
    <w:p w:rsidR="00350F98" w:rsidRDefault="00350F98" w:rsidP="008C0AEF">
      <w:pPr>
        <w:pStyle w:val="PL"/>
        <w:rPr>
          <w:bCs/>
        </w:rPr>
      </w:pPr>
      <w:r>
        <w:rPr>
          <w:bCs/>
        </w:rPr>
        <w:tab/>
      </w:r>
      <w:r>
        <w:rPr>
          <w:bCs/>
        </w:rPr>
        <w:tab/>
      </w:r>
      <w:r>
        <w:rPr>
          <w:bCs/>
        </w:rPr>
        <w:tab/>
      </w:r>
      <w:r>
        <w:rPr>
          <w:bCs/>
        </w:rPr>
        <w:tab/>
      </w:r>
      <w:r>
        <w:rPr>
          <w:bCs/>
        </w:rPr>
        <w:tab/>
        <w:t>&lt;Get/&gt;</w:t>
      </w:r>
    </w:p>
    <w:p w:rsidR="00350F98" w:rsidRDefault="00350F98" w:rsidP="008C0AEF">
      <w:pPr>
        <w:pStyle w:val="PL"/>
        <w:rPr>
          <w:bCs/>
        </w:rPr>
      </w:pPr>
      <w:r>
        <w:rPr>
          <w:bCs/>
        </w:rPr>
        <w:tab/>
      </w:r>
      <w:r>
        <w:rPr>
          <w:bCs/>
        </w:rPr>
        <w:tab/>
      </w:r>
      <w:r>
        <w:rPr>
          <w:bCs/>
        </w:rPr>
        <w:tab/>
      </w:r>
      <w:r>
        <w:rPr>
          <w:bCs/>
        </w:rPr>
        <w:tab/>
      </w:r>
      <w:r>
        <w:rPr>
          <w:bCs/>
        </w:rPr>
        <w:tab/>
        <w:t>&lt;Replace/&gt;</w:t>
      </w:r>
    </w:p>
    <w:p w:rsidR="00350F98" w:rsidRDefault="00350F98" w:rsidP="008C0AEF">
      <w:pPr>
        <w:pStyle w:val="PL"/>
        <w:rPr>
          <w:bCs/>
        </w:rPr>
      </w:pPr>
      <w:r>
        <w:rPr>
          <w:bCs/>
        </w:rPr>
        <w:tab/>
      </w:r>
      <w:r>
        <w:rPr>
          <w:bCs/>
        </w:rPr>
        <w:tab/>
      </w:r>
      <w:r>
        <w:rPr>
          <w:bCs/>
        </w:rPr>
        <w:tab/>
      </w:r>
      <w:r>
        <w:rPr>
          <w:bCs/>
        </w:rPr>
        <w:tab/>
        <w:t>&lt;/AccessType&gt;</w:t>
      </w:r>
    </w:p>
    <w:p w:rsidR="00350F98" w:rsidRDefault="00350F98" w:rsidP="008C0AEF">
      <w:pPr>
        <w:pStyle w:val="PL"/>
        <w:rPr>
          <w:bCs/>
        </w:rPr>
      </w:pPr>
      <w:r>
        <w:rPr>
          <w:bCs/>
        </w:rPr>
        <w:tab/>
      </w:r>
      <w:r>
        <w:rPr>
          <w:bCs/>
        </w:rPr>
        <w:tab/>
      </w:r>
      <w:r>
        <w:rPr>
          <w:bCs/>
        </w:rPr>
        <w:tab/>
      </w:r>
      <w:r>
        <w:rPr>
          <w:bCs/>
        </w:rPr>
        <w:tab/>
        <w:t>&lt;DFFormat&gt;</w:t>
      </w:r>
    </w:p>
    <w:p w:rsidR="00350F98" w:rsidRDefault="00350F98" w:rsidP="008C0AEF">
      <w:pPr>
        <w:pStyle w:val="PL"/>
        <w:rPr>
          <w:bCs/>
        </w:rPr>
      </w:pPr>
      <w:r>
        <w:rPr>
          <w:bCs/>
        </w:rPr>
        <w:tab/>
      </w:r>
      <w:r>
        <w:rPr>
          <w:bCs/>
        </w:rPr>
        <w:tab/>
      </w:r>
      <w:r>
        <w:rPr>
          <w:bCs/>
        </w:rPr>
        <w:tab/>
      </w:r>
      <w:r>
        <w:rPr>
          <w:bCs/>
        </w:rPr>
        <w:tab/>
      </w:r>
      <w:r>
        <w:rPr>
          <w:bCs/>
        </w:rPr>
        <w:tab/>
        <w:t>&lt;bool/&gt;</w:t>
      </w:r>
    </w:p>
    <w:p w:rsidR="00350F98" w:rsidRDefault="00350F98" w:rsidP="008C0AEF">
      <w:pPr>
        <w:pStyle w:val="PL"/>
        <w:rPr>
          <w:bCs/>
        </w:rPr>
      </w:pPr>
      <w:r>
        <w:rPr>
          <w:bCs/>
        </w:rPr>
        <w:tab/>
      </w:r>
      <w:r>
        <w:rPr>
          <w:bCs/>
        </w:rPr>
        <w:tab/>
      </w:r>
      <w:r>
        <w:rPr>
          <w:bCs/>
        </w:rPr>
        <w:tab/>
      </w:r>
      <w:r>
        <w:rPr>
          <w:bCs/>
        </w:rPr>
        <w:tab/>
        <w:t>&lt;/DFFormat&gt;</w:t>
      </w:r>
    </w:p>
    <w:p w:rsidR="00350F98" w:rsidRDefault="00350F98" w:rsidP="008C0AEF">
      <w:pPr>
        <w:pStyle w:val="PL"/>
        <w:rPr>
          <w:bCs/>
        </w:rPr>
      </w:pPr>
      <w:r>
        <w:rPr>
          <w:bCs/>
        </w:rPr>
        <w:tab/>
      </w:r>
      <w:r>
        <w:rPr>
          <w:bCs/>
        </w:rPr>
        <w:tab/>
      </w:r>
      <w:r>
        <w:rPr>
          <w:bCs/>
        </w:rPr>
        <w:tab/>
      </w:r>
      <w:r>
        <w:rPr>
          <w:bCs/>
        </w:rPr>
        <w:tab/>
        <w:t>&lt;Occurrence&gt;</w:t>
      </w:r>
    </w:p>
    <w:p w:rsidR="00350F98" w:rsidRDefault="00350F98" w:rsidP="008C0AEF">
      <w:pPr>
        <w:pStyle w:val="PL"/>
        <w:rPr>
          <w:bCs/>
        </w:rPr>
      </w:pPr>
      <w:r>
        <w:rPr>
          <w:bCs/>
        </w:rPr>
        <w:tab/>
      </w:r>
      <w:r>
        <w:rPr>
          <w:bCs/>
        </w:rPr>
        <w:tab/>
      </w:r>
      <w:r>
        <w:rPr>
          <w:bCs/>
        </w:rPr>
        <w:tab/>
      </w:r>
      <w:r>
        <w:rPr>
          <w:bCs/>
        </w:rPr>
        <w:tab/>
      </w:r>
      <w:r>
        <w:rPr>
          <w:bCs/>
        </w:rPr>
        <w:tab/>
        <w:t>&lt;ZeroOrOne/&gt;</w:t>
      </w:r>
    </w:p>
    <w:p w:rsidR="00350F98" w:rsidRDefault="00350F98" w:rsidP="008C0AEF">
      <w:pPr>
        <w:pStyle w:val="PL"/>
        <w:rPr>
          <w:bCs/>
        </w:rPr>
      </w:pPr>
      <w:r>
        <w:rPr>
          <w:bCs/>
        </w:rPr>
        <w:tab/>
      </w:r>
      <w:r>
        <w:rPr>
          <w:bCs/>
        </w:rPr>
        <w:tab/>
      </w:r>
      <w:r>
        <w:rPr>
          <w:bCs/>
        </w:rPr>
        <w:tab/>
      </w:r>
      <w:r>
        <w:rPr>
          <w:bCs/>
        </w:rPr>
        <w:tab/>
        <w:t>&lt;/Occurrence&gt;</w:t>
      </w:r>
    </w:p>
    <w:p w:rsidR="00350F98" w:rsidRDefault="00350F98" w:rsidP="008C0AEF">
      <w:pPr>
        <w:pStyle w:val="PL"/>
        <w:rPr>
          <w:bCs/>
        </w:rPr>
      </w:pPr>
      <w:r>
        <w:rPr>
          <w:bCs/>
        </w:rPr>
        <w:tab/>
      </w:r>
      <w:r>
        <w:rPr>
          <w:bCs/>
        </w:rPr>
        <w:tab/>
      </w:r>
      <w:r>
        <w:rPr>
          <w:bCs/>
        </w:rPr>
        <w:tab/>
      </w:r>
      <w:r>
        <w:rPr>
          <w:bCs/>
        </w:rPr>
        <w:tab/>
        <w:t>&lt;Scope&gt;</w:t>
      </w:r>
    </w:p>
    <w:p w:rsidR="00350F98" w:rsidRDefault="00350F98" w:rsidP="008C0AEF">
      <w:pPr>
        <w:pStyle w:val="PL"/>
        <w:rPr>
          <w:bCs/>
        </w:rPr>
      </w:pPr>
      <w:r>
        <w:rPr>
          <w:bCs/>
        </w:rPr>
        <w:tab/>
      </w:r>
      <w:r>
        <w:rPr>
          <w:bCs/>
        </w:rPr>
        <w:tab/>
      </w:r>
      <w:r>
        <w:rPr>
          <w:bCs/>
        </w:rPr>
        <w:tab/>
      </w:r>
      <w:r>
        <w:rPr>
          <w:bCs/>
        </w:rPr>
        <w:tab/>
      </w:r>
      <w:r>
        <w:rPr>
          <w:bCs/>
        </w:rPr>
        <w:tab/>
        <w:t>&lt;Permanent/&gt;</w:t>
      </w:r>
    </w:p>
    <w:p w:rsidR="00350F98" w:rsidRDefault="00350F98" w:rsidP="008C0AEF">
      <w:pPr>
        <w:pStyle w:val="PL"/>
        <w:rPr>
          <w:bCs/>
        </w:rPr>
      </w:pPr>
      <w:r>
        <w:rPr>
          <w:bCs/>
        </w:rPr>
        <w:tab/>
      </w:r>
      <w:r>
        <w:rPr>
          <w:bCs/>
        </w:rPr>
        <w:tab/>
      </w:r>
      <w:r>
        <w:rPr>
          <w:bCs/>
        </w:rPr>
        <w:tab/>
      </w:r>
      <w:r>
        <w:rPr>
          <w:bCs/>
        </w:rPr>
        <w:tab/>
        <w:t>&lt;/Scope&gt;</w:t>
      </w:r>
    </w:p>
    <w:p w:rsidR="00350F98" w:rsidRDefault="00350F98" w:rsidP="008C0AEF">
      <w:pPr>
        <w:pStyle w:val="PL"/>
        <w:rPr>
          <w:bCs/>
        </w:rPr>
      </w:pPr>
      <w:r>
        <w:rPr>
          <w:bCs/>
        </w:rPr>
        <w:tab/>
      </w:r>
      <w:r>
        <w:rPr>
          <w:bCs/>
        </w:rPr>
        <w:tab/>
      </w:r>
      <w:r>
        <w:rPr>
          <w:bCs/>
        </w:rPr>
        <w:tab/>
      </w:r>
      <w:r>
        <w:rPr>
          <w:bCs/>
        </w:rPr>
        <w:tab/>
        <w:t xml:space="preserve">&lt;DFTitle&gt;Indicates </w:t>
      </w:r>
      <w:r w:rsidRPr="00B7173D">
        <w:t>whether the UE mobility management performs additional procedures a</w:t>
      </w:r>
      <w:r>
        <w:t>s specified in 3GPP TS 24.008 </w:t>
      </w:r>
      <w:r w:rsidRPr="00B7173D">
        <w:t>and 3GPP</w:t>
      </w:r>
      <w:r>
        <w:t xml:space="preserve"> TS 24.301 </w:t>
      </w:r>
      <w:r w:rsidRPr="00B7173D">
        <w:t>to support terminating access domain selection by the network</w:t>
      </w:r>
      <w:r>
        <w:rPr>
          <w:bCs/>
        </w:rPr>
        <w:t>.&lt;/DFTitle&gt;</w:t>
      </w:r>
    </w:p>
    <w:p w:rsidR="00350F98" w:rsidRDefault="00350F98" w:rsidP="008C0AEF">
      <w:pPr>
        <w:pStyle w:val="PL"/>
        <w:rPr>
          <w:bCs/>
        </w:rPr>
      </w:pPr>
      <w:r>
        <w:rPr>
          <w:bCs/>
        </w:rPr>
        <w:tab/>
      </w:r>
      <w:r>
        <w:rPr>
          <w:bCs/>
        </w:rPr>
        <w:tab/>
      </w:r>
      <w:r>
        <w:rPr>
          <w:bCs/>
        </w:rPr>
        <w:tab/>
      </w:r>
      <w:r>
        <w:rPr>
          <w:bCs/>
        </w:rPr>
        <w:tab/>
        <w:t>&lt;DFType&gt;</w:t>
      </w:r>
    </w:p>
    <w:p w:rsidR="00350F98" w:rsidRDefault="00350F98" w:rsidP="008C0AEF">
      <w:pPr>
        <w:pStyle w:val="PL"/>
        <w:rPr>
          <w:bCs/>
        </w:rPr>
      </w:pPr>
      <w:r>
        <w:rPr>
          <w:bCs/>
        </w:rPr>
        <w:tab/>
      </w:r>
      <w:r>
        <w:rPr>
          <w:bCs/>
        </w:rPr>
        <w:tab/>
      </w:r>
      <w:r>
        <w:rPr>
          <w:bCs/>
        </w:rPr>
        <w:tab/>
      </w:r>
      <w:r>
        <w:rPr>
          <w:bCs/>
        </w:rPr>
        <w:tab/>
      </w:r>
      <w:r>
        <w:rPr>
          <w:bCs/>
        </w:rPr>
        <w:tab/>
        <w:t>&lt;MIME&gt;text/plain&lt;/MIME&gt;</w:t>
      </w:r>
    </w:p>
    <w:p w:rsidR="00350F98" w:rsidRDefault="00350F98" w:rsidP="008C0AEF">
      <w:pPr>
        <w:pStyle w:val="PL"/>
        <w:rPr>
          <w:bCs/>
        </w:rPr>
      </w:pPr>
      <w:r>
        <w:rPr>
          <w:bCs/>
        </w:rPr>
        <w:tab/>
      </w:r>
      <w:r>
        <w:rPr>
          <w:bCs/>
        </w:rPr>
        <w:tab/>
      </w:r>
      <w:r>
        <w:rPr>
          <w:bCs/>
        </w:rPr>
        <w:tab/>
      </w:r>
      <w:r>
        <w:rPr>
          <w:bCs/>
        </w:rPr>
        <w:tab/>
        <w:t>&lt;/DFType&gt;</w:t>
      </w:r>
    </w:p>
    <w:p w:rsidR="00350F98" w:rsidRDefault="00350F98" w:rsidP="008C0AEF">
      <w:pPr>
        <w:pStyle w:val="PL"/>
        <w:rPr>
          <w:bCs/>
        </w:rPr>
      </w:pPr>
      <w:r>
        <w:rPr>
          <w:bCs/>
        </w:rPr>
        <w:tab/>
      </w:r>
      <w:r>
        <w:rPr>
          <w:bCs/>
        </w:rPr>
        <w:tab/>
      </w:r>
      <w:r>
        <w:rPr>
          <w:bCs/>
        </w:rPr>
        <w:tab/>
        <w:t>&lt;/DFProperties&gt;</w:t>
      </w:r>
    </w:p>
    <w:p w:rsidR="00350F98" w:rsidRPr="00266482" w:rsidRDefault="00350F98" w:rsidP="008C0AEF">
      <w:pPr>
        <w:pStyle w:val="PL"/>
        <w:rPr>
          <w:lang w:val="en-US"/>
        </w:rPr>
      </w:pPr>
      <w:r>
        <w:rPr>
          <w:bCs/>
        </w:rPr>
        <w:tab/>
      </w:r>
      <w:r>
        <w:rPr>
          <w:bCs/>
        </w:rPr>
        <w:tab/>
        <w:t>&lt;/Node&gt;</w:t>
      </w:r>
    </w:p>
    <w:p w:rsidR="002222FC" w:rsidRDefault="00350F98" w:rsidP="008C0AEF">
      <w:pPr>
        <w:pStyle w:val="PL"/>
        <w:rPr>
          <w:bCs/>
          <w:lang w:val="nb-NO"/>
        </w:rPr>
      </w:pPr>
      <w:r w:rsidRPr="004B5992">
        <w:rPr>
          <w:bCs/>
          <w:lang w:val="nb-NO"/>
        </w:rPr>
        <w:tab/>
      </w:r>
      <w:r w:rsidRPr="004B5992">
        <w:rPr>
          <w:bCs/>
          <w:lang w:val="nb-NO"/>
        </w:rPr>
        <w:tab/>
      </w:r>
    </w:p>
    <w:p w:rsidR="00851967" w:rsidRPr="004B5992" w:rsidRDefault="00851967" w:rsidP="008C0AEF">
      <w:pPr>
        <w:pStyle w:val="PL"/>
        <w:rPr>
          <w:bCs/>
          <w:lang w:val="en-US"/>
        </w:rPr>
      </w:pPr>
      <w:r>
        <w:rPr>
          <w:bCs/>
          <w:lang w:val="en-US"/>
        </w:rPr>
        <w:tab/>
      </w:r>
      <w:r>
        <w:rPr>
          <w:bCs/>
          <w:lang w:val="en-US"/>
        </w:rPr>
        <w:tab/>
      </w:r>
      <w:r w:rsidRPr="004B5992">
        <w:rPr>
          <w:bCs/>
          <w:lang w:val="en-US"/>
        </w:rPr>
        <w:t>&lt;Node&gt;</w:t>
      </w:r>
    </w:p>
    <w:p w:rsidR="00851967" w:rsidRPr="004B5992" w:rsidRDefault="00851967" w:rsidP="008C0AEF">
      <w:pPr>
        <w:pStyle w:val="PL"/>
        <w:rPr>
          <w:bCs/>
          <w:lang w:val="en-US"/>
        </w:rPr>
      </w:pPr>
      <w:r w:rsidRPr="004B5992">
        <w:rPr>
          <w:bCs/>
          <w:lang w:val="en-US"/>
        </w:rPr>
        <w:tab/>
      </w:r>
      <w:r w:rsidRPr="004B5992">
        <w:rPr>
          <w:bCs/>
          <w:lang w:val="en-US"/>
        </w:rPr>
        <w:tab/>
      </w:r>
      <w:r w:rsidRPr="004B5992">
        <w:rPr>
          <w:bCs/>
          <w:lang w:val="en-US"/>
        </w:rPr>
        <w:tab/>
        <w:t>&lt;NodeName&gt;</w:t>
      </w:r>
      <w:r w:rsidRPr="00886923">
        <w:t>RegRetryBaseTime</w:t>
      </w:r>
      <w:r w:rsidRPr="004B5992">
        <w:rPr>
          <w:bCs/>
          <w:lang w:val="en-US"/>
        </w:rPr>
        <w:t>&lt;/NodeName&gt;</w:t>
      </w:r>
    </w:p>
    <w:p w:rsidR="00851967" w:rsidRDefault="00851967" w:rsidP="008C0AEF">
      <w:pPr>
        <w:pStyle w:val="PL"/>
        <w:rPr>
          <w:bCs/>
        </w:rPr>
      </w:pPr>
      <w:r w:rsidRPr="004B5992">
        <w:rPr>
          <w:bCs/>
          <w:lang w:val="en-US"/>
        </w:rPr>
        <w:tab/>
      </w:r>
      <w:r w:rsidRPr="004B5992">
        <w:rPr>
          <w:bCs/>
          <w:lang w:val="en-US"/>
        </w:rPr>
        <w:tab/>
      </w:r>
      <w:r w:rsidRPr="004B5992">
        <w:rPr>
          <w:bCs/>
          <w:lang w:val="en-US"/>
        </w:rPr>
        <w:tab/>
      </w:r>
      <w:r>
        <w:rPr>
          <w:bCs/>
        </w:rPr>
        <w:t>&lt;DFProperties&gt;</w:t>
      </w:r>
    </w:p>
    <w:p w:rsidR="00851967" w:rsidRDefault="00851967" w:rsidP="008C0AEF">
      <w:pPr>
        <w:pStyle w:val="PL"/>
        <w:rPr>
          <w:bCs/>
        </w:rPr>
      </w:pPr>
      <w:r>
        <w:rPr>
          <w:bCs/>
        </w:rPr>
        <w:tab/>
      </w:r>
      <w:r>
        <w:rPr>
          <w:bCs/>
        </w:rPr>
        <w:tab/>
      </w:r>
      <w:r>
        <w:rPr>
          <w:bCs/>
        </w:rPr>
        <w:tab/>
      </w:r>
      <w:r>
        <w:rPr>
          <w:bCs/>
        </w:rPr>
        <w:tab/>
        <w:t>&lt;AccessType&gt;</w:t>
      </w:r>
    </w:p>
    <w:p w:rsidR="00851967" w:rsidRDefault="00851967" w:rsidP="008C0AEF">
      <w:pPr>
        <w:pStyle w:val="PL"/>
        <w:rPr>
          <w:bCs/>
        </w:rPr>
      </w:pPr>
      <w:r>
        <w:rPr>
          <w:bCs/>
        </w:rPr>
        <w:tab/>
      </w:r>
      <w:r>
        <w:rPr>
          <w:bCs/>
        </w:rPr>
        <w:tab/>
      </w:r>
      <w:r>
        <w:rPr>
          <w:bCs/>
        </w:rPr>
        <w:tab/>
      </w:r>
      <w:r>
        <w:rPr>
          <w:bCs/>
        </w:rPr>
        <w:tab/>
      </w:r>
      <w:r>
        <w:rPr>
          <w:bCs/>
        </w:rPr>
        <w:tab/>
        <w:t>&lt;Get/&gt;</w:t>
      </w:r>
    </w:p>
    <w:p w:rsidR="00851967" w:rsidRDefault="00851967" w:rsidP="008C0AEF">
      <w:pPr>
        <w:pStyle w:val="PL"/>
        <w:rPr>
          <w:bCs/>
        </w:rPr>
      </w:pPr>
      <w:r>
        <w:rPr>
          <w:bCs/>
        </w:rPr>
        <w:tab/>
      </w:r>
      <w:r>
        <w:rPr>
          <w:bCs/>
        </w:rPr>
        <w:tab/>
      </w:r>
      <w:r>
        <w:rPr>
          <w:bCs/>
        </w:rPr>
        <w:tab/>
      </w:r>
      <w:r>
        <w:rPr>
          <w:bCs/>
        </w:rPr>
        <w:tab/>
      </w:r>
      <w:r>
        <w:rPr>
          <w:bCs/>
        </w:rPr>
        <w:tab/>
        <w:t>&lt;Replace/&gt;</w:t>
      </w:r>
    </w:p>
    <w:p w:rsidR="00851967" w:rsidRDefault="00851967" w:rsidP="008C0AEF">
      <w:pPr>
        <w:pStyle w:val="PL"/>
        <w:rPr>
          <w:bCs/>
        </w:rPr>
      </w:pPr>
      <w:r>
        <w:rPr>
          <w:bCs/>
        </w:rPr>
        <w:tab/>
      </w:r>
      <w:r>
        <w:rPr>
          <w:bCs/>
        </w:rPr>
        <w:tab/>
      </w:r>
      <w:r>
        <w:rPr>
          <w:bCs/>
        </w:rPr>
        <w:tab/>
      </w:r>
      <w:r>
        <w:rPr>
          <w:bCs/>
        </w:rPr>
        <w:tab/>
        <w:t>&lt;/AccessType&gt;</w:t>
      </w:r>
    </w:p>
    <w:p w:rsidR="00851967" w:rsidRDefault="00851967" w:rsidP="008C0AEF">
      <w:pPr>
        <w:pStyle w:val="PL"/>
        <w:rPr>
          <w:bCs/>
        </w:rPr>
      </w:pPr>
      <w:r>
        <w:rPr>
          <w:bCs/>
        </w:rPr>
        <w:tab/>
      </w:r>
      <w:r>
        <w:rPr>
          <w:bCs/>
        </w:rPr>
        <w:tab/>
      </w:r>
      <w:r>
        <w:rPr>
          <w:bCs/>
        </w:rPr>
        <w:tab/>
      </w:r>
      <w:r>
        <w:rPr>
          <w:bCs/>
        </w:rPr>
        <w:tab/>
        <w:t>&lt;DFFormat&gt;</w:t>
      </w:r>
    </w:p>
    <w:p w:rsidR="00851967" w:rsidRDefault="00851967" w:rsidP="008C0AEF">
      <w:pPr>
        <w:pStyle w:val="PL"/>
        <w:rPr>
          <w:bCs/>
        </w:rPr>
      </w:pPr>
      <w:r>
        <w:rPr>
          <w:bCs/>
        </w:rPr>
        <w:tab/>
      </w:r>
      <w:r>
        <w:rPr>
          <w:bCs/>
        </w:rPr>
        <w:tab/>
      </w:r>
      <w:r>
        <w:rPr>
          <w:bCs/>
        </w:rPr>
        <w:tab/>
      </w:r>
      <w:r>
        <w:rPr>
          <w:bCs/>
        </w:rPr>
        <w:tab/>
      </w:r>
      <w:r>
        <w:rPr>
          <w:bCs/>
        </w:rPr>
        <w:tab/>
        <w:t>&lt;int/&gt;</w:t>
      </w:r>
    </w:p>
    <w:p w:rsidR="00851967" w:rsidRDefault="00851967" w:rsidP="008C0AEF">
      <w:pPr>
        <w:pStyle w:val="PL"/>
        <w:rPr>
          <w:bCs/>
        </w:rPr>
      </w:pPr>
      <w:r>
        <w:rPr>
          <w:bCs/>
        </w:rPr>
        <w:tab/>
      </w:r>
      <w:r>
        <w:rPr>
          <w:bCs/>
        </w:rPr>
        <w:tab/>
      </w:r>
      <w:r>
        <w:rPr>
          <w:bCs/>
        </w:rPr>
        <w:tab/>
      </w:r>
      <w:r>
        <w:rPr>
          <w:bCs/>
        </w:rPr>
        <w:tab/>
        <w:t>&lt;/DFFormat&gt;</w:t>
      </w:r>
    </w:p>
    <w:p w:rsidR="00851967" w:rsidRPr="00D375CE" w:rsidRDefault="00851967" w:rsidP="008C0AEF">
      <w:pPr>
        <w:pStyle w:val="PL"/>
        <w:rPr>
          <w:bCs/>
          <w:lang w:val="fr-FR"/>
        </w:rPr>
      </w:pPr>
      <w:r>
        <w:rPr>
          <w:bCs/>
        </w:rPr>
        <w:tab/>
      </w:r>
      <w:r>
        <w:rPr>
          <w:bCs/>
        </w:rPr>
        <w:tab/>
      </w:r>
      <w:r>
        <w:rPr>
          <w:bCs/>
        </w:rPr>
        <w:tab/>
      </w:r>
      <w:r>
        <w:rPr>
          <w:bCs/>
        </w:rPr>
        <w:tab/>
      </w:r>
      <w:r w:rsidRPr="00D375CE">
        <w:rPr>
          <w:bCs/>
          <w:lang w:val="fr-FR"/>
        </w:rPr>
        <w:t>&lt;Occurrence&gt;</w:t>
      </w:r>
    </w:p>
    <w:p w:rsidR="00851967" w:rsidRPr="00D375CE" w:rsidRDefault="00851967"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&lt;ZeroOrOne/&gt;</w:t>
      </w:r>
    </w:p>
    <w:p w:rsidR="00851967" w:rsidRPr="00D375CE" w:rsidRDefault="00851967"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t>&lt;/Occurrence&gt;</w:t>
      </w:r>
    </w:p>
    <w:p w:rsidR="00851967" w:rsidRPr="00D375CE" w:rsidRDefault="00851967"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t>&lt;Scope&gt;</w:t>
      </w:r>
    </w:p>
    <w:p w:rsidR="00851967" w:rsidRPr="00D375CE" w:rsidRDefault="00851967"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&lt;Permanent/&gt;</w:t>
      </w:r>
    </w:p>
    <w:p w:rsidR="00851967" w:rsidRDefault="00851967" w:rsidP="008C0AEF">
      <w:pPr>
        <w:pStyle w:val="PL"/>
        <w:rPr>
          <w:bCs/>
        </w:rPr>
      </w:pPr>
      <w:r w:rsidRPr="00D375CE">
        <w:rPr>
          <w:bCs/>
          <w:lang w:val="fr-FR"/>
        </w:rPr>
        <w:tab/>
      </w:r>
      <w:r w:rsidRPr="00D375CE">
        <w:rPr>
          <w:bCs/>
          <w:lang w:val="fr-FR"/>
        </w:rPr>
        <w:tab/>
      </w:r>
      <w:r w:rsidRPr="00D375CE">
        <w:rPr>
          <w:bCs/>
          <w:lang w:val="fr-FR"/>
        </w:rPr>
        <w:tab/>
      </w:r>
      <w:r w:rsidRPr="00D375CE">
        <w:rPr>
          <w:bCs/>
          <w:lang w:val="fr-FR"/>
        </w:rPr>
        <w:tab/>
      </w:r>
      <w:r>
        <w:rPr>
          <w:bCs/>
        </w:rPr>
        <w:t>&lt;/Scope&gt;</w:t>
      </w:r>
    </w:p>
    <w:p w:rsidR="00851967" w:rsidRPr="00332FBD" w:rsidRDefault="00851967" w:rsidP="008C0AEF">
      <w:pPr>
        <w:pStyle w:val="PL"/>
      </w:pPr>
      <w:r>
        <w:rPr>
          <w:bCs/>
        </w:rPr>
        <w:tab/>
      </w:r>
      <w:r>
        <w:rPr>
          <w:bCs/>
        </w:rPr>
        <w:tab/>
      </w:r>
      <w:r>
        <w:rPr>
          <w:bCs/>
        </w:rPr>
        <w:tab/>
      </w:r>
      <w:r>
        <w:rPr>
          <w:bCs/>
        </w:rPr>
        <w:tab/>
        <w:t>&lt;DFTitle&gt;</w:t>
      </w:r>
      <w:r>
        <w:t>Represents the value of the base-time parameter of the algorithm defined in subclause 4.5 of RFC 5626</w:t>
      </w:r>
      <w:r w:rsidRPr="00830054">
        <w:t>&lt;/DFTitle&gt;</w:t>
      </w:r>
    </w:p>
    <w:p w:rsidR="00851967" w:rsidRPr="00830054" w:rsidRDefault="00851967" w:rsidP="008C0AEF">
      <w:pPr>
        <w:pStyle w:val="PL"/>
      </w:pPr>
      <w:r w:rsidRPr="00830054">
        <w:tab/>
      </w:r>
      <w:r w:rsidRPr="00830054">
        <w:tab/>
      </w:r>
      <w:r w:rsidRPr="00830054">
        <w:tab/>
      </w:r>
      <w:r w:rsidRPr="00830054">
        <w:tab/>
        <w:t>&lt;DFType&gt;</w:t>
      </w:r>
    </w:p>
    <w:p w:rsidR="00851967" w:rsidRDefault="00851967" w:rsidP="008C0AEF">
      <w:pPr>
        <w:pStyle w:val="PL"/>
        <w:rPr>
          <w:bCs/>
        </w:rPr>
      </w:pPr>
      <w:r>
        <w:rPr>
          <w:bCs/>
        </w:rPr>
        <w:tab/>
      </w:r>
      <w:r>
        <w:rPr>
          <w:bCs/>
        </w:rPr>
        <w:tab/>
      </w:r>
      <w:r>
        <w:rPr>
          <w:bCs/>
        </w:rPr>
        <w:tab/>
      </w:r>
      <w:r>
        <w:rPr>
          <w:bCs/>
        </w:rPr>
        <w:tab/>
      </w:r>
      <w:r>
        <w:rPr>
          <w:bCs/>
        </w:rPr>
        <w:tab/>
        <w:t>&lt;MIME&gt;text/plain&lt;/MIME&gt;</w:t>
      </w:r>
    </w:p>
    <w:p w:rsidR="00851967" w:rsidRDefault="00851967" w:rsidP="008C0AEF">
      <w:pPr>
        <w:pStyle w:val="PL"/>
        <w:rPr>
          <w:bCs/>
        </w:rPr>
      </w:pPr>
      <w:r>
        <w:rPr>
          <w:bCs/>
        </w:rPr>
        <w:tab/>
      </w:r>
      <w:r>
        <w:rPr>
          <w:bCs/>
        </w:rPr>
        <w:tab/>
      </w:r>
      <w:r>
        <w:rPr>
          <w:bCs/>
        </w:rPr>
        <w:tab/>
      </w:r>
      <w:r>
        <w:rPr>
          <w:bCs/>
        </w:rPr>
        <w:tab/>
        <w:t>&lt;/DFType&gt;</w:t>
      </w:r>
    </w:p>
    <w:p w:rsidR="00851967" w:rsidRDefault="00851967" w:rsidP="008C0AEF">
      <w:pPr>
        <w:pStyle w:val="PL"/>
        <w:rPr>
          <w:bCs/>
        </w:rPr>
      </w:pPr>
      <w:r>
        <w:rPr>
          <w:bCs/>
        </w:rPr>
        <w:tab/>
      </w:r>
      <w:r>
        <w:rPr>
          <w:bCs/>
        </w:rPr>
        <w:tab/>
      </w:r>
      <w:r>
        <w:rPr>
          <w:bCs/>
        </w:rPr>
        <w:tab/>
        <w:t>&lt;/DFProperties&gt;</w:t>
      </w:r>
    </w:p>
    <w:p w:rsidR="00851967" w:rsidRPr="00266482" w:rsidRDefault="00851967" w:rsidP="008C0AEF">
      <w:pPr>
        <w:pStyle w:val="PL"/>
        <w:rPr>
          <w:lang w:val="en-US"/>
        </w:rPr>
      </w:pPr>
      <w:r>
        <w:rPr>
          <w:bCs/>
        </w:rPr>
        <w:tab/>
      </w:r>
      <w:r>
        <w:rPr>
          <w:bCs/>
        </w:rPr>
        <w:tab/>
        <w:t>&lt;/Node&gt;</w:t>
      </w:r>
    </w:p>
    <w:p w:rsidR="00851967" w:rsidRPr="004B5992" w:rsidRDefault="00851967" w:rsidP="008C0AEF">
      <w:pPr>
        <w:pStyle w:val="PL"/>
        <w:rPr>
          <w:bCs/>
          <w:lang w:val="en-US"/>
        </w:rPr>
      </w:pPr>
      <w:r>
        <w:rPr>
          <w:bCs/>
          <w:lang w:val="en-US"/>
        </w:rPr>
        <w:tab/>
      </w:r>
      <w:r>
        <w:rPr>
          <w:bCs/>
          <w:lang w:val="en-US"/>
        </w:rPr>
        <w:tab/>
      </w:r>
      <w:r w:rsidRPr="004B5992">
        <w:rPr>
          <w:bCs/>
          <w:lang w:val="en-US"/>
        </w:rPr>
        <w:t>&lt;Node&gt;</w:t>
      </w:r>
    </w:p>
    <w:p w:rsidR="00851967" w:rsidRPr="004B5992" w:rsidRDefault="00851967" w:rsidP="008C0AEF">
      <w:pPr>
        <w:pStyle w:val="PL"/>
        <w:rPr>
          <w:bCs/>
          <w:lang w:val="en-US"/>
        </w:rPr>
      </w:pPr>
      <w:r w:rsidRPr="004B5992">
        <w:rPr>
          <w:bCs/>
          <w:lang w:val="en-US"/>
        </w:rPr>
        <w:tab/>
      </w:r>
      <w:r w:rsidRPr="004B5992">
        <w:rPr>
          <w:bCs/>
          <w:lang w:val="en-US"/>
        </w:rPr>
        <w:tab/>
      </w:r>
      <w:r w:rsidRPr="004B5992">
        <w:rPr>
          <w:bCs/>
          <w:lang w:val="en-US"/>
        </w:rPr>
        <w:tab/>
        <w:t>&lt;NodeName&gt;</w:t>
      </w:r>
      <w:r>
        <w:t>RegRetryMax</w:t>
      </w:r>
      <w:r w:rsidRPr="00886923">
        <w:t>Time</w:t>
      </w:r>
      <w:r w:rsidRPr="004B5992">
        <w:rPr>
          <w:bCs/>
          <w:lang w:val="en-US"/>
        </w:rPr>
        <w:t>&lt;/NodeName&gt;</w:t>
      </w:r>
    </w:p>
    <w:p w:rsidR="00851967" w:rsidRDefault="00851967" w:rsidP="008C0AEF">
      <w:pPr>
        <w:pStyle w:val="PL"/>
        <w:rPr>
          <w:bCs/>
        </w:rPr>
      </w:pPr>
      <w:r w:rsidRPr="004B5992">
        <w:rPr>
          <w:bCs/>
          <w:lang w:val="en-US"/>
        </w:rPr>
        <w:tab/>
      </w:r>
      <w:r w:rsidRPr="004B5992">
        <w:rPr>
          <w:bCs/>
          <w:lang w:val="en-US"/>
        </w:rPr>
        <w:tab/>
      </w:r>
      <w:r w:rsidRPr="004B5992">
        <w:rPr>
          <w:bCs/>
          <w:lang w:val="en-US"/>
        </w:rPr>
        <w:tab/>
      </w:r>
      <w:r>
        <w:rPr>
          <w:bCs/>
        </w:rPr>
        <w:t>&lt;DFProperties&gt;</w:t>
      </w:r>
    </w:p>
    <w:p w:rsidR="00851967" w:rsidRDefault="00851967" w:rsidP="008C0AEF">
      <w:pPr>
        <w:pStyle w:val="PL"/>
        <w:rPr>
          <w:bCs/>
        </w:rPr>
      </w:pPr>
      <w:r>
        <w:rPr>
          <w:bCs/>
        </w:rPr>
        <w:tab/>
      </w:r>
      <w:r>
        <w:rPr>
          <w:bCs/>
        </w:rPr>
        <w:tab/>
      </w:r>
      <w:r>
        <w:rPr>
          <w:bCs/>
        </w:rPr>
        <w:tab/>
      </w:r>
      <w:r>
        <w:rPr>
          <w:bCs/>
        </w:rPr>
        <w:tab/>
        <w:t>&lt;AccessType&gt;</w:t>
      </w:r>
    </w:p>
    <w:p w:rsidR="00851967" w:rsidRDefault="00851967" w:rsidP="008C0AEF">
      <w:pPr>
        <w:pStyle w:val="PL"/>
        <w:rPr>
          <w:bCs/>
        </w:rPr>
      </w:pPr>
      <w:r>
        <w:rPr>
          <w:bCs/>
        </w:rPr>
        <w:tab/>
      </w:r>
      <w:r>
        <w:rPr>
          <w:bCs/>
        </w:rPr>
        <w:tab/>
      </w:r>
      <w:r>
        <w:rPr>
          <w:bCs/>
        </w:rPr>
        <w:tab/>
      </w:r>
      <w:r>
        <w:rPr>
          <w:bCs/>
        </w:rPr>
        <w:tab/>
      </w:r>
      <w:r>
        <w:rPr>
          <w:bCs/>
        </w:rPr>
        <w:tab/>
        <w:t>&lt;Get/&gt;</w:t>
      </w:r>
    </w:p>
    <w:p w:rsidR="00851967" w:rsidRDefault="00851967" w:rsidP="008C0AEF">
      <w:pPr>
        <w:pStyle w:val="PL"/>
        <w:rPr>
          <w:bCs/>
        </w:rPr>
      </w:pPr>
      <w:r>
        <w:rPr>
          <w:bCs/>
        </w:rPr>
        <w:tab/>
      </w:r>
      <w:r>
        <w:rPr>
          <w:bCs/>
        </w:rPr>
        <w:tab/>
      </w:r>
      <w:r>
        <w:rPr>
          <w:bCs/>
        </w:rPr>
        <w:tab/>
      </w:r>
      <w:r>
        <w:rPr>
          <w:bCs/>
        </w:rPr>
        <w:tab/>
      </w:r>
      <w:r>
        <w:rPr>
          <w:bCs/>
        </w:rPr>
        <w:tab/>
        <w:t>&lt;Replace/&gt;</w:t>
      </w:r>
    </w:p>
    <w:p w:rsidR="00851967" w:rsidRDefault="00851967" w:rsidP="008C0AEF">
      <w:pPr>
        <w:pStyle w:val="PL"/>
        <w:rPr>
          <w:bCs/>
        </w:rPr>
      </w:pPr>
      <w:r>
        <w:rPr>
          <w:bCs/>
        </w:rPr>
        <w:tab/>
      </w:r>
      <w:r>
        <w:rPr>
          <w:bCs/>
        </w:rPr>
        <w:tab/>
      </w:r>
      <w:r>
        <w:rPr>
          <w:bCs/>
        </w:rPr>
        <w:tab/>
      </w:r>
      <w:r>
        <w:rPr>
          <w:bCs/>
        </w:rPr>
        <w:tab/>
        <w:t>&lt;/AccessType&gt;</w:t>
      </w:r>
    </w:p>
    <w:p w:rsidR="00851967" w:rsidRDefault="00851967" w:rsidP="008C0AEF">
      <w:pPr>
        <w:pStyle w:val="PL"/>
        <w:rPr>
          <w:bCs/>
        </w:rPr>
      </w:pPr>
      <w:r>
        <w:rPr>
          <w:bCs/>
        </w:rPr>
        <w:tab/>
      </w:r>
      <w:r>
        <w:rPr>
          <w:bCs/>
        </w:rPr>
        <w:tab/>
      </w:r>
      <w:r>
        <w:rPr>
          <w:bCs/>
        </w:rPr>
        <w:tab/>
      </w:r>
      <w:r>
        <w:rPr>
          <w:bCs/>
        </w:rPr>
        <w:tab/>
        <w:t>&lt;DFFormat&gt;</w:t>
      </w:r>
    </w:p>
    <w:p w:rsidR="00851967" w:rsidRDefault="00851967" w:rsidP="008C0AEF">
      <w:pPr>
        <w:pStyle w:val="PL"/>
        <w:rPr>
          <w:bCs/>
        </w:rPr>
      </w:pPr>
      <w:r>
        <w:rPr>
          <w:bCs/>
        </w:rPr>
        <w:tab/>
      </w:r>
      <w:r>
        <w:rPr>
          <w:bCs/>
        </w:rPr>
        <w:tab/>
      </w:r>
      <w:r>
        <w:rPr>
          <w:bCs/>
        </w:rPr>
        <w:tab/>
      </w:r>
      <w:r>
        <w:rPr>
          <w:bCs/>
        </w:rPr>
        <w:tab/>
      </w:r>
      <w:r>
        <w:rPr>
          <w:bCs/>
        </w:rPr>
        <w:tab/>
        <w:t>&lt;int/&gt;</w:t>
      </w:r>
    </w:p>
    <w:p w:rsidR="00851967" w:rsidRDefault="00851967" w:rsidP="008C0AEF">
      <w:pPr>
        <w:pStyle w:val="PL"/>
        <w:rPr>
          <w:bCs/>
        </w:rPr>
      </w:pPr>
      <w:r>
        <w:rPr>
          <w:bCs/>
        </w:rPr>
        <w:tab/>
      </w:r>
      <w:r>
        <w:rPr>
          <w:bCs/>
        </w:rPr>
        <w:tab/>
      </w:r>
      <w:r>
        <w:rPr>
          <w:bCs/>
        </w:rPr>
        <w:tab/>
      </w:r>
      <w:r>
        <w:rPr>
          <w:bCs/>
        </w:rPr>
        <w:tab/>
        <w:t>&lt;/DFFormat&gt;</w:t>
      </w:r>
    </w:p>
    <w:p w:rsidR="00851967" w:rsidRPr="00851967" w:rsidRDefault="00851967" w:rsidP="008C0AEF">
      <w:pPr>
        <w:pStyle w:val="PL"/>
        <w:rPr>
          <w:bCs/>
          <w:lang w:val="fr-FR"/>
        </w:rPr>
      </w:pPr>
      <w:r>
        <w:rPr>
          <w:bCs/>
        </w:rPr>
        <w:tab/>
      </w:r>
      <w:r>
        <w:rPr>
          <w:bCs/>
        </w:rPr>
        <w:tab/>
      </w:r>
      <w:r>
        <w:rPr>
          <w:bCs/>
        </w:rPr>
        <w:tab/>
      </w:r>
      <w:r>
        <w:rPr>
          <w:bCs/>
        </w:rPr>
        <w:tab/>
      </w:r>
      <w:r w:rsidRPr="00851967">
        <w:rPr>
          <w:bCs/>
          <w:lang w:val="fr-FR"/>
        </w:rPr>
        <w:t>&lt;Occurrence&gt;</w:t>
      </w:r>
    </w:p>
    <w:p w:rsidR="00851967" w:rsidRPr="00851967" w:rsidRDefault="00851967"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r>
      <w:r w:rsidRPr="00851967">
        <w:rPr>
          <w:bCs/>
          <w:lang w:val="fr-FR"/>
        </w:rPr>
        <w:tab/>
        <w:t>&lt;ZeroOrOne/&gt;</w:t>
      </w:r>
    </w:p>
    <w:p w:rsidR="00851967" w:rsidRPr="00851967" w:rsidRDefault="00851967"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t>&lt;/Occurrence&gt;</w:t>
      </w:r>
    </w:p>
    <w:p w:rsidR="00851967" w:rsidRPr="00851967" w:rsidRDefault="00851967"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t>&lt;Scope&gt;</w:t>
      </w:r>
    </w:p>
    <w:p w:rsidR="00851967" w:rsidRPr="00851967" w:rsidRDefault="00851967"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r>
      <w:r w:rsidRPr="00851967">
        <w:rPr>
          <w:bCs/>
          <w:lang w:val="fr-FR"/>
        </w:rPr>
        <w:tab/>
        <w:t>&lt;Permanent/&gt;</w:t>
      </w:r>
    </w:p>
    <w:p w:rsidR="00851967" w:rsidRDefault="00851967" w:rsidP="008C0AEF">
      <w:pPr>
        <w:pStyle w:val="PL"/>
        <w:rPr>
          <w:bCs/>
        </w:rPr>
      </w:pPr>
      <w:r w:rsidRPr="00851967">
        <w:rPr>
          <w:bCs/>
          <w:lang w:val="fr-FR"/>
        </w:rPr>
        <w:tab/>
      </w:r>
      <w:r w:rsidRPr="00851967">
        <w:rPr>
          <w:bCs/>
          <w:lang w:val="fr-FR"/>
        </w:rPr>
        <w:tab/>
      </w:r>
      <w:r w:rsidRPr="00851967">
        <w:rPr>
          <w:bCs/>
          <w:lang w:val="fr-FR"/>
        </w:rPr>
        <w:tab/>
      </w:r>
      <w:r w:rsidRPr="00851967">
        <w:rPr>
          <w:bCs/>
          <w:lang w:val="fr-FR"/>
        </w:rPr>
        <w:tab/>
      </w:r>
      <w:r>
        <w:rPr>
          <w:bCs/>
        </w:rPr>
        <w:t>&lt;/Scope&gt;</w:t>
      </w:r>
    </w:p>
    <w:p w:rsidR="00851967" w:rsidRPr="00830054" w:rsidRDefault="00851967" w:rsidP="008C0AEF">
      <w:pPr>
        <w:pStyle w:val="PL"/>
        <w:rPr>
          <w:bCs/>
        </w:rPr>
      </w:pPr>
      <w:r>
        <w:rPr>
          <w:bCs/>
        </w:rPr>
        <w:tab/>
      </w:r>
      <w:r>
        <w:rPr>
          <w:bCs/>
        </w:rPr>
        <w:tab/>
      </w:r>
      <w:r>
        <w:rPr>
          <w:bCs/>
        </w:rPr>
        <w:tab/>
      </w:r>
      <w:r>
        <w:rPr>
          <w:bCs/>
        </w:rPr>
        <w:tab/>
        <w:t>&lt;DFTitle&gt;R</w:t>
      </w:r>
      <w:r w:rsidRPr="00830054">
        <w:rPr>
          <w:bCs/>
        </w:rPr>
        <w:t>epresents the value of the max-time parameter of the algorithm defined in subclause 4.5 of RFC 5626</w:t>
      </w:r>
      <w:r>
        <w:rPr>
          <w:bCs/>
        </w:rPr>
        <w:t>&lt;/DFTitle&gt;</w:t>
      </w:r>
    </w:p>
    <w:p w:rsidR="00851967" w:rsidRDefault="00851967" w:rsidP="008C0AEF">
      <w:pPr>
        <w:pStyle w:val="PL"/>
        <w:rPr>
          <w:bCs/>
        </w:rPr>
      </w:pPr>
      <w:r>
        <w:rPr>
          <w:bCs/>
        </w:rPr>
        <w:tab/>
      </w:r>
      <w:r>
        <w:rPr>
          <w:bCs/>
        </w:rPr>
        <w:tab/>
      </w:r>
      <w:r>
        <w:rPr>
          <w:bCs/>
        </w:rPr>
        <w:tab/>
      </w:r>
      <w:r>
        <w:rPr>
          <w:bCs/>
        </w:rPr>
        <w:tab/>
        <w:t>&lt;DFType&gt;</w:t>
      </w:r>
    </w:p>
    <w:p w:rsidR="00851967" w:rsidRDefault="00851967" w:rsidP="008C0AEF">
      <w:pPr>
        <w:pStyle w:val="PL"/>
        <w:rPr>
          <w:bCs/>
        </w:rPr>
      </w:pPr>
      <w:r>
        <w:rPr>
          <w:bCs/>
        </w:rPr>
        <w:tab/>
      </w:r>
      <w:r>
        <w:rPr>
          <w:bCs/>
        </w:rPr>
        <w:tab/>
      </w:r>
      <w:r>
        <w:rPr>
          <w:bCs/>
        </w:rPr>
        <w:tab/>
      </w:r>
      <w:r>
        <w:rPr>
          <w:bCs/>
        </w:rPr>
        <w:tab/>
      </w:r>
      <w:r>
        <w:rPr>
          <w:bCs/>
        </w:rPr>
        <w:tab/>
        <w:t>&lt;MIME&gt;text/plain&lt;/MIME&gt;</w:t>
      </w:r>
    </w:p>
    <w:p w:rsidR="00851967" w:rsidRDefault="00851967" w:rsidP="008C0AEF">
      <w:pPr>
        <w:pStyle w:val="PL"/>
        <w:rPr>
          <w:bCs/>
        </w:rPr>
      </w:pPr>
      <w:r>
        <w:rPr>
          <w:bCs/>
        </w:rPr>
        <w:tab/>
      </w:r>
      <w:r>
        <w:rPr>
          <w:bCs/>
        </w:rPr>
        <w:tab/>
      </w:r>
      <w:r>
        <w:rPr>
          <w:bCs/>
        </w:rPr>
        <w:tab/>
      </w:r>
      <w:r>
        <w:rPr>
          <w:bCs/>
        </w:rPr>
        <w:tab/>
        <w:t>&lt;/DFType&gt;</w:t>
      </w:r>
    </w:p>
    <w:p w:rsidR="00851967" w:rsidRDefault="00851967" w:rsidP="008C0AEF">
      <w:pPr>
        <w:pStyle w:val="PL"/>
        <w:rPr>
          <w:bCs/>
        </w:rPr>
      </w:pPr>
      <w:r>
        <w:rPr>
          <w:bCs/>
        </w:rPr>
        <w:tab/>
      </w:r>
      <w:r>
        <w:rPr>
          <w:bCs/>
        </w:rPr>
        <w:tab/>
      </w:r>
      <w:r>
        <w:rPr>
          <w:bCs/>
        </w:rPr>
        <w:tab/>
        <w:t>&lt;/DFProperties&gt;</w:t>
      </w:r>
    </w:p>
    <w:p w:rsidR="00851967" w:rsidRDefault="00851967" w:rsidP="008C0AEF">
      <w:pPr>
        <w:pStyle w:val="PL"/>
        <w:rPr>
          <w:bCs/>
        </w:rPr>
      </w:pPr>
      <w:r>
        <w:rPr>
          <w:bCs/>
        </w:rPr>
        <w:tab/>
      </w:r>
      <w:r>
        <w:rPr>
          <w:bCs/>
        </w:rPr>
        <w:tab/>
        <w:t>&lt;/Node&gt;</w:t>
      </w:r>
    </w:p>
    <w:p w:rsidR="00851967" w:rsidRDefault="00851967" w:rsidP="008C0AEF">
      <w:pPr>
        <w:pStyle w:val="PL"/>
        <w:rPr>
          <w:bCs/>
        </w:rPr>
      </w:pPr>
    </w:p>
    <w:p w:rsidR="00B97918" w:rsidRDefault="00B97918" w:rsidP="008C0AEF">
      <w:pPr>
        <w:pStyle w:val="PL"/>
        <w:rPr>
          <w:bCs/>
        </w:rPr>
      </w:pPr>
      <w:r>
        <w:rPr>
          <w:bCs/>
        </w:rPr>
        <w:tab/>
      </w:r>
      <w:r w:rsidR="000B2514">
        <w:rPr>
          <w:bCs/>
        </w:rPr>
        <w:tab/>
      </w:r>
      <w:r>
        <w:rPr>
          <w:bCs/>
        </w:rPr>
        <w:t>&lt;Node&gt;</w:t>
      </w:r>
    </w:p>
    <w:p w:rsidR="00B97918" w:rsidRDefault="00B97918" w:rsidP="008C0AEF">
      <w:pPr>
        <w:pStyle w:val="PL"/>
        <w:rPr>
          <w:bCs/>
        </w:rPr>
      </w:pPr>
      <w:r>
        <w:rPr>
          <w:bCs/>
        </w:rPr>
        <w:tab/>
      </w:r>
      <w:r>
        <w:rPr>
          <w:bCs/>
        </w:rPr>
        <w:tab/>
      </w:r>
      <w:r>
        <w:rPr>
          <w:bCs/>
        </w:rPr>
        <w:tab/>
        <w:t>&lt;NodeName&gt;PhoneContext_List&lt;/NodeName&gt;</w:t>
      </w:r>
    </w:p>
    <w:p w:rsidR="00B97918" w:rsidRDefault="00B97918" w:rsidP="008C0AEF">
      <w:pPr>
        <w:pStyle w:val="PL"/>
        <w:rPr>
          <w:bCs/>
        </w:rPr>
      </w:pPr>
      <w:r>
        <w:rPr>
          <w:bCs/>
        </w:rPr>
        <w:tab/>
      </w:r>
      <w:r>
        <w:rPr>
          <w:bCs/>
        </w:rPr>
        <w:tab/>
      </w:r>
      <w:r>
        <w:rPr>
          <w:bCs/>
        </w:rPr>
        <w:tab/>
        <w:t>&lt;DFProperties&gt;</w:t>
      </w:r>
    </w:p>
    <w:p w:rsidR="00B97918" w:rsidRDefault="00B97918" w:rsidP="008C0AEF">
      <w:pPr>
        <w:pStyle w:val="PL"/>
        <w:rPr>
          <w:bCs/>
        </w:rPr>
      </w:pPr>
      <w:r>
        <w:rPr>
          <w:bCs/>
        </w:rPr>
        <w:tab/>
      </w:r>
      <w:r>
        <w:rPr>
          <w:bCs/>
        </w:rPr>
        <w:tab/>
      </w:r>
      <w:r>
        <w:rPr>
          <w:bCs/>
        </w:rPr>
        <w:tab/>
      </w:r>
      <w:r>
        <w:rPr>
          <w:bCs/>
        </w:rPr>
        <w:tab/>
        <w:t>&lt;AccessType&gt;</w:t>
      </w:r>
    </w:p>
    <w:p w:rsidR="00B97918" w:rsidRDefault="00B97918" w:rsidP="008C0AEF">
      <w:pPr>
        <w:pStyle w:val="PL"/>
        <w:rPr>
          <w:bCs/>
        </w:rPr>
      </w:pPr>
      <w:r>
        <w:rPr>
          <w:bCs/>
        </w:rPr>
        <w:tab/>
      </w:r>
      <w:r>
        <w:rPr>
          <w:bCs/>
        </w:rPr>
        <w:tab/>
      </w:r>
      <w:r>
        <w:rPr>
          <w:bCs/>
        </w:rPr>
        <w:tab/>
      </w:r>
      <w:r>
        <w:rPr>
          <w:bCs/>
        </w:rPr>
        <w:tab/>
      </w:r>
      <w:r>
        <w:rPr>
          <w:bCs/>
        </w:rPr>
        <w:tab/>
        <w:t>&lt;Get/&gt;</w:t>
      </w:r>
    </w:p>
    <w:p w:rsidR="00B97918" w:rsidRDefault="00B97918" w:rsidP="008C0AEF">
      <w:pPr>
        <w:pStyle w:val="PL"/>
        <w:rPr>
          <w:bCs/>
        </w:rPr>
      </w:pPr>
      <w:r>
        <w:rPr>
          <w:bCs/>
        </w:rPr>
        <w:tab/>
      </w:r>
      <w:r>
        <w:rPr>
          <w:bCs/>
        </w:rPr>
        <w:tab/>
      </w:r>
      <w:r>
        <w:rPr>
          <w:bCs/>
        </w:rPr>
        <w:tab/>
      </w:r>
      <w:r>
        <w:rPr>
          <w:bCs/>
        </w:rPr>
        <w:tab/>
      </w:r>
      <w:r>
        <w:rPr>
          <w:bCs/>
        </w:rPr>
        <w:tab/>
        <w:t>&lt;Replace/&gt;</w:t>
      </w:r>
    </w:p>
    <w:p w:rsidR="00B97918" w:rsidRDefault="00B97918" w:rsidP="008C0AEF">
      <w:pPr>
        <w:pStyle w:val="PL"/>
        <w:rPr>
          <w:bCs/>
        </w:rPr>
      </w:pPr>
      <w:r>
        <w:rPr>
          <w:bCs/>
        </w:rPr>
        <w:tab/>
      </w:r>
      <w:r>
        <w:rPr>
          <w:bCs/>
        </w:rPr>
        <w:tab/>
      </w:r>
      <w:r>
        <w:rPr>
          <w:bCs/>
        </w:rPr>
        <w:tab/>
      </w:r>
      <w:r>
        <w:rPr>
          <w:bCs/>
        </w:rPr>
        <w:tab/>
        <w:t>&lt;/AccessType&gt;</w:t>
      </w:r>
    </w:p>
    <w:p w:rsidR="00B97918" w:rsidRDefault="00B97918" w:rsidP="008C0AEF">
      <w:pPr>
        <w:pStyle w:val="PL"/>
        <w:rPr>
          <w:bCs/>
        </w:rPr>
      </w:pPr>
      <w:r>
        <w:rPr>
          <w:bCs/>
        </w:rPr>
        <w:tab/>
      </w:r>
      <w:r>
        <w:rPr>
          <w:bCs/>
        </w:rPr>
        <w:tab/>
      </w:r>
      <w:r>
        <w:rPr>
          <w:bCs/>
        </w:rPr>
        <w:tab/>
      </w:r>
      <w:r>
        <w:rPr>
          <w:bCs/>
        </w:rPr>
        <w:tab/>
        <w:t>&lt;DFFormat&gt;</w:t>
      </w:r>
    </w:p>
    <w:p w:rsidR="00B97918" w:rsidRDefault="00B97918" w:rsidP="008C0AEF">
      <w:pPr>
        <w:pStyle w:val="PL"/>
      </w:pPr>
      <w:r>
        <w:tab/>
      </w:r>
      <w:r>
        <w:tab/>
      </w:r>
      <w:r>
        <w:tab/>
      </w:r>
      <w:r>
        <w:tab/>
      </w:r>
      <w:r>
        <w:tab/>
        <w:t>&lt;node/&gt;</w:t>
      </w:r>
    </w:p>
    <w:p w:rsidR="00B97918" w:rsidRDefault="00B97918" w:rsidP="008C0AEF">
      <w:pPr>
        <w:pStyle w:val="PL"/>
        <w:rPr>
          <w:bCs/>
        </w:rPr>
      </w:pPr>
      <w:r>
        <w:rPr>
          <w:bCs/>
        </w:rPr>
        <w:tab/>
      </w:r>
      <w:r>
        <w:rPr>
          <w:bCs/>
        </w:rPr>
        <w:tab/>
      </w:r>
      <w:r>
        <w:rPr>
          <w:bCs/>
        </w:rPr>
        <w:tab/>
      </w:r>
      <w:r>
        <w:rPr>
          <w:bCs/>
        </w:rPr>
        <w:tab/>
        <w:t>&lt;/DFFormat&gt;</w:t>
      </w:r>
    </w:p>
    <w:p w:rsidR="00B97918" w:rsidRDefault="00B97918" w:rsidP="008C0AEF">
      <w:pPr>
        <w:pStyle w:val="PL"/>
        <w:rPr>
          <w:bCs/>
        </w:rPr>
      </w:pPr>
      <w:r>
        <w:rPr>
          <w:bCs/>
        </w:rPr>
        <w:tab/>
      </w:r>
      <w:r>
        <w:rPr>
          <w:bCs/>
        </w:rPr>
        <w:tab/>
      </w:r>
      <w:r>
        <w:rPr>
          <w:bCs/>
        </w:rPr>
        <w:tab/>
      </w:r>
      <w:r>
        <w:rPr>
          <w:bCs/>
        </w:rPr>
        <w:tab/>
        <w:t>&lt;Occurrence&gt;</w:t>
      </w:r>
    </w:p>
    <w:p w:rsidR="00B97918" w:rsidRDefault="00B97918" w:rsidP="008C0AEF">
      <w:pPr>
        <w:pStyle w:val="PL"/>
        <w:rPr>
          <w:bCs/>
        </w:rPr>
      </w:pPr>
      <w:r>
        <w:rPr>
          <w:bCs/>
        </w:rPr>
        <w:tab/>
      </w:r>
      <w:r>
        <w:rPr>
          <w:bCs/>
        </w:rPr>
        <w:tab/>
      </w:r>
      <w:r>
        <w:rPr>
          <w:bCs/>
        </w:rPr>
        <w:tab/>
      </w:r>
      <w:r>
        <w:rPr>
          <w:bCs/>
        </w:rPr>
        <w:tab/>
      </w:r>
      <w:r>
        <w:rPr>
          <w:bCs/>
        </w:rPr>
        <w:tab/>
        <w:t>&lt;ZeroOrOne/&gt;</w:t>
      </w:r>
    </w:p>
    <w:p w:rsidR="00B97918" w:rsidRDefault="00B97918" w:rsidP="008C0AEF">
      <w:pPr>
        <w:pStyle w:val="PL"/>
        <w:rPr>
          <w:bCs/>
        </w:rPr>
      </w:pPr>
      <w:r>
        <w:rPr>
          <w:bCs/>
        </w:rPr>
        <w:tab/>
      </w:r>
      <w:r>
        <w:rPr>
          <w:bCs/>
        </w:rPr>
        <w:tab/>
      </w:r>
      <w:r>
        <w:rPr>
          <w:bCs/>
        </w:rPr>
        <w:tab/>
      </w:r>
      <w:r>
        <w:rPr>
          <w:bCs/>
        </w:rPr>
        <w:tab/>
        <w:t>&lt;/Occurrence&gt;</w:t>
      </w:r>
    </w:p>
    <w:p w:rsidR="00B97918" w:rsidRDefault="00B97918" w:rsidP="008C0AEF">
      <w:pPr>
        <w:pStyle w:val="PL"/>
        <w:rPr>
          <w:bCs/>
        </w:rPr>
      </w:pPr>
      <w:r>
        <w:rPr>
          <w:bCs/>
        </w:rPr>
        <w:tab/>
      </w:r>
      <w:r>
        <w:rPr>
          <w:bCs/>
        </w:rPr>
        <w:tab/>
      </w:r>
      <w:r>
        <w:rPr>
          <w:bCs/>
        </w:rPr>
        <w:tab/>
      </w:r>
      <w:r>
        <w:rPr>
          <w:bCs/>
        </w:rPr>
        <w:tab/>
        <w:t>&lt;Scope&gt;</w:t>
      </w:r>
    </w:p>
    <w:p w:rsidR="00B97918" w:rsidRDefault="00B97918" w:rsidP="008C0AEF">
      <w:pPr>
        <w:pStyle w:val="PL"/>
        <w:rPr>
          <w:bCs/>
        </w:rPr>
      </w:pPr>
      <w:r>
        <w:rPr>
          <w:bCs/>
        </w:rPr>
        <w:tab/>
      </w:r>
      <w:r>
        <w:rPr>
          <w:bCs/>
        </w:rPr>
        <w:tab/>
      </w:r>
      <w:r>
        <w:rPr>
          <w:bCs/>
        </w:rPr>
        <w:tab/>
      </w:r>
      <w:r>
        <w:rPr>
          <w:bCs/>
        </w:rPr>
        <w:tab/>
      </w:r>
      <w:r>
        <w:rPr>
          <w:bCs/>
        </w:rPr>
        <w:tab/>
        <w:t>&lt;</w:t>
      </w:r>
      <w:r w:rsidRPr="00574A28">
        <w:rPr>
          <w:bCs/>
        </w:rPr>
        <w:t>Dynamic</w:t>
      </w:r>
      <w:r>
        <w:rPr>
          <w:bCs/>
        </w:rPr>
        <w:t>/&gt;</w:t>
      </w:r>
    </w:p>
    <w:p w:rsidR="00B97918" w:rsidRDefault="00B97918" w:rsidP="008C0AEF">
      <w:pPr>
        <w:pStyle w:val="PL"/>
        <w:rPr>
          <w:bCs/>
        </w:rPr>
      </w:pPr>
      <w:r>
        <w:rPr>
          <w:bCs/>
        </w:rPr>
        <w:tab/>
      </w:r>
      <w:r>
        <w:rPr>
          <w:bCs/>
        </w:rPr>
        <w:tab/>
      </w:r>
      <w:r>
        <w:rPr>
          <w:bCs/>
        </w:rPr>
        <w:tab/>
      </w:r>
      <w:r>
        <w:rPr>
          <w:bCs/>
        </w:rPr>
        <w:tab/>
        <w:t>&lt;/Scope&gt;</w:t>
      </w:r>
    </w:p>
    <w:p w:rsidR="00B97918" w:rsidRDefault="00B97918" w:rsidP="008C0AEF">
      <w:pPr>
        <w:pStyle w:val="PL"/>
        <w:rPr>
          <w:bCs/>
        </w:rPr>
      </w:pPr>
      <w:r>
        <w:rPr>
          <w:bCs/>
        </w:rPr>
        <w:tab/>
      </w:r>
      <w:r>
        <w:rPr>
          <w:bCs/>
        </w:rPr>
        <w:tab/>
      </w:r>
      <w:r>
        <w:rPr>
          <w:bCs/>
        </w:rPr>
        <w:tab/>
      </w:r>
      <w:r>
        <w:rPr>
          <w:bCs/>
        </w:rPr>
        <w:tab/>
        <w:t>&lt;DFTitle&gt;A collection of phone-context parameters values with the associated public user identities&lt;/DFTitle&gt;</w:t>
      </w:r>
    </w:p>
    <w:p w:rsidR="00B97918" w:rsidRDefault="00B97918" w:rsidP="008C0AEF">
      <w:pPr>
        <w:pStyle w:val="PL"/>
        <w:rPr>
          <w:bCs/>
        </w:rPr>
      </w:pPr>
      <w:r>
        <w:rPr>
          <w:bCs/>
        </w:rPr>
        <w:tab/>
      </w:r>
      <w:r>
        <w:rPr>
          <w:bCs/>
        </w:rPr>
        <w:tab/>
      </w:r>
      <w:r>
        <w:rPr>
          <w:bCs/>
        </w:rPr>
        <w:tab/>
      </w:r>
      <w:r>
        <w:rPr>
          <w:bCs/>
        </w:rPr>
        <w:tab/>
        <w:t>&lt;DFType&gt;</w:t>
      </w:r>
    </w:p>
    <w:p w:rsidR="00B97918" w:rsidRDefault="00B97918" w:rsidP="008C0AEF">
      <w:pPr>
        <w:pStyle w:val="PL"/>
        <w:rPr>
          <w:bCs/>
        </w:rPr>
      </w:pPr>
      <w:r>
        <w:rPr>
          <w:bCs/>
        </w:rPr>
        <w:tab/>
      </w:r>
      <w:r>
        <w:rPr>
          <w:bCs/>
        </w:rPr>
        <w:tab/>
      </w:r>
      <w:r>
        <w:rPr>
          <w:bCs/>
        </w:rPr>
        <w:tab/>
      </w:r>
      <w:r>
        <w:rPr>
          <w:bCs/>
        </w:rPr>
        <w:tab/>
      </w:r>
      <w:r>
        <w:rPr>
          <w:bCs/>
        </w:rPr>
        <w:tab/>
        <w:t>&lt;DDFName/&gt;</w:t>
      </w:r>
    </w:p>
    <w:p w:rsidR="00B97918" w:rsidRPr="004B5992" w:rsidRDefault="00B97918" w:rsidP="008C0AEF">
      <w:pPr>
        <w:pStyle w:val="PL"/>
        <w:rPr>
          <w:bCs/>
          <w:lang w:val="en-US"/>
        </w:rPr>
      </w:pPr>
      <w:r>
        <w:rPr>
          <w:bCs/>
        </w:rPr>
        <w:tab/>
      </w:r>
      <w:r>
        <w:rPr>
          <w:bCs/>
        </w:rPr>
        <w:tab/>
      </w:r>
      <w:r>
        <w:rPr>
          <w:bCs/>
        </w:rPr>
        <w:tab/>
      </w:r>
      <w:r>
        <w:rPr>
          <w:bCs/>
        </w:rPr>
        <w:tab/>
      </w:r>
      <w:r w:rsidRPr="004B5992">
        <w:rPr>
          <w:bCs/>
          <w:lang w:val="en-US"/>
        </w:rPr>
        <w:t>&lt;/DFType&gt;</w:t>
      </w:r>
    </w:p>
    <w:p w:rsidR="00B97918" w:rsidRPr="004B5992" w:rsidRDefault="00B97918" w:rsidP="008C0AEF">
      <w:pPr>
        <w:pStyle w:val="PL"/>
        <w:rPr>
          <w:bCs/>
          <w:lang w:val="en-US"/>
        </w:rPr>
      </w:pPr>
      <w:r w:rsidRPr="004B5992">
        <w:rPr>
          <w:bCs/>
          <w:lang w:val="en-US"/>
        </w:rPr>
        <w:tab/>
      </w:r>
      <w:r w:rsidRPr="004B5992">
        <w:rPr>
          <w:bCs/>
          <w:lang w:val="en-US"/>
        </w:rPr>
        <w:tab/>
      </w:r>
      <w:r w:rsidRPr="004B5992">
        <w:rPr>
          <w:bCs/>
          <w:lang w:val="en-US"/>
        </w:rPr>
        <w:tab/>
        <w:t>&lt;/DFProperties&gt;</w:t>
      </w:r>
    </w:p>
    <w:p w:rsidR="00B97918" w:rsidRDefault="00B97918" w:rsidP="008C0AEF">
      <w:pPr>
        <w:pStyle w:val="PL"/>
        <w:rPr>
          <w:bCs/>
        </w:rPr>
      </w:pPr>
      <w:r>
        <w:rPr>
          <w:bCs/>
        </w:rPr>
        <w:tab/>
      </w:r>
      <w:r>
        <w:rPr>
          <w:bCs/>
        </w:rPr>
        <w:tab/>
      </w:r>
      <w:r>
        <w:rPr>
          <w:bCs/>
        </w:rPr>
        <w:tab/>
        <w:t>&lt;Node&gt;</w:t>
      </w:r>
    </w:p>
    <w:p w:rsidR="00B97918" w:rsidRDefault="00B97918" w:rsidP="008C0AEF">
      <w:pPr>
        <w:pStyle w:val="PL"/>
        <w:rPr>
          <w:bCs/>
        </w:rPr>
      </w:pPr>
      <w:r>
        <w:rPr>
          <w:bCs/>
        </w:rPr>
        <w:tab/>
      </w:r>
      <w:r>
        <w:rPr>
          <w:bCs/>
        </w:rPr>
        <w:tab/>
      </w:r>
      <w:r>
        <w:rPr>
          <w:bCs/>
        </w:rPr>
        <w:tab/>
      </w:r>
      <w:r>
        <w:rPr>
          <w:bCs/>
        </w:rPr>
        <w:tab/>
        <w:t>&lt;NodeName/&gt;</w:t>
      </w:r>
    </w:p>
    <w:p w:rsidR="00B97918" w:rsidRDefault="00B97918" w:rsidP="008C0AEF">
      <w:pPr>
        <w:pStyle w:val="PL"/>
        <w:rPr>
          <w:bCs/>
        </w:rPr>
      </w:pPr>
      <w:r>
        <w:rPr>
          <w:bCs/>
        </w:rPr>
        <w:tab/>
      </w:r>
      <w:r>
        <w:rPr>
          <w:bCs/>
        </w:rPr>
        <w:tab/>
      </w:r>
      <w:r>
        <w:rPr>
          <w:bCs/>
        </w:rPr>
        <w:tab/>
      </w:r>
      <w:r>
        <w:rPr>
          <w:bCs/>
        </w:rPr>
        <w:tab/>
        <w:t>&lt;DFProperties&gt;</w:t>
      </w:r>
    </w:p>
    <w:p w:rsidR="00B97918" w:rsidRDefault="00B97918" w:rsidP="008C0AEF">
      <w:pPr>
        <w:pStyle w:val="PL"/>
        <w:rPr>
          <w:bCs/>
        </w:rPr>
      </w:pPr>
      <w:r>
        <w:rPr>
          <w:bCs/>
        </w:rPr>
        <w:tab/>
      </w:r>
      <w:r>
        <w:rPr>
          <w:bCs/>
        </w:rPr>
        <w:tab/>
      </w:r>
      <w:r>
        <w:rPr>
          <w:bCs/>
        </w:rPr>
        <w:tab/>
      </w:r>
      <w:r>
        <w:rPr>
          <w:bCs/>
        </w:rPr>
        <w:tab/>
      </w:r>
      <w:r>
        <w:rPr>
          <w:bCs/>
        </w:rPr>
        <w:tab/>
        <w:t>&lt;AccessType&gt;</w:t>
      </w:r>
    </w:p>
    <w:p w:rsidR="00B97918" w:rsidRDefault="00B97918" w:rsidP="008C0AEF">
      <w:pPr>
        <w:pStyle w:val="PL"/>
        <w:rPr>
          <w:bCs/>
        </w:rPr>
      </w:pPr>
      <w:r>
        <w:rPr>
          <w:bCs/>
        </w:rPr>
        <w:tab/>
      </w:r>
      <w:r>
        <w:rPr>
          <w:bCs/>
        </w:rPr>
        <w:tab/>
      </w:r>
      <w:r>
        <w:rPr>
          <w:bCs/>
        </w:rPr>
        <w:tab/>
      </w:r>
      <w:r>
        <w:rPr>
          <w:bCs/>
        </w:rPr>
        <w:tab/>
      </w:r>
      <w:r>
        <w:rPr>
          <w:bCs/>
        </w:rPr>
        <w:tab/>
      </w:r>
      <w:r>
        <w:rPr>
          <w:bCs/>
        </w:rPr>
        <w:tab/>
        <w:t>&lt;Get/&gt;</w:t>
      </w:r>
    </w:p>
    <w:p w:rsidR="00B97918" w:rsidRPr="00D375CE" w:rsidRDefault="00B97918" w:rsidP="008C0AEF">
      <w:pPr>
        <w:pStyle w:val="PL"/>
        <w:rPr>
          <w:bCs/>
          <w:lang w:val="en-US"/>
        </w:rPr>
      </w:pPr>
      <w:r>
        <w:rPr>
          <w:bCs/>
        </w:rPr>
        <w:tab/>
      </w:r>
      <w:r>
        <w:rPr>
          <w:bCs/>
        </w:rPr>
        <w:tab/>
      </w:r>
      <w:r>
        <w:rPr>
          <w:bCs/>
        </w:rPr>
        <w:tab/>
      </w:r>
      <w:r>
        <w:rPr>
          <w:bCs/>
        </w:rPr>
        <w:tab/>
      </w:r>
      <w:r>
        <w:rPr>
          <w:bCs/>
        </w:rPr>
        <w:tab/>
      </w:r>
      <w:r w:rsidRPr="00D375CE">
        <w:rPr>
          <w:bCs/>
          <w:lang w:val="en-US"/>
        </w:rPr>
        <w:t>&lt;/AccessType&gt;</w:t>
      </w:r>
    </w:p>
    <w:p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&lt;node/&gt;</w:t>
      </w:r>
    </w:p>
    <w:p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rsidR="00B97918" w:rsidRDefault="00B97918" w:rsidP="008C0AEF">
      <w:pPr>
        <w:pStyle w:val="PL"/>
        <w:rPr>
          <w:bC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Pr>
          <w:bCs/>
        </w:rPr>
        <w:t>&lt;OneOrMore/&gt;</w:t>
      </w:r>
    </w:p>
    <w:p w:rsidR="00B97918" w:rsidRDefault="00B97918" w:rsidP="008C0AEF">
      <w:pPr>
        <w:pStyle w:val="PL"/>
        <w:rPr>
          <w:bCs/>
        </w:rPr>
      </w:pPr>
      <w:r>
        <w:rPr>
          <w:bCs/>
        </w:rPr>
        <w:tab/>
      </w:r>
      <w:r>
        <w:rPr>
          <w:bCs/>
        </w:rPr>
        <w:tab/>
      </w:r>
      <w:r>
        <w:rPr>
          <w:bCs/>
        </w:rPr>
        <w:tab/>
      </w:r>
      <w:r>
        <w:rPr>
          <w:bCs/>
        </w:rPr>
        <w:tab/>
      </w:r>
      <w:r>
        <w:rPr>
          <w:bCs/>
        </w:rPr>
        <w:tab/>
        <w:t>&lt;/Occurrence&gt;</w:t>
      </w:r>
    </w:p>
    <w:p w:rsidR="00B97918" w:rsidRDefault="00B97918" w:rsidP="008C0AEF">
      <w:pPr>
        <w:pStyle w:val="PL"/>
        <w:rPr>
          <w:bCs/>
        </w:rPr>
      </w:pPr>
      <w:r>
        <w:rPr>
          <w:bCs/>
        </w:rPr>
        <w:tab/>
      </w:r>
      <w:r>
        <w:rPr>
          <w:bCs/>
        </w:rPr>
        <w:tab/>
      </w:r>
      <w:r>
        <w:rPr>
          <w:bCs/>
        </w:rPr>
        <w:tab/>
      </w:r>
      <w:r>
        <w:rPr>
          <w:bCs/>
        </w:rPr>
        <w:tab/>
      </w:r>
      <w:r>
        <w:rPr>
          <w:bCs/>
        </w:rPr>
        <w:tab/>
        <w:t>&lt;Scope&gt;</w:t>
      </w:r>
    </w:p>
    <w:p w:rsidR="00B97918" w:rsidRDefault="00B97918" w:rsidP="008C0AEF">
      <w:pPr>
        <w:pStyle w:val="PL"/>
        <w:rPr>
          <w:bCs/>
        </w:rPr>
      </w:pPr>
      <w:r>
        <w:rPr>
          <w:bCs/>
        </w:rPr>
        <w:tab/>
      </w:r>
      <w:r>
        <w:rPr>
          <w:bCs/>
        </w:rPr>
        <w:tab/>
      </w:r>
      <w:r>
        <w:rPr>
          <w:bCs/>
        </w:rPr>
        <w:tab/>
      </w:r>
      <w:r>
        <w:rPr>
          <w:bCs/>
        </w:rPr>
        <w:tab/>
      </w:r>
      <w:r>
        <w:rPr>
          <w:bCs/>
        </w:rPr>
        <w:tab/>
      </w:r>
      <w:r>
        <w:rPr>
          <w:bCs/>
        </w:rPr>
        <w:tab/>
        <w:t>&lt;</w:t>
      </w:r>
      <w:r w:rsidRPr="00574A28">
        <w:rPr>
          <w:bCs/>
        </w:rPr>
        <w:t>Dynamic</w:t>
      </w:r>
      <w:r>
        <w:rPr>
          <w:bCs/>
        </w:rPr>
        <w:t>/&gt;</w:t>
      </w:r>
    </w:p>
    <w:p w:rsidR="00B97918" w:rsidRDefault="00B97918" w:rsidP="008C0AEF">
      <w:pPr>
        <w:pStyle w:val="PL"/>
        <w:rPr>
          <w:bCs/>
        </w:rPr>
      </w:pPr>
      <w:r>
        <w:rPr>
          <w:bCs/>
        </w:rPr>
        <w:tab/>
      </w:r>
      <w:r>
        <w:rPr>
          <w:bCs/>
        </w:rPr>
        <w:tab/>
      </w:r>
      <w:r>
        <w:rPr>
          <w:bCs/>
        </w:rPr>
        <w:tab/>
      </w:r>
      <w:r>
        <w:rPr>
          <w:bCs/>
        </w:rPr>
        <w:tab/>
      </w:r>
      <w:r>
        <w:rPr>
          <w:bCs/>
        </w:rPr>
        <w:tab/>
        <w:t>&lt;/Scope&gt;</w:t>
      </w:r>
    </w:p>
    <w:p w:rsidR="00B97918" w:rsidRDefault="00B97918" w:rsidP="008C0AEF">
      <w:pPr>
        <w:pStyle w:val="PL"/>
        <w:rPr>
          <w:bCs/>
        </w:rPr>
      </w:pPr>
      <w:r>
        <w:rPr>
          <w:bCs/>
        </w:rPr>
        <w:tab/>
      </w:r>
      <w:r>
        <w:rPr>
          <w:bCs/>
        </w:rPr>
        <w:tab/>
      </w:r>
      <w:r>
        <w:rPr>
          <w:bCs/>
        </w:rPr>
        <w:tab/>
      </w:r>
      <w:r>
        <w:rPr>
          <w:bCs/>
        </w:rPr>
        <w:tab/>
      </w:r>
      <w:r>
        <w:rPr>
          <w:bCs/>
        </w:rPr>
        <w:tab/>
        <w:t>&lt;DFTitle&gt;The "name" node for a phone-context value&lt;/DFTitle&gt;</w:t>
      </w:r>
    </w:p>
    <w:p w:rsidR="00B97918" w:rsidRDefault="00B97918" w:rsidP="008C0AEF">
      <w:pPr>
        <w:pStyle w:val="PL"/>
        <w:rPr>
          <w:bCs/>
        </w:rPr>
      </w:pPr>
      <w:r>
        <w:rPr>
          <w:bCs/>
        </w:rPr>
        <w:tab/>
      </w:r>
      <w:r>
        <w:rPr>
          <w:bCs/>
        </w:rPr>
        <w:tab/>
      </w:r>
      <w:r>
        <w:rPr>
          <w:bCs/>
        </w:rPr>
        <w:tab/>
      </w:r>
      <w:r>
        <w:rPr>
          <w:bCs/>
        </w:rPr>
        <w:tab/>
      </w:r>
      <w:r>
        <w:rPr>
          <w:bCs/>
        </w:rPr>
        <w:tab/>
        <w:t>&lt;DFType&gt;</w:t>
      </w:r>
    </w:p>
    <w:p w:rsidR="00B97918" w:rsidRDefault="00B97918" w:rsidP="008C0AEF">
      <w:pPr>
        <w:pStyle w:val="PL"/>
        <w:rPr>
          <w:bCs/>
        </w:rPr>
      </w:pPr>
      <w:r>
        <w:rPr>
          <w:bCs/>
        </w:rPr>
        <w:tab/>
      </w:r>
      <w:r>
        <w:rPr>
          <w:bCs/>
        </w:rPr>
        <w:tab/>
      </w:r>
      <w:r>
        <w:rPr>
          <w:bCs/>
        </w:rPr>
        <w:tab/>
      </w:r>
      <w:r>
        <w:rPr>
          <w:bCs/>
        </w:rPr>
        <w:tab/>
      </w:r>
      <w:r>
        <w:rPr>
          <w:bCs/>
        </w:rPr>
        <w:tab/>
      </w:r>
      <w:r>
        <w:rPr>
          <w:bCs/>
        </w:rPr>
        <w:tab/>
        <w:t>&lt;DDFName/&gt;</w:t>
      </w:r>
    </w:p>
    <w:p w:rsidR="00B97918" w:rsidRDefault="00B97918" w:rsidP="008C0AEF">
      <w:pPr>
        <w:pStyle w:val="PL"/>
        <w:rPr>
          <w:bCs/>
        </w:rPr>
      </w:pPr>
      <w:r>
        <w:rPr>
          <w:bCs/>
        </w:rPr>
        <w:tab/>
      </w:r>
      <w:r>
        <w:rPr>
          <w:bCs/>
        </w:rPr>
        <w:tab/>
      </w:r>
      <w:r>
        <w:rPr>
          <w:bCs/>
        </w:rPr>
        <w:tab/>
      </w:r>
      <w:r>
        <w:rPr>
          <w:bCs/>
        </w:rPr>
        <w:tab/>
      </w:r>
      <w:r>
        <w:rPr>
          <w:bCs/>
        </w:rPr>
        <w:tab/>
        <w:t>&lt;/DFType&gt;</w:t>
      </w:r>
    </w:p>
    <w:p w:rsidR="00B97918" w:rsidRDefault="00B97918" w:rsidP="008C0AEF">
      <w:pPr>
        <w:pStyle w:val="PL"/>
        <w:rPr>
          <w:bCs/>
        </w:rPr>
      </w:pPr>
      <w:r>
        <w:rPr>
          <w:bCs/>
        </w:rPr>
        <w:tab/>
      </w:r>
      <w:r>
        <w:rPr>
          <w:bCs/>
        </w:rPr>
        <w:tab/>
      </w:r>
      <w:r>
        <w:rPr>
          <w:bCs/>
        </w:rPr>
        <w:tab/>
      </w:r>
      <w:r>
        <w:rPr>
          <w:bCs/>
        </w:rPr>
        <w:tab/>
        <w:t>&lt;/DFProperties&gt;</w:t>
      </w:r>
    </w:p>
    <w:p w:rsidR="00B97918" w:rsidRDefault="00B97918" w:rsidP="008C0AEF">
      <w:pPr>
        <w:pStyle w:val="PL"/>
        <w:rPr>
          <w:bCs/>
        </w:rPr>
      </w:pPr>
      <w:r>
        <w:rPr>
          <w:bCs/>
        </w:rPr>
        <w:tab/>
      </w:r>
      <w:r>
        <w:rPr>
          <w:bCs/>
        </w:rPr>
        <w:tab/>
      </w:r>
      <w:r>
        <w:rPr>
          <w:bCs/>
        </w:rPr>
        <w:tab/>
      </w:r>
      <w:r>
        <w:rPr>
          <w:bCs/>
        </w:rPr>
        <w:tab/>
        <w:t>&lt;Node&gt;</w:t>
      </w:r>
    </w:p>
    <w:p w:rsidR="00B97918" w:rsidRDefault="00B97918" w:rsidP="008C0AEF">
      <w:pPr>
        <w:pStyle w:val="PL"/>
        <w:rPr>
          <w:bCs/>
        </w:rPr>
      </w:pPr>
      <w:r>
        <w:rPr>
          <w:bCs/>
        </w:rPr>
        <w:tab/>
      </w:r>
      <w:r>
        <w:rPr>
          <w:bCs/>
        </w:rPr>
        <w:tab/>
      </w:r>
      <w:r>
        <w:rPr>
          <w:bCs/>
        </w:rPr>
        <w:tab/>
      </w:r>
      <w:r>
        <w:rPr>
          <w:bCs/>
        </w:rPr>
        <w:tab/>
      </w:r>
      <w:r>
        <w:rPr>
          <w:bCs/>
        </w:rPr>
        <w:tab/>
        <w:t>&lt;NodeName&gt;</w:t>
      </w:r>
      <w:r w:rsidR="003C554C">
        <w:t>PhoneContext</w:t>
      </w:r>
      <w:r>
        <w:rPr>
          <w:bCs/>
        </w:rPr>
        <w:t>&lt;/NodeName&gt;</w:t>
      </w:r>
    </w:p>
    <w:p w:rsidR="00B97918" w:rsidRDefault="00B97918" w:rsidP="008C0AEF">
      <w:pPr>
        <w:pStyle w:val="PL"/>
        <w:rPr>
          <w:bCs/>
        </w:rPr>
      </w:pPr>
      <w:r>
        <w:rPr>
          <w:bCs/>
        </w:rPr>
        <w:tab/>
      </w:r>
      <w:r>
        <w:rPr>
          <w:bCs/>
        </w:rPr>
        <w:tab/>
      </w:r>
      <w:r>
        <w:rPr>
          <w:bCs/>
        </w:rPr>
        <w:tab/>
      </w:r>
      <w:r>
        <w:rPr>
          <w:bCs/>
        </w:rPr>
        <w:tab/>
      </w:r>
      <w:r>
        <w:rPr>
          <w:bCs/>
        </w:rPr>
        <w:tab/>
        <w:t>&lt;DFProperties&gt;</w:t>
      </w:r>
    </w:p>
    <w:p w:rsidR="00B97918" w:rsidRDefault="00B97918" w:rsidP="008C0AEF">
      <w:pPr>
        <w:pStyle w:val="PL"/>
        <w:rPr>
          <w:bCs/>
        </w:rPr>
      </w:pPr>
      <w:r>
        <w:rPr>
          <w:bCs/>
        </w:rPr>
        <w:tab/>
      </w:r>
      <w:r>
        <w:rPr>
          <w:bCs/>
        </w:rPr>
        <w:tab/>
      </w:r>
      <w:r>
        <w:rPr>
          <w:bCs/>
        </w:rPr>
        <w:tab/>
      </w:r>
      <w:r>
        <w:rPr>
          <w:bCs/>
        </w:rPr>
        <w:tab/>
      </w:r>
      <w:r>
        <w:rPr>
          <w:bCs/>
        </w:rPr>
        <w:tab/>
      </w:r>
      <w:r>
        <w:rPr>
          <w:bCs/>
        </w:rPr>
        <w:tab/>
        <w:t>&lt;AccessType&gt;</w:t>
      </w:r>
    </w:p>
    <w:p w:rsidR="00B97918" w:rsidRDefault="00B97918" w:rsidP="008C0AEF">
      <w:pPr>
        <w:pStyle w:val="PL"/>
        <w:rPr>
          <w:bCs/>
        </w:rPr>
      </w:pPr>
      <w:r>
        <w:rPr>
          <w:bCs/>
        </w:rPr>
        <w:tab/>
      </w:r>
      <w:r>
        <w:rPr>
          <w:bCs/>
        </w:rPr>
        <w:tab/>
      </w:r>
      <w:r>
        <w:rPr>
          <w:bCs/>
        </w:rPr>
        <w:tab/>
      </w:r>
      <w:r>
        <w:rPr>
          <w:bCs/>
        </w:rPr>
        <w:tab/>
      </w:r>
      <w:r>
        <w:rPr>
          <w:bCs/>
        </w:rPr>
        <w:tab/>
      </w:r>
      <w:r>
        <w:rPr>
          <w:bCs/>
        </w:rPr>
        <w:tab/>
      </w:r>
      <w:r>
        <w:rPr>
          <w:bCs/>
        </w:rPr>
        <w:tab/>
        <w:t>&lt;Get/&gt;</w:t>
      </w:r>
    </w:p>
    <w:p w:rsidR="00B97918" w:rsidRDefault="00B97918" w:rsidP="008C0AEF">
      <w:pPr>
        <w:pStyle w:val="PL"/>
        <w:rPr>
          <w:bCs/>
        </w:rPr>
      </w:pPr>
      <w:r>
        <w:rPr>
          <w:bCs/>
        </w:rPr>
        <w:tab/>
      </w:r>
      <w:r>
        <w:rPr>
          <w:bCs/>
        </w:rPr>
        <w:tab/>
      </w:r>
      <w:r>
        <w:rPr>
          <w:bCs/>
        </w:rPr>
        <w:tab/>
      </w:r>
      <w:r>
        <w:rPr>
          <w:bCs/>
        </w:rPr>
        <w:tab/>
      </w:r>
      <w:r>
        <w:rPr>
          <w:bCs/>
        </w:rPr>
        <w:tab/>
      </w:r>
      <w:r>
        <w:rPr>
          <w:bCs/>
        </w:rPr>
        <w:tab/>
      </w:r>
      <w:r>
        <w:rPr>
          <w:bCs/>
        </w:rPr>
        <w:tab/>
        <w:t>&lt;Replace/&gt;</w:t>
      </w:r>
    </w:p>
    <w:p w:rsidR="00B97918" w:rsidRDefault="00B97918" w:rsidP="008C0AEF">
      <w:pPr>
        <w:pStyle w:val="PL"/>
        <w:rPr>
          <w:bCs/>
        </w:rPr>
      </w:pPr>
      <w:r>
        <w:rPr>
          <w:bCs/>
        </w:rPr>
        <w:tab/>
      </w:r>
      <w:r>
        <w:rPr>
          <w:bCs/>
        </w:rPr>
        <w:tab/>
      </w:r>
      <w:r>
        <w:rPr>
          <w:bCs/>
        </w:rPr>
        <w:tab/>
      </w:r>
      <w:r>
        <w:rPr>
          <w:bCs/>
        </w:rPr>
        <w:tab/>
      </w:r>
      <w:r>
        <w:rPr>
          <w:bCs/>
        </w:rPr>
        <w:tab/>
      </w:r>
      <w:r>
        <w:rPr>
          <w:bCs/>
        </w:rPr>
        <w:tab/>
        <w:t>&lt;/AccessType&gt;</w:t>
      </w:r>
    </w:p>
    <w:p w:rsidR="00B97918" w:rsidRPr="00D375CE" w:rsidRDefault="00B97918" w:rsidP="008C0AEF">
      <w:pPr>
        <w:pStyle w:val="PL"/>
        <w:rPr>
          <w:bCs/>
          <w:lang w:val="fr-FR"/>
        </w:rPr>
      </w:pPr>
      <w:r>
        <w:rPr>
          <w:bCs/>
        </w:rPr>
        <w:tab/>
      </w:r>
      <w:r>
        <w:rPr>
          <w:bCs/>
        </w:rPr>
        <w:tab/>
      </w:r>
      <w:r>
        <w:rPr>
          <w:bCs/>
        </w:rPr>
        <w:tab/>
      </w:r>
      <w:r>
        <w:rPr>
          <w:bCs/>
        </w:rPr>
        <w:tab/>
      </w:r>
      <w:r>
        <w:rPr>
          <w:bCs/>
        </w:rPr>
        <w:tab/>
      </w:r>
      <w:r>
        <w:rPr>
          <w:bCs/>
        </w:rPr>
        <w:tab/>
      </w:r>
      <w:r w:rsidRPr="00D375CE">
        <w:rPr>
          <w:bCs/>
          <w:lang w:val="fr-FR"/>
        </w:rPr>
        <w:t>&lt;DFFormat&gt;</w:t>
      </w:r>
    </w:p>
    <w:p w:rsidR="00B97918" w:rsidRPr="00D375CE" w:rsidRDefault="00B97918" w:rsidP="008C0AEF">
      <w:pPr>
        <w:pStyle w:val="PL"/>
        <w:rPr>
          <w:lang w:val="fr-FR"/>
        </w:rPr>
      </w:pPr>
      <w:r w:rsidRPr="00D375CE">
        <w:rPr>
          <w:lang w:val="fr-FR"/>
        </w:rPr>
        <w:tab/>
      </w:r>
      <w:r w:rsidRPr="00D375CE">
        <w:rPr>
          <w:lang w:val="fr-FR"/>
        </w:rPr>
        <w:tab/>
      </w:r>
      <w:r w:rsidRPr="00D375CE">
        <w:rPr>
          <w:lang w:val="fr-FR"/>
        </w:rPr>
        <w:tab/>
      </w:r>
      <w:r w:rsidRPr="00D375CE">
        <w:rPr>
          <w:lang w:val="fr-FR"/>
        </w:rPr>
        <w:tab/>
      </w:r>
      <w:r w:rsidRPr="00D375CE">
        <w:rPr>
          <w:lang w:val="fr-FR"/>
        </w:rPr>
        <w:tab/>
      </w:r>
      <w:r w:rsidRPr="00D375CE">
        <w:rPr>
          <w:lang w:val="fr-FR"/>
        </w:rPr>
        <w:tab/>
      </w:r>
      <w:r w:rsidRPr="00D375CE">
        <w:rPr>
          <w:lang w:val="fr-FR"/>
        </w:rPr>
        <w:tab/>
        <w:t>&lt;chr/&gt;</w:t>
      </w:r>
    </w:p>
    <w:p w:rsidR="00B97918" w:rsidRPr="00D375CE" w:rsidRDefault="00B97918"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&lt;/DFFormat&gt;</w:t>
      </w:r>
    </w:p>
    <w:p w:rsidR="00B97918" w:rsidRPr="00D375CE" w:rsidRDefault="00B97918"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&lt;Occurrence&gt;</w:t>
      </w:r>
    </w:p>
    <w:p w:rsidR="00B97918" w:rsidRPr="00D375CE" w:rsidRDefault="00B97918"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&lt;One/&gt;</w:t>
      </w:r>
    </w:p>
    <w:p w:rsidR="00B97918" w:rsidRPr="00D375CE" w:rsidRDefault="00B97918"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&lt;/Occurrence&gt;</w:t>
      </w:r>
    </w:p>
    <w:p w:rsidR="00B97918" w:rsidRPr="00D375CE" w:rsidRDefault="00B97918"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&lt;Scope&gt;</w:t>
      </w:r>
    </w:p>
    <w:p w:rsidR="00B97918" w:rsidRPr="00D375CE" w:rsidRDefault="00B97918" w:rsidP="008C0AEF">
      <w:pPr>
        <w:pStyle w:val="PL"/>
        <w:rPr>
          <w:bCs/>
          <w:lang w:val="fr-FR"/>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&lt;Permanent/&gt;</w:t>
      </w:r>
    </w:p>
    <w:p w:rsidR="00B97918" w:rsidRDefault="00B97918" w:rsidP="008C0AEF">
      <w:pPr>
        <w:pStyle w:val="PL"/>
        <w:rPr>
          <w:bCs/>
        </w:rPr>
      </w:pP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Pr>
          <w:bCs/>
        </w:rPr>
        <w:t>&lt;/Scope&gt;</w:t>
      </w:r>
    </w:p>
    <w:p w:rsidR="00B97918" w:rsidRDefault="00B97918" w:rsidP="008C0AEF">
      <w:pPr>
        <w:pStyle w:val="PL"/>
        <w:rPr>
          <w:bCs/>
        </w:rPr>
      </w:pPr>
      <w:r>
        <w:rPr>
          <w:bCs/>
        </w:rPr>
        <w:tab/>
      </w:r>
      <w:r>
        <w:rPr>
          <w:bCs/>
        </w:rPr>
        <w:tab/>
      </w:r>
      <w:r>
        <w:rPr>
          <w:bCs/>
        </w:rPr>
        <w:tab/>
      </w:r>
      <w:r>
        <w:rPr>
          <w:bCs/>
        </w:rPr>
        <w:tab/>
      </w:r>
      <w:r>
        <w:rPr>
          <w:bCs/>
        </w:rPr>
        <w:tab/>
      </w:r>
      <w:r>
        <w:rPr>
          <w:bCs/>
        </w:rPr>
        <w:tab/>
        <w:t>&lt;DFTitle&gt;The phone-context parameter value&lt;/DFTitle&gt;</w:t>
      </w:r>
    </w:p>
    <w:p w:rsidR="00B97918" w:rsidRDefault="00B97918" w:rsidP="008C0AEF">
      <w:pPr>
        <w:pStyle w:val="PL"/>
        <w:rPr>
          <w:bCs/>
        </w:rPr>
      </w:pPr>
      <w:r>
        <w:rPr>
          <w:bCs/>
        </w:rPr>
        <w:tab/>
      </w:r>
      <w:r>
        <w:rPr>
          <w:bCs/>
        </w:rPr>
        <w:tab/>
      </w:r>
      <w:r>
        <w:rPr>
          <w:bCs/>
        </w:rPr>
        <w:tab/>
      </w:r>
      <w:r>
        <w:rPr>
          <w:bCs/>
        </w:rPr>
        <w:tab/>
      </w:r>
      <w:r>
        <w:rPr>
          <w:bCs/>
        </w:rPr>
        <w:tab/>
      </w:r>
      <w:r>
        <w:rPr>
          <w:bCs/>
        </w:rPr>
        <w:tab/>
        <w:t>&lt;DFType&gt;</w:t>
      </w:r>
    </w:p>
    <w:p w:rsidR="00B97918" w:rsidRDefault="00B97918"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B97918" w:rsidRPr="004B5992" w:rsidRDefault="00B97918" w:rsidP="008C0AEF">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rsidR="00B97918" w:rsidRPr="004B5992" w:rsidRDefault="00B97918" w:rsidP="008C0AEF">
      <w:pPr>
        <w:pStyle w:val="PL"/>
        <w:rPr>
          <w:bCs/>
          <w:lang w:val="en-US"/>
        </w:rPr>
      </w:pPr>
      <w:r w:rsidRPr="004B5992">
        <w:rPr>
          <w:bCs/>
          <w:lang w:val="en-US"/>
        </w:rPr>
        <w:tab/>
      </w:r>
      <w:r w:rsidRPr="004B5992">
        <w:rPr>
          <w:bCs/>
          <w:lang w:val="en-US"/>
        </w:rPr>
        <w:tab/>
      </w:r>
      <w:r w:rsidRPr="004B5992">
        <w:rPr>
          <w:bCs/>
          <w:lang w:val="en-US"/>
        </w:rPr>
        <w:tab/>
      </w:r>
      <w:r w:rsidRPr="004B5992">
        <w:rPr>
          <w:bCs/>
          <w:lang w:val="en-US"/>
        </w:rPr>
        <w:tab/>
      </w:r>
      <w:r w:rsidRPr="004B5992">
        <w:rPr>
          <w:bCs/>
          <w:lang w:val="en-US"/>
        </w:rPr>
        <w:tab/>
        <w:t>&lt;/DFProperties&gt;</w:t>
      </w:r>
    </w:p>
    <w:p w:rsidR="00B97918" w:rsidRPr="004B5992" w:rsidRDefault="00B97918" w:rsidP="008C0AEF">
      <w:pPr>
        <w:pStyle w:val="PL"/>
        <w:rPr>
          <w:bCs/>
          <w:lang w:val="en-US"/>
        </w:rPr>
      </w:pPr>
      <w:r w:rsidRPr="004B5992">
        <w:rPr>
          <w:bCs/>
          <w:lang w:val="en-US"/>
        </w:rPr>
        <w:tab/>
      </w:r>
      <w:r w:rsidRPr="004B5992">
        <w:rPr>
          <w:bCs/>
          <w:lang w:val="en-US"/>
        </w:rPr>
        <w:tab/>
      </w:r>
      <w:r w:rsidRPr="004B5992">
        <w:rPr>
          <w:bCs/>
          <w:lang w:val="en-US"/>
        </w:rPr>
        <w:tab/>
      </w:r>
      <w:r w:rsidRPr="004B5992">
        <w:rPr>
          <w:bCs/>
          <w:lang w:val="en-US"/>
        </w:rPr>
        <w:tab/>
        <w:t>&lt;/Node&gt;</w:t>
      </w:r>
    </w:p>
    <w:p w:rsidR="00B97918" w:rsidRDefault="00B97918" w:rsidP="008C0AEF">
      <w:pPr>
        <w:pStyle w:val="PL"/>
        <w:rPr>
          <w:bCs/>
        </w:rPr>
      </w:pPr>
      <w:r>
        <w:rPr>
          <w:bCs/>
        </w:rPr>
        <w:tab/>
      </w:r>
      <w:r>
        <w:rPr>
          <w:bCs/>
        </w:rPr>
        <w:tab/>
      </w:r>
      <w:r>
        <w:rPr>
          <w:bCs/>
        </w:rPr>
        <w:tab/>
      </w:r>
      <w:r>
        <w:rPr>
          <w:bCs/>
        </w:rPr>
        <w:tab/>
        <w:t>&lt;Node&gt;</w:t>
      </w:r>
    </w:p>
    <w:p w:rsidR="00B97918" w:rsidRDefault="00B97918" w:rsidP="008C0AEF">
      <w:pPr>
        <w:pStyle w:val="PL"/>
        <w:rPr>
          <w:bCs/>
        </w:rPr>
      </w:pPr>
      <w:r>
        <w:rPr>
          <w:bCs/>
        </w:rPr>
        <w:tab/>
      </w:r>
      <w:r>
        <w:rPr>
          <w:bCs/>
        </w:rPr>
        <w:tab/>
      </w:r>
      <w:r>
        <w:rPr>
          <w:bCs/>
        </w:rPr>
        <w:tab/>
      </w:r>
      <w:r>
        <w:rPr>
          <w:bCs/>
        </w:rPr>
        <w:tab/>
      </w:r>
      <w:r>
        <w:rPr>
          <w:bCs/>
        </w:rPr>
        <w:tab/>
        <w:t>&lt;NodeName&gt;</w:t>
      </w:r>
      <w:r w:rsidRPr="00D11C9B">
        <w:rPr>
          <w:bCs/>
        </w:rPr>
        <w:t>Public_user_identity</w:t>
      </w:r>
      <w:r>
        <w:rPr>
          <w:bCs/>
        </w:rPr>
        <w:t>&lt;/NodeName&gt;</w:t>
      </w:r>
    </w:p>
    <w:p w:rsidR="00B97918" w:rsidRDefault="00B97918" w:rsidP="008C0AEF">
      <w:pPr>
        <w:pStyle w:val="PL"/>
        <w:rPr>
          <w:bCs/>
        </w:rPr>
      </w:pPr>
      <w:r>
        <w:rPr>
          <w:bCs/>
        </w:rPr>
        <w:tab/>
      </w:r>
      <w:r>
        <w:rPr>
          <w:bCs/>
        </w:rPr>
        <w:tab/>
      </w:r>
      <w:r>
        <w:rPr>
          <w:bCs/>
        </w:rPr>
        <w:tab/>
      </w:r>
      <w:r>
        <w:rPr>
          <w:bCs/>
        </w:rPr>
        <w:tab/>
      </w:r>
      <w:r>
        <w:rPr>
          <w:bCs/>
        </w:rPr>
        <w:tab/>
        <w:t>&lt;DFProperties&gt;</w:t>
      </w:r>
    </w:p>
    <w:p w:rsidR="00B97918" w:rsidRDefault="00B97918" w:rsidP="008C0AEF">
      <w:pPr>
        <w:pStyle w:val="PL"/>
        <w:rPr>
          <w:bCs/>
        </w:rPr>
      </w:pPr>
      <w:r>
        <w:rPr>
          <w:bCs/>
        </w:rPr>
        <w:tab/>
      </w:r>
      <w:r>
        <w:rPr>
          <w:bCs/>
        </w:rPr>
        <w:tab/>
      </w:r>
      <w:r>
        <w:rPr>
          <w:bCs/>
        </w:rPr>
        <w:tab/>
      </w:r>
      <w:r>
        <w:rPr>
          <w:bCs/>
        </w:rPr>
        <w:tab/>
      </w:r>
      <w:r>
        <w:rPr>
          <w:bCs/>
        </w:rPr>
        <w:tab/>
      </w:r>
      <w:r>
        <w:rPr>
          <w:bCs/>
        </w:rPr>
        <w:tab/>
        <w:t>&lt;AccessType&gt;</w:t>
      </w:r>
    </w:p>
    <w:p w:rsidR="00B97918" w:rsidRDefault="00B97918" w:rsidP="008C0AEF">
      <w:pPr>
        <w:pStyle w:val="PL"/>
        <w:rPr>
          <w:bCs/>
        </w:rPr>
      </w:pPr>
      <w:r>
        <w:rPr>
          <w:bCs/>
        </w:rPr>
        <w:tab/>
      </w:r>
      <w:r>
        <w:rPr>
          <w:bCs/>
        </w:rPr>
        <w:tab/>
      </w:r>
      <w:r>
        <w:rPr>
          <w:bCs/>
        </w:rPr>
        <w:tab/>
      </w:r>
      <w:r>
        <w:rPr>
          <w:bCs/>
        </w:rPr>
        <w:tab/>
      </w:r>
      <w:r>
        <w:rPr>
          <w:bCs/>
        </w:rPr>
        <w:tab/>
      </w:r>
      <w:r>
        <w:rPr>
          <w:bCs/>
        </w:rPr>
        <w:tab/>
      </w:r>
      <w:r>
        <w:rPr>
          <w:bCs/>
        </w:rPr>
        <w:tab/>
        <w:t>&lt;Get/&gt;</w:t>
      </w:r>
    </w:p>
    <w:p w:rsidR="00B97918" w:rsidRDefault="00B97918" w:rsidP="008C0AEF">
      <w:pPr>
        <w:pStyle w:val="PL"/>
        <w:rPr>
          <w:bCs/>
        </w:rPr>
      </w:pPr>
      <w:r>
        <w:rPr>
          <w:bCs/>
        </w:rPr>
        <w:tab/>
      </w:r>
      <w:r>
        <w:rPr>
          <w:bCs/>
        </w:rPr>
        <w:tab/>
      </w:r>
      <w:r>
        <w:rPr>
          <w:bCs/>
        </w:rPr>
        <w:tab/>
      </w:r>
      <w:r>
        <w:rPr>
          <w:bCs/>
        </w:rPr>
        <w:tab/>
      </w:r>
      <w:r>
        <w:rPr>
          <w:bCs/>
        </w:rPr>
        <w:tab/>
      </w:r>
      <w:r>
        <w:rPr>
          <w:bCs/>
        </w:rPr>
        <w:tab/>
      </w:r>
      <w:r>
        <w:rPr>
          <w:bCs/>
        </w:rPr>
        <w:tab/>
        <w:t>&lt;Replace/&gt;</w:t>
      </w:r>
    </w:p>
    <w:p w:rsidR="00B97918" w:rsidRDefault="00B97918" w:rsidP="008C0AEF">
      <w:pPr>
        <w:pStyle w:val="PL"/>
        <w:rPr>
          <w:bCs/>
        </w:rPr>
      </w:pPr>
      <w:r>
        <w:rPr>
          <w:bCs/>
        </w:rPr>
        <w:tab/>
      </w:r>
      <w:r>
        <w:rPr>
          <w:bCs/>
        </w:rPr>
        <w:tab/>
      </w:r>
      <w:r>
        <w:rPr>
          <w:bCs/>
        </w:rPr>
        <w:tab/>
      </w:r>
      <w:r>
        <w:rPr>
          <w:bCs/>
        </w:rPr>
        <w:tab/>
      </w:r>
      <w:r>
        <w:rPr>
          <w:bCs/>
        </w:rPr>
        <w:tab/>
      </w:r>
      <w:r>
        <w:rPr>
          <w:bCs/>
        </w:rPr>
        <w:tab/>
        <w:t>&lt;/AccessType&gt;</w:t>
      </w:r>
    </w:p>
    <w:p w:rsidR="00B97918" w:rsidRPr="00B97918" w:rsidRDefault="00B97918" w:rsidP="008C0AEF">
      <w:pPr>
        <w:pStyle w:val="PL"/>
        <w:rPr>
          <w:bCs/>
        </w:rPr>
      </w:pPr>
      <w:r>
        <w:rPr>
          <w:bCs/>
        </w:rPr>
        <w:tab/>
      </w:r>
      <w:r>
        <w:rPr>
          <w:bCs/>
        </w:rPr>
        <w:tab/>
      </w:r>
      <w:r>
        <w:rPr>
          <w:bCs/>
        </w:rPr>
        <w:tab/>
      </w:r>
      <w:r>
        <w:rPr>
          <w:bCs/>
        </w:rPr>
        <w:tab/>
      </w:r>
      <w:r>
        <w:rPr>
          <w:bCs/>
        </w:rPr>
        <w:tab/>
      </w:r>
      <w:r>
        <w:rPr>
          <w:bCs/>
        </w:rPr>
        <w:tab/>
      </w:r>
      <w:r w:rsidRPr="00B97918">
        <w:rPr>
          <w:bCs/>
        </w:rPr>
        <w:t>&lt;DFFormat&gt;</w:t>
      </w:r>
    </w:p>
    <w:p w:rsidR="00B97918" w:rsidRPr="00D375CE" w:rsidRDefault="00B97918" w:rsidP="008C0AEF">
      <w:pPr>
        <w:pStyle w:val="PL"/>
        <w:rPr>
          <w:lang w:val="en-US"/>
        </w:rPr>
      </w:pPr>
      <w:r w:rsidRPr="00B97918">
        <w:tab/>
      </w:r>
      <w:r w:rsidRPr="00B97918">
        <w:tab/>
      </w:r>
      <w:r w:rsidRPr="00B97918">
        <w:tab/>
      </w:r>
      <w:r w:rsidRPr="00B97918">
        <w:tab/>
      </w:r>
      <w:r w:rsidRPr="00B97918">
        <w:tab/>
      </w:r>
      <w:r w:rsidRPr="00B97918">
        <w:tab/>
      </w:r>
      <w:r w:rsidRPr="00B97918">
        <w:tab/>
      </w:r>
      <w:r w:rsidRPr="00D375CE">
        <w:rPr>
          <w:lang w:val="en-US"/>
        </w:rPr>
        <w:t>&lt;chr/&gt;</w:t>
      </w:r>
    </w:p>
    <w:p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&lt;OneOrMore/&gt;</w:t>
      </w:r>
    </w:p>
    <w:p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rsidR="00B97918" w:rsidRPr="00D375CE" w:rsidRDefault="00B97918"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rsidR="00B97918" w:rsidRPr="00B97918" w:rsidRDefault="00B97918" w:rsidP="008C0AEF">
      <w:pPr>
        <w:pStyle w:val="PL"/>
        <w:rPr>
          <w:bC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B97918">
        <w:rPr>
          <w:bCs/>
        </w:rPr>
        <w:t>&lt;Permanent/&gt;</w:t>
      </w:r>
    </w:p>
    <w:p w:rsidR="00B97918" w:rsidRDefault="00B97918" w:rsidP="008C0AEF">
      <w:pPr>
        <w:pStyle w:val="PL"/>
        <w:rPr>
          <w:bCs/>
        </w:rPr>
      </w:pPr>
      <w:r w:rsidRPr="00B97918">
        <w:rPr>
          <w:bCs/>
        </w:rPr>
        <w:tab/>
      </w:r>
      <w:r w:rsidRPr="00B97918">
        <w:rPr>
          <w:bCs/>
        </w:rPr>
        <w:tab/>
      </w:r>
      <w:r w:rsidRPr="00B97918">
        <w:rPr>
          <w:bCs/>
        </w:rPr>
        <w:tab/>
      </w:r>
      <w:r w:rsidRPr="00B97918">
        <w:rPr>
          <w:bCs/>
        </w:rPr>
        <w:tab/>
      </w:r>
      <w:r w:rsidRPr="00B97918">
        <w:rPr>
          <w:bCs/>
        </w:rPr>
        <w:tab/>
      </w:r>
      <w:r w:rsidRPr="00B97918">
        <w:rPr>
          <w:bCs/>
        </w:rPr>
        <w:tab/>
      </w:r>
      <w:r>
        <w:rPr>
          <w:bCs/>
        </w:rPr>
        <w:t>&lt;/Scope&gt;</w:t>
      </w:r>
    </w:p>
    <w:p w:rsidR="00B97918" w:rsidRDefault="00B97918" w:rsidP="008C0AEF">
      <w:pPr>
        <w:pStyle w:val="PL"/>
        <w:rPr>
          <w:bCs/>
        </w:rPr>
      </w:pPr>
      <w:r>
        <w:rPr>
          <w:bCs/>
        </w:rPr>
        <w:tab/>
      </w:r>
      <w:r>
        <w:rPr>
          <w:bCs/>
        </w:rPr>
        <w:tab/>
      </w:r>
      <w:r>
        <w:rPr>
          <w:bCs/>
        </w:rPr>
        <w:tab/>
      </w:r>
      <w:r>
        <w:rPr>
          <w:bCs/>
        </w:rPr>
        <w:tab/>
      </w:r>
      <w:r>
        <w:rPr>
          <w:bCs/>
        </w:rPr>
        <w:tab/>
      </w:r>
      <w:r>
        <w:rPr>
          <w:bCs/>
        </w:rPr>
        <w:tab/>
        <w:t>&lt;DFTitle&gt;The associated Public User identity URIs&lt;/DFTitle&gt;</w:t>
      </w:r>
    </w:p>
    <w:p w:rsidR="00B97918" w:rsidRDefault="00B97918" w:rsidP="008C0AEF">
      <w:pPr>
        <w:pStyle w:val="PL"/>
        <w:rPr>
          <w:bCs/>
        </w:rPr>
      </w:pPr>
      <w:r>
        <w:rPr>
          <w:bCs/>
        </w:rPr>
        <w:tab/>
      </w:r>
      <w:r>
        <w:rPr>
          <w:bCs/>
        </w:rPr>
        <w:tab/>
      </w:r>
      <w:r>
        <w:rPr>
          <w:bCs/>
        </w:rPr>
        <w:tab/>
      </w:r>
      <w:r>
        <w:rPr>
          <w:bCs/>
        </w:rPr>
        <w:tab/>
      </w:r>
      <w:r>
        <w:rPr>
          <w:bCs/>
        </w:rPr>
        <w:tab/>
      </w:r>
      <w:r>
        <w:rPr>
          <w:bCs/>
        </w:rPr>
        <w:tab/>
        <w:t>&lt;DFType&gt;</w:t>
      </w:r>
    </w:p>
    <w:p w:rsidR="00B97918" w:rsidRDefault="00B97918"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B97918" w:rsidRDefault="00B97918" w:rsidP="008C0AEF">
      <w:pPr>
        <w:pStyle w:val="PL"/>
        <w:rPr>
          <w:bCs/>
          <w:lang w:val="nb-NO"/>
        </w:rPr>
      </w:pPr>
      <w:r>
        <w:rPr>
          <w:bCs/>
        </w:rPr>
        <w:tab/>
      </w:r>
      <w:r>
        <w:rPr>
          <w:bCs/>
        </w:rPr>
        <w:tab/>
      </w:r>
      <w:r>
        <w:rPr>
          <w:bCs/>
        </w:rPr>
        <w:tab/>
      </w:r>
      <w:r>
        <w:rPr>
          <w:bCs/>
        </w:rPr>
        <w:tab/>
      </w:r>
      <w:r>
        <w:rPr>
          <w:bCs/>
        </w:rPr>
        <w:tab/>
      </w:r>
      <w:r>
        <w:rPr>
          <w:bCs/>
        </w:rPr>
        <w:tab/>
      </w:r>
      <w:r>
        <w:rPr>
          <w:bCs/>
          <w:lang w:val="nb-NO"/>
        </w:rPr>
        <w:t>&lt;/DFType&gt;</w:t>
      </w:r>
    </w:p>
    <w:p w:rsidR="00B97918" w:rsidRDefault="00B97918" w:rsidP="008C0AEF">
      <w:pPr>
        <w:pStyle w:val="PL"/>
        <w:rPr>
          <w:bCs/>
          <w:lang w:val="nb-NO"/>
        </w:rPr>
      </w:pPr>
      <w:r>
        <w:rPr>
          <w:bCs/>
          <w:lang w:val="nb-NO"/>
        </w:rPr>
        <w:tab/>
      </w:r>
      <w:r>
        <w:rPr>
          <w:bCs/>
          <w:lang w:val="nb-NO"/>
        </w:rPr>
        <w:tab/>
      </w:r>
      <w:r>
        <w:rPr>
          <w:bCs/>
          <w:lang w:val="nb-NO"/>
        </w:rPr>
        <w:tab/>
      </w:r>
      <w:r>
        <w:rPr>
          <w:bCs/>
          <w:lang w:val="nb-NO"/>
        </w:rPr>
        <w:tab/>
      </w:r>
      <w:r>
        <w:rPr>
          <w:bCs/>
          <w:lang w:val="nb-NO"/>
        </w:rPr>
        <w:tab/>
        <w:t>&lt;/DFProperties&gt;</w:t>
      </w:r>
    </w:p>
    <w:p w:rsidR="00B97918" w:rsidRDefault="00B97918" w:rsidP="008C0AEF">
      <w:pPr>
        <w:pStyle w:val="PL"/>
        <w:rPr>
          <w:bCs/>
          <w:lang w:val="nb-NO"/>
        </w:rPr>
      </w:pPr>
      <w:r>
        <w:rPr>
          <w:bCs/>
          <w:lang w:val="nb-NO"/>
        </w:rPr>
        <w:tab/>
      </w:r>
      <w:r>
        <w:rPr>
          <w:bCs/>
          <w:lang w:val="nb-NO"/>
        </w:rPr>
        <w:tab/>
      </w:r>
      <w:r>
        <w:rPr>
          <w:bCs/>
          <w:lang w:val="nb-NO"/>
        </w:rPr>
        <w:tab/>
      </w:r>
      <w:r>
        <w:rPr>
          <w:bCs/>
          <w:lang w:val="nb-NO"/>
        </w:rPr>
        <w:tab/>
        <w:t>&lt;/Node&gt;</w:t>
      </w:r>
    </w:p>
    <w:p w:rsidR="00B97918" w:rsidRPr="00F4306D" w:rsidRDefault="00B97918" w:rsidP="008C0AEF">
      <w:pPr>
        <w:pStyle w:val="PL"/>
        <w:rPr>
          <w:bCs/>
          <w:lang w:val="nb-NO"/>
        </w:rPr>
      </w:pPr>
      <w:r>
        <w:rPr>
          <w:lang w:val="nb-NO"/>
        </w:rPr>
        <w:tab/>
      </w:r>
      <w:r>
        <w:rPr>
          <w:lang w:val="nb-NO"/>
        </w:rPr>
        <w:tab/>
      </w:r>
      <w:r>
        <w:rPr>
          <w:lang w:val="nb-NO"/>
        </w:rPr>
        <w:tab/>
        <w:t>&lt;/Node&gt;</w:t>
      </w:r>
    </w:p>
    <w:p w:rsidR="000B2514" w:rsidRDefault="00B97918" w:rsidP="008C0AEF">
      <w:pPr>
        <w:pStyle w:val="PL"/>
        <w:rPr>
          <w:lang w:val="nb-NO"/>
        </w:rPr>
      </w:pPr>
      <w:r>
        <w:rPr>
          <w:lang w:val="nb-NO"/>
        </w:rPr>
        <w:tab/>
      </w:r>
      <w:r>
        <w:rPr>
          <w:lang w:val="nb-NO"/>
        </w:rPr>
        <w:tab/>
        <w:t>&lt;/Node&gt;</w:t>
      </w:r>
    </w:p>
    <w:p w:rsidR="000B2514" w:rsidRPr="004B5992" w:rsidRDefault="000B2514" w:rsidP="008C0AEF">
      <w:pPr>
        <w:pStyle w:val="PL"/>
        <w:rPr>
          <w:bCs/>
          <w:lang w:val="en-US"/>
        </w:rPr>
      </w:pPr>
      <w:r>
        <w:rPr>
          <w:bCs/>
          <w:lang w:val="en-US"/>
        </w:rPr>
        <w:tab/>
      </w:r>
      <w:r>
        <w:rPr>
          <w:bCs/>
          <w:lang w:val="en-US"/>
        </w:rPr>
        <w:tab/>
        <w:t>&lt;</w:t>
      </w:r>
      <w:r w:rsidRPr="004B5992">
        <w:rPr>
          <w:bCs/>
          <w:lang w:val="en-US"/>
        </w:rPr>
        <w:t>Node&gt;</w:t>
      </w:r>
    </w:p>
    <w:p w:rsidR="000B2514" w:rsidRPr="004B5992" w:rsidRDefault="000B2514" w:rsidP="008C0AEF">
      <w:pPr>
        <w:pStyle w:val="PL"/>
        <w:rPr>
          <w:bCs/>
          <w:lang w:val="en-US"/>
        </w:rPr>
      </w:pPr>
      <w:r w:rsidRPr="004B5992">
        <w:rPr>
          <w:bCs/>
          <w:lang w:val="en-US"/>
        </w:rPr>
        <w:tab/>
      </w:r>
      <w:r w:rsidRPr="004B5992">
        <w:rPr>
          <w:bCs/>
          <w:lang w:val="en-US"/>
        </w:rPr>
        <w:tab/>
      </w:r>
      <w:r w:rsidRPr="004B5992">
        <w:rPr>
          <w:bCs/>
          <w:lang w:val="en-US"/>
        </w:rPr>
        <w:tab/>
        <w:t>&lt;NodeName&gt;</w:t>
      </w:r>
      <w:r>
        <w:t>SS_domain_setting</w:t>
      </w:r>
      <w:r w:rsidRPr="004B5992">
        <w:rPr>
          <w:bCs/>
          <w:lang w:val="en-US"/>
        </w:rPr>
        <w:t>&lt;/NodeName&gt;</w:t>
      </w:r>
    </w:p>
    <w:p w:rsidR="000B2514" w:rsidRDefault="000B2514" w:rsidP="008C0AEF">
      <w:pPr>
        <w:pStyle w:val="PL"/>
        <w:rPr>
          <w:bCs/>
        </w:rPr>
      </w:pPr>
      <w:r w:rsidRPr="004B5992">
        <w:rPr>
          <w:bCs/>
          <w:lang w:val="en-US"/>
        </w:rPr>
        <w:tab/>
      </w:r>
      <w:r w:rsidRPr="004B5992">
        <w:rPr>
          <w:bCs/>
          <w:lang w:val="en-US"/>
        </w:rPr>
        <w:tab/>
      </w:r>
      <w:r w:rsidRPr="004B5992">
        <w:rPr>
          <w:bCs/>
          <w:lang w:val="en-US"/>
        </w:rPr>
        <w:tab/>
      </w:r>
      <w:r>
        <w:rPr>
          <w:bCs/>
        </w:rPr>
        <w:t>&lt;DFProperties&gt;</w:t>
      </w:r>
    </w:p>
    <w:p w:rsidR="000B2514" w:rsidRDefault="000B2514" w:rsidP="008C0AEF">
      <w:pPr>
        <w:pStyle w:val="PL"/>
        <w:rPr>
          <w:bCs/>
        </w:rPr>
      </w:pPr>
      <w:r>
        <w:rPr>
          <w:bCs/>
        </w:rPr>
        <w:tab/>
      </w:r>
      <w:r>
        <w:rPr>
          <w:bCs/>
        </w:rPr>
        <w:tab/>
      </w:r>
      <w:r>
        <w:rPr>
          <w:bCs/>
        </w:rPr>
        <w:tab/>
      </w:r>
      <w:r>
        <w:rPr>
          <w:bCs/>
        </w:rPr>
        <w:tab/>
        <w:t>&lt;AccessType&gt;</w:t>
      </w:r>
    </w:p>
    <w:p w:rsidR="000B2514" w:rsidRDefault="000B2514" w:rsidP="008C0AEF">
      <w:pPr>
        <w:pStyle w:val="PL"/>
        <w:rPr>
          <w:bCs/>
        </w:rPr>
      </w:pPr>
      <w:r>
        <w:rPr>
          <w:bCs/>
        </w:rPr>
        <w:tab/>
      </w:r>
      <w:r>
        <w:rPr>
          <w:bCs/>
        </w:rPr>
        <w:tab/>
      </w:r>
      <w:r>
        <w:rPr>
          <w:bCs/>
        </w:rPr>
        <w:tab/>
      </w:r>
      <w:r>
        <w:rPr>
          <w:bCs/>
        </w:rPr>
        <w:tab/>
      </w:r>
      <w:r>
        <w:rPr>
          <w:bCs/>
        </w:rPr>
        <w:tab/>
        <w:t>&lt;Get/&gt;</w:t>
      </w:r>
    </w:p>
    <w:p w:rsidR="000B2514" w:rsidRDefault="000B2514" w:rsidP="008C0AEF">
      <w:pPr>
        <w:pStyle w:val="PL"/>
        <w:rPr>
          <w:bCs/>
        </w:rPr>
      </w:pPr>
      <w:r>
        <w:rPr>
          <w:bCs/>
        </w:rPr>
        <w:tab/>
      </w:r>
      <w:r>
        <w:rPr>
          <w:bCs/>
        </w:rPr>
        <w:tab/>
      </w:r>
      <w:r>
        <w:rPr>
          <w:bCs/>
        </w:rPr>
        <w:tab/>
      </w:r>
      <w:r>
        <w:rPr>
          <w:bCs/>
        </w:rPr>
        <w:tab/>
      </w:r>
      <w:r>
        <w:rPr>
          <w:bCs/>
        </w:rPr>
        <w:tab/>
        <w:t>&lt;Replace/&gt;</w:t>
      </w:r>
    </w:p>
    <w:p w:rsidR="000B2514" w:rsidRDefault="000B2514" w:rsidP="008C0AEF">
      <w:pPr>
        <w:pStyle w:val="PL"/>
        <w:rPr>
          <w:bCs/>
        </w:rPr>
      </w:pPr>
      <w:r>
        <w:rPr>
          <w:bCs/>
        </w:rPr>
        <w:tab/>
      </w:r>
      <w:r>
        <w:rPr>
          <w:bCs/>
        </w:rPr>
        <w:tab/>
      </w:r>
      <w:r>
        <w:rPr>
          <w:bCs/>
        </w:rPr>
        <w:tab/>
      </w:r>
      <w:r>
        <w:rPr>
          <w:bCs/>
        </w:rPr>
        <w:tab/>
        <w:t>&lt;/AccessType&gt;</w:t>
      </w:r>
    </w:p>
    <w:p w:rsidR="000B2514" w:rsidRPr="000B2514" w:rsidRDefault="000B2514" w:rsidP="008C0AEF">
      <w:pPr>
        <w:pStyle w:val="PL"/>
        <w:rPr>
          <w:bCs/>
          <w:lang w:val="fr-FR"/>
        </w:rPr>
      </w:pPr>
      <w:r>
        <w:rPr>
          <w:bCs/>
        </w:rPr>
        <w:tab/>
      </w:r>
      <w:r>
        <w:rPr>
          <w:bCs/>
        </w:rPr>
        <w:tab/>
      </w:r>
      <w:r>
        <w:rPr>
          <w:bCs/>
        </w:rPr>
        <w:tab/>
      </w:r>
      <w:r>
        <w:rPr>
          <w:bCs/>
        </w:rPr>
        <w:tab/>
      </w:r>
      <w:r w:rsidRPr="000B2514">
        <w:rPr>
          <w:bCs/>
          <w:lang w:val="fr-FR"/>
        </w:rPr>
        <w:t>&lt;DFFormat&gt;</w:t>
      </w:r>
    </w:p>
    <w:p w:rsidR="000B2514" w:rsidRPr="000B2514" w:rsidRDefault="000B2514" w:rsidP="008C0AEF">
      <w:pPr>
        <w:pStyle w:val="PL"/>
        <w:rPr>
          <w:bCs/>
          <w:lang w:val="fr-FR"/>
        </w:rPr>
      </w:pPr>
      <w:r w:rsidRPr="000B2514">
        <w:rPr>
          <w:bCs/>
          <w:lang w:val="fr-FR"/>
        </w:rPr>
        <w:tab/>
      </w:r>
      <w:r w:rsidRPr="000B2514">
        <w:rPr>
          <w:bCs/>
          <w:lang w:val="fr-FR"/>
        </w:rPr>
        <w:tab/>
      </w:r>
      <w:r w:rsidRPr="000B2514">
        <w:rPr>
          <w:bCs/>
          <w:lang w:val="fr-FR"/>
        </w:rPr>
        <w:tab/>
      </w:r>
      <w:r w:rsidRPr="000B2514">
        <w:rPr>
          <w:bCs/>
          <w:lang w:val="fr-FR"/>
        </w:rPr>
        <w:tab/>
      </w:r>
      <w:r w:rsidRPr="000B2514">
        <w:rPr>
          <w:bCs/>
          <w:lang w:val="fr-FR"/>
        </w:rPr>
        <w:tab/>
        <w:t>&lt;int/&gt;</w:t>
      </w:r>
    </w:p>
    <w:p w:rsidR="000B2514" w:rsidRPr="000B2514" w:rsidRDefault="000B2514" w:rsidP="008C0AEF">
      <w:pPr>
        <w:pStyle w:val="PL"/>
        <w:rPr>
          <w:bCs/>
          <w:lang w:val="fr-FR"/>
        </w:rPr>
      </w:pPr>
      <w:r w:rsidRPr="000B2514">
        <w:rPr>
          <w:bCs/>
          <w:lang w:val="fr-FR"/>
        </w:rPr>
        <w:tab/>
      </w:r>
      <w:r w:rsidRPr="000B2514">
        <w:rPr>
          <w:bCs/>
          <w:lang w:val="fr-FR"/>
        </w:rPr>
        <w:tab/>
      </w:r>
      <w:r w:rsidRPr="000B2514">
        <w:rPr>
          <w:bCs/>
          <w:lang w:val="fr-FR"/>
        </w:rPr>
        <w:tab/>
      </w:r>
      <w:r w:rsidRPr="000B2514">
        <w:rPr>
          <w:bCs/>
          <w:lang w:val="fr-FR"/>
        </w:rPr>
        <w:tab/>
        <w:t>&lt;/DFFormat&gt;</w:t>
      </w:r>
    </w:p>
    <w:p w:rsidR="000B2514" w:rsidRPr="00851967" w:rsidRDefault="000B2514" w:rsidP="008C0AEF">
      <w:pPr>
        <w:pStyle w:val="PL"/>
        <w:rPr>
          <w:bCs/>
          <w:lang w:val="fr-FR"/>
        </w:rPr>
      </w:pPr>
      <w:r w:rsidRPr="000B2514">
        <w:rPr>
          <w:bCs/>
          <w:lang w:val="fr-FR"/>
        </w:rPr>
        <w:tab/>
      </w:r>
      <w:r w:rsidRPr="000B2514">
        <w:rPr>
          <w:bCs/>
          <w:lang w:val="fr-FR"/>
        </w:rPr>
        <w:tab/>
      </w:r>
      <w:r w:rsidRPr="000B2514">
        <w:rPr>
          <w:bCs/>
          <w:lang w:val="fr-FR"/>
        </w:rPr>
        <w:tab/>
      </w:r>
      <w:r w:rsidRPr="000B2514">
        <w:rPr>
          <w:bCs/>
          <w:lang w:val="fr-FR"/>
        </w:rPr>
        <w:tab/>
      </w:r>
      <w:r w:rsidRPr="00851967">
        <w:rPr>
          <w:bCs/>
          <w:lang w:val="fr-FR"/>
        </w:rPr>
        <w:t>&lt;Occurrence&gt;</w:t>
      </w:r>
    </w:p>
    <w:p w:rsidR="000B2514" w:rsidRPr="00851967" w:rsidRDefault="000B2514"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r>
      <w:r w:rsidRPr="00851967">
        <w:rPr>
          <w:bCs/>
          <w:lang w:val="fr-FR"/>
        </w:rPr>
        <w:tab/>
        <w:t>&lt;ZeroOrOne/&gt;</w:t>
      </w:r>
    </w:p>
    <w:p w:rsidR="000B2514" w:rsidRPr="00851967" w:rsidRDefault="000B2514"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t>&lt;/Occurrence&gt;</w:t>
      </w:r>
    </w:p>
    <w:p w:rsidR="000B2514" w:rsidRPr="00851967" w:rsidRDefault="000B2514"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t>&lt;Scope&gt;</w:t>
      </w:r>
    </w:p>
    <w:p w:rsidR="000B2514" w:rsidRPr="00851967" w:rsidRDefault="000B2514" w:rsidP="008C0AEF">
      <w:pPr>
        <w:pStyle w:val="PL"/>
        <w:rPr>
          <w:bCs/>
          <w:lang w:val="fr-FR"/>
        </w:rPr>
      </w:pPr>
      <w:r w:rsidRPr="00851967">
        <w:rPr>
          <w:bCs/>
          <w:lang w:val="fr-FR"/>
        </w:rPr>
        <w:tab/>
      </w:r>
      <w:r w:rsidRPr="00851967">
        <w:rPr>
          <w:bCs/>
          <w:lang w:val="fr-FR"/>
        </w:rPr>
        <w:tab/>
      </w:r>
      <w:r w:rsidRPr="00851967">
        <w:rPr>
          <w:bCs/>
          <w:lang w:val="fr-FR"/>
        </w:rPr>
        <w:tab/>
      </w:r>
      <w:r w:rsidRPr="00851967">
        <w:rPr>
          <w:bCs/>
          <w:lang w:val="fr-FR"/>
        </w:rPr>
        <w:tab/>
      </w:r>
      <w:r w:rsidRPr="00851967">
        <w:rPr>
          <w:bCs/>
          <w:lang w:val="fr-FR"/>
        </w:rPr>
        <w:tab/>
        <w:t>&lt;Permanent/&gt;</w:t>
      </w:r>
    </w:p>
    <w:p w:rsidR="000B2514" w:rsidRDefault="000B2514" w:rsidP="008C0AEF">
      <w:pPr>
        <w:pStyle w:val="PL"/>
        <w:rPr>
          <w:bCs/>
        </w:rPr>
      </w:pPr>
      <w:r w:rsidRPr="00851967">
        <w:rPr>
          <w:bCs/>
          <w:lang w:val="fr-FR"/>
        </w:rPr>
        <w:tab/>
      </w:r>
      <w:r w:rsidRPr="00851967">
        <w:rPr>
          <w:bCs/>
          <w:lang w:val="fr-FR"/>
        </w:rPr>
        <w:tab/>
      </w:r>
      <w:r w:rsidRPr="00851967">
        <w:rPr>
          <w:bCs/>
          <w:lang w:val="fr-FR"/>
        </w:rPr>
        <w:tab/>
      </w:r>
      <w:r w:rsidRPr="00851967">
        <w:rPr>
          <w:bCs/>
          <w:lang w:val="fr-FR"/>
        </w:rPr>
        <w:tab/>
      </w:r>
      <w:r>
        <w:rPr>
          <w:bCs/>
        </w:rPr>
        <w:t>&lt;/Scope&gt;</w:t>
      </w:r>
    </w:p>
    <w:p w:rsidR="000B2514" w:rsidRPr="00830054" w:rsidRDefault="000B2514" w:rsidP="008C0AEF">
      <w:pPr>
        <w:pStyle w:val="PL"/>
        <w:rPr>
          <w:bCs/>
        </w:rPr>
      </w:pPr>
      <w:r>
        <w:rPr>
          <w:bCs/>
        </w:rPr>
        <w:tab/>
      </w:r>
      <w:r>
        <w:rPr>
          <w:bCs/>
        </w:rPr>
        <w:tab/>
      </w:r>
      <w:r>
        <w:rPr>
          <w:bCs/>
        </w:rPr>
        <w:tab/>
      </w:r>
      <w:r>
        <w:rPr>
          <w:bCs/>
        </w:rPr>
        <w:tab/>
        <w:t>&lt;DFTitle&gt;Domain or mechanism used to choose the domain for SS setting control</w:t>
      </w:r>
      <w:r w:rsidR="00263056">
        <w:rPr>
          <w:rFonts w:hint="eastAsia"/>
          <w:bCs/>
          <w:lang w:eastAsia="ko-KR"/>
        </w:rPr>
        <w:t>&lt;/</w:t>
      </w:r>
      <w:r>
        <w:rPr>
          <w:bCs/>
        </w:rPr>
        <w:t>DFTitle&gt;</w:t>
      </w:r>
    </w:p>
    <w:p w:rsidR="000B2514" w:rsidRDefault="000B2514" w:rsidP="008C0AEF">
      <w:pPr>
        <w:pStyle w:val="PL"/>
        <w:rPr>
          <w:bCs/>
        </w:rPr>
      </w:pPr>
      <w:r>
        <w:rPr>
          <w:bCs/>
        </w:rPr>
        <w:tab/>
      </w:r>
      <w:r>
        <w:rPr>
          <w:bCs/>
        </w:rPr>
        <w:tab/>
      </w:r>
      <w:r>
        <w:rPr>
          <w:bCs/>
        </w:rPr>
        <w:tab/>
      </w:r>
      <w:r>
        <w:rPr>
          <w:bCs/>
        </w:rPr>
        <w:tab/>
        <w:t>&lt;DFType&gt;</w:t>
      </w:r>
    </w:p>
    <w:p w:rsidR="000B2514" w:rsidRDefault="000B2514" w:rsidP="008C0AEF">
      <w:pPr>
        <w:pStyle w:val="PL"/>
        <w:rPr>
          <w:bCs/>
        </w:rPr>
      </w:pPr>
      <w:r>
        <w:rPr>
          <w:bCs/>
        </w:rPr>
        <w:tab/>
      </w:r>
      <w:r>
        <w:rPr>
          <w:bCs/>
        </w:rPr>
        <w:tab/>
      </w:r>
      <w:r>
        <w:rPr>
          <w:bCs/>
        </w:rPr>
        <w:tab/>
      </w:r>
      <w:r>
        <w:rPr>
          <w:bCs/>
        </w:rPr>
        <w:tab/>
      </w:r>
      <w:r>
        <w:rPr>
          <w:bCs/>
        </w:rPr>
        <w:tab/>
        <w:t>&lt;MIME&gt;text/plain&lt;/MIME&gt;</w:t>
      </w:r>
    </w:p>
    <w:p w:rsidR="000B2514" w:rsidRDefault="000B2514" w:rsidP="008C0AEF">
      <w:pPr>
        <w:pStyle w:val="PL"/>
        <w:rPr>
          <w:bCs/>
        </w:rPr>
      </w:pPr>
      <w:r>
        <w:rPr>
          <w:bCs/>
        </w:rPr>
        <w:tab/>
      </w:r>
      <w:r>
        <w:rPr>
          <w:bCs/>
        </w:rPr>
        <w:tab/>
      </w:r>
      <w:r>
        <w:rPr>
          <w:bCs/>
        </w:rPr>
        <w:tab/>
      </w:r>
      <w:r>
        <w:rPr>
          <w:bCs/>
        </w:rPr>
        <w:tab/>
        <w:t>&lt;/DFType&gt;</w:t>
      </w:r>
    </w:p>
    <w:p w:rsidR="000B2514" w:rsidRDefault="000B2514" w:rsidP="008C0AEF">
      <w:pPr>
        <w:pStyle w:val="PL"/>
        <w:rPr>
          <w:bCs/>
        </w:rPr>
      </w:pPr>
      <w:r>
        <w:rPr>
          <w:bCs/>
        </w:rPr>
        <w:tab/>
      </w:r>
      <w:r>
        <w:rPr>
          <w:bCs/>
        </w:rPr>
        <w:tab/>
      </w:r>
      <w:r>
        <w:rPr>
          <w:bCs/>
        </w:rPr>
        <w:tab/>
        <w:t>&lt;/DFProperties&gt;</w:t>
      </w:r>
    </w:p>
    <w:p w:rsidR="000B2514" w:rsidRDefault="000B2514" w:rsidP="008C0AEF">
      <w:pPr>
        <w:pStyle w:val="PL"/>
        <w:rPr>
          <w:bCs/>
        </w:rPr>
      </w:pPr>
      <w:r>
        <w:rPr>
          <w:bCs/>
        </w:rPr>
        <w:tab/>
      </w:r>
      <w:r>
        <w:rPr>
          <w:bCs/>
        </w:rPr>
        <w:tab/>
        <w:t>&lt;/Node&gt;</w:t>
      </w:r>
    </w:p>
    <w:p w:rsidR="000B2514" w:rsidRDefault="000B2514" w:rsidP="008C0AEF">
      <w:pPr>
        <w:pStyle w:val="PL"/>
        <w:rPr>
          <w:bCs/>
        </w:rPr>
      </w:pPr>
    </w:p>
    <w:p w:rsidR="000B2514" w:rsidRDefault="000B2514" w:rsidP="008C0AEF">
      <w:pPr>
        <w:pStyle w:val="PL"/>
        <w:rPr>
          <w:bCs/>
        </w:rPr>
      </w:pPr>
      <w:r>
        <w:rPr>
          <w:bCs/>
        </w:rPr>
        <w:tab/>
      </w:r>
      <w:r>
        <w:rPr>
          <w:bCs/>
        </w:rPr>
        <w:tab/>
        <w:t>&lt;Node&gt;</w:t>
      </w:r>
    </w:p>
    <w:p w:rsidR="000B2514" w:rsidRPr="004B5992" w:rsidRDefault="000B2514" w:rsidP="008C0AEF">
      <w:pPr>
        <w:pStyle w:val="PL"/>
        <w:rPr>
          <w:bCs/>
          <w:lang w:val="en-US"/>
        </w:rPr>
      </w:pPr>
      <w:r>
        <w:rPr>
          <w:bCs/>
          <w:lang w:val="en-US"/>
        </w:rPr>
        <w:tab/>
      </w:r>
      <w:r w:rsidRPr="004B5992">
        <w:rPr>
          <w:bCs/>
          <w:lang w:val="en-US"/>
        </w:rPr>
        <w:tab/>
      </w:r>
      <w:r w:rsidRPr="004B5992">
        <w:rPr>
          <w:bCs/>
          <w:lang w:val="en-US"/>
        </w:rPr>
        <w:tab/>
        <w:t>&lt;NodeName&gt;</w:t>
      </w:r>
      <w:r>
        <w:rPr>
          <w:bCs/>
          <w:lang w:val="en-US"/>
        </w:rPr>
        <w:t>PS_domain_</w:t>
      </w:r>
      <w:r>
        <w:t>IMS_SS_control_preference</w:t>
      </w:r>
      <w:r w:rsidRPr="004B5992">
        <w:rPr>
          <w:bCs/>
          <w:lang w:val="en-US"/>
        </w:rPr>
        <w:t>&lt;/NodeName&gt;</w:t>
      </w:r>
    </w:p>
    <w:p w:rsidR="000B2514" w:rsidRDefault="000B2514" w:rsidP="008C0AEF">
      <w:pPr>
        <w:pStyle w:val="PL"/>
        <w:rPr>
          <w:bCs/>
        </w:rPr>
      </w:pPr>
      <w:r>
        <w:rPr>
          <w:bCs/>
          <w:lang w:val="en-US"/>
        </w:rPr>
        <w:tab/>
      </w:r>
      <w:r w:rsidRPr="004B5992">
        <w:rPr>
          <w:bCs/>
          <w:lang w:val="en-US"/>
        </w:rPr>
        <w:tab/>
      </w:r>
      <w:r w:rsidRPr="004B5992">
        <w:rPr>
          <w:bCs/>
          <w:lang w:val="en-US"/>
        </w:rPr>
        <w:tab/>
      </w:r>
      <w:r>
        <w:rPr>
          <w:bCs/>
        </w:rPr>
        <w:t>&lt;DFProperties&gt;</w:t>
      </w:r>
    </w:p>
    <w:p w:rsidR="000B2514" w:rsidRDefault="000B2514" w:rsidP="008C0AEF">
      <w:pPr>
        <w:pStyle w:val="PL"/>
        <w:rPr>
          <w:bCs/>
        </w:rPr>
      </w:pPr>
      <w:r>
        <w:rPr>
          <w:bCs/>
        </w:rPr>
        <w:tab/>
      </w:r>
      <w:r>
        <w:rPr>
          <w:bCs/>
        </w:rPr>
        <w:tab/>
      </w:r>
      <w:r>
        <w:rPr>
          <w:bCs/>
        </w:rPr>
        <w:tab/>
      </w:r>
      <w:r>
        <w:rPr>
          <w:bCs/>
        </w:rPr>
        <w:tab/>
        <w:t>&lt;AccessType&gt;</w:t>
      </w:r>
    </w:p>
    <w:p w:rsidR="000B2514" w:rsidRDefault="000B2514" w:rsidP="008C0AEF">
      <w:pPr>
        <w:pStyle w:val="PL"/>
        <w:rPr>
          <w:bCs/>
        </w:rPr>
      </w:pPr>
      <w:r>
        <w:rPr>
          <w:bCs/>
        </w:rPr>
        <w:tab/>
      </w:r>
      <w:r>
        <w:rPr>
          <w:bCs/>
        </w:rPr>
        <w:tab/>
      </w:r>
      <w:r>
        <w:rPr>
          <w:bCs/>
        </w:rPr>
        <w:tab/>
      </w:r>
      <w:r>
        <w:rPr>
          <w:bCs/>
        </w:rPr>
        <w:tab/>
      </w:r>
      <w:r>
        <w:rPr>
          <w:bCs/>
        </w:rPr>
        <w:tab/>
        <w:t>&lt;Get/&gt;</w:t>
      </w:r>
    </w:p>
    <w:p w:rsidR="000B2514" w:rsidRDefault="000B2514" w:rsidP="008C0AEF">
      <w:pPr>
        <w:pStyle w:val="PL"/>
        <w:rPr>
          <w:bCs/>
        </w:rPr>
      </w:pPr>
      <w:r>
        <w:rPr>
          <w:bCs/>
        </w:rPr>
        <w:tab/>
      </w:r>
      <w:r>
        <w:rPr>
          <w:bCs/>
        </w:rPr>
        <w:tab/>
      </w:r>
      <w:r>
        <w:rPr>
          <w:bCs/>
        </w:rPr>
        <w:tab/>
      </w:r>
      <w:r>
        <w:rPr>
          <w:bCs/>
        </w:rPr>
        <w:tab/>
      </w:r>
      <w:r>
        <w:rPr>
          <w:bCs/>
        </w:rPr>
        <w:tab/>
        <w:t>&lt;Replace/&gt;</w:t>
      </w:r>
    </w:p>
    <w:p w:rsidR="000B2514" w:rsidRDefault="000B2514" w:rsidP="008C0AEF">
      <w:pPr>
        <w:pStyle w:val="PL"/>
        <w:rPr>
          <w:bCs/>
        </w:rPr>
      </w:pPr>
      <w:r>
        <w:rPr>
          <w:bCs/>
        </w:rPr>
        <w:tab/>
      </w:r>
      <w:r>
        <w:rPr>
          <w:bCs/>
        </w:rPr>
        <w:tab/>
      </w:r>
      <w:r>
        <w:rPr>
          <w:bCs/>
        </w:rPr>
        <w:tab/>
      </w:r>
      <w:r>
        <w:rPr>
          <w:bCs/>
        </w:rPr>
        <w:tab/>
        <w:t>&lt;/AccessType&gt;</w:t>
      </w:r>
    </w:p>
    <w:p w:rsidR="000B2514" w:rsidRDefault="000B2514" w:rsidP="008C0AEF">
      <w:pPr>
        <w:pStyle w:val="PL"/>
        <w:rPr>
          <w:bCs/>
        </w:rPr>
      </w:pPr>
      <w:r>
        <w:rPr>
          <w:bCs/>
        </w:rPr>
        <w:tab/>
      </w:r>
      <w:r>
        <w:rPr>
          <w:bCs/>
        </w:rPr>
        <w:tab/>
      </w:r>
      <w:r>
        <w:rPr>
          <w:bCs/>
        </w:rPr>
        <w:tab/>
      </w:r>
      <w:r>
        <w:rPr>
          <w:bCs/>
        </w:rPr>
        <w:tab/>
        <w:t>&lt;DFFormat&gt;</w:t>
      </w:r>
    </w:p>
    <w:p w:rsidR="000B2514" w:rsidRDefault="000B2514" w:rsidP="008C0AEF">
      <w:pPr>
        <w:pStyle w:val="PL"/>
        <w:rPr>
          <w:bCs/>
        </w:rPr>
      </w:pPr>
      <w:r>
        <w:rPr>
          <w:bCs/>
        </w:rPr>
        <w:tab/>
      </w:r>
      <w:r>
        <w:rPr>
          <w:bCs/>
        </w:rPr>
        <w:tab/>
      </w:r>
      <w:r>
        <w:rPr>
          <w:bCs/>
        </w:rPr>
        <w:tab/>
      </w:r>
      <w:r>
        <w:rPr>
          <w:bCs/>
        </w:rPr>
        <w:tab/>
      </w:r>
      <w:r>
        <w:rPr>
          <w:bCs/>
        </w:rPr>
        <w:tab/>
        <w:t>&lt;bool/&gt;</w:t>
      </w:r>
    </w:p>
    <w:p w:rsidR="000B2514" w:rsidRDefault="000B2514" w:rsidP="008C0AEF">
      <w:pPr>
        <w:pStyle w:val="PL"/>
        <w:rPr>
          <w:bCs/>
        </w:rPr>
      </w:pPr>
      <w:r>
        <w:rPr>
          <w:bCs/>
        </w:rPr>
        <w:tab/>
      </w:r>
      <w:r>
        <w:rPr>
          <w:bCs/>
        </w:rPr>
        <w:tab/>
      </w:r>
      <w:r>
        <w:rPr>
          <w:bCs/>
        </w:rPr>
        <w:tab/>
      </w:r>
      <w:r>
        <w:rPr>
          <w:bCs/>
        </w:rPr>
        <w:tab/>
        <w:t>&lt;/DFFormat&gt;</w:t>
      </w:r>
    </w:p>
    <w:p w:rsidR="000B2514" w:rsidRPr="000B2514" w:rsidRDefault="000B2514" w:rsidP="008C0AEF">
      <w:pPr>
        <w:pStyle w:val="PL"/>
        <w:rPr>
          <w:bCs/>
          <w:lang w:val="en-US"/>
        </w:rPr>
      </w:pPr>
      <w:r>
        <w:rPr>
          <w:bCs/>
        </w:rPr>
        <w:tab/>
      </w:r>
      <w:r>
        <w:rPr>
          <w:bCs/>
        </w:rPr>
        <w:tab/>
      </w:r>
      <w:r>
        <w:rPr>
          <w:bCs/>
        </w:rPr>
        <w:tab/>
      </w:r>
      <w:r>
        <w:rPr>
          <w:bCs/>
        </w:rPr>
        <w:tab/>
      </w:r>
      <w:r w:rsidRPr="000B2514">
        <w:rPr>
          <w:bCs/>
          <w:lang w:val="en-US"/>
        </w:rPr>
        <w:t>&lt;Occurrence&gt;</w:t>
      </w:r>
    </w:p>
    <w:p w:rsidR="000B2514" w:rsidRPr="000B2514" w:rsidRDefault="000B2514" w:rsidP="008C0AEF">
      <w:pPr>
        <w:pStyle w:val="PL"/>
        <w:rPr>
          <w:bCs/>
          <w:lang w:val="en-US"/>
        </w:rPr>
      </w:pP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&lt;ZeroOrOne/&gt;</w:t>
      </w:r>
    </w:p>
    <w:p w:rsidR="000B2514" w:rsidRPr="00D375CE" w:rsidRDefault="000B2514" w:rsidP="008C0AEF">
      <w:pPr>
        <w:pStyle w:val="PL"/>
        <w:rPr>
          <w:bCs/>
          <w:lang w:val="en-US"/>
        </w:rPr>
      </w:pP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0B2514" w:rsidRPr="00D375CE" w:rsidRDefault="000B2514"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t>&lt;Scope&gt;</w:t>
      </w:r>
    </w:p>
    <w:p w:rsidR="000B2514" w:rsidRPr="000B2514" w:rsidRDefault="000B2514"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&lt;Permanent/&gt;</w:t>
      </w:r>
    </w:p>
    <w:p w:rsidR="000B2514" w:rsidRDefault="000B2514" w:rsidP="008C0AEF">
      <w:pPr>
        <w:pStyle w:val="PL"/>
        <w:rPr>
          <w:bCs/>
        </w:rPr>
      </w:pP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0B2514" w:rsidRPr="00830054" w:rsidRDefault="000B2514" w:rsidP="008C0AEF">
      <w:pPr>
        <w:pStyle w:val="PL"/>
        <w:rPr>
          <w:bCs/>
        </w:rPr>
      </w:pPr>
      <w:r>
        <w:rPr>
          <w:bCs/>
        </w:rPr>
        <w:tab/>
      </w:r>
      <w:r>
        <w:rPr>
          <w:bCs/>
        </w:rPr>
        <w:tab/>
      </w:r>
      <w:r>
        <w:rPr>
          <w:bCs/>
        </w:rPr>
        <w:tab/>
      </w:r>
      <w:r>
        <w:rPr>
          <w:bCs/>
        </w:rPr>
        <w:tab/>
        <w:t>&lt;DFTitle&gt;Mechanim used for performing IMS SS setting control over the PS domain for services defined in 3GPP TS 22.173&lt;/DFTitle&gt;</w:t>
      </w:r>
    </w:p>
    <w:p w:rsidR="000B2514" w:rsidRDefault="000B2514" w:rsidP="008C0AEF">
      <w:pPr>
        <w:pStyle w:val="PL"/>
        <w:rPr>
          <w:bCs/>
        </w:rPr>
      </w:pPr>
      <w:r>
        <w:rPr>
          <w:bCs/>
        </w:rPr>
        <w:tab/>
      </w:r>
      <w:r>
        <w:rPr>
          <w:bCs/>
        </w:rPr>
        <w:tab/>
      </w:r>
      <w:r>
        <w:rPr>
          <w:bCs/>
        </w:rPr>
        <w:tab/>
      </w:r>
      <w:r>
        <w:rPr>
          <w:bCs/>
        </w:rPr>
        <w:tab/>
        <w:t>&lt;DFType&gt;</w:t>
      </w:r>
    </w:p>
    <w:p w:rsidR="000B2514" w:rsidRDefault="000B2514" w:rsidP="008C0AEF">
      <w:pPr>
        <w:pStyle w:val="PL"/>
        <w:rPr>
          <w:bCs/>
        </w:rPr>
      </w:pPr>
      <w:r>
        <w:rPr>
          <w:bCs/>
        </w:rPr>
        <w:tab/>
      </w:r>
      <w:r>
        <w:rPr>
          <w:bCs/>
        </w:rPr>
        <w:tab/>
      </w:r>
      <w:r>
        <w:rPr>
          <w:bCs/>
        </w:rPr>
        <w:tab/>
      </w:r>
      <w:r>
        <w:rPr>
          <w:bCs/>
        </w:rPr>
        <w:tab/>
      </w:r>
      <w:r>
        <w:rPr>
          <w:bCs/>
        </w:rPr>
        <w:tab/>
        <w:t>&lt;MIME&gt;text/plain&lt;/MIME&gt;</w:t>
      </w:r>
    </w:p>
    <w:p w:rsidR="000B2514" w:rsidRDefault="000B2514" w:rsidP="008C0AEF">
      <w:pPr>
        <w:pStyle w:val="PL"/>
        <w:rPr>
          <w:bCs/>
        </w:rPr>
      </w:pPr>
      <w:r>
        <w:rPr>
          <w:bCs/>
        </w:rPr>
        <w:tab/>
      </w:r>
      <w:r>
        <w:rPr>
          <w:bCs/>
        </w:rPr>
        <w:tab/>
      </w:r>
      <w:r>
        <w:rPr>
          <w:bCs/>
        </w:rPr>
        <w:tab/>
      </w:r>
      <w:r>
        <w:rPr>
          <w:bCs/>
        </w:rPr>
        <w:tab/>
        <w:t>&lt;/DFType&gt;</w:t>
      </w:r>
    </w:p>
    <w:p w:rsidR="000B2514" w:rsidRDefault="000B2514" w:rsidP="008C0AEF">
      <w:pPr>
        <w:pStyle w:val="PL"/>
        <w:rPr>
          <w:bCs/>
        </w:rPr>
      </w:pPr>
      <w:r>
        <w:rPr>
          <w:bCs/>
        </w:rPr>
        <w:tab/>
      </w:r>
      <w:r>
        <w:rPr>
          <w:bCs/>
        </w:rPr>
        <w:tab/>
      </w:r>
      <w:r>
        <w:rPr>
          <w:bCs/>
        </w:rPr>
        <w:tab/>
        <w:t>&lt;/DFProperties&gt;</w:t>
      </w:r>
    </w:p>
    <w:p w:rsidR="00B97918" w:rsidRDefault="000B2514" w:rsidP="008C0AEF">
      <w:pPr>
        <w:pStyle w:val="PL"/>
        <w:rPr>
          <w:lang w:val="nb-NO"/>
        </w:rPr>
      </w:pPr>
      <w:r>
        <w:rPr>
          <w:bCs/>
        </w:rPr>
        <w:tab/>
      </w:r>
      <w:r>
        <w:rPr>
          <w:bCs/>
        </w:rPr>
        <w:tab/>
        <w:t>&lt;/Node&gt;</w:t>
      </w:r>
    </w:p>
    <w:p w:rsidR="00862B75" w:rsidRDefault="00862B75" w:rsidP="008C0AEF">
      <w:pPr>
        <w:pStyle w:val="PL"/>
        <w:rPr>
          <w:bCs/>
        </w:rPr>
      </w:pPr>
      <w:r>
        <w:rPr>
          <w:bCs/>
        </w:rPr>
        <w:tab/>
      </w:r>
      <w:r>
        <w:rPr>
          <w:bCs/>
        </w:rPr>
        <w:tab/>
        <w:t>&lt;Node&gt;</w:t>
      </w:r>
    </w:p>
    <w:p w:rsidR="00862B75" w:rsidRPr="004B5992" w:rsidRDefault="00862B75" w:rsidP="008C0AEF">
      <w:pPr>
        <w:pStyle w:val="PL"/>
        <w:rPr>
          <w:bCs/>
          <w:lang w:val="en-US"/>
        </w:rPr>
      </w:pPr>
      <w:r>
        <w:rPr>
          <w:bCs/>
          <w:lang w:val="en-US"/>
        </w:rPr>
        <w:tab/>
      </w:r>
      <w:r w:rsidRPr="004B5992">
        <w:rPr>
          <w:bCs/>
          <w:lang w:val="en-US"/>
        </w:rPr>
        <w:tab/>
      </w:r>
      <w:r w:rsidRPr="004B5992">
        <w:rPr>
          <w:bCs/>
          <w:lang w:val="en-US"/>
        </w:rPr>
        <w:tab/>
        <w:t>&lt;NodeName&gt;</w:t>
      </w:r>
      <w:r w:rsidRPr="00862B75">
        <w:rPr>
          <w:lang w:val="en-US"/>
        </w:rPr>
        <w:t>Media_type_restriction_policy</w:t>
      </w:r>
      <w:r w:rsidRPr="004B5992">
        <w:rPr>
          <w:bCs/>
          <w:lang w:val="en-US"/>
        </w:rPr>
        <w:t>&lt;/NodeName&gt;</w:t>
      </w:r>
    </w:p>
    <w:p w:rsidR="00862B75" w:rsidRDefault="00862B75" w:rsidP="008C0AEF">
      <w:pPr>
        <w:pStyle w:val="PL"/>
        <w:rPr>
          <w:bCs/>
        </w:rPr>
      </w:pPr>
      <w:r>
        <w:rPr>
          <w:bCs/>
          <w:lang w:val="en-US"/>
        </w:rPr>
        <w:tab/>
      </w:r>
      <w:r w:rsidRPr="004B5992">
        <w:rPr>
          <w:bCs/>
          <w:lang w:val="en-US"/>
        </w:rPr>
        <w:tab/>
      </w:r>
      <w:r w:rsidRPr="004B5992">
        <w:rPr>
          <w:bCs/>
          <w:lang w:val="en-US"/>
        </w:rPr>
        <w:tab/>
      </w:r>
      <w:r>
        <w:rPr>
          <w:bCs/>
        </w:rPr>
        <w:t>&lt;DFProperties&gt;</w:t>
      </w:r>
    </w:p>
    <w:p w:rsidR="00862B75" w:rsidRDefault="00862B75" w:rsidP="008C0AEF">
      <w:pPr>
        <w:pStyle w:val="PL"/>
        <w:rPr>
          <w:bCs/>
        </w:rPr>
      </w:pPr>
      <w:r>
        <w:rPr>
          <w:bCs/>
        </w:rPr>
        <w:tab/>
      </w:r>
      <w:r>
        <w:rPr>
          <w:bCs/>
        </w:rPr>
        <w:tab/>
      </w:r>
      <w:r>
        <w:rPr>
          <w:bCs/>
        </w:rPr>
        <w:tab/>
      </w:r>
      <w:r>
        <w:rPr>
          <w:bCs/>
        </w:rPr>
        <w:tab/>
        <w:t>&lt;AccessType&gt;</w:t>
      </w:r>
    </w:p>
    <w:p w:rsidR="00862B75" w:rsidRDefault="00862B75" w:rsidP="008C0AEF">
      <w:pPr>
        <w:pStyle w:val="PL"/>
        <w:rPr>
          <w:bCs/>
        </w:rPr>
      </w:pPr>
      <w:r>
        <w:rPr>
          <w:bCs/>
        </w:rPr>
        <w:tab/>
      </w:r>
      <w:r>
        <w:rPr>
          <w:bCs/>
        </w:rPr>
        <w:tab/>
      </w:r>
      <w:r>
        <w:rPr>
          <w:bCs/>
        </w:rPr>
        <w:tab/>
      </w:r>
      <w:r>
        <w:rPr>
          <w:bCs/>
        </w:rPr>
        <w:tab/>
      </w:r>
      <w:r>
        <w:rPr>
          <w:bCs/>
        </w:rPr>
        <w:tab/>
        <w:t>&lt;Get/&gt;</w:t>
      </w:r>
    </w:p>
    <w:p w:rsidR="00862B75" w:rsidRDefault="00862B75" w:rsidP="008C0AEF">
      <w:pPr>
        <w:pStyle w:val="PL"/>
        <w:rPr>
          <w:bCs/>
        </w:rPr>
      </w:pPr>
      <w:r>
        <w:rPr>
          <w:bCs/>
        </w:rPr>
        <w:tab/>
      </w:r>
      <w:r>
        <w:rPr>
          <w:bCs/>
        </w:rPr>
        <w:tab/>
      </w:r>
      <w:r>
        <w:rPr>
          <w:bCs/>
        </w:rPr>
        <w:tab/>
      </w:r>
      <w:r>
        <w:rPr>
          <w:bCs/>
        </w:rPr>
        <w:tab/>
      </w:r>
      <w:r>
        <w:rPr>
          <w:bCs/>
        </w:rPr>
        <w:tab/>
        <w:t>&lt;Replace/&gt;</w:t>
      </w:r>
    </w:p>
    <w:p w:rsidR="00862B75" w:rsidRDefault="00862B75" w:rsidP="008C0AEF">
      <w:pPr>
        <w:pStyle w:val="PL"/>
        <w:rPr>
          <w:bCs/>
        </w:rPr>
      </w:pPr>
      <w:r>
        <w:rPr>
          <w:bCs/>
        </w:rPr>
        <w:tab/>
      </w:r>
      <w:r>
        <w:rPr>
          <w:bCs/>
        </w:rPr>
        <w:tab/>
      </w:r>
      <w:r>
        <w:rPr>
          <w:bCs/>
        </w:rPr>
        <w:tab/>
      </w:r>
      <w:r>
        <w:rPr>
          <w:bCs/>
        </w:rPr>
        <w:tab/>
        <w:t>&lt;/AccessType&gt;</w:t>
      </w:r>
    </w:p>
    <w:p w:rsidR="00862B75" w:rsidRPr="00862B75" w:rsidRDefault="00862B75" w:rsidP="008C0AEF">
      <w:pPr>
        <w:pStyle w:val="PL"/>
        <w:rPr>
          <w:bCs/>
          <w:lang w:val="fr-FR"/>
        </w:rPr>
      </w:pPr>
      <w:r>
        <w:rPr>
          <w:bCs/>
        </w:rPr>
        <w:tab/>
      </w:r>
      <w:r>
        <w:rPr>
          <w:bCs/>
        </w:rPr>
        <w:tab/>
      </w:r>
      <w:r>
        <w:rPr>
          <w:bCs/>
        </w:rPr>
        <w:tab/>
      </w:r>
      <w:r>
        <w:rPr>
          <w:bCs/>
        </w:rPr>
        <w:tab/>
      </w:r>
      <w:r w:rsidRPr="00862B75">
        <w:rPr>
          <w:bCs/>
          <w:lang w:val="fr-FR"/>
        </w:rPr>
        <w:t>&lt;DFFormat&gt;</w:t>
      </w:r>
    </w:p>
    <w:p w:rsidR="00862B75" w:rsidRPr="00862B75" w:rsidRDefault="00862B75" w:rsidP="008C0AEF">
      <w:pPr>
        <w:pStyle w:val="PL"/>
        <w:rPr>
          <w:bCs/>
          <w:lang w:val="fr-FR"/>
        </w:rPr>
      </w:pPr>
      <w:r w:rsidRPr="00862B75">
        <w:rPr>
          <w:bCs/>
          <w:lang w:val="fr-FR"/>
        </w:rPr>
        <w:tab/>
      </w:r>
      <w:r w:rsidRPr="00862B75">
        <w:rPr>
          <w:bCs/>
          <w:lang w:val="fr-FR"/>
        </w:rPr>
        <w:tab/>
      </w:r>
      <w:r w:rsidRPr="00862B75">
        <w:rPr>
          <w:bCs/>
          <w:lang w:val="fr-FR"/>
        </w:rPr>
        <w:tab/>
      </w:r>
      <w:r w:rsidRPr="00862B75">
        <w:rPr>
          <w:bCs/>
          <w:lang w:val="fr-FR"/>
        </w:rPr>
        <w:tab/>
      </w:r>
      <w:r w:rsidRPr="00862B75">
        <w:rPr>
          <w:bCs/>
          <w:lang w:val="fr-FR"/>
        </w:rPr>
        <w:tab/>
        <w:t>&lt;node/&gt;</w:t>
      </w:r>
    </w:p>
    <w:p w:rsidR="00862B75" w:rsidRPr="00862B75" w:rsidRDefault="00862B75" w:rsidP="008C0AEF">
      <w:pPr>
        <w:pStyle w:val="PL"/>
        <w:rPr>
          <w:bCs/>
          <w:lang w:val="fr-FR"/>
        </w:rPr>
      </w:pPr>
      <w:r w:rsidRPr="00862B75">
        <w:rPr>
          <w:bCs/>
          <w:lang w:val="fr-FR"/>
        </w:rPr>
        <w:tab/>
      </w:r>
      <w:r w:rsidRPr="00862B75">
        <w:rPr>
          <w:bCs/>
          <w:lang w:val="fr-FR"/>
        </w:rPr>
        <w:tab/>
      </w:r>
      <w:r w:rsidRPr="00862B75">
        <w:rPr>
          <w:bCs/>
          <w:lang w:val="fr-FR"/>
        </w:rPr>
        <w:tab/>
      </w:r>
      <w:r w:rsidRPr="00862B75">
        <w:rPr>
          <w:bCs/>
          <w:lang w:val="fr-FR"/>
        </w:rPr>
        <w:tab/>
        <w:t>&lt;/DFFormat&gt;</w:t>
      </w:r>
    </w:p>
    <w:p w:rsidR="00862B75" w:rsidRPr="00862B75" w:rsidRDefault="00862B75" w:rsidP="008C0AEF">
      <w:pPr>
        <w:pStyle w:val="PL"/>
        <w:rPr>
          <w:bCs/>
          <w:lang w:val="fr-FR"/>
        </w:rPr>
      </w:pPr>
      <w:r w:rsidRPr="00862B75">
        <w:rPr>
          <w:bCs/>
          <w:lang w:val="fr-FR"/>
        </w:rPr>
        <w:tab/>
      </w:r>
      <w:r w:rsidRPr="00862B75">
        <w:rPr>
          <w:bCs/>
          <w:lang w:val="fr-FR"/>
        </w:rPr>
        <w:tab/>
      </w:r>
      <w:r w:rsidRPr="00862B75">
        <w:rPr>
          <w:bCs/>
          <w:lang w:val="fr-FR"/>
        </w:rPr>
        <w:tab/>
      </w:r>
      <w:r w:rsidRPr="00862B75">
        <w:rPr>
          <w:bCs/>
          <w:lang w:val="fr-FR"/>
        </w:rPr>
        <w:tab/>
        <w:t>&lt;Occurrence&gt;</w:t>
      </w:r>
    </w:p>
    <w:p w:rsidR="00862B75" w:rsidRPr="00862B75" w:rsidRDefault="00862B75" w:rsidP="008C0AEF">
      <w:pPr>
        <w:pStyle w:val="PL"/>
        <w:rPr>
          <w:bCs/>
          <w:lang w:val="fr-FR"/>
        </w:rPr>
      </w:pPr>
      <w:r w:rsidRPr="00862B75">
        <w:rPr>
          <w:bCs/>
          <w:lang w:val="fr-FR"/>
        </w:rPr>
        <w:tab/>
      </w:r>
      <w:r w:rsidRPr="00862B75">
        <w:rPr>
          <w:bCs/>
          <w:lang w:val="fr-FR"/>
        </w:rPr>
        <w:tab/>
      </w:r>
      <w:r w:rsidRPr="00862B75">
        <w:rPr>
          <w:bCs/>
          <w:lang w:val="fr-FR"/>
        </w:rPr>
        <w:tab/>
      </w:r>
      <w:r w:rsidRPr="00862B75">
        <w:rPr>
          <w:bCs/>
          <w:lang w:val="fr-FR"/>
        </w:rPr>
        <w:tab/>
      </w:r>
      <w:r w:rsidRPr="00862B75">
        <w:rPr>
          <w:bCs/>
          <w:lang w:val="fr-FR"/>
        </w:rPr>
        <w:tab/>
        <w:t>&lt;ZeroOrOne/&gt;</w:t>
      </w:r>
    </w:p>
    <w:p w:rsidR="00862B75" w:rsidRPr="00862B75" w:rsidRDefault="00862B75" w:rsidP="008C0AEF">
      <w:pPr>
        <w:pStyle w:val="PL"/>
        <w:rPr>
          <w:bCs/>
          <w:lang w:val="fr-FR"/>
        </w:rPr>
      </w:pPr>
      <w:r w:rsidRPr="00862B75">
        <w:rPr>
          <w:bCs/>
          <w:lang w:val="fr-FR"/>
        </w:rPr>
        <w:tab/>
      </w:r>
      <w:r w:rsidRPr="00862B75">
        <w:rPr>
          <w:bCs/>
          <w:lang w:val="fr-FR"/>
        </w:rPr>
        <w:tab/>
      </w:r>
      <w:r w:rsidRPr="00862B75">
        <w:rPr>
          <w:bCs/>
          <w:lang w:val="fr-FR"/>
        </w:rPr>
        <w:tab/>
      </w:r>
      <w:r w:rsidRPr="00862B75">
        <w:rPr>
          <w:bCs/>
          <w:lang w:val="fr-FR"/>
        </w:rPr>
        <w:tab/>
        <w:t>&lt;/Occurrence&gt;</w:t>
      </w:r>
    </w:p>
    <w:p w:rsidR="00862B75" w:rsidRPr="00862B75" w:rsidRDefault="00862B75" w:rsidP="008C0AEF">
      <w:pPr>
        <w:pStyle w:val="PL"/>
        <w:rPr>
          <w:bCs/>
          <w:lang w:val="fr-FR"/>
        </w:rPr>
      </w:pPr>
      <w:r w:rsidRPr="00862B75">
        <w:rPr>
          <w:bCs/>
          <w:lang w:val="fr-FR"/>
        </w:rPr>
        <w:tab/>
      </w:r>
      <w:r w:rsidRPr="00862B75">
        <w:rPr>
          <w:bCs/>
          <w:lang w:val="fr-FR"/>
        </w:rPr>
        <w:tab/>
      </w:r>
      <w:r w:rsidRPr="00862B75">
        <w:rPr>
          <w:bCs/>
          <w:lang w:val="fr-FR"/>
        </w:rPr>
        <w:tab/>
      </w:r>
      <w:r w:rsidRPr="00862B75">
        <w:rPr>
          <w:bCs/>
          <w:lang w:val="fr-FR"/>
        </w:rPr>
        <w:tab/>
        <w:t>&lt;Scope&gt;</w:t>
      </w:r>
    </w:p>
    <w:p w:rsidR="00862B75" w:rsidRPr="00862B75" w:rsidRDefault="00862B75" w:rsidP="008C0AEF">
      <w:pPr>
        <w:pStyle w:val="PL"/>
        <w:rPr>
          <w:bCs/>
          <w:lang w:val="fr-FR"/>
        </w:rPr>
      </w:pPr>
      <w:r w:rsidRPr="00862B75">
        <w:rPr>
          <w:bCs/>
          <w:lang w:val="fr-FR"/>
        </w:rPr>
        <w:tab/>
      </w:r>
      <w:r w:rsidRPr="00862B75">
        <w:rPr>
          <w:bCs/>
          <w:lang w:val="fr-FR"/>
        </w:rPr>
        <w:tab/>
      </w:r>
      <w:r w:rsidRPr="00862B75">
        <w:rPr>
          <w:bCs/>
          <w:lang w:val="fr-FR"/>
        </w:rPr>
        <w:tab/>
      </w:r>
      <w:r w:rsidRPr="00862B75">
        <w:rPr>
          <w:bCs/>
          <w:lang w:val="fr-FR"/>
        </w:rPr>
        <w:tab/>
      </w:r>
      <w:r w:rsidRPr="00862B75">
        <w:rPr>
          <w:bCs/>
          <w:lang w:val="fr-FR"/>
        </w:rPr>
        <w:tab/>
        <w:t>&lt;Permanent/&gt;</w:t>
      </w:r>
    </w:p>
    <w:p w:rsidR="00862B75" w:rsidRDefault="00862B75" w:rsidP="008C0AEF">
      <w:pPr>
        <w:pStyle w:val="PL"/>
        <w:rPr>
          <w:bCs/>
        </w:rPr>
      </w:pPr>
      <w:r w:rsidRPr="00862B75">
        <w:rPr>
          <w:bCs/>
          <w:lang w:val="fr-FR"/>
        </w:rPr>
        <w:tab/>
      </w:r>
      <w:r w:rsidRPr="00862B75">
        <w:rPr>
          <w:bCs/>
          <w:lang w:val="fr-FR"/>
        </w:rPr>
        <w:tab/>
      </w:r>
      <w:r w:rsidRPr="00862B75">
        <w:rPr>
          <w:bCs/>
          <w:lang w:val="fr-FR"/>
        </w:rPr>
        <w:tab/>
      </w:r>
      <w:r w:rsidRPr="00862B75">
        <w:rPr>
          <w:bCs/>
          <w:lang w:val="fr-FR"/>
        </w:rPr>
        <w:tab/>
      </w:r>
      <w:r>
        <w:rPr>
          <w:bCs/>
        </w:rPr>
        <w:t>&lt;/Scope&gt;</w:t>
      </w:r>
    </w:p>
    <w:p w:rsidR="00862B75" w:rsidRPr="00830054" w:rsidRDefault="00862B75" w:rsidP="008C0AEF">
      <w:pPr>
        <w:pStyle w:val="PL"/>
        <w:rPr>
          <w:bCs/>
        </w:rPr>
      </w:pPr>
      <w:r>
        <w:rPr>
          <w:bCs/>
        </w:rPr>
        <w:tab/>
      </w:r>
      <w:r>
        <w:rPr>
          <w:bCs/>
        </w:rPr>
        <w:tab/>
      </w:r>
      <w:r>
        <w:rPr>
          <w:bCs/>
        </w:rPr>
        <w:tab/>
      </w:r>
      <w:r>
        <w:rPr>
          <w:bCs/>
        </w:rPr>
        <w:tab/>
        <w:t>&lt;DFTitle&gt;</w:t>
      </w:r>
      <w:r>
        <w:t>M</w:t>
      </w:r>
      <w:r w:rsidRPr="00BB5E98">
        <w:t>edia</w:t>
      </w:r>
      <w:r>
        <w:t xml:space="preserve"> </w:t>
      </w:r>
      <w:r w:rsidRPr="00BB5E98">
        <w:t>type</w:t>
      </w:r>
      <w:r>
        <w:t xml:space="preserve"> </w:t>
      </w:r>
      <w:r w:rsidRPr="00BB5E98">
        <w:t>restriction</w:t>
      </w:r>
      <w:r>
        <w:t xml:space="preserve"> </w:t>
      </w:r>
      <w:r w:rsidRPr="00BB5E98">
        <w:t>policy</w:t>
      </w:r>
      <w:r>
        <w:rPr>
          <w:bCs/>
        </w:rPr>
        <w:t>&lt;/DFTitle&gt;</w:t>
      </w:r>
    </w:p>
    <w:p w:rsidR="00862B75" w:rsidRDefault="00862B75" w:rsidP="008C0AEF">
      <w:pPr>
        <w:pStyle w:val="PL"/>
        <w:rPr>
          <w:bCs/>
        </w:rPr>
      </w:pPr>
      <w:r>
        <w:rPr>
          <w:bCs/>
        </w:rPr>
        <w:tab/>
      </w:r>
      <w:r>
        <w:rPr>
          <w:bCs/>
        </w:rPr>
        <w:tab/>
      </w:r>
      <w:r>
        <w:rPr>
          <w:bCs/>
        </w:rPr>
        <w:tab/>
      </w:r>
      <w:r>
        <w:rPr>
          <w:bCs/>
        </w:rPr>
        <w:tab/>
        <w:t>&lt;DFType&gt;</w:t>
      </w:r>
    </w:p>
    <w:p w:rsidR="00862B75" w:rsidRDefault="00862B75" w:rsidP="008C0AEF">
      <w:pPr>
        <w:pStyle w:val="PL"/>
        <w:rPr>
          <w:bCs/>
        </w:rPr>
      </w:pPr>
      <w:r>
        <w:rPr>
          <w:bCs/>
        </w:rPr>
        <w:tab/>
      </w:r>
      <w:r>
        <w:rPr>
          <w:bCs/>
        </w:rPr>
        <w:tab/>
      </w:r>
      <w:r>
        <w:rPr>
          <w:bCs/>
        </w:rPr>
        <w:tab/>
      </w:r>
      <w:r>
        <w:rPr>
          <w:bCs/>
        </w:rPr>
        <w:tab/>
      </w:r>
      <w:r>
        <w:rPr>
          <w:bCs/>
        </w:rPr>
        <w:tab/>
      </w:r>
      <w:r w:rsidRPr="00E15E5D">
        <w:rPr>
          <w:bCs/>
        </w:rPr>
        <w:t>&lt;DDFName</w:t>
      </w:r>
      <w:r>
        <w:rPr>
          <w:bCs/>
        </w:rPr>
        <w:t>/</w:t>
      </w:r>
      <w:r w:rsidRPr="00E15E5D">
        <w:rPr>
          <w:bCs/>
        </w:rPr>
        <w:t>&gt;</w:t>
      </w:r>
    </w:p>
    <w:p w:rsidR="00862B75" w:rsidRDefault="00862B75" w:rsidP="008C0AEF">
      <w:pPr>
        <w:pStyle w:val="PL"/>
        <w:rPr>
          <w:bCs/>
        </w:rPr>
      </w:pPr>
      <w:r>
        <w:rPr>
          <w:bCs/>
        </w:rPr>
        <w:tab/>
      </w:r>
      <w:r>
        <w:rPr>
          <w:bCs/>
        </w:rPr>
        <w:tab/>
      </w:r>
      <w:r>
        <w:rPr>
          <w:bCs/>
        </w:rPr>
        <w:tab/>
      </w:r>
      <w:r>
        <w:rPr>
          <w:bCs/>
        </w:rPr>
        <w:tab/>
        <w:t>&lt;/DFType&gt;</w:t>
      </w:r>
    </w:p>
    <w:p w:rsidR="00862B75" w:rsidRDefault="00862B75" w:rsidP="008C0AEF">
      <w:pPr>
        <w:pStyle w:val="PL"/>
        <w:rPr>
          <w:bCs/>
        </w:rPr>
      </w:pPr>
      <w:r>
        <w:rPr>
          <w:bCs/>
        </w:rPr>
        <w:tab/>
      </w:r>
      <w:r>
        <w:rPr>
          <w:bCs/>
        </w:rPr>
        <w:tab/>
      </w:r>
      <w:r>
        <w:rPr>
          <w:bCs/>
        </w:rPr>
        <w:tab/>
        <w:t>&lt;/DFProperties&gt;</w:t>
      </w:r>
    </w:p>
    <w:p w:rsidR="00862B75" w:rsidRDefault="00862B75" w:rsidP="008C0AEF">
      <w:pPr>
        <w:pStyle w:val="PL"/>
        <w:rPr>
          <w:bCs/>
        </w:rPr>
      </w:pPr>
    </w:p>
    <w:p w:rsidR="00862B75" w:rsidRDefault="00862B75" w:rsidP="008C0AEF">
      <w:pPr>
        <w:pStyle w:val="PL"/>
        <w:rPr>
          <w:bCs/>
        </w:rPr>
      </w:pPr>
      <w:r>
        <w:rPr>
          <w:bCs/>
        </w:rPr>
        <w:tab/>
      </w:r>
      <w:r>
        <w:rPr>
          <w:bCs/>
        </w:rPr>
        <w:tab/>
      </w:r>
      <w:r>
        <w:rPr>
          <w:bCs/>
        </w:rPr>
        <w:tab/>
        <w:t>&lt;Node&gt;</w:t>
      </w:r>
    </w:p>
    <w:p w:rsidR="00862B75" w:rsidRPr="004B5992" w:rsidRDefault="00862B75" w:rsidP="008C0AEF">
      <w:pPr>
        <w:pStyle w:val="PL"/>
        <w:rPr>
          <w:bCs/>
          <w:lang w:val="en-US"/>
        </w:rPr>
      </w:pP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rsidR="00862B75" w:rsidRDefault="00862B75" w:rsidP="008C0AEF">
      <w:pPr>
        <w:pStyle w:val="PL"/>
        <w:rPr>
          <w:bCs/>
        </w:rPr>
      </w:pPr>
      <w:r>
        <w:rPr>
          <w:bCs/>
          <w:lang w:val="en-US"/>
        </w:rPr>
        <w:tab/>
      </w:r>
      <w:r>
        <w:rPr>
          <w:bCs/>
          <w:lang w:val="en-US"/>
        </w:rPr>
        <w:tab/>
      </w:r>
      <w:r w:rsidRPr="004B5992">
        <w:rPr>
          <w:bCs/>
          <w:lang w:val="en-US"/>
        </w:rPr>
        <w:tab/>
      </w:r>
      <w:r w:rsidRPr="004B5992">
        <w:rPr>
          <w:bCs/>
          <w:lang w:val="en-US"/>
        </w:rPr>
        <w:tab/>
      </w:r>
      <w:r>
        <w:rPr>
          <w:bCs/>
        </w:rPr>
        <w:t>&lt;DFProperties&gt;</w:t>
      </w:r>
    </w:p>
    <w:p w:rsidR="00862B75" w:rsidRDefault="00862B75" w:rsidP="008C0AEF">
      <w:pPr>
        <w:pStyle w:val="PL"/>
        <w:rPr>
          <w:bCs/>
        </w:rPr>
      </w:pPr>
      <w:r>
        <w:rPr>
          <w:bCs/>
          <w:lang w:val="en-US"/>
        </w:rPr>
        <w:tab/>
      </w:r>
      <w:r>
        <w:rPr>
          <w:bCs/>
        </w:rPr>
        <w:tab/>
      </w:r>
      <w:r>
        <w:rPr>
          <w:bCs/>
        </w:rPr>
        <w:tab/>
      </w:r>
      <w:r>
        <w:rPr>
          <w:bCs/>
        </w:rPr>
        <w:tab/>
      </w:r>
      <w:r>
        <w:rPr>
          <w:bCs/>
        </w:rPr>
        <w:tab/>
        <w:t>&lt;AccessType&gt;</w:t>
      </w:r>
    </w:p>
    <w:p w:rsidR="00862B75" w:rsidRDefault="00862B75" w:rsidP="008C0AEF">
      <w:pPr>
        <w:pStyle w:val="PL"/>
        <w:rPr>
          <w:bCs/>
        </w:rPr>
      </w:pPr>
      <w:r>
        <w:rPr>
          <w:bCs/>
        </w:rPr>
        <w:tab/>
      </w:r>
      <w:r>
        <w:rPr>
          <w:bCs/>
          <w:lang w:val="en-US"/>
        </w:rPr>
        <w:tab/>
      </w:r>
      <w:r>
        <w:rPr>
          <w:bCs/>
        </w:rPr>
        <w:tab/>
      </w:r>
      <w:r>
        <w:rPr>
          <w:bCs/>
        </w:rPr>
        <w:tab/>
      </w:r>
      <w:r>
        <w:rPr>
          <w:bCs/>
        </w:rPr>
        <w:tab/>
      </w:r>
      <w:r>
        <w:rPr>
          <w:bCs/>
        </w:rPr>
        <w:tab/>
        <w:t>&lt;Get/&gt;</w:t>
      </w:r>
    </w:p>
    <w:p w:rsidR="00862B75" w:rsidRDefault="00862B75" w:rsidP="008C0AEF">
      <w:pPr>
        <w:pStyle w:val="PL"/>
        <w:rPr>
          <w:bCs/>
        </w:rPr>
      </w:pPr>
      <w:r>
        <w:rPr>
          <w:bCs/>
        </w:rPr>
        <w:tab/>
      </w:r>
      <w:r>
        <w:rPr>
          <w:bCs/>
        </w:rPr>
        <w:tab/>
      </w:r>
      <w:r>
        <w:rPr>
          <w:bCs/>
          <w:lang w:val="en-US"/>
        </w:rPr>
        <w:tab/>
      </w:r>
      <w:r>
        <w:rPr>
          <w:bCs/>
        </w:rPr>
        <w:tab/>
      </w:r>
      <w:r>
        <w:rPr>
          <w:bCs/>
        </w:rPr>
        <w:tab/>
      </w:r>
      <w:r>
        <w:rPr>
          <w:bCs/>
        </w:rPr>
        <w:tab/>
        <w:t>&lt;Replace/&gt;</w:t>
      </w:r>
    </w:p>
    <w:p w:rsidR="00862B75" w:rsidRDefault="00862B75" w:rsidP="008C0AEF">
      <w:pPr>
        <w:pStyle w:val="PL"/>
        <w:rPr>
          <w:bCs/>
        </w:rPr>
      </w:pPr>
      <w:r>
        <w:rPr>
          <w:bCs/>
        </w:rPr>
        <w:tab/>
      </w:r>
      <w:r>
        <w:rPr>
          <w:bCs/>
        </w:rPr>
        <w:tab/>
      </w:r>
      <w:r>
        <w:rPr>
          <w:bCs/>
        </w:rPr>
        <w:tab/>
      </w:r>
      <w:r>
        <w:rPr>
          <w:bCs/>
          <w:lang w:val="en-US"/>
        </w:rPr>
        <w:tab/>
      </w:r>
      <w:r>
        <w:rPr>
          <w:bCs/>
        </w:rPr>
        <w:tab/>
        <w:t>&lt;/AccessType&gt;</w:t>
      </w:r>
    </w:p>
    <w:p w:rsidR="00862B75" w:rsidRDefault="00862B75" w:rsidP="008C0AEF">
      <w:pPr>
        <w:pStyle w:val="PL"/>
        <w:rPr>
          <w:bCs/>
        </w:rPr>
      </w:pPr>
      <w:r>
        <w:rPr>
          <w:bCs/>
        </w:rPr>
        <w:tab/>
      </w:r>
      <w:r>
        <w:rPr>
          <w:bCs/>
        </w:rPr>
        <w:tab/>
      </w:r>
      <w:r>
        <w:rPr>
          <w:bCs/>
        </w:rPr>
        <w:tab/>
      </w:r>
      <w:r>
        <w:rPr>
          <w:bCs/>
        </w:rPr>
        <w:tab/>
      </w:r>
      <w:r>
        <w:rPr>
          <w:bCs/>
          <w:lang w:val="en-US"/>
        </w:rPr>
        <w:tab/>
      </w:r>
      <w:r>
        <w:rPr>
          <w:bCs/>
        </w:rPr>
        <w:t>&lt;DFFormat&gt;</w:t>
      </w:r>
    </w:p>
    <w:p w:rsidR="00862B75" w:rsidRDefault="00862B75" w:rsidP="008C0AEF">
      <w:pPr>
        <w:pStyle w:val="PL"/>
        <w:rPr>
          <w:bCs/>
        </w:rPr>
      </w:pPr>
      <w:r>
        <w:rPr>
          <w:bCs/>
          <w:lang w:val="en-US"/>
        </w:rPr>
        <w:tab/>
      </w:r>
      <w:r>
        <w:rPr>
          <w:bCs/>
        </w:rPr>
        <w:tab/>
      </w:r>
      <w:r>
        <w:rPr>
          <w:bCs/>
        </w:rPr>
        <w:tab/>
      </w:r>
      <w:r>
        <w:rPr>
          <w:bCs/>
        </w:rPr>
        <w:tab/>
      </w:r>
      <w:r>
        <w:rPr>
          <w:bCs/>
        </w:rPr>
        <w:tab/>
      </w:r>
      <w:r>
        <w:rPr>
          <w:bCs/>
        </w:rPr>
        <w:tab/>
        <w:t>&lt;node/&gt;</w:t>
      </w:r>
    </w:p>
    <w:p w:rsidR="00862B75" w:rsidRDefault="00862B75" w:rsidP="008C0AEF">
      <w:pPr>
        <w:pStyle w:val="PL"/>
        <w:rPr>
          <w:bCs/>
        </w:rPr>
      </w:pPr>
      <w:r>
        <w:rPr>
          <w:bCs/>
        </w:rPr>
        <w:tab/>
      </w:r>
      <w:r>
        <w:rPr>
          <w:bCs/>
          <w:lang w:val="en-US"/>
        </w:rPr>
        <w:tab/>
      </w:r>
      <w:r>
        <w:rPr>
          <w:bCs/>
        </w:rPr>
        <w:tab/>
      </w:r>
      <w:r>
        <w:rPr>
          <w:bCs/>
        </w:rPr>
        <w:tab/>
      </w:r>
      <w:r>
        <w:rPr>
          <w:bCs/>
        </w:rPr>
        <w:tab/>
        <w:t>&lt;/DFFormat&gt;</w:t>
      </w:r>
    </w:p>
    <w:p w:rsidR="00862B75" w:rsidRPr="000B2514" w:rsidRDefault="00862B75" w:rsidP="008C0AEF">
      <w:pPr>
        <w:pStyle w:val="PL"/>
        <w:rPr>
          <w:bCs/>
          <w:lang w:val="en-US"/>
        </w:rPr>
      </w:pPr>
      <w:r>
        <w:rPr>
          <w:bCs/>
        </w:rPr>
        <w:tab/>
      </w:r>
      <w:r>
        <w:rPr>
          <w:bCs/>
        </w:rPr>
        <w:tab/>
      </w:r>
      <w:r>
        <w:rPr>
          <w:bCs/>
          <w:lang w:val="en-US"/>
        </w:rPr>
        <w:tab/>
      </w:r>
      <w:r>
        <w:rPr>
          <w:bCs/>
        </w:rPr>
        <w:tab/>
      </w:r>
      <w:r>
        <w:rPr>
          <w:bCs/>
        </w:rPr>
        <w:tab/>
      </w:r>
      <w:r w:rsidRPr="000B2514">
        <w:rPr>
          <w:bCs/>
          <w:lang w:val="en-US"/>
        </w:rPr>
        <w:t>&lt;Occurrence&gt;</w:t>
      </w:r>
    </w:p>
    <w:p w:rsidR="00862B75" w:rsidRPr="000B2514" w:rsidRDefault="00862B75" w:rsidP="008C0AEF">
      <w:pPr>
        <w:pStyle w:val="PL"/>
        <w:rPr>
          <w:bCs/>
          <w:lang w:val="en-US"/>
        </w:rPr>
      </w:pPr>
      <w:r w:rsidRPr="000B2514">
        <w:rPr>
          <w:bCs/>
          <w:lang w:val="en-US"/>
        </w:rPr>
        <w:tab/>
      </w:r>
      <w:r w:rsidRPr="000B2514">
        <w:rPr>
          <w:bCs/>
          <w:lang w:val="en-US"/>
        </w:rPr>
        <w:tab/>
      </w:r>
      <w:r w:rsidRPr="000B2514">
        <w:rPr>
          <w:bCs/>
          <w:lang w:val="en-US"/>
        </w:rPr>
        <w:tab/>
      </w:r>
      <w:r>
        <w:rPr>
          <w:bCs/>
          <w:lang w:val="en-US"/>
        </w:rPr>
        <w:tab/>
      </w:r>
      <w:r w:rsidRPr="000B2514">
        <w:rPr>
          <w:bCs/>
          <w:lang w:val="en-US"/>
        </w:rPr>
        <w:tab/>
      </w:r>
      <w:r w:rsidRPr="000B2514">
        <w:rPr>
          <w:bCs/>
          <w:lang w:val="en-US"/>
        </w:rPr>
        <w:tab/>
        <w:t>&lt;ZeroOr</w:t>
      </w:r>
      <w:r>
        <w:rPr>
          <w:bCs/>
          <w:lang w:val="en-US"/>
        </w:rPr>
        <w:t>More</w:t>
      </w:r>
      <w:r w:rsidRPr="000B2514">
        <w:rPr>
          <w:bCs/>
          <w:lang w:val="en-US"/>
        </w:rPr>
        <w:t>/&gt;</w:t>
      </w:r>
    </w:p>
    <w:p w:rsidR="00862B75" w:rsidRPr="00D375CE" w:rsidRDefault="00862B75" w:rsidP="008C0AEF">
      <w:pPr>
        <w:pStyle w:val="PL"/>
        <w:rPr>
          <w:bCs/>
          <w:lang w:val="en-US"/>
        </w:rPr>
      </w:pP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rsidR="00862B75" w:rsidRPr="00D375CE" w:rsidRDefault="00862B75" w:rsidP="008C0AEF">
      <w:pPr>
        <w:pStyle w:val="PL"/>
        <w:rPr>
          <w:bCs/>
          <w:lang w:val="en-US"/>
        </w:rPr>
      </w:pP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rsidR="00862B75" w:rsidRPr="000B2514" w:rsidRDefault="00862B75" w:rsidP="008C0AEF">
      <w:pPr>
        <w:pStyle w:val="PL"/>
        <w:rPr>
          <w:bCs/>
          <w:lang w:val="en-US"/>
        </w:rPr>
      </w:pP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862B75" w:rsidRDefault="00862B75" w:rsidP="008C0AEF">
      <w:pPr>
        <w:pStyle w:val="PL"/>
        <w:rPr>
          <w:bCs/>
        </w:rPr>
      </w:pP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862B75" w:rsidRPr="00830054" w:rsidRDefault="00862B75" w:rsidP="008C0AEF">
      <w:pPr>
        <w:pStyle w:val="PL"/>
        <w:rPr>
          <w:bCs/>
        </w:rPr>
      </w:pPr>
      <w:r>
        <w:rPr>
          <w:bCs/>
        </w:rPr>
        <w:tab/>
      </w:r>
      <w:r>
        <w:rPr>
          <w:bCs/>
          <w:lang w:val="en-US"/>
        </w:rPr>
        <w:tab/>
      </w:r>
      <w:r>
        <w:rPr>
          <w:bCs/>
        </w:rPr>
        <w:tab/>
      </w:r>
      <w:r>
        <w:rPr>
          <w:bCs/>
        </w:rPr>
        <w:tab/>
      </w:r>
      <w:r>
        <w:rPr>
          <w:bCs/>
        </w:rPr>
        <w:tab/>
        <w:t>&lt;DFTitle&gt;</w:t>
      </w:r>
      <w:r>
        <w:t>M</w:t>
      </w:r>
      <w:r w:rsidRPr="00BB5E98">
        <w:t>edia</w:t>
      </w:r>
      <w:r>
        <w:t xml:space="preserve"> </w:t>
      </w:r>
      <w:r w:rsidRPr="00BB5E98">
        <w:t>type</w:t>
      </w:r>
      <w:r>
        <w:t xml:space="preserve"> </w:t>
      </w:r>
      <w:r w:rsidRPr="00BB5E98">
        <w:t>restriction</w:t>
      </w:r>
      <w:r>
        <w:t xml:space="preserve"> </w:t>
      </w:r>
      <w:r w:rsidRPr="00BB5E98">
        <w:t>policy</w:t>
      </w:r>
      <w:r>
        <w:t xml:space="preserve"> part</w:t>
      </w:r>
      <w:r>
        <w:rPr>
          <w:bCs/>
        </w:rPr>
        <w:t>&lt;/DFTitle&gt;</w:t>
      </w:r>
    </w:p>
    <w:p w:rsidR="00862B75" w:rsidRDefault="00862B75" w:rsidP="008C0AEF">
      <w:pPr>
        <w:pStyle w:val="PL"/>
        <w:rPr>
          <w:bCs/>
        </w:rPr>
      </w:pPr>
      <w:r>
        <w:rPr>
          <w:bCs/>
        </w:rPr>
        <w:tab/>
      </w:r>
      <w:r>
        <w:rPr>
          <w:bCs/>
        </w:rPr>
        <w:tab/>
      </w:r>
      <w:r>
        <w:rPr>
          <w:bCs/>
          <w:lang w:val="en-US"/>
        </w:rPr>
        <w:tab/>
      </w:r>
      <w:r>
        <w:rPr>
          <w:bCs/>
        </w:rPr>
        <w:tab/>
      </w:r>
      <w:r>
        <w:rPr>
          <w:bCs/>
        </w:rPr>
        <w:tab/>
        <w:t>&lt;DFType&gt;</w:t>
      </w:r>
    </w:p>
    <w:p w:rsidR="00862B75" w:rsidRDefault="00862B75" w:rsidP="008C0AEF">
      <w:pPr>
        <w:pStyle w:val="PL"/>
        <w:rPr>
          <w:bCs/>
        </w:rPr>
      </w:pP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rsidR="00862B75" w:rsidRDefault="00862B75" w:rsidP="008C0AEF">
      <w:pPr>
        <w:pStyle w:val="PL"/>
        <w:rPr>
          <w:bCs/>
        </w:rPr>
      </w:pPr>
      <w:r>
        <w:rPr>
          <w:bCs/>
        </w:rPr>
        <w:tab/>
      </w:r>
      <w:r>
        <w:rPr>
          <w:bCs/>
        </w:rPr>
        <w:tab/>
      </w:r>
      <w:r>
        <w:rPr>
          <w:bCs/>
        </w:rPr>
        <w:tab/>
      </w:r>
      <w:r>
        <w:rPr>
          <w:bCs/>
        </w:rPr>
        <w:tab/>
      </w:r>
      <w:r>
        <w:rPr>
          <w:bCs/>
          <w:lang w:val="en-US"/>
        </w:rPr>
        <w:tab/>
      </w:r>
      <w:r>
        <w:rPr>
          <w:bCs/>
        </w:rPr>
        <w:t>&lt;/DFType&gt;</w:t>
      </w:r>
    </w:p>
    <w:p w:rsidR="00862B75" w:rsidRDefault="00862B75" w:rsidP="008C0AEF">
      <w:pPr>
        <w:pStyle w:val="PL"/>
        <w:rPr>
          <w:bCs/>
        </w:rPr>
      </w:pPr>
      <w:r>
        <w:rPr>
          <w:bCs/>
          <w:lang w:val="en-US"/>
        </w:rPr>
        <w:tab/>
      </w:r>
      <w:r>
        <w:rPr>
          <w:bCs/>
        </w:rPr>
        <w:tab/>
      </w:r>
      <w:r>
        <w:rPr>
          <w:bCs/>
        </w:rPr>
        <w:tab/>
      </w:r>
      <w:r>
        <w:rPr>
          <w:bCs/>
        </w:rPr>
        <w:tab/>
        <w:t>&lt;/DFProperties&gt;</w:t>
      </w:r>
    </w:p>
    <w:p w:rsidR="00862B75" w:rsidRDefault="00862B75" w:rsidP="008C0AEF">
      <w:pPr>
        <w:pStyle w:val="PL"/>
        <w:rPr>
          <w:bCs/>
        </w:rPr>
      </w:pPr>
    </w:p>
    <w:p w:rsidR="00862B75" w:rsidRDefault="00862B75" w:rsidP="008C0AEF">
      <w:pPr>
        <w:pStyle w:val="PL"/>
        <w:rPr>
          <w:bCs/>
        </w:rPr>
      </w:pPr>
      <w:r>
        <w:rPr>
          <w:bCs/>
        </w:rPr>
        <w:tab/>
      </w:r>
      <w:r>
        <w:rPr>
          <w:bCs/>
        </w:rPr>
        <w:tab/>
      </w:r>
      <w:r>
        <w:rPr>
          <w:bCs/>
        </w:rPr>
        <w:tab/>
      </w:r>
      <w:r>
        <w:rPr>
          <w:bCs/>
        </w:rPr>
        <w:tab/>
        <w:t>&lt;Node&gt;</w:t>
      </w:r>
    </w:p>
    <w:p w:rsidR="00862B75" w:rsidRPr="004B5992" w:rsidRDefault="00862B75"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862B75">
        <w:rPr>
          <w:lang w:val="en-US"/>
        </w:rPr>
        <w:t>Media_type</w:t>
      </w:r>
      <w:r w:rsidRPr="004B5992">
        <w:rPr>
          <w:bCs/>
          <w:lang w:val="en-US"/>
        </w:rPr>
        <w:t>&lt;/NodeName&gt;</w:t>
      </w:r>
    </w:p>
    <w:p w:rsidR="00862B75" w:rsidRDefault="00862B75"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rsidR="00862B75" w:rsidRDefault="00862B75" w:rsidP="008C0AEF">
      <w:pPr>
        <w:pStyle w:val="PL"/>
        <w:rPr>
          <w:bCs/>
        </w:rPr>
      </w:pPr>
      <w:r>
        <w:rPr>
          <w:bCs/>
        </w:rPr>
        <w:tab/>
      </w:r>
      <w:r>
        <w:rPr>
          <w:bCs/>
        </w:rPr>
        <w:tab/>
      </w:r>
      <w:r>
        <w:rPr>
          <w:bCs/>
        </w:rPr>
        <w:tab/>
      </w:r>
      <w:r>
        <w:rPr>
          <w:bCs/>
        </w:rPr>
        <w:tab/>
      </w:r>
      <w:r>
        <w:rPr>
          <w:bCs/>
        </w:rPr>
        <w:tab/>
      </w:r>
      <w:r>
        <w:rPr>
          <w:bCs/>
        </w:rPr>
        <w:tab/>
        <w:t>&lt;AccessType&gt;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&lt;Get/&gt;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&lt;Replace/&gt;</w:t>
      </w:r>
    </w:p>
    <w:p w:rsidR="00862B75" w:rsidRDefault="00862B75" w:rsidP="008C0AEF">
      <w:pPr>
        <w:pStyle w:val="PL"/>
        <w:rPr>
          <w:bCs/>
        </w:rPr>
      </w:pPr>
      <w:r>
        <w:rPr>
          <w:bCs/>
        </w:rPr>
        <w:tab/>
      </w:r>
      <w:r>
        <w:rPr>
          <w:bCs/>
        </w:rPr>
        <w:tab/>
      </w:r>
      <w:r>
        <w:rPr>
          <w:bCs/>
        </w:rPr>
        <w:tab/>
      </w:r>
      <w:r>
        <w:rPr>
          <w:bCs/>
        </w:rPr>
        <w:tab/>
      </w:r>
      <w:r>
        <w:rPr>
          <w:bCs/>
        </w:rPr>
        <w:tab/>
      </w:r>
      <w:r>
        <w:rPr>
          <w:bCs/>
        </w:rPr>
        <w:tab/>
        <w:t>&lt;/AccessType&gt;</w:t>
      </w:r>
    </w:p>
    <w:p w:rsidR="00862B75" w:rsidRDefault="00862B75" w:rsidP="008C0AEF">
      <w:pPr>
        <w:pStyle w:val="PL"/>
        <w:rPr>
          <w:bCs/>
        </w:rPr>
      </w:pPr>
      <w:r>
        <w:rPr>
          <w:bCs/>
        </w:rPr>
        <w:tab/>
      </w:r>
      <w:r>
        <w:rPr>
          <w:bCs/>
        </w:rPr>
        <w:tab/>
      </w:r>
      <w:r>
        <w:rPr>
          <w:bCs/>
        </w:rPr>
        <w:tab/>
      </w:r>
      <w:r>
        <w:rPr>
          <w:bCs/>
        </w:rPr>
        <w:tab/>
      </w:r>
      <w:r>
        <w:rPr>
          <w:bCs/>
        </w:rPr>
        <w:tab/>
      </w:r>
      <w:r>
        <w:rPr>
          <w:bCs/>
        </w:rPr>
        <w:tab/>
        <w:t>&lt;DFFormat&gt;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&lt;chr/&gt;</w:t>
      </w:r>
    </w:p>
    <w:p w:rsidR="00862B75" w:rsidRDefault="00862B75" w:rsidP="008C0AEF">
      <w:pPr>
        <w:pStyle w:val="PL"/>
        <w:rPr>
          <w:bCs/>
        </w:rPr>
      </w:pPr>
      <w:r>
        <w:rPr>
          <w:bCs/>
        </w:rPr>
        <w:tab/>
      </w:r>
      <w:r>
        <w:rPr>
          <w:bCs/>
        </w:rPr>
        <w:tab/>
      </w:r>
      <w:r>
        <w:rPr>
          <w:bCs/>
        </w:rPr>
        <w:tab/>
      </w:r>
      <w:r>
        <w:rPr>
          <w:bCs/>
        </w:rPr>
        <w:tab/>
      </w:r>
      <w:r>
        <w:rPr>
          <w:bCs/>
        </w:rPr>
        <w:tab/>
      </w:r>
      <w:r>
        <w:rPr>
          <w:bCs/>
        </w:rPr>
        <w:tab/>
        <w:t>&lt;/DFFormat&gt;</w:t>
      </w:r>
    </w:p>
    <w:p w:rsidR="00862B75" w:rsidRPr="000B2514" w:rsidRDefault="00862B75"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rsidR="00862B75" w:rsidRPr="000B2514"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rsidR="00862B75" w:rsidRPr="00D375CE"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862B75" w:rsidRPr="00D375CE"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862B75" w:rsidRPr="000B2514"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862B75" w:rsidRDefault="00862B75"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862B75" w:rsidRPr="00830054" w:rsidRDefault="00862B75" w:rsidP="008C0AEF">
      <w:pPr>
        <w:pStyle w:val="PL"/>
        <w:rPr>
          <w:bCs/>
        </w:rPr>
      </w:pPr>
      <w:r>
        <w:rPr>
          <w:bCs/>
        </w:rPr>
        <w:tab/>
      </w:r>
      <w:r>
        <w:rPr>
          <w:bCs/>
        </w:rPr>
        <w:tab/>
      </w:r>
      <w:r>
        <w:rPr>
          <w:bCs/>
        </w:rPr>
        <w:tab/>
      </w:r>
      <w:r>
        <w:rPr>
          <w:bCs/>
        </w:rPr>
        <w:tab/>
      </w:r>
      <w:r>
        <w:rPr>
          <w:bCs/>
        </w:rPr>
        <w:tab/>
      </w:r>
      <w:r>
        <w:rPr>
          <w:bCs/>
        </w:rPr>
        <w:tab/>
        <w:t>&lt;DFTitle&gt;A media type&lt;/DFTitle&gt;</w:t>
      </w:r>
    </w:p>
    <w:p w:rsidR="00862B75" w:rsidRDefault="00862B75" w:rsidP="008C0AEF">
      <w:pPr>
        <w:pStyle w:val="PL"/>
        <w:rPr>
          <w:bCs/>
        </w:rPr>
      </w:pPr>
      <w:r>
        <w:rPr>
          <w:bCs/>
        </w:rPr>
        <w:tab/>
      </w:r>
      <w:r>
        <w:rPr>
          <w:bCs/>
        </w:rPr>
        <w:tab/>
      </w:r>
      <w:r>
        <w:rPr>
          <w:bCs/>
        </w:rPr>
        <w:tab/>
      </w:r>
      <w:r>
        <w:rPr>
          <w:bCs/>
        </w:rPr>
        <w:tab/>
      </w:r>
      <w:r>
        <w:rPr>
          <w:bCs/>
        </w:rPr>
        <w:tab/>
      </w:r>
      <w:r>
        <w:rPr>
          <w:bCs/>
        </w:rPr>
        <w:tab/>
        <w:t>&lt;DFType&gt;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862B75" w:rsidRDefault="00862B75" w:rsidP="008C0AEF">
      <w:pPr>
        <w:pStyle w:val="PL"/>
        <w:rPr>
          <w:bCs/>
        </w:rPr>
      </w:pPr>
      <w:r>
        <w:rPr>
          <w:bCs/>
        </w:rPr>
        <w:tab/>
      </w:r>
      <w:r>
        <w:rPr>
          <w:bCs/>
        </w:rPr>
        <w:tab/>
      </w:r>
      <w:r>
        <w:rPr>
          <w:bCs/>
        </w:rPr>
        <w:tab/>
      </w:r>
      <w:r>
        <w:rPr>
          <w:bCs/>
        </w:rPr>
        <w:tab/>
      </w:r>
      <w:r>
        <w:rPr>
          <w:bCs/>
        </w:rPr>
        <w:tab/>
      </w:r>
      <w:r>
        <w:rPr>
          <w:bCs/>
        </w:rPr>
        <w:tab/>
        <w:t>&lt;/DFType&gt;</w:t>
      </w:r>
    </w:p>
    <w:p w:rsidR="00862B75" w:rsidRDefault="00862B75" w:rsidP="008C0AEF">
      <w:pPr>
        <w:pStyle w:val="PL"/>
        <w:rPr>
          <w:bCs/>
        </w:rPr>
      </w:pPr>
      <w:r>
        <w:rPr>
          <w:bCs/>
        </w:rPr>
        <w:tab/>
      </w:r>
      <w:r>
        <w:rPr>
          <w:bCs/>
        </w:rPr>
        <w:tab/>
      </w:r>
      <w:r>
        <w:rPr>
          <w:bCs/>
        </w:rPr>
        <w:tab/>
      </w:r>
      <w:r>
        <w:rPr>
          <w:bCs/>
        </w:rPr>
        <w:tab/>
      </w:r>
      <w:r>
        <w:rPr>
          <w:bCs/>
        </w:rPr>
        <w:tab/>
        <w:t>&lt;/DFProperties&gt;</w:t>
      </w:r>
    </w:p>
    <w:p w:rsidR="00862B75" w:rsidRDefault="00862B75" w:rsidP="008C0AEF">
      <w:pPr>
        <w:pStyle w:val="PL"/>
        <w:rPr>
          <w:lang w:val="nb-NO"/>
        </w:rPr>
      </w:pPr>
      <w:r>
        <w:rPr>
          <w:bCs/>
        </w:rPr>
        <w:tab/>
      </w:r>
      <w:r>
        <w:rPr>
          <w:bCs/>
        </w:rPr>
        <w:tab/>
      </w:r>
      <w:r>
        <w:rPr>
          <w:bCs/>
        </w:rPr>
        <w:tab/>
      </w:r>
      <w:r>
        <w:rPr>
          <w:bCs/>
        </w:rPr>
        <w:tab/>
        <w:t>&lt;/Node&gt;</w:t>
      </w:r>
    </w:p>
    <w:p w:rsidR="00862B75" w:rsidRDefault="00862B75" w:rsidP="008C0AEF">
      <w:pPr>
        <w:pStyle w:val="PL"/>
        <w:rPr>
          <w:bCs/>
        </w:rPr>
      </w:pPr>
      <w:r>
        <w:rPr>
          <w:bCs/>
        </w:rPr>
        <w:tab/>
      </w:r>
      <w:r>
        <w:rPr>
          <w:bCs/>
        </w:rPr>
        <w:tab/>
      </w:r>
      <w:r>
        <w:rPr>
          <w:bCs/>
        </w:rPr>
        <w:tab/>
      </w:r>
      <w:r>
        <w:rPr>
          <w:bCs/>
        </w:rPr>
        <w:tab/>
        <w:t>&lt;Node&gt;</w:t>
      </w:r>
    </w:p>
    <w:p w:rsidR="00862B75" w:rsidRPr="004B5992" w:rsidRDefault="00862B75"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862B75">
        <w:rPr>
          <w:lang w:val="en-US"/>
        </w:rPr>
        <w:t>IP-CAN</w:t>
      </w:r>
      <w:r w:rsidRPr="004B5992">
        <w:rPr>
          <w:bCs/>
          <w:lang w:val="en-US"/>
        </w:rPr>
        <w:t>&lt;/NodeName&gt;</w:t>
      </w:r>
    </w:p>
    <w:p w:rsidR="00862B75" w:rsidRDefault="00862B75"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rsidR="00862B75" w:rsidRDefault="00862B75" w:rsidP="008C0AEF">
      <w:pPr>
        <w:pStyle w:val="PL"/>
        <w:rPr>
          <w:bCs/>
        </w:rPr>
      </w:pPr>
      <w:r>
        <w:rPr>
          <w:bCs/>
        </w:rPr>
        <w:tab/>
      </w:r>
      <w:r>
        <w:rPr>
          <w:bCs/>
        </w:rPr>
        <w:tab/>
      </w:r>
      <w:r>
        <w:rPr>
          <w:bCs/>
        </w:rPr>
        <w:tab/>
      </w:r>
      <w:r>
        <w:rPr>
          <w:bCs/>
        </w:rPr>
        <w:tab/>
      </w:r>
      <w:r>
        <w:rPr>
          <w:bCs/>
        </w:rPr>
        <w:tab/>
      </w:r>
      <w:r>
        <w:rPr>
          <w:bCs/>
        </w:rPr>
        <w:tab/>
        <w:t>&lt;AccessType&gt;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&lt;Get/&gt;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&lt;Replace/&gt;</w:t>
      </w:r>
    </w:p>
    <w:p w:rsidR="00862B75" w:rsidRDefault="00862B75" w:rsidP="008C0AEF">
      <w:pPr>
        <w:pStyle w:val="PL"/>
        <w:rPr>
          <w:bCs/>
        </w:rPr>
      </w:pPr>
      <w:r>
        <w:rPr>
          <w:bCs/>
        </w:rPr>
        <w:tab/>
      </w:r>
      <w:r>
        <w:rPr>
          <w:bCs/>
        </w:rPr>
        <w:tab/>
      </w:r>
      <w:r>
        <w:rPr>
          <w:bCs/>
        </w:rPr>
        <w:tab/>
      </w:r>
      <w:r>
        <w:rPr>
          <w:bCs/>
        </w:rPr>
        <w:tab/>
      </w:r>
      <w:r>
        <w:rPr>
          <w:bCs/>
        </w:rPr>
        <w:tab/>
      </w:r>
      <w:r>
        <w:rPr>
          <w:bCs/>
        </w:rPr>
        <w:tab/>
        <w:t>&lt;/AccessType&gt;</w:t>
      </w:r>
    </w:p>
    <w:p w:rsidR="00862B75" w:rsidRDefault="00862B75" w:rsidP="008C0AEF">
      <w:pPr>
        <w:pStyle w:val="PL"/>
        <w:rPr>
          <w:bCs/>
        </w:rPr>
      </w:pPr>
      <w:r>
        <w:rPr>
          <w:bCs/>
        </w:rPr>
        <w:tab/>
      </w:r>
      <w:r>
        <w:rPr>
          <w:bCs/>
        </w:rPr>
        <w:tab/>
      </w:r>
      <w:r>
        <w:rPr>
          <w:bCs/>
        </w:rPr>
        <w:tab/>
      </w:r>
      <w:r>
        <w:rPr>
          <w:bCs/>
        </w:rPr>
        <w:tab/>
      </w:r>
      <w:r>
        <w:rPr>
          <w:bCs/>
        </w:rPr>
        <w:tab/>
      </w:r>
      <w:r>
        <w:rPr>
          <w:bCs/>
        </w:rPr>
        <w:tab/>
        <w:t>&lt;DFFormat&gt;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&lt;int/&gt;</w:t>
      </w:r>
    </w:p>
    <w:p w:rsidR="00862B75" w:rsidRDefault="00862B75" w:rsidP="008C0AEF">
      <w:pPr>
        <w:pStyle w:val="PL"/>
        <w:rPr>
          <w:bCs/>
        </w:rPr>
      </w:pPr>
      <w:r>
        <w:rPr>
          <w:bCs/>
        </w:rPr>
        <w:tab/>
      </w:r>
      <w:r>
        <w:rPr>
          <w:bCs/>
        </w:rPr>
        <w:tab/>
      </w:r>
      <w:r>
        <w:rPr>
          <w:bCs/>
        </w:rPr>
        <w:tab/>
      </w:r>
      <w:r>
        <w:rPr>
          <w:bCs/>
        </w:rPr>
        <w:tab/>
      </w:r>
      <w:r>
        <w:rPr>
          <w:bCs/>
        </w:rPr>
        <w:tab/>
      </w:r>
      <w:r>
        <w:rPr>
          <w:bCs/>
        </w:rPr>
        <w:tab/>
        <w:t>&lt;/DFFormat&gt;</w:t>
      </w:r>
    </w:p>
    <w:p w:rsidR="00862B75" w:rsidRPr="000B2514" w:rsidRDefault="00862B75"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rsidR="00862B75" w:rsidRPr="000B2514"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rsidR="00862B75" w:rsidRPr="00D375CE"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862B75" w:rsidRPr="00D375CE"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862B75" w:rsidRPr="000B2514"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862B75" w:rsidRDefault="00862B75"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862B75" w:rsidRPr="00830054" w:rsidRDefault="00862B75" w:rsidP="008C0AEF">
      <w:pPr>
        <w:pStyle w:val="PL"/>
        <w:rPr>
          <w:bCs/>
        </w:rPr>
      </w:pPr>
      <w:r>
        <w:rPr>
          <w:bCs/>
        </w:rPr>
        <w:tab/>
      </w:r>
      <w:r>
        <w:rPr>
          <w:bCs/>
        </w:rPr>
        <w:tab/>
      </w:r>
      <w:r>
        <w:rPr>
          <w:bCs/>
        </w:rPr>
        <w:tab/>
      </w:r>
      <w:r>
        <w:rPr>
          <w:bCs/>
        </w:rPr>
        <w:tab/>
      </w:r>
      <w:r>
        <w:rPr>
          <w:bCs/>
        </w:rPr>
        <w:tab/>
      </w:r>
      <w:r>
        <w:rPr>
          <w:bCs/>
        </w:rPr>
        <w:tab/>
        <w:t>&lt;DFTitle&gt;IP-CAN&lt;/DFTitle&gt;</w:t>
      </w:r>
    </w:p>
    <w:p w:rsidR="00862B75" w:rsidRDefault="00862B75" w:rsidP="008C0AEF">
      <w:pPr>
        <w:pStyle w:val="PL"/>
        <w:rPr>
          <w:bCs/>
        </w:rPr>
      </w:pPr>
      <w:r>
        <w:rPr>
          <w:bCs/>
        </w:rPr>
        <w:tab/>
      </w:r>
      <w:r>
        <w:rPr>
          <w:bCs/>
        </w:rPr>
        <w:tab/>
      </w:r>
      <w:r>
        <w:rPr>
          <w:bCs/>
        </w:rPr>
        <w:tab/>
      </w:r>
      <w:r>
        <w:rPr>
          <w:bCs/>
        </w:rPr>
        <w:tab/>
      </w:r>
      <w:r>
        <w:rPr>
          <w:bCs/>
        </w:rPr>
        <w:tab/>
      </w:r>
      <w:r>
        <w:rPr>
          <w:bCs/>
        </w:rPr>
        <w:tab/>
        <w:t>&lt;DFType&gt;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862B75" w:rsidRDefault="00862B75" w:rsidP="008C0AEF">
      <w:pPr>
        <w:pStyle w:val="PL"/>
        <w:rPr>
          <w:bCs/>
        </w:rPr>
      </w:pPr>
      <w:r>
        <w:rPr>
          <w:bCs/>
        </w:rPr>
        <w:tab/>
      </w:r>
      <w:r>
        <w:rPr>
          <w:bCs/>
        </w:rPr>
        <w:tab/>
      </w:r>
      <w:r>
        <w:rPr>
          <w:bCs/>
        </w:rPr>
        <w:tab/>
      </w:r>
      <w:r>
        <w:rPr>
          <w:bCs/>
        </w:rPr>
        <w:tab/>
      </w:r>
      <w:r>
        <w:rPr>
          <w:bCs/>
        </w:rPr>
        <w:tab/>
      </w:r>
      <w:r>
        <w:rPr>
          <w:bCs/>
        </w:rPr>
        <w:tab/>
        <w:t>&lt;/DFType&gt;</w:t>
      </w:r>
    </w:p>
    <w:p w:rsidR="00862B75" w:rsidRDefault="00862B75" w:rsidP="008C0AEF">
      <w:pPr>
        <w:pStyle w:val="PL"/>
        <w:rPr>
          <w:bCs/>
        </w:rPr>
      </w:pPr>
      <w:r>
        <w:rPr>
          <w:bCs/>
        </w:rPr>
        <w:tab/>
      </w:r>
      <w:r>
        <w:rPr>
          <w:bCs/>
        </w:rPr>
        <w:tab/>
      </w:r>
      <w:r>
        <w:rPr>
          <w:bCs/>
        </w:rPr>
        <w:tab/>
      </w:r>
      <w:r>
        <w:rPr>
          <w:bCs/>
        </w:rPr>
        <w:tab/>
      </w:r>
      <w:r>
        <w:rPr>
          <w:bCs/>
        </w:rPr>
        <w:tab/>
        <w:t>&lt;/DFProperties&gt;</w:t>
      </w:r>
    </w:p>
    <w:p w:rsidR="00862B75" w:rsidRDefault="00862B75" w:rsidP="008C0AEF">
      <w:pPr>
        <w:pStyle w:val="PL"/>
        <w:rPr>
          <w:lang w:val="nb-NO"/>
        </w:rPr>
      </w:pPr>
      <w:r>
        <w:rPr>
          <w:bCs/>
        </w:rPr>
        <w:tab/>
      </w:r>
      <w:r>
        <w:rPr>
          <w:bCs/>
        </w:rPr>
        <w:tab/>
      </w:r>
      <w:r>
        <w:rPr>
          <w:bCs/>
        </w:rPr>
        <w:tab/>
      </w:r>
      <w:r>
        <w:rPr>
          <w:bCs/>
        </w:rPr>
        <w:tab/>
        <w:t>&lt;/Node&gt;</w:t>
      </w:r>
    </w:p>
    <w:p w:rsidR="00862B75" w:rsidRDefault="00862B75" w:rsidP="008C0AEF">
      <w:pPr>
        <w:pStyle w:val="PL"/>
        <w:rPr>
          <w:bCs/>
        </w:rPr>
      </w:pPr>
      <w:r>
        <w:rPr>
          <w:bCs/>
        </w:rPr>
        <w:tab/>
      </w:r>
      <w:r>
        <w:rPr>
          <w:bCs/>
        </w:rPr>
        <w:tab/>
      </w:r>
      <w:r>
        <w:rPr>
          <w:bCs/>
        </w:rPr>
        <w:tab/>
      </w:r>
      <w:r>
        <w:rPr>
          <w:bCs/>
        </w:rPr>
        <w:tab/>
        <w:t>&lt;Node&gt;</w:t>
      </w:r>
    </w:p>
    <w:p w:rsidR="00862B75" w:rsidRPr="004B5992" w:rsidRDefault="00862B75"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862B75">
        <w:t>ICSI</w:t>
      </w:r>
      <w:r w:rsidRPr="004B5992">
        <w:rPr>
          <w:bCs/>
          <w:lang w:val="en-US"/>
        </w:rPr>
        <w:t>&lt;/NodeName&gt;</w:t>
      </w:r>
    </w:p>
    <w:p w:rsidR="00862B75" w:rsidRDefault="00862B75"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rsidR="00862B75" w:rsidRDefault="00862B75" w:rsidP="008C0AEF">
      <w:pPr>
        <w:pStyle w:val="PL"/>
        <w:rPr>
          <w:bCs/>
        </w:rPr>
      </w:pPr>
      <w:r>
        <w:rPr>
          <w:bCs/>
        </w:rPr>
        <w:tab/>
      </w:r>
      <w:r>
        <w:rPr>
          <w:bCs/>
        </w:rPr>
        <w:tab/>
      </w:r>
      <w:r>
        <w:rPr>
          <w:bCs/>
        </w:rPr>
        <w:tab/>
      </w:r>
      <w:r>
        <w:rPr>
          <w:bCs/>
        </w:rPr>
        <w:tab/>
      </w:r>
      <w:r>
        <w:rPr>
          <w:bCs/>
        </w:rPr>
        <w:tab/>
      </w:r>
      <w:r>
        <w:rPr>
          <w:bCs/>
        </w:rPr>
        <w:tab/>
        <w:t>&lt;AccessType&gt;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&lt;Get/&gt;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&lt;Replace/&gt;</w:t>
      </w:r>
    </w:p>
    <w:p w:rsidR="00862B75" w:rsidRDefault="00862B75" w:rsidP="008C0AEF">
      <w:pPr>
        <w:pStyle w:val="PL"/>
        <w:rPr>
          <w:bCs/>
        </w:rPr>
      </w:pPr>
      <w:r>
        <w:rPr>
          <w:bCs/>
        </w:rPr>
        <w:tab/>
      </w:r>
      <w:r>
        <w:rPr>
          <w:bCs/>
        </w:rPr>
        <w:tab/>
      </w:r>
      <w:r>
        <w:rPr>
          <w:bCs/>
        </w:rPr>
        <w:tab/>
      </w:r>
      <w:r>
        <w:rPr>
          <w:bCs/>
        </w:rPr>
        <w:tab/>
      </w:r>
      <w:r>
        <w:rPr>
          <w:bCs/>
        </w:rPr>
        <w:tab/>
      </w:r>
      <w:r>
        <w:rPr>
          <w:bCs/>
        </w:rPr>
        <w:tab/>
        <w:t>&lt;/AccessType&gt;</w:t>
      </w:r>
    </w:p>
    <w:p w:rsidR="00862B75" w:rsidRDefault="00862B75" w:rsidP="008C0AEF">
      <w:pPr>
        <w:pStyle w:val="PL"/>
        <w:rPr>
          <w:bCs/>
        </w:rPr>
      </w:pPr>
      <w:r>
        <w:rPr>
          <w:bCs/>
        </w:rPr>
        <w:tab/>
      </w:r>
      <w:r>
        <w:rPr>
          <w:bCs/>
        </w:rPr>
        <w:tab/>
      </w:r>
      <w:r>
        <w:rPr>
          <w:bCs/>
        </w:rPr>
        <w:tab/>
      </w:r>
      <w:r>
        <w:rPr>
          <w:bCs/>
        </w:rPr>
        <w:tab/>
      </w:r>
      <w:r>
        <w:rPr>
          <w:bCs/>
        </w:rPr>
        <w:tab/>
      </w:r>
      <w:r>
        <w:rPr>
          <w:bCs/>
        </w:rPr>
        <w:tab/>
        <w:t>&lt;DFFormat&gt;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&lt;chr/&gt;</w:t>
      </w:r>
    </w:p>
    <w:p w:rsidR="00862B75" w:rsidRDefault="00862B75" w:rsidP="008C0AEF">
      <w:pPr>
        <w:pStyle w:val="PL"/>
        <w:rPr>
          <w:bCs/>
        </w:rPr>
      </w:pPr>
      <w:r>
        <w:rPr>
          <w:bCs/>
        </w:rPr>
        <w:tab/>
      </w:r>
      <w:r>
        <w:rPr>
          <w:bCs/>
        </w:rPr>
        <w:tab/>
      </w:r>
      <w:r>
        <w:rPr>
          <w:bCs/>
        </w:rPr>
        <w:tab/>
      </w:r>
      <w:r>
        <w:rPr>
          <w:bCs/>
        </w:rPr>
        <w:tab/>
      </w:r>
      <w:r>
        <w:rPr>
          <w:bCs/>
        </w:rPr>
        <w:tab/>
      </w:r>
      <w:r>
        <w:rPr>
          <w:bCs/>
        </w:rPr>
        <w:tab/>
        <w:t>&lt;/DFFormat&gt;</w:t>
      </w:r>
    </w:p>
    <w:p w:rsidR="00862B75" w:rsidRPr="000B2514" w:rsidRDefault="00862B75"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rsidR="00862B75" w:rsidRPr="000B2514"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rsidR="00862B75" w:rsidRPr="00D375CE"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862B75" w:rsidRPr="00D375CE"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862B75" w:rsidRPr="000B2514"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862B75" w:rsidRDefault="00862B75"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862B75" w:rsidRPr="00830054" w:rsidRDefault="00862B75" w:rsidP="008C0AEF">
      <w:pPr>
        <w:pStyle w:val="PL"/>
        <w:rPr>
          <w:bCs/>
        </w:rPr>
      </w:pPr>
      <w:r>
        <w:rPr>
          <w:bCs/>
        </w:rPr>
        <w:tab/>
      </w:r>
      <w:r>
        <w:rPr>
          <w:bCs/>
        </w:rPr>
        <w:tab/>
      </w:r>
      <w:r>
        <w:rPr>
          <w:bCs/>
        </w:rPr>
        <w:tab/>
      </w:r>
      <w:r>
        <w:rPr>
          <w:bCs/>
        </w:rPr>
        <w:tab/>
      </w:r>
      <w:r>
        <w:rPr>
          <w:bCs/>
        </w:rPr>
        <w:tab/>
      </w:r>
      <w:r>
        <w:rPr>
          <w:bCs/>
        </w:rPr>
        <w:tab/>
        <w:t>&lt;DFTitle&gt;ICSI&lt;/DFTitle&gt;</w:t>
      </w:r>
    </w:p>
    <w:p w:rsidR="00862B75" w:rsidRDefault="00862B75" w:rsidP="008C0AEF">
      <w:pPr>
        <w:pStyle w:val="PL"/>
        <w:rPr>
          <w:bCs/>
        </w:rPr>
      </w:pPr>
      <w:r>
        <w:rPr>
          <w:bCs/>
        </w:rPr>
        <w:tab/>
      </w:r>
      <w:r>
        <w:rPr>
          <w:bCs/>
        </w:rPr>
        <w:tab/>
      </w:r>
      <w:r>
        <w:rPr>
          <w:bCs/>
        </w:rPr>
        <w:tab/>
      </w:r>
      <w:r>
        <w:rPr>
          <w:bCs/>
        </w:rPr>
        <w:tab/>
      </w:r>
      <w:r>
        <w:rPr>
          <w:bCs/>
        </w:rPr>
        <w:tab/>
      </w:r>
      <w:r>
        <w:rPr>
          <w:bCs/>
        </w:rPr>
        <w:tab/>
        <w:t>&lt;DFType&gt;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862B75" w:rsidRDefault="00862B75" w:rsidP="008C0AEF">
      <w:pPr>
        <w:pStyle w:val="PL"/>
        <w:rPr>
          <w:bCs/>
        </w:rPr>
      </w:pPr>
      <w:r>
        <w:rPr>
          <w:bCs/>
        </w:rPr>
        <w:tab/>
      </w:r>
      <w:r>
        <w:rPr>
          <w:bCs/>
        </w:rPr>
        <w:tab/>
      </w:r>
      <w:r>
        <w:rPr>
          <w:bCs/>
        </w:rPr>
        <w:tab/>
      </w:r>
      <w:r>
        <w:rPr>
          <w:bCs/>
        </w:rPr>
        <w:tab/>
      </w:r>
      <w:r>
        <w:rPr>
          <w:bCs/>
        </w:rPr>
        <w:tab/>
      </w:r>
      <w:r>
        <w:rPr>
          <w:bCs/>
        </w:rPr>
        <w:tab/>
        <w:t>&lt;/DFType&gt;</w:t>
      </w:r>
    </w:p>
    <w:p w:rsidR="00862B75" w:rsidRDefault="00862B75" w:rsidP="008C0AEF">
      <w:pPr>
        <w:pStyle w:val="PL"/>
        <w:rPr>
          <w:bCs/>
        </w:rPr>
      </w:pPr>
      <w:r>
        <w:rPr>
          <w:bCs/>
        </w:rPr>
        <w:tab/>
      </w:r>
      <w:r>
        <w:rPr>
          <w:bCs/>
        </w:rPr>
        <w:tab/>
      </w:r>
      <w:r>
        <w:rPr>
          <w:bCs/>
        </w:rPr>
        <w:tab/>
      </w:r>
      <w:r>
        <w:rPr>
          <w:bCs/>
        </w:rPr>
        <w:tab/>
      </w:r>
      <w:r>
        <w:rPr>
          <w:bCs/>
        </w:rPr>
        <w:tab/>
        <w:t>&lt;/DFProperties&gt;</w:t>
      </w:r>
    </w:p>
    <w:p w:rsidR="00862B75" w:rsidRDefault="00862B75" w:rsidP="008C0AEF">
      <w:pPr>
        <w:pStyle w:val="PL"/>
        <w:rPr>
          <w:lang w:val="nb-NO"/>
        </w:rPr>
      </w:pPr>
      <w:r>
        <w:rPr>
          <w:bCs/>
        </w:rPr>
        <w:tab/>
      </w:r>
      <w:r>
        <w:rPr>
          <w:bCs/>
        </w:rPr>
        <w:tab/>
      </w:r>
      <w:r>
        <w:rPr>
          <w:bCs/>
        </w:rPr>
        <w:tab/>
      </w:r>
      <w:r>
        <w:rPr>
          <w:bCs/>
        </w:rPr>
        <w:tab/>
        <w:t>&lt;/Node&gt;</w:t>
      </w:r>
    </w:p>
    <w:p w:rsidR="00862B75" w:rsidRDefault="00862B75" w:rsidP="008C0AEF">
      <w:pPr>
        <w:pStyle w:val="PL"/>
        <w:rPr>
          <w:bCs/>
        </w:rPr>
      </w:pPr>
      <w:r>
        <w:rPr>
          <w:bCs/>
        </w:rPr>
        <w:tab/>
      </w:r>
      <w:r>
        <w:rPr>
          <w:bCs/>
        </w:rPr>
        <w:tab/>
      </w:r>
      <w:r>
        <w:rPr>
          <w:bCs/>
        </w:rPr>
        <w:tab/>
      </w:r>
      <w:r>
        <w:rPr>
          <w:bCs/>
        </w:rPr>
        <w:tab/>
        <w:t>&lt;Node&gt;</w:t>
      </w:r>
    </w:p>
    <w:p w:rsidR="00862B75" w:rsidRPr="004B5992" w:rsidRDefault="00862B75"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364623">
        <w:t>Roaming</w:t>
      </w:r>
      <w:r w:rsidRPr="004B5992">
        <w:rPr>
          <w:bCs/>
          <w:lang w:val="en-US"/>
        </w:rPr>
        <w:t>&lt;/NodeName&gt;</w:t>
      </w:r>
    </w:p>
    <w:p w:rsidR="00862B75" w:rsidRDefault="00862B75"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rsidR="00862B75" w:rsidRDefault="00862B75" w:rsidP="008C0AEF">
      <w:pPr>
        <w:pStyle w:val="PL"/>
        <w:rPr>
          <w:bCs/>
        </w:rPr>
      </w:pPr>
      <w:r>
        <w:rPr>
          <w:bCs/>
        </w:rPr>
        <w:tab/>
      </w:r>
      <w:r>
        <w:rPr>
          <w:bCs/>
        </w:rPr>
        <w:tab/>
      </w:r>
      <w:r>
        <w:rPr>
          <w:bCs/>
        </w:rPr>
        <w:tab/>
      </w:r>
      <w:r>
        <w:rPr>
          <w:bCs/>
        </w:rPr>
        <w:tab/>
      </w:r>
      <w:r>
        <w:rPr>
          <w:bCs/>
        </w:rPr>
        <w:tab/>
      </w:r>
      <w:r>
        <w:rPr>
          <w:bCs/>
        </w:rPr>
        <w:tab/>
        <w:t>&lt;AccessType&gt;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&lt;Get/&gt;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&lt;Replace/&gt;</w:t>
      </w:r>
    </w:p>
    <w:p w:rsidR="00862B75" w:rsidRDefault="00862B75" w:rsidP="008C0AEF">
      <w:pPr>
        <w:pStyle w:val="PL"/>
        <w:rPr>
          <w:bCs/>
        </w:rPr>
      </w:pPr>
      <w:r>
        <w:rPr>
          <w:bCs/>
        </w:rPr>
        <w:tab/>
      </w:r>
      <w:r>
        <w:rPr>
          <w:bCs/>
        </w:rPr>
        <w:tab/>
      </w:r>
      <w:r>
        <w:rPr>
          <w:bCs/>
        </w:rPr>
        <w:tab/>
      </w:r>
      <w:r>
        <w:rPr>
          <w:bCs/>
        </w:rPr>
        <w:tab/>
      </w:r>
      <w:r>
        <w:rPr>
          <w:bCs/>
        </w:rPr>
        <w:tab/>
      </w:r>
      <w:r>
        <w:rPr>
          <w:bCs/>
        </w:rPr>
        <w:tab/>
        <w:t>&lt;/AccessType&gt;</w:t>
      </w:r>
    </w:p>
    <w:p w:rsidR="00862B75" w:rsidRDefault="00862B75" w:rsidP="008C0AEF">
      <w:pPr>
        <w:pStyle w:val="PL"/>
        <w:rPr>
          <w:bCs/>
        </w:rPr>
      </w:pPr>
      <w:r>
        <w:rPr>
          <w:bCs/>
        </w:rPr>
        <w:tab/>
      </w:r>
      <w:r>
        <w:rPr>
          <w:bCs/>
        </w:rPr>
        <w:tab/>
      </w:r>
      <w:r>
        <w:rPr>
          <w:bCs/>
        </w:rPr>
        <w:tab/>
      </w:r>
      <w:r>
        <w:rPr>
          <w:bCs/>
        </w:rPr>
        <w:tab/>
      </w:r>
      <w:r>
        <w:rPr>
          <w:bCs/>
        </w:rPr>
        <w:tab/>
      </w:r>
      <w:r>
        <w:rPr>
          <w:bCs/>
        </w:rPr>
        <w:tab/>
        <w:t>&lt;DFFormat&gt;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&lt;null/&gt;</w:t>
      </w:r>
    </w:p>
    <w:p w:rsidR="00862B75" w:rsidRDefault="00862B75" w:rsidP="008C0AEF">
      <w:pPr>
        <w:pStyle w:val="PL"/>
        <w:rPr>
          <w:bCs/>
        </w:rPr>
      </w:pPr>
      <w:r>
        <w:rPr>
          <w:bCs/>
        </w:rPr>
        <w:tab/>
      </w:r>
      <w:r>
        <w:rPr>
          <w:bCs/>
        </w:rPr>
        <w:tab/>
      </w:r>
      <w:r>
        <w:rPr>
          <w:bCs/>
        </w:rPr>
        <w:tab/>
      </w:r>
      <w:r>
        <w:rPr>
          <w:bCs/>
        </w:rPr>
        <w:tab/>
      </w:r>
      <w:r>
        <w:rPr>
          <w:bCs/>
        </w:rPr>
        <w:tab/>
      </w:r>
      <w:r>
        <w:rPr>
          <w:bCs/>
        </w:rPr>
        <w:tab/>
        <w:t>&lt;/DFFormat&gt;</w:t>
      </w:r>
    </w:p>
    <w:p w:rsidR="00862B75" w:rsidRPr="000B2514" w:rsidRDefault="00862B75"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rsidR="00862B75" w:rsidRPr="000B2514"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rsidR="00862B75" w:rsidRPr="00D375CE" w:rsidRDefault="00862B75"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862B75" w:rsidRPr="00D375CE"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862B75" w:rsidRPr="000B2514" w:rsidRDefault="00862B75"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862B75" w:rsidRDefault="00862B75"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862B75" w:rsidRPr="00830054" w:rsidRDefault="00862B75" w:rsidP="008C0AEF">
      <w:pPr>
        <w:pStyle w:val="PL"/>
        <w:rPr>
          <w:bCs/>
        </w:rPr>
      </w:pPr>
      <w:r>
        <w:rPr>
          <w:bCs/>
        </w:rPr>
        <w:tab/>
      </w:r>
      <w:r>
        <w:rPr>
          <w:bCs/>
        </w:rPr>
        <w:tab/>
      </w:r>
      <w:r>
        <w:rPr>
          <w:bCs/>
        </w:rPr>
        <w:tab/>
      </w:r>
      <w:r>
        <w:rPr>
          <w:bCs/>
        </w:rPr>
        <w:tab/>
      </w:r>
      <w:r>
        <w:rPr>
          <w:bCs/>
        </w:rPr>
        <w:tab/>
      </w:r>
      <w:r>
        <w:rPr>
          <w:bCs/>
        </w:rPr>
        <w:tab/>
        <w:t>&lt;DFTitle&gt;Roaming&lt;/DFTitle&gt;</w:t>
      </w:r>
    </w:p>
    <w:p w:rsidR="00862B75" w:rsidRDefault="00862B75" w:rsidP="008C0AEF">
      <w:pPr>
        <w:pStyle w:val="PL"/>
        <w:rPr>
          <w:bCs/>
        </w:rPr>
      </w:pPr>
      <w:r>
        <w:rPr>
          <w:bCs/>
        </w:rPr>
        <w:tab/>
      </w:r>
      <w:r>
        <w:rPr>
          <w:bCs/>
        </w:rPr>
        <w:tab/>
      </w:r>
      <w:r>
        <w:rPr>
          <w:bCs/>
        </w:rPr>
        <w:tab/>
      </w:r>
      <w:r>
        <w:rPr>
          <w:bCs/>
        </w:rPr>
        <w:tab/>
      </w:r>
      <w:r>
        <w:rPr>
          <w:bCs/>
        </w:rPr>
        <w:tab/>
      </w:r>
      <w:r>
        <w:rPr>
          <w:bCs/>
        </w:rPr>
        <w:tab/>
        <w:t>&lt;DFType&gt;</w:t>
      </w:r>
    </w:p>
    <w:p w:rsidR="00862B75" w:rsidRDefault="00862B75"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862B75" w:rsidRDefault="00862B75" w:rsidP="008C0AEF">
      <w:pPr>
        <w:pStyle w:val="PL"/>
        <w:rPr>
          <w:bCs/>
        </w:rPr>
      </w:pPr>
      <w:r>
        <w:rPr>
          <w:bCs/>
        </w:rPr>
        <w:tab/>
      </w:r>
      <w:r>
        <w:rPr>
          <w:bCs/>
        </w:rPr>
        <w:tab/>
      </w:r>
      <w:r>
        <w:rPr>
          <w:bCs/>
        </w:rPr>
        <w:tab/>
      </w:r>
      <w:r>
        <w:rPr>
          <w:bCs/>
        </w:rPr>
        <w:tab/>
      </w:r>
      <w:r>
        <w:rPr>
          <w:bCs/>
        </w:rPr>
        <w:tab/>
      </w:r>
      <w:r>
        <w:rPr>
          <w:bCs/>
        </w:rPr>
        <w:tab/>
        <w:t>&lt;/DFType&gt;</w:t>
      </w:r>
    </w:p>
    <w:p w:rsidR="00862B75" w:rsidRDefault="00862B75" w:rsidP="008C0AEF">
      <w:pPr>
        <w:pStyle w:val="PL"/>
        <w:rPr>
          <w:bCs/>
        </w:rPr>
      </w:pPr>
      <w:r>
        <w:rPr>
          <w:bCs/>
        </w:rPr>
        <w:tab/>
      </w:r>
      <w:r>
        <w:rPr>
          <w:bCs/>
        </w:rPr>
        <w:tab/>
      </w:r>
      <w:r>
        <w:rPr>
          <w:bCs/>
        </w:rPr>
        <w:tab/>
      </w:r>
      <w:r>
        <w:rPr>
          <w:bCs/>
        </w:rPr>
        <w:tab/>
      </w:r>
      <w:r>
        <w:rPr>
          <w:bCs/>
        </w:rPr>
        <w:tab/>
        <w:t>&lt;/DFProperties&gt;</w:t>
      </w:r>
    </w:p>
    <w:p w:rsidR="00862B75" w:rsidRDefault="00862B75" w:rsidP="008C0AEF">
      <w:pPr>
        <w:pStyle w:val="PL"/>
        <w:rPr>
          <w:lang w:val="nb-NO"/>
        </w:rPr>
      </w:pPr>
      <w:r>
        <w:rPr>
          <w:bCs/>
        </w:rPr>
        <w:tab/>
      </w:r>
      <w:r>
        <w:rPr>
          <w:bCs/>
        </w:rPr>
        <w:tab/>
      </w:r>
      <w:r>
        <w:rPr>
          <w:bCs/>
        </w:rPr>
        <w:tab/>
      </w:r>
      <w:r>
        <w:rPr>
          <w:bCs/>
        </w:rPr>
        <w:tab/>
        <w:t>&lt;/Node&gt;</w:t>
      </w:r>
    </w:p>
    <w:p w:rsidR="00862B75" w:rsidRDefault="00862B75" w:rsidP="008C0AEF">
      <w:pPr>
        <w:pStyle w:val="PL"/>
        <w:rPr>
          <w:bCs/>
        </w:rPr>
      </w:pPr>
      <w:r>
        <w:rPr>
          <w:bCs/>
        </w:rPr>
        <w:tab/>
      </w:r>
      <w:r>
        <w:rPr>
          <w:bCs/>
          <w:lang w:val="en-US"/>
        </w:rPr>
        <w:tab/>
      </w:r>
      <w:r>
        <w:rPr>
          <w:bCs/>
        </w:rPr>
        <w:tab/>
        <w:t>&lt;/Node&gt;</w:t>
      </w:r>
    </w:p>
    <w:p w:rsidR="00862B75" w:rsidRDefault="00862B75" w:rsidP="008C0AEF">
      <w:pPr>
        <w:pStyle w:val="PL"/>
        <w:rPr>
          <w:lang w:val="nb-NO"/>
        </w:rPr>
      </w:pPr>
      <w:r>
        <w:rPr>
          <w:bCs/>
        </w:rPr>
        <w:tab/>
      </w:r>
      <w:r>
        <w:rPr>
          <w:bCs/>
        </w:rPr>
        <w:tab/>
        <w:t>&lt;/Node&gt;</w:t>
      </w:r>
    </w:p>
    <w:p w:rsidR="004F6218" w:rsidRDefault="004F6218" w:rsidP="008C0AEF">
      <w:pPr>
        <w:pStyle w:val="PL"/>
        <w:rPr>
          <w:bCs/>
        </w:rPr>
      </w:pPr>
      <w:r>
        <w:rPr>
          <w:bCs/>
        </w:rPr>
        <w:tab/>
      </w:r>
      <w:r>
        <w:rPr>
          <w:bCs/>
        </w:rPr>
        <w:tab/>
        <w:t>&lt;Node&gt;</w:t>
      </w:r>
    </w:p>
    <w:p w:rsidR="004F6218" w:rsidRPr="004B5992" w:rsidRDefault="004F6218" w:rsidP="008C0AEF">
      <w:pPr>
        <w:pStyle w:val="PL"/>
        <w:rPr>
          <w:bCs/>
          <w:lang w:val="en-US"/>
        </w:rPr>
      </w:pPr>
      <w:r>
        <w:rPr>
          <w:bCs/>
          <w:lang w:val="en-US"/>
        </w:rPr>
        <w:tab/>
      </w:r>
      <w:r w:rsidRPr="004B5992">
        <w:rPr>
          <w:bCs/>
          <w:lang w:val="en-US"/>
        </w:rPr>
        <w:tab/>
      </w:r>
      <w:r w:rsidRPr="004B5992">
        <w:rPr>
          <w:bCs/>
          <w:lang w:val="en-US"/>
        </w:rPr>
        <w:tab/>
        <w:t>&lt;NodeName&gt;</w:t>
      </w:r>
      <w:r w:rsidRPr="004F6218">
        <w:rPr>
          <w:lang w:val="en-US"/>
        </w:rPr>
        <w:t>Default_EPS_bearer_context_usage_restriction_policy</w:t>
      </w:r>
      <w:r w:rsidRPr="004B5992">
        <w:rPr>
          <w:bCs/>
          <w:lang w:val="en-US"/>
        </w:rPr>
        <w:t>&lt;/NodeName&gt;</w:t>
      </w:r>
    </w:p>
    <w:p w:rsidR="004F6218" w:rsidRDefault="004F6218" w:rsidP="008C0AEF">
      <w:pPr>
        <w:pStyle w:val="PL"/>
        <w:rPr>
          <w:bCs/>
        </w:rPr>
      </w:pPr>
      <w:r>
        <w:rPr>
          <w:bCs/>
          <w:lang w:val="en-US"/>
        </w:rPr>
        <w:tab/>
      </w:r>
      <w:r w:rsidRPr="004B5992">
        <w:rPr>
          <w:bCs/>
          <w:lang w:val="en-US"/>
        </w:rPr>
        <w:tab/>
      </w:r>
      <w:r w:rsidRPr="004B5992">
        <w:rPr>
          <w:bCs/>
          <w:lang w:val="en-US"/>
        </w:rPr>
        <w:tab/>
      </w:r>
      <w:r>
        <w:rPr>
          <w:bCs/>
        </w:rPr>
        <w:t>&lt;DFProperties&gt;</w:t>
      </w:r>
    </w:p>
    <w:p w:rsidR="004F6218" w:rsidRDefault="004F6218" w:rsidP="008C0AEF">
      <w:pPr>
        <w:pStyle w:val="PL"/>
        <w:rPr>
          <w:bCs/>
        </w:rPr>
      </w:pPr>
      <w:r>
        <w:rPr>
          <w:bCs/>
        </w:rPr>
        <w:tab/>
      </w:r>
      <w:r>
        <w:rPr>
          <w:bCs/>
        </w:rPr>
        <w:tab/>
      </w:r>
      <w:r>
        <w:rPr>
          <w:bCs/>
        </w:rPr>
        <w:tab/>
      </w:r>
      <w:r>
        <w:rPr>
          <w:bCs/>
        </w:rPr>
        <w:tab/>
        <w:t>&lt;AccessType&gt;</w:t>
      </w:r>
    </w:p>
    <w:p w:rsidR="004F6218" w:rsidRDefault="004F6218" w:rsidP="008C0AEF">
      <w:pPr>
        <w:pStyle w:val="PL"/>
        <w:rPr>
          <w:bCs/>
        </w:rPr>
      </w:pPr>
      <w:r>
        <w:rPr>
          <w:bCs/>
        </w:rPr>
        <w:tab/>
      </w:r>
      <w:r>
        <w:rPr>
          <w:bCs/>
        </w:rPr>
        <w:tab/>
      </w:r>
      <w:r>
        <w:rPr>
          <w:bCs/>
        </w:rPr>
        <w:tab/>
      </w:r>
      <w:r>
        <w:rPr>
          <w:bCs/>
        </w:rPr>
        <w:tab/>
      </w:r>
      <w:r>
        <w:rPr>
          <w:bCs/>
        </w:rPr>
        <w:tab/>
        <w:t>&lt;Get/&gt;</w:t>
      </w:r>
    </w:p>
    <w:p w:rsidR="004F6218" w:rsidRDefault="004F6218" w:rsidP="008C0AEF">
      <w:pPr>
        <w:pStyle w:val="PL"/>
        <w:rPr>
          <w:bCs/>
        </w:rPr>
      </w:pPr>
      <w:r>
        <w:rPr>
          <w:bCs/>
        </w:rPr>
        <w:tab/>
      </w:r>
      <w:r>
        <w:rPr>
          <w:bCs/>
        </w:rPr>
        <w:tab/>
      </w:r>
      <w:r>
        <w:rPr>
          <w:bCs/>
        </w:rPr>
        <w:tab/>
      </w:r>
      <w:r>
        <w:rPr>
          <w:bCs/>
        </w:rPr>
        <w:tab/>
      </w:r>
      <w:r>
        <w:rPr>
          <w:bCs/>
        </w:rPr>
        <w:tab/>
        <w:t>&lt;Replace/&gt;</w:t>
      </w:r>
    </w:p>
    <w:p w:rsidR="004F6218" w:rsidRDefault="004F6218" w:rsidP="008C0AEF">
      <w:pPr>
        <w:pStyle w:val="PL"/>
        <w:rPr>
          <w:bCs/>
        </w:rPr>
      </w:pPr>
      <w:r>
        <w:rPr>
          <w:bCs/>
        </w:rPr>
        <w:tab/>
      </w:r>
      <w:r>
        <w:rPr>
          <w:bCs/>
        </w:rPr>
        <w:tab/>
      </w:r>
      <w:r>
        <w:rPr>
          <w:bCs/>
        </w:rPr>
        <w:tab/>
      </w:r>
      <w:r>
        <w:rPr>
          <w:bCs/>
        </w:rPr>
        <w:tab/>
        <w:t>&lt;/AccessType&gt;</w:t>
      </w:r>
    </w:p>
    <w:p w:rsidR="004F6218" w:rsidRPr="004F6218" w:rsidRDefault="004F6218" w:rsidP="008C0AEF">
      <w:pPr>
        <w:pStyle w:val="PL"/>
        <w:rPr>
          <w:bCs/>
          <w:lang w:val="fr-FR"/>
        </w:rPr>
      </w:pPr>
      <w:r>
        <w:rPr>
          <w:bCs/>
        </w:rPr>
        <w:tab/>
      </w:r>
      <w:r>
        <w:rPr>
          <w:bCs/>
        </w:rPr>
        <w:tab/>
      </w:r>
      <w:r>
        <w:rPr>
          <w:bCs/>
        </w:rPr>
        <w:tab/>
      </w:r>
      <w:r>
        <w:rPr>
          <w:bCs/>
        </w:rPr>
        <w:tab/>
      </w:r>
      <w:r w:rsidRPr="004F6218">
        <w:rPr>
          <w:bCs/>
          <w:lang w:val="fr-FR"/>
        </w:rPr>
        <w:t>&lt;DFFormat&gt;</w:t>
      </w:r>
    </w:p>
    <w:p w:rsidR="004F6218" w:rsidRPr="004F6218" w:rsidRDefault="004F6218"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&lt;node/&gt;</w:t>
      </w:r>
    </w:p>
    <w:p w:rsidR="004F6218" w:rsidRPr="004F6218" w:rsidRDefault="004F6218"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&lt;/DFFormat&gt;</w:t>
      </w:r>
    </w:p>
    <w:p w:rsidR="004F6218" w:rsidRPr="004F6218" w:rsidRDefault="004F6218"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&lt;Occurrence&gt;</w:t>
      </w:r>
    </w:p>
    <w:p w:rsidR="004F6218" w:rsidRPr="004F6218" w:rsidRDefault="004F6218"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&lt;ZeroOrOne/&gt;</w:t>
      </w:r>
    </w:p>
    <w:p w:rsidR="004F6218" w:rsidRPr="004F6218" w:rsidRDefault="004F6218"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&lt;/Occurrence&gt;</w:t>
      </w:r>
    </w:p>
    <w:p w:rsidR="004F6218" w:rsidRPr="004F6218" w:rsidRDefault="004F6218"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&lt;Scope&gt;</w:t>
      </w:r>
    </w:p>
    <w:p w:rsidR="004F6218" w:rsidRPr="004F6218" w:rsidRDefault="004F6218"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&lt;Permanent/&gt;</w:t>
      </w:r>
    </w:p>
    <w:p w:rsidR="004F6218" w:rsidRDefault="004F6218" w:rsidP="008C0AEF">
      <w:pPr>
        <w:pStyle w:val="PL"/>
        <w:rPr>
          <w:bCs/>
        </w:rPr>
      </w:pPr>
      <w:r w:rsidRPr="004F6218">
        <w:rPr>
          <w:bCs/>
          <w:lang w:val="fr-FR"/>
        </w:rPr>
        <w:tab/>
      </w:r>
      <w:r w:rsidRPr="004F6218">
        <w:rPr>
          <w:bCs/>
          <w:lang w:val="fr-FR"/>
        </w:rPr>
        <w:tab/>
      </w:r>
      <w:r w:rsidRPr="004F6218">
        <w:rPr>
          <w:bCs/>
          <w:lang w:val="fr-FR"/>
        </w:rPr>
        <w:tab/>
      </w:r>
      <w:r w:rsidRPr="004F6218">
        <w:rPr>
          <w:bCs/>
          <w:lang w:val="fr-FR"/>
        </w:rPr>
        <w:tab/>
      </w:r>
      <w:r>
        <w:rPr>
          <w:bCs/>
        </w:rPr>
        <w:t>&lt;/Scope&gt;</w:t>
      </w:r>
    </w:p>
    <w:p w:rsidR="004F6218" w:rsidRPr="00830054" w:rsidRDefault="004F6218" w:rsidP="008C0AEF">
      <w:pPr>
        <w:pStyle w:val="PL"/>
        <w:rPr>
          <w:bCs/>
        </w:rPr>
      </w:pPr>
      <w:r>
        <w:rPr>
          <w:bCs/>
        </w:rPr>
        <w:tab/>
      </w:r>
      <w:r>
        <w:rPr>
          <w:bCs/>
        </w:rPr>
        <w:tab/>
      </w:r>
      <w:r>
        <w:rPr>
          <w:bCs/>
        </w:rPr>
        <w:tab/>
      </w:r>
      <w:r>
        <w:rPr>
          <w:bCs/>
        </w:rPr>
        <w:tab/>
        <w:t>&lt;DFTitle&gt;</w:t>
      </w:r>
      <w:r w:rsidRPr="004F6218">
        <w:rPr>
          <w:lang w:val="en-US"/>
        </w:rPr>
        <w:t>Default EPS bearer context usage restriction policy</w:t>
      </w:r>
      <w:r>
        <w:rPr>
          <w:bCs/>
        </w:rPr>
        <w:t>&lt;/DFTitle&gt;</w:t>
      </w:r>
    </w:p>
    <w:p w:rsidR="004F6218" w:rsidRDefault="004F6218" w:rsidP="008C0AEF">
      <w:pPr>
        <w:pStyle w:val="PL"/>
        <w:rPr>
          <w:bCs/>
        </w:rPr>
      </w:pPr>
      <w:r>
        <w:rPr>
          <w:bCs/>
        </w:rPr>
        <w:tab/>
      </w:r>
      <w:r>
        <w:rPr>
          <w:bCs/>
        </w:rPr>
        <w:tab/>
      </w:r>
      <w:r>
        <w:rPr>
          <w:bCs/>
        </w:rPr>
        <w:tab/>
      </w:r>
      <w:r>
        <w:rPr>
          <w:bCs/>
        </w:rPr>
        <w:tab/>
        <w:t>&lt;DFType&gt;</w:t>
      </w:r>
    </w:p>
    <w:p w:rsidR="004F6218" w:rsidRDefault="004F6218" w:rsidP="008C0AEF">
      <w:pPr>
        <w:pStyle w:val="PL"/>
        <w:rPr>
          <w:bCs/>
        </w:rPr>
      </w:pPr>
      <w:r>
        <w:rPr>
          <w:bCs/>
        </w:rPr>
        <w:tab/>
      </w:r>
      <w:r>
        <w:rPr>
          <w:bCs/>
        </w:rPr>
        <w:tab/>
      </w:r>
      <w:r>
        <w:rPr>
          <w:bCs/>
        </w:rPr>
        <w:tab/>
      </w:r>
      <w:r>
        <w:rPr>
          <w:bCs/>
        </w:rPr>
        <w:tab/>
      </w:r>
      <w:r>
        <w:rPr>
          <w:bCs/>
        </w:rPr>
        <w:tab/>
      </w:r>
      <w:r w:rsidRPr="00E15E5D">
        <w:rPr>
          <w:bCs/>
        </w:rPr>
        <w:t>&lt;DDFName</w:t>
      </w:r>
      <w:r>
        <w:rPr>
          <w:bCs/>
        </w:rPr>
        <w:t>/</w:t>
      </w:r>
      <w:r w:rsidRPr="00E15E5D">
        <w:rPr>
          <w:bCs/>
        </w:rPr>
        <w:t>&gt;</w:t>
      </w:r>
    </w:p>
    <w:p w:rsidR="004F6218" w:rsidRDefault="004F6218" w:rsidP="008C0AEF">
      <w:pPr>
        <w:pStyle w:val="PL"/>
        <w:rPr>
          <w:bCs/>
        </w:rPr>
      </w:pPr>
      <w:r>
        <w:rPr>
          <w:bCs/>
        </w:rPr>
        <w:tab/>
      </w:r>
      <w:r>
        <w:rPr>
          <w:bCs/>
        </w:rPr>
        <w:tab/>
      </w:r>
      <w:r>
        <w:rPr>
          <w:bCs/>
        </w:rPr>
        <w:tab/>
      </w:r>
      <w:r>
        <w:rPr>
          <w:bCs/>
        </w:rPr>
        <w:tab/>
        <w:t>&lt;/DFType&gt;</w:t>
      </w:r>
    </w:p>
    <w:p w:rsidR="004F6218" w:rsidRDefault="004F6218" w:rsidP="008C0AEF">
      <w:pPr>
        <w:pStyle w:val="PL"/>
        <w:rPr>
          <w:bCs/>
        </w:rPr>
      </w:pPr>
      <w:r>
        <w:rPr>
          <w:bCs/>
        </w:rPr>
        <w:tab/>
      </w:r>
      <w:r>
        <w:rPr>
          <w:bCs/>
        </w:rPr>
        <w:tab/>
      </w:r>
      <w:r>
        <w:rPr>
          <w:bCs/>
        </w:rPr>
        <w:tab/>
        <w:t>&lt;/DFProperties&gt;</w:t>
      </w:r>
    </w:p>
    <w:p w:rsidR="004F6218" w:rsidRDefault="004F6218" w:rsidP="008C0AEF">
      <w:pPr>
        <w:pStyle w:val="PL"/>
        <w:rPr>
          <w:bCs/>
        </w:rPr>
      </w:pPr>
    </w:p>
    <w:p w:rsidR="004F6218" w:rsidRDefault="004F6218" w:rsidP="008C0AEF">
      <w:pPr>
        <w:pStyle w:val="PL"/>
        <w:rPr>
          <w:bCs/>
        </w:rPr>
      </w:pPr>
      <w:r>
        <w:rPr>
          <w:bCs/>
        </w:rPr>
        <w:tab/>
      </w:r>
      <w:r>
        <w:rPr>
          <w:bCs/>
        </w:rPr>
        <w:tab/>
      </w:r>
      <w:r>
        <w:rPr>
          <w:bCs/>
        </w:rPr>
        <w:tab/>
        <w:t>&lt;Node&gt;</w:t>
      </w:r>
    </w:p>
    <w:p w:rsidR="004F6218" w:rsidRPr="004B5992" w:rsidRDefault="004F6218" w:rsidP="008C0AEF">
      <w:pPr>
        <w:pStyle w:val="PL"/>
        <w:rPr>
          <w:bCs/>
          <w:lang w:val="en-US"/>
        </w:rPr>
      </w:pP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rsidR="004F6218" w:rsidRDefault="004F6218" w:rsidP="008C0AEF">
      <w:pPr>
        <w:pStyle w:val="PL"/>
        <w:rPr>
          <w:bCs/>
        </w:rPr>
      </w:pPr>
      <w:r>
        <w:rPr>
          <w:bCs/>
          <w:lang w:val="en-US"/>
        </w:rPr>
        <w:tab/>
      </w:r>
      <w:r>
        <w:rPr>
          <w:bCs/>
          <w:lang w:val="en-US"/>
        </w:rPr>
        <w:tab/>
      </w:r>
      <w:r w:rsidRPr="004B5992">
        <w:rPr>
          <w:bCs/>
          <w:lang w:val="en-US"/>
        </w:rPr>
        <w:tab/>
      </w:r>
      <w:r w:rsidRPr="004B5992">
        <w:rPr>
          <w:bCs/>
          <w:lang w:val="en-US"/>
        </w:rPr>
        <w:tab/>
      </w:r>
      <w:r>
        <w:rPr>
          <w:bCs/>
        </w:rPr>
        <w:t>&lt;DFProperties&gt;</w:t>
      </w:r>
    </w:p>
    <w:p w:rsidR="004F6218" w:rsidRDefault="004F6218" w:rsidP="008C0AEF">
      <w:pPr>
        <w:pStyle w:val="PL"/>
        <w:rPr>
          <w:bCs/>
        </w:rPr>
      </w:pPr>
      <w:r>
        <w:rPr>
          <w:bCs/>
          <w:lang w:val="en-US"/>
        </w:rPr>
        <w:tab/>
      </w:r>
      <w:r>
        <w:rPr>
          <w:bCs/>
        </w:rPr>
        <w:tab/>
      </w:r>
      <w:r>
        <w:rPr>
          <w:bCs/>
        </w:rPr>
        <w:tab/>
      </w:r>
      <w:r>
        <w:rPr>
          <w:bCs/>
        </w:rPr>
        <w:tab/>
      </w:r>
      <w:r>
        <w:rPr>
          <w:bCs/>
        </w:rPr>
        <w:tab/>
        <w:t>&lt;AccessType&gt;</w:t>
      </w:r>
    </w:p>
    <w:p w:rsidR="004F6218" w:rsidRDefault="004F6218" w:rsidP="008C0AEF">
      <w:pPr>
        <w:pStyle w:val="PL"/>
        <w:rPr>
          <w:bCs/>
        </w:rPr>
      </w:pPr>
      <w:r>
        <w:rPr>
          <w:bCs/>
        </w:rPr>
        <w:tab/>
      </w:r>
      <w:r>
        <w:rPr>
          <w:bCs/>
          <w:lang w:val="en-US"/>
        </w:rPr>
        <w:tab/>
      </w:r>
      <w:r>
        <w:rPr>
          <w:bCs/>
        </w:rPr>
        <w:tab/>
      </w:r>
      <w:r>
        <w:rPr>
          <w:bCs/>
        </w:rPr>
        <w:tab/>
      </w:r>
      <w:r>
        <w:rPr>
          <w:bCs/>
        </w:rPr>
        <w:tab/>
      </w:r>
      <w:r>
        <w:rPr>
          <w:bCs/>
        </w:rPr>
        <w:tab/>
        <w:t>&lt;Get/&gt;</w:t>
      </w:r>
    </w:p>
    <w:p w:rsidR="004F6218" w:rsidRDefault="004F6218" w:rsidP="008C0AEF">
      <w:pPr>
        <w:pStyle w:val="PL"/>
        <w:rPr>
          <w:bCs/>
        </w:rPr>
      </w:pPr>
      <w:r>
        <w:rPr>
          <w:bCs/>
        </w:rPr>
        <w:tab/>
      </w:r>
      <w:r>
        <w:rPr>
          <w:bCs/>
        </w:rPr>
        <w:tab/>
      </w:r>
      <w:r>
        <w:rPr>
          <w:bCs/>
          <w:lang w:val="en-US"/>
        </w:rPr>
        <w:tab/>
      </w:r>
      <w:r>
        <w:rPr>
          <w:bCs/>
        </w:rPr>
        <w:tab/>
      </w:r>
      <w:r>
        <w:rPr>
          <w:bCs/>
        </w:rPr>
        <w:tab/>
      </w:r>
      <w:r>
        <w:rPr>
          <w:bCs/>
        </w:rPr>
        <w:tab/>
        <w:t>&lt;Replace/&gt;</w:t>
      </w:r>
    </w:p>
    <w:p w:rsidR="004F6218" w:rsidRDefault="004F6218" w:rsidP="008C0AEF">
      <w:pPr>
        <w:pStyle w:val="PL"/>
        <w:rPr>
          <w:bCs/>
        </w:rPr>
      </w:pPr>
      <w:r>
        <w:rPr>
          <w:bCs/>
        </w:rPr>
        <w:tab/>
      </w:r>
      <w:r>
        <w:rPr>
          <w:bCs/>
        </w:rPr>
        <w:tab/>
      </w:r>
      <w:r>
        <w:rPr>
          <w:bCs/>
        </w:rPr>
        <w:tab/>
      </w:r>
      <w:r>
        <w:rPr>
          <w:bCs/>
          <w:lang w:val="en-US"/>
        </w:rPr>
        <w:tab/>
      </w:r>
      <w:r>
        <w:rPr>
          <w:bCs/>
        </w:rPr>
        <w:tab/>
        <w:t>&lt;/AccessType&gt;</w:t>
      </w:r>
    </w:p>
    <w:p w:rsidR="004F6218" w:rsidRDefault="004F6218" w:rsidP="008C0AEF">
      <w:pPr>
        <w:pStyle w:val="PL"/>
        <w:rPr>
          <w:bCs/>
        </w:rPr>
      </w:pPr>
      <w:r>
        <w:rPr>
          <w:bCs/>
        </w:rPr>
        <w:tab/>
      </w:r>
      <w:r>
        <w:rPr>
          <w:bCs/>
        </w:rPr>
        <w:tab/>
      </w:r>
      <w:r>
        <w:rPr>
          <w:bCs/>
        </w:rPr>
        <w:tab/>
      </w:r>
      <w:r>
        <w:rPr>
          <w:bCs/>
        </w:rPr>
        <w:tab/>
      </w:r>
      <w:r>
        <w:rPr>
          <w:bCs/>
          <w:lang w:val="en-US"/>
        </w:rPr>
        <w:tab/>
      </w:r>
      <w:r>
        <w:rPr>
          <w:bCs/>
        </w:rPr>
        <w:t>&lt;DFFormat&gt;</w:t>
      </w:r>
    </w:p>
    <w:p w:rsidR="004F6218" w:rsidRDefault="004F6218" w:rsidP="008C0AEF">
      <w:pPr>
        <w:pStyle w:val="PL"/>
        <w:rPr>
          <w:bCs/>
        </w:rPr>
      </w:pPr>
      <w:r>
        <w:rPr>
          <w:bCs/>
          <w:lang w:val="en-US"/>
        </w:rPr>
        <w:tab/>
      </w:r>
      <w:r>
        <w:rPr>
          <w:bCs/>
        </w:rPr>
        <w:tab/>
      </w:r>
      <w:r>
        <w:rPr>
          <w:bCs/>
        </w:rPr>
        <w:tab/>
      </w:r>
      <w:r>
        <w:rPr>
          <w:bCs/>
        </w:rPr>
        <w:tab/>
      </w:r>
      <w:r>
        <w:rPr>
          <w:bCs/>
        </w:rPr>
        <w:tab/>
      </w:r>
      <w:r>
        <w:rPr>
          <w:bCs/>
        </w:rPr>
        <w:tab/>
        <w:t>&lt;node/&gt;</w:t>
      </w:r>
    </w:p>
    <w:p w:rsidR="004F6218" w:rsidRDefault="004F6218" w:rsidP="008C0AEF">
      <w:pPr>
        <w:pStyle w:val="PL"/>
        <w:rPr>
          <w:bCs/>
        </w:rPr>
      </w:pPr>
      <w:r>
        <w:rPr>
          <w:bCs/>
        </w:rPr>
        <w:tab/>
      </w:r>
      <w:r>
        <w:rPr>
          <w:bCs/>
          <w:lang w:val="en-US"/>
        </w:rPr>
        <w:tab/>
      </w:r>
      <w:r>
        <w:rPr>
          <w:bCs/>
        </w:rPr>
        <w:tab/>
      </w:r>
      <w:r>
        <w:rPr>
          <w:bCs/>
        </w:rPr>
        <w:tab/>
      </w:r>
      <w:r>
        <w:rPr>
          <w:bCs/>
        </w:rPr>
        <w:tab/>
        <w:t>&lt;/DFFormat&gt;</w:t>
      </w:r>
    </w:p>
    <w:p w:rsidR="004F6218" w:rsidRPr="000B2514" w:rsidRDefault="004F6218" w:rsidP="008C0AEF">
      <w:pPr>
        <w:pStyle w:val="PL"/>
        <w:rPr>
          <w:bCs/>
          <w:lang w:val="en-US"/>
        </w:rPr>
      </w:pPr>
      <w:r>
        <w:rPr>
          <w:bCs/>
        </w:rPr>
        <w:tab/>
      </w:r>
      <w:r>
        <w:rPr>
          <w:bCs/>
        </w:rPr>
        <w:tab/>
      </w:r>
      <w:r>
        <w:rPr>
          <w:bCs/>
          <w:lang w:val="en-US"/>
        </w:rPr>
        <w:tab/>
      </w:r>
      <w:r>
        <w:rPr>
          <w:bCs/>
        </w:rPr>
        <w:tab/>
      </w:r>
      <w:r>
        <w:rPr>
          <w:bCs/>
        </w:rPr>
        <w:tab/>
      </w:r>
      <w:r w:rsidRPr="000B2514">
        <w:rPr>
          <w:bCs/>
          <w:lang w:val="en-US"/>
        </w:rPr>
        <w:t>&lt;Occurrence&gt;</w:t>
      </w:r>
    </w:p>
    <w:p w:rsidR="004F6218" w:rsidRPr="000B2514" w:rsidRDefault="004F6218" w:rsidP="008C0AEF">
      <w:pPr>
        <w:pStyle w:val="PL"/>
        <w:rPr>
          <w:bCs/>
          <w:lang w:val="en-US"/>
        </w:rPr>
      </w:pPr>
      <w:r w:rsidRPr="000B2514">
        <w:rPr>
          <w:bCs/>
          <w:lang w:val="en-US"/>
        </w:rPr>
        <w:tab/>
      </w:r>
      <w:r w:rsidRPr="000B2514">
        <w:rPr>
          <w:bCs/>
          <w:lang w:val="en-US"/>
        </w:rPr>
        <w:tab/>
      </w:r>
      <w:r w:rsidRPr="000B2514">
        <w:rPr>
          <w:bCs/>
          <w:lang w:val="en-US"/>
        </w:rPr>
        <w:tab/>
      </w:r>
      <w:r>
        <w:rPr>
          <w:bCs/>
          <w:lang w:val="en-US"/>
        </w:rPr>
        <w:tab/>
      </w:r>
      <w:r w:rsidRPr="000B2514">
        <w:rPr>
          <w:bCs/>
          <w:lang w:val="en-US"/>
        </w:rPr>
        <w:tab/>
      </w:r>
      <w:r w:rsidRPr="000B2514">
        <w:rPr>
          <w:bCs/>
          <w:lang w:val="en-US"/>
        </w:rPr>
        <w:tab/>
        <w:t>&lt;ZeroOr</w:t>
      </w:r>
      <w:r>
        <w:rPr>
          <w:bCs/>
          <w:lang w:val="en-US"/>
        </w:rPr>
        <w:t>More</w:t>
      </w:r>
      <w:r w:rsidRPr="000B2514">
        <w:rPr>
          <w:bCs/>
          <w:lang w:val="en-US"/>
        </w:rPr>
        <w:t>/&gt;</w:t>
      </w:r>
    </w:p>
    <w:p w:rsidR="004F6218" w:rsidRPr="00D375CE" w:rsidRDefault="004F6218" w:rsidP="008C0AEF">
      <w:pPr>
        <w:pStyle w:val="PL"/>
        <w:rPr>
          <w:bCs/>
          <w:lang w:val="en-US"/>
        </w:rPr>
      </w:pP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rsidR="004F6218" w:rsidRPr="00D375CE" w:rsidRDefault="004F6218" w:rsidP="008C0AEF">
      <w:pPr>
        <w:pStyle w:val="PL"/>
        <w:rPr>
          <w:bCs/>
          <w:lang w:val="en-US"/>
        </w:rPr>
      </w:pP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rsidR="004F6218" w:rsidRPr="000B2514" w:rsidRDefault="004F6218" w:rsidP="008C0AEF">
      <w:pPr>
        <w:pStyle w:val="PL"/>
        <w:rPr>
          <w:bCs/>
          <w:lang w:val="en-US"/>
        </w:rPr>
      </w:pP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4F6218" w:rsidRDefault="004F6218" w:rsidP="008C0AEF">
      <w:pPr>
        <w:pStyle w:val="PL"/>
        <w:rPr>
          <w:bCs/>
        </w:rPr>
      </w:pP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4F6218" w:rsidRPr="00830054" w:rsidRDefault="004F6218" w:rsidP="008C0AEF">
      <w:pPr>
        <w:pStyle w:val="PL"/>
        <w:rPr>
          <w:bCs/>
        </w:rPr>
      </w:pPr>
      <w:r>
        <w:rPr>
          <w:bCs/>
        </w:rPr>
        <w:tab/>
      </w:r>
      <w:r>
        <w:rPr>
          <w:bCs/>
          <w:lang w:val="en-US"/>
        </w:rPr>
        <w:tab/>
      </w:r>
      <w:r>
        <w:rPr>
          <w:bCs/>
        </w:rPr>
        <w:tab/>
      </w:r>
      <w:r>
        <w:rPr>
          <w:bCs/>
        </w:rPr>
        <w:tab/>
      </w:r>
      <w:r>
        <w:rPr>
          <w:bCs/>
        </w:rPr>
        <w:tab/>
        <w:t>&lt;DFTitle&gt;</w:t>
      </w:r>
      <w:r w:rsidRPr="004F6218">
        <w:rPr>
          <w:lang w:val="en-US"/>
        </w:rPr>
        <w:t>Default EPS bearer context usage restriction policy</w:t>
      </w:r>
      <w:r>
        <w:t xml:space="preserve"> part</w:t>
      </w:r>
      <w:r>
        <w:rPr>
          <w:bCs/>
        </w:rPr>
        <w:t>&lt;/DFTitle&gt;</w:t>
      </w:r>
    </w:p>
    <w:p w:rsidR="004F6218" w:rsidRDefault="004F6218" w:rsidP="008C0AEF">
      <w:pPr>
        <w:pStyle w:val="PL"/>
        <w:rPr>
          <w:bCs/>
        </w:rPr>
      </w:pPr>
      <w:r>
        <w:rPr>
          <w:bCs/>
        </w:rPr>
        <w:tab/>
      </w:r>
      <w:r>
        <w:rPr>
          <w:bCs/>
        </w:rPr>
        <w:tab/>
      </w:r>
      <w:r>
        <w:rPr>
          <w:bCs/>
          <w:lang w:val="en-US"/>
        </w:rPr>
        <w:tab/>
      </w:r>
      <w:r>
        <w:rPr>
          <w:bCs/>
        </w:rPr>
        <w:tab/>
      </w:r>
      <w:r>
        <w:rPr>
          <w:bCs/>
        </w:rPr>
        <w:tab/>
        <w:t>&lt;DFType&gt;</w:t>
      </w:r>
    </w:p>
    <w:p w:rsidR="004F6218" w:rsidRDefault="004F6218" w:rsidP="008C0AEF">
      <w:pPr>
        <w:pStyle w:val="PL"/>
        <w:rPr>
          <w:bCs/>
        </w:rPr>
      </w:pP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rsidR="004F6218" w:rsidRDefault="004F6218" w:rsidP="008C0AEF">
      <w:pPr>
        <w:pStyle w:val="PL"/>
        <w:rPr>
          <w:bCs/>
        </w:rPr>
      </w:pPr>
      <w:r>
        <w:rPr>
          <w:bCs/>
        </w:rPr>
        <w:tab/>
      </w:r>
      <w:r>
        <w:rPr>
          <w:bCs/>
        </w:rPr>
        <w:tab/>
      </w:r>
      <w:r>
        <w:rPr>
          <w:bCs/>
        </w:rPr>
        <w:tab/>
      </w:r>
      <w:r>
        <w:rPr>
          <w:bCs/>
        </w:rPr>
        <w:tab/>
      </w:r>
      <w:r>
        <w:rPr>
          <w:bCs/>
          <w:lang w:val="en-US"/>
        </w:rPr>
        <w:tab/>
      </w:r>
      <w:r>
        <w:rPr>
          <w:bCs/>
        </w:rPr>
        <w:t>&lt;/DFType&gt;</w:t>
      </w:r>
    </w:p>
    <w:p w:rsidR="004F6218" w:rsidRDefault="004F6218" w:rsidP="008C0AEF">
      <w:pPr>
        <w:pStyle w:val="PL"/>
        <w:rPr>
          <w:bCs/>
        </w:rPr>
      </w:pPr>
      <w:r>
        <w:rPr>
          <w:bCs/>
          <w:lang w:val="en-US"/>
        </w:rPr>
        <w:tab/>
      </w:r>
      <w:r>
        <w:rPr>
          <w:bCs/>
        </w:rPr>
        <w:tab/>
      </w:r>
      <w:r>
        <w:rPr>
          <w:bCs/>
        </w:rPr>
        <w:tab/>
      </w:r>
      <w:r>
        <w:rPr>
          <w:bCs/>
        </w:rPr>
        <w:tab/>
        <w:t>&lt;/DFProperties&gt;</w:t>
      </w:r>
    </w:p>
    <w:p w:rsidR="004F6218" w:rsidRDefault="004F6218" w:rsidP="008C0AEF">
      <w:pPr>
        <w:pStyle w:val="PL"/>
        <w:rPr>
          <w:bCs/>
        </w:rPr>
      </w:pPr>
    </w:p>
    <w:p w:rsidR="004F6218" w:rsidRDefault="004F6218" w:rsidP="008C0AEF">
      <w:pPr>
        <w:pStyle w:val="PL"/>
        <w:rPr>
          <w:bCs/>
        </w:rPr>
      </w:pPr>
      <w:r>
        <w:rPr>
          <w:bCs/>
        </w:rPr>
        <w:tab/>
      </w:r>
      <w:r>
        <w:rPr>
          <w:bCs/>
        </w:rPr>
        <w:tab/>
      </w:r>
      <w:r>
        <w:rPr>
          <w:bCs/>
        </w:rPr>
        <w:tab/>
      </w:r>
      <w:r>
        <w:rPr>
          <w:bCs/>
        </w:rPr>
        <w:tab/>
        <w:t>&lt;Node&gt;</w:t>
      </w:r>
    </w:p>
    <w:p w:rsidR="004F6218" w:rsidRPr="004B5992" w:rsidRDefault="004F6218"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4F6218">
        <w:rPr>
          <w:lang w:val="en-US"/>
        </w:rPr>
        <w:t>Media_type</w:t>
      </w:r>
      <w:r w:rsidRPr="004B5992">
        <w:rPr>
          <w:bCs/>
          <w:lang w:val="en-US"/>
        </w:rPr>
        <w:t>&lt;/NodeName&gt;</w:t>
      </w:r>
    </w:p>
    <w:p w:rsidR="004F6218" w:rsidRDefault="004F6218"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rsidR="004F6218" w:rsidRDefault="004F6218" w:rsidP="008C0AEF">
      <w:pPr>
        <w:pStyle w:val="PL"/>
        <w:rPr>
          <w:bCs/>
        </w:rPr>
      </w:pPr>
      <w:r>
        <w:rPr>
          <w:bCs/>
        </w:rPr>
        <w:tab/>
      </w:r>
      <w:r>
        <w:rPr>
          <w:bCs/>
        </w:rPr>
        <w:tab/>
      </w:r>
      <w:r>
        <w:rPr>
          <w:bCs/>
        </w:rPr>
        <w:tab/>
      </w:r>
      <w:r>
        <w:rPr>
          <w:bCs/>
        </w:rPr>
        <w:tab/>
      </w:r>
      <w:r>
        <w:rPr>
          <w:bCs/>
        </w:rPr>
        <w:tab/>
      </w:r>
      <w:r>
        <w:rPr>
          <w:bCs/>
        </w:rPr>
        <w:tab/>
        <w:t>&lt;AccessType&gt;</w:t>
      </w:r>
    </w:p>
    <w:p w:rsidR="004F6218" w:rsidRDefault="004F6218" w:rsidP="008C0AEF">
      <w:pPr>
        <w:pStyle w:val="PL"/>
        <w:rPr>
          <w:bCs/>
        </w:rPr>
      </w:pPr>
      <w:r>
        <w:rPr>
          <w:bCs/>
        </w:rPr>
        <w:tab/>
      </w:r>
      <w:r>
        <w:rPr>
          <w:bCs/>
        </w:rPr>
        <w:tab/>
      </w:r>
      <w:r>
        <w:rPr>
          <w:bCs/>
        </w:rPr>
        <w:tab/>
      </w:r>
      <w:r>
        <w:rPr>
          <w:bCs/>
        </w:rPr>
        <w:tab/>
      </w:r>
      <w:r>
        <w:rPr>
          <w:bCs/>
        </w:rPr>
        <w:tab/>
      </w:r>
      <w:r>
        <w:rPr>
          <w:bCs/>
        </w:rPr>
        <w:tab/>
      </w:r>
      <w:r>
        <w:rPr>
          <w:bCs/>
        </w:rPr>
        <w:tab/>
        <w:t>&lt;Get/&gt;</w:t>
      </w:r>
    </w:p>
    <w:p w:rsidR="004F6218" w:rsidRDefault="004F6218" w:rsidP="008C0AEF">
      <w:pPr>
        <w:pStyle w:val="PL"/>
        <w:rPr>
          <w:bCs/>
        </w:rPr>
      </w:pPr>
      <w:r>
        <w:rPr>
          <w:bCs/>
        </w:rPr>
        <w:tab/>
      </w:r>
      <w:r>
        <w:rPr>
          <w:bCs/>
        </w:rPr>
        <w:tab/>
      </w:r>
      <w:r>
        <w:rPr>
          <w:bCs/>
        </w:rPr>
        <w:tab/>
      </w:r>
      <w:r>
        <w:rPr>
          <w:bCs/>
        </w:rPr>
        <w:tab/>
      </w:r>
      <w:r>
        <w:rPr>
          <w:bCs/>
        </w:rPr>
        <w:tab/>
      </w:r>
      <w:r>
        <w:rPr>
          <w:bCs/>
        </w:rPr>
        <w:tab/>
      </w:r>
      <w:r>
        <w:rPr>
          <w:bCs/>
        </w:rPr>
        <w:tab/>
        <w:t>&lt;Replace/&gt;</w:t>
      </w:r>
    </w:p>
    <w:p w:rsidR="004F6218" w:rsidRDefault="004F6218" w:rsidP="008C0AEF">
      <w:pPr>
        <w:pStyle w:val="PL"/>
        <w:rPr>
          <w:bCs/>
        </w:rPr>
      </w:pPr>
      <w:r>
        <w:rPr>
          <w:bCs/>
        </w:rPr>
        <w:tab/>
      </w:r>
      <w:r>
        <w:rPr>
          <w:bCs/>
        </w:rPr>
        <w:tab/>
      </w:r>
      <w:r>
        <w:rPr>
          <w:bCs/>
        </w:rPr>
        <w:tab/>
      </w:r>
      <w:r>
        <w:rPr>
          <w:bCs/>
        </w:rPr>
        <w:tab/>
      </w:r>
      <w:r>
        <w:rPr>
          <w:bCs/>
        </w:rPr>
        <w:tab/>
      </w:r>
      <w:r>
        <w:rPr>
          <w:bCs/>
        </w:rPr>
        <w:tab/>
        <w:t>&lt;/AccessType&gt;</w:t>
      </w:r>
    </w:p>
    <w:p w:rsidR="004F6218" w:rsidRDefault="004F6218" w:rsidP="008C0AEF">
      <w:pPr>
        <w:pStyle w:val="PL"/>
        <w:rPr>
          <w:bCs/>
        </w:rPr>
      </w:pPr>
      <w:r>
        <w:rPr>
          <w:bCs/>
        </w:rPr>
        <w:tab/>
      </w:r>
      <w:r>
        <w:rPr>
          <w:bCs/>
        </w:rPr>
        <w:tab/>
      </w:r>
      <w:r>
        <w:rPr>
          <w:bCs/>
        </w:rPr>
        <w:tab/>
      </w:r>
      <w:r>
        <w:rPr>
          <w:bCs/>
        </w:rPr>
        <w:tab/>
      </w:r>
      <w:r>
        <w:rPr>
          <w:bCs/>
        </w:rPr>
        <w:tab/>
      </w:r>
      <w:r>
        <w:rPr>
          <w:bCs/>
        </w:rPr>
        <w:tab/>
        <w:t>&lt;DFFormat&gt;</w:t>
      </w:r>
    </w:p>
    <w:p w:rsidR="004F6218" w:rsidRDefault="004F6218" w:rsidP="008C0AEF">
      <w:pPr>
        <w:pStyle w:val="PL"/>
        <w:rPr>
          <w:bCs/>
        </w:rPr>
      </w:pPr>
      <w:r>
        <w:rPr>
          <w:bCs/>
        </w:rPr>
        <w:tab/>
      </w:r>
      <w:r>
        <w:rPr>
          <w:bCs/>
        </w:rPr>
        <w:tab/>
      </w:r>
      <w:r>
        <w:rPr>
          <w:bCs/>
        </w:rPr>
        <w:tab/>
      </w:r>
      <w:r>
        <w:rPr>
          <w:bCs/>
        </w:rPr>
        <w:tab/>
      </w:r>
      <w:r>
        <w:rPr>
          <w:bCs/>
        </w:rPr>
        <w:tab/>
      </w:r>
      <w:r>
        <w:rPr>
          <w:bCs/>
        </w:rPr>
        <w:tab/>
      </w:r>
      <w:r>
        <w:rPr>
          <w:bCs/>
        </w:rPr>
        <w:tab/>
        <w:t>&lt;chr/&gt;</w:t>
      </w:r>
    </w:p>
    <w:p w:rsidR="004F6218" w:rsidRDefault="004F6218" w:rsidP="008C0AEF">
      <w:pPr>
        <w:pStyle w:val="PL"/>
        <w:rPr>
          <w:bCs/>
        </w:rPr>
      </w:pPr>
      <w:r>
        <w:rPr>
          <w:bCs/>
        </w:rPr>
        <w:tab/>
      </w:r>
      <w:r>
        <w:rPr>
          <w:bCs/>
        </w:rPr>
        <w:tab/>
      </w:r>
      <w:r>
        <w:rPr>
          <w:bCs/>
        </w:rPr>
        <w:tab/>
      </w:r>
      <w:r>
        <w:rPr>
          <w:bCs/>
        </w:rPr>
        <w:tab/>
      </w:r>
      <w:r>
        <w:rPr>
          <w:bCs/>
        </w:rPr>
        <w:tab/>
      </w:r>
      <w:r>
        <w:rPr>
          <w:bCs/>
        </w:rPr>
        <w:tab/>
        <w:t>&lt;/DFFormat&gt;</w:t>
      </w:r>
    </w:p>
    <w:p w:rsidR="004F6218" w:rsidRPr="000B2514" w:rsidRDefault="004F6218"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rsidR="004F6218" w:rsidRPr="000B2514" w:rsidRDefault="004F6218"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rsidR="004F6218" w:rsidRPr="00D375CE" w:rsidRDefault="004F6218"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4F6218" w:rsidRPr="00D375CE" w:rsidRDefault="004F6218"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4F6218" w:rsidRPr="000B2514" w:rsidRDefault="004F6218"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4F6218" w:rsidRDefault="004F6218"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4F6218" w:rsidRPr="00830054" w:rsidRDefault="004F6218" w:rsidP="008C0AEF">
      <w:pPr>
        <w:pStyle w:val="PL"/>
        <w:rPr>
          <w:bCs/>
        </w:rPr>
      </w:pPr>
      <w:r>
        <w:rPr>
          <w:bCs/>
        </w:rPr>
        <w:tab/>
      </w:r>
      <w:r>
        <w:rPr>
          <w:bCs/>
        </w:rPr>
        <w:tab/>
      </w:r>
      <w:r>
        <w:rPr>
          <w:bCs/>
        </w:rPr>
        <w:tab/>
      </w:r>
      <w:r>
        <w:rPr>
          <w:bCs/>
        </w:rPr>
        <w:tab/>
      </w:r>
      <w:r>
        <w:rPr>
          <w:bCs/>
        </w:rPr>
        <w:tab/>
      </w:r>
      <w:r>
        <w:rPr>
          <w:bCs/>
        </w:rPr>
        <w:tab/>
        <w:t>&lt;DFTitle&gt;A media type&lt;/DFTitle&gt;</w:t>
      </w:r>
    </w:p>
    <w:p w:rsidR="004F6218" w:rsidRDefault="004F6218" w:rsidP="008C0AEF">
      <w:pPr>
        <w:pStyle w:val="PL"/>
        <w:rPr>
          <w:bCs/>
        </w:rPr>
      </w:pPr>
      <w:r>
        <w:rPr>
          <w:bCs/>
        </w:rPr>
        <w:tab/>
      </w:r>
      <w:r>
        <w:rPr>
          <w:bCs/>
        </w:rPr>
        <w:tab/>
      </w:r>
      <w:r>
        <w:rPr>
          <w:bCs/>
        </w:rPr>
        <w:tab/>
      </w:r>
      <w:r>
        <w:rPr>
          <w:bCs/>
        </w:rPr>
        <w:tab/>
      </w:r>
      <w:r>
        <w:rPr>
          <w:bCs/>
        </w:rPr>
        <w:tab/>
      </w:r>
      <w:r>
        <w:rPr>
          <w:bCs/>
        </w:rPr>
        <w:tab/>
        <w:t>&lt;DFType&gt;</w:t>
      </w:r>
    </w:p>
    <w:p w:rsidR="004F6218" w:rsidRDefault="004F6218"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4F6218" w:rsidRDefault="004F6218" w:rsidP="008C0AEF">
      <w:pPr>
        <w:pStyle w:val="PL"/>
        <w:rPr>
          <w:bCs/>
        </w:rPr>
      </w:pPr>
      <w:r>
        <w:rPr>
          <w:bCs/>
        </w:rPr>
        <w:tab/>
      </w:r>
      <w:r>
        <w:rPr>
          <w:bCs/>
        </w:rPr>
        <w:tab/>
      </w:r>
      <w:r>
        <w:rPr>
          <w:bCs/>
        </w:rPr>
        <w:tab/>
      </w:r>
      <w:r>
        <w:rPr>
          <w:bCs/>
        </w:rPr>
        <w:tab/>
      </w:r>
      <w:r>
        <w:rPr>
          <w:bCs/>
        </w:rPr>
        <w:tab/>
      </w:r>
      <w:r>
        <w:rPr>
          <w:bCs/>
        </w:rPr>
        <w:tab/>
        <w:t>&lt;/DFType&gt;</w:t>
      </w:r>
    </w:p>
    <w:p w:rsidR="004F6218" w:rsidRDefault="004F6218" w:rsidP="008C0AEF">
      <w:pPr>
        <w:pStyle w:val="PL"/>
        <w:rPr>
          <w:bCs/>
        </w:rPr>
      </w:pPr>
      <w:r>
        <w:rPr>
          <w:bCs/>
        </w:rPr>
        <w:tab/>
      </w:r>
      <w:r>
        <w:rPr>
          <w:bCs/>
        </w:rPr>
        <w:tab/>
      </w:r>
      <w:r>
        <w:rPr>
          <w:bCs/>
        </w:rPr>
        <w:tab/>
      </w:r>
      <w:r>
        <w:rPr>
          <w:bCs/>
        </w:rPr>
        <w:tab/>
      </w:r>
      <w:r>
        <w:rPr>
          <w:bCs/>
        </w:rPr>
        <w:tab/>
        <w:t>&lt;/DFProperties&gt;</w:t>
      </w:r>
    </w:p>
    <w:p w:rsidR="004F6218" w:rsidRDefault="004F6218" w:rsidP="008C0AEF">
      <w:pPr>
        <w:pStyle w:val="PL"/>
        <w:rPr>
          <w:lang w:val="nb-NO"/>
        </w:rPr>
      </w:pPr>
      <w:r>
        <w:rPr>
          <w:bCs/>
        </w:rPr>
        <w:tab/>
      </w:r>
      <w:r>
        <w:rPr>
          <w:bCs/>
        </w:rPr>
        <w:tab/>
      </w:r>
      <w:r>
        <w:rPr>
          <w:bCs/>
        </w:rPr>
        <w:tab/>
      </w:r>
      <w:r>
        <w:rPr>
          <w:bCs/>
        </w:rPr>
        <w:tab/>
        <w:t>&lt;/Node&gt;</w:t>
      </w:r>
    </w:p>
    <w:p w:rsidR="004F6218" w:rsidRDefault="004F6218" w:rsidP="008C0AEF">
      <w:pPr>
        <w:pStyle w:val="PL"/>
        <w:rPr>
          <w:bCs/>
        </w:rPr>
      </w:pPr>
      <w:r>
        <w:rPr>
          <w:bCs/>
        </w:rPr>
        <w:tab/>
      </w:r>
      <w:r>
        <w:rPr>
          <w:bCs/>
        </w:rPr>
        <w:tab/>
      </w:r>
      <w:r>
        <w:rPr>
          <w:bCs/>
        </w:rPr>
        <w:tab/>
      </w:r>
      <w:r>
        <w:rPr>
          <w:bCs/>
        </w:rPr>
        <w:tab/>
        <w:t>&lt;Node&gt;</w:t>
      </w:r>
    </w:p>
    <w:p w:rsidR="004F6218" w:rsidRPr="004B5992" w:rsidRDefault="004F6218"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4F6218">
        <w:t>ICSI</w:t>
      </w:r>
      <w:r w:rsidRPr="004B5992">
        <w:rPr>
          <w:bCs/>
          <w:lang w:val="en-US"/>
        </w:rPr>
        <w:t>&lt;/NodeName&gt;</w:t>
      </w:r>
    </w:p>
    <w:p w:rsidR="004F6218" w:rsidRDefault="004F6218"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rsidR="004F6218" w:rsidRDefault="004F6218" w:rsidP="008C0AEF">
      <w:pPr>
        <w:pStyle w:val="PL"/>
        <w:rPr>
          <w:bCs/>
        </w:rPr>
      </w:pPr>
      <w:r>
        <w:rPr>
          <w:bCs/>
        </w:rPr>
        <w:tab/>
      </w:r>
      <w:r>
        <w:rPr>
          <w:bCs/>
        </w:rPr>
        <w:tab/>
      </w:r>
      <w:r>
        <w:rPr>
          <w:bCs/>
        </w:rPr>
        <w:tab/>
      </w:r>
      <w:r>
        <w:rPr>
          <w:bCs/>
        </w:rPr>
        <w:tab/>
      </w:r>
      <w:r>
        <w:rPr>
          <w:bCs/>
        </w:rPr>
        <w:tab/>
      </w:r>
      <w:r>
        <w:rPr>
          <w:bCs/>
        </w:rPr>
        <w:tab/>
        <w:t>&lt;AccessType&gt;</w:t>
      </w:r>
    </w:p>
    <w:p w:rsidR="004F6218" w:rsidRDefault="004F6218" w:rsidP="008C0AEF">
      <w:pPr>
        <w:pStyle w:val="PL"/>
        <w:rPr>
          <w:bCs/>
        </w:rPr>
      </w:pPr>
      <w:r>
        <w:rPr>
          <w:bCs/>
        </w:rPr>
        <w:tab/>
      </w:r>
      <w:r>
        <w:rPr>
          <w:bCs/>
        </w:rPr>
        <w:tab/>
      </w:r>
      <w:r>
        <w:rPr>
          <w:bCs/>
        </w:rPr>
        <w:tab/>
      </w:r>
      <w:r>
        <w:rPr>
          <w:bCs/>
        </w:rPr>
        <w:tab/>
      </w:r>
      <w:r>
        <w:rPr>
          <w:bCs/>
        </w:rPr>
        <w:tab/>
      </w:r>
      <w:r>
        <w:rPr>
          <w:bCs/>
        </w:rPr>
        <w:tab/>
      </w:r>
      <w:r>
        <w:rPr>
          <w:bCs/>
        </w:rPr>
        <w:tab/>
        <w:t>&lt;Get/&gt;</w:t>
      </w:r>
    </w:p>
    <w:p w:rsidR="004F6218" w:rsidRDefault="004F6218" w:rsidP="008C0AEF">
      <w:pPr>
        <w:pStyle w:val="PL"/>
        <w:rPr>
          <w:bCs/>
        </w:rPr>
      </w:pPr>
      <w:r>
        <w:rPr>
          <w:bCs/>
        </w:rPr>
        <w:tab/>
      </w:r>
      <w:r>
        <w:rPr>
          <w:bCs/>
        </w:rPr>
        <w:tab/>
      </w:r>
      <w:r>
        <w:rPr>
          <w:bCs/>
        </w:rPr>
        <w:tab/>
      </w:r>
      <w:r>
        <w:rPr>
          <w:bCs/>
        </w:rPr>
        <w:tab/>
      </w:r>
      <w:r>
        <w:rPr>
          <w:bCs/>
        </w:rPr>
        <w:tab/>
      </w:r>
      <w:r>
        <w:rPr>
          <w:bCs/>
        </w:rPr>
        <w:tab/>
      </w:r>
      <w:r>
        <w:rPr>
          <w:bCs/>
        </w:rPr>
        <w:tab/>
        <w:t>&lt;Replace/&gt;</w:t>
      </w:r>
    </w:p>
    <w:p w:rsidR="004F6218" w:rsidRDefault="004F6218" w:rsidP="008C0AEF">
      <w:pPr>
        <w:pStyle w:val="PL"/>
        <w:rPr>
          <w:bCs/>
        </w:rPr>
      </w:pPr>
      <w:r>
        <w:rPr>
          <w:bCs/>
        </w:rPr>
        <w:tab/>
      </w:r>
      <w:r>
        <w:rPr>
          <w:bCs/>
        </w:rPr>
        <w:tab/>
      </w:r>
      <w:r>
        <w:rPr>
          <w:bCs/>
        </w:rPr>
        <w:tab/>
      </w:r>
      <w:r>
        <w:rPr>
          <w:bCs/>
        </w:rPr>
        <w:tab/>
      </w:r>
      <w:r>
        <w:rPr>
          <w:bCs/>
        </w:rPr>
        <w:tab/>
      </w:r>
      <w:r>
        <w:rPr>
          <w:bCs/>
        </w:rPr>
        <w:tab/>
        <w:t>&lt;/AccessType&gt;</w:t>
      </w:r>
    </w:p>
    <w:p w:rsidR="004F6218" w:rsidRDefault="004F6218" w:rsidP="008C0AEF">
      <w:pPr>
        <w:pStyle w:val="PL"/>
        <w:rPr>
          <w:bCs/>
        </w:rPr>
      </w:pPr>
      <w:r>
        <w:rPr>
          <w:bCs/>
        </w:rPr>
        <w:tab/>
      </w:r>
      <w:r>
        <w:rPr>
          <w:bCs/>
        </w:rPr>
        <w:tab/>
      </w:r>
      <w:r>
        <w:rPr>
          <w:bCs/>
        </w:rPr>
        <w:tab/>
      </w:r>
      <w:r>
        <w:rPr>
          <w:bCs/>
        </w:rPr>
        <w:tab/>
      </w:r>
      <w:r>
        <w:rPr>
          <w:bCs/>
        </w:rPr>
        <w:tab/>
      </w:r>
      <w:r>
        <w:rPr>
          <w:bCs/>
        </w:rPr>
        <w:tab/>
        <w:t>&lt;DFFormat&gt;</w:t>
      </w:r>
    </w:p>
    <w:p w:rsidR="004F6218" w:rsidRDefault="004F6218" w:rsidP="008C0AEF">
      <w:pPr>
        <w:pStyle w:val="PL"/>
        <w:rPr>
          <w:bCs/>
        </w:rPr>
      </w:pPr>
      <w:r>
        <w:rPr>
          <w:bCs/>
        </w:rPr>
        <w:tab/>
      </w:r>
      <w:r>
        <w:rPr>
          <w:bCs/>
        </w:rPr>
        <w:tab/>
      </w:r>
      <w:r>
        <w:rPr>
          <w:bCs/>
        </w:rPr>
        <w:tab/>
      </w:r>
      <w:r>
        <w:rPr>
          <w:bCs/>
        </w:rPr>
        <w:tab/>
      </w:r>
      <w:r>
        <w:rPr>
          <w:bCs/>
        </w:rPr>
        <w:tab/>
      </w:r>
      <w:r>
        <w:rPr>
          <w:bCs/>
        </w:rPr>
        <w:tab/>
      </w:r>
      <w:r>
        <w:rPr>
          <w:bCs/>
        </w:rPr>
        <w:tab/>
        <w:t>&lt;chr/&gt;</w:t>
      </w:r>
    </w:p>
    <w:p w:rsidR="004F6218" w:rsidRDefault="004F6218" w:rsidP="008C0AEF">
      <w:pPr>
        <w:pStyle w:val="PL"/>
        <w:rPr>
          <w:bCs/>
        </w:rPr>
      </w:pPr>
      <w:r>
        <w:rPr>
          <w:bCs/>
        </w:rPr>
        <w:tab/>
      </w:r>
      <w:r>
        <w:rPr>
          <w:bCs/>
        </w:rPr>
        <w:tab/>
      </w:r>
      <w:r>
        <w:rPr>
          <w:bCs/>
        </w:rPr>
        <w:tab/>
      </w:r>
      <w:r>
        <w:rPr>
          <w:bCs/>
        </w:rPr>
        <w:tab/>
      </w:r>
      <w:r>
        <w:rPr>
          <w:bCs/>
        </w:rPr>
        <w:tab/>
      </w:r>
      <w:r>
        <w:rPr>
          <w:bCs/>
        </w:rPr>
        <w:tab/>
        <w:t>&lt;/DFFormat&gt;</w:t>
      </w:r>
    </w:p>
    <w:p w:rsidR="004F6218" w:rsidRPr="000B2514" w:rsidRDefault="004F6218"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rsidR="004F6218" w:rsidRPr="000B2514" w:rsidRDefault="004F6218"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rsidR="004F6218" w:rsidRPr="00D375CE" w:rsidRDefault="004F6218"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4F6218" w:rsidRPr="00D375CE" w:rsidRDefault="004F6218"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4F6218" w:rsidRPr="000B2514" w:rsidRDefault="004F6218"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4F6218" w:rsidRDefault="004F6218"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4F6218" w:rsidRPr="00830054" w:rsidRDefault="004F6218" w:rsidP="008C0AEF">
      <w:pPr>
        <w:pStyle w:val="PL"/>
        <w:rPr>
          <w:bCs/>
        </w:rPr>
      </w:pPr>
      <w:r>
        <w:rPr>
          <w:bCs/>
        </w:rPr>
        <w:tab/>
      </w:r>
      <w:r>
        <w:rPr>
          <w:bCs/>
        </w:rPr>
        <w:tab/>
      </w:r>
      <w:r>
        <w:rPr>
          <w:bCs/>
        </w:rPr>
        <w:tab/>
      </w:r>
      <w:r>
        <w:rPr>
          <w:bCs/>
        </w:rPr>
        <w:tab/>
      </w:r>
      <w:r>
        <w:rPr>
          <w:bCs/>
        </w:rPr>
        <w:tab/>
      </w:r>
      <w:r>
        <w:rPr>
          <w:bCs/>
        </w:rPr>
        <w:tab/>
        <w:t>&lt;DFTitle&gt;An ICSI&lt;/DFTitle&gt;</w:t>
      </w:r>
    </w:p>
    <w:p w:rsidR="004F6218" w:rsidRDefault="004F6218" w:rsidP="008C0AEF">
      <w:pPr>
        <w:pStyle w:val="PL"/>
        <w:rPr>
          <w:bCs/>
        </w:rPr>
      </w:pPr>
      <w:r>
        <w:rPr>
          <w:bCs/>
        </w:rPr>
        <w:tab/>
      </w:r>
      <w:r>
        <w:rPr>
          <w:bCs/>
        </w:rPr>
        <w:tab/>
      </w:r>
      <w:r>
        <w:rPr>
          <w:bCs/>
        </w:rPr>
        <w:tab/>
      </w:r>
      <w:r>
        <w:rPr>
          <w:bCs/>
        </w:rPr>
        <w:tab/>
      </w:r>
      <w:r>
        <w:rPr>
          <w:bCs/>
        </w:rPr>
        <w:tab/>
      </w:r>
      <w:r>
        <w:rPr>
          <w:bCs/>
        </w:rPr>
        <w:tab/>
        <w:t>&lt;DFType&gt;</w:t>
      </w:r>
    </w:p>
    <w:p w:rsidR="004F6218" w:rsidRDefault="004F6218"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4F6218" w:rsidRDefault="004F6218" w:rsidP="008C0AEF">
      <w:pPr>
        <w:pStyle w:val="PL"/>
        <w:rPr>
          <w:bCs/>
        </w:rPr>
      </w:pPr>
      <w:r>
        <w:rPr>
          <w:bCs/>
        </w:rPr>
        <w:tab/>
      </w:r>
      <w:r>
        <w:rPr>
          <w:bCs/>
        </w:rPr>
        <w:tab/>
      </w:r>
      <w:r>
        <w:rPr>
          <w:bCs/>
        </w:rPr>
        <w:tab/>
      </w:r>
      <w:r>
        <w:rPr>
          <w:bCs/>
        </w:rPr>
        <w:tab/>
      </w:r>
      <w:r>
        <w:rPr>
          <w:bCs/>
        </w:rPr>
        <w:tab/>
      </w:r>
      <w:r>
        <w:rPr>
          <w:bCs/>
        </w:rPr>
        <w:tab/>
        <w:t>&lt;/DFType&gt;</w:t>
      </w:r>
    </w:p>
    <w:p w:rsidR="004F6218" w:rsidRDefault="004F6218" w:rsidP="008C0AEF">
      <w:pPr>
        <w:pStyle w:val="PL"/>
        <w:rPr>
          <w:bCs/>
        </w:rPr>
      </w:pPr>
      <w:r>
        <w:rPr>
          <w:bCs/>
        </w:rPr>
        <w:tab/>
      </w:r>
      <w:r>
        <w:rPr>
          <w:bCs/>
        </w:rPr>
        <w:tab/>
      </w:r>
      <w:r>
        <w:rPr>
          <w:bCs/>
        </w:rPr>
        <w:tab/>
      </w:r>
      <w:r>
        <w:rPr>
          <w:bCs/>
        </w:rPr>
        <w:tab/>
      </w:r>
      <w:r>
        <w:rPr>
          <w:bCs/>
        </w:rPr>
        <w:tab/>
        <w:t>&lt;/DFProperties&gt;</w:t>
      </w:r>
    </w:p>
    <w:p w:rsidR="004F6218" w:rsidRDefault="004F6218" w:rsidP="008C0AEF">
      <w:pPr>
        <w:pStyle w:val="PL"/>
        <w:rPr>
          <w:bCs/>
        </w:rPr>
      </w:pPr>
      <w:r>
        <w:rPr>
          <w:bCs/>
        </w:rPr>
        <w:tab/>
      </w:r>
      <w:r>
        <w:rPr>
          <w:bCs/>
        </w:rPr>
        <w:tab/>
      </w:r>
      <w:r>
        <w:rPr>
          <w:bCs/>
        </w:rPr>
        <w:tab/>
      </w:r>
      <w:r>
        <w:rPr>
          <w:bCs/>
        </w:rPr>
        <w:tab/>
        <w:t>&lt;/Node&gt;</w:t>
      </w:r>
    </w:p>
    <w:p w:rsidR="004F6218" w:rsidRDefault="004F6218" w:rsidP="008C0AEF">
      <w:pPr>
        <w:pStyle w:val="PL"/>
        <w:rPr>
          <w:bCs/>
        </w:rPr>
      </w:pPr>
      <w:r>
        <w:rPr>
          <w:bCs/>
        </w:rPr>
        <w:tab/>
      </w:r>
      <w:r>
        <w:rPr>
          <w:bCs/>
        </w:rPr>
        <w:tab/>
      </w:r>
      <w:r>
        <w:rPr>
          <w:bCs/>
        </w:rPr>
        <w:tab/>
        <w:t>&lt;/Node&gt;</w:t>
      </w:r>
    </w:p>
    <w:p w:rsidR="004179F0" w:rsidRDefault="004F6218" w:rsidP="008C0AEF">
      <w:pPr>
        <w:pStyle w:val="PL"/>
        <w:rPr>
          <w:bCs/>
          <w:lang w:eastAsia="zh-CN"/>
        </w:rPr>
      </w:pPr>
      <w:r>
        <w:rPr>
          <w:bCs/>
        </w:rPr>
        <w:tab/>
      </w:r>
      <w:r>
        <w:rPr>
          <w:bCs/>
        </w:rPr>
        <w:tab/>
        <w:t>&lt;/Node&gt;</w:t>
      </w:r>
    </w:p>
    <w:p w:rsidR="004179F0" w:rsidRDefault="004179F0" w:rsidP="008C0AEF">
      <w:pPr>
        <w:pStyle w:val="PL"/>
        <w:rPr>
          <w:bCs/>
        </w:rPr>
      </w:pPr>
      <w:r>
        <w:rPr>
          <w:bCs/>
        </w:rPr>
        <w:tab/>
      </w:r>
      <w:r>
        <w:rPr>
          <w:bCs/>
        </w:rPr>
        <w:tab/>
        <w:t>&lt;Node&gt;</w:t>
      </w:r>
    </w:p>
    <w:p w:rsidR="004179F0" w:rsidRPr="004B5992" w:rsidRDefault="004179F0" w:rsidP="008C0AEF">
      <w:pPr>
        <w:pStyle w:val="PL"/>
        <w:rPr>
          <w:bCs/>
          <w:lang w:val="en-US"/>
        </w:rPr>
      </w:pPr>
      <w:r>
        <w:rPr>
          <w:bCs/>
          <w:lang w:val="en-US"/>
        </w:rPr>
        <w:tab/>
      </w:r>
      <w:r w:rsidRPr="004B5992">
        <w:rPr>
          <w:bCs/>
          <w:lang w:val="en-US"/>
        </w:rPr>
        <w:tab/>
      </w:r>
      <w:r w:rsidRPr="004B5992">
        <w:rPr>
          <w:bCs/>
          <w:lang w:val="en-US"/>
        </w:rPr>
        <w:tab/>
        <w:t>&lt;NodeName&gt;</w:t>
      </w:r>
      <w:r w:rsidRPr="00D61AC5">
        <w:rPr>
          <w:rFonts w:hint="eastAsia"/>
          <w:lang w:eastAsia="zh-CN"/>
        </w:rPr>
        <w:t>Reliable</w:t>
      </w:r>
      <w:r w:rsidRPr="00D61AC5">
        <w:t>_</w:t>
      </w:r>
      <w:r w:rsidRPr="00D61AC5">
        <w:rPr>
          <w:rFonts w:hint="eastAsia"/>
          <w:lang w:eastAsia="zh-CN"/>
        </w:rPr>
        <w:t>18x</w:t>
      </w:r>
      <w:r w:rsidRPr="00D61AC5">
        <w:t>_policy</w:t>
      </w:r>
      <w:r w:rsidRPr="004B5992">
        <w:rPr>
          <w:bCs/>
          <w:lang w:val="en-US"/>
        </w:rPr>
        <w:t>&lt;/NodeName&gt;</w:t>
      </w:r>
    </w:p>
    <w:p w:rsidR="004179F0" w:rsidRDefault="004179F0" w:rsidP="008C0AEF">
      <w:pPr>
        <w:pStyle w:val="PL"/>
        <w:rPr>
          <w:bCs/>
        </w:rPr>
      </w:pPr>
      <w:r>
        <w:rPr>
          <w:bCs/>
          <w:lang w:val="en-US"/>
        </w:rPr>
        <w:tab/>
      </w:r>
      <w:r w:rsidRPr="004B5992">
        <w:rPr>
          <w:bCs/>
          <w:lang w:val="en-US"/>
        </w:rPr>
        <w:tab/>
      </w:r>
      <w:r w:rsidRPr="004B5992">
        <w:rPr>
          <w:bCs/>
          <w:lang w:val="en-US"/>
        </w:rPr>
        <w:tab/>
      </w:r>
      <w:r>
        <w:rPr>
          <w:bCs/>
        </w:rPr>
        <w:t>&lt;DFProperties&gt;</w:t>
      </w:r>
    </w:p>
    <w:p w:rsidR="004179F0" w:rsidRDefault="004179F0" w:rsidP="008C0AEF">
      <w:pPr>
        <w:pStyle w:val="PL"/>
        <w:rPr>
          <w:bCs/>
        </w:rPr>
      </w:pPr>
      <w:r>
        <w:rPr>
          <w:bCs/>
        </w:rPr>
        <w:tab/>
      </w:r>
      <w:r>
        <w:rPr>
          <w:bCs/>
        </w:rPr>
        <w:tab/>
      </w:r>
      <w:r>
        <w:rPr>
          <w:bCs/>
        </w:rPr>
        <w:tab/>
      </w:r>
      <w:r>
        <w:rPr>
          <w:bCs/>
        </w:rPr>
        <w:tab/>
        <w:t>&lt;AccessType&gt;</w:t>
      </w:r>
    </w:p>
    <w:p w:rsidR="004179F0" w:rsidRDefault="004179F0" w:rsidP="008C0AEF">
      <w:pPr>
        <w:pStyle w:val="PL"/>
        <w:rPr>
          <w:bCs/>
        </w:rPr>
      </w:pPr>
      <w:r>
        <w:rPr>
          <w:bCs/>
        </w:rPr>
        <w:tab/>
      </w:r>
      <w:r>
        <w:rPr>
          <w:bCs/>
        </w:rPr>
        <w:tab/>
      </w:r>
      <w:r>
        <w:rPr>
          <w:bCs/>
        </w:rPr>
        <w:tab/>
      </w:r>
      <w:r>
        <w:rPr>
          <w:bCs/>
        </w:rPr>
        <w:tab/>
      </w:r>
      <w:r>
        <w:rPr>
          <w:bCs/>
        </w:rPr>
        <w:tab/>
        <w:t>&lt;Get/&gt;</w:t>
      </w:r>
    </w:p>
    <w:p w:rsidR="004179F0" w:rsidRDefault="004179F0" w:rsidP="008C0AEF">
      <w:pPr>
        <w:pStyle w:val="PL"/>
        <w:rPr>
          <w:bCs/>
        </w:rPr>
      </w:pPr>
      <w:r>
        <w:rPr>
          <w:bCs/>
        </w:rPr>
        <w:tab/>
      </w:r>
      <w:r>
        <w:rPr>
          <w:bCs/>
        </w:rPr>
        <w:tab/>
      </w:r>
      <w:r>
        <w:rPr>
          <w:bCs/>
        </w:rPr>
        <w:tab/>
      </w:r>
      <w:r>
        <w:rPr>
          <w:bCs/>
        </w:rPr>
        <w:tab/>
      </w:r>
      <w:r>
        <w:rPr>
          <w:bCs/>
        </w:rPr>
        <w:tab/>
        <w:t>&lt;Replace/&gt;</w:t>
      </w:r>
    </w:p>
    <w:p w:rsidR="004179F0" w:rsidRPr="008C0AEF" w:rsidRDefault="004179F0" w:rsidP="008C0AEF">
      <w:pPr>
        <w:pStyle w:val="PL"/>
        <w:rPr>
          <w:bCs/>
          <w:lang w:val="fr-FR"/>
        </w:rPr>
      </w:pPr>
      <w:r>
        <w:rPr>
          <w:bCs/>
        </w:rPr>
        <w:tab/>
      </w:r>
      <w:r>
        <w:rPr>
          <w:bCs/>
        </w:rPr>
        <w:tab/>
      </w:r>
      <w:r>
        <w:rPr>
          <w:bCs/>
        </w:rPr>
        <w:tab/>
      </w:r>
      <w:r>
        <w:rPr>
          <w:bCs/>
        </w:rPr>
        <w:tab/>
      </w:r>
      <w:r w:rsidRPr="008C0AEF">
        <w:rPr>
          <w:bCs/>
          <w:lang w:val="fr-FR"/>
        </w:rPr>
        <w:t>&lt;/AccessType&gt;</w:t>
      </w:r>
    </w:p>
    <w:p w:rsidR="004179F0" w:rsidRPr="00D61AC5" w:rsidRDefault="004179F0" w:rsidP="008C0AEF">
      <w:pPr>
        <w:pStyle w:val="PL"/>
        <w:rPr>
          <w:bCs/>
          <w:lang w:val="fr-FR"/>
        </w:rPr>
      </w:pPr>
      <w:r w:rsidRPr="008C0AEF">
        <w:rPr>
          <w:bCs/>
          <w:lang w:val="fr-FR"/>
        </w:rPr>
        <w:tab/>
      </w:r>
      <w:r w:rsidRPr="008C0AEF">
        <w:rPr>
          <w:bCs/>
          <w:lang w:val="fr-FR"/>
        </w:rPr>
        <w:tab/>
      </w:r>
      <w:r w:rsidRPr="008C0AEF">
        <w:rPr>
          <w:bCs/>
          <w:lang w:val="fr-FR"/>
        </w:rPr>
        <w:tab/>
      </w:r>
      <w:r w:rsidRPr="008C0AEF">
        <w:rPr>
          <w:bCs/>
          <w:lang w:val="fr-FR"/>
        </w:rPr>
        <w:tab/>
      </w:r>
      <w:r w:rsidRPr="00D61AC5">
        <w:rPr>
          <w:bCs/>
          <w:lang w:val="fr-FR"/>
        </w:rPr>
        <w:t>&lt;DFFormat&gt;</w:t>
      </w:r>
    </w:p>
    <w:p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r>
      <w:r w:rsidRPr="00D61AC5">
        <w:rPr>
          <w:bCs/>
          <w:lang w:val="fr-FR"/>
        </w:rPr>
        <w:tab/>
        <w:t>&lt;node/&gt;</w:t>
      </w:r>
    </w:p>
    <w:p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t>&lt;/DFFormat&gt;</w:t>
      </w:r>
    </w:p>
    <w:p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t>&lt;Occurrence&gt;</w:t>
      </w:r>
    </w:p>
    <w:p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r>
      <w:r w:rsidRPr="00D61AC5">
        <w:rPr>
          <w:bCs/>
          <w:lang w:val="fr-FR"/>
        </w:rPr>
        <w:tab/>
        <w:t>&lt;ZeroOrOne/&gt;</w:t>
      </w:r>
    </w:p>
    <w:p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t>&lt;/Occurrence&gt;</w:t>
      </w:r>
    </w:p>
    <w:p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t>&lt;Scope&gt;</w:t>
      </w:r>
    </w:p>
    <w:p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r>
      <w:r w:rsidRPr="00D61AC5">
        <w:rPr>
          <w:bCs/>
          <w:lang w:val="fr-FR"/>
        </w:rPr>
        <w:tab/>
        <w:t>&lt;Permanent/&gt;</w:t>
      </w:r>
    </w:p>
    <w:p w:rsidR="004179F0" w:rsidRPr="008C0AEF"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r>
      <w:r w:rsidRPr="008C0AEF">
        <w:rPr>
          <w:bCs/>
          <w:lang w:val="fr-FR"/>
        </w:rPr>
        <w:t>&lt;/Scope&gt;</w:t>
      </w:r>
    </w:p>
    <w:p w:rsidR="004179F0" w:rsidRPr="00830054" w:rsidRDefault="004179F0" w:rsidP="008C0AEF">
      <w:pPr>
        <w:pStyle w:val="PL"/>
        <w:rPr>
          <w:bCs/>
        </w:rPr>
      </w:pPr>
      <w:r w:rsidRPr="008C0AEF">
        <w:rPr>
          <w:bCs/>
          <w:lang w:val="fr-FR"/>
        </w:rPr>
        <w:tab/>
      </w:r>
      <w:r w:rsidRPr="008C0AEF">
        <w:rPr>
          <w:bCs/>
          <w:lang w:val="fr-FR"/>
        </w:rPr>
        <w:tab/>
      </w:r>
      <w:r w:rsidRPr="008C0AEF">
        <w:rPr>
          <w:bCs/>
          <w:lang w:val="fr-FR"/>
        </w:rPr>
        <w:tab/>
      </w:r>
      <w:r w:rsidRPr="008C0AEF">
        <w:rPr>
          <w:bCs/>
          <w:lang w:val="fr-FR"/>
        </w:rPr>
        <w:tab/>
      </w:r>
      <w:r>
        <w:rPr>
          <w:bCs/>
        </w:rPr>
        <w:t>&lt;DFTitle&gt;</w:t>
      </w:r>
      <w:r w:rsidRPr="00D61AC5">
        <w:rPr>
          <w:rFonts w:hint="eastAsia"/>
          <w:lang w:val="en-US" w:eastAsia="zh-CN"/>
        </w:rPr>
        <w:t>Reliable 18x</w:t>
      </w:r>
      <w:r w:rsidRPr="00D61AC5">
        <w:rPr>
          <w:lang w:val="en-US"/>
        </w:rPr>
        <w:t xml:space="preserve"> policy</w:t>
      </w:r>
      <w:r>
        <w:rPr>
          <w:bCs/>
        </w:rPr>
        <w:t>&lt;/DFTitle&gt;</w:t>
      </w:r>
    </w:p>
    <w:p w:rsidR="004179F0" w:rsidRDefault="004179F0" w:rsidP="008C0AEF">
      <w:pPr>
        <w:pStyle w:val="PL"/>
        <w:rPr>
          <w:bCs/>
        </w:rPr>
      </w:pPr>
      <w:r>
        <w:rPr>
          <w:bCs/>
        </w:rPr>
        <w:tab/>
      </w:r>
      <w:r>
        <w:rPr>
          <w:bCs/>
        </w:rPr>
        <w:tab/>
      </w:r>
      <w:r>
        <w:rPr>
          <w:bCs/>
        </w:rPr>
        <w:tab/>
      </w:r>
      <w:r>
        <w:rPr>
          <w:bCs/>
        </w:rPr>
        <w:tab/>
        <w:t>&lt;DFType&gt;</w:t>
      </w:r>
    </w:p>
    <w:p w:rsidR="004179F0" w:rsidRDefault="004179F0" w:rsidP="008C0AEF">
      <w:pPr>
        <w:pStyle w:val="PL"/>
        <w:rPr>
          <w:bCs/>
        </w:rPr>
      </w:pPr>
      <w:r>
        <w:rPr>
          <w:bCs/>
        </w:rPr>
        <w:tab/>
      </w:r>
      <w:r>
        <w:rPr>
          <w:bCs/>
        </w:rPr>
        <w:tab/>
      </w:r>
      <w:r>
        <w:rPr>
          <w:bCs/>
        </w:rPr>
        <w:tab/>
      </w:r>
      <w:r>
        <w:rPr>
          <w:bCs/>
        </w:rPr>
        <w:tab/>
      </w:r>
      <w:r>
        <w:rPr>
          <w:bCs/>
        </w:rPr>
        <w:tab/>
      </w:r>
      <w:r w:rsidRPr="00E15E5D">
        <w:rPr>
          <w:bCs/>
        </w:rPr>
        <w:t>&lt;DDFName</w:t>
      </w:r>
      <w:r>
        <w:rPr>
          <w:bCs/>
        </w:rPr>
        <w:t>/</w:t>
      </w:r>
      <w:r w:rsidRPr="00E15E5D">
        <w:rPr>
          <w:bCs/>
        </w:rPr>
        <w:t>&gt;</w:t>
      </w:r>
    </w:p>
    <w:p w:rsidR="004179F0" w:rsidRDefault="004179F0" w:rsidP="008C0AEF">
      <w:pPr>
        <w:pStyle w:val="PL"/>
        <w:rPr>
          <w:bCs/>
        </w:rPr>
      </w:pPr>
      <w:r>
        <w:rPr>
          <w:bCs/>
        </w:rPr>
        <w:tab/>
      </w:r>
      <w:r>
        <w:rPr>
          <w:bCs/>
        </w:rPr>
        <w:tab/>
      </w:r>
      <w:r>
        <w:rPr>
          <w:bCs/>
        </w:rPr>
        <w:tab/>
      </w:r>
      <w:r>
        <w:rPr>
          <w:bCs/>
        </w:rPr>
        <w:tab/>
        <w:t>&lt;/DFType&gt;</w:t>
      </w:r>
    </w:p>
    <w:p w:rsidR="004179F0" w:rsidRDefault="004179F0" w:rsidP="008C0AEF">
      <w:pPr>
        <w:pStyle w:val="PL"/>
        <w:rPr>
          <w:bCs/>
        </w:rPr>
      </w:pPr>
      <w:r>
        <w:rPr>
          <w:bCs/>
        </w:rPr>
        <w:tab/>
      </w:r>
      <w:r>
        <w:rPr>
          <w:bCs/>
        </w:rPr>
        <w:tab/>
      </w:r>
      <w:r>
        <w:rPr>
          <w:bCs/>
        </w:rPr>
        <w:tab/>
        <w:t>&lt;/DFProperties&gt;</w:t>
      </w:r>
    </w:p>
    <w:p w:rsidR="004179F0" w:rsidRDefault="004179F0" w:rsidP="008C0AEF">
      <w:pPr>
        <w:pStyle w:val="PL"/>
        <w:rPr>
          <w:bCs/>
        </w:rPr>
      </w:pPr>
    </w:p>
    <w:p w:rsidR="004179F0" w:rsidRDefault="004179F0" w:rsidP="008C0AEF">
      <w:pPr>
        <w:pStyle w:val="PL"/>
        <w:rPr>
          <w:bCs/>
        </w:rPr>
      </w:pPr>
      <w:r>
        <w:rPr>
          <w:bCs/>
        </w:rPr>
        <w:tab/>
      </w:r>
      <w:r>
        <w:rPr>
          <w:bCs/>
        </w:rPr>
        <w:tab/>
      </w:r>
      <w:r>
        <w:rPr>
          <w:bCs/>
        </w:rPr>
        <w:tab/>
        <w:t>&lt;Node&gt;</w:t>
      </w:r>
    </w:p>
    <w:p w:rsidR="004179F0" w:rsidRPr="004B5992" w:rsidRDefault="004179F0" w:rsidP="008C0AEF">
      <w:pPr>
        <w:pStyle w:val="PL"/>
        <w:rPr>
          <w:bCs/>
          <w:lang w:val="en-US"/>
        </w:rPr>
      </w:pP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rsidR="004179F0" w:rsidRDefault="004179F0" w:rsidP="008C0AEF">
      <w:pPr>
        <w:pStyle w:val="PL"/>
        <w:rPr>
          <w:bCs/>
        </w:rPr>
      </w:pPr>
      <w:r>
        <w:rPr>
          <w:bCs/>
          <w:lang w:val="en-US"/>
        </w:rPr>
        <w:tab/>
      </w:r>
      <w:r>
        <w:rPr>
          <w:bCs/>
          <w:lang w:val="en-US"/>
        </w:rPr>
        <w:tab/>
      </w:r>
      <w:r w:rsidRPr="004B5992">
        <w:rPr>
          <w:bCs/>
          <w:lang w:val="en-US"/>
        </w:rPr>
        <w:tab/>
      </w:r>
      <w:r w:rsidRPr="004B5992">
        <w:rPr>
          <w:bCs/>
          <w:lang w:val="en-US"/>
        </w:rPr>
        <w:tab/>
      </w:r>
      <w:r>
        <w:rPr>
          <w:bCs/>
        </w:rPr>
        <w:t>&lt;DFProperties&gt;</w:t>
      </w:r>
    </w:p>
    <w:p w:rsidR="004179F0" w:rsidRDefault="004179F0" w:rsidP="008C0AEF">
      <w:pPr>
        <w:pStyle w:val="PL"/>
        <w:rPr>
          <w:bCs/>
        </w:rPr>
      </w:pPr>
      <w:r>
        <w:rPr>
          <w:bCs/>
          <w:lang w:val="en-US"/>
        </w:rPr>
        <w:tab/>
      </w:r>
      <w:r>
        <w:rPr>
          <w:bCs/>
        </w:rPr>
        <w:tab/>
      </w:r>
      <w:r>
        <w:rPr>
          <w:bCs/>
        </w:rPr>
        <w:tab/>
      </w:r>
      <w:r>
        <w:rPr>
          <w:bCs/>
        </w:rPr>
        <w:tab/>
      </w:r>
      <w:r>
        <w:rPr>
          <w:bCs/>
        </w:rPr>
        <w:tab/>
        <w:t>&lt;AccessType&gt;</w:t>
      </w:r>
    </w:p>
    <w:p w:rsidR="004179F0" w:rsidRDefault="004179F0" w:rsidP="008C0AEF">
      <w:pPr>
        <w:pStyle w:val="PL"/>
        <w:rPr>
          <w:bCs/>
        </w:rPr>
      </w:pPr>
      <w:r>
        <w:rPr>
          <w:bCs/>
        </w:rPr>
        <w:tab/>
      </w:r>
      <w:r>
        <w:rPr>
          <w:bCs/>
          <w:lang w:val="en-US"/>
        </w:rPr>
        <w:tab/>
      </w:r>
      <w:r>
        <w:rPr>
          <w:bCs/>
        </w:rPr>
        <w:tab/>
      </w:r>
      <w:r>
        <w:rPr>
          <w:bCs/>
        </w:rPr>
        <w:tab/>
      </w:r>
      <w:r>
        <w:rPr>
          <w:bCs/>
        </w:rPr>
        <w:tab/>
      </w:r>
      <w:r>
        <w:rPr>
          <w:bCs/>
        </w:rPr>
        <w:tab/>
        <w:t>&lt;Get/&gt;</w:t>
      </w:r>
    </w:p>
    <w:p w:rsidR="004179F0" w:rsidRDefault="004179F0" w:rsidP="008C0AEF">
      <w:pPr>
        <w:pStyle w:val="PL"/>
        <w:rPr>
          <w:bCs/>
        </w:rPr>
      </w:pPr>
      <w:r>
        <w:rPr>
          <w:bCs/>
        </w:rPr>
        <w:tab/>
      </w:r>
      <w:r>
        <w:rPr>
          <w:bCs/>
        </w:rPr>
        <w:tab/>
      </w:r>
      <w:r>
        <w:rPr>
          <w:bCs/>
          <w:lang w:val="en-US"/>
        </w:rPr>
        <w:tab/>
      </w:r>
      <w:r>
        <w:rPr>
          <w:bCs/>
        </w:rPr>
        <w:tab/>
      </w:r>
      <w:r>
        <w:rPr>
          <w:bCs/>
        </w:rPr>
        <w:tab/>
      </w:r>
      <w:r>
        <w:rPr>
          <w:bCs/>
        </w:rPr>
        <w:tab/>
        <w:t>&lt;Replace/&gt;</w:t>
      </w:r>
    </w:p>
    <w:p w:rsidR="004179F0" w:rsidRDefault="004179F0" w:rsidP="008C0AEF">
      <w:pPr>
        <w:pStyle w:val="PL"/>
        <w:rPr>
          <w:bCs/>
        </w:rPr>
      </w:pPr>
      <w:r>
        <w:rPr>
          <w:bCs/>
        </w:rPr>
        <w:tab/>
      </w:r>
      <w:r>
        <w:rPr>
          <w:bCs/>
        </w:rPr>
        <w:tab/>
      </w:r>
      <w:r>
        <w:rPr>
          <w:bCs/>
        </w:rPr>
        <w:tab/>
      </w:r>
      <w:r>
        <w:rPr>
          <w:bCs/>
          <w:lang w:val="en-US"/>
        </w:rPr>
        <w:tab/>
      </w:r>
      <w:r>
        <w:rPr>
          <w:bCs/>
        </w:rPr>
        <w:tab/>
        <w:t>&lt;/AccessType&gt;</w:t>
      </w:r>
    </w:p>
    <w:p w:rsidR="004179F0" w:rsidRDefault="004179F0" w:rsidP="008C0AEF">
      <w:pPr>
        <w:pStyle w:val="PL"/>
        <w:rPr>
          <w:bCs/>
        </w:rPr>
      </w:pPr>
      <w:r>
        <w:rPr>
          <w:bCs/>
        </w:rPr>
        <w:tab/>
      </w:r>
      <w:r>
        <w:rPr>
          <w:bCs/>
        </w:rPr>
        <w:tab/>
      </w:r>
      <w:r>
        <w:rPr>
          <w:bCs/>
        </w:rPr>
        <w:tab/>
      </w:r>
      <w:r>
        <w:rPr>
          <w:bCs/>
        </w:rPr>
        <w:tab/>
      </w:r>
      <w:r>
        <w:rPr>
          <w:bCs/>
          <w:lang w:val="en-US"/>
        </w:rPr>
        <w:tab/>
      </w:r>
      <w:r>
        <w:rPr>
          <w:bCs/>
        </w:rPr>
        <w:t>&lt;DFFormat&gt;</w:t>
      </w:r>
    </w:p>
    <w:p w:rsidR="004179F0" w:rsidRDefault="004179F0" w:rsidP="008C0AEF">
      <w:pPr>
        <w:pStyle w:val="PL"/>
        <w:rPr>
          <w:bCs/>
        </w:rPr>
      </w:pPr>
      <w:r>
        <w:rPr>
          <w:bCs/>
          <w:lang w:val="en-US"/>
        </w:rPr>
        <w:tab/>
      </w:r>
      <w:r>
        <w:rPr>
          <w:bCs/>
        </w:rPr>
        <w:tab/>
      </w:r>
      <w:r>
        <w:rPr>
          <w:bCs/>
        </w:rPr>
        <w:tab/>
      </w:r>
      <w:r>
        <w:rPr>
          <w:bCs/>
        </w:rPr>
        <w:tab/>
      </w:r>
      <w:r>
        <w:rPr>
          <w:bCs/>
        </w:rPr>
        <w:tab/>
      </w:r>
      <w:r>
        <w:rPr>
          <w:bCs/>
        </w:rPr>
        <w:tab/>
        <w:t>&lt;node/&gt;</w:t>
      </w:r>
    </w:p>
    <w:p w:rsidR="004179F0" w:rsidRDefault="004179F0" w:rsidP="008C0AEF">
      <w:pPr>
        <w:pStyle w:val="PL"/>
        <w:rPr>
          <w:bCs/>
        </w:rPr>
      </w:pPr>
      <w:r>
        <w:rPr>
          <w:bCs/>
        </w:rPr>
        <w:tab/>
      </w:r>
      <w:r>
        <w:rPr>
          <w:bCs/>
          <w:lang w:val="en-US"/>
        </w:rPr>
        <w:tab/>
      </w:r>
      <w:r>
        <w:rPr>
          <w:bCs/>
        </w:rPr>
        <w:tab/>
      </w:r>
      <w:r>
        <w:rPr>
          <w:bCs/>
        </w:rPr>
        <w:tab/>
      </w:r>
      <w:r>
        <w:rPr>
          <w:bCs/>
        </w:rPr>
        <w:tab/>
        <w:t>&lt;/DFFormat&gt;</w:t>
      </w:r>
    </w:p>
    <w:p w:rsidR="004179F0" w:rsidRPr="000B2514" w:rsidRDefault="004179F0" w:rsidP="008C0AEF">
      <w:pPr>
        <w:pStyle w:val="PL"/>
        <w:rPr>
          <w:bCs/>
          <w:lang w:val="en-US"/>
        </w:rPr>
      </w:pPr>
      <w:r>
        <w:rPr>
          <w:bCs/>
        </w:rPr>
        <w:tab/>
      </w:r>
      <w:r>
        <w:rPr>
          <w:bCs/>
        </w:rPr>
        <w:tab/>
      </w:r>
      <w:r>
        <w:rPr>
          <w:bCs/>
          <w:lang w:val="en-US"/>
        </w:rPr>
        <w:tab/>
      </w:r>
      <w:r>
        <w:rPr>
          <w:bCs/>
        </w:rPr>
        <w:tab/>
      </w:r>
      <w:r>
        <w:rPr>
          <w:bCs/>
        </w:rPr>
        <w:tab/>
      </w:r>
      <w:r w:rsidRPr="000B2514">
        <w:rPr>
          <w:bCs/>
          <w:lang w:val="en-US"/>
        </w:rPr>
        <w:t>&lt;Occurrence&gt;</w:t>
      </w:r>
    </w:p>
    <w:p w:rsidR="004179F0" w:rsidRPr="000B2514" w:rsidRDefault="004179F0" w:rsidP="008C0AEF">
      <w:pPr>
        <w:pStyle w:val="PL"/>
        <w:rPr>
          <w:bCs/>
          <w:lang w:val="en-US"/>
        </w:rPr>
      </w:pPr>
      <w:r w:rsidRPr="000B2514">
        <w:rPr>
          <w:bCs/>
          <w:lang w:val="en-US"/>
        </w:rPr>
        <w:tab/>
      </w:r>
      <w:r w:rsidRPr="000B2514">
        <w:rPr>
          <w:bCs/>
          <w:lang w:val="en-US"/>
        </w:rPr>
        <w:tab/>
      </w:r>
      <w:r w:rsidRPr="000B2514">
        <w:rPr>
          <w:bCs/>
          <w:lang w:val="en-US"/>
        </w:rPr>
        <w:tab/>
      </w:r>
      <w:r>
        <w:rPr>
          <w:bCs/>
          <w:lang w:val="en-US"/>
        </w:rPr>
        <w:tab/>
      </w:r>
      <w:r>
        <w:rPr>
          <w:bCs/>
          <w:lang w:val="en-US"/>
        </w:rPr>
        <w:tab/>
      </w:r>
      <w:r>
        <w:rPr>
          <w:bCs/>
          <w:lang w:val="en-US"/>
        </w:rPr>
        <w:tab/>
        <w:t>&lt;</w:t>
      </w:r>
      <w:r>
        <w:rPr>
          <w:rFonts w:hint="eastAsia"/>
          <w:bCs/>
          <w:lang w:val="en-US" w:eastAsia="zh-CN"/>
        </w:rPr>
        <w:t>One</w:t>
      </w:r>
      <w:r w:rsidRPr="000B2514">
        <w:rPr>
          <w:bCs/>
          <w:lang w:val="en-US"/>
        </w:rPr>
        <w:t>Or</w:t>
      </w:r>
      <w:r>
        <w:rPr>
          <w:bCs/>
          <w:lang w:val="en-US"/>
        </w:rPr>
        <w:t>More</w:t>
      </w:r>
      <w:r w:rsidRPr="000B2514">
        <w:rPr>
          <w:bCs/>
          <w:lang w:val="en-US"/>
        </w:rPr>
        <w:t>/&gt;</w:t>
      </w:r>
    </w:p>
    <w:p w:rsidR="004179F0" w:rsidRPr="00D375CE" w:rsidRDefault="004179F0" w:rsidP="008C0AEF">
      <w:pPr>
        <w:pStyle w:val="PL"/>
        <w:rPr>
          <w:bCs/>
          <w:lang w:val="en-US"/>
        </w:rPr>
      </w:pP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rsidR="004179F0" w:rsidRPr="00D375CE" w:rsidRDefault="004179F0" w:rsidP="008C0AEF">
      <w:pPr>
        <w:pStyle w:val="PL"/>
        <w:rPr>
          <w:bCs/>
          <w:lang w:val="en-US"/>
        </w:rPr>
      </w:pP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rsidR="004179F0" w:rsidRPr="000B2514" w:rsidRDefault="004179F0" w:rsidP="008C0AEF">
      <w:pPr>
        <w:pStyle w:val="PL"/>
        <w:rPr>
          <w:bCs/>
          <w:lang w:val="en-US"/>
        </w:rPr>
      </w:pP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4179F0" w:rsidRDefault="004179F0" w:rsidP="008C0AEF">
      <w:pPr>
        <w:pStyle w:val="PL"/>
        <w:rPr>
          <w:bCs/>
        </w:rPr>
      </w:pP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4179F0" w:rsidRPr="00830054" w:rsidRDefault="004179F0" w:rsidP="008C0AEF">
      <w:pPr>
        <w:pStyle w:val="PL"/>
        <w:rPr>
          <w:bCs/>
        </w:rPr>
      </w:pPr>
      <w:r>
        <w:rPr>
          <w:bCs/>
        </w:rPr>
        <w:tab/>
      </w:r>
      <w:r>
        <w:rPr>
          <w:bCs/>
          <w:lang w:val="en-US"/>
        </w:rPr>
        <w:tab/>
      </w:r>
      <w:r>
        <w:rPr>
          <w:bCs/>
        </w:rPr>
        <w:tab/>
      </w:r>
      <w:r>
        <w:rPr>
          <w:bCs/>
        </w:rPr>
        <w:tab/>
      </w:r>
      <w:r>
        <w:rPr>
          <w:bCs/>
        </w:rPr>
        <w:tab/>
        <w:t>&lt;DFTitle&gt;</w:t>
      </w:r>
      <w:r w:rsidRPr="00D61AC5">
        <w:rPr>
          <w:rFonts w:hint="eastAsia"/>
          <w:lang w:val="en-US" w:eastAsia="zh-CN"/>
        </w:rPr>
        <w:t>Reliable 18x</w:t>
      </w:r>
      <w:r w:rsidRPr="00D61AC5">
        <w:rPr>
          <w:lang w:val="en-US"/>
        </w:rPr>
        <w:t xml:space="preserve"> policy</w:t>
      </w:r>
      <w:r>
        <w:t xml:space="preserve"> part</w:t>
      </w:r>
      <w:r>
        <w:rPr>
          <w:bCs/>
        </w:rPr>
        <w:t>&lt;/DFTitle&gt;</w:t>
      </w:r>
    </w:p>
    <w:p w:rsidR="004179F0" w:rsidRDefault="004179F0" w:rsidP="008C0AEF">
      <w:pPr>
        <w:pStyle w:val="PL"/>
        <w:rPr>
          <w:bCs/>
        </w:rPr>
      </w:pPr>
      <w:r>
        <w:rPr>
          <w:bCs/>
        </w:rPr>
        <w:tab/>
      </w:r>
      <w:r>
        <w:rPr>
          <w:bCs/>
        </w:rPr>
        <w:tab/>
      </w:r>
      <w:r>
        <w:rPr>
          <w:bCs/>
          <w:lang w:val="en-US"/>
        </w:rPr>
        <w:tab/>
      </w:r>
      <w:r>
        <w:rPr>
          <w:bCs/>
        </w:rPr>
        <w:tab/>
      </w:r>
      <w:r>
        <w:rPr>
          <w:bCs/>
        </w:rPr>
        <w:tab/>
        <w:t>&lt;DFType&gt;</w:t>
      </w:r>
    </w:p>
    <w:p w:rsidR="004179F0" w:rsidRDefault="004179F0" w:rsidP="008C0AEF">
      <w:pPr>
        <w:pStyle w:val="PL"/>
        <w:rPr>
          <w:bCs/>
        </w:rPr>
      </w:pP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rsidR="004179F0" w:rsidRDefault="004179F0" w:rsidP="008C0AEF">
      <w:pPr>
        <w:pStyle w:val="PL"/>
        <w:rPr>
          <w:bCs/>
        </w:rPr>
      </w:pPr>
      <w:r>
        <w:rPr>
          <w:bCs/>
        </w:rPr>
        <w:tab/>
      </w:r>
      <w:r>
        <w:rPr>
          <w:bCs/>
        </w:rPr>
        <w:tab/>
      </w:r>
      <w:r>
        <w:rPr>
          <w:bCs/>
        </w:rPr>
        <w:tab/>
      </w:r>
      <w:r>
        <w:rPr>
          <w:bCs/>
        </w:rPr>
        <w:tab/>
      </w:r>
      <w:r>
        <w:rPr>
          <w:bCs/>
          <w:lang w:val="en-US"/>
        </w:rPr>
        <w:tab/>
      </w:r>
      <w:r>
        <w:rPr>
          <w:bCs/>
        </w:rPr>
        <w:t>&lt;/DFType&gt;</w:t>
      </w:r>
    </w:p>
    <w:p w:rsidR="004179F0" w:rsidRDefault="004179F0" w:rsidP="008C0AEF">
      <w:pPr>
        <w:pStyle w:val="PL"/>
        <w:rPr>
          <w:bCs/>
        </w:rPr>
      </w:pPr>
      <w:r>
        <w:rPr>
          <w:bCs/>
          <w:lang w:val="en-US"/>
        </w:rPr>
        <w:tab/>
      </w:r>
      <w:r>
        <w:rPr>
          <w:bCs/>
        </w:rPr>
        <w:tab/>
      </w:r>
      <w:r>
        <w:rPr>
          <w:bCs/>
        </w:rPr>
        <w:tab/>
      </w:r>
      <w:r>
        <w:rPr>
          <w:bCs/>
        </w:rPr>
        <w:tab/>
        <w:t>&lt;/DFProperties&gt;</w:t>
      </w:r>
    </w:p>
    <w:p w:rsidR="004179F0" w:rsidRDefault="004179F0" w:rsidP="008C0AEF">
      <w:pPr>
        <w:pStyle w:val="PL"/>
        <w:rPr>
          <w:bCs/>
        </w:rPr>
      </w:pPr>
    </w:p>
    <w:p w:rsidR="004179F0" w:rsidRDefault="004179F0" w:rsidP="008C0AEF">
      <w:pPr>
        <w:pStyle w:val="PL"/>
        <w:rPr>
          <w:bCs/>
        </w:rPr>
      </w:pPr>
      <w:r>
        <w:rPr>
          <w:bCs/>
        </w:rPr>
        <w:tab/>
      </w:r>
      <w:r>
        <w:rPr>
          <w:bCs/>
        </w:rPr>
        <w:tab/>
      </w:r>
      <w:r>
        <w:rPr>
          <w:bCs/>
        </w:rPr>
        <w:tab/>
      </w:r>
      <w:r>
        <w:rPr>
          <w:bCs/>
        </w:rPr>
        <w:tab/>
        <w:t>&lt;Node&gt;</w:t>
      </w:r>
    </w:p>
    <w:p w:rsidR="004179F0" w:rsidRPr="004B5992" w:rsidRDefault="004179F0"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D61AC5">
        <w:rPr>
          <w:rFonts w:hint="eastAsia"/>
          <w:lang w:val="en-US" w:eastAsia="zh-CN"/>
        </w:rPr>
        <w:t>ICSI</w:t>
      </w:r>
      <w:r w:rsidRPr="004B5992">
        <w:rPr>
          <w:bCs/>
          <w:lang w:val="en-US"/>
        </w:rPr>
        <w:t>&lt;/NodeName&gt;</w:t>
      </w:r>
    </w:p>
    <w:p w:rsidR="004179F0" w:rsidRDefault="004179F0"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rsidR="004179F0" w:rsidRDefault="004179F0" w:rsidP="008C0AEF">
      <w:pPr>
        <w:pStyle w:val="PL"/>
        <w:rPr>
          <w:bCs/>
        </w:rPr>
      </w:pPr>
      <w:r>
        <w:rPr>
          <w:bCs/>
        </w:rPr>
        <w:tab/>
      </w:r>
      <w:r>
        <w:rPr>
          <w:bCs/>
        </w:rPr>
        <w:tab/>
      </w:r>
      <w:r>
        <w:rPr>
          <w:bCs/>
        </w:rPr>
        <w:tab/>
      </w:r>
      <w:r>
        <w:rPr>
          <w:bCs/>
        </w:rPr>
        <w:tab/>
      </w:r>
      <w:r>
        <w:rPr>
          <w:bCs/>
        </w:rPr>
        <w:tab/>
      </w:r>
      <w:r>
        <w:rPr>
          <w:bCs/>
        </w:rPr>
        <w:tab/>
        <w:t>&lt;AccessType&gt;</w:t>
      </w:r>
    </w:p>
    <w:p w:rsidR="004179F0" w:rsidRDefault="004179F0" w:rsidP="008C0AEF">
      <w:pPr>
        <w:pStyle w:val="PL"/>
        <w:rPr>
          <w:bCs/>
        </w:rPr>
      </w:pPr>
      <w:r>
        <w:rPr>
          <w:bCs/>
        </w:rPr>
        <w:tab/>
      </w:r>
      <w:r>
        <w:rPr>
          <w:bCs/>
        </w:rPr>
        <w:tab/>
      </w:r>
      <w:r>
        <w:rPr>
          <w:bCs/>
        </w:rPr>
        <w:tab/>
      </w:r>
      <w:r>
        <w:rPr>
          <w:bCs/>
        </w:rPr>
        <w:tab/>
      </w:r>
      <w:r>
        <w:rPr>
          <w:bCs/>
        </w:rPr>
        <w:tab/>
      </w:r>
      <w:r>
        <w:rPr>
          <w:bCs/>
        </w:rPr>
        <w:tab/>
      </w:r>
      <w:r>
        <w:rPr>
          <w:bCs/>
        </w:rPr>
        <w:tab/>
        <w:t>&lt;Get/&gt;</w:t>
      </w:r>
    </w:p>
    <w:p w:rsidR="004179F0" w:rsidRDefault="004179F0" w:rsidP="008C0AEF">
      <w:pPr>
        <w:pStyle w:val="PL"/>
        <w:rPr>
          <w:bCs/>
        </w:rPr>
      </w:pPr>
      <w:r>
        <w:rPr>
          <w:bCs/>
        </w:rPr>
        <w:tab/>
      </w:r>
      <w:r>
        <w:rPr>
          <w:bCs/>
        </w:rPr>
        <w:tab/>
      </w:r>
      <w:r>
        <w:rPr>
          <w:bCs/>
        </w:rPr>
        <w:tab/>
      </w:r>
      <w:r>
        <w:rPr>
          <w:bCs/>
        </w:rPr>
        <w:tab/>
      </w:r>
      <w:r>
        <w:rPr>
          <w:bCs/>
        </w:rPr>
        <w:tab/>
      </w:r>
      <w:r>
        <w:rPr>
          <w:bCs/>
        </w:rPr>
        <w:tab/>
      </w:r>
      <w:r>
        <w:rPr>
          <w:bCs/>
        </w:rPr>
        <w:tab/>
        <w:t>&lt;Replace/&gt;</w:t>
      </w:r>
    </w:p>
    <w:p w:rsidR="004179F0" w:rsidRDefault="004179F0" w:rsidP="008C0AEF">
      <w:pPr>
        <w:pStyle w:val="PL"/>
        <w:rPr>
          <w:bCs/>
        </w:rPr>
      </w:pPr>
      <w:r>
        <w:rPr>
          <w:bCs/>
        </w:rPr>
        <w:tab/>
      </w:r>
      <w:r>
        <w:rPr>
          <w:bCs/>
        </w:rPr>
        <w:tab/>
      </w:r>
      <w:r>
        <w:rPr>
          <w:bCs/>
        </w:rPr>
        <w:tab/>
      </w:r>
      <w:r>
        <w:rPr>
          <w:bCs/>
        </w:rPr>
        <w:tab/>
      </w:r>
      <w:r>
        <w:rPr>
          <w:bCs/>
        </w:rPr>
        <w:tab/>
      </w:r>
      <w:r>
        <w:rPr>
          <w:bCs/>
        </w:rPr>
        <w:tab/>
        <w:t>&lt;/AccessType&gt;</w:t>
      </w:r>
    </w:p>
    <w:p w:rsidR="004179F0" w:rsidRDefault="004179F0" w:rsidP="008C0AEF">
      <w:pPr>
        <w:pStyle w:val="PL"/>
        <w:rPr>
          <w:bCs/>
        </w:rPr>
      </w:pPr>
      <w:r>
        <w:rPr>
          <w:bCs/>
        </w:rPr>
        <w:tab/>
      </w:r>
      <w:r>
        <w:rPr>
          <w:bCs/>
        </w:rPr>
        <w:tab/>
      </w:r>
      <w:r>
        <w:rPr>
          <w:bCs/>
        </w:rPr>
        <w:tab/>
      </w:r>
      <w:r>
        <w:rPr>
          <w:bCs/>
        </w:rPr>
        <w:tab/>
      </w:r>
      <w:r>
        <w:rPr>
          <w:bCs/>
        </w:rPr>
        <w:tab/>
      </w:r>
      <w:r>
        <w:rPr>
          <w:bCs/>
        </w:rPr>
        <w:tab/>
        <w:t>&lt;DFFormat&gt;</w:t>
      </w:r>
    </w:p>
    <w:p w:rsidR="004179F0" w:rsidRDefault="004179F0" w:rsidP="008C0AEF">
      <w:pPr>
        <w:pStyle w:val="PL"/>
        <w:rPr>
          <w:bCs/>
        </w:rPr>
      </w:pPr>
      <w:r>
        <w:rPr>
          <w:bCs/>
        </w:rPr>
        <w:tab/>
      </w:r>
      <w:r>
        <w:rPr>
          <w:bCs/>
        </w:rPr>
        <w:tab/>
      </w:r>
      <w:r>
        <w:rPr>
          <w:bCs/>
        </w:rPr>
        <w:tab/>
      </w:r>
      <w:r>
        <w:rPr>
          <w:bCs/>
        </w:rPr>
        <w:tab/>
      </w:r>
      <w:r>
        <w:rPr>
          <w:bCs/>
        </w:rPr>
        <w:tab/>
      </w:r>
      <w:r>
        <w:rPr>
          <w:bCs/>
        </w:rPr>
        <w:tab/>
      </w:r>
      <w:r>
        <w:rPr>
          <w:bCs/>
        </w:rPr>
        <w:tab/>
        <w:t>&lt;chr/&gt;</w:t>
      </w:r>
    </w:p>
    <w:p w:rsidR="004179F0" w:rsidRDefault="004179F0" w:rsidP="008C0AEF">
      <w:pPr>
        <w:pStyle w:val="PL"/>
        <w:rPr>
          <w:bCs/>
        </w:rPr>
      </w:pPr>
      <w:r>
        <w:rPr>
          <w:bCs/>
        </w:rPr>
        <w:tab/>
      </w:r>
      <w:r>
        <w:rPr>
          <w:bCs/>
        </w:rPr>
        <w:tab/>
      </w:r>
      <w:r>
        <w:rPr>
          <w:bCs/>
        </w:rPr>
        <w:tab/>
      </w:r>
      <w:r>
        <w:rPr>
          <w:bCs/>
        </w:rPr>
        <w:tab/>
      </w:r>
      <w:r>
        <w:rPr>
          <w:bCs/>
        </w:rPr>
        <w:tab/>
      </w:r>
      <w:r>
        <w:rPr>
          <w:bCs/>
        </w:rPr>
        <w:tab/>
        <w:t>&lt;/DFFormat&gt;</w:t>
      </w:r>
    </w:p>
    <w:p w:rsidR="004179F0" w:rsidRPr="000B2514" w:rsidRDefault="004179F0"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rsidR="004179F0" w:rsidRPr="000B2514" w:rsidRDefault="004179F0" w:rsidP="008C0AEF">
      <w:pPr>
        <w:pStyle w:val="PL"/>
        <w:rPr>
          <w:bCs/>
          <w:lang w:val="en-US"/>
        </w:rPr>
      </w:pPr>
      <w:r>
        <w:rPr>
          <w:bCs/>
        </w:rPr>
        <w:tab/>
      </w:r>
      <w:r>
        <w:rPr>
          <w:bCs/>
        </w:rPr>
        <w:tab/>
      </w:r>
      <w:r>
        <w:rPr>
          <w:bCs/>
          <w:lang w:val="en-US"/>
        </w:rPr>
        <w:tab/>
      </w:r>
      <w:r>
        <w:rPr>
          <w:bCs/>
          <w:lang w:val="en-US"/>
        </w:rPr>
        <w:tab/>
      </w:r>
      <w:r>
        <w:rPr>
          <w:bCs/>
          <w:lang w:val="en-US"/>
        </w:rPr>
        <w:tab/>
      </w:r>
      <w:r>
        <w:rPr>
          <w:bCs/>
          <w:lang w:val="en-US"/>
        </w:rPr>
        <w:tab/>
      </w:r>
      <w:r>
        <w:rPr>
          <w:bCs/>
          <w:lang w:val="en-US"/>
        </w:rPr>
        <w:tab/>
        <w:t>&lt;</w:t>
      </w:r>
      <w:r>
        <w:rPr>
          <w:rFonts w:hint="eastAsia"/>
          <w:bCs/>
          <w:lang w:val="en-US" w:eastAsia="zh-CN"/>
        </w:rPr>
        <w:t>ZeroOrOne</w:t>
      </w:r>
      <w:r w:rsidRPr="000B2514">
        <w:rPr>
          <w:bCs/>
          <w:lang w:val="en-US"/>
        </w:rPr>
        <w:t>/&gt;</w:t>
      </w:r>
    </w:p>
    <w:p w:rsidR="004179F0" w:rsidRPr="00D375CE" w:rsidRDefault="004179F0"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4179F0" w:rsidRPr="00D375CE" w:rsidRDefault="004179F0"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4179F0" w:rsidRPr="000B2514" w:rsidRDefault="004179F0"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4179F0" w:rsidRDefault="004179F0"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4179F0" w:rsidRPr="00830054" w:rsidRDefault="004179F0" w:rsidP="008C0AEF">
      <w:pPr>
        <w:pStyle w:val="PL"/>
        <w:rPr>
          <w:bCs/>
        </w:rPr>
      </w:pPr>
      <w:r>
        <w:rPr>
          <w:bCs/>
        </w:rPr>
        <w:tab/>
      </w:r>
      <w:r>
        <w:rPr>
          <w:bCs/>
        </w:rPr>
        <w:tab/>
      </w:r>
      <w:r>
        <w:rPr>
          <w:bCs/>
        </w:rPr>
        <w:tab/>
      </w:r>
      <w:r>
        <w:rPr>
          <w:bCs/>
        </w:rPr>
        <w:tab/>
      </w:r>
      <w:r>
        <w:rPr>
          <w:bCs/>
        </w:rPr>
        <w:tab/>
      </w:r>
      <w:r>
        <w:rPr>
          <w:bCs/>
        </w:rPr>
        <w:tab/>
        <w:t>&lt;DFTitle&gt;A</w:t>
      </w:r>
      <w:r>
        <w:rPr>
          <w:rFonts w:hint="eastAsia"/>
          <w:bCs/>
          <w:lang w:eastAsia="zh-CN"/>
        </w:rPr>
        <w:t>n ICSI</w:t>
      </w:r>
      <w:r>
        <w:rPr>
          <w:bCs/>
        </w:rPr>
        <w:t>&lt;/DFTitle&gt;</w:t>
      </w:r>
    </w:p>
    <w:p w:rsidR="004179F0" w:rsidRDefault="004179F0" w:rsidP="008C0AEF">
      <w:pPr>
        <w:pStyle w:val="PL"/>
        <w:rPr>
          <w:bCs/>
        </w:rPr>
      </w:pPr>
      <w:r>
        <w:rPr>
          <w:bCs/>
        </w:rPr>
        <w:tab/>
      </w:r>
      <w:r>
        <w:rPr>
          <w:bCs/>
        </w:rPr>
        <w:tab/>
      </w:r>
      <w:r>
        <w:rPr>
          <w:bCs/>
        </w:rPr>
        <w:tab/>
      </w:r>
      <w:r>
        <w:rPr>
          <w:bCs/>
        </w:rPr>
        <w:tab/>
      </w:r>
      <w:r>
        <w:rPr>
          <w:bCs/>
        </w:rPr>
        <w:tab/>
      </w:r>
      <w:r>
        <w:rPr>
          <w:bCs/>
        </w:rPr>
        <w:tab/>
        <w:t>&lt;DFType&gt;</w:t>
      </w:r>
    </w:p>
    <w:p w:rsidR="004179F0" w:rsidRDefault="004179F0"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4179F0" w:rsidRDefault="004179F0" w:rsidP="008C0AEF">
      <w:pPr>
        <w:pStyle w:val="PL"/>
        <w:rPr>
          <w:bCs/>
        </w:rPr>
      </w:pPr>
      <w:r>
        <w:rPr>
          <w:bCs/>
        </w:rPr>
        <w:tab/>
      </w:r>
      <w:r>
        <w:rPr>
          <w:bCs/>
        </w:rPr>
        <w:tab/>
      </w:r>
      <w:r>
        <w:rPr>
          <w:bCs/>
        </w:rPr>
        <w:tab/>
      </w:r>
      <w:r>
        <w:rPr>
          <w:bCs/>
        </w:rPr>
        <w:tab/>
      </w:r>
      <w:r>
        <w:rPr>
          <w:bCs/>
        </w:rPr>
        <w:tab/>
      </w:r>
      <w:r>
        <w:rPr>
          <w:bCs/>
        </w:rPr>
        <w:tab/>
        <w:t>&lt;/DFType&gt;</w:t>
      </w:r>
    </w:p>
    <w:p w:rsidR="004179F0" w:rsidRDefault="004179F0" w:rsidP="008C0AEF">
      <w:pPr>
        <w:pStyle w:val="PL"/>
        <w:rPr>
          <w:bCs/>
        </w:rPr>
      </w:pPr>
      <w:r>
        <w:rPr>
          <w:bCs/>
        </w:rPr>
        <w:tab/>
      </w:r>
      <w:r>
        <w:rPr>
          <w:bCs/>
        </w:rPr>
        <w:tab/>
      </w:r>
      <w:r>
        <w:rPr>
          <w:bCs/>
        </w:rPr>
        <w:tab/>
      </w:r>
      <w:r>
        <w:rPr>
          <w:bCs/>
        </w:rPr>
        <w:tab/>
      </w:r>
      <w:r>
        <w:rPr>
          <w:bCs/>
        </w:rPr>
        <w:tab/>
        <w:t>&lt;/DFProperties&gt;</w:t>
      </w:r>
    </w:p>
    <w:p w:rsidR="004179F0" w:rsidRDefault="004179F0" w:rsidP="008C0AEF">
      <w:pPr>
        <w:pStyle w:val="PL"/>
        <w:rPr>
          <w:lang w:val="nb-NO"/>
        </w:rPr>
      </w:pPr>
      <w:r>
        <w:rPr>
          <w:bCs/>
        </w:rPr>
        <w:tab/>
      </w:r>
      <w:r>
        <w:rPr>
          <w:bCs/>
        </w:rPr>
        <w:tab/>
      </w:r>
      <w:r>
        <w:rPr>
          <w:bCs/>
        </w:rPr>
        <w:tab/>
      </w:r>
      <w:r>
        <w:rPr>
          <w:bCs/>
        </w:rPr>
        <w:tab/>
        <w:t>&lt;/Node&gt;</w:t>
      </w:r>
    </w:p>
    <w:p w:rsidR="004179F0" w:rsidRDefault="004179F0" w:rsidP="008C0AEF">
      <w:pPr>
        <w:pStyle w:val="PL"/>
        <w:rPr>
          <w:bCs/>
        </w:rPr>
      </w:pPr>
      <w:r>
        <w:rPr>
          <w:bCs/>
        </w:rPr>
        <w:tab/>
      </w:r>
      <w:r>
        <w:rPr>
          <w:bCs/>
        </w:rPr>
        <w:tab/>
      </w:r>
      <w:r>
        <w:rPr>
          <w:bCs/>
        </w:rPr>
        <w:tab/>
      </w:r>
      <w:r>
        <w:rPr>
          <w:bCs/>
        </w:rPr>
        <w:tab/>
        <w:t>&lt;Node&gt;</w:t>
      </w:r>
    </w:p>
    <w:p w:rsidR="004179F0" w:rsidRPr="004B5992" w:rsidRDefault="004179F0"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D61AC5">
        <w:rPr>
          <w:rFonts w:hint="eastAsia"/>
          <w:lang w:val="en-US" w:eastAsia="zh-CN"/>
        </w:rPr>
        <w:t>Send_18x_Reliably</w:t>
      </w:r>
      <w:r w:rsidRPr="004B5992">
        <w:rPr>
          <w:bCs/>
          <w:lang w:val="en-US"/>
        </w:rPr>
        <w:t>&lt;/NodeName&gt;</w:t>
      </w:r>
    </w:p>
    <w:p w:rsidR="004179F0" w:rsidRDefault="004179F0"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rsidR="004179F0" w:rsidRDefault="004179F0" w:rsidP="008C0AEF">
      <w:pPr>
        <w:pStyle w:val="PL"/>
        <w:rPr>
          <w:bCs/>
        </w:rPr>
      </w:pPr>
      <w:r>
        <w:rPr>
          <w:bCs/>
        </w:rPr>
        <w:tab/>
      </w:r>
      <w:r>
        <w:rPr>
          <w:bCs/>
        </w:rPr>
        <w:tab/>
      </w:r>
      <w:r>
        <w:rPr>
          <w:bCs/>
        </w:rPr>
        <w:tab/>
      </w:r>
      <w:r>
        <w:rPr>
          <w:bCs/>
        </w:rPr>
        <w:tab/>
      </w:r>
      <w:r>
        <w:rPr>
          <w:bCs/>
        </w:rPr>
        <w:tab/>
      </w:r>
      <w:r>
        <w:rPr>
          <w:bCs/>
        </w:rPr>
        <w:tab/>
        <w:t>&lt;AccessType&gt;</w:t>
      </w:r>
    </w:p>
    <w:p w:rsidR="004179F0" w:rsidRDefault="004179F0" w:rsidP="008C0AEF">
      <w:pPr>
        <w:pStyle w:val="PL"/>
        <w:rPr>
          <w:bCs/>
        </w:rPr>
      </w:pPr>
      <w:r>
        <w:rPr>
          <w:bCs/>
        </w:rPr>
        <w:tab/>
      </w:r>
      <w:r>
        <w:rPr>
          <w:bCs/>
        </w:rPr>
        <w:tab/>
      </w:r>
      <w:r>
        <w:rPr>
          <w:bCs/>
        </w:rPr>
        <w:tab/>
      </w:r>
      <w:r>
        <w:rPr>
          <w:bCs/>
        </w:rPr>
        <w:tab/>
      </w:r>
      <w:r>
        <w:rPr>
          <w:bCs/>
        </w:rPr>
        <w:tab/>
      </w:r>
      <w:r>
        <w:rPr>
          <w:bCs/>
        </w:rPr>
        <w:tab/>
      </w:r>
      <w:r>
        <w:rPr>
          <w:bCs/>
        </w:rPr>
        <w:tab/>
        <w:t>&lt;Get/&gt;</w:t>
      </w:r>
    </w:p>
    <w:p w:rsidR="004179F0" w:rsidRDefault="004179F0" w:rsidP="008C0AEF">
      <w:pPr>
        <w:pStyle w:val="PL"/>
        <w:rPr>
          <w:bCs/>
        </w:rPr>
      </w:pPr>
      <w:r>
        <w:rPr>
          <w:bCs/>
        </w:rPr>
        <w:tab/>
      </w:r>
      <w:r>
        <w:rPr>
          <w:bCs/>
        </w:rPr>
        <w:tab/>
      </w:r>
      <w:r>
        <w:rPr>
          <w:bCs/>
        </w:rPr>
        <w:tab/>
      </w:r>
      <w:r>
        <w:rPr>
          <w:bCs/>
        </w:rPr>
        <w:tab/>
      </w:r>
      <w:r>
        <w:rPr>
          <w:bCs/>
        </w:rPr>
        <w:tab/>
      </w:r>
      <w:r>
        <w:rPr>
          <w:bCs/>
        </w:rPr>
        <w:tab/>
      </w:r>
      <w:r>
        <w:rPr>
          <w:bCs/>
        </w:rPr>
        <w:tab/>
        <w:t>&lt;Replace/&gt;</w:t>
      </w:r>
    </w:p>
    <w:p w:rsidR="004179F0" w:rsidRDefault="004179F0" w:rsidP="008C0AEF">
      <w:pPr>
        <w:pStyle w:val="PL"/>
        <w:rPr>
          <w:bCs/>
        </w:rPr>
      </w:pPr>
      <w:r>
        <w:rPr>
          <w:bCs/>
        </w:rPr>
        <w:tab/>
      </w:r>
      <w:r>
        <w:rPr>
          <w:bCs/>
        </w:rPr>
        <w:tab/>
      </w:r>
      <w:r>
        <w:rPr>
          <w:bCs/>
        </w:rPr>
        <w:tab/>
      </w:r>
      <w:r>
        <w:rPr>
          <w:bCs/>
        </w:rPr>
        <w:tab/>
      </w:r>
      <w:r>
        <w:rPr>
          <w:bCs/>
        </w:rPr>
        <w:tab/>
      </w:r>
      <w:r>
        <w:rPr>
          <w:bCs/>
        </w:rPr>
        <w:tab/>
        <w:t>&lt;/AccessType&gt;</w:t>
      </w:r>
    </w:p>
    <w:p w:rsidR="004179F0" w:rsidRDefault="004179F0" w:rsidP="008C0AEF">
      <w:pPr>
        <w:pStyle w:val="PL"/>
        <w:rPr>
          <w:bCs/>
        </w:rPr>
      </w:pPr>
      <w:r>
        <w:rPr>
          <w:bCs/>
        </w:rPr>
        <w:tab/>
      </w:r>
      <w:r>
        <w:rPr>
          <w:bCs/>
        </w:rPr>
        <w:tab/>
      </w:r>
      <w:r>
        <w:rPr>
          <w:bCs/>
        </w:rPr>
        <w:tab/>
      </w:r>
      <w:r>
        <w:rPr>
          <w:bCs/>
        </w:rPr>
        <w:tab/>
      </w:r>
      <w:r>
        <w:rPr>
          <w:bCs/>
        </w:rPr>
        <w:tab/>
      </w:r>
      <w:r>
        <w:rPr>
          <w:bCs/>
        </w:rPr>
        <w:tab/>
        <w:t>&lt;DFFormat&gt;</w:t>
      </w:r>
    </w:p>
    <w:p w:rsidR="004179F0" w:rsidRDefault="004179F0" w:rsidP="008C0AEF">
      <w:pPr>
        <w:pStyle w:val="PL"/>
        <w:rPr>
          <w:bCs/>
        </w:rPr>
      </w:pPr>
      <w:r>
        <w:rPr>
          <w:bCs/>
        </w:rPr>
        <w:tab/>
      </w:r>
      <w:r>
        <w:rPr>
          <w:bCs/>
        </w:rPr>
        <w:tab/>
      </w:r>
      <w:r>
        <w:rPr>
          <w:bCs/>
        </w:rPr>
        <w:tab/>
      </w:r>
      <w:r>
        <w:rPr>
          <w:bCs/>
        </w:rPr>
        <w:tab/>
      </w:r>
      <w:r>
        <w:rPr>
          <w:bCs/>
        </w:rPr>
        <w:tab/>
      </w:r>
      <w:r>
        <w:rPr>
          <w:bCs/>
        </w:rPr>
        <w:tab/>
      </w:r>
      <w:r>
        <w:rPr>
          <w:bCs/>
        </w:rPr>
        <w:tab/>
        <w:t>&lt;</w:t>
      </w:r>
      <w:r>
        <w:rPr>
          <w:rFonts w:hint="eastAsia"/>
          <w:bCs/>
          <w:lang w:eastAsia="zh-CN"/>
        </w:rPr>
        <w:t>bool</w:t>
      </w:r>
      <w:r>
        <w:rPr>
          <w:bCs/>
        </w:rPr>
        <w:t>/&gt;</w:t>
      </w:r>
    </w:p>
    <w:p w:rsidR="004179F0" w:rsidRDefault="004179F0" w:rsidP="008C0AEF">
      <w:pPr>
        <w:pStyle w:val="PL"/>
        <w:rPr>
          <w:bCs/>
        </w:rPr>
      </w:pPr>
      <w:r>
        <w:rPr>
          <w:bCs/>
        </w:rPr>
        <w:tab/>
      </w:r>
      <w:r>
        <w:rPr>
          <w:bCs/>
        </w:rPr>
        <w:tab/>
      </w:r>
      <w:r>
        <w:rPr>
          <w:bCs/>
        </w:rPr>
        <w:tab/>
      </w:r>
      <w:r>
        <w:rPr>
          <w:bCs/>
        </w:rPr>
        <w:tab/>
      </w:r>
      <w:r>
        <w:rPr>
          <w:bCs/>
        </w:rPr>
        <w:tab/>
      </w:r>
      <w:r>
        <w:rPr>
          <w:bCs/>
        </w:rPr>
        <w:tab/>
        <w:t>&lt;/DFFormat&gt;</w:t>
      </w:r>
    </w:p>
    <w:p w:rsidR="004179F0" w:rsidRPr="000B2514" w:rsidRDefault="004179F0"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rsidR="004179F0" w:rsidRPr="000B2514" w:rsidRDefault="004179F0"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rsidR="004179F0" w:rsidRPr="00D375CE" w:rsidRDefault="004179F0"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4179F0" w:rsidRPr="00D375CE" w:rsidRDefault="004179F0"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4179F0" w:rsidRPr="000B2514" w:rsidRDefault="004179F0"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4179F0" w:rsidRDefault="004179F0"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4179F0" w:rsidRPr="00830054" w:rsidRDefault="004179F0" w:rsidP="008C0AEF">
      <w:pPr>
        <w:pStyle w:val="PL"/>
        <w:rPr>
          <w:bCs/>
        </w:rPr>
      </w:pPr>
      <w:r>
        <w:rPr>
          <w:bCs/>
        </w:rPr>
        <w:tab/>
      </w:r>
      <w:r>
        <w:rPr>
          <w:bCs/>
        </w:rPr>
        <w:tab/>
      </w:r>
      <w:r>
        <w:rPr>
          <w:bCs/>
        </w:rPr>
        <w:tab/>
      </w:r>
      <w:r>
        <w:rPr>
          <w:bCs/>
        </w:rPr>
        <w:tab/>
      </w:r>
      <w:r>
        <w:rPr>
          <w:bCs/>
        </w:rPr>
        <w:tab/>
      </w:r>
      <w:r>
        <w:rPr>
          <w:bCs/>
        </w:rPr>
        <w:tab/>
        <w:t>&lt;DFTitle&gt;</w:t>
      </w:r>
      <w:r>
        <w:rPr>
          <w:rFonts w:hint="eastAsia"/>
          <w:lang w:eastAsia="zh-CN"/>
        </w:rPr>
        <w:t>whether the UE sends reliable SIP 18x response against an INVITE request subject to the IMS service indicated in the ICSI leaf.</w:t>
      </w:r>
      <w:r>
        <w:rPr>
          <w:bCs/>
        </w:rPr>
        <w:t>&lt;/DFTitle&gt;</w:t>
      </w:r>
    </w:p>
    <w:p w:rsidR="004179F0" w:rsidRDefault="004179F0" w:rsidP="008C0AEF">
      <w:pPr>
        <w:pStyle w:val="PL"/>
        <w:rPr>
          <w:bCs/>
        </w:rPr>
      </w:pPr>
      <w:r>
        <w:rPr>
          <w:bCs/>
        </w:rPr>
        <w:tab/>
      </w:r>
      <w:r>
        <w:rPr>
          <w:bCs/>
        </w:rPr>
        <w:tab/>
      </w:r>
      <w:r>
        <w:rPr>
          <w:bCs/>
        </w:rPr>
        <w:tab/>
      </w:r>
      <w:r>
        <w:rPr>
          <w:bCs/>
        </w:rPr>
        <w:tab/>
      </w:r>
      <w:r>
        <w:rPr>
          <w:bCs/>
        </w:rPr>
        <w:tab/>
      </w:r>
      <w:r>
        <w:rPr>
          <w:bCs/>
        </w:rPr>
        <w:tab/>
        <w:t>&lt;DFType&gt;</w:t>
      </w:r>
    </w:p>
    <w:p w:rsidR="004179F0" w:rsidRDefault="004179F0" w:rsidP="008C0AEF">
      <w:pPr>
        <w:pStyle w:val="PL"/>
        <w:rPr>
          <w:bCs/>
        </w:rPr>
      </w:pPr>
      <w:r>
        <w:rPr>
          <w:bCs/>
        </w:rPr>
        <w:tab/>
      </w:r>
      <w:r>
        <w:rPr>
          <w:bCs/>
        </w:rPr>
        <w:tab/>
      </w:r>
      <w:r>
        <w:rPr>
          <w:bCs/>
        </w:rPr>
        <w:tab/>
      </w:r>
      <w:r>
        <w:rPr>
          <w:bCs/>
        </w:rPr>
        <w:tab/>
      </w:r>
      <w:r>
        <w:rPr>
          <w:bCs/>
        </w:rPr>
        <w:tab/>
      </w:r>
      <w:r>
        <w:rPr>
          <w:bCs/>
        </w:rPr>
        <w:tab/>
      </w:r>
      <w:r>
        <w:rPr>
          <w:bCs/>
        </w:rPr>
        <w:tab/>
        <w:t>&lt;MIME&gt;</w:t>
      </w:r>
      <w:r>
        <w:rPr>
          <w:rFonts w:hint="eastAsia"/>
          <w:bCs/>
          <w:lang w:eastAsia="zh-CN"/>
        </w:rPr>
        <w:t>bool</w:t>
      </w:r>
      <w:r>
        <w:rPr>
          <w:bCs/>
        </w:rPr>
        <w:t>&lt;/MIME&gt;</w:t>
      </w:r>
    </w:p>
    <w:p w:rsidR="004179F0" w:rsidRDefault="004179F0" w:rsidP="008C0AEF">
      <w:pPr>
        <w:pStyle w:val="PL"/>
        <w:rPr>
          <w:bCs/>
        </w:rPr>
      </w:pPr>
      <w:r>
        <w:rPr>
          <w:bCs/>
        </w:rPr>
        <w:tab/>
      </w:r>
      <w:r>
        <w:rPr>
          <w:bCs/>
        </w:rPr>
        <w:tab/>
      </w:r>
      <w:r>
        <w:rPr>
          <w:bCs/>
        </w:rPr>
        <w:tab/>
      </w:r>
      <w:r>
        <w:rPr>
          <w:bCs/>
        </w:rPr>
        <w:tab/>
      </w:r>
      <w:r>
        <w:rPr>
          <w:bCs/>
        </w:rPr>
        <w:tab/>
      </w:r>
      <w:r>
        <w:rPr>
          <w:bCs/>
        </w:rPr>
        <w:tab/>
        <w:t>&lt;/DFType&gt;</w:t>
      </w:r>
    </w:p>
    <w:p w:rsidR="004179F0" w:rsidRPr="00D61AC5" w:rsidRDefault="004179F0" w:rsidP="008C0AEF">
      <w:pPr>
        <w:pStyle w:val="PL"/>
        <w:rPr>
          <w:bCs/>
          <w:lang w:val="fr-FR"/>
        </w:rPr>
      </w:pPr>
      <w:r>
        <w:rPr>
          <w:bCs/>
        </w:rPr>
        <w:tab/>
      </w:r>
      <w:r>
        <w:rPr>
          <w:bCs/>
        </w:rPr>
        <w:tab/>
      </w:r>
      <w:r>
        <w:rPr>
          <w:bCs/>
        </w:rPr>
        <w:tab/>
      </w:r>
      <w:r>
        <w:rPr>
          <w:bCs/>
        </w:rPr>
        <w:tab/>
      </w:r>
      <w:r>
        <w:rPr>
          <w:bCs/>
        </w:rPr>
        <w:tab/>
      </w:r>
      <w:r w:rsidRPr="00D61AC5">
        <w:rPr>
          <w:bCs/>
          <w:lang w:val="fr-FR"/>
        </w:rPr>
        <w:t>&lt;/DFProperties&gt;</w:t>
      </w:r>
    </w:p>
    <w:p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r>
      <w:r w:rsidRPr="00D61AC5">
        <w:rPr>
          <w:bCs/>
          <w:lang w:val="fr-FR"/>
        </w:rPr>
        <w:tab/>
        <w:t>&lt;/Node&gt;</w:t>
      </w:r>
    </w:p>
    <w:p w:rsidR="004179F0" w:rsidRPr="00D61AC5" w:rsidRDefault="004179F0" w:rsidP="008C0AEF">
      <w:pPr>
        <w:pStyle w:val="PL"/>
        <w:rPr>
          <w:bCs/>
          <w:lang w:val="fr-FR"/>
        </w:rPr>
      </w:pPr>
      <w:r w:rsidRPr="00D61AC5">
        <w:rPr>
          <w:bCs/>
          <w:lang w:val="fr-FR"/>
        </w:rPr>
        <w:tab/>
      </w:r>
      <w:r w:rsidRPr="00D61AC5">
        <w:rPr>
          <w:bCs/>
          <w:lang w:val="fr-FR"/>
        </w:rPr>
        <w:tab/>
      </w:r>
      <w:r w:rsidRPr="00D61AC5">
        <w:rPr>
          <w:bCs/>
          <w:lang w:val="fr-FR"/>
        </w:rPr>
        <w:tab/>
        <w:t>&lt;/Node&gt;</w:t>
      </w:r>
    </w:p>
    <w:p w:rsidR="004179F0" w:rsidRDefault="004179F0" w:rsidP="008C0AEF">
      <w:pPr>
        <w:pStyle w:val="PL"/>
        <w:rPr>
          <w:lang w:val="nb-NO"/>
        </w:rPr>
      </w:pPr>
      <w:r w:rsidRPr="00D61AC5">
        <w:rPr>
          <w:bCs/>
          <w:lang w:val="fr-FR"/>
        </w:rPr>
        <w:tab/>
      </w:r>
      <w:r w:rsidRPr="00D61AC5">
        <w:rPr>
          <w:bCs/>
          <w:lang w:val="fr-FR"/>
        </w:rPr>
        <w:tab/>
        <w:t>&lt;/Node&gt;</w:t>
      </w:r>
    </w:p>
    <w:p w:rsidR="004179F0" w:rsidRPr="008C0AEF" w:rsidRDefault="004179F0" w:rsidP="008C0AEF">
      <w:pPr>
        <w:pStyle w:val="PL"/>
        <w:rPr>
          <w:bCs/>
          <w:lang w:val="fr-FR"/>
        </w:rPr>
      </w:pPr>
      <w:r w:rsidRPr="008C0AEF">
        <w:rPr>
          <w:bCs/>
          <w:lang w:val="fr-FR"/>
        </w:rPr>
        <w:tab/>
      </w:r>
      <w:r w:rsidRPr="008C0AEF">
        <w:rPr>
          <w:bCs/>
          <w:lang w:val="fr-FR"/>
        </w:rPr>
        <w:tab/>
        <w:t>&lt;Node&gt;</w:t>
      </w:r>
    </w:p>
    <w:p w:rsidR="004179F0" w:rsidRDefault="004179F0" w:rsidP="008C0AEF">
      <w:pPr>
        <w:pStyle w:val="PL"/>
        <w:rPr>
          <w:bCs/>
        </w:rPr>
      </w:pPr>
      <w:r w:rsidRPr="008C0AEF">
        <w:rPr>
          <w:bCs/>
          <w:lang w:val="fr-FR"/>
        </w:rPr>
        <w:tab/>
      </w:r>
      <w:r w:rsidRPr="008C0AEF">
        <w:rPr>
          <w:bCs/>
          <w:lang w:val="fr-FR"/>
        </w:rPr>
        <w:tab/>
      </w:r>
      <w:r w:rsidRPr="008C0AEF">
        <w:rPr>
          <w:bCs/>
          <w:lang w:val="fr-FR"/>
        </w:rPr>
        <w:tab/>
      </w:r>
      <w:r>
        <w:rPr>
          <w:bCs/>
        </w:rPr>
        <w:t>&lt;NodeName&gt;</w:t>
      </w:r>
      <w:r>
        <w:t>EPS_initial_attach_ConRefs</w:t>
      </w:r>
      <w:r>
        <w:rPr>
          <w:bCs/>
        </w:rPr>
        <w:t>&lt;/NodeName&gt;</w:t>
      </w:r>
    </w:p>
    <w:p w:rsidR="004179F0" w:rsidRDefault="004179F0" w:rsidP="008C0AEF">
      <w:pPr>
        <w:pStyle w:val="PL"/>
        <w:rPr>
          <w:bCs/>
        </w:rPr>
      </w:pPr>
      <w:r>
        <w:rPr>
          <w:bCs/>
        </w:rPr>
        <w:tab/>
      </w:r>
      <w:r>
        <w:rPr>
          <w:bCs/>
        </w:rPr>
        <w:tab/>
      </w:r>
      <w:r>
        <w:rPr>
          <w:bCs/>
        </w:rPr>
        <w:tab/>
        <w:t>&lt;DFProperties&gt;</w:t>
      </w:r>
    </w:p>
    <w:p w:rsidR="004179F0" w:rsidRDefault="004179F0" w:rsidP="008C0AEF">
      <w:pPr>
        <w:pStyle w:val="PL"/>
        <w:rPr>
          <w:bCs/>
        </w:rPr>
      </w:pPr>
      <w:r>
        <w:rPr>
          <w:bCs/>
        </w:rPr>
        <w:tab/>
      </w:r>
      <w:r>
        <w:rPr>
          <w:bCs/>
        </w:rPr>
        <w:tab/>
      </w:r>
      <w:r>
        <w:rPr>
          <w:bCs/>
        </w:rPr>
        <w:tab/>
      </w:r>
      <w:r>
        <w:rPr>
          <w:bCs/>
        </w:rPr>
        <w:tab/>
        <w:t>&lt;AccessType&gt;</w:t>
      </w:r>
    </w:p>
    <w:p w:rsidR="004179F0" w:rsidRDefault="004179F0" w:rsidP="008C0AEF">
      <w:pPr>
        <w:pStyle w:val="PL"/>
        <w:rPr>
          <w:bCs/>
        </w:rPr>
      </w:pPr>
      <w:r>
        <w:rPr>
          <w:bCs/>
        </w:rPr>
        <w:tab/>
      </w:r>
      <w:r>
        <w:rPr>
          <w:bCs/>
        </w:rPr>
        <w:tab/>
      </w:r>
      <w:r>
        <w:rPr>
          <w:bCs/>
        </w:rPr>
        <w:tab/>
      </w:r>
      <w:r>
        <w:rPr>
          <w:bCs/>
        </w:rPr>
        <w:tab/>
      </w:r>
      <w:r>
        <w:rPr>
          <w:bCs/>
        </w:rPr>
        <w:tab/>
        <w:t>&lt;Get/&gt;</w:t>
      </w:r>
    </w:p>
    <w:p w:rsidR="004179F0" w:rsidRDefault="004179F0" w:rsidP="008C0AEF">
      <w:pPr>
        <w:pStyle w:val="PL"/>
        <w:rPr>
          <w:bCs/>
        </w:rPr>
      </w:pPr>
      <w:r>
        <w:rPr>
          <w:bCs/>
        </w:rPr>
        <w:tab/>
      </w:r>
      <w:r>
        <w:rPr>
          <w:bCs/>
        </w:rPr>
        <w:tab/>
      </w:r>
      <w:r>
        <w:rPr>
          <w:bCs/>
        </w:rPr>
        <w:tab/>
      </w:r>
      <w:r>
        <w:rPr>
          <w:bCs/>
        </w:rPr>
        <w:tab/>
      </w:r>
      <w:r>
        <w:rPr>
          <w:bCs/>
        </w:rPr>
        <w:tab/>
        <w:t>&lt;Replace/&gt;</w:t>
      </w:r>
    </w:p>
    <w:p w:rsidR="004179F0" w:rsidRDefault="004179F0" w:rsidP="008C0AEF">
      <w:pPr>
        <w:pStyle w:val="PL"/>
        <w:rPr>
          <w:bCs/>
        </w:rPr>
      </w:pPr>
      <w:r>
        <w:rPr>
          <w:bCs/>
        </w:rPr>
        <w:tab/>
      </w:r>
      <w:r>
        <w:rPr>
          <w:bCs/>
        </w:rPr>
        <w:tab/>
      </w:r>
      <w:r>
        <w:rPr>
          <w:bCs/>
        </w:rPr>
        <w:tab/>
      </w:r>
      <w:r>
        <w:rPr>
          <w:bCs/>
        </w:rPr>
        <w:tab/>
        <w:t>&lt;/AccessType&gt;</w:t>
      </w:r>
    </w:p>
    <w:p w:rsidR="004179F0" w:rsidRDefault="004179F0" w:rsidP="008C0AEF">
      <w:pPr>
        <w:pStyle w:val="PL"/>
        <w:rPr>
          <w:bCs/>
        </w:rPr>
      </w:pPr>
      <w:r>
        <w:rPr>
          <w:bCs/>
        </w:rPr>
        <w:tab/>
      </w:r>
      <w:r>
        <w:rPr>
          <w:bCs/>
        </w:rPr>
        <w:tab/>
      </w:r>
      <w:r>
        <w:rPr>
          <w:bCs/>
        </w:rPr>
        <w:tab/>
      </w:r>
      <w:r>
        <w:rPr>
          <w:bCs/>
        </w:rPr>
        <w:tab/>
        <w:t>&lt;DFFormat&gt;</w:t>
      </w:r>
    </w:p>
    <w:p w:rsidR="004179F0" w:rsidRDefault="004179F0" w:rsidP="008C0AEF">
      <w:pPr>
        <w:pStyle w:val="PL"/>
        <w:rPr>
          <w:bCs/>
        </w:rPr>
      </w:pPr>
      <w:r>
        <w:rPr>
          <w:bCs/>
        </w:rPr>
        <w:tab/>
      </w:r>
      <w:r>
        <w:rPr>
          <w:bCs/>
        </w:rPr>
        <w:tab/>
      </w:r>
      <w:r>
        <w:rPr>
          <w:bCs/>
        </w:rPr>
        <w:tab/>
      </w:r>
      <w:r>
        <w:rPr>
          <w:bCs/>
        </w:rPr>
        <w:tab/>
      </w:r>
      <w:r>
        <w:rPr>
          <w:bCs/>
        </w:rPr>
        <w:tab/>
        <w:t>&lt;node/&gt;</w:t>
      </w:r>
    </w:p>
    <w:p w:rsidR="004179F0" w:rsidRDefault="004179F0" w:rsidP="008C0AEF">
      <w:pPr>
        <w:pStyle w:val="PL"/>
        <w:rPr>
          <w:bCs/>
        </w:rPr>
      </w:pPr>
      <w:r>
        <w:rPr>
          <w:bCs/>
        </w:rPr>
        <w:tab/>
      </w:r>
      <w:r>
        <w:rPr>
          <w:bCs/>
        </w:rPr>
        <w:tab/>
      </w:r>
      <w:r>
        <w:rPr>
          <w:bCs/>
        </w:rPr>
        <w:tab/>
      </w:r>
      <w:r>
        <w:rPr>
          <w:bCs/>
        </w:rPr>
        <w:tab/>
        <w:t>&lt;/DFFormat&gt;</w:t>
      </w:r>
    </w:p>
    <w:p w:rsidR="004179F0" w:rsidRDefault="004179F0" w:rsidP="008C0AEF">
      <w:pPr>
        <w:pStyle w:val="PL"/>
        <w:rPr>
          <w:bCs/>
        </w:rPr>
      </w:pPr>
      <w:r>
        <w:rPr>
          <w:bCs/>
        </w:rPr>
        <w:tab/>
      </w:r>
      <w:r>
        <w:rPr>
          <w:bCs/>
        </w:rPr>
        <w:tab/>
      </w:r>
      <w:r>
        <w:rPr>
          <w:bCs/>
        </w:rPr>
        <w:tab/>
      </w:r>
      <w:r>
        <w:rPr>
          <w:bCs/>
        </w:rPr>
        <w:tab/>
        <w:t>&lt;Occurrence&gt;</w:t>
      </w:r>
    </w:p>
    <w:p w:rsidR="004179F0" w:rsidRDefault="004179F0" w:rsidP="008C0AEF">
      <w:pPr>
        <w:pStyle w:val="PL"/>
        <w:rPr>
          <w:bCs/>
        </w:rPr>
      </w:pPr>
      <w:r>
        <w:rPr>
          <w:bCs/>
        </w:rPr>
        <w:tab/>
      </w:r>
      <w:r>
        <w:rPr>
          <w:bCs/>
        </w:rPr>
        <w:tab/>
      </w:r>
      <w:r>
        <w:rPr>
          <w:bCs/>
        </w:rPr>
        <w:tab/>
      </w:r>
      <w:r>
        <w:rPr>
          <w:bCs/>
        </w:rPr>
        <w:tab/>
      </w:r>
      <w:r>
        <w:rPr>
          <w:bCs/>
        </w:rPr>
        <w:tab/>
        <w:t>&lt;ZeroOrOne/&gt;</w:t>
      </w:r>
    </w:p>
    <w:p w:rsidR="004179F0" w:rsidRDefault="004179F0" w:rsidP="008C0AEF">
      <w:pPr>
        <w:pStyle w:val="PL"/>
      </w:pPr>
      <w:r>
        <w:tab/>
      </w:r>
      <w:r>
        <w:tab/>
      </w:r>
      <w:r>
        <w:tab/>
      </w:r>
      <w:r>
        <w:tab/>
        <w:t>&lt;/Occurrence&gt;</w:t>
      </w:r>
    </w:p>
    <w:p w:rsidR="004179F0" w:rsidRDefault="004179F0" w:rsidP="008C0AEF">
      <w:pPr>
        <w:pStyle w:val="PL"/>
        <w:rPr>
          <w:bCs/>
        </w:rPr>
      </w:pPr>
      <w:r>
        <w:rPr>
          <w:bCs/>
        </w:rPr>
        <w:tab/>
      </w:r>
      <w:r>
        <w:rPr>
          <w:bCs/>
        </w:rPr>
        <w:tab/>
      </w:r>
      <w:r>
        <w:rPr>
          <w:bCs/>
        </w:rPr>
        <w:tab/>
      </w:r>
      <w:r>
        <w:rPr>
          <w:bCs/>
        </w:rPr>
        <w:tab/>
        <w:t>&lt;Scope&gt;</w:t>
      </w:r>
    </w:p>
    <w:p w:rsidR="004179F0" w:rsidRPr="000B2514" w:rsidRDefault="004179F0"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4179F0" w:rsidRDefault="004179F0" w:rsidP="008C0AEF">
      <w:pPr>
        <w:pStyle w:val="PL"/>
        <w:rPr>
          <w:bCs/>
        </w:rPr>
      </w:pPr>
      <w:r>
        <w:rPr>
          <w:bCs/>
        </w:rPr>
        <w:tab/>
      </w:r>
      <w:r>
        <w:rPr>
          <w:bCs/>
        </w:rPr>
        <w:tab/>
      </w:r>
      <w:r>
        <w:rPr>
          <w:bCs/>
        </w:rPr>
        <w:tab/>
      </w:r>
      <w:r>
        <w:rPr>
          <w:bCs/>
        </w:rPr>
        <w:tab/>
        <w:t>&lt;/Scope&gt;</w:t>
      </w:r>
    </w:p>
    <w:p w:rsidR="004179F0" w:rsidRDefault="004179F0" w:rsidP="008C0AEF">
      <w:pPr>
        <w:pStyle w:val="PL"/>
        <w:rPr>
          <w:bCs/>
        </w:rPr>
      </w:pPr>
      <w:r>
        <w:rPr>
          <w:bCs/>
        </w:rPr>
        <w:tab/>
      </w:r>
      <w:r>
        <w:rPr>
          <w:bCs/>
        </w:rPr>
        <w:tab/>
      </w:r>
      <w:r>
        <w:rPr>
          <w:bCs/>
        </w:rPr>
        <w:tab/>
      </w:r>
      <w:r>
        <w:rPr>
          <w:bCs/>
        </w:rPr>
        <w:tab/>
        <w:t>&lt;DFTitle&gt;</w:t>
      </w:r>
      <w:r>
        <w:t>The policy on the PDN connection established during the EPS attach procedure.</w:t>
      </w:r>
      <w:r>
        <w:rPr>
          <w:bCs/>
        </w:rPr>
        <w:t>&lt;/DFTitle&gt;</w:t>
      </w:r>
    </w:p>
    <w:p w:rsidR="004179F0" w:rsidRDefault="004179F0" w:rsidP="008C0AEF">
      <w:pPr>
        <w:pStyle w:val="PL"/>
        <w:rPr>
          <w:bCs/>
        </w:rPr>
      </w:pPr>
      <w:r>
        <w:rPr>
          <w:bCs/>
        </w:rPr>
        <w:tab/>
      </w:r>
      <w:r>
        <w:rPr>
          <w:bCs/>
        </w:rPr>
        <w:tab/>
      </w:r>
      <w:r>
        <w:rPr>
          <w:bCs/>
        </w:rPr>
        <w:tab/>
      </w:r>
      <w:r>
        <w:rPr>
          <w:bCs/>
        </w:rPr>
        <w:tab/>
        <w:t>&lt;DFType&gt;</w:t>
      </w:r>
    </w:p>
    <w:p w:rsidR="004179F0" w:rsidRDefault="004179F0" w:rsidP="008C0AEF">
      <w:pPr>
        <w:pStyle w:val="PL"/>
        <w:rPr>
          <w:bCs/>
        </w:rPr>
      </w:pPr>
      <w:r>
        <w:rPr>
          <w:bCs/>
        </w:rPr>
        <w:tab/>
      </w:r>
      <w:r>
        <w:rPr>
          <w:bCs/>
        </w:rPr>
        <w:tab/>
      </w:r>
      <w:r>
        <w:rPr>
          <w:bCs/>
        </w:rPr>
        <w:tab/>
      </w:r>
      <w:r>
        <w:rPr>
          <w:bCs/>
        </w:rPr>
        <w:tab/>
      </w:r>
      <w:r>
        <w:rPr>
          <w:bCs/>
        </w:rPr>
        <w:tab/>
        <w:t>&lt;DDFName/&gt;</w:t>
      </w:r>
    </w:p>
    <w:p w:rsidR="004179F0" w:rsidRDefault="004179F0" w:rsidP="008C0AEF">
      <w:pPr>
        <w:pStyle w:val="PL"/>
        <w:rPr>
          <w:bCs/>
        </w:rPr>
      </w:pPr>
      <w:r>
        <w:rPr>
          <w:bCs/>
        </w:rPr>
        <w:tab/>
      </w:r>
      <w:r>
        <w:rPr>
          <w:bCs/>
        </w:rPr>
        <w:tab/>
      </w:r>
      <w:r>
        <w:rPr>
          <w:bCs/>
        </w:rPr>
        <w:tab/>
      </w:r>
      <w:r>
        <w:rPr>
          <w:bCs/>
        </w:rPr>
        <w:tab/>
        <w:t>&lt;/DFType&gt;</w:t>
      </w:r>
    </w:p>
    <w:p w:rsidR="004179F0" w:rsidRDefault="004179F0" w:rsidP="008C0AEF">
      <w:pPr>
        <w:pStyle w:val="PL"/>
        <w:rPr>
          <w:bCs/>
        </w:rPr>
      </w:pPr>
      <w:r>
        <w:rPr>
          <w:bCs/>
        </w:rPr>
        <w:tab/>
      </w:r>
      <w:r>
        <w:rPr>
          <w:bCs/>
        </w:rPr>
        <w:tab/>
      </w:r>
      <w:r>
        <w:rPr>
          <w:bCs/>
        </w:rPr>
        <w:tab/>
        <w:t>&lt;/DFProperties&gt;</w:t>
      </w:r>
    </w:p>
    <w:p w:rsidR="004179F0" w:rsidRDefault="004179F0" w:rsidP="008C0AEF">
      <w:pPr>
        <w:pStyle w:val="PL"/>
        <w:rPr>
          <w:bCs/>
        </w:rPr>
      </w:pPr>
      <w:r>
        <w:rPr>
          <w:bCs/>
        </w:rPr>
        <w:tab/>
      </w:r>
      <w:r>
        <w:rPr>
          <w:bCs/>
        </w:rPr>
        <w:tab/>
      </w:r>
      <w:r>
        <w:rPr>
          <w:bCs/>
        </w:rPr>
        <w:tab/>
        <w:t>&lt;Node&gt;</w:t>
      </w:r>
    </w:p>
    <w:p w:rsidR="004179F0" w:rsidRDefault="004179F0" w:rsidP="008C0AEF">
      <w:pPr>
        <w:pStyle w:val="PL"/>
        <w:rPr>
          <w:bCs/>
        </w:rPr>
      </w:pPr>
      <w:r>
        <w:rPr>
          <w:bCs/>
        </w:rPr>
        <w:tab/>
      </w:r>
      <w:r>
        <w:rPr>
          <w:bCs/>
        </w:rPr>
        <w:tab/>
      </w:r>
      <w:r>
        <w:rPr>
          <w:bCs/>
        </w:rPr>
        <w:tab/>
      </w:r>
      <w:r>
        <w:rPr>
          <w:bCs/>
        </w:rPr>
        <w:tab/>
        <w:t>&lt;NodeName/&gt;</w:t>
      </w:r>
    </w:p>
    <w:p w:rsidR="004179F0" w:rsidRDefault="004179F0" w:rsidP="008C0AEF">
      <w:pPr>
        <w:pStyle w:val="PL"/>
        <w:rPr>
          <w:bCs/>
        </w:rPr>
      </w:pPr>
      <w:r>
        <w:rPr>
          <w:bCs/>
        </w:rPr>
        <w:tab/>
      </w:r>
      <w:r>
        <w:rPr>
          <w:bCs/>
        </w:rPr>
        <w:tab/>
      </w:r>
      <w:r>
        <w:rPr>
          <w:bCs/>
        </w:rPr>
        <w:tab/>
      </w:r>
      <w:r>
        <w:rPr>
          <w:bCs/>
        </w:rPr>
        <w:tab/>
        <w:t>&lt;DFProperties&gt;</w:t>
      </w:r>
    </w:p>
    <w:p w:rsidR="004179F0" w:rsidRDefault="004179F0" w:rsidP="008C0AEF">
      <w:pPr>
        <w:pStyle w:val="PL"/>
        <w:rPr>
          <w:bCs/>
        </w:rPr>
      </w:pPr>
      <w:r>
        <w:rPr>
          <w:bCs/>
        </w:rPr>
        <w:tab/>
      </w:r>
      <w:r>
        <w:rPr>
          <w:bCs/>
        </w:rPr>
        <w:tab/>
      </w:r>
      <w:r>
        <w:rPr>
          <w:bCs/>
        </w:rPr>
        <w:tab/>
      </w:r>
      <w:r>
        <w:rPr>
          <w:bCs/>
        </w:rPr>
        <w:tab/>
      </w:r>
      <w:r>
        <w:rPr>
          <w:bCs/>
        </w:rPr>
        <w:tab/>
        <w:t>&lt;AccessType&gt;</w:t>
      </w:r>
    </w:p>
    <w:p w:rsidR="004179F0" w:rsidRDefault="004179F0" w:rsidP="008C0AEF">
      <w:pPr>
        <w:pStyle w:val="PL"/>
        <w:rPr>
          <w:bCs/>
        </w:rPr>
      </w:pPr>
      <w:r>
        <w:rPr>
          <w:bCs/>
        </w:rPr>
        <w:tab/>
      </w:r>
      <w:r>
        <w:rPr>
          <w:bCs/>
        </w:rPr>
        <w:tab/>
      </w:r>
      <w:r>
        <w:rPr>
          <w:bCs/>
        </w:rPr>
        <w:tab/>
      </w:r>
      <w:r>
        <w:rPr>
          <w:bCs/>
        </w:rPr>
        <w:tab/>
      </w:r>
      <w:r>
        <w:rPr>
          <w:bCs/>
        </w:rPr>
        <w:tab/>
      </w:r>
      <w:r>
        <w:rPr>
          <w:bCs/>
        </w:rPr>
        <w:tab/>
        <w:t>&lt;Get/&gt;</w:t>
      </w:r>
    </w:p>
    <w:p w:rsidR="004179F0" w:rsidRPr="008C0AEF" w:rsidRDefault="004179F0" w:rsidP="008C0AEF">
      <w:pPr>
        <w:pStyle w:val="PL"/>
        <w:rPr>
          <w:bCs/>
        </w:rPr>
      </w:pPr>
      <w:r>
        <w:rPr>
          <w:bCs/>
        </w:rPr>
        <w:tab/>
      </w:r>
      <w:r>
        <w:rPr>
          <w:bCs/>
        </w:rPr>
        <w:tab/>
      </w:r>
      <w:r>
        <w:rPr>
          <w:bCs/>
        </w:rPr>
        <w:tab/>
      </w:r>
      <w:r>
        <w:rPr>
          <w:bCs/>
        </w:rPr>
        <w:tab/>
      </w:r>
      <w:r>
        <w:rPr>
          <w:bCs/>
        </w:rPr>
        <w:tab/>
      </w:r>
      <w:r>
        <w:rPr>
          <w:bCs/>
        </w:rPr>
        <w:tab/>
      </w:r>
      <w:r w:rsidRPr="008C0AEF">
        <w:rPr>
          <w:bCs/>
        </w:rPr>
        <w:t>&lt;Replace/&gt;</w:t>
      </w:r>
    </w:p>
    <w:p w:rsidR="004179F0" w:rsidRPr="008C0AEF" w:rsidRDefault="004179F0" w:rsidP="008C0AEF">
      <w:pPr>
        <w:pStyle w:val="PL"/>
        <w:rPr>
          <w:bCs/>
        </w:rPr>
      </w:pPr>
      <w:r w:rsidRPr="008C0AEF">
        <w:rPr>
          <w:bCs/>
        </w:rPr>
        <w:tab/>
      </w:r>
      <w:r w:rsidRPr="008C0AEF">
        <w:rPr>
          <w:bCs/>
        </w:rPr>
        <w:tab/>
      </w:r>
      <w:r w:rsidRPr="008C0AEF">
        <w:rPr>
          <w:bCs/>
        </w:rPr>
        <w:tab/>
      </w:r>
      <w:r w:rsidRPr="008C0AEF">
        <w:rPr>
          <w:bCs/>
        </w:rPr>
        <w:tab/>
      </w:r>
      <w:r w:rsidRPr="008C0AEF">
        <w:rPr>
          <w:bCs/>
        </w:rPr>
        <w:tab/>
        <w:t>&lt;/AccessType&gt;</w:t>
      </w:r>
    </w:p>
    <w:p w:rsidR="004179F0" w:rsidRPr="008C0AEF" w:rsidRDefault="004179F0" w:rsidP="008C0AEF">
      <w:pPr>
        <w:pStyle w:val="PL"/>
        <w:rPr>
          <w:bCs/>
        </w:rPr>
      </w:pPr>
      <w:r w:rsidRPr="008C0AEF">
        <w:rPr>
          <w:bCs/>
        </w:rPr>
        <w:tab/>
      </w:r>
      <w:r w:rsidRPr="008C0AEF">
        <w:rPr>
          <w:bCs/>
        </w:rPr>
        <w:tab/>
      </w:r>
      <w:r w:rsidRPr="008C0AEF">
        <w:rPr>
          <w:bCs/>
        </w:rPr>
        <w:tab/>
      </w:r>
      <w:r w:rsidRPr="008C0AEF">
        <w:rPr>
          <w:bCs/>
        </w:rPr>
        <w:tab/>
      </w:r>
      <w:r w:rsidRPr="008C0AEF">
        <w:rPr>
          <w:bCs/>
        </w:rPr>
        <w:tab/>
        <w:t>&lt;DFFormat&gt;</w:t>
      </w:r>
    </w:p>
    <w:p w:rsidR="004179F0" w:rsidRPr="008C0AEF" w:rsidRDefault="004179F0" w:rsidP="008C0AEF">
      <w:pPr>
        <w:pStyle w:val="PL"/>
        <w:rPr>
          <w:bCs/>
        </w:rPr>
      </w:pPr>
      <w:r w:rsidRPr="008C0AEF">
        <w:rPr>
          <w:bCs/>
        </w:rPr>
        <w:tab/>
      </w:r>
      <w:r w:rsidRPr="008C0AEF">
        <w:rPr>
          <w:bCs/>
        </w:rPr>
        <w:tab/>
      </w:r>
      <w:r w:rsidRPr="008C0AEF">
        <w:rPr>
          <w:bCs/>
        </w:rPr>
        <w:tab/>
      </w:r>
      <w:r w:rsidRPr="008C0AEF">
        <w:rPr>
          <w:bCs/>
        </w:rPr>
        <w:tab/>
      </w:r>
      <w:r w:rsidRPr="008C0AEF">
        <w:rPr>
          <w:bCs/>
        </w:rPr>
        <w:tab/>
      </w:r>
      <w:r w:rsidRPr="008C0AEF">
        <w:rPr>
          <w:bCs/>
        </w:rPr>
        <w:tab/>
        <w:t>&lt;node/&gt;</w:t>
      </w:r>
    </w:p>
    <w:p w:rsidR="004179F0" w:rsidRPr="008C0AEF" w:rsidRDefault="004179F0" w:rsidP="008C0AEF">
      <w:pPr>
        <w:pStyle w:val="PL"/>
        <w:rPr>
          <w:bCs/>
        </w:rPr>
      </w:pPr>
      <w:r w:rsidRPr="008C0AEF">
        <w:rPr>
          <w:bCs/>
        </w:rPr>
        <w:tab/>
      </w:r>
      <w:r w:rsidRPr="008C0AEF">
        <w:rPr>
          <w:bCs/>
        </w:rPr>
        <w:tab/>
      </w:r>
      <w:r w:rsidRPr="008C0AEF">
        <w:rPr>
          <w:bCs/>
        </w:rPr>
        <w:tab/>
      </w:r>
      <w:r w:rsidRPr="008C0AEF">
        <w:rPr>
          <w:bCs/>
        </w:rPr>
        <w:tab/>
      </w:r>
      <w:r w:rsidRPr="008C0AEF">
        <w:rPr>
          <w:bCs/>
        </w:rPr>
        <w:tab/>
        <w:t>&lt;/DFFormat&gt;</w:t>
      </w:r>
    </w:p>
    <w:p w:rsidR="004179F0" w:rsidRDefault="004179F0" w:rsidP="008C0AEF">
      <w:pPr>
        <w:pStyle w:val="PL"/>
        <w:rPr>
          <w:bCs/>
        </w:rPr>
      </w:pPr>
      <w:r w:rsidRPr="008C0AEF">
        <w:rPr>
          <w:bCs/>
        </w:rPr>
        <w:tab/>
      </w:r>
      <w:r w:rsidRPr="008C0AEF">
        <w:rPr>
          <w:bCs/>
        </w:rPr>
        <w:tab/>
      </w:r>
      <w:r w:rsidRPr="008C0AEF">
        <w:rPr>
          <w:bCs/>
        </w:rPr>
        <w:tab/>
      </w:r>
      <w:r w:rsidRPr="008C0AEF">
        <w:rPr>
          <w:bCs/>
        </w:rPr>
        <w:tab/>
      </w:r>
      <w:r w:rsidRPr="008C0AEF">
        <w:rPr>
          <w:bCs/>
        </w:rPr>
        <w:tab/>
      </w:r>
      <w:r>
        <w:rPr>
          <w:bCs/>
        </w:rPr>
        <w:t>&lt;Occurrence&gt;</w:t>
      </w:r>
    </w:p>
    <w:p w:rsidR="004179F0" w:rsidRDefault="004179F0" w:rsidP="008C0AEF">
      <w:pPr>
        <w:pStyle w:val="PL"/>
        <w:rPr>
          <w:bCs/>
        </w:rPr>
      </w:pPr>
      <w:r>
        <w:rPr>
          <w:bCs/>
        </w:rPr>
        <w:tab/>
      </w:r>
      <w:r>
        <w:rPr>
          <w:bCs/>
        </w:rPr>
        <w:tab/>
      </w:r>
      <w:r>
        <w:rPr>
          <w:bCs/>
        </w:rPr>
        <w:tab/>
      </w:r>
      <w:r>
        <w:rPr>
          <w:bCs/>
        </w:rPr>
        <w:tab/>
      </w:r>
      <w:r>
        <w:rPr>
          <w:bCs/>
        </w:rPr>
        <w:tab/>
      </w:r>
      <w:r>
        <w:rPr>
          <w:bCs/>
        </w:rPr>
        <w:tab/>
        <w:t>&lt;OneOrMore/&gt;</w:t>
      </w:r>
    </w:p>
    <w:p w:rsidR="004179F0" w:rsidRDefault="004179F0" w:rsidP="008C0AEF">
      <w:pPr>
        <w:pStyle w:val="PL"/>
        <w:rPr>
          <w:bCs/>
        </w:rPr>
      </w:pPr>
      <w:r>
        <w:rPr>
          <w:bCs/>
        </w:rPr>
        <w:tab/>
      </w:r>
      <w:r>
        <w:rPr>
          <w:bCs/>
        </w:rPr>
        <w:tab/>
      </w:r>
      <w:r>
        <w:rPr>
          <w:bCs/>
        </w:rPr>
        <w:tab/>
      </w:r>
      <w:r>
        <w:rPr>
          <w:bCs/>
        </w:rPr>
        <w:tab/>
      </w:r>
      <w:r>
        <w:rPr>
          <w:bCs/>
        </w:rPr>
        <w:tab/>
        <w:t>&lt;/Occurrence&gt;</w:t>
      </w:r>
    </w:p>
    <w:p w:rsidR="004179F0" w:rsidRDefault="004179F0" w:rsidP="008C0AEF">
      <w:pPr>
        <w:pStyle w:val="PL"/>
        <w:rPr>
          <w:bCs/>
        </w:rPr>
      </w:pPr>
      <w:r>
        <w:rPr>
          <w:bCs/>
        </w:rPr>
        <w:tab/>
      </w:r>
      <w:r>
        <w:rPr>
          <w:bCs/>
        </w:rPr>
        <w:tab/>
      </w:r>
      <w:r>
        <w:rPr>
          <w:bCs/>
        </w:rPr>
        <w:tab/>
      </w:r>
      <w:r>
        <w:rPr>
          <w:bCs/>
        </w:rPr>
        <w:tab/>
      </w:r>
      <w:r>
        <w:rPr>
          <w:bCs/>
        </w:rPr>
        <w:tab/>
        <w:t>&lt;Scope&gt;</w:t>
      </w:r>
    </w:p>
    <w:p w:rsidR="004179F0" w:rsidRDefault="004179F0" w:rsidP="008C0AEF">
      <w:pPr>
        <w:pStyle w:val="PL"/>
        <w:rPr>
          <w:bCs/>
        </w:rPr>
      </w:pPr>
      <w:r>
        <w:rPr>
          <w:bCs/>
        </w:rPr>
        <w:tab/>
      </w:r>
      <w:r>
        <w:rPr>
          <w:bCs/>
        </w:rPr>
        <w:tab/>
      </w:r>
      <w:r>
        <w:rPr>
          <w:bCs/>
        </w:rPr>
        <w:tab/>
      </w:r>
      <w:r>
        <w:rPr>
          <w:bCs/>
        </w:rPr>
        <w:tab/>
      </w:r>
      <w:r>
        <w:rPr>
          <w:bCs/>
        </w:rPr>
        <w:tab/>
      </w:r>
      <w:r>
        <w:rPr>
          <w:bCs/>
        </w:rPr>
        <w:tab/>
        <w:t>&lt;Dynamic/&gt;</w:t>
      </w:r>
    </w:p>
    <w:p w:rsidR="004179F0" w:rsidRDefault="004179F0" w:rsidP="008C0AEF">
      <w:pPr>
        <w:pStyle w:val="PL"/>
        <w:rPr>
          <w:bCs/>
        </w:rPr>
      </w:pPr>
      <w:r>
        <w:rPr>
          <w:bCs/>
        </w:rPr>
        <w:tab/>
      </w:r>
      <w:r>
        <w:rPr>
          <w:bCs/>
        </w:rPr>
        <w:tab/>
      </w:r>
      <w:r>
        <w:rPr>
          <w:bCs/>
        </w:rPr>
        <w:tab/>
      </w:r>
      <w:r>
        <w:rPr>
          <w:bCs/>
        </w:rPr>
        <w:tab/>
      </w:r>
      <w:r>
        <w:rPr>
          <w:bCs/>
        </w:rPr>
        <w:tab/>
        <w:t>&lt;/Scope&gt;</w:t>
      </w:r>
    </w:p>
    <w:p w:rsidR="004179F0" w:rsidRDefault="004179F0" w:rsidP="008C0AEF">
      <w:pPr>
        <w:pStyle w:val="PL"/>
        <w:rPr>
          <w:bCs/>
        </w:rPr>
      </w:pPr>
      <w:r>
        <w:rPr>
          <w:bCs/>
        </w:rPr>
        <w:tab/>
      </w:r>
      <w:r>
        <w:rPr>
          <w:bCs/>
        </w:rPr>
        <w:tab/>
      </w:r>
      <w:r>
        <w:rPr>
          <w:bCs/>
        </w:rPr>
        <w:tab/>
      </w:r>
      <w:r>
        <w:rPr>
          <w:bCs/>
        </w:rPr>
        <w:tab/>
      </w:r>
      <w:r>
        <w:rPr>
          <w:bCs/>
        </w:rPr>
        <w:tab/>
        <w:t>&lt;DFTitle/&gt;</w:t>
      </w:r>
    </w:p>
    <w:p w:rsidR="004179F0" w:rsidRDefault="004179F0" w:rsidP="008C0AEF">
      <w:pPr>
        <w:pStyle w:val="PL"/>
        <w:rPr>
          <w:bCs/>
        </w:rPr>
      </w:pPr>
      <w:r>
        <w:rPr>
          <w:bCs/>
        </w:rPr>
        <w:tab/>
      </w:r>
      <w:r>
        <w:rPr>
          <w:bCs/>
        </w:rPr>
        <w:tab/>
      </w:r>
      <w:r>
        <w:rPr>
          <w:bCs/>
        </w:rPr>
        <w:tab/>
      </w:r>
      <w:r>
        <w:rPr>
          <w:bCs/>
        </w:rPr>
        <w:tab/>
      </w:r>
      <w:r>
        <w:rPr>
          <w:bCs/>
        </w:rPr>
        <w:tab/>
        <w:t>&lt;DFType&gt;</w:t>
      </w:r>
    </w:p>
    <w:p w:rsidR="004179F0" w:rsidRDefault="004179F0" w:rsidP="008C0AEF">
      <w:pPr>
        <w:pStyle w:val="PL"/>
        <w:rPr>
          <w:bCs/>
        </w:rPr>
      </w:pPr>
      <w:r>
        <w:rPr>
          <w:bCs/>
        </w:rPr>
        <w:tab/>
      </w:r>
      <w:r>
        <w:rPr>
          <w:bCs/>
        </w:rPr>
        <w:tab/>
      </w:r>
      <w:r>
        <w:rPr>
          <w:bCs/>
        </w:rPr>
        <w:tab/>
      </w:r>
      <w:r>
        <w:rPr>
          <w:bCs/>
        </w:rPr>
        <w:tab/>
      </w:r>
      <w:r>
        <w:rPr>
          <w:bCs/>
        </w:rPr>
        <w:tab/>
      </w:r>
      <w:r>
        <w:rPr>
          <w:bCs/>
        </w:rPr>
        <w:tab/>
        <w:t>&lt;DDFName/&gt;</w:t>
      </w:r>
    </w:p>
    <w:p w:rsidR="004179F0" w:rsidRDefault="004179F0" w:rsidP="008C0AEF">
      <w:pPr>
        <w:pStyle w:val="PL"/>
        <w:rPr>
          <w:bCs/>
        </w:rPr>
      </w:pPr>
      <w:r>
        <w:rPr>
          <w:bCs/>
        </w:rPr>
        <w:tab/>
      </w:r>
      <w:r>
        <w:rPr>
          <w:bCs/>
        </w:rPr>
        <w:tab/>
      </w:r>
      <w:r>
        <w:rPr>
          <w:bCs/>
        </w:rPr>
        <w:tab/>
      </w:r>
      <w:r>
        <w:rPr>
          <w:bCs/>
        </w:rPr>
        <w:tab/>
      </w:r>
      <w:r>
        <w:rPr>
          <w:bCs/>
        </w:rPr>
        <w:tab/>
        <w:t>&lt;/DFType&gt;</w:t>
      </w:r>
    </w:p>
    <w:p w:rsidR="004179F0" w:rsidRDefault="004179F0" w:rsidP="008C0AEF">
      <w:pPr>
        <w:pStyle w:val="PL"/>
        <w:rPr>
          <w:bCs/>
        </w:rPr>
      </w:pPr>
      <w:r>
        <w:rPr>
          <w:bCs/>
        </w:rPr>
        <w:tab/>
      </w:r>
      <w:r>
        <w:rPr>
          <w:bCs/>
        </w:rPr>
        <w:tab/>
      </w:r>
      <w:r>
        <w:rPr>
          <w:bCs/>
        </w:rPr>
        <w:tab/>
      </w:r>
      <w:r>
        <w:rPr>
          <w:bCs/>
        </w:rPr>
        <w:tab/>
        <w:t>&lt;/DFProperties&gt;</w:t>
      </w:r>
    </w:p>
    <w:p w:rsidR="004179F0" w:rsidRDefault="004179F0" w:rsidP="008C0AEF">
      <w:pPr>
        <w:pStyle w:val="PL"/>
        <w:rPr>
          <w:bCs/>
        </w:rPr>
      </w:pPr>
      <w:r>
        <w:rPr>
          <w:bCs/>
        </w:rPr>
        <w:tab/>
      </w:r>
      <w:r>
        <w:rPr>
          <w:bCs/>
        </w:rPr>
        <w:tab/>
      </w:r>
      <w:r>
        <w:rPr>
          <w:bCs/>
        </w:rPr>
        <w:tab/>
      </w:r>
      <w:r>
        <w:rPr>
          <w:bCs/>
        </w:rPr>
        <w:tab/>
        <w:t>&lt;Node&gt;</w:t>
      </w:r>
    </w:p>
    <w:p w:rsidR="004179F0" w:rsidRDefault="004179F0" w:rsidP="008C0AEF">
      <w:pPr>
        <w:pStyle w:val="PL"/>
        <w:rPr>
          <w:bCs/>
        </w:rPr>
      </w:pPr>
      <w:r>
        <w:rPr>
          <w:bCs/>
        </w:rPr>
        <w:tab/>
      </w:r>
      <w:r>
        <w:rPr>
          <w:bCs/>
        </w:rPr>
        <w:tab/>
      </w:r>
      <w:r>
        <w:rPr>
          <w:bCs/>
        </w:rPr>
        <w:tab/>
      </w:r>
      <w:r>
        <w:rPr>
          <w:bCs/>
        </w:rPr>
        <w:tab/>
      </w:r>
      <w:r>
        <w:rPr>
          <w:bCs/>
        </w:rPr>
        <w:tab/>
        <w:t>&lt;NodeName&gt;ConRef&lt;/NodeName&gt;</w:t>
      </w:r>
    </w:p>
    <w:p w:rsidR="004179F0" w:rsidRDefault="004179F0" w:rsidP="008C0AEF">
      <w:pPr>
        <w:pStyle w:val="PL"/>
        <w:rPr>
          <w:bCs/>
        </w:rPr>
      </w:pPr>
      <w:r>
        <w:rPr>
          <w:bCs/>
        </w:rPr>
        <w:tab/>
      </w:r>
      <w:r>
        <w:rPr>
          <w:bCs/>
        </w:rPr>
        <w:tab/>
      </w:r>
      <w:r>
        <w:rPr>
          <w:bCs/>
        </w:rPr>
        <w:tab/>
      </w:r>
      <w:r>
        <w:rPr>
          <w:bCs/>
        </w:rPr>
        <w:tab/>
      </w:r>
      <w:r>
        <w:rPr>
          <w:bCs/>
        </w:rPr>
        <w:tab/>
        <w:t>&lt;DFProperties&gt;</w:t>
      </w:r>
    </w:p>
    <w:p w:rsidR="004179F0" w:rsidRDefault="004179F0" w:rsidP="008C0AEF">
      <w:pPr>
        <w:pStyle w:val="PL"/>
        <w:rPr>
          <w:bCs/>
        </w:rPr>
      </w:pPr>
      <w:r>
        <w:rPr>
          <w:bCs/>
        </w:rPr>
        <w:tab/>
      </w:r>
      <w:r>
        <w:rPr>
          <w:bCs/>
        </w:rPr>
        <w:tab/>
      </w:r>
      <w:r>
        <w:rPr>
          <w:bCs/>
        </w:rPr>
        <w:tab/>
      </w:r>
      <w:r>
        <w:rPr>
          <w:bCs/>
        </w:rPr>
        <w:tab/>
      </w:r>
      <w:r>
        <w:rPr>
          <w:bCs/>
        </w:rPr>
        <w:tab/>
      </w:r>
      <w:r>
        <w:rPr>
          <w:bCs/>
        </w:rPr>
        <w:tab/>
        <w:t>&lt;AccessType&gt;</w:t>
      </w:r>
    </w:p>
    <w:p w:rsidR="004179F0" w:rsidRDefault="004179F0" w:rsidP="008C0AEF">
      <w:pPr>
        <w:pStyle w:val="PL"/>
        <w:rPr>
          <w:bCs/>
        </w:rPr>
      </w:pPr>
      <w:r>
        <w:rPr>
          <w:bCs/>
        </w:rPr>
        <w:tab/>
      </w:r>
      <w:r>
        <w:rPr>
          <w:bCs/>
        </w:rPr>
        <w:tab/>
      </w:r>
      <w:r>
        <w:rPr>
          <w:bCs/>
        </w:rPr>
        <w:tab/>
      </w:r>
      <w:r>
        <w:rPr>
          <w:bCs/>
        </w:rPr>
        <w:tab/>
      </w:r>
      <w:r>
        <w:rPr>
          <w:bCs/>
        </w:rPr>
        <w:tab/>
      </w:r>
      <w:r>
        <w:rPr>
          <w:bCs/>
        </w:rPr>
        <w:tab/>
      </w:r>
      <w:r>
        <w:rPr>
          <w:bCs/>
        </w:rPr>
        <w:tab/>
        <w:t>&lt;Get/&gt;</w:t>
      </w:r>
    </w:p>
    <w:p w:rsidR="004179F0" w:rsidRDefault="004179F0" w:rsidP="008C0AEF">
      <w:pPr>
        <w:pStyle w:val="PL"/>
        <w:rPr>
          <w:bCs/>
        </w:rPr>
      </w:pPr>
      <w:r>
        <w:rPr>
          <w:bCs/>
        </w:rPr>
        <w:tab/>
      </w:r>
      <w:r>
        <w:rPr>
          <w:bCs/>
        </w:rPr>
        <w:tab/>
      </w:r>
      <w:r>
        <w:rPr>
          <w:bCs/>
        </w:rPr>
        <w:tab/>
      </w:r>
      <w:r>
        <w:rPr>
          <w:bCs/>
        </w:rPr>
        <w:tab/>
      </w:r>
      <w:r>
        <w:rPr>
          <w:bCs/>
        </w:rPr>
        <w:tab/>
      </w:r>
      <w:r>
        <w:rPr>
          <w:bCs/>
        </w:rPr>
        <w:tab/>
      </w:r>
      <w:r>
        <w:rPr>
          <w:bCs/>
        </w:rPr>
        <w:tab/>
        <w:t>&lt;Replace/&gt;</w:t>
      </w:r>
    </w:p>
    <w:p w:rsidR="004179F0" w:rsidRDefault="004179F0" w:rsidP="008C0AEF">
      <w:pPr>
        <w:pStyle w:val="PL"/>
        <w:rPr>
          <w:bCs/>
        </w:rPr>
      </w:pPr>
      <w:r>
        <w:rPr>
          <w:bCs/>
        </w:rPr>
        <w:tab/>
      </w:r>
      <w:r>
        <w:rPr>
          <w:bCs/>
        </w:rPr>
        <w:tab/>
      </w:r>
      <w:r>
        <w:rPr>
          <w:bCs/>
        </w:rPr>
        <w:tab/>
      </w:r>
      <w:r>
        <w:rPr>
          <w:bCs/>
        </w:rPr>
        <w:tab/>
      </w:r>
      <w:r>
        <w:rPr>
          <w:bCs/>
        </w:rPr>
        <w:tab/>
      </w:r>
      <w:r>
        <w:rPr>
          <w:bCs/>
        </w:rPr>
        <w:tab/>
        <w:t>&lt;/AccessType&gt;</w:t>
      </w:r>
    </w:p>
    <w:p w:rsidR="004179F0" w:rsidRPr="004179F0" w:rsidRDefault="004179F0" w:rsidP="008C0AEF">
      <w:pPr>
        <w:pStyle w:val="PL"/>
        <w:rPr>
          <w:bCs/>
          <w:lang w:val="en-US"/>
        </w:rPr>
      </w:pPr>
      <w:r>
        <w:rPr>
          <w:bCs/>
        </w:rPr>
        <w:tab/>
      </w:r>
      <w:r>
        <w:rPr>
          <w:bCs/>
        </w:rPr>
        <w:tab/>
      </w:r>
      <w:r>
        <w:rPr>
          <w:bCs/>
        </w:rPr>
        <w:tab/>
      </w:r>
      <w:r>
        <w:rPr>
          <w:bCs/>
        </w:rPr>
        <w:tab/>
      </w:r>
      <w:r>
        <w:rPr>
          <w:bCs/>
        </w:rPr>
        <w:tab/>
      </w:r>
      <w:r>
        <w:rPr>
          <w:bCs/>
        </w:rPr>
        <w:tab/>
      </w:r>
      <w:r w:rsidRPr="004179F0">
        <w:rPr>
          <w:bCs/>
          <w:lang w:val="en-US"/>
        </w:rPr>
        <w:t>&lt;DFFormat&gt;</w:t>
      </w:r>
    </w:p>
    <w:p w:rsidR="004179F0" w:rsidRPr="004179F0" w:rsidRDefault="004179F0" w:rsidP="008C0AEF">
      <w:pPr>
        <w:pStyle w:val="PL"/>
        <w:rPr>
          <w:lang w:val="en-US"/>
        </w:rPr>
      </w:pPr>
      <w:r w:rsidRPr="004179F0">
        <w:rPr>
          <w:lang w:val="en-US"/>
        </w:rPr>
        <w:tab/>
      </w:r>
      <w:r w:rsidRPr="004179F0">
        <w:rPr>
          <w:lang w:val="en-US"/>
        </w:rPr>
        <w:tab/>
      </w:r>
      <w:r w:rsidRPr="004179F0">
        <w:rPr>
          <w:lang w:val="en-US"/>
        </w:rPr>
        <w:tab/>
      </w:r>
      <w:r w:rsidRPr="004179F0">
        <w:rPr>
          <w:lang w:val="en-US"/>
        </w:rPr>
        <w:tab/>
      </w:r>
      <w:r w:rsidRPr="004179F0">
        <w:rPr>
          <w:lang w:val="en-US"/>
        </w:rPr>
        <w:tab/>
      </w:r>
      <w:r w:rsidRPr="004179F0">
        <w:rPr>
          <w:lang w:val="en-US"/>
        </w:rPr>
        <w:tab/>
      </w:r>
      <w:r w:rsidRPr="004179F0">
        <w:rPr>
          <w:lang w:val="en-US"/>
        </w:rPr>
        <w:tab/>
        <w:t>&lt;chr/&gt;</w:t>
      </w:r>
    </w:p>
    <w:p w:rsidR="004179F0" w:rsidRPr="004179F0" w:rsidRDefault="004179F0" w:rsidP="008C0AEF">
      <w:pPr>
        <w:pStyle w:val="PL"/>
        <w:rPr>
          <w:bCs/>
          <w:lang w:val="en-US"/>
        </w:rPr>
      </w:pP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t>&lt;/DFFormat&gt;</w:t>
      </w:r>
    </w:p>
    <w:p w:rsidR="004179F0" w:rsidRPr="004179F0" w:rsidRDefault="004179F0" w:rsidP="008C0AEF">
      <w:pPr>
        <w:pStyle w:val="PL"/>
        <w:rPr>
          <w:bCs/>
          <w:lang w:val="en-US"/>
        </w:rPr>
      </w:pP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t>&lt;Occurrence&gt;</w:t>
      </w:r>
    </w:p>
    <w:p w:rsidR="004179F0" w:rsidRPr="004179F0" w:rsidRDefault="004179F0" w:rsidP="008C0AEF">
      <w:pPr>
        <w:pStyle w:val="PL"/>
        <w:rPr>
          <w:bCs/>
          <w:lang w:val="en-US"/>
        </w:rPr>
      </w:pP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t>&lt;One/&gt;</w:t>
      </w:r>
    </w:p>
    <w:p w:rsidR="004179F0" w:rsidRPr="004179F0" w:rsidRDefault="004179F0" w:rsidP="008C0AEF">
      <w:pPr>
        <w:pStyle w:val="PL"/>
        <w:rPr>
          <w:bCs/>
          <w:lang w:val="en-US"/>
        </w:rPr>
      </w:pP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t>&lt;/Occurrence&gt;</w:t>
      </w:r>
    </w:p>
    <w:p w:rsidR="004179F0" w:rsidRPr="004179F0" w:rsidRDefault="004179F0" w:rsidP="008C0AEF">
      <w:pPr>
        <w:pStyle w:val="PL"/>
        <w:rPr>
          <w:bCs/>
          <w:lang w:val="en-US"/>
        </w:rPr>
      </w:pP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t>&lt;Scope&gt;</w:t>
      </w:r>
    </w:p>
    <w:p w:rsidR="004179F0" w:rsidRPr="000B2514" w:rsidRDefault="004179F0"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4179F0" w:rsidRDefault="004179F0" w:rsidP="008C0AEF">
      <w:pPr>
        <w:pStyle w:val="PL"/>
        <w:rPr>
          <w:bCs/>
        </w:rPr>
      </w:pP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sidRPr="004179F0">
        <w:rPr>
          <w:bCs/>
          <w:lang w:val="en-US"/>
        </w:rPr>
        <w:tab/>
      </w:r>
      <w:r>
        <w:rPr>
          <w:bCs/>
        </w:rPr>
        <w:t>&lt;/Scope&gt;</w:t>
      </w:r>
    </w:p>
    <w:p w:rsidR="004179F0" w:rsidRDefault="004179F0" w:rsidP="008C0AEF">
      <w:pPr>
        <w:pStyle w:val="PL"/>
        <w:rPr>
          <w:bCs/>
        </w:rPr>
      </w:pPr>
      <w:r>
        <w:rPr>
          <w:bCs/>
        </w:rPr>
        <w:tab/>
      </w:r>
      <w:r>
        <w:rPr>
          <w:bCs/>
        </w:rPr>
        <w:tab/>
      </w:r>
      <w:r>
        <w:rPr>
          <w:bCs/>
        </w:rPr>
        <w:tab/>
      </w:r>
      <w:r>
        <w:rPr>
          <w:bCs/>
        </w:rPr>
        <w:tab/>
      </w:r>
      <w:r>
        <w:rPr>
          <w:bCs/>
        </w:rPr>
        <w:tab/>
      </w:r>
      <w:r>
        <w:rPr>
          <w:bCs/>
        </w:rPr>
        <w:tab/>
        <w:t>&lt;DFTitle&gt;The ConRef (network access point object).&lt;/DFTitle&gt;</w:t>
      </w:r>
    </w:p>
    <w:p w:rsidR="004179F0" w:rsidRDefault="004179F0" w:rsidP="008C0AEF">
      <w:pPr>
        <w:pStyle w:val="PL"/>
        <w:rPr>
          <w:bCs/>
        </w:rPr>
      </w:pPr>
      <w:r>
        <w:rPr>
          <w:bCs/>
        </w:rPr>
        <w:tab/>
      </w:r>
      <w:r>
        <w:rPr>
          <w:bCs/>
        </w:rPr>
        <w:tab/>
      </w:r>
      <w:r>
        <w:rPr>
          <w:bCs/>
        </w:rPr>
        <w:tab/>
      </w:r>
      <w:r>
        <w:rPr>
          <w:bCs/>
        </w:rPr>
        <w:tab/>
      </w:r>
      <w:r>
        <w:rPr>
          <w:bCs/>
        </w:rPr>
        <w:tab/>
      </w:r>
      <w:r>
        <w:rPr>
          <w:bCs/>
        </w:rPr>
        <w:tab/>
        <w:t>&lt;DFType&gt;</w:t>
      </w:r>
    </w:p>
    <w:p w:rsidR="004179F0" w:rsidRDefault="004179F0"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4179F0" w:rsidRDefault="004179F0" w:rsidP="008C0AEF">
      <w:pPr>
        <w:pStyle w:val="PL"/>
        <w:rPr>
          <w:bCs/>
          <w:lang w:val="nb-NO"/>
        </w:rPr>
      </w:pPr>
      <w:r>
        <w:rPr>
          <w:bCs/>
        </w:rPr>
        <w:tab/>
      </w:r>
      <w:r>
        <w:rPr>
          <w:bCs/>
        </w:rPr>
        <w:tab/>
      </w:r>
      <w:r>
        <w:rPr>
          <w:bCs/>
        </w:rPr>
        <w:tab/>
      </w:r>
      <w:r>
        <w:rPr>
          <w:bCs/>
        </w:rPr>
        <w:tab/>
      </w:r>
      <w:r>
        <w:rPr>
          <w:bCs/>
        </w:rPr>
        <w:tab/>
      </w:r>
      <w:r>
        <w:rPr>
          <w:bCs/>
        </w:rPr>
        <w:tab/>
      </w:r>
      <w:r>
        <w:rPr>
          <w:bCs/>
          <w:lang w:val="nb-NO"/>
        </w:rPr>
        <w:t>&lt;/DFType&gt;</w:t>
      </w:r>
    </w:p>
    <w:p w:rsidR="004179F0" w:rsidRDefault="004179F0" w:rsidP="008C0AEF">
      <w:pPr>
        <w:pStyle w:val="PL"/>
        <w:rPr>
          <w:bCs/>
          <w:lang w:val="nb-NO"/>
        </w:rPr>
      </w:pPr>
      <w:r>
        <w:rPr>
          <w:bCs/>
          <w:lang w:val="nb-NO"/>
        </w:rPr>
        <w:tab/>
      </w:r>
      <w:r>
        <w:rPr>
          <w:bCs/>
          <w:lang w:val="nb-NO"/>
        </w:rPr>
        <w:tab/>
      </w:r>
      <w:r>
        <w:rPr>
          <w:bCs/>
          <w:lang w:val="nb-NO"/>
        </w:rPr>
        <w:tab/>
      </w:r>
      <w:r>
        <w:rPr>
          <w:bCs/>
          <w:lang w:val="nb-NO"/>
        </w:rPr>
        <w:tab/>
      </w:r>
      <w:r>
        <w:rPr>
          <w:bCs/>
          <w:lang w:val="nb-NO"/>
        </w:rPr>
        <w:tab/>
        <w:t>&lt;/DFProperties&gt;</w:t>
      </w:r>
    </w:p>
    <w:p w:rsidR="004179F0" w:rsidRDefault="004179F0" w:rsidP="008C0AEF">
      <w:pPr>
        <w:pStyle w:val="PL"/>
        <w:rPr>
          <w:bCs/>
          <w:lang w:val="nb-NO"/>
        </w:rPr>
      </w:pPr>
      <w:r>
        <w:rPr>
          <w:bCs/>
          <w:lang w:val="nb-NO"/>
        </w:rPr>
        <w:tab/>
      </w:r>
      <w:r>
        <w:rPr>
          <w:bCs/>
          <w:lang w:val="nb-NO"/>
        </w:rPr>
        <w:tab/>
      </w:r>
      <w:r>
        <w:rPr>
          <w:bCs/>
          <w:lang w:val="nb-NO"/>
        </w:rPr>
        <w:tab/>
      </w:r>
      <w:r>
        <w:rPr>
          <w:bCs/>
          <w:lang w:val="nb-NO"/>
        </w:rPr>
        <w:tab/>
        <w:t>&lt;/Node&gt;</w:t>
      </w:r>
    </w:p>
    <w:p w:rsidR="004179F0" w:rsidRDefault="004179F0" w:rsidP="008C0AEF">
      <w:pPr>
        <w:pStyle w:val="PL"/>
        <w:rPr>
          <w:bCs/>
          <w:lang w:val="nb-NO"/>
        </w:rPr>
      </w:pPr>
      <w:r>
        <w:rPr>
          <w:bCs/>
          <w:lang w:val="nb-NO"/>
        </w:rPr>
        <w:tab/>
      </w:r>
      <w:r>
        <w:rPr>
          <w:bCs/>
          <w:lang w:val="nb-NO"/>
        </w:rPr>
        <w:tab/>
      </w:r>
      <w:r>
        <w:rPr>
          <w:bCs/>
          <w:lang w:val="nb-NO"/>
        </w:rPr>
        <w:tab/>
        <w:t>&lt;/Node&gt;</w:t>
      </w:r>
    </w:p>
    <w:p w:rsidR="004F6218" w:rsidRDefault="004179F0" w:rsidP="008C0AEF">
      <w:pPr>
        <w:pStyle w:val="PL"/>
        <w:rPr>
          <w:lang w:val="nb-NO"/>
        </w:rPr>
      </w:pPr>
      <w:r>
        <w:rPr>
          <w:lang w:val="nb-NO"/>
        </w:rPr>
        <w:tab/>
      </w:r>
      <w:r>
        <w:rPr>
          <w:lang w:val="nb-NO"/>
        </w:rPr>
        <w:tab/>
        <w:t>&lt;/Node&gt;</w:t>
      </w:r>
    </w:p>
    <w:p w:rsidR="002B260C" w:rsidRDefault="002B260C" w:rsidP="008C0AEF">
      <w:pPr>
        <w:pStyle w:val="PL"/>
        <w:rPr>
          <w:bCs/>
        </w:rPr>
      </w:pPr>
      <w:r>
        <w:rPr>
          <w:bCs/>
        </w:rPr>
        <w:tab/>
      </w:r>
      <w:r>
        <w:rPr>
          <w:bCs/>
        </w:rPr>
        <w:tab/>
        <w:t>&lt;Node&gt;</w:t>
      </w:r>
    </w:p>
    <w:p w:rsidR="002B260C" w:rsidRDefault="002B260C" w:rsidP="008C0AEF">
      <w:pPr>
        <w:pStyle w:val="PL"/>
        <w:rPr>
          <w:bCs/>
        </w:rPr>
      </w:pPr>
      <w:r>
        <w:rPr>
          <w:bCs/>
        </w:rPr>
        <w:tab/>
      </w:r>
      <w:r>
        <w:rPr>
          <w:bCs/>
        </w:rPr>
        <w:tab/>
      </w:r>
      <w:r>
        <w:rPr>
          <w:bCs/>
        </w:rPr>
        <w:tab/>
        <w:t>&lt;NodeName&gt;</w:t>
      </w:r>
      <w:r>
        <w:t>Precondition_disabling_policy</w:t>
      </w:r>
      <w:r>
        <w:rPr>
          <w:bCs/>
        </w:rPr>
        <w:t>&lt;/NodeName&gt;</w:t>
      </w:r>
    </w:p>
    <w:p w:rsidR="002B260C" w:rsidRDefault="002B260C" w:rsidP="008C0AEF">
      <w:pPr>
        <w:pStyle w:val="PL"/>
        <w:rPr>
          <w:bCs/>
        </w:rPr>
      </w:pPr>
      <w:r>
        <w:rPr>
          <w:bCs/>
        </w:rPr>
        <w:tab/>
      </w:r>
      <w:r>
        <w:rPr>
          <w:bCs/>
        </w:rPr>
        <w:tab/>
      </w:r>
      <w:r>
        <w:rPr>
          <w:bCs/>
        </w:rPr>
        <w:tab/>
        <w:t>&lt;DFProperties&gt;</w:t>
      </w:r>
    </w:p>
    <w:p w:rsidR="002B260C" w:rsidRDefault="002B260C" w:rsidP="008C0AEF">
      <w:pPr>
        <w:pStyle w:val="PL"/>
        <w:rPr>
          <w:bCs/>
        </w:rPr>
      </w:pPr>
      <w:r>
        <w:rPr>
          <w:bCs/>
        </w:rPr>
        <w:tab/>
      </w:r>
      <w:r>
        <w:rPr>
          <w:bCs/>
        </w:rPr>
        <w:tab/>
      </w:r>
      <w:r>
        <w:rPr>
          <w:bCs/>
        </w:rPr>
        <w:tab/>
      </w:r>
      <w:r>
        <w:rPr>
          <w:bCs/>
        </w:rPr>
        <w:tab/>
        <w:t>&lt;AccessType&gt;</w:t>
      </w:r>
    </w:p>
    <w:p w:rsidR="002B260C" w:rsidRDefault="002B260C" w:rsidP="008C0AEF">
      <w:pPr>
        <w:pStyle w:val="PL"/>
        <w:rPr>
          <w:bCs/>
        </w:rPr>
      </w:pPr>
      <w:r>
        <w:rPr>
          <w:bCs/>
        </w:rPr>
        <w:tab/>
      </w:r>
      <w:r>
        <w:rPr>
          <w:bCs/>
        </w:rPr>
        <w:tab/>
      </w:r>
      <w:r>
        <w:rPr>
          <w:bCs/>
        </w:rPr>
        <w:tab/>
      </w:r>
      <w:r>
        <w:rPr>
          <w:bCs/>
        </w:rPr>
        <w:tab/>
      </w:r>
      <w:r>
        <w:rPr>
          <w:bCs/>
        </w:rPr>
        <w:tab/>
        <w:t>&lt;Get/&gt;</w:t>
      </w:r>
    </w:p>
    <w:p w:rsidR="002B260C" w:rsidRDefault="002B260C" w:rsidP="008C0AEF">
      <w:pPr>
        <w:pStyle w:val="PL"/>
        <w:rPr>
          <w:bCs/>
        </w:rPr>
      </w:pPr>
      <w:r>
        <w:rPr>
          <w:bCs/>
        </w:rPr>
        <w:tab/>
      </w:r>
      <w:r>
        <w:rPr>
          <w:bCs/>
        </w:rPr>
        <w:tab/>
      </w:r>
      <w:r>
        <w:rPr>
          <w:bCs/>
        </w:rPr>
        <w:tab/>
      </w:r>
      <w:r>
        <w:rPr>
          <w:bCs/>
        </w:rPr>
        <w:tab/>
      </w:r>
      <w:r>
        <w:rPr>
          <w:bCs/>
        </w:rPr>
        <w:tab/>
        <w:t>&lt;Replace/&gt;</w:t>
      </w:r>
    </w:p>
    <w:p w:rsidR="002B260C" w:rsidRDefault="002B260C" w:rsidP="008C0AEF">
      <w:pPr>
        <w:pStyle w:val="PL"/>
        <w:rPr>
          <w:bCs/>
        </w:rPr>
      </w:pPr>
      <w:r>
        <w:rPr>
          <w:bCs/>
        </w:rPr>
        <w:tab/>
      </w:r>
      <w:r>
        <w:rPr>
          <w:bCs/>
        </w:rPr>
        <w:tab/>
      </w:r>
      <w:r>
        <w:rPr>
          <w:bCs/>
        </w:rPr>
        <w:tab/>
      </w:r>
      <w:r>
        <w:rPr>
          <w:bCs/>
        </w:rPr>
        <w:tab/>
        <w:t>&lt;/AccessType&gt;</w:t>
      </w:r>
    </w:p>
    <w:p w:rsidR="002B260C" w:rsidRDefault="002B260C" w:rsidP="008C0AEF">
      <w:pPr>
        <w:pStyle w:val="PL"/>
        <w:rPr>
          <w:bCs/>
        </w:rPr>
      </w:pPr>
      <w:r>
        <w:rPr>
          <w:bCs/>
        </w:rPr>
        <w:tab/>
      </w:r>
      <w:r>
        <w:rPr>
          <w:bCs/>
        </w:rPr>
        <w:tab/>
      </w:r>
      <w:r>
        <w:rPr>
          <w:bCs/>
        </w:rPr>
        <w:tab/>
      </w:r>
      <w:r>
        <w:rPr>
          <w:bCs/>
        </w:rPr>
        <w:tab/>
        <w:t>&lt;DFFormat&gt;</w:t>
      </w:r>
    </w:p>
    <w:p w:rsidR="002B260C" w:rsidRDefault="002B260C" w:rsidP="008C0AEF">
      <w:pPr>
        <w:pStyle w:val="PL"/>
        <w:rPr>
          <w:bCs/>
        </w:rPr>
      </w:pPr>
      <w:r>
        <w:rPr>
          <w:bCs/>
        </w:rPr>
        <w:tab/>
      </w:r>
      <w:r>
        <w:rPr>
          <w:bCs/>
        </w:rPr>
        <w:tab/>
      </w:r>
      <w:r>
        <w:rPr>
          <w:bCs/>
        </w:rPr>
        <w:tab/>
      </w:r>
      <w:r>
        <w:rPr>
          <w:bCs/>
        </w:rPr>
        <w:tab/>
      </w:r>
      <w:r>
        <w:rPr>
          <w:bCs/>
        </w:rPr>
        <w:tab/>
        <w:t>&lt;bool/&gt;</w:t>
      </w:r>
    </w:p>
    <w:p w:rsidR="002B260C" w:rsidRDefault="002B260C" w:rsidP="008C0AEF">
      <w:pPr>
        <w:pStyle w:val="PL"/>
        <w:rPr>
          <w:bCs/>
        </w:rPr>
      </w:pPr>
      <w:r>
        <w:rPr>
          <w:bCs/>
        </w:rPr>
        <w:tab/>
      </w:r>
      <w:r>
        <w:rPr>
          <w:bCs/>
        </w:rPr>
        <w:tab/>
      </w:r>
      <w:r>
        <w:rPr>
          <w:bCs/>
        </w:rPr>
        <w:tab/>
      </w:r>
      <w:r>
        <w:rPr>
          <w:bCs/>
        </w:rPr>
        <w:tab/>
        <w:t>&lt;/DFFormat&gt;</w:t>
      </w:r>
    </w:p>
    <w:p w:rsidR="002B260C" w:rsidRDefault="002B260C" w:rsidP="008C0AEF">
      <w:pPr>
        <w:pStyle w:val="PL"/>
        <w:rPr>
          <w:bCs/>
        </w:rPr>
      </w:pPr>
      <w:r>
        <w:rPr>
          <w:bCs/>
        </w:rPr>
        <w:tab/>
      </w:r>
      <w:r>
        <w:rPr>
          <w:bCs/>
        </w:rPr>
        <w:tab/>
      </w:r>
      <w:r>
        <w:rPr>
          <w:bCs/>
        </w:rPr>
        <w:tab/>
      </w:r>
      <w:r>
        <w:rPr>
          <w:bCs/>
        </w:rPr>
        <w:tab/>
        <w:t>&lt;Occurrence&gt;</w:t>
      </w:r>
    </w:p>
    <w:p w:rsidR="002B260C" w:rsidRDefault="002B260C" w:rsidP="008C0AEF">
      <w:pPr>
        <w:pStyle w:val="PL"/>
        <w:rPr>
          <w:bCs/>
        </w:rPr>
      </w:pPr>
      <w:r>
        <w:rPr>
          <w:bCs/>
        </w:rPr>
        <w:tab/>
      </w:r>
      <w:r>
        <w:rPr>
          <w:bCs/>
        </w:rPr>
        <w:tab/>
      </w:r>
      <w:r>
        <w:rPr>
          <w:bCs/>
        </w:rPr>
        <w:tab/>
      </w:r>
      <w:r>
        <w:rPr>
          <w:bCs/>
        </w:rPr>
        <w:tab/>
      </w:r>
      <w:r>
        <w:rPr>
          <w:bCs/>
        </w:rPr>
        <w:tab/>
        <w:t>&lt;ZeroOrOne/&gt;</w:t>
      </w:r>
    </w:p>
    <w:p w:rsidR="002B260C" w:rsidRDefault="002B260C" w:rsidP="008C0AEF">
      <w:pPr>
        <w:pStyle w:val="PL"/>
      </w:pPr>
      <w:r>
        <w:tab/>
      </w:r>
      <w:r>
        <w:tab/>
      </w:r>
      <w:r>
        <w:tab/>
      </w:r>
      <w:r>
        <w:tab/>
        <w:t>&lt;/Occurrence&gt;</w:t>
      </w:r>
    </w:p>
    <w:p w:rsidR="002B260C" w:rsidRDefault="002B260C" w:rsidP="008C0AEF">
      <w:pPr>
        <w:pStyle w:val="PL"/>
        <w:rPr>
          <w:bCs/>
        </w:rPr>
      </w:pPr>
      <w:r>
        <w:rPr>
          <w:bCs/>
        </w:rPr>
        <w:tab/>
      </w:r>
      <w:r>
        <w:rPr>
          <w:bCs/>
        </w:rPr>
        <w:tab/>
      </w:r>
      <w:r>
        <w:rPr>
          <w:bCs/>
        </w:rPr>
        <w:tab/>
      </w:r>
      <w:r>
        <w:rPr>
          <w:bCs/>
        </w:rPr>
        <w:tab/>
        <w:t>&lt;Scope&gt;</w:t>
      </w:r>
    </w:p>
    <w:p w:rsidR="002B260C" w:rsidRPr="000B2514" w:rsidRDefault="002B260C" w:rsidP="008C0AEF">
      <w:pPr>
        <w:pStyle w:val="PL"/>
        <w:rPr>
          <w:bCs/>
          <w:lang w:val="en-US"/>
        </w:rPr>
      </w:pP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2B260C" w:rsidRDefault="002B260C" w:rsidP="008C0AEF">
      <w:pPr>
        <w:pStyle w:val="PL"/>
        <w:rPr>
          <w:bCs/>
        </w:rPr>
      </w:pPr>
      <w:r>
        <w:rPr>
          <w:bCs/>
        </w:rPr>
        <w:tab/>
      </w:r>
      <w:r>
        <w:rPr>
          <w:bCs/>
        </w:rPr>
        <w:tab/>
      </w:r>
      <w:r>
        <w:rPr>
          <w:bCs/>
        </w:rPr>
        <w:tab/>
      </w:r>
      <w:r>
        <w:rPr>
          <w:bCs/>
        </w:rPr>
        <w:tab/>
        <w:t>&lt;/Scope&gt;</w:t>
      </w:r>
    </w:p>
    <w:p w:rsidR="002B260C" w:rsidRDefault="002B260C" w:rsidP="008C0AEF">
      <w:pPr>
        <w:pStyle w:val="PL"/>
        <w:rPr>
          <w:bCs/>
        </w:rPr>
      </w:pPr>
      <w:r>
        <w:rPr>
          <w:bCs/>
        </w:rPr>
        <w:tab/>
      </w:r>
      <w:r>
        <w:rPr>
          <w:bCs/>
        </w:rPr>
        <w:tab/>
      </w:r>
      <w:r>
        <w:rPr>
          <w:bCs/>
        </w:rPr>
        <w:tab/>
      </w:r>
      <w:r>
        <w:rPr>
          <w:bCs/>
        </w:rPr>
        <w:tab/>
        <w:t xml:space="preserve">&lt;DFTitle&gt;The </w:t>
      </w:r>
      <w:r>
        <w:t>precondition disabling policy.</w:t>
      </w:r>
      <w:r>
        <w:rPr>
          <w:bCs/>
        </w:rPr>
        <w:t>&lt;/DFTitle&gt;</w:t>
      </w:r>
    </w:p>
    <w:p w:rsidR="002B260C" w:rsidRDefault="002B260C" w:rsidP="008C0AEF">
      <w:pPr>
        <w:pStyle w:val="PL"/>
        <w:rPr>
          <w:bCs/>
        </w:rPr>
      </w:pPr>
      <w:r>
        <w:rPr>
          <w:bCs/>
        </w:rPr>
        <w:tab/>
      </w:r>
      <w:r>
        <w:rPr>
          <w:bCs/>
        </w:rPr>
        <w:tab/>
      </w:r>
      <w:r>
        <w:rPr>
          <w:bCs/>
        </w:rPr>
        <w:tab/>
      </w:r>
      <w:r>
        <w:rPr>
          <w:bCs/>
        </w:rPr>
        <w:tab/>
        <w:t>&lt;DFType&gt;</w:t>
      </w:r>
    </w:p>
    <w:p w:rsidR="002B260C" w:rsidRDefault="002B260C" w:rsidP="008C0AEF">
      <w:pPr>
        <w:pStyle w:val="PL"/>
        <w:rPr>
          <w:bCs/>
        </w:rPr>
      </w:pPr>
      <w:r>
        <w:rPr>
          <w:bCs/>
        </w:rPr>
        <w:tab/>
      </w:r>
      <w:r>
        <w:rPr>
          <w:bCs/>
        </w:rPr>
        <w:tab/>
      </w:r>
      <w:r>
        <w:rPr>
          <w:bCs/>
        </w:rPr>
        <w:tab/>
      </w:r>
      <w:r>
        <w:rPr>
          <w:bCs/>
        </w:rPr>
        <w:tab/>
      </w:r>
      <w:r>
        <w:rPr>
          <w:bCs/>
        </w:rPr>
        <w:tab/>
        <w:t>&lt;MIME&gt;text/plain&lt;/MIME&gt;</w:t>
      </w:r>
    </w:p>
    <w:p w:rsidR="002B260C" w:rsidRDefault="002B260C" w:rsidP="008C0AEF">
      <w:pPr>
        <w:pStyle w:val="PL"/>
        <w:rPr>
          <w:bCs/>
        </w:rPr>
      </w:pPr>
      <w:r>
        <w:rPr>
          <w:bCs/>
        </w:rPr>
        <w:tab/>
      </w:r>
      <w:r>
        <w:rPr>
          <w:bCs/>
        </w:rPr>
        <w:tab/>
      </w:r>
      <w:r>
        <w:rPr>
          <w:bCs/>
        </w:rPr>
        <w:tab/>
      </w:r>
      <w:r>
        <w:rPr>
          <w:bCs/>
        </w:rPr>
        <w:tab/>
        <w:t>&lt;/DFType&gt;</w:t>
      </w:r>
    </w:p>
    <w:p w:rsidR="002B260C" w:rsidRDefault="002B260C" w:rsidP="008C0AEF">
      <w:pPr>
        <w:pStyle w:val="PL"/>
        <w:rPr>
          <w:bCs/>
        </w:rPr>
      </w:pPr>
      <w:r>
        <w:rPr>
          <w:bCs/>
        </w:rPr>
        <w:tab/>
      </w:r>
      <w:r>
        <w:rPr>
          <w:bCs/>
        </w:rPr>
        <w:tab/>
      </w:r>
      <w:r>
        <w:rPr>
          <w:bCs/>
        </w:rPr>
        <w:tab/>
        <w:t>&lt;/DFProperties&gt;</w:t>
      </w:r>
    </w:p>
    <w:p w:rsidR="002B260C" w:rsidRPr="004179F0" w:rsidRDefault="002B260C" w:rsidP="008C0AEF">
      <w:pPr>
        <w:pStyle w:val="PL"/>
        <w:rPr>
          <w:bCs/>
          <w:lang w:val="nb-NO"/>
        </w:rPr>
      </w:pPr>
      <w:r>
        <w:rPr>
          <w:lang w:val="nb-NO"/>
        </w:rPr>
        <w:tab/>
      </w:r>
      <w:r>
        <w:rPr>
          <w:lang w:val="nb-NO"/>
        </w:rPr>
        <w:tab/>
        <w:t>&lt;/Node&gt;</w:t>
      </w:r>
    </w:p>
    <w:p w:rsidR="00661C25" w:rsidRPr="004B5992" w:rsidRDefault="00661C25" w:rsidP="008C0AEF">
      <w:pPr>
        <w:pStyle w:val="PL"/>
        <w:rPr>
          <w:bCs/>
          <w:lang w:val="en-US"/>
        </w:rPr>
      </w:pPr>
      <w:r>
        <w:rPr>
          <w:bCs/>
          <w:lang w:val="en-US"/>
        </w:rPr>
        <w:tab/>
      </w:r>
      <w:r>
        <w:rPr>
          <w:bCs/>
          <w:lang w:val="en-US"/>
        </w:rPr>
        <w:tab/>
      </w:r>
      <w:r w:rsidRPr="004B5992">
        <w:rPr>
          <w:bCs/>
          <w:lang w:val="en-US"/>
        </w:rPr>
        <w:t>&lt;Node&gt;</w:t>
      </w:r>
    </w:p>
    <w:p w:rsidR="00661C25" w:rsidRPr="004B5992" w:rsidRDefault="00661C25" w:rsidP="008C0AEF">
      <w:pPr>
        <w:pStyle w:val="PL"/>
        <w:rPr>
          <w:bCs/>
          <w:lang w:val="en-US"/>
        </w:rPr>
      </w:pPr>
      <w:r w:rsidRPr="004B5992">
        <w:rPr>
          <w:bCs/>
          <w:lang w:val="en-US"/>
        </w:rPr>
        <w:tab/>
      </w:r>
      <w:r w:rsidRPr="004B5992">
        <w:rPr>
          <w:bCs/>
          <w:lang w:val="en-US"/>
        </w:rPr>
        <w:tab/>
      </w:r>
      <w:r w:rsidRPr="004B5992">
        <w:rPr>
          <w:bCs/>
          <w:lang w:val="en-US"/>
        </w:rPr>
        <w:tab/>
        <w:t>&lt;NodeName&gt;</w:t>
      </w:r>
      <w:r>
        <w:rPr>
          <w:bCs/>
          <w:lang w:val="en-US"/>
        </w:rPr>
        <w:t>Timer_</w:t>
      </w:r>
      <w:r>
        <w:t>Emerg-r</w:t>
      </w:r>
      <w:r w:rsidRPr="00886923">
        <w:t>eg</w:t>
      </w:r>
      <w:r w:rsidRPr="004B5992">
        <w:rPr>
          <w:bCs/>
          <w:lang w:val="en-US"/>
        </w:rPr>
        <w:t>&lt;/NodeName&gt;</w:t>
      </w:r>
    </w:p>
    <w:p w:rsidR="00661C25" w:rsidRDefault="00661C25" w:rsidP="008C0AEF">
      <w:pPr>
        <w:pStyle w:val="PL"/>
        <w:rPr>
          <w:bCs/>
        </w:rPr>
      </w:pPr>
      <w:r w:rsidRPr="004B5992">
        <w:rPr>
          <w:bCs/>
          <w:lang w:val="en-US"/>
        </w:rPr>
        <w:tab/>
      </w:r>
      <w:r w:rsidRPr="004B5992">
        <w:rPr>
          <w:bCs/>
          <w:lang w:val="en-US"/>
        </w:rPr>
        <w:tab/>
      </w:r>
      <w:r w:rsidRPr="004B5992">
        <w:rPr>
          <w:bCs/>
          <w:lang w:val="en-US"/>
        </w:rPr>
        <w:tab/>
      </w:r>
      <w:r>
        <w:rPr>
          <w:bCs/>
        </w:rPr>
        <w:t>&lt;DFProperties&gt;</w:t>
      </w:r>
    </w:p>
    <w:p w:rsidR="00661C25" w:rsidRDefault="00661C25" w:rsidP="008C0AEF">
      <w:pPr>
        <w:pStyle w:val="PL"/>
        <w:rPr>
          <w:bCs/>
        </w:rPr>
      </w:pPr>
      <w:r>
        <w:rPr>
          <w:bCs/>
        </w:rPr>
        <w:tab/>
      </w:r>
      <w:r>
        <w:rPr>
          <w:bCs/>
        </w:rPr>
        <w:tab/>
      </w:r>
      <w:r>
        <w:rPr>
          <w:bCs/>
        </w:rPr>
        <w:tab/>
      </w:r>
      <w:r>
        <w:rPr>
          <w:bCs/>
        </w:rPr>
        <w:tab/>
        <w:t>&lt;AccessType&gt;</w:t>
      </w:r>
    </w:p>
    <w:p w:rsidR="00661C25" w:rsidRDefault="00661C25" w:rsidP="008C0AEF">
      <w:pPr>
        <w:pStyle w:val="PL"/>
        <w:rPr>
          <w:bCs/>
        </w:rPr>
      </w:pPr>
      <w:r>
        <w:rPr>
          <w:bCs/>
        </w:rPr>
        <w:tab/>
      </w:r>
      <w:r>
        <w:rPr>
          <w:bCs/>
        </w:rPr>
        <w:tab/>
      </w:r>
      <w:r>
        <w:rPr>
          <w:bCs/>
        </w:rPr>
        <w:tab/>
      </w:r>
      <w:r>
        <w:rPr>
          <w:bCs/>
        </w:rPr>
        <w:tab/>
      </w:r>
      <w:r>
        <w:rPr>
          <w:bCs/>
        </w:rPr>
        <w:tab/>
        <w:t>&lt;Get/&gt;</w:t>
      </w:r>
    </w:p>
    <w:p w:rsidR="00661C25" w:rsidRDefault="00661C25" w:rsidP="008C0AEF">
      <w:pPr>
        <w:pStyle w:val="PL"/>
        <w:rPr>
          <w:bCs/>
        </w:rPr>
      </w:pPr>
      <w:r>
        <w:rPr>
          <w:bCs/>
        </w:rPr>
        <w:tab/>
      </w:r>
      <w:r>
        <w:rPr>
          <w:bCs/>
        </w:rPr>
        <w:tab/>
      </w:r>
      <w:r>
        <w:rPr>
          <w:bCs/>
        </w:rPr>
        <w:tab/>
      </w:r>
      <w:r>
        <w:rPr>
          <w:bCs/>
        </w:rPr>
        <w:tab/>
      </w:r>
      <w:r>
        <w:rPr>
          <w:bCs/>
        </w:rPr>
        <w:tab/>
        <w:t>&lt;Replace/&gt;</w:t>
      </w:r>
    </w:p>
    <w:p w:rsidR="00661C25" w:rsidRDefault="00661C25" w:rsidP="008C0AEF">
      <w:pPr>
        <w:pStyle w:val="PL"/>
        <w:rPr>
          <w:bCs/>
        </w:rPr>
      </w:pPr>
      <w:r>
        <w:rPr>
          <w:bCs/>
        </w:rPr>
        <w:tab/>
      </w:r>
      <w:r>
        <w:rPr>
          <w:bCs/>
        </w:rPr>
        <w:tab/>
      </w:r>
      <w:r>
        <w:rPr>
          <w:bCs/>
        </w:rPr>
        <w:tab/>
      </w:r>
      <w:r>
        <w:rPr>
          <w:bCs/>
        </w:rPr>
        <w:tab/>
        <w:t>&lt;/AccessType&gt;</w:t>
      </w:r>
    </w:p>
    <w:p w:rsidR="00661C25" w:rsidRPr="00661C25" w:rsidRDefault="00661C25" w:rsidP="008C0AEF">
      <w:pPr>
        <w:pStyle w:val="PL"/>
        <w:rPr>
          <w:bCs/>
          <w:lang w:val="fr-FR"/>
        </w:rPr>
      </w:pPr>
      <w:r>
        <w:rPr>
          <w:bCs/>
        </w:rPr>
        <w:tab/>
      </w:r>
      <w:r>
        <w:rPr>
          <w:bCs/>
        </w:rPr>
        <w:tab/>
      </w:r>
      <w:r>
        <w:rPr>
          <w:bCs/>
        </w:rPr>
        <w:tab/>
      </w:r>
      <w:r>
        <w:rPr>
          <w:bCs/>
        </w:rPr>
        <w:tab/>
      </w:r>
      <w:r w:rsidRPr="00661C25">
        <w:rPr>
          <w:bCs/>
          <w:lang w:val="fr-FR"/>
        </w:rPr>
        <w:t>&lt;DFFormat&gt;</w:t>
      </w:r>
    </w:p>
    <w:p w:rsidR="00661C25" w:rsidRPr="00661C25" w:rsidRDefault="00661C25" w:rsidP="008C0AEF">
      <w:pPr>
        <w:pStyle w:val="PL"/>
        <w:rPr>
          <w:bCs/>
          <w:lang w:val="fr-FR"/>
        </w:rPr>
      </w:pPr>
      <w:r w:rsidRPr="00661C25">
        <w:rPr>
          <w:bCs/>
          <w:lang w:val="fr-FR"/>
        </w:rPr>
        <w:tab/>
      </w:r>
      <w:r w:rsidRPr="00661C25">
        <w:rPr>
          <w:bCs/>
          <w:lang w:val="fr-FR"/>
        </w:rPr>
        <w:tab/>
      </w:r>
      <w:r w:rsidRPr="00661C25">
        <w:rPr>
          <w:bCs/>
          <w:lang w:val="fr-FR"/>
        </w:rPr>
        <w:tab/>
      </w:r>
      <w:r w:rsidRPr="00661C25">
        <w:rPr>
          <w:bCs/>
          <w:lang w:val="fr-FR"/>
        </w:rPr>
        <w:tab/>
      </w:r>
      <w:r w:rsidRPr="00661C25">
        <w:rPr>
          <w:bCs/>
          <w:lang w:val="fr-FR"/>
        </w:rPr>
        <w:tab/>
        <w:t>&lt;int/&gt;</w:t>
      </w:r>
    </w:p>
    <w:p w:rsidR="00661C25" w:rsidRPr="00661C25" w:rsidRDefault="00661C25" w:rsidP="008C0AEF">
      <w:pPr>
        <w:pStyle w:val="PL"/>
        <w:rPr>
          <w:bCs/>
          <w:lang w:val="fr-FR"/>
        </w:rPr>
      </w:pPr>
      <w:r w:rsidRPr="00661C25">
        <w:rPr>
          <w:bCs/>
          <w:lang w:val="fr-FR"/>
        </w:rPr>
        <w:tab/>
      </w:r>
      <w:r w:rsidRPr="00661C25">
        <w:rPr>
          <w:bCs/>
          <w:lang w:val="fr-FR"/>
        </w:rPr>
        <w:tab/>
      </w:r>
      <w:r w:rsidRPr="00661C25">
        <w:rPr>
          <w:bCs/>
          <w:lang w:val="fr-FR"/>
        </w:rPr>
        <w:tab/>
      </w:r>
      <w:r w:rsidRPr="00661C25">
        <w:rPr>
          <w:bCs/>
          <w:lang w:val="fr-FR"/>
        </w:rPr>
        <w:tab/>
        <w:t>&lt;/DFFormat&gt;</w:t>
      </w:r>
    </w:p>
    <w:p w:rsidR="00661C25" w:rsidRPr="00661C25" w:rsidRDefault="00661C25" w:rsidP="008C0AEF">
      <w:pPr>
        <w:pStyle w:val="PL"/>
        <w:rPr>
          <w:bCs/>
          <w:lang w:val="fr-FR"/>
        </w:rPr>
      </w:pPr>
      <w:r w:rsidRPr="00661C25">
        <w:rPr>
          <w:bCs/>
          <w:lang w:val="fr-FR"/>
        </w:rPr>
        <w:tab/>
      </w:r>
      <w:r w:rsidRPr="00661C25">
        <w:rPr>
          <w:bCs/>
          <w:lang w:val="fr-FR"/>
        </w:rPr>
        <w:tab/>
      </w:r>
      <w:r w:rsidRPr="00661C25">
        <w:rPr>
          <w:bCs/>
          <w:lang w:val="fr-FR"/>
        </w:rPr>
        <w:tab/>
      </w:r>
      <w:r w:rsidRPr="00661C25">
        <w:rPr>
          <w:bCs/>
          <w:lang w:val="fr-FR"/>
        </w:rPr>
        <w:tab/>
        <w:t>&lt;Occurrence&gt;</w:t>
      </w:r>
    </w:p>
    <w:p w:rsidR="00661C25" w:rsidRPr="00661C25" w:rsidRDefault="00661C25" w:rsidP="008C0AEF">
      <w:pPr>
        <w:pStyle w:val="PL"/>
        <w:rPr>
          <w:bCs/>
          <w:lang w:val="fr-FR"/>
        </w:rPr>
      </w:pPr>
      <w:r w:rsidRPr="00661C25">
        <w:rPr>
          <w:bCs/>
          <w:lang w:val="fr-FR"/>
        </w:rPr>
        <w:tab/>
      </w:r>
      <w:r w:rsidRPr="00661C25">
        <w:rPr>
          <w:bCs/>
          <w:lang w:val="fr-FR"/>
        </w:rPr>
        <w:tab/>
      </w:r>
      <w:r w:rsidRPr="00661C25">
        <w:rPr>
          <w:bCs/>
          <w:lang w:val="fr-FR"/>
        </w:rPr>
        <w:tab/>
      </w:r>
      <w:r w:rsidRPr="00661C25">
        <w:rPr>
          <w:bCs/>
          <w:lang w:val="fr-FR"/>
        </w:rPr>
        <w:tab/>
      </w:r>
      <w:r w:rsidRPr="00661C25">
        <w:rPr>
          <w:bCs/>
          <w:lang w:val="fr-FR"/>
        </w:rPr>
        <w:tab/>
        <w:t>&lt;ZeroOrOne/&gt;</w:t>
      </w:r>
    </w:p>
    <w:p w:rsidR="00661C25" w:rsidRPr="00661C25" w:rsidRDefault="00661C25" w:rsidP="008C0AEF">
      <w:pPr>
        <w:pStyle w:val="PL"/>
        <w:rPr>
          <w:bCs/>
          <w:lang w:val="fr-FR"/>
        </w:rPr>
      </w:pPr>
      <w:r w:rsidRPr="00661C25">
        <w:rPr>
          <w:bCs/>
          <w:lang w:val="fr-FR"/>
        </w:rPr>
        <w:tab/>
      </w:r>
      <w:r w:rsidRPr="00661C25">
        <w:rPr>
          <w:bCs/>
          <w:lang w:val="fr-FR"/>
        </w:rPr>
        <w:tab/>
      </w:r>
      <w:r w:rsidRPr="00661C25">
        <w:rPr>
          <w:bCs/>
          <w:lang w:val="fr-FR"/>
        </w:rPr>
        <w:tab/>
      </w:r>
      <w:r w:rsidRPr="00661C25">
        <w:rPr>
          <w:bCs/>
          <w:lang w:val="fr-FR"/>
        </w:rPr>
        <w:tab/>
        <w:t>&lt;/Occurrence&gt;</w:t>
      </w:r>
    </w:p>
    <w:p w:rsidR="00661C25" w:rsidRPr="00661C25" w:rsidRDefault="00661C25" w:rsidP="008C0AEF">
      <w:pPr>
        <w:pStyle w:val="PL"/>
        <w:rPr>
          <w:bCs/>
          <w:lang w:val="fr-FR"/>
        </w:rPr>
      </w:pPr>
      <w:r w:rsidRPr="00661C25">
        <w:rPr>
          <w:bCs/>
          <w:lang w:val="fr-FR"/>
        </w:rPr>
        <w:tab/>
      </w:r>
      <w:r w:rsidRPr="00661C25">
        <w:rPr>
          <w:bCs/>
          <w:lang w:val="fr-FR"/>
        </w:rPr>
        <w:tab/>
      </w:r>
      <w:r w:rsidRPr="00661C25">
        <w:rPr>
          <w:bCs/>
          <w:lang w:val="fr-FR"/>
        </w:rPr>
        <w:tab/>
      </w:r>
      <w:r w:rsidRPr="00661C25">
        <w:rPr>
          <w:bCs/>
          <w:lang w:val="fr-FR"/>
        </w:rPr>
        <w:tab/>
        <w:t>&lt;Scope&gt;</w:t>
      </w:r>
    </w:p>
    <w:p w:rsidR="00661C25" w:rsidRPr="00661C25" w:rsidRDefault="00661C25" w:rsidP="008C0AEF">
      <w:pPr>
        <w:pStyle w:val="PL"/>
        <w:rPr>
          <w:bCs/>
          <w:lang w:val="fr-FR"/>
        </w:rPr>
      </w:pPr>
      <w:r w:rsidRPr="00661C25">
        <w:rPr>
          <w:bCs/>
          <w:lang w:val="fr-FR"/>
        </w:rPr>
        <w:tab/>
      </w:r>
      <w:r w:rsidRPr="00661C25">
        <w:rPr>
          <w:bCs/>
          <w:lang w:val="fr-FR"/>
        </w:rPr>
        <w:tab/>
      </w:r>
      <w:r w:rsidRPr="00661C25">
        <w:rPr>
          <w:bCs/>
          <w:lang w:val="fr-FR"/>
        </w:rPr>
        <w:tab/>
      </w:r>
      <w:r w:rsidRPr="00661C25">
        <w:rPr>
          <w:bCs/>
          <w:lang w:val="fr-FR"/>
        </w:rPr>
        <w:tab/>
      </w:r>
      <w:r w:rsidRPr="00661C25">
        <w:rPr>
          <w:bCs/>
          <w:lang w:val="fr-FR"/>
        </w:rPr>
        <w:tab/>
        <w:t>&lt;Permanent/&gt;</w:t>
      </w:r>
    </w:p>
    <w:p w:rsidR="00661C25" w:rsidRDefault="00661C25" w:rsidP="008C0AEF">
      <w:pPr>
        <w:pStyle w:val="PL"/>
        <w:rPr>
          <w:bCs/>
        </w:rPr>
      </w:pPr>
      <w:r w:rsidRPr="00661C25">
        <w:rPr>
          <w:bCs/>
          <w:lang w:val="fr-FR"/>
        </w:rPr>
        <w:tab/>
      </w:r>
      <w:r w:rsidRPr="00661C25">
        <w:rPr>
          <w:bCs/>
          <w:lang w:val="fr-FR"/>
        </w:rPr>
        <w:tab/>
      </w:r>
      <w:r w:rsidRPr="00661C25">
        <w:rPr>
          <w:bCs/>
          <w:lang w:val="fr-FR"/>
        </w:rPr>
        <w:tab/>
      </w:r>
      <w:r w:rsidRPr="00661C25">
        <w:rPr>
          <w:bCs/>
          <w:lang w:val="fr-FR"/>
        </w:rPr>
        <w:tab/>
      </w:r>
      <w:r>
        <w:rPr>
          <w:bCs/>
        </w:rPr>
        <w:t>&lt;/Scope&gt;</w:t>
      </w:r>
    </w:p>
    <w:p w:rsidR="00661C25" w:rsidRPr="00332FBD" w:rsidRDefault="00661C25" w:rsidP="008C0AEF">
      <w:pPr>
        <w:pStyle w:val="PL"/>
      </w:pPr>
      <w:r>
        <w:rPr>
          <w:bCs/>
        </w:rPr>
        <w:tab/>
      </w:r>
      <w:r>
        <w:rPr>
          <w:bCs/>
        </w:rPr>
        <w:tab/>
      </w:r>
      <w:r>
        <w:rPr>
          <w:bCs/>
        </w:rPr>
        <w:tab/>
      </w:r>
      <w:r>
        <w:rPr>
          <w:bCs/>
        </w:rPr>
        <w:tab/>
        <w:t>&lt;DFTitle&gt;Optional t</w:t>
      </w:r>
      <w:r w:rsidRPr="00907487">
        <w:rPr>
          <w:bCs/>
        </w:rPr>
        <w:t xml:space="preserve">imer </w:t>
      </w:r>
      <w:r>
        <w:rPr>
          <w:bCs/>
        </w:rPr>
        <w:t xml:space="preserve">for </w:t>
      </w:r>
      <w:r>
        <w:t>emergency registration request timeout</w:t>
      </w:r>
      <w:r w:rsidRPr="00907487">
        <w:rPr>
          <w:bCs/>
        </w:rPr>
        <w:t>.</w:t>
      </w:r>
      <w:r w:rsidRPr="00907487">
        <w:t>&lt;/</w:t>
      </w:r>
      <w:r w:rsidRPr="00830054">
        <w:t>DFTitle&gt;</w:t>
      </w:r>
    </w:p>
    <w:p w:rsidR="00661C25" w:rsidRPr="00830054" w:rsidRDefault="00661C25" w:rsidP="008C0AEF">
      <w:pPr>
        <w:pStyle w:val="PL"/>
      </w:pPr>
      <w:r w:rsidRPr="00830054">
        <w:tab/>
      </w:r>
      <w:r w:rsidRPr="00830054">
        <w:tab/>
      </w:r>
      <w:r w:rsidRPr="00830054">
        <w:tab/>
      </w:r>
      <w:r w:rsidRPr="00830054">
        <w:tab/>
        <w:t>&lt;DFType&gt;</w:t>
      </w:r>
    </w:p>
    <w:p w:rsidR="00661C25" w:rsidRDefault="00661C25" w:rsidP="008C0AEF">
      <w:pPr>
        <w:pStyle w:val="PL"/>
        <w:rPr>
          <w:bCs/>
        </w:rPr>
      </w:pPr>
      <w:r>
        <w:rPr>
          <w:bCs/>
        </w:rPr>
        <w:tab/>
      </w:r>
      <w:r>
        <w:rPr>
          <w:bCs/>
        </w:rPr>
        <w:tab/>
      </w:r>
      <w:r>
        <w:rPr>
          <w:bCs/>
        </w:rPr>
        <w:tab/>
      </w:r>
      <w:r>
        <w:rPr>
          <w:bCs/>
        </w:rPr>
        <w:tab/>
      </w:r>
      <w:r>
        <w:rPr>
          <w:bCs/>
        </w:rPr>
        <w:tab/>
        <w:t>&lt;MIME&gt;text/plain&lt;/MIME&gt;</w:t>
      </w:r>
    </w:p>
    <w:p w:rsidR="00661C25" w:rsidRDefault="00661C25" w:rsidP="008C0AEF">
      <w:pPr>
        <w:pStyle w:val="PL"/>
        <w:rPr>
          <w:bCs/>
        </w:rPr>
      </w:pPr>
      <w:r>
        <w:rPr>
          <w:bCs/>
        </w:rPr>
        <w:tab/>
      </w:r>
      <w:r>
        <w:rPr>
          <w:bCs/>
        </w:rPr>
        <w:tab/>
      </w:r>
      <w:r>
        <w:rPr>
          <w:bCs/>
        </w:rPr>
        <w:tab/>
      </w:r>
      <w:r>
        <w:rPr>
          <w:bCs/>
        </w:rPr>
        <w:tab/>
        <w:t>&lt;/DFType&gt;</w:t>
      </w:r>
    </w:p>
    <w:p w:rsidR="00661C25" w:rsidRDefault="00661C25" w:rsidP="008C0AEF">
      <w:pPr>
        <w:pStyle w:val="PL"/>
        <w:rPr>
          <w:bCs/>
        </w:rPr>
      </w:pPr>
      <w:r>
        <w:rPr>
          <w:bCs/>
        </w:rPr>
        <w:tab/>
      </w:r>
      <w:r>
        <w:rPr>
          <w:bCs/>
        </w:rPr>
        <w:tab/>
      </w:r>
      <w:r>
        <w:rPr>
          <w:bCs/>
        </w:rPr>
        <w:tab/>
        <w:t>&lt;/DFProperties&gt;</w:t>
      </w:r>
    </w:p>
    <w:p w:rsidR="00661C25" w:rsidRPr="00907487" w:rsidRDefault="00661C25" w:rsidP="008C0AEF">
      <w:pPr>
        <w:pStyle w:val="PL"/>
        <w:rPr>
          <w:lang w:val="en-US"/>
        </w:rPr>
      </w:pPr>
      <w:r>
        <w:rPr>
          <w:bCs/>
        </w:rPr>
        <w:tab/>
      </w:r>
      <w:r>
        <w:rPr>
          <w:bCs/>
        </w:rPr>
        <w:tab/>
        <w:t>&lt;/Node&gt;</w:t>
      </w:r>
    </w:p>
    <w:p w:rsidR="008C0AEF" w:rsidRDefault="008C0AEF" w:rsidP="008C0AEF">
      <w:pPr>
        <w:pStyle w:val="PL"/>
        <w:rPr>
          <w:bCs/>
        </w:rPr>
      </w:pPr>
      <w:r>
        <w:rPr>
          <w:bCs/>
        </w:rPr>
        <w:tab/>
      </w:r>
      <w:r>
        <w:rPr>
          <w:bCs/>
        </w:rPr>
        <w:tab/>
        <w:t>&lt;Node&gt;</w:t>
      </w:r>
    </w:p>
    <w:p w:rsidR="008C0AEF" w:rsidRPr="004B5992" w:rsidRDefault="008C0AEF" w:rsidP="008C0AEF">
      <w:pPr>
        <w:pStyle w:val="PL"/>
        <w:rPr>
          <w:bCs/>
          <w:lang w:val="en-US"/>
        </w:rPr>
      </w:pPr>
      <w:r>
        <w:rPr>
          <w:bCs/>
          <w:lang w:val="en-US"/>
        </w:rPr>
        <w:tab/>
      </w:r>
      <w:r w:rsidRPr="004B5992">
        <w:rPr>
          <w:bCs/>
          <w:lang w:val="en-US"/>
        </w:rPr>
        <w:tab/>
      </w:r>
      <w:r w:rsidRPr="004B5992">
        <w:rPr>
          <w:bCs/>
          <w:lang w:val="en-US"/>
        </w:rPr>
        <w:tab/>
        <w:t>&lt;NodeName&gt;</w:t>
      </w:r>
      <w:r w:rsidRPr="006B7FC0">
        <w:rPr>
          <w:lang w:val="en-US"/>
        </w:rPr>
        <w:t>Policy_on_local_numbers</w:t>
      </w:r>
      <w:r w:rsidRPr="004B5992">
        <w:rPr>
          <w:bCs/>
          <w:lang w:val="en-US"/>
        </w:rPr>
        <w:t>&lt;/NodeName&gt;</w:t>
      </w:r>
    </w:p>
    <w:p w:rsidR="008C0AEF" w:rsidRDefault="008C0AEF" w:rsidP="008C0AEF">
      <w:pPr>
        <w:pStyle w:val="PL"/>
        <w:rPr>
          <w:bCs/>
        </w:rPr>
      </w:pPr>
      <w:r>
        <w:rPr>
          <w:bCs/>
          <w:lang w:val="en-US"/>
        </w:rPr>
        <w:tab/>
      </w:r>
      <w:r w:rsidRPr="004B5992">
        <w:rPr>
          <w:bCs/>
          <w:lang w:val="en-US"/>
        </w:rPr>
        <w:tab/>
      </w:r>
      <w:r w:rsidRPr="004B5992">
        <w:rPr>
          <w:bCs/>
          <w:lang w:val="en-US"/>
        </w:rPr>
        <w:tab/>
      </w:r>
      <w:r>
        <w:rPr>
          <w:bCs/>
        </w:rPr>
        <w:t>&lt;DFProperties&gt;</w:t>
      </w:r>
    </w:p>
    <w:p w:rsidR="008C0AEF" w:rsidRDefault="008C0AEF" w:rsidP="008C0AEF">
      <w:pPr>
        <w:pStyle w:val="PL"/>
        <w:rPr>
          <w:bCs/>
        </w:rPr>
      </w:pPr>
      <w:r>
        <w:rPr>
          <w:bCs/>
        </w:rPr>
        <w:tab/>
      </w:r>
      <w:r>
        <w:rPr>
          <w:bCs/>
        </w:rPr>
        <w:tab/>
      </w:r>
      <w:r>
        <w:rPr>
          <w:bCs/>
        </w:rPr>
        <w:tab/>
      </w:r>
      <w:r>
        <w:rPr>
          <w:bCs/>
        </w:rPr>
        <w:tab/>
        <w:t>&lt;AccessType&gt;</w:t>
      </w:r>
    </w:p>
    <w:p w:rsidR="008C0AEF" w:rsidRDefault="008C0AEF" w:rsidP="008C0AEF">
      <w:pPr>
        <w:pStyle w:val="PL"/>
        <w:rPr>
          <w:bCs/>
        </w:rPr>
      </w:pPr>
      <w:r>
        <w:rPr>
          <w:bCs/>
        </w:rPr>
        <w:tab/>
      </w:r>
      <w:r>
        <w:rPr>
          <w:bCs/>
        </w:rPr>
        <w:tab/>
      </w:r>
      <w:r>
        <w:rPr>
          <w:bCs/>
        </w:rPr>
        <w:tab/>
      </w:r>
      <w:r>
        <w:rPr>
          <w:bCs/>
        </w:rPr>
        <w:tab/>
      </w:r>
      <w:r>
        <w:rPr>
          <w:bCs/>
        </w:rPr>
        <w:tab/>
        <w:t>&lt;Get/&gt;</w:t>
      </w:r>
    </w:p>
    <w:p w:rsidR="008C0AEF" w:rsidRDefault="008C0AEF" w:rsidP="008C0AEF">
      <w:pPr>
        <w:pStyle w:val="PL"/>
        <w:rPr>
          <w:bCs/>
        </w:rPr>
      </w:pPr>
      <w:r>
        <w:rPr>
          <w:bCs/>
        </w:rPr>
        <w:tab/>
      </w:r>
      <w:r>
        <w:rPr>
          <w:bCs/>
        </w:rPr>
        <w:tab/>
      </w:r>
      <w:r>
        <w:rPr>
          <w:bCs/>
        </w:rPr>
        <w:tab/>
      </w:r>
      <w:r>
        <w:rPr>
          <w:bCs/>
        </w:rPr>
        <w:tab/>
      </w:r>
      <w:r>
        <w:rPr>
          <w:bCs/>
        </w:rPr>
        <w:tab/>
        <w:t>&lt;Replace/&gt;</w:t>
      </w:r>
    </w:p>
    <w:p w:rsidR="008C0AEF" w:rsidRDefault="008C0AEF" w:rsidP="008C0AEF">
      <w:pPr>
        <w:pStyle w:val="PL"/>
        <w:rPr>
          <w:bCs/>
        </w:rPr>
      </w:pPr>
      <w:r>
        <w:rPr>
          <w:bCs/>
        </w:rPr>
        <w:tab/>
      </w:r>
      <w:r>
        <w:rPr>
          <w:bCs/>
        </w:rPr>
        <w:tab/>
      </w:r>
      <w:r>
        <w:rPr>
          <w:bCs/>
        </w:rPr>
        <w:tab/>
      </w:r>
      <w:r>
        <w:rPr>
          <w:bCs/>
        </w:rPr>
        <w:tab/>
        <w:t>&lt;/AccessType&gt;</w:t>
      </w:r>
    </w:p>
    <w:p w:rsidR="008C0AEF" w:rsidRPr="004F6218" w:rsidRDefault="008C0AEF" w:rsidP="008C0AEF">
      <w:pPr>
        <w:pStyle w:val="PL"/>
        <w:rPr>
          <w:bCs/>
          <w:lang w:val="fr-FR"/>
        </w:rPr>
      </w:pPr>
      <w:r>
        <w:rPr>
          <w:bCs/>
        </w:rPr>
        <w:tab/>
      </w:r>
      <w:r>
        <w:rPr>
          <w:bCs/>
        </w:rPr>
        <w:tab/>
      </w:r>
      <w:r>
        <w:rPr>
          <w:bCs/>
        </w:rPr>
        <w:tab/>
      </w:r>
      <w:r>
        <w:rPr>
          <w:bCs/>
        </w:rPr>
        <w:tab/>
      </w:r>
      <w:r w:rsidRPr="004F6218">
        <w:rPr>
          <w:bCs/>
          <w:lang w:val="fr-FR"/>
        </w:rPr>
        <w:t>&lt;DFFormat&gt;</w:t>
      </w:r>
    </w:p>
    <w:p w:rsidR="008C0AEF" w:rsidRPr="004F6218" w:rsidRDefault="008C0AEF"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&lt;node/&gt;</w:t>
      </w:r>
    </w:p>
    <w:p w:rsidR="008C0AEF" w:rsidRPr="004F6218" w:rsidRDefault="008C0AEF"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&lt;/DFFormat&gt;</w:t>
      </w:r>
    </w:p>
    <w:p w:rsidR="008C0AEF" w:rsidRPr="004F6218" w:rsidRDefault="008C0AEF"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&lt;Occurrence&gt;</w:t>
      </w:r>
    </w:p>
    <w:p w:rsidR="008C0AEF" w:rsidRPr="004F6218" w:rsidRDefault="008C0AEF"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&lt;ZeroOrOne/&gt;</w:t>
      </w:r>
    </w:p>
    <w:p w:rsidR="008C0AEF" w:rsidRPr="004F6218" w:rsidRDefault="008C0AEF"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&lt;/Occurrence&gt;</w:t>
      </w:r>
    </w:p>
    <w:p w:rsidR="008C0AEF" w:rsidRPr="004F6218" w:rsidRDefault="008C0AEF"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&lt;Scope&gt;</w:t>
      </w:r>
    </w:p>
    <w:p w:rsidR="008C0AEF" w:rsidRPr="004F6218" w:rsidRDefault="008C0AEF" w:rsidP="008C0AEF">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&lt;Permanent/&gt;</w:t>
      </w:r>
    </w:p>
    <w:p w:rsidR="008C0AEF" w:rsidRDefault="008C0AEF" w:rsidP="008C0AEF">
      <w:pPr>
        <w:pStyle w:val="PL"/>
        <w:rPr>
          <w:bCs/>
        </w:rPr>
      </w:pPr>
      <w:r w:rsidRPr="004F6218">
        <w:rPr>
          <w:bCs/>
          <w:lang w:val="fr-FR"/>
        </w:rPr>
        <w:tab/>
      </w:r>
      <w:r w:rsidRPr="004F6218">
        <w:rPr>
          <w:bCs/>
          <w:lang w:val="fr-FR"/>
        </w:rPr>
        <w:tab/>
      </w:r>
      <w:r w:rsidRPr="004F6218">
        <w:rPr>
          <w:bCs/>
          <w:lang w:val="fr-FR"/>
        </w:rPr>
        <w:tab/>
      </w:r>
      <w:r w:rsidRPr="004F6218">
        <w:rPr>
          <w:bCs/>
          <w:lang w:val="fr-FR"/>
        </w:rPr>
        <w:tab/>
      </w:r>
      <w:r>
        <w:rPr>
          <w:bCs/>
        </w:rPr>
        <w:t>&lt;/Scope&gt;</w:t>
      </w:r>
    </w:p>
    <w:p w:rsidR="008C0AEF" w:rsidRPr="00830054" w:rsidRDefault="008C0AEF" w:rsidP="008C0AEF">
      <w:pPr>
        <w:pStyle w:val="PL"/>
        <w:rPr>
          <w:bCs/>
        </w:rPr>
      </w:pPr>
      <w:r>
        <w:rPr>
          <w:bCs/>
        </w:rPr>
        <w:tab/>
      </w:r>
      <w:r>
        <w:rPr>
          <w:bCs/>
        </w:rPr>
        <w:tab/>
      </w:r>
      <w:r>
        <w:rPr>
          <w:bCs/>
        </w:rPr>
        <w:tab/>
      </w:r>
      <w:r>
        <w:rPr>
          <w:bCs/>
        </w:rPr>
        <w:tab/>
        <w:t xml:space="preserve">&lt;DFTitle&gt;The </w:t>
      </w:r>
      <w:r>
        <w:rPr>
          <w:lang w:val="en-US"/>
        </w:rPr>
        <w:t>p</w:t>
      </w:r>
      <w:r w:rsidRPr="006B7FC0">
        <w:rPr>
          <w:lang w:val="en-US"/>
        </w:rPr>
        <w:t>olicy</w:t>
      </w:r>
      <w:r>
        <w:rPr>
          <w:lang w:val="en-US"/>
        </w:rPr>
        <w:t xml:space="preserve"> </w:t>
      </w:r>
      <w:r w:rsidRPr="006B7FC0">
        <w:rPr>
          <w:lang w:val="en-US"/>
        </w:rPr>
        <w:t>on</w:t>
      </w:r>
      <w:r>
        <w:rPr>
          <w:lang w:val="en-US"/>
        </w:rPr>
        <w:t xml:space="preserve"> </w:t>
      </w:r>
      <w:r w:rsidRPr="006B7FC0">
        <w:rPr>
          <w:lang w:val="en-US"/>
        </w:rPr>
        <w:t>local</w:t>
      </w:r>
      <w:r>
        <w:rPr>
          <w:lang w:val="en-US"/>
        </w:rPr>
        <w:t xml:space="preserve"> </w:t>
      </w:r>
      <w:r w:rsidRPr="006B7FC0">
        <w:rPr>
          <w:lang w:val="en-US"/>
        </w:rPr>
        <w:t>numbers</w:t>
      </w:r>
      <w:r>
        <w:rPr>
          <w:bCs/>
        </w:rPr>
        <w:t>&lt;/DFTitle&gt;</w:t>
      </w:r>
    </w:p>
    <w:p w:rsidR="008C0AEF" w:rsidRDefault="008C0AEF" w:rsidP="008C0AEF">
      <w:pPr>
        <w:pStyle w:val="PL"/>
        <w:rPr>
          <w:bCs/>
        </w:rPr>
      </w:pPr>
      <w:r>
        <w:rPr>
          <w:bCs/>
        </w:rPr>
        <w:tab/>
      </w:r>
      <w:r>
        <w:rPr>
          <w:bCs/>
        </w:rPr>
        <w:tab/>
      </w:r>
      <w:r>
        <w:rPr>
          <w:bCs/>
        </w:rPr>
        <w:tab/>
      </w:r>
      <w:r>
        <w:rPr>
          <w:bCs/>
        </w:rPr>
        <w:tab/>
        <w:t>&lt;DFType&gt;</w:t>
      </w:r>
    </w:p>
    <w:p w:rsidR="008C0AEF" w:rsidRDefault="008C0AEF" w:rsidP="008C0AEF">
      <w:pPr>
        <w:pStyle w:val="PL"/>
        <w:rPr>
          <w:bCs/>
        </w:rPr>
      </w:pPr>
      <w:r>
        <w:rPr>
          <w:bCs/>
        </w:rPr>
        <w:tab/>
      </w:r>
      <w:r>
        <w:rPr>
          <w:bCs/>
        </w:rPr>
        <w:tab/>
      </w:r>
      <w:r>
        <w:rPr>
          <w:bCs/>
        </w:rPr>
        <w:tab/>
      </w:r>
      <w:r>
        <w:rPr>
          <w:bCs/>
        </w:rPr>
        <w:tab/>
      </w:r>
      <w:r>
        <w:rPr>
          <w:bCs/>
        </w:rPr>
        <w:tab/>
      </w:r>
      <w:r w:rsidRPr="00E15E5D">
        <w:rPr>
          <w:bCs/>
        </w:rPr>
        <w:t>&lt;DDFName</w:t>
      </w:r>
      <w:r>
        <w:rPr>
          <w:bCs/>
        </w:rPr>
        <w:t>/</w:t>
      </w:r>
      <w:r w:rsidRPr="00E15E5D">
        <w:rPr>
          <w:bCs/>
        </w:rPr>
        <w:t>&gt;</w:t>
      </w:r>
    </w:p>
    <w:p w:rsidR="008C0AEF" w:rsidRDefault="008C0AEF" w:rsidP="008C0AEF">
      <w:pPr>
        <w:pStyle w:val="PL"/>
        <w:rPr>
          <w:bCs/>
        </w:rPr>
      </w:pPr>
      <w:r>
        <w:rPr>
          <w:bCs/>
        </w:rPr>
        <w:tab/>
      </w:r>
      <w:r>
        <w:rPr>
          <w:bCs/>
        </w:rPr>
        <w:tab/>
      </w:r>
      <w:r>
        <w:rPr>
          <w:bCs/>
        </w:rPr>
        <w:tab/>
      </w:r>
      <w:r>
        <w:rPr>
          <w:bCs/>
        </w:rPr>
        <w:tab/>
        <w:t>&lt;/DFType&gt;</w:t>
      </w:r>
    </w:p>
    <w:p w:rsidR="008C0AEF" w:rsidRDefault="008C0AEF" w:rsidP="008C0AEF">
      <w:pPr>
        <w:pStyle w:val="PL"/>
        <w:rPr>
          <w:bCs/>
        </w:rPr>
      </w:pPr>
      <w:r>
        <w:rPr>
          <w:bCs/>
        </w:rPr>
        <w:tab/>
      </w:r>
      <w:r>
        <w:rPr>
          <w:bCs/>
        </w:rPr>
        <w:tab/>
      </w:r>
      <w:r>
        <w:rPr>
          <w:bCs/>
        </w:rPr>
        <w:tab/>
        <w:t>&lt;/DFProperties&gt;</w:t>
      </w:r>
    </w:p>
    <w:p w:rsidR="008C0AEF" w:rsidRDefault="008C0AEF" w:rsidP="008C0AEF">
      <w:pPr>
        <w:pStyle w:val="PL"/>
        <w:rPr>
          <w:bCs/>
        </w:rPr>
      </w:pPr>
    </w:p>
    <w:p w:rsidR="008C0AEF" w:rsidRDefault="008C0AEF" w:rsidP="008C0AEF">
      <w:pPr>
        <w:pStyle w:val="PL"/>
        <w:rPr>
          <w:bCs/>
        </w:rPr>
      </w:pPr>
      <w:r>
        <w:rPr>
          <w:bCs/>
        </w:rPr>
        <w:tab/>
      </w:r>
      <w:r>
        <w:rPr>
          <w:bCs/>
        </w:rPr>
        <w:tab/>
      </w:r>
      <w:r>
        <w:rPr>
          <w:bCs/>
        </w:rPr>
        <w:tab/>
        <w:t>&lt;Node&gt;</w:t>
      </w:r>
    </w:p>
    <w:p w:rsidR="008C0AEF" w:rsidRPr="004B5992" w:rsidRDefault="008C0AEF" w:rsidP="008C0AEF">
      <w:pPr>
        <w:pStyle w:val="PL"/>
        <w:rPr>
          <w:bCs/>
          <w:lang w:val="en-US"/>
        </w:rPr>
      </w:pP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rsidR="008C0AEF" w:rsidRDefault="008C0AEF" w:rsidP="008C0AEF">
      <w:pPr>
        <w:pStyle w:val="PL"/>
        <w:rPr>
          <w:bCs/>
        </w:rPr>
      </w:pPr>
      <w:r>
        <w:rPr>
          <w:bCs/>
          <w:lang w:val="en-US"/>
        </w:rPr>
        <w:tab/>
      </w:r>
      <w:r>
        <w:rPr>
          <w:bCs/>
          <w:lang w:val="en-US"/>
        </w:rPr>
        <w:tab/>
      </w:r>
      <w:r w:rsidRPr="004B5992">
        <w:rPr>
          <w:bCs/>
          <w:lang w:val="en-US"/>
        </w:rPr>
        <w:tab/>
      </w:r>
      <w:r w:rsidRPr="004B5992">
        <w:rPr>
          <w:bCs/>
          <w:lang w:val="en-US"/>
        </w:rPr>
        <w:tab/>
      </w:r>
      <w:r>
        <w:rPr>
          <w:bCs/>
        </w:rPr>
        <w:t>&lt;DFProperties&gt;</w:t>
      </w:r>
    </w:p>
    <w:p w:rsidR="008C0AEF" w:rsidRDefault="008C0AEF" w:rsidP="008C0AEF">
      <w:pPr>
        <w:pStyle w:val="PL"/>
        <w:rPr>
          <w:bCs/>
        </w:rPr>
      </w:pPr>
      <w:r>
        <w:rPr>
          <w:bCs/>
          <w:lang w:val="en-US"/>
        </w:rPr>
        <w:tab/>
      </w:r>
      <w:r>
        <w:rPr>
          <w:bCs/>
        </w:rPr>
        <w:tab/>
      </w:r>
      <w:r>
        <w:rPr>
          <w:bCs/>
        </w:rPr>
        <w:tab/>
      </w:r>
      <w:r>
        <w:rPr>
          <w:bCs/>
        </w:rPr>
        <w:tab/>
      </w:r>
      <w:r>
        <w:rPr>
          <w:bCs/>
        </w:rPr>
        <w:tab/>
        <w:t>&lt;AccessType&gt;</w:t>
      </w:r>
    </w:p>
    <w:p w:rsidR="008C0AEF" w:rsidRDefault="008C0AEF" w:rsidP="008C0AEF">
      <w:pPr>
        <w:pStyle w:val="PL"/>
        <w:rPr>
          <w:bCs/>
        </w:rPr>
      </w:pPr>
      <w:r>
        <w:rPr>
          <w:bCs/>
        </w:rPr>
        <w:tab/>
      </w:r>
      <w:r>
        <w:rPr>
          <w:bCs/>
          <w:lang w:val="en-US"/>
        </w:rPr>
        <w:tab/>
      </w:r>
      <w:r>
        <w:rPr>
          <w:bCs/>
        </w:rPr>
        <w:tab/>
      </w:r>
      <w:r>
        <w:rPr>
          <w:bCs/>
        </w:rPr>
        <w:tab/>
      </w:r>
      <w:r>
        <w:rPr>
          <w:bCs/>
        </w:rPr>
        <w:tab/>
      </w:r>
      <w:r>
        <w:rPr>
          <w:bCs/>
        </w:rPr>
        <w:tab/>
        <w:t>&lt;Get/&gt;</w:t>
      </w:r>
    </w:p>
    <w:p w:rsidR="008C0AEF" w:rsidRDefault="008C0AEF" w:rsidP="008C0AEF">
      <w:pPr>
        <w:pStyle w:val="PL"/>
        <w:rPr>
          <w:bCs/>
        </w:rPr>
      </w:pPr>
      <w:r>
        <w:rPr>
          <w:bCs/>
        </w:rPr>
        <w:tab/>
      </w:r>
      <w:r>
        <w:rPr>
          <w:bCs/>
        </w:rPr>
        <w:tab/>
      </w:r>
      <w:r>
        <w:rPr>
          <w:bCs/>
          <w:lang w:val="en-US"/>
        </w:rPr>
        <w:tab/>
      </w:r>
      <w:r>
        <w:rPr>
          <w:bCs/>
        </w:rPr>
        <w:tab/>
      </w:r>
      <w:r>
        <w:rPr>
          <w:bCs/>
        </w:rPr>
        <w:tab/>
      </w:r>
      <w:r>
        <w:rPr>
          <w:bCs/>
        </w:rPr>
        <w:tab/>
        <w:t>&lt;Replace/&gt;</w:t>
      </w:r>
    </w:p>
    <w:p w:rsidR="008C0AEF" w:rsidRDefault="008C0AEF" w:rsidP="008C0AEF">
      <w:pPr>
        <w:pStyle w:val="PL"/>
        <w:rPr>
          <w:bCs/>
        </w:rPr>
      </w:pPr>
      <w:r>
        <w:rPr>
          <w:bCs/>
        </w:rPr>
        <w:tab/>
      </w:r>
      <w:r>
        <w:rPr>
          <w:bCs/>
        </w:rPr>
        <w:tab/>
      </w:r>
      <w:r>
        <w:rPr>
          <w:bCs/>
        </w:rPr>
        <w:tab/>
      </w:r>
      <w:r>
        <w:rPr>
          <w:bCs/>
          <w:lang w:val="en-US"/>
        </w:rPr>
        <w:tab/>
      </w:r>
      <w:r>
        <w:rPr>
          <w:bCs/>
        </w:rPr>
        <w:tab/>
        <w:t>&lt;/AccessType&gt;</w:t>
      </w:r>
    </w:p>
    <w:p w:rsidR="008C0AEF" w:rsidRDefault="008C0AEF" w:rsidP="008C0AEF">
      <w:pPr>
        <w:pStyle w:val="PL"/>
        <w:rPr>
          <w:bCs/>
        </w:rPr>
      </w:pPr>
      <w:r>
        <w:rPr>
          <w:bCs/>
        </w:rPr>
        <w:tab/>
      </w:r>
      <w:r>
        <w:rPr>
          <w:bCs/>
        </w:rPr>
        <w:tab/>
      </w:r>
      <w:r>
        <w:rPr>
          <w:bCs/>
        </w:rPr>
        <w:tab/>
      </w:r>
      <w:r>
        <w:rPr>
          <w:bCs/>
        </w:rPr>
        <w:tab/>
      </w:r>
      <w:r>
        <w:rPr>
          <w:bCs/>
          <w:lang w:val="en-US"/>
        </w:rPr>
        <w:tab/>
      </w:r>
      <w:r>
        <w:rPr>
          <w:bCs/>
        </w:rPr>
        <w:t>&lt;DFFormat&gt;</w:t>
      </w:r>
    </w:p>
    <w:p w:rsidR="008C0AEF" w:rsidRDefault="008C0AEF" w:rsidP="008C0AEF">
      <w:pPr>
        <w:pStyle w:val="PL"/>
        <w:rPr>
          <w:bCs/>
        </w:rPr>
      </w:pPr>
      <w:r>
        <w:rPr>
          <w:bCs/>
          <w:lang w:val="en-US"/>
        </w:rPr>
        <w:tab/>
      </w:r>
      <w:r>
        <w:rPr>
          <w:bCs/>
        </w:rPr>
        <w:tab/>
      </w:r>
      <w:r>
        <w:rPr>
          <w:bCs/>
        </w:rPr>
        <w:tab/>
      </w:r>
      <w:r>
        <w:rPr>
          <w:bCs/>
        </w:rPr>
        <w:tab/>
      </w:r>
      <w:r>
        <w:rPr>
          <w:bCs/>
        </w:rPr>
        <w:tab/>
      </w:r>
      <w:r>
        <w:rPr>
          <w:bCs/>
        </w:rPr>
        <w:tab/>
        <w:t>&lt;node/&gt;</w:t>
      </w:r>
    </w:p>
    <w:p w:rsidR="008C0AEF" w:rsidRDefault="008C0AEF" w:rsidP="008C0AEF">
      <w:pPr>
        <w:pStyle w:val="PL"/>
        <w:rPr>
          <w:bCs/>
        </w:rPr>
      </w:pPr>
      <w:r>
        <w:rPr>
          <w:bCs/>
        </w:rPr>
        <w:tab/>
      </w:r>
      <w:r>
        <w:rPr>
          <w:bCs/>
          <w:lang w:val="en-US"/>
        </w:rPr>
        <w:tab/>
      </w:r>
      <w:r>
        <w:rPr>
          <w:bCs/>
        </w:rPr>
        <w:tab/>
      </w:r>
      <w:r>
        <w:rPr>
          <w:bCs/>
        </w:rPr>
        <w:tab/>
      </w:r>
      <w:r>
        <w:rPr>
          <w:bCs/>
        </w:rPr>
        <w:tab/>
        <w:t>&lt;/DFFormat&gt;</w:t>
      </w:r>
    </w:p>
    <w:p w:rsidR="008C0AEF" w:rsidRPr="000B2514" w:rsidRDefault="008C0AEF" w:rsidP="008C0AEF">
      <w:pPr>
        <w:pStyle w:val="PL"/>
        <w:rPr>
          <w:bCs/>
          <w:lang w:val="en-US"/>
        </w:rPr>
      </w:pPr>
      <w:r>
        <w:rPr>
          <w:bCs/>
        </w:rPr>
        <w:tab/>
      </w:r>
      <w:r>
        <w:rPr>
          <w:bCs/>
        </w:rPr>
        <w:tab/>
      </w:r>
      <w:r>
        <w:rPr>
          <w:bCs/>
          <w:lang w:val="en-US"/>
        </w:rPr>
        <w:tab/>
      </w:r>
      <w:r>
        <w:rPr>
          <w:bCs/>
        </w:rPr>
        <w:tab/>
      </w:r>
      <w:r>
        <w:rPr>
          <w:bCs/>
        </w:rPr>
        <w:tab/>
      </w:r>
      <w:r w:rsidRPr="000B2514">
        <w:rPr>
          <w:bCs/>
          <w:lang w:val="en-US"/>
        </w:rPr>
        <w:t>&lt;Occurrence&gt;</w:t>
      </w:r>
    </w:p>
    <w:p w:rsidR="008C0AEF" w:rsidRPr="000B2514" w:rsidRDefault="008C0AEF" w:rsidP="008C0AEF">
      <w:pPr>
        <w:pStyle w:val="PL"/>
        <w:rPr>
          <w:bCs/>
          <w:lang w:val="en-US"/>
        </w:rPr>
      </w:pPr>
      <w:r w:rsidRPr="000B2514">
        <w:rPr>
          <w:bCs/>
          <w:lang w:val="en-US"/>
        </w:rPr>
        <w:tab/>
      </w:r>
      <w:r w:rsidRPr="000B2514">
        <w:rPr>
          <w:bCs/>
          <w:lang w:val="en-US"/>
        </w:rPr>
        <w:tab/>
      </w:r>
      <w:r w:rsidRPr="000B2514">
        <w:rPr>
          <w:bCs/>
          <w:lang w:val="en-US"/>
        </w:rPr>
        <w:tab/>
      </w:r>
      <w:r>
        <w:rPr>
          <w:bCs/>
          <w:lang w:val="en-US"/>
        </w:rPr>
        <w:tab/>
      </w:r>
      <w:r w:rsidRPr="000B2514">
        <w:rPr>
          <w:bCs/>
          <w:lang w:val="en-US"/>
        </w:rPr>
        <w:tab/>
      </w:r>
      <w:r w:rsidRPr="000B2514">
        <w:rPr>
          <w:bCs/>
          <w:lang w:val="en-US"/>
        </w:rPr>
        <w:tab/>
        <w:t>&lt;ZeroOr</w:t>
      </w:r>
      <w:r>
        <w:rPr>
          <w:bCs/>
          <w:lang w:val="en-US"/>
        </w:rPr>
        <w:t>More</w:t>
      </w:r>
      <w:r w:rsidRPr="000B2514">
        <w:rPr>
          <w:bCs/>
          <w:lang w:val="en-US"/>
        </w:rPr>
        <w:t>/&gt;</w:t>
      </w:r>
    </w:p>
    <w:p w:rsidR="008C0AEF" w:rsidRPr="00D375CE" w:rsidRDefault="008C0AEF" w:rsidP="008C0AEF">
      <w:pPr>
        <w:pStyle w:val="PL"/>
        <w:rPr>
          <w:bCs/>
          <w:lang w:val="en-US"/>
        </w:rPr>
      </w:pP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rsidR="008C0AEF" w:rsidRPr="00D375CE" w:rsidRDefault="008C0AEF" w:rsidP="008C0AEF">
      <w:pPr>
        <w:pStyle w:val="PL"/>
        <w:rPr>
          <w:bCs/>
          <w:lang w:val="en-US"/>
        </w:rPr>
      </w:pP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rsidR="008C0AEF" w:rsidRPr="000B2514" w:rsidRDefault="008C0AEF" w:rsidP="008C0AEF">
      <w:pPr>
        <w:pStyle w:val="PL"/>
        <w:rPr>
          <w:bCs/>
          <w:lang w:val="en-US"/>
        </w:rPr>
      </w:pP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8C0AEF" w:rsidRDefault="008C0AEF" w:rsidP="008C0AEF">
      <w:pPr>
        <w:pStyle w:val="PL"/>
        <w:rPr>
          <w:bCs/>
        </w:rPr>
      </w:pP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8C0AEF" w:rsidRPr="00830054" w:rsidRDefault="008C0AEF" w:rsidP="008C0AEF">
      <w:pPr>
        <w:pStyle w:val="PL"/>
        <w:rPr>
          <w:bCs/>
        </w:rPr>
      </w:pPr>
      <w:r>
        <w:rPr>
          <w:bCs/>
        </w:rPr>
        <w:tab/>
      </w:r>
      <w:r>
        <w:rPr>
          <w:bCs/>
          <w:lang w:val="en-US"/>
        </w:rPr>
        <w:tab/>
      </w:r>
      <w:r>
        <w:rPr>
          <w:bCs/>
        </w:rPr>
        <w:tab/>
      </w:r>
      <w:r>
        <w:rPr>
          <w:bCs/>
        </w:rPr>
        <w:tab/>
      </w:r>
      <w:r>
        <w:rPr>
          <w:bCs/>
        </w:rPr>
        <w:tab/>
        <w:t xml:space="preserve">&lt;DFTitle&gt;A part of the </w:t>
      </w:r>
      <w:r>
        <w:rPr>
          <w:lang w:val="en-US"/>
        </w:rPr>
        <w:t>p</w:t>
      </w:r>
      <w:r w:rsidRPr="006B7FC0">
        <w:rPr>
          <w:lang w:val="en-US"/>
        </w:rPr>
        <w:t>olicy</w:t>
      </w:r>
      <w:r>
        <w:rPr>
          <w:lang w:val="en-US"/>
        </w:rPr>
        <w:t xml:space="preserve"> </w:t>
      </w:r>
      <w:r w:rsidRPr="006B7FC0">
        <w:rPr>
          <w:lang w:val="en-US"/>
        </w:rPr>
        <w:t>on</w:t>
      </w:r>
      <w:r>
        <w:rPr>
          <w:lang w:val="en-US"/>
        </w:rPr>
        <w:t xml:space="preserve"> </w:t>
      </w:r>
      <w:r w:rsidRPr="006B7FC0">
        <w:rPr>
          <w:lang w:val="en-US"/>
        </w:rPr>
        <w:t>local</w:t>
      </w:r>
      <w:r>
        <w:rPr>
          <w:lang w:val="en-US"/>
        </w:rPr>
        <w:t xml:space="preserve"> </w:t>
      </w:r>
      <w:r w:rsidRPr="006B7FC0">
        <w:rPr>
          <w:lang w:val="en-US"/>
        </w:rPr>
        <w:t>numbers</w:t>
      </w:r>
      <w:r>
        <w:rPr>
          <w:lang w:val="en-US"/>
        </w:rPr>
        <w:t>.</w:t>
      </w:r>
      <w:r>
        <w:rPr>
          <w:bCs/>
        </w:rPr>
        <w:t>&lt;/DFTitle&gt;</w:t>
      </w:r>
    </w:p>
    <w:p w:rsidR="008C0AEF" w:rsidRDefault="008C0AEF" w:rsidP="008C0AEF">
      <w:pPr>
        <w:pStyle w:val="PL"/>
        <w:rPr>
          <w:bCs/>
        </w:rPr>
      </w:pPr>
      <w:r>
        <w:rPr>
          <w:bCs/>
        </w:rPr>
        <w:tab/>
      </w:r>
      <w:r>
        <w:rPr>
          <w:bCs/>
        </w:rPr>
        <w:tab/>
      </w:r>
      <w:r>
        <w:rPr>
          <w:bCs/>
          <w:lang w:val="en-US"/>
        </w:rPr>
        <w:tab/>
      </w:r>
      <w:r>
        <w:rPr>
          <w:bCs/>
        </w:rPr>
        <w:tab/>
      </w:r>
      <w:r>
        <w:rPr>
          <w:bCs/>
        </w:rPr>
        <w:tab/>
        <w:t>&lt;DFType&gt;</w:t>
      </w:r>
    </w:p>
    <w:p w:rsidR="008C0AEF" w:rsidRDefault="008C0AEF" w:rsidP="008C0AEF">
      <w:pPr>
        <w:pStyle w:val="PL"/>
        <w:rPr>
          <w:bCs/>
        </w:rPr>
      </w:pP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rsidR="008C0AEF" w:rsidRDefault="008C0AEF" w:rsidP="008C0AEF">
      <w:pPr>
        <w:pStyle w:val="PL"/>
        <w:rPr>
          <w:bCs/>
        </w:rPr>
      </w:pPr>
      <w:r>
        <w:rPr>
          <w:bCs/>
        </w:rPr>
        <w:tab/>
      </w:r>
      <w:r>
        <w:rPr>
          <w:bCs/>
        </w:rPr>
        <w:tab/>
      </w:r>
      <w:r>
        <w:rPr>
          <w:bCs/>
        </w:rPr>
        <w:tab/>
      </w:r>
      <w:r>
        <w:rPr>
          <w:bCs/>
        </w:rPr>
        <w:tab/>
      </w:r>
      <w:r>
        <w:rPr>
          <w:bCs/>
          <w:lang w:val="en-US"/>
        </w:rPr>
        <w:tab/>
      </w:r>
      <w:r>
        <w:rPr>
          <w:bCs/>
        </w:rPr>
        <w:t>&lt;/DFType&gt;</w:t>
      </w:r>
    </w:p>
    <w:p w:rsidR="008C0AEF" w:rsidRDefault="008C0AEF" w:rsidP="008C0AEF">
      <w:pPr>
        <w:pStyle w:val="PL"/>
        <w:rPr>
          <w:bCs/>
        </w:rPr>
      </w:pPr>
      <w:r>
        <w:rPr>
          <w:bCs/>
          <w:lang w:val="en-US"/>
        </w:rPr>
        <w:tab/>
      </w:r>
      <w:r>
        <w:rPr>
          <w:bCs/>
        </w:rPr>
        <w:tab/>
      </w:r>
      <w:r>
        <w:rPr>
          <w:bCs/>
        </w:rPr>
        <w:tab/>
      </w:r>
      <w:r>
        <w:rPr>
          <w:bCs/>
        </w:rPr>
        <w:tab/>
        <w:t>&lt;/DFProperties&gt;</w:t>
      </w:r>
    </w:p>
    <w:p w:rsidR="008C0AEF" w:rsidRDefault="008C0AEF" w:rsidP="008C0AEF">
      <w:pPr>
        <w:pStyle w:val="PL"/>
        <w:rPr>
          <w:bCs/>
        </w:rPr>
      </w:pPr>
    </w:p>
    <w:p w:rsidR="008C0AEF" w:rsidRDefault="008C0AEF" w:rsidP="008C0AEF">
      <w:pPr>
        <w:pStyle w:val="PL"/>
        <w:rPr>
          <w:bCs/>
        </w:rPr>
      </w:pPr>
      <w:r>
        <w:rPr>
          <w:bCs/>
        </w:rPr>
        <w:tab/>
      </w:r>
      <w:r>
        <w:rPr>
          <w:bCs/>
        </w:rPr>
        <w:tab/>
      </w:r>
      <w:r>
        <w:rPr>
          <w:bCs/>
        </w:rPr>
        <w:tab/>
      </w:r>
      <w:r>
        <w:rPr>
          <w:bCs/>
        </w:rPr>
        <w:tab/>
        <w:t>&lt;Node&gt;</w:t>
      </w:r>
    </w:p>
    <w:p w:rsidR="008C0AEF" w:rsidRPr="004B5992" w:rsidRDefault="008C0AEF"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4F6218">
        <w:t>ICSI</w:t>
      </w:r>
      <w:r w:rsidRPr="004B5992">
        <w:rPr>
          <w:bCs/>
          <w:lang w:val="en-US"/>
        </w:rPr>
        <w:t>&lt;/NodeName&gt;</w:t>
      </w:r>
    </w:p>
    <w:p w:rsidR="008C0AEF" w:rsidRDefault="008C0AEF"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rsidR="008C0AEF" w:rsidRDefault="008C0AEF" w:rsidP="008C0AEF">
      <w:pPr>
        <w:pStyle w:val="PL"/>
        <w:rPr>
          <w:bCs/>
        </w:rPr>
      </w:pPr>
      <w:r>
        <w:rPr>
          <w:bCs/>
        </w:rPr>
        <w:tab/>
      </w:r>
      <w:r>
        <w:rPr>
          <w:bCs/>
        </w:rPr>
        <w:tab/>
      </w:r>
      <w:r>
        <w:rPr>
          <w:bCs/>
        </w:rPr>
        <w:tab/>
      </w:r>
      <w:r>
        <w:rPr>
          <w:bCs/>
        </w:rPr>
        <w:tab/>
      </w:r>
      <w:r>
        <w:rPr>
          <w:bCs/>
        </w:rPr>
        <w:tab/>
      </w:r>
      <w:r>
        <w:rPr>
          <w:bCs/>
        </w:rPr>
        <w:tab/>
        <w:t>&lt;AccessType&gt;</w:t>
      </w:r>
    </w:p>
    <w:p w:rsidR="008C0AEF" w:rsidRDefault="008C0AEF" w:rsidP="008C0AEF">
      <w:pPr>
        <w:pStyle w:val="PL"/>
        <w:rPr>
          <w:bCs/>
        </w:rPr>
      </w:pPr>
      <w:r>
        <w:rPr>
          <w:bCs/>
        </w:rPr>
        <w:tab/>
      </w:r>
      <w:r>
        <w:rPr>
          <w:bCs/>
        </w:rPr>
        <w:tab/>
      </w:r>
      <w:r>
        <w:rPr>
          <w:bCs/>
        </w:rPr>
        <w:tab/>
      </w:r>
      <w:r>
        <w:rPr>
          <w:bCs/>
        </w:rPr>
        <w:tab/>
      </w:r>
      <w:r>
        <w:rPr>
          <w:bCs/>
        </w:rPr>
        <w:tab/>
      </w:r>
      <w:r>
        <w:rPr>
          <w:bCs/>
        </w:rPr>
        <w:tab/>
      </w:r>
      <w:r>
        <w:rPr>
          <w:bCs/>
        </w:rPr>
        <w:tab/>
        <w:t>&lt;Get/&gt;</w:t>
      </w:r>
    </w:p>
    <w:p w:rsidR="008C0AEF" w:rsidRDefault="008C0AEF" w:rsidP="008C0AEF">
      <w:pPr>
        <w:pStyle w:val="PL"/>
        <w:rPr>
          <w:bCs/>
        </w:rPr>
      </w:pPr>
      <w:r>
        <w:rPr>
          <w:bCs/>
        </w:rPr>
        <w:tab/>
      </w:r>
      <w:r>
        <w:rPr>
          <w:bCs/>
        </w:rPr>
        <w:tab/>
      </w:r>
      <w:r>
        <w:rPr>
          <w:bCs/>
        </w:rPr>
        <w:tab/>
      </w:r>
      <w:r>
        <w:rPr>
          <w:bCs/>
        </w:rPr>
        <w:tab/>
      </w:r>
      <w:r>
        <w:rPr>
          <w:bCs/>
        </w:rPr>
        <w:tab/>
      </w:r>
      <w:r>
        <w:rPr>
          <w:bCs/>
        </w:rPr>
        <w:tab/>
      </w:r>
      <w:r>
        <w:rPr>
          <w:bCs/>
        </w:rPr>
        <w:tab/>
        <w:t>&lt;Replace/&gt;</w:t>
      </w:r>
    </w:p>
    <w:p w:rsidR="008C0AEF" w:rsidRDefault="008C0AEF" w:rsidP="008C0AEF">
      <w:pPr>
        <w:pStyle w:val="PL"/>
        <w:rPr>
          <w:bCs/>
        </w:rPr>
      </w:pPr>
      <w:r>
        <w:rPr>
          <w:bCs/>
        </w:rPr>
        <w:tab/>
      </w:r>
      <w:r>
        <w:rPr>
          <w:bCs/>
        </w:rPr>
        <w:tab/>
      </w:r>
      <w:r>
        <w:rPr>
          <w:bCs/>
        </w:rPr>
        <w:tab/>
      </w:r>
      <w:r>
        <w:rPr>
          <w:bCs/>
        </w:rPr>
        <w:tab/>
      </w:r>
      <w:r>
        <w:rPr>
          <w:bCs/>
        </w:rPr>
        <w:tab/>
      </w:r>
      <w:r>
        <w:rPr>
          <w:bCs/>
        </w:rPr>
        <w:tab/>
        <w:t>&lt;/AccessType&gt;</w:t>
      </w:r>
    </w:p>
    <w:p w:rsidR="008C0AEF" w:rsidRDefault="008C0AEF" w:rsidP="008C0AEF">
      <w:pPr>
        <w:pStyle w:val="PL"/>
        <w:rPr>
          <w:bCs/>
        </w:rPr>
      </w:pPr>
      <w:r>
        <w:rPr>
          <w:bCs/>
        </w:rPr>
        <w:tab/>
      </w:r>
      <w:r>
        <w:rPr>
          <w:bCs/>
        </w:rPr>
        <w:tab/>
      </w:r>
      <w:r>
        <w:rPr>
          <w:bCs/>
        </w:rPr>
        <w:tab/>
      </w:r>
      <w:r>
        <w:rPr>
          <w:bCs/>
        </w:rPr>
        <w:tab/>
      </w:r>
      <w:r>
        <w:rPr>
          <w:bCs/>
        </w:rPr>
        <w:tab/>
      </w:r>
      <w:r>
        <w:rPr>
          <w:bCs/>
        </w:rPr>
        <w:tab/>
        <w:t>&lt;DFFormat&gt;</w:t>
      </w:r>
    </w:p>
    <w:p w:rsidR="008C0AEF" w:rsidRDefault="008C0AEF" w:rsidP="008C0AEF">
      <w:pPr>
        <w:pStyle w:val="PL"/>
        <w:rPr>
          <w:bCs/>
        </w:rPr>
      </w:pPr>
      <w:r>
        <w:rPr>
          <w:bCs/>
        </w:rPr>
        <w:tab/>
      </w:r>
      <w:r>
        <w:rPr>
          <w:bCs/>
        </w:rPr>
        <w:tab/>
      </w:r>
      <w:r>
        <w:rPr>
          <w:bCs/>
        </w:rPr>
        <w:tab/>
      </w:r>
      <w:r>
        <w:rPr>
          <w:bCs/>
        </w:rPr>
        <w:tab/>
      </w:r>
      <w:r>
        <w:rPr>
          <w:bCs/>
        </w:rPr>
        <w:tab/>
      </w:r>
      <w:r>
        <w:rPr>
          <w:bCs/>
        </w:rPr>
        <w:tab/>
      </w:r>
      <w:r>
        <w:rPr>
          <w:bCs/>
        </w:rPr>
        <w:tab/>
        <w:t>&lt;chr/&gt;</w:t>
      </w:r>
    </w:p>
    <w:p w:rsidR="008C0AEF" w:rsidRDefault="008C0AEF" w:rsidP="008C0AEF">
      <w:pPr>
        <w:pStyle w:val="PL"/>
        <w:rPr>
          <w:bCs/>
        </w:rPr>
      </w:pPr>
      <w:r>
        <w:rPr>
          <w:bCs/>
        </w:rPr>
        <w:tab/>
      </w:r>
      <w:r>
        <w:rPr>
          <w:bCs/>
        </w:rPr>
        <w:tab/>
      </w:r>
      <w:r>
        <w:rPr>
          <w:bCs/>
        </w:rPr>
        <w:tab/>
      </w:r>
      <w:r>
        <w:rPr>
          <w:bCs/>
        </w:rPr>
        <w:tab/>
      </w:r>
      <w:r>
        <w:rPr>
          <w:bCs/>
        </w:rPr>
        <w:tab/>
      </w:r>
      <w:r>
        <w:rPr>
          <w:bCs/>
        </w:rPr>
        <w:tab/>
        <w:t>&lt;/DFFormat&gt;</w:t>
      </w:r>
    </w:p>
    <w:p w:rsidR="008C0AEF" w:rsidRPr="000B2514" w:rsidRDefault="008C0AEF"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rsidR="008C0AEF" w:rsidRPr="000B2514" w:rsidRDefault="008C0AEF"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rsidR="008C0AEF" w:rsidRPr="00D375CE" w:rsidRDefault="008C0AEF"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8C0AEF" w:rsidRPr="00D375CE" w:rsidRDefault="008C0AEF"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8C0AEF" w:rsidRPr="000B2514" w:rsidRDefault="008C0AEF"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8C0AEF" w:rsidRDefault="008C0AEF"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8C0AEF" w:rsidRPr="00830054" w:rsidRDefault="008C0AEF" w:rsidP="008C0AEF">
      <w:pPr>
        <w:pStyle w:val="PL"/>
        <w:rPr>
          <w:bCs/>
        </w:rPr>
      </w:pPr>
      <w:r>
        <w:rPr>
          <w:bCs/>
        </w:rPr>
        <w:tab/>
      </w:r>
      <w:r>
        <w:rPr>
          <w:bCs/>
        </w:rPr>
        <w:tab/>
      </w:r>
      <w:r>
        <w:rPr>
          <w:bCs/>
        </w:rPr>
        <w:tab/>
      </w:r>
      <w:r>
        <w:rPr>
          <w:bCs/>
        </w:rPr>
        <w:tab/>
      </w:r>
      <w:r>
        <w:rPr>
          <w:bCs/>
        </w:rPr>
        <w:tab/>
      </w:r>
      <w:r>
        <w:rPr>
          <w:bCs/>
        </w:rPr>
        <w:tab/>
        <w:t>&lt;DFTitle&gt;An ICSI.&lt;/DFTitle&gt;</w:t>
      </w:r>
    </w:p>
    <w:p w:rsidR="008C0AEF" w:rsidRDefault="008C0AEF" w:rsidP="008C0AEF">
      <w:pPr>
        <w:pStyle w:val="PL"/>
        <w:rPr>
          <w:bCs/>
        </w:rPr>
      </w:pPr>
      <w:r>
        <w:rPr>
          <w:bCs/>
        </w:rPr>
        <w:tab/>
      </w:r>
      <w:r>
        <w:rPr>
          <w:bCs/>
        </w:rPr>
        <w:tab/>
      </w:r>
      <w:r>
        <w:rPr>
          <w:bCs/>
        </w:rPr>
        <w:tab/>
      </w:r>
      <w:r>
        <w:rPr>
          <w:bCs/>
        </w:rPr>
        <w:tab/>
      </w:r>
      <w:r>
        <w:rPr>
          <w:bCs/>
        </w:rPr>
        <w:tab/>
      </w:r>
      <w:r>
        <w:rPr>
          <w:bCs/>
        </w:rPr>
        <w:tab/>
        <w:t>&lt;DFType&gt;</w:t>
      </w:r>
    </w:p>
    <w:p w:rsidR="008C0AEF" w:rsidRDefault="008C0AEF"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8C0AEF" w:rsidRDefault="008C0AEF" w:rsidP="008C0AEF">
      <w:pPr>
        <w:pStyle w:val="PL"/>
        <w:rPr>
          <w:bCs/>
        </w:rPr>
      </w:pPr>
      <w:r>
        <w:rPr>
          <w:bCs/>
        </w:rPr>
        <w:tab/>
      </w:r>
      <w:r>
        <w:rPr>
          <w:bCs/>
        </w:rPr>
        <w:tab/>
      </w:r>
      <w:r>
        <w:rPr>
          <w:bCs/>
        </w:rPr>
        <w:tab/>
      </w:r>
      <w:r>
        <w:rPr>
          <w:bCs/>
        </w:rPr>
        <w:tab/>
      </w:r>
      <w:r>
        <w:rPr>
          <w:bCs/>
        </w:rPr>
        <w:tab/>
      </w:r>
      <w:r>
        <w:rPr>
          <w:bCs/>
        </w:rPr>
        <w:tab/>
        <w:t>&lt;/DFType&gt;</w:t>
      </w:r>
    </w:p>
    <w:p w:rsidR="008C0AEF" w:rsidRDefault="008C0AEF" w:rsidP="008C0AEF">
      <w:pPr>
        <w:pStyle w:val="PL"/>
        <w:rPr>
          <w:bCs/>
        </w:rPr>
      </w:pPr>
      <w:r>
        <w:rPr>
          <w:bCs/>
        </w:rPr>
        <w:tab/>
      </w:r>
      <w:r>
        <w:rPr>
          <w:bCs/>
        </w:rPr>
        <w:tab/>
      </w:r>
      <w:r>
        <w:rPr>
          <w:bCs/>
        </w:rPr>
        <w:tab/>
      </w:r>
      <w:r>
        <w:rPr>
          <w:bCs/>
        </w:rPr>
        <w:tab/>
      </w:r>
      <w:r>
        <w:rPr>
          <w:bCs/>
        </w:rPr>
        <w:tab/>
        <w:t>&lt;/DFProperties&gt;</w:t>
      </w:r>
    </w:p>
    <w:p w:rsidR="008C0AEF" w:rsidRDefault="008C0AEF" w:rsidP="008C0AEF">
      <w:pPr>
        <w:pStyle w:val="PL"/>
        <w:rPr>
          <w:bCs/>
        </w:rPr>
      </w:pPr>
      <w:r>
        <w:rPr>
          <w:bCs/>
        </w:rPr>
        <w:tab/>
      </w:r>
      <w:r>
        <w:rPr>
          <w:bCs/>
        </w:rPr>
        <w:tab/>
      </w:r>
      <w:r>
        <w:rPr>
          <w:bCs/>
        </w:rPr>
        <w:tab/>
      </w:r>
      <w:r>
        <w:rPr>
          <w:bCs/>
        </w:rPr>
        <w:tab/>
        <w:t>&lt;/Node&gt;</w:t>
      </w:r>
    </w:p>
    <w:p w:rsidR="008C0AEF" w:rsidRDefault="008C0AEF" w:rsidP="008C0AEF">
      <w:pPr>
        <w:pStyle w:val="PL"/>
        <w:rPr>
          <w:bCs/>
        </w:rPr>
      </w:pPr>
    </w:p>
    <w:p w:rsidR="008C0AEF" w:rsidRDefault="008C0AEF" w:rsidP="008C0AEF">
      <w:pPr>
        <w:pStyle w:val="PL"/>
        <w:rPr>
          <w:bCs/>
        </w:rPr>
      </w:pPr>
      <w:r>
        <w:rPr>
          <w:bCs/>
        </w:rPr>
        <w:tab/>
      </w:r>
      <w:r>
        <w:rPr>
          <w:bCs/>
        </w:rPr>
        <w:tab/>
      </w:r>
      <w:r>
        <w:rPr>
          <w:bCs/>
        </w:rPr>
        <w:tab/>
      </w:r>
      <w:r>
        <w:rPr>
          <w:bCs/>
        </w:rPr>
        <w:tab/>
        <w:t>&lt;Node&gt;</w:t>
      </w:r>
    </w:p>
    <w:p w:rsidR="008C0AEF" w:rsidRPr="004B5992" w:rsidRDefault="008C0AEF" w:rsidP="008C0AEF">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Pr>
          <w:lang w:val="en-US"/>
        </w:rPr>
        <w:t>Local_number_type</w:t>
      </w:r>
      <w:r w:rsidRPr="004B5992">
        <w:rPr>
          <w:bCs/>
          <w:lang w:val="en-US"/>
        </w:rPr>
        <w:t>&lt;/NodeName&gt;</w:t>
      </w:r>
    </w:p>
    <w:p w:rsidR="008C0AEF" w:rsidRDefault="008C0AEF" w:rsidP="008C0AEF">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rsidR="008C0AEF" w:rsidRDefault="008C0AEF" w:rsidP="008C0AEF">
      <w:pPr>
        <w:pStyle w:val="PL"/>
        <w:rPr>
          <w:bCs/>
        </w:rPr>
      </w:pPr>
      <w:r>
        <w:rPr>
          <w:bCs/>
        </w:rPr>
        <w:tab/>
      </w:r>
      <w:r>
        <w:rPr>
          <w:bCs/>
        </w:rPr>
        <w:tab/>
      </w:r>
      <w:r>
        <w:rPr>
          <w:bCs/>
        </w:rPr>
        <w:tab/>
      </w:r>
      <w:r>
        <w:rPr>
          <w:bCs/>
        </w:rPr>
        <w:tab/>
      </w:r>
      <w:r>
        <w:rPr>
          <w:bCs/>
        </w:rPr>
        <w:tab/>
      </w:r>
      <w:r>
        <w:rPr>
          <w:bCs/>
        </w:rPr>
        <w:tab/>
        <w:t>&lt;AccessType&gt;</w:t>
      </w:r>
    </w:p>
    <w:p w:rsidR="008C0AEF" w:rsidRDefault="008C0AEF" w:rsidP="008C0AEF">
      <w:pPr>
        <w:pStyle w:val="PL"/>
        <w:rPr>
          <w:bCs/>
        </w:rPr>
      </w:pPr>
      <w:r>
        <w:rPr>
          <w:bCs/>
        </w:rPr>
        <w:tab/>
      </w:r>
      <w:r>
        <w:rPr>
          <w:bCs/>
        </w:rPr>
        <w:tab/>
      </w:r>
      <w:r>
        <w:rPr>
          <w:bCs/>
        </w:rPr>
        <w:tab/>
      </w:r>
      <w:r>
        <w:rPr>
          <w:bCs/>
        </w:rPr>
        <w:tab/>
      </w:r>
      <w:r>
        <w:rPr>
          <w:bCs/>
        </w:rPr>
        <w:tab/>
      </w:r>
      <w:r>
        <w:rPr>
          <w:bCs/>
        </w:rPr>
        <w:tab/>
      </w:r>
      <w:r>
        <w:rPr>
          <w:bCs/>
        </w:rPr>
        <w:tab/>
        <w:t>&lt;Get/&gt;</w:t>
      </w:r>
    </w:p>
    <w:p w:rsidR="008C0AEF" w:rsidRDefault="008C0AEF" w:rsidP="008C0AEF">
      <w:pPr>
        <w:pStyle w:val="PL"/>
        <w:rPr>
          <w:bCs/>
        </w:rPr>
      </w:pPr>
      <w:r>
        <w:rPr>
          <w:bCs/>
        </w:rPr>
        <w:tab/>
      </w:r>
      <w:r>
        <w:rPr>
          <w:bCs/>
        </w:rPr>
        <w:tab/>
      </w:r>
      <w:r>
        <w:rPr>
          <w:bCs/>
        </w:rPr>
        <w:tab/>
      </w:r>
      <w:r>
        <w:rPr>
          <w:bCs/>
        </w:rPr>
        <w:tab/>
      </w:r>
      <w:r>
        <w:rPr>
          <w:bCs/>
        </w:rPr>
        <w:tab/>
      </w:r>
      <w:r>
        <w:rPr>
          <w:bCs/>
        </w:rPr>
        <w:tab/>
      </w:r>
      <w:r>
        <w:rPr>
          <w:bCs/>
        </w:rPr>
        <w:tab/>
        <w:t>&lt;Replace/&gt;</w:t>
      </w:r>
    </w:p>
    <w:p w:rsidR="008C0AEF" w:rsidRDefault="008C0AEF" w:rsidP="008C0AEF">
      <w:pPr>
        <w:pStyle w:val="PL"/>
        <w:rPr>
          <w:bCs/>
        </w:rPr>
      </w:pPr>
      <w:r>
        <w:rPr>
          <w:bCs/>
        </w:rPr>
        <w:tab/>
      </w:r>
      <w:r>
        <w:rPr>
          <w:bCs/>
        </w:rPr>
        <w:tab/>
      </w:r>
      <w:r>
        <w:rPr>
          <w:bCs/>
        </w:rPr>
        <w:tab/>
      </w:r>
      <w:r>
        <w:rPr>
          <w:bCs/>
        </w:rPr>
        <w:tab/>
      </w:r>
      <w:r>
        <w:rPr>
          <w:bCs/>
        </w:rPr>
        <w:tab/>
      </w:r>
      <w:r>
        <w:rPr>
          <w:bCs/>
        </w:rPr>
        <w:tab/>
        <w:t>&lt;/AccessType&gt;</w:t>
      </w:r>
    </w:p>
    <w:p w:rsidR="008C0AEF" w:rsidRDefault="008C0AEF" w:rsidP="008C0AEF">
      <w:pPr>
        <w:pStyle w:val="PL"/>
        <w:rPr>
          <w:bCs/>
        </w:rPr>
      </w:pPr>
      <w:r>
        <w:rPr>
          <w:bCs/>
        </w:rPr>
        <w:tab/>
      </w:r>
      <w:r>
        <w:rPr>
          <w:bCs/>
        </w:rPr>
        <w:tab/>
      </w:r>
      <w:r>
        <w:rPr>
          <w:bCs/>
        </w:rPr>
        <w:tab/>
      </w:r>
      <w:r>
        <w:rPr>
          <w:bCs/>
        </w:rPr>
        <w:tab/>
      </w:r>
      <w:r>
        <w:rPr>
          <w:bCs/>
        </w:rPr>
        <w:tab/>
      </w:r>
      <w:r>
        <w:rPr>
          <w:bCs/>
        </w:rPr>
        <w:tab/>
        <w:t>&lt;DFFormat&gt;</w:t>
      </w:r>
    </w:p>
    <w:p w:rsidR="008C0AEF" w:rsidRDefault="008C0AEF" w:rsidP="008C0AEF">
      <w:pPr>
        <w:pStyle w:val="PL"/>
        <w:rPr>
          <w:bCs/>
        </w:rPr>
      </w:pPr>
      <w:r>
        <w:rPr>
          <w:bCs/>
        </w:rPr>
        <w:tab/>
      </w:r>
      <w:r>
        <w:rPr>
          <w:bCs/>
        </w:rPr>
        <w:tab/>
      </w:r>
      <w:r>
        <w:rPr>
          <w:bCs/>
        </w:rPr>
        <w:tab/>
      </w:r>
      <w:r>
        <w:rPr>
          <w:bCs/>
        </w:rPr>
        <w:tab/>
      </w:r>
      <w:r>
        <w:rPr>
          <w:bCs/>
        </w:rPr>
        <w:tab/>
      </w:r>
      <w:r>
        <w:rPr>
          <w:bCs/>
        </w:rPr>
        <w:tab/>
      </w:r>
      <w:r>
        <w:rPr>
          <w:bCs/>
        </w:rPr>
        <w:tab/>
        <w:t>&lt;int/&gt;</w:t>
      </w:r>
    </w:p>
    <w:p w:rsidR="008C0AEF" w:rsidRDefault="008C0AEF" w:rsidP="008C0AEF">
      <w:pPr>
        <w:pStyle w:val="PL"/>
        <w:rPr>
          <w:bCs/>
        </w:rPr>
      </w:pPr>
      <w:r>
        <w:rPr>
          <w:bCs/>
        </w:rPr>
        <w:tab/>
      </w:r>
      <w:r>
        <w:rPr>
          <w:bCs/>
        </w:rPr>
        <w:tab/>
      </w:r>
      <w:r>
        <w:rPr>
          <w:bCs/>
        </w:rPr>
        <w:tab/>
      </w:r>
      <w:r>
        <w:rPr>
          <w:bCs/>
        </w:rPr>
        <w:tab/>
      </w:r>
      <w:r>
        <w:rPr>
          <w:bCs/>
        </w:rPr>
        <w:tab/>
      </w:r>
      <w:r>
        <w:rPr>
          <w:bCs/>
        </w:rPr>
        <w:tab/>
        <w:t>&lt;/DFFormat&gt;</w:t>
      </w:r>
    </w:p>
    <w:p w:rsidR="008C0AEF" w:rsidRPr="000B2514" w:rsidRDefault="008C0AEF" w:rsidP="008C0AEF">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rsidR="008C0AEF" w:rsidRPr="000B2514" w:rsidRDefault="008C0AEF"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rsidR="008C0AEF" w:rsidRPr="00D375CE" w:rsidRDefault="008C0AEF" w:rsidP="008C0AEF">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8C0AEF" w:rsidRPr="00D375CE" w:rsidRDefault="008C0AEF"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8C0AEF" w:rsidRPr="000B2514" w:rsidRDefault="008C0AEF" w:rsidP="008C0AEF">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8C0AEF" w:rsidRDefault="008C0AEF" w:rsidP="008C0AEF">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8C0AEF" w:rsidRPr="00830054" w:rsidRDefault="008C0AEF" w:rsidP="008C0AEF">
      <w:pPr>
        <w:pStyle w:val="PL"/>
        <w:rPr>
          <w:bCs/>
        </w:rPr>
      </w:pPr>
      <w:r>
        <w:rPr>
          <w:bCs/>
        </w:rPr>
        <w:tab/>
      </w:r>
      <w:r>
        <w:rPr>
          <w:bCs/>
        </w:rPr>
        <w:tab/>
      </w:r>
      <w:r>
        <w:rPr>
          <w:bCs/>
        </w:rPr>
        <w:tab/>
      </w:r>
      <w:r>
        <w:rPr>
          <w:bCs/>
        </w:rPr>
        <w:tab/>
      </w:r>
      <w:r>
        <w:rPr>
          <w:bCs/>
        </w:rPr>
        <w:tab/>
      </w:r>
      <w:r>
        <w:rPr>
          <w:bCs/>
        </w:rPr>
        <w:tab/>
        <w:t>&lt;DFTitle&gt;A local number type.&lt;/DFTitle&gt;</w:t>
      </w:r>
    </w:p>
    <w:p w:rsidR="008C0AEF" w:rsidRDefault="008C0AEF" w:rsidP="008C0AEF">
      <w:pPr>
        <w:pStyle w:val="PL"/>
        <w:rPr>
          <w:bCs/>
        </w:rPr>
      </w:pPr>
      <w:r>
        <w:rPr>
          <w:bCs/>
        </w:rPr>
        <w:tab/>
      </w:r>
      <w:r>
        <w:rPr>
          <w:bCs/>
        </w:rPr>
        <w:tab/>
      </w:r>
      <w:r>
        <w:rPr>
          <w:bCs/>
        </w:rPr>
        <w:tab/>
      </w:r>
      <w:r>
        <w:rPr>
          <w:bCs/>
        </w:rPr>
        <w:tab/>
      </w:r>
      <w:r>
        <w:rPr>
          <w:bCs/>
        </w:rPr>
        <w:tab/>
      </w:r>
      <w:r>
        <w:rPr>
          <w:bCs/>
        </w:rPr>
        <w:tab/>
        <w:t>&lt;DFType&gt;</w:t>
      </w:r>
    </w:p>
    <w:p w:rsidR="008C0AEF" w:rsidRDefault="008C0AEF" w:rsidP="008C0AEF">
      <w:pPr>
        <w:pStyle w:val="PL"/>
        <w:rPr>
          <w:bCs/>
        </w:rPr>
      </w:pPr>
      <w:r>
        <w:rPr>
          <w:bCs/>
        </w:rPr>
        <w:tab/>
      </w:r>
      <w:r>
        <w:rPr>
          <w:bCs/>
        </w:rPr>
        <w:tab/>
      </w:r>
      <w:r>
        <w:rPr>
          <w:bCs/>
        </w:rPr>
        <w:tab/>
      </w:r>
      <w:r>
        <w:rPr>
          <w:bCs/>
        </w:rPr>
        <w:tab/>
      </w:r>
      <w:r>
        <w:rPr>
          <w:bCs/>
        </w:rPr>
        <w:tab/>
      </w:r>
      <w:r>
        <w:rPr>
          <w:bCs/>
        </w:rPr>
        <w:tab/>
      </w:r>
      <w:r>
        <w:rPr>
          <w:bCs/>
        </w:rPr>
        <w:tab/>
        <w:t>&lt;MIME&gt;text/plain&lt;/MIME&gt;</w:t>
      </w:r>
    </w:p>
    <w:p w:rsidR="008C0AEF" w:rsidRDefault="008C0AEF" w:rsidP="008C0AEF">
      <w:pPr>
        <w:pStyle w:val="PL"/>
        <w:rPr>
          <w:bCs/>
        </w:rPr>
      </w:pPr>
      <w:r>
        <w:rPr>
          <w:bCs/>
        </w:rPr>
        <w:tab/>
      </w:r>
      <w:r>
        <w:rPr>
          <w:bCs/>
        </w:rPr>
        <w:tab/>
      </w:r>
      <w:r>
        <w:rPr>
          <w:bCs/>
        </w:rPr>
        <w:tab/>
      </w:r>
      <w:r>
        <w:rPr>
          <w:bCs/>
        </w:rPr>
        <w:tab/>
      </w:r>
      <w:r>
        <w:rPr>
          <w:bCs/>
        </w:rPr>
        <w:tab/>
      </w:r>
      <w:r>
        <w:rPr>
          <w:bCs/>
        </w:rPr>
        <w:tab/>
        <w:t>&lt;/DFType&gt;</w:t>
      </w:r>
    </w:p>
    <w:p w:rsidR="008C0AEF" w:rsidRDefault="008C0AEF" w:rsidP="008C0AEF">
      <w:pPr>
        <w:pStyle w:val="PL"/>
        <w:rPr>
          <w:bCs/>
        </w:rPr>
      </w:pPr>
      <w:r>
        <w:rPr>
          <w:bCs/>
        </w:rPr>
        <w:tab/>
      </w:r>
      <w:r>
        <w:rPr>
          <w:bCs/>
        </w:rPr>
        <w:tab/>
      </w:r>
      <w:r>
        <w:rPr>
          <w:bCs/>
        </w:rPr>
        <w:tab/>
      </w:r>
      <w:r>
        <w:rPr>
          <w:bCs/>
        </w:rPr>
        <w:tab/>
      </w:r>
      <w:r>
        <w:rPr>
          <w:bCs/>
        </w:rPr>
        <w:tab/>
        <w:t>&lt;/DFProperties&gt;</w:t>
      </w:r>
    </w:p>
    <w:p w:rsidR="008C0AEF" w:rsidRPr="00111EBC" w:rsidRDefault="008C0AEF" w:rsidP="008C0AEF">
      <w:pPr>
        <w:pStyle w:val="PL"/>
        <w:rPr>
          <w:lang w:val="nb-NO"/>
        </w:rPr>
      </w:pPr>
      <w:r>
        <w:rPr>
          <w:bCs/>
        </w:rPr>
        <w:tab/>
      </w:r>
      <w:r>
        <w:rPr>
          <w:bCs/>
        </w:rPr>
        <w:tab/>
      </w:r>
      <w:r>
        <w:rPr>
          <w:bCs/>
        </w:rPr>
        <w:tab/>
      </w:r>
      <w:r>
        <w:rPr>
          <w:bCs/>
        </w:rPr>
        <w:tab/>
        <w:t>&lt;/Node&gt;</w:t>
      </w:r>
    </w:p>
    <w:p w:rsidR="008C0AEF" w:rsidRDefault="008C0AEF" w:rsidP="008C0AEF">
      <w:pPr>
        <w:pStyle w:val="PL"/>
        <w:rPr>
          <w:bCs/>
        </w:rPr>
      </w:pPr>
    </w:p>
    <w:p w:rsidR="008C0AEF" w:rsidRDefault="008C0AEF" w:rsidP="008C0AEF">
      <w:pPr>
        <w:pStyle w:val="PL"/>
        <w:rPr>
          <w:bCs/>
        </w:rPr>
      </w:pPr>
      <w:r>
        <w:rPr>
          <w:bCs/>
        </w:rPr>
        <w:tab/>
      </w:r>
      <w:r>
        <w:rPr>
          <w:bCs/>
        </w:rPr>
        <w:tab/>
      </w:r>
      <w:r>
        <w:rPr>
          <w:bCs/>
        </w:rPr>
        <w:tab/>
        <w:t>&lt;/Node&gt;</w:t>
      </w:r>
    </w:p>
    <w:p w:rsidR="008C0AEF" w:rsidRDefault="008C0AEF" w:rsidP="008C0AEF">
      <w:pPr>
        <w:pStyle w:val="PL"/>
        <w:rPr>
          <w:lang w:val="nb-NO"/>
        </w:rPr>
      </w:pPr>
      <w:r>
        <w:rPr>
          <w:bCs/>
        </w:rPr>
        <w:tab/>
      </w:r>
      <w:r>
        <w:rPr>
          <w:bCs/>
        </w:rPr>
        <w:tab/>
        <w:t>&lt;/Node&gt;</w:t>
      </w:r>
    </w:p>
    <w:p w:rsidR="008C0AEF" w:rsidRDefault="008C0AEF" w:rsidP="008C0AEF">
      <w:pPr>
        <w:pStyle w:val="PL"/>
      </w:pPr>
      <w:r>
        <w:tab/>
      </w:r>
      <w:r>
        <w:tab/>
        <w:t>&lt;Node&gt;</w:t>
      </w:r>
    </w:p>
    <w:p w:rsidR="008C0AEF" w:rsidRDefault="008C0AEF" w:rsidP="008C0AEF">
      <w:pPr>
        <w:pStyle w:val="PL"/>
      </w:pPr>
      <w:r>
        <w:tab/>
      </w:r>
      <w:r>
        <w:tab/>
      </w:r>
      <w:r>
        <w:tab/>
        <w:t>&lt;NodeName&gt;</w:t>
      </w:r>
      <w:r w:rsidRPr="000847EC">
        <w:t>3GPP</w:t>
      </w:r>
      <w:r>
        <w:t>_</w:t>
      </w:r>
      <w:r w:rsidRPr="000847EC">
        <w:t>PS</w:t>
      </w:r>
      <w:r>
        <w:t>_d</w:t>
      </w:r>
      <w:r w:rsidRPr="000847EC">
        <w:t>ata</w:t>
      </w:r>
      <w:r>
        <w:t>_o</w:t>
      </w:r>
      <w:r w:rsidRPr="000847EC">
        <w:t>ff</w:t>
      </w:r>
      <w:r>
        <w:t>&lt;/NodeName&gt;</w:t>
      </w:r>
    </w:p>
    <w:p w:rsidR="008C0AEF" w:rsidRDefault="008C0AEF" w:rsidP="008C0AEF">
      <w:pPr>
        <w:pStyle w:val="PL"/>
      </w:pPr>
      <w:r>
        <w:tab/>
      </w:r>
      <w:r>
        <w:tab/>
      </w:r>
      <w:r>
        <w:tab/>
        <w:t>&lt;DFProperties&gt;</w:t>
      </w:r>
    </w:p>
    <w:p w:rsidR="008C0AEF" w:rsidRDefault="008C0AEF" w:rsidP="008C0AEF">
      <w:pPr>
        <w:pStyle w:val="PL"/>
      </w:pPr>
      <w:r>
        <w:tab/>
      </w:r>
      <w:r>
        <w:tab/>
      </w:r>
      <w:r>
        <w:tab/>
      </w:r>
      <w:r>
        <w:tab/>
        <w:t>&lt;AccessType&gt;</w:t>
      </w:r>
    </w:p>
    <w:p w:rsidR="004C7C22" w:rsidRDefault="004C7C22" w:rsidP="008C0AEF">
      <w:pPr>
        <w:pStyle w:val="PL"/>
      </w:pPr>
      <w:r w:rsidRPr="004C7C22">
        <w:tab/>
      </w:r>
      <w:r w:rsidRPr="004C7C22">
        <w:tab/>
      </w:r>
      <w:r w:rsidRPr="004C7C22">
        <w:tab/>
      </w:r>
      <w:r w:rsidRPr="004C7C22">
        <w:tab/>
      </w:r>
      <w:r w:rsidRPr="004C7C22">
        <w:tab/>
        <w:t>&lt;Get/&gt;</w:t>
      </w:r>
    </w:p>
    <w:p w:rsidR="008C0AEF" w:rsidRDefault="008C0AEF" w:rsidP="008C0AEF">
      <w:pPr>
        <w:pStyle w:val="PL"/>
      </w:pPr>
      <w:r>
        <w:tab/>
      </w:r>
      <w:r>
        <w:tab/>
      </w:r>
      <w:r>
        <w:tab/>
      </w:r>
      <w:r>
        <w:tab/>
      </w:r>
      <w:r>
        <w:tab/>
        <w:t>&lt;Replace/&gt;</w:t>
      </w:r>
    </w:p>
    <w:p w:rsidR="008C0AEF" w:rsidRDefault="008C0AEF" w:rsidP="008C0AEF">
      <w:pPr>
        <w:pStyle w:val="PL"/>
      </w:pPr>
      <w:r>
        <w:tab/>
      </w:r>
      <w:r>
        <w:tab/>
      </w:r>
      <w:r>
        <w:tab/>
      </w:r>
      <w:r>
        <w:tab/>
        <w:t>&lt;/AccessType&gt;</w:t>
      </w:r>
    </w:p>
    <w:p w:rsidR="008C0AEF" w:rsidRDefault="008C0AEF" w:rsidP="008C0AEF">
      <w:pPr>
        <w:pStyle w:val="PL"/>
      </w:pPr>
      <w:r>
        <w:tab/>
      </w:r>
      <w:r>
        <w:tab/>
      </w:r>
      <w:r>
        <w:tab/>
      </w:r>
      <w:r>
        <w:tab/>
        <w:t>&lt;DFFormat&gt;</w:t>
      </w:r>
    </w:p>
    <w:p w:rsidR="008C0AEF" w:rsidRDefault="008C0AEF" w:rsidP="008C0AEF">
      <w:pPr>
        <w:pStyle w:val="PL"/>
      </w:pPr>
      <w:r>
        <w:tab/>
      </w:r>
      <w:r>
        <w:tab/>
      </w:r>
      <w:r>
        <w:tab/>
      </w:r>
      <w:r>
        <w:tab/>
      </w:r>
      <w:r>
        <w:tab/>
        <w:t>&lt;node/&gt;</w:t>
      </w:r>
    </w:p>
    <w:p w:rsidR="008C0AEF" w:rsidRDefault="008C0AEF" w:rsidP="008C0AEF">
      <w:pPr>
        <w:pStyle w:val="PL"/>
      </w:pPr>
      <w:r>
        <w:tab/>
      </w:r>
      <w:r>
        <w:tab/>
      </w:r>
      <w:r>
        <w:tab/>
      </w:r>
      <w:r>
        <w:tab/>
        <w:t>&lt;/DFFormat&gt;</w:t>
      </w:r>
    </w:p>
    <w:p w:rsidR="008C0AEF" w:rsidRDefault="008C0AEF" w:rsidP="008C0AEF">
      <w:pPr>
        <w:pStyle w:val="PL"/>
      </w:pPr>
      <w:r>
        <w:tab/>
      </w:r>
      <w:r>
        <w:tab/>
      </w:r>
      <w:r>
        <w:tab/>
      </w:r>
      <w:r>
        <w:tab/>
        <w:t>&lt;Occurrence&gt;</w:t>
      </w:r>
    </w:p>
    <w:p w:rsidR="008C0AEF" w:rsidRDefault="008C0AEF" w:rsidP="008C0AEF">
      <w:pPr>
        <w:pStyle w:val="PL"/>
      </w:pPr>
      <w:r>
        <w:tab/>
      </w:r>
      <w:r>
        <w:tab/>
      </w:r>
      <w:r>
        <w:tab/>
      </w:r>
      <w:r>
        <w:tab/>
      </w:r>
      <w:r>
        <w:tab/>
        <w:t>&lt;ZeroOrOne/&gt;</w:t>
      </w:r>
    </w:p>
    <w:p w:rsidR="008C0AEF" w:rsidRDefault="008C0AEF" w:rsidP="008C0AEF">
      <w:pPr>
        <w:pStyle w:val="PL"/>
      </w:pPr>
      <w:r>
        <w:tab/>
      </w:r>
      <w:r>
        <w:tab/>
      </w:r>
      <w:r>
        <w:tab/>
      </w:r>
      <w:r>
        <w:tab/>
        <w:t>&lt;/Occurrence&gt;</w:t>
      </w:r>
    </w:p>
    <w:p w:rsidR="008C0AEF" w:rsidRDefault="008C0AEF" w:rsidP="008C0AEF">
      <w:pPr>
        <w:pStyle w:val="PL"/>
      </w:pPr>
      <w:r>
        <w:tab/>
      </w:r>
      <w:r>
        <w:tab/>
      </w:r>
      <w:r>
        <w:tab/>
      </w:r>
      <w:r>
        <w:tab/>
        <w:t>&lt;Scope&gt;</w:t>
      </w:r>
    </w:p>
    <w:p w:rsidR="008C0AEF" w:rsidRDefault="008C0AEF" w:rsidP="008C0AEF">
      <w:pPr>
        <w:pStyle w:val="PL"/>
      </w:pPr>
      <w:r>
        <w:tab/>
      </w:r>
      <w:r>
        <w:tab/>
      </w:r>
      <w:r>
        <w:tab/>
      </w:r>
      <w:r>
        <w:tab/>
      </w:r>
      <w:r>
        <w:tab/>
        <w:t>&lt;Dynamic/&gt;</w:t>
      </w:r>
    </w:p>
    <w:p w:rsidR="008C0AEF" w:rsidRDefault="008C0AEF" w:rsidP="008C0AEF">
      <w:pPr>
        <w:pStyle w:val="PL"/>
      </w:pPr>
      <w:r>
        <w:tab/>
      </w:r>
      <w:r>
        <w:tab/>
      </w:r>
      <w:r>
        <w:tab/>
      </w:r>
      <w:r>
        <w:tab/>
        <w:t>&lt;/Scope&gt;</w:t>
      </w:r>
    </w:p>
    <w:p w:rsidR="008C0AEF" w:rsidRDefault="008C0AEF" w:rsidP="008C0AEF">
      <w:pPr>
        <w:pStyle w:val="PL"/>
      </w:pPr>
      <w:r>
        <w:tab/>
      </w:r>
      <w:r>
        <w:tab/>
      </w:r>
      <w:r>
        <w:tab/>
      </w:r>
      <w:r>
        <w:tab/>
        <w:t>&lt;DFTitle&gt;Configuration parameters for 3GPP PS data off.&lt;/DFTitle&gt;</w:t>
      </w:r>
    </w:p>
    <w:p w:rsidR="008C0AEF" w:rsidRDefault="008C0AEF" w:rsidP="008C0AEF">
      <w:pPr>
        <w:pStyle w:val="PL"/>
      </w:pPr>
      <w:r>
        <w:tab/>
      </w:r>
      <w:r>
        <w:tab/>
      </w:r>
      <w:r>
        <w:tab/>
      </w:r>
      <w:r>
        <w:tab/>
        <w:t>&lt;DFType&gt;</w:t>
      </w:r>
    </w:p>
    <w:p w:rsidR="008C0AEF" w:rsidRDefault="008C0AEF" w:rsidP="008C0AEF">
      <w:pPr>
        <w:pStyle w:val="PL"/>
      </w:pPr>
      <w:r>
        <w:tab/>
      </w:r>
      <w:r>
        <w:tab/>
      </w:r>
      <w:r>
        <w:tab/>
      </w:r>
      <w:r>
        <w:tab/>
      </w:r>
      <w:r>
        <w:tab/>
        <w:t>&lt;DDFName/&gt;</w:t>
      </w:r>
    </w:p>
    <w:p w:rsidR="008C0AEF" w:rsidRDefault="008C0AEF" w:rsidP="008C0AEF">
      <w:pPr>
        <w:pStyle w:val="PL"/>
      </w:pPr>
      <w:r>
        <w:tab/>
      </w:r>
      <w:r>
        <w:tab/>
      </w:r>
      <w:r>
        <w:tab/>
      </w:r>
      <w:r>
        <w:tab/>
        <w:t>&lt;/DFType&gt;</w:t>
      </w:r>
    </w:p>
    <w:p w:rsidR="008C0AEF" w:rsidRDefault="008C0AEF" w:rsidP="008C0AEF">
      <w:pPr>
        <w:pStyle w:val="PL"/>
      </w:pPr>
      <w:r>
        <w:tab/>
      </w:r>
      <w:r>
        <w:tab/>
      </w:r>
      <w:r>
        <w:tab/>
        <w:t>&lt;/DFProperties&gt;</w:t>
      </w:r>
    </w:p>
    <w:p w:rsidR="008C0AEF" w:rsidRDefault="008C0AEF" w:rsidP="008C0AEF">
      <w:pPr>
        <w:pStyle w:val="PL"/>
      </w:pPr>
      <w:r>
        <w:tab/>
      </w:r>
      <w:r>
        <w:tab/>
      </w:r>
      <w:r>
        <w:tab/>
        <w:t>&lt;Node&gt;</w:t>
      </w:r>
    </w:p>
    <w:p w:rsidR="008C0AEF" w:rsidRDefault="008C0AEF" w:rsidP="008C0AEF">
      <w:pPr>
        <w:pStyle w:val="PL"/>
      </w:pPr>
      <w:r>
        <w:tab/>
      </w:r>
      <w:r>
        <w:tab/>
      </w:r>
      <w:r>
        <w:tab/>
      </w:r>
      <w:r>
        <w:tab/>
        <w:t>&lt;NodeName&gt;SMSoIP_e</w:t>
      </w:r>
      <w:r w:rsidRPr="000847EC">
        <w:t>xempt</w:t>
      </w:r>
      <w:r>
        <w:t>&lt;/NodeName&gt;</w:t>
      </w:r>
    </w:p>
    <w:p w:rsidR="008C0AEF" w:rsidRDefault="008C0AEF" w:rsidP="008C0AEF">
      <w:pPr>
        <w:pStyle w:val="PL"/>
      </w:pPr>
      <w:r>
        <w:tab/>
      </w:r>
      <w:r>
        <w:tab/>
      </w:r>
      <w:r>
        <w:tab/>
      </w:r>
      <w:r>
        <w:tab/>
        <w:t>&lt;DFProperties&gt;</w:t>
      </w:r>
    </w:p>
    <w:p w:rsidR="008C0AEF" w:rsidRDefault="008C0AEF" w:rsidP="008C0AEF">
      <w:pPr>
        <w:pStyle w:val="PL"/>
      </w:pPr>
      <w:r>
        <w:tab/>
      </w:r>
      <w:r>
        <w:tab/>
      </w:r>
      <w:r>
        <w:tab/>
      </w:r>
      <w:r>
        <w:tab/>
      </w:r>
      <w:r>
        <w:tab/>
        <w:t>&lt;AccessType&gt;</w:t>
      </w:r>
    </w:p>
    <w:p w:rsidR="008C0AEF" w:rsidRDefault="008C0AEF" w:rsidP="008C0AEF">
      <w:pPr>
        <w:pStyle w:val="PL"/>
      </w:pPr>
      <w:r>
        <w:tab/>
      </w:r>
      <w:r>
        <w:tab/>
      </w:r>
      <w:r>
        <w:tab/>
      </w:r>
      <w:r>
        <w:tab/>
      </w:r>
      <w:r>
        <w:tab/>
      </w:r>
      <w:r>
        <w:tab/>
        <w:t>&lt;Get/&gt;</w:t>
      </w:r>
    </w:p>
    <w:p w:rsidR="008C0AEF" w:rsidRDefault="008C0AEF" w:rsidP="008C0AEF">
      <w:pPr>
        <w:pStyle w:val="PL"/>
      </w:pPr>
      <w:r>
        <w:tab/>
      </w:r>
      <w:r>
        <w:tab/>
      </w:r>
      <w:r>
        <w:tab/>
      </w:r>
      <w:r>
        <w:tab/>
      </w:r>
      <w:r>
        <w:tab/>
      </w:r>
      <w:r>
        <w:tab/>
        <w:t>&lt;Replace/&gt;</w:t>
      </w:r>
    </w:p>
    <w:p w:rsidR="008C0AEF" w:rsidRDefault="008C0AEF" w:rsidP="008C0AEF">
      <w:pPr>
        <w:pStyle w:val="PL"/>
      </w:pPr>
      <w:r>
        <w:tab/>
      </w:r>
      <w:r>
        <w:tab/>
      </w:r>
      <w:r>
        <w:tab/>
      </w:r>
      <w:r>
        <w:tab/>
      </w:r>
      <w:r>
        <w:tab/>
        <w:t>&lt;/AccessType&gt;</w:t>
      </w:r>
    </w:p>
    <w:p w:rsidR="008C0AEF" w:rsidRDefault="008C0AEF" w:rsidP="008C0AEF">
      <w:pPr>
        <w:pStyle w:val="PL"/>
      </w:pPr>
      <w:r>
        <w:tab/>
      </w:r>
      <w:r>
        <w:tab/>
      </w:r>
      <w:r>
        <w:tab/>
      </w:r>
      <w:r>
        <w:tab/>
      </w:r>
      <w:r>
        <w:tab/>
        <w:t>&lt;DFFormat&gt;</w:t>
      </w:r>
    </w:p>
    <w:p w:rsidR="008C0AEF" w:rsidRDefault="008C0AEF" w:rsidP="008C0AEF">
      <w:pPr>
        <w:pStyle w:val="PL"/>
      </w:pPr>
      <w:r>
        <w:tab/>
      </w:r>
      <w:r>
        <w:tab/>
      </w:r>
      <w:r>
        <w:tab/>
      </w:r>
      <w:r>
        <w:tab/>
      </w:r>
      <w:r>
        <w:tab/>
      </w:r>
      <w:r>
        <w:tab/>
        <w:t>&lt;bool/&gt;</w:t>
      </w:r>
    </w:p>
    <w:p w:rsidR="008C0AEF" w:rsidRDefault="008C0AEF" w:rsidP="008C0AEF">
      <w:pPr>
        <w:pStyle w:val="PL"/>
      </w:pPr>
      <w:r>
        <w:tab/>
      </w:r>
      <w:r>
        <w:tab/>
      </w:r>
      <w:r>
        <w:tab/>
      </w:r>
      <w:r>
        <w:tab/>
      </w:r>
      <w:r>
        <w:tab/>
        <w:t>&lt;/DFFormat&gt;</w:t>
      </w:r>
    </w:p>
    <w:p w:rsidR="008C0AEF" w:rsidRDefault="008C0AEF" w:rsidP="008C0AEF">
      <w:pPr>
        <w:pStyle w:val="PL"/>
      </w:pPr>
      <w:r>
        <w:tab/>
      </w:r>
      <w:r>
        <w:tab/>
      </w:r>
      <w:r>
        <w:tab/>
      </w:r>
      <w:r>
        <w:tab/>
      </w:r>
      <w:r>
        <w:tab/>
        <w:t>&lt;Occurrence&gt;</w:t>
      </w:r>
    </w:p>
    <w:p w:rsidR="008C0AEF" w:rsidRDefault="008C0AEF" w:rsidP="008C0AEF">
      <w:pPr>
        <w:pStyle w:val="PL"/>
      </w:pPr>
      <w:r>
        <w:tab/>
      </w:r>
      <w:r>
        <w:tab/>
      </w:r>
      <w:r>
        <w:tab/>
      </w:r>
      <w:r>
        <w:tab/>
      </w:r>
      <w:r>
        <w:tab/>
      </w:r>
      <w:r>
        <w:tab/>
        <w:t>&lt;One/&gt;</w:t>
      </w:r>
    </w:p>
    <w:p w:rsidR="008C0AEF" w:rsidRDefault="008C0AEF" w:rsidP="008C0AEF">
      <w:pPr>
        <w:pStyle w:val="PL"/>
      </w:pPr>
      <w:r>
        <w:tab/>
      </w:r>
      <w:r>
        <w:tab/>
      </w:r>
      <w:r>
        <w:tab/>
      </w:r>
      <w:r>
        <w:tab/>
      </w:r>
      <w:r>
        <w:tab/>
        <w:t>&lt;/Occurrence&gt;</w:t>
      </w:r>
    </w:p>
    <w:p w:rsidR="008C0AEF" w:rsidRDefault="008C0AEF" w:rsidP="008C0AEF">
      <w:pPr>
        <w:pStyle w:val="PL"/>
      </w:pPr>
      <w:r>
        <w:tab/>
      </w:r>
      <w:r>
        <w:tab/>
      </w:r>
      <w:r>
        <w:tab/>
      </w:r>
      <w:r>
        <w:tab/>
      </w:r>
      <w:r>
        <w:tab/>
        <w:t>&lt;Scope&gt;</w:t>
      </w:r>
    </w:p>
    <w:p w:rsidR="008C0AEF" w:rsidRDefault="008C0AEF" w:rsidP="008C0AEF">
      <w:pPr>
        <w:pStyle w:val="PL"/>
      </w:pPr>
      <w:r>
        <w:tab/>
      </w:r>
      <w:r>
        <w:tab/>
      </w:r>
      <w:r>
        <w:tab/>
      </w:r>
      <w:r>
        <w:tab/>
      </w:r>
      <w:r>
        <w:tab/>
      </w:r>
      <w:r>
        <w:tab/>
        <w:t>&lt;Dynamic/&gt;</w:t>
      </w:r>
    </w:p>
    <w:p w:rsidR="008C0AEF" w:rsidRDefault="008C0AEF" w:rsidP="008C0AEF">
      <w:pPr>
        <w:pStyle w:val="PL"/>
      </w:pPr>
      <w:r>
        <w:tab/>
      </w:r>
      <w:r>
        <w:tab/>
      </w:r>
      <w:r>
        <w:tab/>
      </w:r>
      <w:r>
        <w:tab/>
      </w:r>
      <w:r>
        <w:tab/>
        <w:t>&lt;/Scope&gt;</w:t>
      </w:r>
    </w:p>
    <w:p w:rsidR="008C0AEF" w:rsidRDefault="008C0AEF" w:rsidP="008C0AEF">
      <w:pPr>
        <w:pStyle w:val="PL"/>
      </w:pPr>
      <w:r>
        <w:tab/>
      </w:r>
      <w:r>
        <w:tab/>
      </w:r>
      <w:r>
        <w:tab/>
      </w:r>
      <w:r>
        <w:tab/>
      </w:r>
      <w:r>
        <w:tab/>
        <w:t>&lt;DFTitle&gt;W</w:t>
      </w:r>
      <w:r w:rsidRPr="00EE60EC">
        <w:t xml:space="preserve">hether the </w:t>
      </w:r>
      <w:r>
        <w:t>SMSoIP</w:t>
      </w:r>
      <w:r w:rsidRPr="00EE60EC">
        <w:t xml:space="preserve"> is a 3GPP PS data off exempt service</w:t>
      </w:r>
      <w:r>
        <w:t>.&lt;/DFTitle&gt;</w:t>
      </w:r>
    </w:p>
    <w:p w:rsidR="008C0AEF" w:rsidRDefault="008C0AEF" w:rsidP="008C0AEF">
      <w:pPr>
        <w:pStyle w:val="PL"/>
      </w:pPr>
      <w:r>
        <w:tab/>
      </w:r>
      <w:r>
        <w:tab/>
      </w:r>
      <w:r>
        <w:tab/>
      </w:r>
      <w:r>
        <w:tab/>
      </w:r>
      <w:r>
        <w:tab/>
        <w:t>&lt;DFType&gt;</w:t>
      </w:r>
    </w:p>
    <w:p w:rsidR="008C0AEF" w:rsidRDefault="008C0AEF" w:rsidP="008C0AEF">
      <w:pPr>
        <w:pStyle w:val="PL"/>
      </w:pPr>
      <w:r>
        <w:tab/>
      </w:r>
      <w:r>
        <w:tab/>
      </w:r>
      <w:r>
        <w:tab/>
      </w:r>
      <w:r>
        <w:tab/>
      </w:r>
      <w:r>
        <w:tab/>
      </w:r>
      <w:r>
        <w:tab/>
        <w:t>&lt;MIME&gt;text/plain&lt;/MIME&gt;</w:t>
      </w:r>
    </w:p>
    <w:p w:rsidR="008C0AEF" w:rsidRDefault="008C0AEF" w:rsidP="008C0AEF">
      <w:pPr>
        <w:pStyle w:val="PL"/>
      </w:pPr>
      <w:r>
        <w:tab/>
      </w:r>
      <w:r>
        <w:tab/>
      </w:r>
      <w:r>
        <w:tab/>
      </w:r>
      <w:r>
        <w:tab/>
      </w:r>
      <w:r>
        <w:tab/>
        <w:t>&lt;/DFType&gt;</w:t>
      </w:r>
    </w:p>
    <w:p w:rsidR="008C0AEF" w:rsidRDefault="008C0AEF" w:rsidP="008C0AEF">
      <w:pPr>
        <w:pStyle w:val="PL"/>
      </w:pPr>
      <w:r>
        <w:tab/>
      </w:r>
      <w:r>
        <w:tab/>
      </w:r>
      <w:r>
        <w:tab/>
      </w:r>
      <w:r>
        <w:tab/>
        <w:t>&lt;/DFProperties&gt;</w:t>
      </w:r>
    </w:p>
    <w:p w:rsidR="003215E7" w:rsidRDefault="008C0AEF" w:rsidP="003215E7">
      <w:pPr>
        <w:pStyle w:val="PL"/>
      </w:pPr>
      <w:r>
        <w:tab/>
      </w:r>
      <w:r>
        <w:tab/>
      </w:r>
      <w:r>
        <w:tab/>
        <w:t>&lt;/Node&gt;</w:t>
      </w:r>
    </w:p>
    <w:p w:rsidR="003215E7" w:rsidRDefault="003215E7" w:rsidP="003215E7">
      <w:pPr>
        <w:pStyle w:val="PL"/>
      </w:pPr>
      <w:r>
        <w:tab/>
      </w:r>
      <w:r>
        <w:tab/>
      </w:r>
      <w:r>
        <w:tab/>
        <w:t>&lt;Node&gt;</w:t>
      </w:r>
    </w:p>
    <w:p w:rsidR="003215E7" w:rsidRDefault="003215E7" w:rsidP="003215E7">
      <w:pPr>
        <w:pStyle w:val="PL"/>
      </w:pPr>
      <w:r>
        <w:tab/>
      </w:r>
      <w:r>
        <w:tab/>
      </w:r>
      <w:r>
        <w:tab/>
      </w:r>
      <w:r>
        <w:tab/>
        <w:t>&lt;NodeName&gt;SMSoIP_roaming_e</w:t>
      </w:r>
      <w:r w:rsidRPr="000847EC">
        <w:t>xempt</w:t>
      </w:r>
      <w:r>
        <w:t>&lt;/NodeName&gt;</w:t>
      </w:r>
    </w:p>
    <w:p w:rsidR="003215E7" w:rsidRDefault="003215E7" w:rsidP="003215E7">
      <w:pPr>
        <w:pStyle w:val="PL"/>
      </w:pPr>
      <w:r>
        <w:tab/>
      </w:r>
      <w:r>
        <w:tab/>
      </w:r>
      <w:r>
        <w:tab/>
      </w:r>
      <w:r>
        <w:tab/>
        <w:t>&lt;DFProperties&gt;</w:t>
      </w:r>
    </w:p>
    <w:p w:rsidR="003215E7" w:rsidRDefault="003215E7" w:rsidP="003215E7">
      <w:pPr>
        <w:pStyle w:val="PL"/>
      </w:pPr>
      <w:r>
        <w:tab/>
      </w:r>
      <w:r>
        <w:tab/>
      </w:r>
      <w:r>
        <w:tab/>
      </w:r>
      <w:r>
        <w:tab/>
      </w:r>
      <w:r>
        <w:tab/>
        <w:t>&lt;AccessType&gt;</w:t>
      </w:r>
    </w:p>
    <w:p w:rsidR="003215E7" w:rsidRDefault="003215E7" w:rsidP="003215E7">
      <w:pPr>
        <w:pStyle w:val="PL"/>
      </w:pPr>
      <w:r>
        <w:tab/>
      </w:r>
      <w:r>
        <w:tab/>
      </w:r>
      <w:r>
        <w:tab/>
      </w:r>
      <w:r>
        <w:tab/>
      </w:r>
      <w:r>
        <w:tab/>
      </w:r>
      <w:r>
        <w:tab/>
        <w:t>&lt;Get/&gt;</w:t>
      </w:r>
    </w:p>
    <w:p w:rsidR="003215E7" w:rsidRDefault="003215E7" w:rsidP="003215E7">
      <w:pPr>
        <w:pStyle w:val="PL"/>
      </w:pPr>
      <w:r>
        <w:tab/>
      </w:r>
      <w:r>
        <w:tab/>
      </w:r>
      <w:r>
        <w:tab/>
      </w:r>
      <w:r>
        <w:tab/>
      </w:r>
      <w:r>
        <w:tab/>
      </w:r>
      <w:r>
        <w:tab/>
        <w:t>&lt;Replace/&gt;</w:t>
      </w:r>
    </w:p>
    <w:p w:rsidR="003215E7" w:rsidRDefault="003215E7" w:rsidP="003215E7">
      <w:pPr>
        <w:pStyle w:val="PL"/>
      </w:pPr>
      <w:r>
        <w:tab/>
      </w:r>
      <w:r>
        <w:tab/>
      </w:r>
      <w:r>
        <w:tab/>
      </w:r>
      <w:r>
        <w:tab/>
      </w:r>
      <w:r>
        <w:tab/>
        <w:t>&lt;/AccessType&gt;</w:t>
      </w:r>
    </w:p>
    <w:p w:rsidR="003215E7" w:rsidRDefault="003215E7" w:rsidP="003215E7">
      <w:pPr>
        <w:pStyle w:val="PL"/>
      </w:pPr>
      <w:r>
        <w:tab/>
      </w:r>
      <w:r>
        <w:tab/>
      </w:r>
      <w:r>
        <w:tab/>
      </w:r>
      <w:r>
        <w:tab/>
      </w:r>
      <w:r>
        <w:tab/>
        <w:t>&lt;DFFormat&gt;</w:t>
      </w:r>
    </w:p>
    <w:p w:rsidR="003215E7" w:rsidRDefault="003215E7" w:rsidP="003215E7">
      <w:pPr>
        <w:pStyle w:val="PL"/>
      </w:pPr>
      <w:r>
        <w:tab/>
      </w:r>
      <w:r>
        <w:tab/>
      </w:r>
      <w:r>
        <w:tab/>
      </w:r>
      <w:r>
        <w:tab/>
      </w:r>
      <w:r>
        <w:tab/>
      </w:r>
      <w:r>
        <w:tab/>
        <w:t>&lt;bool/&gt;</w:t>
      </w:r>
    </w:p>
    <w:p w:rsidR="003215E7" w:rsidRDefault="003215E7" w:rsidP="003215E7">
      <w:pPr>
        <w:pStyle w:val="PL"/>
      </w:pPr>
      <w:r>
        <w:tab/>
      </w:r>
      <w:r>
        <w:tab/>
      </w:r>
      <w:r>
        <w:tab/>
      </w:r>
      <w:r>
        <w:tab/>
      </w:r>
      <w:r>
        <w:tab/>
        <w:t>&lt;/DFFormat&gt;</w:t>
      </w:r>
    </w:p>
    <w:p w:rsidR="003215E7" w:rsidRDefault="003215E7" w:rsidP="003215E7">
      <w:pPr>
        <w:pStyle w:val="PL"/>
      </w:pPr>
      <w:r>
        <w:tab/>
      </w:r>
      <w:r>
        <w:tab/>
      </w:r>
      <w:r>
        <w:tab/>
      </w:r>
      <w:r>
        <w:tab/>
      </w:r>
      <w:r>
        <w:tab/>
        <w:t>&lt;Occurrence&gt;</w:t>
      </w:r>
    </w:p>
    <w:p w:rsidR="003215E7" w:rsidRDefault="003215E7" w:rsidP="003215E7">
      <w:pPr>
        <w:pStyle w:val="PL"/>
      </w:pPr>
      <w:r>
        <w:tab/>
      </w:r>
      <w:r>
        <w:tab/>
      </w:r>
      <w:r>
        <w:tab/>
      </w:r>
      <w:r>
        <w:tab/>
      </w:r>
      <w:r>
        <w:tab/>
      </w:r>
      <w:r>
        <w:tab/>
        <w:t>&lt;ZeroOrOne/&gt;</w:t>
      </w:r>
    </w:p>
    <w:p w:rsidR="003215E7" w:rsidRDefault="003215E7" w:rsidP="003215E7">
      <w:pPr>
        <w:pStyle w:val="PL"/>
      </w:pPr>
      <w:r>
        <w:tab/>
      </w:r>
      <w:r>
        <w:tab/>
      </w:r>
      <w:r>
        <w:tab/>
      </w:r>
      <w:r>
        <w:tab/>
      </w:r>
      <w:r>
        <w:tab/>
        <w:t>&lt;/Occurrence&gt;</w:t>
      </w:r>
    </w:p>
    <w:p w:rsidR="003215E7" w:rsidRDefault="003215E7" w:rsidP="003215E7">
      <w:pPr>
        <w:pStyle w:val="PL"/>
      </w:pPr>
      <w:r>
        <w:tab/>
      </w:r>
      <w:r>
        <w:tab/>
      </w:r>
      <w:r>
        <w:tab/>
      </w:r>
      <w:r>
        <w:tab/>
      </w:r>
      <w:r>
        <w:tab/>
        <w:t>&lt;Scope&gt;</w:t>
      </w:r>
    </w:p>
    <w:p w:rsidR="003215E7" w:rsidRDefault="003215E7" w:rsidP="003215E7">
      <w:pPr>
        <w:pStyle w:val="PL"/>
      </w:pPr>
      <w:r>
        <w:tab/>
      </w:r>
      <w:r>
        <w:tab/>
      </w:r>
      <w:r>
        <w:tab/>
      </w:r>
      <w:r>
        <w:tab/>
      </w:r>
      <w:r>
        <w:tab/>
      </w:r>
      <w:r>
        <w:tab/>
        <w:t>&lt;Dynamic/&gt;</w:t>
      </w:r>
    </w:p>
    <w:p w:rsidR="003215E7" w:rsidRDefault="003215E7" w:rsidP="003215E7">
      <w:pPr>
        <w:pStyle w:val="PL"/>
      </w:pPr>
      <w:r>
        <w:tab/>
      </w:r>
      <w:r>
        <w:tab/>
      </w:r>
      <w:r>
        <w:tab/>
      </w:r>
      <w:r>
        <w:tab/>
      </w:r>
      <w:r>
        <w:tab/>
        <w:t>&lt;/Scope&gt;</w:t>
      </w:r>
    </w:p>
    <w:p w:rsidR="003215E7" w:rsidRDefault="003215E7" w:rsidP="003215E7">
      <w:pPr>
        <w:pStyle w:val="PL"/>
      </w:pPr>
      <w:r>
        <w:tab/>
      </w:r>
      <w:r>
        <w:tab/>
      </w:r>
      <w:r>
        <w:tab/>
      </w:r>
      <w:r>
        <w:tab/>
      </w:r>
      <w:r>
        <w:tab/>
        <w:t>&lt;DFTitle&gt;W</w:t>
      </w:r>
      <w:r w:rsidRPr="00EE60EC">
        <w:t xml:space="preserve">hether the </w:t>
      </w:r>
      <w:r>
        <w:t>SMSoIP</w:t>
      </w:r>
      <w:r w:rsidRPr="00EE60EC">
        <w:t xml:space="preserve"> is a 3GPP PS data off </w:t>
      </w:r>
      <w:r>
        <w:t xml:space="preserve">roaming </w:t>
      </w:r>
      <w:r w:rsidRPr="00EE60EC">
        <w:t>exempt service</w:t>
      </w:r>
      <w:r>
        <w:t>.&lt;/DFTitle&gt;</w:t>
      </w:r>
    </w:p>
    <w:p w:rsidR="003215E7" w:rsidRDefault="003215E7" w:rsidP="003215E7">
      <w:pPr>
        <w:pStyle w:val="PL"/>
      </w:pPr>
      <w:r>
        <w:tab/>
      </w:r>
      <w:r>
        <w:tab/>
      </w:r>
      <w:r>
        <w:tab/>
      </w:r>
      <w:r>
        <w:tab/>
      </w:r>
      <w:r>
        <w:tab/>
        <w:t>&lt;DFType&gt;</w:t>
      </w:r>
    </w:p>
    <w:p w:rsidR="003215E7" w:rsidRDefault="003215E7" w:rsidP="003215E7">
      <w:pPr>
        <w:pStyle w:val="PL"/>
      </w:pPr>
      <w:r>
        <w:tab/>
      </w:r>
      <w:r>
        <w:tab/>
      </w:r>
      <w:r>
        <w:tab/>
      </w:r>
      <w:r>
        <w:tab/>
      </w:r>
      <w:r>
        <w:tab/>
      </w:r>
      <w:r>
        <w:tab/>
        <w:t>&lt;MIME&gt;text/plain&lt;/MIME&gt;</w:t>
      </w:r>
    </w:p>
    <w:p w:rsidR="003215E7" w:rsidRDefault="003215E7" w:rsidP="003215E7">
      <w:pPr>
        <w:pStyle w:val="PL"/>
      </w:pPr>
      <w:r>
        <w:tab/>
      </w:r>
      <w:r>
        <w:tab/>
      </w:r>
      <w:r>
        <w:tab/>
      </w:r>
      <w:r>
        <w:tab/>
      </w:r>
      <w:r>
        <w:tab/>
        <w:t>&lt;/DFType&gt;</w:t>
      </w:r>
    </w:p>
    <w:p w:rsidR="003215E7" w:rsidRDefault="003215E7" w:rsidP="003215E7">
      <w:pPr>
        <w:pStyle w:val="PL"/>
      </w:pPr>
      <w:r>
        <w:tab/>
      </w:r>
      <w:r>
        <w:tab/>
      </w:r>
      <w:r>
        <w:tab/>
      </w:r>
      <w:r>
        <w:tab/>
        <w:t>&lt;/DFProperties&gt;</w:t>
      </w:r>
    </w:p>
    <w:p w:rsidR="008C0AEF" w:rsidRDefault="003215E7" w:rsidP="003215E7">
      <w:pPr>
        <w:pStyle w:val="PL"/>
      </w:pPr>
      <w:r>
        <w:tab/>
      </w:r>
      <w:r>
        <w:tab/>
      </w:r>
      <w:r>
        <w:tab/>
        <w:t>&lt;/Node&gt;</w:t>
      </w:r>
    </w:p>
    <w:p w:rsidR="008C0AEF" w:rsidRDefault="008C0AEF" w:rsidP="008C0AEF">
      <w:pPr>
        <w:pStyle w:val="PL"/>
      </w:pPr>
    </w:p>
    <w:p w:rsidR="008C0AEF" w:rsidRDefault="008C0AEF" w:rsidP="008C0AEF">
      <w:pPr>
        <w:pStyle w:val="PL"/>
      </w:pPr>
      <w:r>
        <w:tab/>
      </w:r>
      <w:r>
        <w:tab/>
      </w:r>
      <w:r>
        <w:tab/>
        <w:t>&lt;Node&gt;</w:t>
      </w:r>
    </w:p>
    <w:p w:rsidR="008C0AEF" w:rsidRDefault="008C0AEF" w:rsidP="008C0AEF">
      <w:pPr>
        <w:pStyle w:val="PL"/>
      </w:pPr>
      <w:r>
        <w:tab/>
      </w:r>
      <w:r>
        <w:tab/>
      </w:r>
      <w:r>
        <w:tab/>
      </w:r>
      <w:r>
        <w:tab/>
        <w:t>&lt;NodeName&gt;</w:t>
      </w:r>
      <w:r w:rsidRPr="00C86175">
        <w:t>non_3GPP_ICSIs_exempt</w:t>
      </w:r>
      <w:r>
        <w:t>&lt;/NodeName&gt;</w:t>
      </w:r>
    </w:p>
    <w:p w:rsidR="008C0AEF" w:rsidRDefault="008C0AEF" w:rsidP="008C0AEF">
      <w:pPr>
        <w:pStyle w:val="PL"/>
      </w:pPr>
      <w:r>
        <w:tab/>
      </w:r>
      <w:r>
        <w:tab/>
      </w:r>
      <w:r>
        <w:tab/>
      </w:r>
      <w:r>
        <w:tab/>
        <w:t>&lt;DFProperties&gt;</w:t>
      </w:r>
    </w:p>
    <w:p w:rsidR="008C0AEF" w:rsidRDefault="008C0AEF" w:rsidP="008C0AEF">
      <w:pPr>
        <w:pStyle w:val="PL"/>
      </w:pPr>
      <w:r>
        <w:tab/>
      </w:r>
      <w:r>
        <w:tab/>
      </w:r>
      <w:r>
        <w:tab/>
      </w:r>
      <w:r>
        <w:tab/>
      </w:r>
      <w:r>
        <w:tab/>
        <w:t>&lt;AccessType&gt;</w:t>
      </w:r>
    </w:p>
    <w:p w:rsidR="004C7C22" w:rsidRDefault="004C7C22" w:rsidP="008C0AEF">
      <w:pPr>
        <w:pStyle w:val="PL"/>
      </w:pPr>
      <w:r w:rsidRPr="004C7C22">
        <w:tab/>
      </w:r>
      <w:r w:rsidRPr="004C7C22">
        <w:tab/>
      </w:r>
      <w:r w:rsidRPr="004C7C22">
        <w:tab/>
      </w:r>
      <w:r w:rsidRPr="004C7C22">
        <w:tab/>
      </w:r>
      <w:r w:rsidRPr="004C7C22">
        <w:tab/>
      </w:r>
      <w:r w:rsidRPr="004C7C22">
        <w:tab/>
        <w:t>&lt;Get/&gt;</w:t>
      </w:r>
    </w:p>
    <w:p w:rsidR="008C0AEF" w:rsidRDefault="008C0AEF" w:rsidP="008C0AEF">
      <w:pPr>
        <w:pStyle w:val="PL"/>
      </w:pPr>
      <w:r>
        <w:tab/>
      </w:r>
      <w:r>
        <w:tab/>
      </w:r>
      <w:r>
        <w:tab/>
      </w:r>
      <w:r>
        <w:tab/>
      </w:r>
      <w:r>
        <w:tab/>
      </w:r>
      <w:r>
        <w:tab/>
        <w:t>&lt;Replace/&gt;</w:t>
      </w:r>
    </w:p>
    <w:p w:rsidR="008C0AEF" w:rsidRDefault="008C0AEF" w:rsidP="008C0AEF">
      <w:pPr>
        <w:pStyle w:val="PL"/>
      </w:pPr>
      <w:r>
        <w:tab/>
      </w:r>
      <w:r>
        <w:tab/>
      </w:r>
      <w:r>
        <w:tab/>
      </w:r>
      <w:r>
        <w:tab/>
      </w:r>
      <w:r>
        <w:tab/>
        <w:t>&lt;/AccessType&gt;</w:t>
      </w:r>
    </w:p>
    <w:p w:rsidR="008C0AEF" w:rsidRDefault="008C0AEF" w:rsidP="008C0AEF">
      <w:pPr>
        <w:pStyle w:val="PL"/>
      </w:pPr>
      <w:r>
        <w:tab/>
      </w:r>
      <w:r>
        <w:tab/>
      </w:r>
      <w:r>
        <w:tab/>
      </w:r>
      <w:r>
        <w:tab/>
      </w:r>
      <w:r>
        <w:tab/>
        <w:t>&lt;DFFormat&gt;</w:t>
      </w:r>
    </w:p>
    <w:p w:rsidR="008C0AEF" w:rsidRDefault="008C0AEF" w:rsidP="008C0AEF">
      <w:pPr>
        <w:pStyle w:val="PL"/>
      </w:pPr>
      <w:r>
        <w:tab/>
      </w:r>
      <w:r>
        <w:tab/>
      </w:r>
      <w:r>
        <w:tab/>
      </w:r>
      <w:r>
        <w:tab/>
      </w:r>
      <w:r>
        <w:tab/>
      </w:r>
      <w:r>
        <w:tab/>
        <w:t>&lt;node/&gt;</w:t>
      </w:r>
    </w:p>
    <w:p w:rsidR="008C0AEF" w:rsidRDefault="008C0AEF" w:rsidP="008C0AEF">
      <w:pPr>
        <w:pStyle w:val="PL"/>
      </w:pPr>
      <w:r>
        <w:tab/>
      </w:r>
      <w:r>
        <w:tab/>
      </w:r>
      <w:r>
        <w:tab/>
      </w:r>
      <w:r>
        <w:tab/>
      </w:r>
      <w:r>
        <w:tab/>
        <w:t>&lt;/DFFormat&gt;</w:t>
      </w:r>
    </w:p>
    <w:p w:rsidR="008C0AEF" w:rsidRDefault="008C0AEF" w:rsidP="008C0AEF">
      <w:pPr>
        <w:pStyle w:val="PL"/>
      </w:pPr>
      <w:r>
        <w:tab/>
      </w:r>
      <w:r>
        <w:tab/>
      </w:r>
      <w:r>
        <w:tab/>
      </w:r>
      <w:r>
        <w:tab/>
      </w:r>
      <w:r>
        <w:tab/>
        <w:t>&lt;Occurrence&gt;</w:t>
      </w:r>
    </w:p>
    <w:p w:rsidR="008C0AEF" w:rsidRDefault="008C0AEF" w:rsidP="008C0AEF">
      <w:pPr>
        <w:pStyle w:val="PL"/>
      </w:pPr>
      <w:r>
        <w:tab/>
      </w:r>
      <w:r>
        <w:tab/>
      </w:r>
      <w:r>
        <w:tab/>
      </w:r>
      <w:r>
        <w:tab/>
      </w:r>
      <w:r>
        <w:tab/>
      </w:r>
      <w:r>
        <w:tab/>
        <w:t>&lt;One/&gt;</w:t>
      </w:r>
    </w:p>
    <w:p w:rsidR="008C0AEF" w:rsidRDefault="008C0AEF" w:rsidP="008C0AEF">
      <w:pPr>
        <w:pStyle w:val="PL"/>
      </w:pPr>
      <w:r>
        <w:tab/>
      </w:r>
      <w:r>
        <w:tab/>
      </w:r>
      <w:r>
        <w:tab/>
      </w:r>
      <w:r>
        <w:tab/>
      </w:r>
      <w:r>
        <w:tab/>
        <w:t>&lt;/Occurrence&gt;</w:t>
      </w:r>
    </w:p>
    <w:p w:rsidR="008C0AEF" w:rsidRDefault="008C0AEF" w:rsidP="008C0AEF">
      <w:pPr>
        <w:pStyle w:val="PL"/>
      </w:pPr>
      <w:r>
        <w:tab/>
      </w:r>
      <w:r>
        <w:tab/>
      </w:r>
      <w:r>
        <w:tab/>
      </w:r>
      <w:r>
        <w:tab/>
      </w:r>
      <w:r>
        <w:tab/>
        <w:t>&lt;Scope&gt;</w:t>
      </w:r>
    </w:p>
    <w:p w:rsidR="008C0AEF" w:rsidRDefault="008C0AEF" w:rsidP="008C0AEF">
      <w:pPr>
        <w:pStyle w:val="PL"/>
      </w:pPr>
      <w:r>
        <w:tab/>
      </w:r>
      <w:r>
        <w:tab/>
      </w:r>
      <w:r>
        <w:tab/>
      </w:r>
      <w:r>
        <w:tab/>
      </w:r>
      <w:r>
        <w:tab/>
      </w:r>
      <w:r>
        <w:tab/>
        <w:t>&lt;Dynamic/&gt;</w:t>
      </w:r>
    </w:p>
    <w:p w:rsidR="008C0AEF" w:rsidRDefault="008C0AEF" w:rsidP="008C0AEF">
      <w:pPr>
        <w:pStyle w:val="PL"/>
      </w:pPr>
      <w:r>
        <w:tab/>
      </w:r>
      <w:r>
        <w:tab/>
      </w:r>
      <w:r>
        <w:tab/>
      </w:r>
      <w:r>
        <w:tab/>
      </w:r>
      <w:r>
        <w:tab/>
        <w:t>&lt;/Scope&gt;</w:t>
      </w:r>
    </w:p>
    <w:p w:rsidR="008C0AEF" w:rsidRDefault="008C0AEF" w:rsidP="008C0AEF">
      <w:pPr>
        <w:pStyle w:val="PL"/>
      </w:pPr>
      <w:r>
        <w:tab/>
      </w:r>
      <w:r>
        <w:tab/>
      </w:r>
      <w:r>
        <w:tab/>
      </w:r>
      <w:r>
        <w:tab/>
      </w:r>
      <w:r>
        <w:tab/>
        <w:t xml:space="preserve">&lt;DFTitle&gt;IMS communication service identifiers of the </w:t>
      </w:r>
      <w:r w:rsidRPr="00CF17F6">
        <w:t xml:space="preserve">IMS </w:t>
      </w:r>
      <w:r>
        <w:t xml:space="preserve">communication </w:t>
      </w:r>
      <w:r w:rsidRPr="00CF17F6">
        <w:t>services not defined by 3GPP</w:t>
      </w:r>
      <w:r>
        <w:t xml:space="preserve"> which are 3GPP PS data off exempt services.&lt;/DFTitle&gt;</w:t>
      </w:r>
    </w:p>
    <w:p w:rsidR="008C0AEF" w:rsidRDefault="008C0AEF" w:rsidP="008C0AEF">
      <w:pPr>
        <w:pStyle w:val="PL"/>
      </w:pPr>
      <w:r>
        <w:tab/>
      </w:r>
      <w:r>
        <w:tab/>
      </w:r>
      <w:r>
        <w:tab/>
      </w:r>
      <w:r>
        <w:tab/>
      </w:r>
      <w:r>
        <w:tab/>
        <w:t>&lt;DFType&gt;</w:t>
      </w:r>
    </w:p>
    <w:p w:rsidR="008C0AEF" w:rsidRDefault="008C0AEF" w:rsidP="008C0AEF">
      <w:pPr>
        <w:pStyle w:val="PL"/>
      </w:pPr>
      <w:r>
        <w:tab/>
      </w:r>
      <w:r>
        <w:tab/>
      </w:r>
      <w:r>
        <w:tab/>
      </w:r>
      <w:r>
        <w:tab/>
      </w:r>
      <w:r>
        <w:tab/>
      </w:r>
      <w:r>
        <w:tab/>
        <w:t>&lt;DDFName/&gt;</w:t>
      </w:r>
    </w:p>
    <w:p w:rsidR="008C0AEF" w:rsidRDefault="008C0AEF" w:rsidP="008C0AEF">
      <w:pPr>
        <w:pStyle w:val="PL"/>
      </w:pPr>
      <w:r>
        <w:tab/>
      </w:r>
      <w:r>
        <w:tab/>
      </w:r>
      <w:r>
        <w:tab/>
      </w:r>
      <w:r>
        <w:tab/>
      </w:r>
      <w:r>
        <w:tab/>
        <w:t>&lt;/DFType&gt;</w:t>
      </w:r>
    </w:p>
    <w:p w:rsidR="008C0AEF" w:rsidRDefault="008C0AEF" w:rsidP="008C0AEF">
      <w:pPr>
        <w:pStyle w:val="PL"/>
      </w:pPr>
      <w:r>
        <w:tab/>
      </w:r>
      <w:r>
        <w:tab/>
      </w:r>
      <w:r>
        <w:tab/>
      </w:r>
      <w:r>
        <w:tab/>
        <w:t>&lt;/DFProperties&gt;</w:t>
      </w:r>
    </w:p>
    <w:p w:rsidR="008C0AEF" w:rsidRDefault="008C0AEF" w:rsidP="008C0AEF">
      <w:pPr>
        <w:pStyle w:val="PL"/>
      </w:pPr>
      <w:r>
        <w:br/>
      </w:r>
      <w:r>
        <w:tab/>
      </w:r>
      <w:r>
        <w:tab/>
      </w:r>
      <w:r>
        <w:tab/>
      </w:r>
      <w:r>
        <w:tab/>
        <w:t>&lt;Node&gt;</w:t>
      </w:r>
    </w:p>
    <w:p w:rsidR="008C0AEF" w:rsidRDefault="008C0AEF" w:rsidP="008C0AEF">
      <w:pPr>
        <w:pStyle w:val="PL"/>
      </w:pPr>
      <w:r>
        <w:tab/>
      </w:r>
      <w:r>
        <w:tab/>
      </w:r>
      <w:r>
        <w:tab/>
      </w:r>
      <w:r>
        <w:tab/>
      </w:r>
      <w:r>
        <w:tab/>
        <w:t>&lt;NodeName&gt;&lt;/NodeName&gt;</w:t>
      </w:r>
    </w:p>
    <w:p w:rsidR="008C0AEF" w:rsidRDefault="008C0AEF" w:rsidP="008C0AEF">
      <w:pPr>
        <w:pStyle w:val="PL"/>
      </w:pPr>
      <w:r>
        <w:tab/>
      </w:r>
      <w:r>
        <w:tab/>
      </w:r>
      <w:r>
        <w:tab/>
      </w:r>
      <w:r>
        <w:tab/>
      </w:r>
      <w:r>
        <w:tab/>
        <w:t>&lt;DFProperties&gt;</w:t>
      </w:r>
    </w:p>
    <w:p w:rsidR="008C0AEF" w:rsidRDefault="008C0AEF" w:rsidP="008C0AEF">
      <w:pPr>
        <w:pStyle w:val="PL"/>
      </w:pPr>
      <w:r>
        <w:tab/>
      </w:r>
      <w:r>
        <w:tab/>
      </w:r>
      <w:r>
        <w:tab/>
      </w:r>
      <w:r>
        <w:tab/>
      </w:r>
      <w:r>
        <w:tab/>
      </w:r>
      <w:r>
        <w:tab/>
        <w:t>&lt;AccessType&gt;</w:t>
      </w:r>
    </w:p>
    <w:p w:rsidR="00321010" w:rsidRDefault="004C7C22" w:rsidP="008C0AEF">
      <w:pPr>
        <w:pStyle w:val="PL"/>
      </w:pPr>
      <w:r w:rsidRPr="004C7C22">
        <w:tab/>
      </w:r>
      <w:r w:rsidRPr="004C7C22">
        <w:tab/>
      </w:r>
      <w:r w:rsidRPr="004C7C22">
        <w:tab/>
      </w:r>
      <w:r w:rsidRPr="004C7C22">
        <w:tab/>
      </w:r>
      <w:r w:rsidRPr="004C7C22">
        <w:tab/>
      </w:r>
      <w:r w:rsidRPr="004C7C22">
        <w:tab/>
      </w:r>
      <w:r w:rsidRPr="004C7C22">
        <w:tab/>
        <w:t>&lt;Get/&gt;</w:t>
      </w:r>
    </w:p>
    <w:p w:rsidR="008C0AEF" w:rsidRDefault="008C0AEF" w:rsidP="008C0AEF">
      <w:pPr>
        <w:pStyle w:val="PL"/>
      </w:pPr>
      <w:r>
        <w:tab/>
      </w:r>
      <w:r>
        <w:tab/>
      </w:r>
      <w:r>
        <w:tab/>
      </w:r>
      <w:r>
        <w:tab/>
      </w:r>
      <w:r>
        <w:tab/>
      </w:r>
      <w:r>
        <w:tab/>
      </w:r>
      <w:r>
        <w:tab/>
        <w:t>&lt;Replace/&gt;</w:t>
      </w:r>
    </w:p>
    <w:p w:rsidR="008C0AEF" w:rsidRPr="00300E3E" w:rsidRDefault="008C0AEF" w:rsidP="008C0AEF">
      <w:pPr>
        <w:pStyle w:val="PL"/>
      </w:pPr>
      <w:r w:rsidRPr="00300E3E">
        <w:tab/>
      </w:r>
      <w:r w:rsidRPr="00300E3E">
        <w:tab/>
      </w:r>
      <w:r w:rsidRPr="00300E3E">
        <w:tab/>
      </w:r>
      <w:r w:rsidRPr="00300E3E">
        <w:tab/>
      </w:r>
      <w:r w:rsidRPr="00300E3E">
        <w:tab/>
      </w:r>
      <w:r w:rsidRPr="00300E3E">
        <w:tab/>
        <w:t>&lt;/AccessType&gt;</w:t>
      </w:r>
    </w:p>
    <w:p w:rsidR="008C0AEF" w:rsidRPr="00300E3E" w:rsidRDefault="008C0AEF" w:rsidP="008C0AEF">
      <w:pPr>
        <w:pStyle w:val="PL"/>
      </w:pPr>
      <w:r w:rsidRPr="00300E3E">
        <w:tab/>
      </w:r>
      <w:r w:rsidRPr="00300E3E">
        <w:tab/>
      </w:r>
      <w:r w:rsidRPr="00300E3E">
        <w:tab/>
      </w:r>
      <w:r w:rsidRPr="00300E3E">
        <w:tab/>
      </w:r>
      <w:r w:rsidRPr="00300E3E">
        <w:tab/>
      </w:r>
      <w:r w:rsidRPr="00300E3E">
        <w:tab/>
        <w:t>&lt;DFFormat&gt;</w:t>
      </w:r>
    </w:p>
    <w:p w:rsidR="008C0AEF" w:rsidRPr="00300E3E" w:rsidRDefault="008C0AEF" w:rsidP="008C0AEF">
      <w:pPr>
        <w:pStyle w:val="PL"/>
      </w:pPr>
      <w:r w:rsidRPr="00300E3E">
        <w:tab/>
      </w:r>
      <w:r w:rsidRPr="00300E3E">
        <w:tab/>
      </w:r>
      <w:r w:rsidRPr="00300E3E">
        <w:tab/>
      </w:r>
      <w:r w:rsidRPr="00300E3E">
        <w:tab/>
      </w:r>
      <w:r w:rsidRPr="00300E3E">
        <w:tab/>
      </w:r>
      <w:r w:rsidRPr="00300E3E">
        <w:tab/>
      </w:r>
      <w:r w:rsidRPr="00300E3E">
        <w:tab/>
        <w:t>&lt;node/&gt;</w:t>
      </w:r>
    </w:p>
    <w:p w:rsidR="008C0AEF" w:rsidRPr="00300E3E" w:rsidRDefault="008C0AEF" w:rsidP="008C0AEF">
      <w:pPr>
        <w:pStyle w:val="PL"/>
      </w:pPr>
      <w:r w:rsidRPr="00300E3E">
        <w:tab/>
      </w:r>
      <w:r w:rsidRPr="00300E3E">
        <w:tab/>
      </w:r>
      <w:r w:rsidRPr="00300E3E">
        <w:tab/>
      </w:r>
      <w:r w:rsidRPr="00300E3E">
        <w:tab/>
      </w:r>
      <w:r w:rsidRPr="00300E3E">
        <w:tab/>
      </w:r>
      <w:r w:rsidRPr="00300E3E">
        <w:tab/>
        <w:t>&lt;/DFFormat&gt;</w:t>
      </w:r>
    </w:p>
    <w:p w:rsidR="008C0AEF" w:rsidRDefault="008C0AEF" w:rsidP="008C0AEF">
      <w:pPr>
        <w:pStyle w:val="PL"/>
      </w:pPr>
      <w:r w:rsidRPr="00300E3E">
        <w:tab/>
      </w:r>
      <w:r w:rsidRPr="00300E3E">
        <w:tab/>
      </w:r>
      <w:r w:rsidRPr="00300E3E">
        <w:tab/>
      </w:r>
      <w:r w:rsidRPr="00300E3E">
        <w:tab/>
      </w:r>
      <w:r w:rsidRPr="00300E3E">
        <w:tab/>
      </w:r>
      <w:r w:rsidRPr="00300E3E">
        <w:tab/>
      </w:r>
      <w:r>
        <w:t>&lt;Occurrence&gt;</w:t>
      </w:r>
    </w:p>
    <w:p w:rsidR="008C0AEF" w:rsidRDefault="008C0AEF" w:rsidP="008C0AEF">
      <w:pPr>
        <w:pStyle w:val="PL"/>
      </w:pPr>
      <w:r>
        <w:tab/>
      </w:r>
      <w:r>
        <w:tab/>
      </w:r>
      <w:r>
        <w:tab/>
      </w:r>
      <w:r>
        <w:tab/>
      </w:r>
      <w:r>
        <w:tab/>
      </w:r>
      <w:r>
        <w:tab/>
      </w:r>
      <w:r>
        <w:tab/>
        <w:t>&lt;ZeroOrMore/&gt;</w:t>
      </w:r>
    </w:p>
    <w:p w:rsidR="008C0AEF" w:rsidRDefault="008C0AEF" w:rsidP="008C0AEF">
      <w:pPr>
        <w:pStyle w:val="PL"/>
      </w:pPr>
      <w:r>
        <w:tab/>
      </w:r>
      <w:r>
        <w:tab/>
      </w:r>
      <w:r>
        <w:tab/>
      </w:r>
      <w:r>
        <w:tab/>
      </w:r>
      <w:r>
        <w:tab/>
      </w:r>
      <w:r>
        <w:tab/>
        <w:t>&lt;/Occurrence&gt;</w:t>
      </w:r>
    </w:p>
    <w:p w:rsidR="008C0AEF" w:rsidRDefault="008C0AEF" w:rsidP="008C0AEF">
      <w:pPr>
        <w:pStyle w:val="PL"/>
      </w:pPr>
      <w:r>
        <w:tab/>
      </w:r>
      <w:r>
        <w:tab/>
      </w:r>
      <w:r>
        <w:tab/>
      </w:r>
      <w:r>
        <w:tab/>
      </w:r>
      <w:r>
        <w:tab/>
      </w:r>
      <w:r>
        <w:tab/>
        <w:t>&lt;Scope&gt;</w:t>
      </w:r>
    </w:p>
    <w:p w:rsidR="008C0AEF" w:rsidRDefault="008C0AEF" w:rsidP="008C0AEF">
      <w:pPr>
        <w:pStyle w:val="PL"/>
      </w:pPr>
      <w:r>
        <w:tab/>
      </w:r>
      <w:r>
        <w:tab/>
      </w:r>
      <w:r>
        <w:tab/>
      </w:r>
      <w:r>
        <w:tab/>
      </w:r>
      <w:r>
        <w:tab/>
      </w:r>
      <w:r>
        <w:tab/>
      </w:r>
      <w:r>
        <w:tab/>
        <w:t>&lt;Dynamic/&gt;</w:t>
      </w:r>
    </w:p>
    <w:p w:rsidR="008C0AEF" w:rsidRDefault="008C0AEF" w:rsidP="008C0AEF">
      <w:pPr>
        <w:pStyle w:val="PL"/>
      </w:pPr>
      <w:r>
        <w:tab/>
      </w:r>
      <w:r>
        <w:tab/>
      </w:r>
      <w:r>
        <w:tab/>
      </w:r>
      <w:r>
        <w:tab/>
      </w:r>
      <w:r>
        <w:tab/>
      </w:r>
      <w:r>
        <w:tab/>
        <w:t>&lt;/Scope&gt;</w:t>
      </w:r>
    </w:p>
    <w:p w:rsidR="008C0AEF" w:rsidRDefault="008C0AEF" w:rsidP="008C0AEF">
      <w:pPr>
        <w:pStyle w:val="PL"/>
      </w:pP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exempt service.&lt;/DFTitle&gt;</w:t>
      </w:r>
    </w:p>
    <w:p w:rsidR="008C0AEF" w:rsidRDefault="008C0AEF" w:rsidP="008C0AEF">
      <w:pPr>
        <w:pStyle w:val="PL"/>
      </w:pPr>
      <w:r>
        <w:tab/>
      </w:r>
      <w:r>
        <w:tab/>
      </w:r>
      <w:r>
        <w:tab/>
      </w:r>
      <w:r>
        <w:tab/>
      </w:r>
      <w:r>
        <w:tab/>
      </w:r>
      <w:r>
        <w:tab/>
        <w:t>&lt;DFType&gt;</w:t>
      </w:r>
    </w:p>
    <w:p w:rsidR="008C0AEF" w:rsidRDefault="008C0AEF" w:rsidP="008C0AEF">
      <w:pPr>
        <w:pStyle w:val="PL"/>
      </w:pPr>
      <w:r>
        <w:tab/>
      </w:r>
      <w:r>
        <w:tab/>
      </w:r>
      <w:r>
        <w:tab/>
      </w:r>
      <w:r>
        <w:tab/>
      </w:r>
      <w:r>
        <w:tab/>
      </w:r>
      <w:r>
        <w:tab/>
      </w:r>
      <w:r>
        <w:tab/>
        <w:t>&lt;DDFName/&gt;</w:t>
      </w:r>
    </w:p>
    <w:p w:rsidR="008C0AEF" w:rsidRDefault="008C0AEF" w:rsidP="008C0AEF">
      <w:pPr>
        <w:pStyle w:val="PL"/>
      </w:pPr>
      <w:r>
        <w:tab/>
      </w:r>
      <w:r>
        <w:tab/>
      </w:r>
      <w:r>
        <w:tab/>
      </w:r>
      <w:r>
        <w:tab/>
      </w:r>
      <w:r>
        <w:tab/>
      </w:r>
      <w:r>
        <w:tab/>
        <w:t>&lt;/DFType&gt;</w:t>
      </w:r>
    </w:p>
    <w:p w:rsidR="008C0AEF" w:rsidRDefault="008C0AEF" w:rsidP="008C0AEF">
      <w:pPr>
        <w:pStyle w:val="PL"/>
      </w:pPr>
      <w:r>
        <w:tab/>
      </w:r>
      <w:r>
        <w:tab/>
      </w:r>
      <w:r>
        <w:tab/>
      </w:r>
      <w:r>
        <w:tab/>
      </w:r>
      <w:r>
        <w:tab/>
        <w:t>&lt;/DFProperties&gt;</w:t>
      </w:r>
    </w:p>
    <w:p w:rsidR="008C0AEF" w:rsidRDefault="008C0AEF" w:rsidP="008C0AEF">
      <w:pPr>
        <w:pStyle w:val="PL"/>
      </w:pPr>
    </w:p>
    <w:p w:rsidR="008C0AEF" w:rsidRDefault="008C0AEF" w:rsidP="008C0AEF">
      <w:pPr>
        <w:pStyle w:val="PL"/>
      </w:pPr>
      <w:r>
        <w:tab/>
      </w:r>
      <w:r>
        <w:tab/>
      </w:r>
      <w:r>
        <w:tab/>
      </w:r>
      <w:r>
        <w:tab/>
      </w:r>
      <w:r>
        <w:tab/>
        <w:t>&lt;Node&gt;</w:t>
      </w:r>
    </w:p>
    <w:p w:rsidR="008C0AEF" w:rsidRDefault="008C0AEF" w:rsidP="008C0AEF">
      <w:pPr>
        <w:pStyle w:val="PL"/>
      </w:pPr>
      <w:r>
        <w:tab/>
      </w:r>
      <w:r>
        <w:tab/>
      </w:r>
      <w:r>
        <w:tab/>
      </w:r>
      <w:r>
        <w:tab/>
      </w:r>
      <w:r>
        <w:tab/>
      </w:r>
      <w:r>
        <w:tab/>
        <w:t>&lt;NodeName&gt;</w:t>
      </w:r>
      <w:r w:rsidRPr="007B4792">
        <w:t>non_3GPP_ICSI_exempt</w:t>
      </w:r>
      <w:r>
        <w:t>&lt;/NodeName&gt;</w:t>
      </w:r>
    </w:p>
    <w:p w:rsidR="008C0AEF" w:rsidRDefault="008C0AEF" w:rsidP="008C0AEF">
      <w:pPr>
        <w:pStyle w:val="PL"/>
      </w:pPr>
      <w:r>
        <w:tab/>
      </w:r>
      <w:r>
        <w:tab/>
      </w:r>
      <w:r>
        <w:tab/>
      </w:r>
      <w:r>
        <w:tab/>
      </w:r>
      <w:r>
        <w:tab/>
      </w:r>
      <w:r>
        <w:tab/>
        <w:t>&lt;DFProperties&gt;</w:t>
      </w:r>
    </w:p>
    <w:p w:rsidR="008C0AEF" w:rsidRDefault="008C0AEF" w:rsidP="008C0AEF">
      <w:pPr>
        <w:pStyle w:val="PL"/>
      </w:pPr>
      <w:r>
        <w:tab/>
      </w:r>
      <w:r>
        <w:tab/>
      </w:r>
      <w:r>
        <w:tab/>
      </w:r>
      <w:r>
        <w:tab/>
      </w:r>
      <w:r>
        <w:tab/>
      </w:r>
      <w:r>
        <w:tab/>
      </w:r>
      <w:r>
        <w:tab/>
        <w:t>&lt;AccessType&gt;</w:t>
      </w:r>
    </w:p>
    <w:p w:rsidR="008C0AEF" w:rsidRDefault="008C0AEF" w:rsidP="008C0AEF">
      <w:pPr>
        <w:pStyle w:val="PL"/>
      </w:pPr>
      <w:r>
        <w:tab/>
      </w:r>
      <w:r>
        <w:tab/>
      </w:r>
      <w:r>
        <w:tab/>
      </w:r>
      <w:r>
        <w:tab/>
      </w:r>
      <w:r>
        <w:tab/>
      </w:r>
      <w:r>
        <w:tab/>
      </w:r>
      <w:r>
        <w:tab/>
      </w:r>
      <w:r>
        <w:tab/>
        <w:t>&lt;Get/&gt;</w:t>
      </w:r>
    </w:p>
    <w:p w:rsidR="008C0AEF" w:rsidRDefault="008C0AEF" w:rsidP="008C0AEF">
      <w:pPr>
        <w:pStyle w:val="PL"/>
      </w:pPr>
      <w:r>
        <w:tab/>
      </w:r>
      <w:r>
        <w:tab/>
      </w:r>
      <w:r>
        <w:tab/>
      </w:r>
      <w:r>
        <w:tab/>
      </w:r>
      <w:r>
        <w:tab/>
      </w:r>
      <w:r>
        <w:tab/>
      </w:r>
      <w:r>
        <w:tab/>
      </w:r>
      <w:r>
        <w:tab/>
        <w:t>&lt;Replace/&gt;</w:t>
      </w:r>
    </w:p>
    <w:p w:rsidR="008C0AEF" w:rsidRDefault="008C0AEF" w:rsidP="008C0AEF">
      <w:pPr>
        <w:pStyle w:val="PL"/>
      </w:pPr>
      <w:r>
        <w:tab/>
      </w:r>
      <w:r>
        <w:tab/>
      </w:r>
      <w:r>
        <w:tab/>
      </w:r>
      <w:r>
        <w:tab/>
      </w:r>
      <w:r>
        <w:tab/>
      </w:r>
      <w:r>
        <w:tab/>
      </w:r>
      <w:r>
        <w:tab/>
        <w:t>&lt;/AccessType&gt;</w:t>
      </w:r>
    </w:p>
    <w:p w:rsidR="008C0AEF" w:rsidRDefault="008C0AEF" w:rsidP="008C0AEF">
      <w:pPr>
        <w:pStyle w:val="PL"/>
      </w:pPr>
      <w:r>
        <w:tab/>
      </w:r>
      <w:r>
        <w:tab/>
      </w:r>
      <w:r>
        <w:tab/>
      </w:r>
      <w:r>
        <w:tab/>
      </w:r>
      <w:r>
        <w:tab/>
      </w:r>
      <w:r>
        <w:tab/>
      </w:r>
      <w:r>
        <w:tab/>
        <w:t>&lt;DFFormat&gt;</w:t>
      </w:r>
    </w:p>
    <w:p w:rsidR="008C0AEF" w:rsidRDefault="008C0AEF" w:rsidP="008C0AEF">
      <w:pPr>
        <w:pStyle w:val="PL"/>
      </w:pPr>
      <w:r>
        <w:tab/>
      </w:r>
      <w:r>
        <w:tab/>
      </w:r>
      <w:r>
        <w:tab/>
      </w:r>
      <w:r>
        <w:tab/>
      </w:r>
      <w:r>
        <w:tab/>
      </w:r>
      <w:r>
        <w:tab/>
      </w:r>
      <w:r>
        <w:tab/>
      </w:r>
      <w:r>
        <w:tab/>
        <w:t>&lt;bool/&gt;</w:t>
      </w:r>
    </w:p>
    <w:p w:rsidR="008C0AEF" w:rsidRDefault="008C0AEF" w:rsidP="008C0AEF">
      <w:pPr>
        <w:pStyle w:val="PL"/>
      </w:pPr>
      <w:r>
        <w:tab/>
      </w:r>
      <w:r>
        <w:tab/>
      </w:r>
      <w:r>
        <w:tab/>
      </w:r>
      <w:r>
        <w:tab/>
      </w:r>
      <w:r>
        <w:tab/>
      </w:r>
      <w:r>
        <w:tab/>
      </w:r>
      <w:r>
        <w:tab/>
        <w:t>&lt;/DFFormat&gt;</w:t>
      </w:r>
    </w:p>
    <w:p w:rsidR="008C0AEF" w:rsidRDefault="008C0AEF" w:rsidP="008C0AEF">
      <w:pPr>
        <w:pStyle w:val="PL"/>
      </w:pPr>
      <w:r>
        <w:tab/>
      </w:r>
      <w:r>
        <w:tab/>
      </w:r>
      <w:r>
        <w:tab/>
      </w:r>
      <w:r>
        <w:tab/>
      </w:r>
      <w:r>
        <w:tab/>
      </w:r>
      <w:r>
        <w:tab/>
      </w:r>
      <w:r>
        <w:tab/>
        <w:t>&lt;Occurrence&gt;</w:t>
      </w:r>
    </w:p>
    <w:p w:rsidR="008C0AEF" w:rsidRDefault="008C0AEF" w:rsidP="008C0AEF">
      <w:pPr>
        <w:pStyle w:val="PL"/>
      </w:pPr>
      <w:r>
        <w:tab/>
      </w:r>
      <w:r>
        <w:tab/>
      </w:r>
      <w:r>
        <w:tab/>
      </w:r>
      <w:r>
        <w:tab/>
      </w:r>
      <w:r>
        <w:tab/>
      </w:r>
      <w:r>
        <w:tab/>
      </w:r>
      <w:r>
        <w:tab/>
      </w:r>
      <w:r>
        <w:tab/>
        <w:t>&lt;One/&gt;</w:t>
      </w:r>
    </w:p>
    <w:p w:rsidR="008C0AEF" w:rsidRDefault="008C0AEF" w:rsidP="008C0AEF">
      <w:pPr>
        <w:pStyle w:val="PL"/>
      </w:pPr>
      <w:r>
        <w:tab/>
      </w:r>
      <w:r>
        <w:tab/>
      </w:r>
      <w:r>
        <w:tab/>
      </w:r>
      <w:r>
        <w:tab/>
      </w:r>
      <w:r>
        <w:tab/>
      </w:r>
      <w:r>
        <w:tab/>
      </w:r>
      <w:r>
        <w:tab/>
        <w:t>&lt;/Occurrence&gt;</w:t>
      </w:r>
    </w:p>
    <w:p w:rsidR="008C0AEF" w:rsidRDefault="008C0AEF" w:rsidP="008C0AEF">
      <w:pPr>
        <w:pStyle w:val="PL"/>
      </w:pPr>
      <w:r>
        <w:tab/>
      </w:r>
      <w:r>
        <w:tab/>
      </w:r>
      <w:r>
        <w:tab/>
      </w:r>
      <w:r>
        <w:tab/>
      </w:r>
      <w:r>
        <w:tab/>
      </w:r>
      <w:r>
        <w:tab/>
      </w:r>
      <w:r>
        <w:tab/>
        <w:t>&lt;Scope&gt;</w:t>
      </w:r>
    </w:p>
    <w:p w:rsidR="008C0AEF" w:rsidRDefault="008C0AEF" w:rsidP="008C0AEF">
      <w:pPr>
        <w:pStyle w:val="PL"/>
      </w:pPr>
      <w:r>
        <w:tab/>
      </w:r>
      <w:r>
        <w:tab/>
      </w:r>
      <w:r>
        <w:tab/>
      </w:r>
      <w:r>
        <w:tab/>
      </w:r>
      <w:r>
        <w:tab/>
      </w:r>
      <w:r>
        <w:tab/>
      </w:r>
      <w:r>
        <w:tab/>
      </w:r>
      <w:r>
        <w:tab/>
        <w:t>&lt;Dynamic/&gt;</w:t>
      </w:r>
    </w:p>
    <w:p w:rsidR="008C0AEF" w:rsidRDefault="008C0AEF" w:rsidP="008C0AEF">
      <w:pPr>
        <w:pStyle w:val="PL"/>
      </w:pPr>
      <w:r>
        <w:tab/>
      </w:r>
      <w:r>
        <w:tab/>
      </w:r>
      <w:r>
        <w:tab/>
      </w:r>
      <w:r>
        <w:tab/>
      </w:r>
      <w:r>
        <w:tab/>
      </w:r>
      <w:r>
        <w:tab/>
      </w:r>
      <w:r>
        <w:tab/>
        <w:t>&lt;/Scope&gt;</w:t>
      </w:r>
    </w:p>
    <w:p w:rsidR="008C0AEF" w:rsidRDefault="008C0AEF" w:rsidP="008C0AEF">
      <w:pPr>
        <w:pStyle w:val="PL"/>
      </w:pPr>
      <w:r>
        <w:tab/>
      </w: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exempt service.&lt;/DFTitle&gt;</w:t>
      </w:r>
    </w:p>
    <w:p w:rsidR="008C0AEF" w:rsidRDefault="008C0AEF" w:rsidP="008C0AEF">
      <w:pPr>
        <w:pStyle w:val="PL"/>
      </w:pPr>
      <w:r>
        <w:tab/>
      </w:r>
      <w:r>
        <w:tab/>
      </w:r>
      <w:r>
        <w:tab/>
      </w:r>
      <w:r>
        <w:tab/>
      </w:r>
      <w:r>
        <w:tab/>
      </w:r>
      <w:r>
        <w:tab/>
      </w:r>
      <w:r>
        <w:tab/>
        <w:t>&lt;DFType&gt;</w:t>
      </w:r>
    </w:p>
    <w:p w:rsidR="008C0AEF" w:rsidRDefault="008C0AEF" w:rsidP="008C0AEF">
      <w:pPr>
        <w:pStyle w:val="PL"/>
      </w:pPr>
      <w:r>
        <w:tab/>
      </w:r>
      <w:r>
        <w:tab/>
      </w:r>
      <w:r>
        <w:tab/>
      </w:r>
      <w:r>
        <w:tab/>
      </w:r>
      <w:r>
        <w:tab/>
      </w:r>
      <w:r>
        <w:tab/>
      </w:r>
      <w:r>
        <w:tab/>
      </w:r>
      <w:r>
        <w:tab/>
        <w:t>&lt;MIME&gt;text/plain&lt;/MIME&gt;</w:t>
      </w:r>
    </w:p>
    <w:p w:rsidR="008C0AEF" w:rsidRDefault="008C0AEF" w:rsidP="008C0AEF">
      <w:pPr>
        <w:pStyle w:val="PL"/>
      </w:pPr>
      <w:r>
        <w:tab/>
      </w:r>
      <w:r>
        <w:tab/>
      </w:r>
      <w:r>
        <w:tab/>
      </w:r>
      <w:r>
        <w:tab/>
      </w:r>
      <w:r>
        <w:tab/>
      </w:r>
      <w:r>
        <w:tab/>
      </w:r>
      <w:r>
        <w:tab/>
        <w:t>&lt;/DFType&gt;</w:t>
      </w:r>
    </w:p>
    <w:p w:rsidR="008C0AEF" w:rsidRDefault="008C0AEF" w:rsidP="008C0AEF">
      <w:pPr>
        <w:pStyle w:val="PL"/>
      </w:pPr>
      <w:r>
        <w:tab/>
      </w:r>
      <w:r>
        <w:tab/>
      </w:r>
      <w:r>
        <w:tab/>
      </w:r>
      <w:r>
        <w:tab/>
      </w:r>
      <w:r>
        <w:tab/>
      </w:r>
      <w:r>
        <w:tab/>
        <w:t>&lt;/DFProperties&gt;</w:t>
      </w:r>
    </w:p>
    <w:p w:rsidR="008C0AEF" w:rsidRDefault="008C0AEF" w:rsidP="008C0AEF">
      <w:pPr>
        <w:pStyle w:val="PL"/>
      </w:pPr>
      <w:r>
        <w:tab/>
      </w:r>
      <w:r>
        <w:tab/>
      </w:r>
      <w:r>
        <w:tab/>
      </w:r>
      <w:r>
        <w:tab/>
      </w:r>
      <w:r>
        <w:tab/>
        <w:t>&lt;/Node&gt;</w:t>
      </w:r>
    </w:p>
    <w:p w:rsidR="008C0AEF" w:rsidRDefault="008C0AEF" w:rsidP="008C0AEF">
      <w:pPr>
        <w:pStyle w:val="PL"/>
      </w:pPr>
    </w:p>
    <w:p w:rsidR="008C0AEF" w:rsidRDefault="008C0AEF" w:rsidP="008C0AEF">
      <w:pPr>
        <w:pStyle w:val="PL"/>
      </w:pPr>
      <w:r>
        <w:tab/>
      </w:r>
      <w:r>
        <w:tab/>
      </w:r>
      <w:r>
        <w:tab/>
      </w:r>
      <w:r>
        <w:tab/>
        <w:t>&lt;/Node&gt;</w:t>
      </w:r>
    </w:p>
    <w:p w:rsidR="003215E7" w:rsidRDefault="008C0AEF" w:rsidP="003215E7">
      <w:pPr>
        <w:pStyle w:val="PL"/>
      </w:pPr>
      <w:r>
        <w:tab/>
      </w:r>
      <w:r>
        <w:tab/>
      </w:r>
      <w:r>
        <w:tab/>
        <w:t>&lt;/Node&gt;</w:t>
      </w:r>
    </w:p>
    <w:p w:rsidR="003215E7" w:rsidRDefault="003215E7" w:rsidP="003215E7">
      <w:pPr>
        <w:pStyle w:val="PL"/>
      </w:pPr>
      <w:r>
        <w:tab/>
      </w:r>
      <w:r>
        <w:tab/>
      </w:r>
      <w:r>
        <w:tab/>
        <w:t>&lt;Node&gt;</w:t>
      </w:r>
    </w:p>
    <w:p w:rsidR="003215E7" w:rsidRDefault="003215E7" w:rsidP="003215E7">
      <w:pPr>
        <w:pStyle w:val="PL"/>
      </w:pPr>
      <w:r>
        <w:tab/>
      </w:r>
      <w:r>
        <w:tab/>
      </w:r>
      <w:r>
        <w:tab/>
      </w:r>
      <w:r>
        <w:tab/>
        <w:t>&lt;NodeName&gt;</w:t>
      </w:r>
      <w:r w:rsidRPr="00C86175">
        <w:t>non_3GPP_ICSIs_</w:t>
      </w:r>
      <w:r>
        <w:t>roaming_</w:t>
      </w:r>
      <w:r w:rsidRPr="00C86175">
        <w:t>exempt</w:t>
      </w:r>
      <w:r>
        <w:t>&lt;/NodeName&gt;</w:t>
      </w:r>
    </w:p>
    <w:p w:rsidR="003215E7" w:rsidRDefault="003215E7" w:rsidP="003215E7">
      <w:pPr>
        <w:pStyle w:val="PL"/>
      </w:pPr>
      <w:r>
        <w:tab/>
      </w:r>
      <w:r>
        <w:tab/>
      </w:r>
      <w:r>
        <w:tab/>
      </w:r>
      <w:r>
        <w:tab/>
        <w:t>&lt;DFProperties&gt;</w:t>
      </w:r>
    </w:p>
    <w:p w:rsidR="003215E7" w:rsidRDefault="003215E7" w:rsidP="003215E7">
      <w:pPr>
        <w:pStyle w:val="PL"/>
      </w:pPr>
      <w:r>
        <w:tab/>
      </w:r>
      <w:r>
        <w:tab/>
      </w:r>
      <w:r>
        <w:tab/>
      </w:r>
      <w:r>
        <w:tab/>
      </w:r>
      <w:r>
        <w:tab/>
        <w:t>&lt;AccessType&gt;</w:t>
      </w:r>
    </w:p>
    <w:p w:rsidR="00E1119C" w:rsidRDefault="00E1119C" w:rsidP="00E1119C">
      <w:pPr>
        <w:pStyle w:val="PL"/>
      </w:pPr>
      <w:r>
        <w:tab/>
      </w:r>
      <w:r>
        <w:tab/>
      </w:r>
      <w:r>
        <w:tab/>
      </w:r>
      <w:r>
        <w:tab/>
      </w:r>
      <w:r>
        <w:tab/>
      </w:r>
      <w:r>
        <w:tab/>
        <w:t>&lt;Get/&gt;</w:t>
      </w:r>
    </w:p>
    <w:p w:rsidR="003215E7" w:rsidRDefault="003215E7" w:rsidP="003215E7">
      <w:pPr>
        <w:pStyle w:val="PL"/>
      </w:pPr>
      <w:r>
        <w:tab/>
      </w:r>
      <w:r>
        <w:tab/>
      </w:r>
      <w:r>
        <w:tab/>
      </w:r>
      <w:r>
        <w:tab/>
      </w:r>
      <w:r>
        <w:tab/>
      </w:r>
      <w:r>
        <w:tab/>
        <w:t>&lt;Replace/&gt;</w:t>
      </w:r>
    </w:p>
    <w:p w:rsidR="003215E7" w:rsidRDefault="003215E7" w:rsidP="003215E7">
      <w:pPr>
        <w:pStyle w:val="PL"/>
      </w:pPr>
      <w:r>
        <w:tab/>
      </w:r>
      <w:r>
        <w:tab/>
      </w:r>
      <w:r>
        <w:tab/>
      </w:r>
      <w:r>
        <w:tab/>
      </w:r>
      <w:r>
        <w:tab/>
        <w:t>&lt;/AccessType&gt;</w:t>
      </w:r>
    </w:p>
    <w:p w:rsidR="003215E7" w:rsidRDefault="003215E7" w:rsidP="003215E7">
      <w:pPr>
        <w:pStyle w:val="PL"/>
      </w:pPr>
      <w:r>
        <w:tab/>
      </w:r>
      <w:r>
        <w:tab/>
      </w:r>
      <w:r>
        <w:tab/>
      </w:r>
      <w:r>
        <w:tab/>
      </w:r>
      <w:r>
        <w:tab/>
        <w:t>&lt;DFFormat&gt;</w:t>
      </w:r>
    </w:p>
    <w:p w:rsidR="003215E7" w:rsidRDefault="003215E7" w:rsidP="003215E7">
      <w:pPr>
        <w:pStyle w:val="PL"/>
      </w:pPr>
      <w:r>
        <w:tab/>
      </w:r>
      <w:r>
        <w:tab/>
      </w:r>
      <w:r>
        <w:tab/>
      </w:r>
      <w:r>
        <w:tab/>
      </w:r>
      <w:r>
        <w:tab/>
      </w:r>
      <w:r>
        <w:tab/>
        <w:t>&lt;node/&gt;</w:t>
      </w:r>
    </w:p>
    <w:p w:rsidR="003215E7" w:rsidRDefault="003215E7" w:rsidP="003215E7">
      <w:pPr>
        <w:pStyle w:val="PL"/>
      </w:pPr>
      <w:r>
        <w:tab/>
      </w:r>
      <w:r>
        <w:tab/>
      </w:r>
      <w:r>
        <w:tab/>
      </w:r>
      <w:r>
        <w:tab/>
      </w:r>
      <w:r>
        <w:tab/>
        <w:t>&lt;/DFFormat&gt;</w:t>
      </w:r>
    </w:p>
    <w:p w:rsidR="003215E7" w:rsidRDefault="003215E7" w:rsidP="003215E7">
      <w:pPr>
        <w:pStyle w:val="PL"/>
      </w:pPr>
      <w:r>
        <w:tab/>
      </w:r>
      <w:r>
        <w:tab/>
      </w:r>
      <w:r>
        <w:tab/>
      </w:r>
      <w:r>
        <w:tab/>
      </w:r>
      <w:r>
        <w:tab/>
        <w:t>&lt;Occurrence&gt;</w:t>
      </w:r>
    </w:p>
    <w:p w:rsidR="003215E7" w:rsidRDefault="003215E7" w:rsidP="003215E7">
      <w:pPr>
        <w:pStyle w:val="PL"/>
      </w:pPr>
      <w:r>
        <w:tab/>
      </w:r>
      <w:r>
        <w:tab/>
      </w:r>
      <w:r>
        <w:tab/>
      </w:r>
      <w:r>
        <w:tab/>
      </w:r>
      <w:r>
        <w:tab/>
      </w:r>
      <w:r>
        <w:tab/>
        <w:t>&lt;ZeroOrOne/&gt;</w:t>
      </w:r>
    </w:p>
    <w:p w:rsidR="003215E7" w:rsidRDefault="003215E7" w:rsidP="003215E7">
      <w:pPr>
        <w:pStyle w:val="PL"/>
      </w:pPr>
      <w:r>
        <w:tab/>
      </w:r>
      <w:r>
        <w:tab/>
      </w:r>
      <w:r>
        <w:tab/>
      </w:r>
      <w:r>
        <w:tab/>
      </w:r>
      <w:r>
        <w:tab/>
        <w:t>&lt;/Occurrence&gt;</w:t>
      </w:r>
    </w:p>
    <w:p w:rsidR="003215E7" w:rsidRDefault="003215E7" w:rsidP="003215E7">
      <w:pPr>
        <w:pStyle w:val="PL"/>
      </w:pPr>
      <w:r>
        <w:tab/>
      </w:r>
      <w:r>
        <w:tab/>
      </w:r>
      <w:r>
        <w:tab/>
      </w:r>
      <w:r>
        <w:tab/>
      </w:r>
      <w:r>
        <w:tab/>
        <w:t>&lt;Scope&gt;</w:t>
      </w:r>
    </w:p>
    <w:p w:rsidR="003215E7" w:rsidRDefault="003215E7" w:rsidP="003215E7">
      <w:pPr>
        <w:pStyle w:val="PL"/>
      </w:pPr>
      <w:r>
        <w:tab/>
      </w:r>
      <w:r>
        <w:tab/>
      </w:r>
      <w:r>
        <w:tab/>
      </w:r>
      <w:r>
        <w:tab/>
      </w:r>
      <w:r>
        <w:tab/>
      </w:r>
      <w:r>
        <w:tab/>
        <w:t>&lt;Dynamic/&gt;</w:t>
      </w:r>
    </w:p>
    <w:p w:rsidR="003215E7" w:rsidRDefault="003215E7" w:rsidP="003215E7">
      <w:pPr>
        <w:pStyle w:val="PL"/>
      </w:pPr>
      <w:r>
        <w:tab/>
      </w:r>
      <w:r>
        <w:tab/>
      </w:r>
      <w:r>
        <w:tab/>
      </w:r>
      <w:r>
        <w:tab/>
      </w:r>
      <w:r>
        <w:tab/>
        <w:t>&lt;/Scope&gt;</w:t>
      </w:r>
    </w:p>
    <w:p w:rsidR="003215E7" w:rsidRDefault="003215E7" w:rsidP="003215E7">
      <w:pPr>
        <w:pStyle w:val="PL"/>
      </w:pPr>
      <w:r>
        <w:tab/>
      </w:r>
      <w:r>
        <w:tab/>
      </w:r>
      <w:r>
        <w:tab/>
      </w:r>
      <w:r>
        <w:tab/>
      </w:r>
      <w:r>
        <w:tab/>
        <w:t xml:space="preserve">&lt;DFTitle&gt;IMS communication service identifiers of the </w:t>
      </w:r>
      <w:r w:rsidRPr="00CF17F6">
        <w:t xml:space="preserve">IMS </w:t>
      </w:r>
      <w:r>
        <w:t xml:space="preserve">communication </w:t>
      </w:r>
      <w:r w:rsidRPr="00CF17F6">
        <w:t>services not defined by 3GPP</w:t>
      </w:r>
      <w:r>
        <w:t xml:space="preserve"> which are 3GPP PS data off roaming exempt services.&lt;/DFTitle&gt;</w:t>
      </w:r>
    </w:p>
    <w:p w:rsidR="003215E7" w:rsidRDefault="003215E7" w:rsidP="003215E7">
      <w:pPr>
        <w:pStyle w:val="PL"/>
      </w:pPr>
      <w:r>
        <w:tab/>
      </w:r>
      <w:r>
        <w:tab/>
      </w:r>
      <w:r>
        <w:tab/>
      </w:r>
      <w:r>
        <w:tab/>
      </w:r>
      <w:r>
        <w:tab/>
        <w:t>&lt;DFType&gt;</w:t>
      </w:r>
    </w:p>
    <w:p w:rsidR="003215E7" w:rsidRDefault="003215E7" w:rsidP="003215E7">
      <w:pPr>
        <w:pStyle w:val="PL"/>
      </w:pPr>
      <w:r>
        <w:tab/>
      </w:r>
      <w:r>
        <w:tab/>
      </w:r>
      <w:r>
        <w:tab/>
      </w:r>
      <w:r>
        <w:tab/>
      </w:r>
      <w:r>
        <w:tab/>
      </w:r>
      <w:r>
        <w:tab/>
        <w:t>&lt;DDFName/&gt;</w:t>
      </w:r>
    </w:p>
    <w:p w:rsidR="003215E7" w:rsidRDefault="003215E7" w:rsidP="003215E7">
      <w:pPr>
        <w:pStyle w:val="PL"/>
      </w:pPr>
      <w:r>
        <w:tab/>
      </w:r>
      <w:r>
        <w:tab/>
      </w:r>
      <w:r>
        <w:tab/>
      </w:r>
      <w:r>
        <w:tab/>
      </w:r>
      <w:r>
        <w:tab/>
        <w:t>&lt;/DFType&gt;</w:t>
      </w:r>
    </w:p>
    <w:p w:rsidR="003215E7" w:rsidRDefault="003215E7" w:rsidP="003215E7">
      <w:pPr>
        <w:pStyle w:val="PL"/>
      </w:pPr>
      <w:r>
        <w:tab/>
      </w:r>
      <w:r>
        <w:tab/>
      </w:r>
      <w:r>
        <w:tab/>
      </w:r>
      <w:r>
        <w:tab/>
        <w:t>&lt;/DFProperties&gt;</w:t>
      </w:r>
    </w:p>
    <w:p w:rsidR="003215E7" w:rsidRDefault="003215E7" w:rsidP="003215E7">
      <w:pPr>
        <w:pStyle w:val="PL"/>
      </w:pPr>
      <w:r>
        <w:br/>
      </w:r>
      <w:r>
        <w:tab/>
      </w:r>
      <w:r>
        <w:tab/>
      </w:r>
      <w:r>
        <w:tab/>
      </w:r>
      <w:r>
        <w:tab/>
        <w:t>&lt;Node&gt;</w:t>
      </w:r>
    </w:p>
    <w:p w:rsidR="003215E7" w:rsidRDefault="003215E7" w:rsidP="003215E7">
      <w:pPr>
        <w:pStyle w:val="PL"/>
      </w:pPr>
      <w:r>
        <w:tab/>
      </w:r>
      <w:r>
        <w:tab/>
      </w:r>
      <w:r>
        <w:tab/>
      </w:r>
      <w:r>
        <w:tab/>
      </w:r>
      <w:r>
        <w:tab/>
        <w:t>&lt;NodeName&gt;&lt;/NodeName&gt;</w:t>
      </w:r>
    </w:p>
    <w:p w:rsidR="003215E7" w:rsidRDefault="003215E7" w:rsidP="003215E7">
      <w:pPr>
        <w:pStyle w:val="PL"/>
      </w:pPr>
      <w:r>
        <w:tab/>
      </w:r>
      <w:r>
        <w:tab/>
      </w:r>
      <w:r>
        <w:tab/>
      </w:r>
      <w:r>
        <w:tab/>
      </w:r>
      <w:r>
        <w:tab/>
        <w:t>&lt;DFProperties&gt;</w:t>
      </w:r>
    </w:p>
    <w:p w:rsidR="003215E7" w:rsidRDefault="003215E7" w:rsidP="003215E7">
      <w:pPr>
        <w:pStyle w:val="PL"/>
      </w:pPr>
      <w:r>
        <w:tab/>
      </w:r>
      <w:r>
        <w:tab/>
      </w:r>
      <w:r>
        <w:tab/>
      </w:r>
      <w:r>
        <w:tab/>
      </w:r>
      <w:r>
        <w:tab/>
      </w:r>
      <w:r>
        <w:tab/>
        <w:t>&lt;AccessType&gt;</w:t>
      </w:r>
    </w:p>
    <w:p w:rsidR="00E1119C" w:rsidRDefault="00E1119C" w:rsidP="00E1119C">
      <w:pPr>
        <w:pStyle w:val="PL"/>
      </w:pPr>
      <w:r>
        <w:tab/>
      </w:r>
      <w:r>
        <w:tab/>
      </w:r>
      <w:r>
        <w:tab/>
      </w:r>
      <w:r>
        <w:tab/>
      </w:r>
      <w:r>
        <w:tab/>
      </w:r>
      <w:r>
        <w:tab/>
        <w:t>&lt;Get/&gt;</w:t>
      </w:r>
    </w:p>
    <w:p w:rsidR="003215E7" w:rsidRDefault="003215E7" w:rsidP="003215E7">
      <w:pPr>
        <w:pStyle w:val="PL"/>
      </w:pPr>
      <w:r>
        <w:tab/>
      </w:r>
      <w:r>
        <w:tab/>
      </w:r>
      <w:r>
        <w:tab/>
      </w:r>
      <w:r>
        <w:tab/>
      </w:r>
      <w:r>
        <w:tab/>
      </w:r>
      <w:r>
        <w:tab/>
      </w:r>
      <w:r>
        <w:tab/>
        <w:t>&lt;Replace/&gt;</w:t>
      </w:r>
    </w:p>
    <w:p w:rsidR="003215E7" w:rsidRPr="00300E3E" w:rsidRDefault="003215E7" w:rsidP="003215E7">
      <w:pPr>
        <w:pStyle w:val="PL"/>
      </w:pPr>
      <w:r w:rsidRPr="00300E3E">
        <w:tab/>
      </w:r>
      <w:r w:rsidRPr="00300E3E">
        <w:tab/>
      </w:r>
      <w:r w:rsidRPr="00300E3E">
        <w:tab/>
      </w:r>
      <w:r w:rsidRPr="00300E3E">
        <w:tab/>
      </w:r>
      <w:r w:rsidRPr="00300E3E">
        <w:tab/>
      </w:r>
      <w:r w:rsidRPr="00300E3E">
        <w:tab/>
        <w:t>&lt;/AccessType&gt;</w:t>
      </w:r>
    </w:p>
    <w:p w:rsidR="003215E7" w:rsidRPr="00300E3E" w:rsidRDefault="003215E7" w:rsidP="003215E7">
      <w:pPr>
        <w:pStyle w:val="PL"/>
      </w:pPr>
      <w:r w:rsidRPr="00300E3E">
        <w:tab/>
      </w:r>
      <w:r w:rsidRPr="00300E3E">
        <w:tab/>
      </w:r>
      <w:r w:rsidRPr="00300E3E">
        <w:tab/>
      </w:r>
      <w:r w:rsidRPr="00300E3E">
        <w:tab/>
      </w:r>
      <w:r w:rsidRPr="00300E3E">
        <w:tab/>
      </w:r>
      <w:r w:rsidRPr="00300E3E">
        <w:tab/>
        <w:t>&lt;DFFormat&gt;</w:t>
      </w:r>
    </w:p>
    <w:p w:rsidR="003215E7" w:rsidRPr="00300E3E" w:rsidRDefault="003215E7" w:rsidP="003215E7">
      <w:pPr>
        <w:pStyle w:val="PL"/>
      </w:pPr>
      <w:r w:rsidRPr="00300E3E">
        <w:tab/>
      </w:r>
      <w:r w:rsidRPr="00300E3E">
        <w:tab/>
      </w:r>
      <w:r w:rsidRPr="00300E3E">
        <w:tab/>
      </w:r>
      <w:r w:rsidRPr="00300E3E">
        <w:tab/>
      </w:r>
      <w:r w:rsidRPr="00300E3E">
        <w:tab/>
      </w:r>
      <w:r w:rsidRPr="00300E3E">
        <w:tab/>
      </w:r>
      <w:r w:rsidRPr="00300E3E">
        <w:tab/>
        <w:t>&lt;node/&gt;</w:t>
      </w:r>
    </w:p>
    <w:p w:rsidR="003215E7" w:rsidRPr="00300E3E" w:rsidRDefault="003215E7" w:rsidP="003215E7">
      <w:pPr>
        <w:pStyle w:val="PL"/>
      </w:pPr>
      <w:r w:rsidRPr="00300E3E">
        <w:tab/>
      </w:r>
      <w:r w:rsidRPr="00300E3E">
        <w:tab/>
      </w:r>
      <w:r w:rsidRPr="00300E3E">
        <w:tab/>
      </w:r>
      <w:r w:rsidRPr="00300E3E">
        <w:tab/>
      </w:r>
      <w:r w:rsidRPr="00300E3E">
        <w:tab/>
      </w:r>
      <w:r w:rsidRPr="00300E3E">
        <w:tab/>
        <w:t>&lt;/DFFormat&gt;</w:t>
      </w:r>
    </w:p>
    <w:p w:rsidR="003215E7" w:rsidRDefault="003215E7" w:rsidP="003215E7">
      <w:pPr>
        <w:pStyle w:val="PL"/>
      </w:pPr>
      <w:r w:rsidRPr="00300E3E">
        <w:tab/>
      </w:r>
      <w:r w:rsidRPr="00300E3E">
        <w:tab/>
      </w:r>
      <w:r w:rsidRPr="00300E3E">
        <w:tab/>
      </w:r>
      <w:r w:rsidRPr="00300E3E">
        <w:tab/>
      </w:r>
      <w:r w:rsidRPr="00300E3E">
        <w:tab/>
      </w:r>
      <w:r w:rsidRPr="00300E3E">
        <w:tab/>
      </w:r>
      <w:r>
        <w:t>&lt;Occurrence&gt;</w:t>
      </w:r>
    </w:p>
    <w:p w:rsidR="003215E7" w:rsidRDefault="003215E7" w:rsidP="003215E7">
      <w:pPr>
        <w:pStyle w:val="PL"/>
      </w:pPr>
      <w:r>
        <w:tab/>
      </w:r>
      <w:r>
        <w:tab/>
      </w:r>
      <w:r>
        <w:tab/>
      </w:r>
      <w:r>
        <w:tab/>
      </w:r>
      <w:r>
        <w:tab/>
      </w:r>
      <w:r>
        <w:tab/>
      </w:r>
      <w:r>
        <w:tab/>
        <w:t>&lt;ZeroOrMore/&gt;</w:t>
      </w:r>
    </w:p>
    <w:p w:rsidR="003215E7" w:rsidRDefault="003215E7" w:rsidP="003215E7">
      <w:pPr>
        <w:pStyle w:val="PL"/>
      </w:pPr>
      <w:r>
        <w:tab/>
      </w:r>
      <w:r>
        <w:tab/>
      </w:r>
      <w:r>
        <w:tab/>
      </w:r>
      <w:r>
        <w:tab/>
      </w:r>
      <w:r>
        <w:tab/>
      </w:r>
      <w:r>
        <w:tab/>
        <w:t>&lt;/Occurrence&gt;</w:t>
      </w:r>
    </w:p>
    <w:p w:rsidR="003215E7" w:rsidRDefault="003215E7" w:rsidP="003215E7">
      <w:pPr>
        <w:pStyle w:val="PL"/>
      </w:pPr>
      <w:r>
        <w:tab/>
      </w:r>
      <w:r>
        <w:tab/>
      </w:r>
      <w:r>
        <w:tab/>
      </w:r>
      <w:r>
        <w:tab/>
      </w:r>
      <w:r>
        <w:tab/>
      </w:r>
      <w:r>
        <w:tab/>
        <w:t>&lt;Scope&gt;</w:t>
      </w:r>
    </w:p>
    <w:p w:rsidR="003215E7" w:rsidRDefault="003215E7" w:rsidP="003215E7">
      <w:pPr>
        <w:pStyle w:val="PL"/>
      </w:pPr>
      <w:r>
        <w:tab/>
      </w:r>
      <w:r>
        <w:tab/>
      </w:r>
      <w:r>
        <w:tab/>
      </w:r>
      <w:r>
        <w:tab/>
      </w:r>
      <w:r>
        <w:tab/>
      </w:r>
      <w:r>
        <w:tab/>
      </w:r>
      <w:r>
        <w:tab/>
        <w:t>&lt;Dynamic/&gt;</w:t>
      </w:r>
    </w:p>
    <w:p w:rsidR="003215E7" w:rsidRDefault="003215E7" w:rsidP="003215E7">
      <w:pPr>
        <w:pStyle w:val="PL"/>
      </w:pPr>
      <w:r>
        <w:tab/>
      </w:r>
      <w:r>
        <w:tab/>
      </w:r>
      <w:r>
        <w:tab/>
      </w:r>
      <w:r>
        <w:tab/>
      </w:r>
      <w:r>
        <w:tab/>
      </w:r>
      <w:r>
        <w:tab/>
        <w:t>&lt;/Scope&gt;</w:t>
      </w:r>
    </w:p>
    <w:p w:rsidR="003215E7" w:rsidRDefault="003215E7" w:rsidP="003215E7">
      <w:pPr>
        <w:pStyle w:val="PL"/>
      </w:pP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roaming exempt service.&lt;/DFTitle&gt;</w:t>
      </w:r>
    </w:p>
    <w:p w:rsidR="003215E7" w:rsidRDefault="003215E7" w:rsidP="003215E7">
      <w:pPr>
        <w:pStyle w:val="PL"/>
      </w:pPr>
      <w:r>
        <w:tab/>
      </w:r>
      <w:r>
        <w:tab/>
      </w:r>
      <w:r>
        <w:tab/>
      </w:r>
      <w:r>
        <w:tab/>
      </w:r>
      <w:r>
        <w:tab/>
      </w:r>
      <w:r>
        <w:tab/>
        <w:t>&lt;DFType&gt;</w:t>
      </w:r>
    </w:p>
    <w:p w:rsidR="003215E7" w:rsidRDefault="003215E7" w:rsidP="003215E7">
      <w:pPr>
        <w:pStyle w:val="PL"/>
      </w:pPr>
      <w:r>
        <w:tab/>
      </w:r>
      <w:r>
        <w:tab/>
      </w:r>
      <w:r>
        <w:tab/>
      </w:r>
      <w:r>
        <w:tab/>
      </w:r>
      <w:r>
        <w:tab/>
      </w:r>
      <w:r>
        <w:tab/>
      </w:r>
      <w:r>
        <w:tab/>
        <w:t>&lt;DDFName/&gt;</w:t>
      </w:r>
    </w:p>
    <w:p w:rsidR="003215E7" w:rsidRDefault="003215E7" w:rsidP="003215E7">
      <w:pPr>
        <w:pStyle w:val="PL"/>
      </w:pPr>
      <w:r>
        <w:tab/>
      </w:r>
      <w:r>
        <w:tab/>
      </w:r>
      <w:r>
        <w:tab/>
      </w:r>
      <w:r>
        <w:tab/>
      </w:r>
      <w:r>
        <w:tab/>
      </w:r>
      <w:r>
        <w:tab/>
        <w:t>&lt;/DFType&gt;</w:t>
      </w:r>
    </w:p>
    <w:p w:rsidR="003215E7" w:rsidRDefault="003215E7" w:rsidP="003215E7">
      <w:pPr>
        <w:pStyle w:val="PL"/>
      </w:pPr>
      <w:r>
        <w:tab/>
      </w:r>
      <w:r>
        <w:tab/>
      </w:r>
      <w:r>
        <w:tab/>
      </w:r>
      <w:r>
        <w:tab/>
      </w:r>
      <w:r>
        <w:tab/>
        <w:t>&lt;/DFProperties&gt;</w:t>
      </w:r>
    </w:p>
    <w:p w:rsidR="003215E7" w:rsidRDefault="003215E7" w:rsidP="003215E7">
      <w:pPr>
        <w:pStyle w:val="PL"/>
      </w:pPr>
    </w:p>
    <w:p w:rsidR="003215E7" w:rsidRDefault="003215E7" w:rsidP="003215E7">
      <w:pPr>
        <w:pStyle w:val="PL"/>
      </w:pPr>
      <w:r>
        <w:tab/>
      </w:r>
      <w:r>
        <w:tab/>
      </w:r>
      <w:r>
        <w:tab/>
      </w:r>
      <w:r>
        <w:tab/>
      </w:r>
      <w:r>
        <w:tab/>
        <w:t>&lt;Node&gt;</w:t>
      </w:r>
    </w:p>
    <w:p w:rsidR="003215E7" w:rsidRDefault="003215E7" w:rsidP="003215E7">
      <w:pPr>
        <w:pStyle w:val="PL"/>
      </w:pPr>
      <w:r>
        <w:tab/>
      </w:r>
      <w:r>
        <w:tab/>
      </w:r>
      <w:r>
        <w:tab/>
      </w:r>
      <w:r>
        <w:tab/>
      </w:r>
      <w:r>
        <w:tab/>
      </w:r>
      <w:r>
        <w:tab/>
        <w:t>&lt;NodeName&gt;</w:t>
      </w:r>
      <w:r w:rsidRPr="007B4792">
        <w:t>non_3GPP_ICSI_</w:t>
      </w:r>
      <w:r>
        <w:t>roaming_</w:t>
      </w:r>
      <w:r w:rsidRPr="007B4792">
        <w:t>exempt</w:t>
      </w:r>
      <w:r>
        <w:t>&lt;/NodeName&gt;</w:t>
      </w:r>
    </w:p>
    <w:p w:rsidR="003215E7" w:rsidRDefault="003215E7" w:rsidP="003215E7">
      <w:pPr>
        <w:pStyle w:val="PL"/>
      </w:pPr>
      <w:r>
        <w:tab/>
      </w:r>
      <w:r>
        <w:tab/>
      </w:r>
      <w:r>
        <w:tab/>
      </w:r>
      <w:r>
        <w:tab/>
      </w:r>
      <w:r>
        <w:tab/>
      </w:r>
      <w:r>
        <w:tab/>
        <w:t>&lt;DFProperties&gt;</w:t>
      </w:r>
    </w:p>
    <w:p w:rsidR="003215E7" w:rsidRDefault="003215E7" w:rsidP="003215E7">
      <w:pPr>
        <w:pStyle w:val="PL"/>
      </w:pPr>
      <w:r>
        <w:tab/>
      </w:r>
      <w:r>
        <w:tab/>
      </w:r>
      <w:r>
        <w:tab/>
      </w:r>
      <w:r>
        <w:tab/>
      </w:r>
      <w:r>
        <w:tab/>
      </w:r>
      <w:r>
        <w:tab/>
      </w:r>
      <w:r>
        <w:tab/>
        <w:t>&lt;AccessType&gt;</w:t>
      </w:r>
    </w:p>
    <w:p w:rsidR="003215E7" w:rsidRDefault="003215E7" w:rsidP="003215E7">
      <w:pPr>
        <w:pStyle w:val="PL"/>
      </w:pPr>
      <w:r>
        <w:tab/>
      </w:r>
      <w:r>
        <w:tab/>
      </w:r>
      <w:r>
        <w:tab/>
      </w:r>
      <w:r>
        <w:tab/>
      </w:r>
      <w:r>
        <w:tab/>
      </w:r>
      <w:r>
        <w:tab/>
      </w:r>
      <w:r>
        <w:tab/>
      </w:r>
      <w:r>
        <w:tab/>
        <w:t>&lt;Get/&gt;</w:t>
      </w:r>
    </w:p>
    <w:p w:rsidR="003215E7" w:rsidRDefault="003215E7" w:rsidP="003215E7">
      <w:pPr>
        <w:pStyle w:val="PL"/>
      </w:pPr>
      <w:r>
        <w:tab/>
      </w:r>
      <w:r>
        <w:tab/>
      </w:r>
      <w:r>
        <w:tab/>
      </w:r>
      <w:r>
        <w:tab/>
      </w:r>
      <w:r>
        <w:tab/>
      </w:r>
      <w:r>
        <w:tab/>
      </w:r>
      <w:r>
        <w:tab/>
      </w:r>
      <w:r>
        <w:tab/>
        <w:t>&lt;Replace/&gt;</w:t>
      </w:r>
    </w:p>
    <w:p w:rsidR="003215E7" w:rsidRDefault="003215E7" w:rsidP="003215E7">
      <w:pPr>
        <w:pStyle w:val="PL"/>
      </w:pPr>
      <w:r>
        <w:tab/>
      </w:r>
      <w:r>
        <w:tab/>
      </w:r>
      <w:r>
        <w:tab/>
      </w:r>
      <w:r>
        <w:tab/>
      </w:r>
      <w:r>
        <w:tab/>
      </w:r>
      <w:r>
        <w:tab/>
      </w:r>
      <w:r>
        <w:tab/>
        <w:t>&lt;/AccessType&gt;</w:t>
      </w:r>
    </w:p>
    <w:p w:rsidR="003215E7" w:rsidRDefault="003215E7" w:rsidP="003215E7">
      <w:pPr>
        <w:pStyle w:val="PL"/>
      </w:pPr>
      <w:r>
        <w:tab/>
      </w:r>
      <w:r>
        <w:tab/>
      </w:r>
      <w:r>
        <w:tab/>
      </w:r>
      <w:r>
        <w:tab/>
      </w:r>
      <w:r>
        <w:tab/>
      </w:r>
      <w:r>
        <w:tab/>
      </w:r>
      <w:r>
        <w:tab/>
        <w:t>&lt;DFFormat&gt;</w:t>
      </w:r>
    </w:p>
    <w:p w:rsidR="003215E7" w:rsidRDefault="003215E7" w:rsidP="003215E7">
      <w:pPr>
        <w:pStyle w:val="PL"/>
      </w:pPr>
      <w:r>
        <w:tab/>
      </w:r>
      <w:r>
        <w:tab/>
      </w:r>
      <w:r>
        <w:tab/>
      </w:r>
      <w:r>
        <w:tab/>
      </w:r>
      <w:r>
        <w:tab/>
      </w:r>
      <w:r>
        <w:tab/>
      </w:r>
      <w:r>
        <w:tab/>
      </w:r>
      <w:r>
        <w:tab/>
        <w:t>&lt;bool/&gt;</w:t>
      </w:r>
    </w:p>
    <w:p w:rsidR="003215E7" w:rsidRDefault="003215E7" w:rsidP="003215E7">
      <w:pPr>
        <w:pStyle w:val="PL"/>
      </w:pPr>
      <w:r>
        <w:tab/>
      </w:r>
      <w:r>
        <w:tab/>
      </w:r>
      <w:r>
        <w:tab/>
      </w:r>
      <w:r>
        <w:tab/>
      </w:r>
      <w:r>
        <w:tab/>
      </w:r>
      <w:r>
        <w:tab/>
      </w:r>
      <w:r>
        <w:tab/>
        <w:t>&lt;/DFFormat&gt;</w:t>
      </w:r>
    </w:p>
    <w:p w:rsidR="003215E7" w:rsidRDefault="003215E7" w:rsidP="003215E7">
      <w:pPr>
        <w:pStyle w:val="PL"/>
      </w:pPr>
      <w:r>
        <w:tab/>
      </w:r>
      <w:r>
        <w:tab/>
      </w:r>
      <w:r>
        <w:tab/>
      </w:r>
      <w:r>
        <w:tab/>
      </w:r>
      <w:r>
        <w:tab/>
      </w:r>
      <w:r>
        <w:tab/>
      </w:r>
      <w:r>
        <w:tab/>
        <w:t>&lt;Occurrence&gt;</w:t>
      </w:r>
    </w:p>
    <w:p w:rsidR="003215E7" w:rsidRDefault="003215E7" w:rsidP="003215E7">
      <w:pPr>
        <w:pStyle w:val="PL"/>
      </w:pPr>
      <w:r>
        <w:tab/>
      </w:r>
      <w:r>
        <w:tab/>
      </w:r>
      <w:r>
        <w:tab/>
      </w:r>
      <w:r>
        <w:tab/>
      </w:r>
      <w:r>
        <w:tab/>
      </w:r>
      <w:r>
        <w:tab/>
      </w:r>
      <w:r>
        <w:tab/>
      </w:r>
      <w:r>
        <w:tab/>
        <w:t>&lt;ZeroOrOne/&gt;</w:t>
      </w:r>
    </w:p>
    <w:p w:rsidR="003215E7" w:rsidRDefault="003215E7" w:rsidP="003215E7">
      <w:pPr>
        <w:pStyle w:val="PL"/>
      </w:pPr>
      <w:r>
        <w:tab/>
      </w:r>
      <w:r>
        <w:tab/>
      </w:r>
      <w:r>
        <w:tab/>
      </w:r>
      <w:r>
        <w:tab/>
      </w:r>
      <w:r>
        <w:tab/>
      </w:r>
      <w:r>
        <w:tab/>
      </w:r>
      <w:r>
        <w:tab/>
        <w:t>&lt;/Occurrence&gt;</w:t>
      </w:r>
    </w:p>
    <w:p w:rsidR="003215E7" w:rsidRDefault="003215E7" w:rsidP="003215E7">
      <w:pPr>
        <w:pStyle w:val="PL"/>
      </w:pPr>
      <w:r>
        <w:tab/>
      </w:r>
      <w:r>
        <w:tab/>
      </w:r>
      <w:r>
        <w:tab/>
      </w:r>
      <w:r>
        <w:tab/>
      </w:r>
      <w:r>
        <w:tab/>
      </w:r>
      <w:r>
        <w:tab/>
      </w:r>
      <w:r>
        <w:tab/>
        <w:t>&lt;Scope&gt;</w:t>
      </w:r>
    </w:p>
    <w:p w:rsidR="003215E7" w:rsidRDefault="003215E7" w:rsidP="003215E7">
      <w:pPr>
        <w:pStyle w:val="PL"/>
      </w:pPr>
      <w:r>
        <w:tab/>
      </w:r>
      <w:r>
        <w:tab/>
      </w:r>
      <w:r>
        <w:tab/>
      </w:r>
      <w:r>
        <w:tab/>
      </w:r>
      <w:r>
        <w:tab/>
      </w:r>
      <w:r>
        <w:tab/>
      </w:r>
      <w:r>
        <w:tab/>
      </w:r>
      <w:r>
        <w:tab/>
        <w:t>&lt;Dynamic/&gt;</w:t>
      </w:r>
    </w:p>
    <w:p w:rsidR="003215E7" w:rsidRDefault="003215E7" w:rsidP="003215E7">
      <w:pPr>
        <w:pStyle w:val="PL"/>
      </w:pPr>
      <w:r>
        <w:tab/>
      </w:r>
      <w:r>
        <w:tab/>
      </w:r>
      <w:r>
        <w:tab/>
      </w:r>
      <w:r>
        <w:tab/>
      </w:r>
      <w:r>
        <w:tab/>
      </w:r>
      <w:r>
        <w:tab/>
      </w:r>
      <w:r>
        <w:tab/>
        <w:t>&lt;/Scope&gt;</w:t>
      </w:r>
    </w:p>
    <w:p w:rsidR="003215E7" w:rsidRDefault="003215E7" w:rsidP="003215E7">
      <w:pPr>
        <w:pStyle w:val="PL"/>
      </w:pPr>
      <w:r>
        <w:tab/>
      </w: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roaming exempt service.&lt;/DFTitle&gt;</w:t>
      </w:r>
    </w:p>
    <w:p w:rsidR="003215E7" w:rsidRDefault="003215E7" w:rsidP="003215E7">
      <w:pPr>
        <w:pStyle w:val="PL"/>
      </w:pPr>
      <w:r>
        <w:tab/>
      </w:r>
      <w:r>
        <w:tab/>
      </w:r>
      <w:r>
        <w:tab/>
      </w:r>
      <w:r>
        <w:tab/>
      </w:r>
      <w:r>
        <w:tab/>
      </w:r>
      <w:r>
        <w:tab/>
      </w:r>
      <w:r>
        <w:tab/>
        <w:t>&lt;DFType&gt;</w:t>
      </w:r>
    </w:p>
    <w:p w:rsidR="003215E7" w:rsidRDefault="003215E7" w:rsidP="003215E7">
      <w:pPr>
        <w:pStyle w:val="PL"/>
      </w:pPr>
      <w:r>
        <w:tab/>
      </w:r>
      <w:r>
        <w:tab/>
      </w:r>
      <w:r>
        <w:tab/>
      </w:r>
      <w:r>
        <w:tab/>
      </w:r>
      <w:r>
        <w:tab/>
      </w:r>
      <w:r>
        <w:tab/>
      </w:r>
      <w:r>
        <w:tab/>
      </w:r>
      <w:r>
        <w:tab/>
        <w:t>&lt;MIME&gt;text/plain&lt;/MIME&gt;</w:t>
      </w:r>
    </w:p>
    <w:p w:rsidR="003215E7" w:rsidRDefault="003215E7" w:rsidP="003215E7">
      <w:pPr>
        <w:pStyle w:val="PL"/>
      </w:pPr>
      <w:r>
        <w:tab/>
      </w:r>
      <w:r>
        <w:tab/>
      </w:r>
      <w:r>
        <w:tab/>
      </w:r>
      <w:r>
        <w:tab/>
      </w:r>
      <w:r>
        <w:tab/>
      </w:r>
      <w:r>
        <w:tab/>
      </w:r>
      <w:r>
        <w:tab/>
        <w:t>&lt;/DFType&gt;</w:t>
      </w:r>
    </w:p>
    <w:p w:rsidR="003215E7" w:rsidRDefault="003215E7" w:rsidP="003215E7">
      <w:pPr>
        <w:pStyle w:val="PL"/>
      </w:pPr>
      <w:r>
        <w:tab/>
      </w:r>
      <w:r>
        <w:tab/>
      </w:r>
      <w:r>
        <w:tab/>
      </w:r>
      <w:r>
        <w:tab/>
      </w:r>
      <w:r>
        <w:tab/>
      </w:r>
      <w:r>
        <w:tab/>
        <w:t>&lt;/DFProperties&gt;</w:t>
      </w:r>
    </w:p>
    <w:p w:rsidR="003215E7" w:rsidRDefault="003215E7" w:rsidP="003215E7">
      <w:pPr>
        <w:pStyle w:val="PL"/>
      </w:pPr>
      <w:r>
        <w:tab/>
      </w:r>
      <w:r>
        <w:tab/>
      </w:r>
      <w:r>
        <w:tab/>
      </w:r>
      <w:r>
        <w:tab/>
      </w:r>
      <w:r>
        <w:tab/>
        <w:t>&lt;/Node&gt;</w:t>
      </w:r>
    </w:p>
    <w:p w:rsidR="003215E7" w:rsidRDefault="003215E7" w:rsidP="003215E7">
      <w:pPr>
        <w:pStyle w:val="PL"/>
      </w:pPr>
      <w:r>
        <w:tab/>
      </w:r>
      <w:r>
        <w:tab/>
      </w:r>
      <w:r>
        <w:tab/>
      </w:r>
      <w:r>
        <w:tab/>
        <w:t>&lt;/Node&gt;</w:t>
      </w:r>
    </w:p>
    <w:p w:rsidR="008C0AEF" w:rsidRDefault="003215E7" w:rsidP="003215E7">
      <w:pPr>
        <w:pStyle w:val="PL"/>
      </w:pPr>
      <w:r>
        <w:tab/>
      </w:r>
      <w:r>
        <w:tab/>
      </w:r>
      <w:r>
        <w:tab/>
        <w:t>&lt;/Node&gt;</w:t>
      </w:r>
    </w:p>
    <w:p w:rsidR="008C0AEF" w:rsidRDefault="008C0AEF" w:rsidP="008C0AEF">
      <w:pPr>
        <w:pStyle w:val="PL"/>
      </w:pPr>
      <w:r>
        <w:tab/>
      </w:r>
      <w:r>
        <w:tab/>
        <w:t>&lt;/Node&gt;</w:t>
      </w:r>
    </w:p>
    <w:p w:rsidR="008C0AEF" w:rsidRPr="004B5992" w:rsidRDefault="008C0AEF" w:rsidP="00491B0A">
      <w:pPr>
        <w:pStyle w:val="PL"/>
        <w:rPr>
          <w:lang w:val="en-US"/>
        </w:rPr>
      </w:pPr>
      <w:r>
        <w:rPr>
          <w:lang w:val="en-US"/>
        </w:rPr>
        <w:tab/>
      </w:r>
      <w:r>
        <w:rPr>
          <w:lang w:val="en-US"/>
        </w:rPr>
        <w:tab/>
        <w:t>&lt;</w:t>
      </w:r>
      <w:r w:rsidRPr="004B5992">
        <w:rPr>
          <w:lang w:val="en-US"/>
        </w:rPr>
        <w:t>Node&gt;</w:t>
      </w:r>
    </w:p>
    <w:p w:rsidR="008C0AEF" w:rsidRPr="004B5992" w:rsidRDefault="008C0AEF" w:rsidP="00491B0A">
      <w:pPr>
        <w:pStyle w:val="PL"/>
        <w:rPr>
          <w:lang w:val="en-US"/>
        </w:rPr>
      </w:pPr>
      <w:r w:rsidRPr="004B5992">
        <w:rPr>
          <w:lang w:val="en-US"/>
        </w:rPr>
        <w:tab/>
      </w:r>
      <w:r w:rsidRPr="004B5992">
        <w:rPr>
          <w:lang w:val="en-US"/>
        </w:rPr>
        <w:tab/>
      </w:r>
      <w:r w:rsidRPr="004B5992">
        <w:rPr>
          <w:lang w:val="en-US"/>
        </w:rPr>
        <w:tab/>
        <w:t>&lt;NodeName&gt;</w:t>
      </w:r>
      <w:r w:rsidRPr="00D80081">
        <w:rPr>
          <w:lang w:eastAsia="ja-JP"/>
        </w:rPr>
        <w:t>SMSoIP_usage_policy</w:t>
      </w:r>
      <w:r w:rsidRPr="004B5992">
        <w:rPr>
          <w:lang w:val="en-US"/>
        </w:rPr>
        <w:t>&lt;/NodeName&gt;</w:t>
      </w:r>
    </w:p>
    <w:p w:rsidR="008C0AEF" w:rsidRDefault="008C0AEF" w:rsidP="00491B0A">
      <w:pPr>
        <w:pStyle w:val="PL"/>
      </w:pPr>
      <w:r w:rsidRPr="004B5992">
        <w:rPr>
          <w:lang w:val="en-US"/>
        </w:rPr>
        <w:tab/>
      </w:r>
      <w:r w:rsidRPr="004B5992">
        <w:rPr>
          <w:lang w:val="en-US"/>
        </w:rPr>
        <w:tab/>
      </w:r>
      <w:r w:rsidRPr="004B5992">
        <w:rPr>
          <w:lang w:val="en-US"/>
        </w:rPr>
        <w:tab/>
      </w:r>
      <w:r>
        <w:t>&lt;DFProperties&gt;</w:t>
      </w:r>
    </w:p>
    <w:p w:rsidR="008C0AEF" w:rsidRDefault="008C0AEF" w:rsidP="00491B0A">
      <w:pPr>
        <w:pStyle w:val="PL"/>
      </w:pPr>
      <w:r>
        <w:tab/>
      </w:r>
      <w:r>
        <w:tab/>
      </w:r>
      <w:r>
        <w:tab/>
      </w:r>
      <w:r>
        <w:tab/>
        <w:t>&lt;AccessType&gt;</w:t>
      </w:r>
    </w:p>
    <w:p w:rsidR="008C0AEF" w:rsidRDefault="008C0AEF" w:rsidP="00491B0A">
      <w:pPr>
        <w:pStyle w:val="PL"/>
      </w:pPr>
      <w:r>
        <w:tab/>
      </w:r>
      <w:r>
        <w:tab/>
      </w:r>
      <w:r>
        <w:tab/>
      </w:r>
      <w:r>
        <w:tab/>
      </w:r>
      <w:r>
        <w:tab/>
        <w:t>&lt;Get/&gt;</w:t>
      </w:r>
    </w:p>
    <w:p w:rsidR="008C0AEF" w:rsidRPr="00300E3E" w:rsidRDefault="008C0AEF" w:rsidP="00491B0A">
      <w:pPr>
        <w:pStyle w:val="PL"/>
        <w:rPr>
          <w:lang w:val="fr-FR"/>
        </w:rPr>
      </w:pPr>
      <w:r>
        <w:tab/>
      </w:r>
      <w:r>
        <w:tab/>
      </w:r>
      <w:r>
        <w:tab/>
      </w:r>
      <w:r>
        <w:tab/>
      </w:r>
      <w:r>
        <w:tab/>
      </w:r>
      <w:r w:rsidRPr="00300E3E">
        <w:rPr>
          <w:lang w:val="fr-FR"/>
        </w:rPr>
        <w:t>&lt;Replace/&gt;</w:t>
      </w:r>
    </w:p>
    <w:p w:rsidR="008C0AEF" w:rsidRPr="00300E3E" w:rsidRDefault="008C0AEF" w:rsidP="00491B0A">
      <w:pPr>
        <w:pStyle w:val="PL"/>
        <w:rPr>
          <w:lang w:val="fr-FR"/>
        </w:rPr>
      </w:pPr>
      <w:r w:rsidRPr="00300E3E">
        <w:rPr>
          <w:lang w:val="fr-FR"/>
        </w:rPr>
        <w:tab/>
      </w:r>
      <w:r w:rsidRPr="00300E3E">
        <w:rPr>
          <w:lang w:val="fr-FR"/>
        </w:rPr>
        <w:tab/>
      </w:r>
      <w:r w:rsidRPr="00300E3E">
        <w:rPr>
          <w:lang w:val="fr-FR"/>
        </w:rPr>
        <w:tab/>
      </w:r>
      <w:r w:rsidRPr="00300E3E">
        <w:rPr>
          <w:lang w:val="fr-FR"/>
        </w:rPr>
        <w:tab/>
        <w:t>&lt;/AccessType&gt;</w:t>
      </w:r>
    </w:p>
    <w:p w:rsidR="008C0AEF" w:rsidRPr="000B2514" w:rsidRDefault="008C0AEF" w:rsidP="00491B0A">
      <w:pPr>
        <w:pStyle w:val="PL"/>
        <w:rPr>
          <w:lang w:val="fr-FR"/>
        </w:rPr>
      </w:pPr>
      <w:r w:rsidRPr="00300E3E">
        <w:rPr>
          <w:lang w:val="fr-FR"/>
        </w:rPr>
        <w:tab/>
      </w:r>
      <w:r w:rsidRPr="00300E3E">
        <w:rPr>
          <w:lang w:val="fr-FR"/>
        </w:rPr>
        <w:tab/>
      </w:r>
      <w:r w:rsidRPr="00300E3E">
        <w:rPr>
          <w:lang w:val="fr-FR"/>
        </w:rPr>
        <w:tab/>
      </w:r>
      <w:r w:rsidRPr="00300E3E">
        <w:rPr>
          <w:lang w:val="fr-FR"/>
        </w:rPr>
        <w:tab/>
      </w:r>
      <w:r w:rsidRPr="000B2514">
        <w:rPr>
          <w:lang w:val="fr-FR"/>
        </w:rPr>
        <w:t>&lt;DFFormat&gt;</w:t>
      </w:r>
    </w:p>
    <w:p w:rsidR="008C0AEF" w:rsidRPr="000B2514" w:rsidRDefault="008C0AEF" w:rsidP="00491B0A">
      <w:pPr>
        <w:pStyle w:val="PL"/>
        <w:rPr>
          <w:lang w:val="fr-FR"/>
        </w:rPr>
      </w:pPr>
      <w:r w:rsidRPr="000B2514">
        <w:rPr>
          <w:lang w:val="fr-FR"/>
        </w:rPr>
        <w:tab/>
      </w:r>
      <w:r w:rsidRPr="000B2514">
        <w:rPr>
          <w:lang w:val="fr-FR"/>
        </w:rPr>
        <w:tab/>
      </w:r>
      <w:r w:rsidRPr="000B2514">
        <w:rPr>
          <w:lang w:val="fr-FR"/>
        </w:rPr>
        <w:tab/>
      </w:r>
      <w:r w:rsidRPr="000B2514">
        <w:rPr>
          <w:lang w:val="fr-FR"/>
        </w:rPr>
        <w:tab/>
      </w:r>
      <w:r w:rsidRPr="000B2514">
        <w:rPr>
          <w:lang w:val="fr-FR"/>
        </w:rPr>
        <w:tab/>
        <w:t>&lt;int/&gt;</w:t>
      </w:r>
    </w:p>
    <w:p w:rsidR="008C0AEF" w:rsidRPr="000B2514" w:rsidRDefault="008C0AEF" w:rsidP="00491B0A">
      <w:pPr>
        <w:pStyle w:val="PL"/>
        <w:rPr>
          <w:lang w:val="fr-FR"/>
        </w:rPr>
      </w:pPr>
      <w:r w:rsidRPr="000B2514">
        <w:rPr>
          <w:lang w:val="fr-FR"/>
        </w:rPr>
        <w:tab/>
      </w:r>
      <w:r w:rsidRPr="000B2514">
        <w:rPr>
          <w:lang w:val="fr-FR"/>
        </w:rPr>
        <w:tab/>
      </w:r>
      <w:r w:rsidRPr="000B2514">
        <w:rPr>
          <w:lang w:val="fr-FR"/>
        </w:rPr>
        <w:tab/>
      </w:r>
      <w:r w:rsidRPr="000B2514">
        <w:rPr>
          <w:lang w:val="fr-FR"/>
        </w:rPr>
        <w:tab/>
        <w:t>&lt;/DFFormat&gt;</w:t>
      </w:r>
    </w:p>
    <w:p w:rsidR="008C0AEF" w:rsidRPr="00851967" w:rsidRDefault="008C0AEF" w:rsidP="00491B0A">
      <w:pPr>
        <w:pStyle w:val="PL"/>
        <w:rPr>
          <w:lang w:val="fr-FR"/>
        </w:rPr>
      </w:pPr>
      <w:r w:rsidRPr="000B2514">
        <w:rPr>
          <w:lang w:val="fr-FR"/>
        </w:rPr>
        <w:tab/>
      </w:r>
      <w:r w:rsidRPr="000B2514">
        <w:rPr>
          <w:lang w:val="fr-FR"/>
        </w:rPr>
        <w:tab/>
      </w:r>
      <w:r w:rsidRPr="000B2514">
        <w:rPr>
          <w:lang w:val="fr-FR"/>
        </w:rPr>
        <w:tab/>
      </w:r>
      <w:r w:rsidRPr="000B2514">
        <w:rPr>
          <w:lang w:val="fr-FR"/>
        </w:rPr>
        <w:tab/>
      </w:r>
      <w:r w:rsidRPr="00851967">
        <w:rPr>
          <w:lang w:val="fr-FR"/>
        </w:rPr>
        <w:t>&lt;Occurrence&gt;</w:t>
      </w:r>
    </w:p>
    <w:p w:rsidR="008C0AEF" w:rsidRPr="00851967" w:rsidRDefault="008C0AEF" w:rsidP="00491B0A">
      <w:pPr>
        <w:pStyle w:val="PL"/>
        <w:rPr>
          <w:lang w:val="fr-FR"/>
        </w:rPr>
      </w:pPr>
      <w:r w:rsidRPr="00851967">
        <w:rPr>
          <w:lang w:val="fr-FR"/>
        </w:rPr>
        <w:tab/>
      </w:r>
      <w:r w:rsidRPr="00851967">
        <w:rPr>
          <w:lang w:val="fr-FR"/>
        </w:rPr>
        <w:tab/>
      </w:r>
      <w:r w:rsidRPr="00851967">
        <w:rPr>
          <w:lang w:val="fr-FR"/>
        </w:rPr>
        <w:tab/>
      </w:r>
      <w:r w:rsidRPr="00851967">
        <w:rPr>
          <w:lang w:val="fr-FR"/>
        </w:rPr>
        <w:tab/>
      </w:r>
      <w:r w:rsidRPr="00851967">
        <w:rPr>
          <w:lang w:val="fr-FR"/>
        </w:rPr>
        <w:tab/>
        <w:t>&lt;ZeroOrOne/&gt;</w:t>
      </w:r>
    </w:p>
    <w:p w:rsidR="008C0AEF" w:rsidRPr="00851967" w:rsidRDefault="008C0AEF" w:rsidP="00491B0A">
      <w:pPr>
        <w:pStyle w:val="PL"/>
        <w:rPr>
          <w:lang w:val="fr-FR"/>
        </w:rPr>
      </w:pPr>
      <w:r w:rsidRPr="00851967">
        <w:rPr>
          <w:lang w:val="fr-FR"/>
        </w:rPr>
        <w:tab/>
      </w:r>
      <w:r w:rsidRPr="00851967">
        <w:rPr>
          <w:lang w:val="fr-FR"/>
        </w:rPr>
        <w:tab/>
      </w:r>
      <w:r w:rsidRPr="00851967">
        <w:rPr>
          <w:lang w:val="fr-FR"/>
        </w:rPr>
        <w:tab/>
      </w:r>
      <w:r w:rsidRPr="00851967">
        <w:rPr>
          <w:lang w:val="fr-FR"/>
        </w:rPr>
        <w:tab/>
        <w:t>&lt;/Occurrence&gt;</w:t>
      </w:r>
    </w:p>
    <w:p w:rsidR="008C0AEF" w:rsidRPr="00851967" w:rsidRDefault="008C0AEF" w:rsidP="00491B0A">
      <w:pPr>
        <w:pStyle w:val="PL"/>
        <w:rPr>
          <w:lang w:val="fr-FR"/>
        </w:rPr>
      </w:pPr>
      <w:r w:rsidRPr="00851967">
        <w:rPr>
          <w:lang w:val="fr-FR"/>
        </w:rPr>
        <w:tab/>
      </w:r>
      <w:r w:rsidRPr="00851967">
        <w:rPr>
          <w:lang w:val="fr-FR"/>
        </w:rPr>
        <w:tab/>
      </w:r>
      <w:r w:rsidRPr="00851967">
        <w:rPr>
          <w:lang w:val="fr-FR"/>
        </w:rPr>
        <w:tab/>
      </w:r>
      <w:r w:rsidRPr="00851967">
        <w:rPr>
          <w:lang w:val="fr-FR"/>
        </w:rPr>
        <w:tab/>
        <w:t>&lt;Scope&gt;</w:t>
      </w:r>
    </w:p>
    <w:p w:rsidR="008C0AEF" w:rsidRPr="00851967" w:rsidRDefault="008C0AEF" w:rsidP="00491B0A">
      <w:pPr>
        <w:pStyle w:val="PL"/>
        <w:rPr>
          <w:lang w:val="fr-FR"/>
        </w:rPr>
      </w:pPr>
      <w:r w:rsidRPr="00851967">
        <w:rPr>
          <w:lang w:val="fr-FR"/>
        </w:rPr>
        <w:tab/>
      </w:r>
      <w:r w:rsidRPr="00851967">
        <w:rPr>
          <w:lang w:val="fr-FR"/>
        </w:rPr>
        <w:tab/>
      </w:r>
      <w:r w:rsidRPr="00851967">
        <w:rPr>
          <w:lang w:val="fr-FR"/>
        </w:rPr>
        <w:tab/>
      </w:r>
      <w:r w:rsidRPr="00851967">
        <w:rPr>
          <w:lang w:val="fr-FR"/>
        </w:rPr>
        <w:tab/>
      </w:r>
      <w:r w:rsidRPr="00851967">
        <w:rPr>
          <w:lang w:val="fr-FR"/>
        </w:rPr>
        <w:tab/>
        <w:t>&lt;Permanent/&gt;</w:t>
      </w:r>
    </w:p>
    <w:p w:rsidR="008C0AEF" w:rsidRDefault="008C0AEF" w:rsidP="00491B0A">
      <w:pPr>
        <w:pStyle w:val="PL"/>
      </w:pPr>
      <w:r w:rsidRPr="00851967">
        <w:rPr>
          <w:lang w:val="fr-FR"/>
        </w:rPr>
        <w:tab/>
      </w:r>
      <w:r w:rsidRPr="00851967">
        <w:rPr>
          <w:lang w:val="fr-FR"/>
        </w:rPr>
        <w:tab/>
      </w:r>
      <w:r w:rsidRPr="00851967">
        <w:rPr>
          <w:lang w:val="fr-FR"/>
        </w:rPr>
        <w:tab/>
      </w:r>
      <w:r w:rsidRPr="00851967">
        <w:rPr>
          <w:lang w:val="fr-FR"/>
        </w:rPr>
        <w:tab/>
      </w:r>
      <w:r>
        <w:t>&lt;/Scope&gt;</w:t>
      </w:r>
    </w:p>
    <w:p w:rsidR="008C0AEF" w:rsidRPr="00830054" w:rsidRDefault="008C0AEF" w:rsidP="00491B0A">
      <w:pPr>
        <w:pStyle w:val="PL"/>
      </w:pPr>
      <w:r>
        <w:tab/>
      </w:r>
      <w:r>
        <w:tab/>
      </w:r>
      <w:r>
        <w:tab/>
      </w:r>
      <w:r>
        <w:tab/>
        <w:t>&lt;DFTitle&gt;</w:t>
      </w:r>
      <w:r w:rsidRPr="00EB2EDB">
        <w:rPr>
          <w:rFonts w:hint="eastAsia"/>
          <w:lang w:eastAsia="ja-JP"/>
        </w:rPr>
        <w:t>I</w:t>
      </w:r>
      <w:r w:rsidRPr="00531A30">
        <w:rPr>
          <w:rFonts w:eastAsia="Malgun Gothic"/>
          <w:lang w:eastAsia="ko-KR"/>
        </w:rPr>
        <w:t xml:space="preserve">ndicates </w:t>
      </w:r>
      <w:r>
        <w:rPr>
          <w:rFonts w:eastAsia="Malgun Gothic"/>
          <w:lang w:eastAsia="ko-KR"/>
        </w:rPr>
        <w:t xml:space="preserve">the policy on </w:t>
      </w:r>
      <w:r>
        <w:rPr>
          <w:rFonts w:hint="eastAsia"/>
          <w:lang w:eastAsia="ja-JP"/>
        </w:rPr>
        <w:t>us</w:t>
      </w:r>
      <w:r>
        <w:rPr>
          <w:lang w:eastAsia="ja-JP"/>
        </w:rPr>
        <w:t xml:space="preserve">age of </w:t>
      </w:r>
      <w:r>
        <w:rPr>
          <w:rFonts w:hint="eastAsia"/>
          <w:lang w:eastAsia="ja-JP"/>
        </w:rPr>
        <w:t>SMS over IP.</w:t>
      </w:r>
      <w:r>
        <w:rPr>
          <w:rFonts w:hint="eastAsia"/>
          <w:lang w:eastAsia="ko-KR"/>
        </w:rPr>
        <w:t>&lt;/</w:t>
      </w:r>
      <w:r>
        <w:t>DFTitle&gt;</w:t>
      </w:r>
    </w:p>
    <w:p w:rsidR="008C0AEF" w:rsidRDefault="008C0AEF" w:rsidP="00491B0A">
      <w:pPr>
        <w:pStyle w:val="PL"/>
      </w:pPr>
      <w:r>
        <w:tab/>
      </w:r>
      <w:r>
        <w:tab/>
      </w:r>
      <w:r>
        <w:tab/>
      </w:r>
      <w:r>
        <w:tab/>
        <w:t>&lt;DFType&gt;</w:t>
      </w:r>
    </w:p>
    <w:p w:rsidR="008C0AEF" w:rsidRDefault="008C0AEF" w:rsidP="00491B0A">
      <w:pPr>
        <w:pStyle w:val="PL"/>
      </w:pPr>
      <w:r>
        <w:tab/>
      </w:r>
      <w:r>
        <w:tab/>
      </w:r>
      <w:r>
        <w:tab/>
      </w:r>
      <w:r>
        <w:tab/>
      </w:r>
      <w:r>
        <w:tab/>
        <w:t>&lt;MIME&gt;text/plain&lt;/MIME&gt;</w:t>
      </w:r>
    </w:p>
    <w:p w:rsidR="008C0AEF" w:rsidRDefault="008C0AEF" w:rsidP="00491B0A">
      <w:pPr>
        <w:pStyle w:val="PL"/>
      </w:pPr>
      <w:r>
        <w:tab/>
      </w:r>
      <w:r>
        <w:tab/>
      </w:r>
      <w:r>
        <w:tab/>
      </w:r>
      <w:r>
        <w:tab/>
        <w:t>&lt;/DFType&gt;</w:t>
      </w:r>
    </w:p>
    <w:p w:rsidR="008C0AEF" w:rsidRDefault="008C0AEF" w:rsidP="00491B0A">
      <w:pPr>
        <w:pStyle w:val="PL"/>
      </w:pPr>
      <w:r>
        <w:tab/>
      </w:r>
      <w:r>
        <w:tab/>
      </w:r>
      <w:r>
        <w:tab/>
        <w:t>&lt;/DFProperties&gt;</w:t>
      </w:r>
    </w:p>
    <w:p w:rsidR="00300E3E" w:rsidRDefault="008C0AEF" w:rsidP="00300E3E">
      <w:pPr>
        <w:pStyle w:val="PL"/>
        <w:rPr>
          <w:lang w:eastAsia="zh-CN"/>
        </w:rPr>
      </w:pPr>
      <w:r>
        <w:tab/>
      </w:r>
      <w:r>
        <w:tab/>
        <w:t>&lt;/Node&gt;</w:t>
      </w:r>
    </w:p>
    <w:p w:rsidR="00300E3E" w:rsidRDefault="00300E3E" w:rsidP="00300E3E">
      <w:pPr>
        <w:pStyle w:val="PL"/>
        <w:rPr>
          <w:lang w:eastAsia="zh-CN"/>
        </w:rPr>
      </w:pPr>
    </w:p>
    <w:p w:rsidR="00300E3E" w:rsidRDefault="00300E3E" w:rsidP="00300E3E">
      <w:pPr>
        <w:pStyle w:val="PL"/>
        <w:rPr>
          <w:lang w:eastAsia="zh-CN"/>
        </w:rPr>
      </w:pPr>
      <w:r>
        <w:rPr>
          <w:bCs/>
        </w:rPr>
        <w:tab/>
      </w:r>
      <w:r>
        <w:rPr>
          <w:bCs/>
        </w:rPr>
        <w:tab/>
        <w:t>&lt;Node&gt;</w:t>
      </w:r>
    </w:p>
    <w:p w:rsidR="00300E3E" w:rsidRPr="004B5992" w:rsidRDefault="00300E3E" w:rsidP="00300E3E">
      <w:pPr>
        <w:pStyle w:val="PL"/>
        <w:rPr>
          <w:bCs/>
          <w:lang w:val="en-US"/>
        </w:rPr>
      </w:pPr>
      <w:r>
        <w:rPr>
          <w:bCs/>
          <w:lang w:val="en-US"/>
        </w:rPr>
        <w:tab/>
      </w:r>
      <w:r>
        <w:rPr>
          <w:bCs/>
          <w:lang w:val="en-US"/>
        </w:rPr>
        <w:tab/>
      </w:r>
      <w:r>
        <w:rPr>
          <w:bCs/>
          <w:lang w:val="en-US"/>
        </w:rPr>
        <w:tab/>
        <w:t>&lt;NodeName&gt;</w:t>
      </w:r>
      <w:r w:rsidRPr="00CC6219">
        <w:rPr>
          <w:bCs/>
          <w:lang w:val="en-US"/>
        </w:rPr>
        <w:t xml:space="preserve">IMS_Registration_Policy </w:t>
      </w:r>
      <w:r w:rsidRPr="004B5992">
        <w:rPr>
          <w:bCs/>
          <w:lang w:val="en-US"/>
        </w:rPr>
        <w:t>&lt;/NodeName&gt;</w:t>
      </w:r>
    </w:p>
    <w:p w:rsidR="00300E3E" w:rsidRDefault="00300E3E" w:rsidP="00300E3E">
      <w:pPr>
        <w:pStyle w:val="PL"/>
        <w:rPr>
          <w:bCs/>
        </w:rPr>
      </w:pPr>
      <w:r w:rsidRPr="004B5992">
        <w:rPr>
          <w:bCs/>
          <w:lang w:val="en-US"/>
        </w:rPr>
        <w:tab/>
      </w:r>
      <w:r w:rsidRPr="004B5992">
        <w:rPr>
          <w:bCs/>
          <w:lang w:val="en-US"/>
        </w:rPr>
        <w:tab/>
      </w:r>
      <w:r w:rsidRPr="004B5992">
        <w:rPr>
          <w:bCs/>
          <w:lang w:val="en-US"/>
        </w:rPr>
        <w:tab/>
      </w:r>
      <w:r>
        <w:rPr>
          <w:bCs/>
        </w:rPr>
        <w:t>&lt;DFProperties&gt;</w:t>
      </w:r>
    </w:p>
    <w:p w:rsidR="00300E3E" w:rsidRDefault="00300E3E" w:rsidP="00300E3E">
      <w:pPr>
        <w:pStyle w:val="PL"/>
        <w:rPr>
          <w:bCs/>
        </w:rPr>
      </w:pPr>
      <w:r>
        <w:rPr>
          <w:bCs/>
        </w:rPr>
        <w:tab/>
      </w:r>
      <w:r>
        <w:rPr>
          <w:bCs/>
        </w:rPr>
        <w:tab/>
      </w:r>
      <w:r>
        <w:rPr>
          <w:bCs/>
        </w:rPr>
        <w:tab/>
      </w:r>
      <w:r>
        <w:rPr>
          <w:bCs/>
        </w:rPr>
        <w:tab/>
        <w:t>&lt;AccessType&gt;</w:t>
      </w:r>
    </w:p>
    <w:p w:rsidR="00300E3E" w:rsidRDefault="00300E3E" w:rsidP="00300E3E">
      <w:pPr>
        <w:pStyle w:val="PL"/>
        <w:rPr>
          <w:bCs/>
        </w:rPr>
      </w:pPr>
      <w:r>
        <w:rPr>
          <w:bCs/>
        </w:rPr>
        <w:tab/>
      </w:r>
      <w:r>
        <w:rPr>
          <w:bCs/>
        </w:rPr>
        <w:tab/>
      </w:r>
      <w:r>
        <w:rPr>
          <w:bCs/>
        </w:rPr>
        <w:tab/>
      </w:r>
      <w:r>
        <w:rPr>
          <w:bCs/>
        </w:rPr>
        <w:tab/>
      </w:r>
      <w:r>
        <w:rPr>
          <w:bCs/>
        </w:rPr>
        <w:tab/>
        <w:t>&lt;Get/&gt;</w:t>
      </w:r>
    </w:p>
    <w:p w:rsidR="00300E3E" w:rsidRDefault="00300E3E" w:rsidP="00300E3E">
      <w:pPr>
        <w:pStyle w:val="PL"/>
        <w:rPr>
          <w:bCs/>
        </w:rPr>
      </w:pPr>
      <w:r>
        <w:rPr>
          <w:bCs/>
        </w:rPr>
        <w:tab/>
      </w:r>
      <w:r>
        <w:rPr>
          <w:bCs/>
        </w:rPr>
        <w:tab/>
      </w:r>
      <w:r>
        <w:rPr>
          <w:bCs/>
        </w:rPr>
        <w:tab/>
      </w:r>
      <w:r>
        <w:rPr>
          <w:bCs/>
        </w:rPr>
        <w:tab/>
      </w:r>
      <w:r>
        <w:rPr>
          <w:bCs/>
        </w:rPr>
        <w:tab/>
        <w:t>&lt;Replace/&gt;</w:t>
      </w:r>
    </w:p>
    <w:p w:rsidR="00300E3E" w:rsidRDefault="00300E3E" w:rsidP="00300E3E">
      <w:pPr>
        <w:pStyle w:val="PL"/>
        <w:rPr>
          <w:bCs/>
        </w:rPr>
      </w:pPr>
      <w:r>
        <w:rPr>
          <w:bCs/>
        </w:rPr>
        <w:tab/>
      </w:r>
      <w:r>
        <w:rPr>
          <w:bCs/>
        </w:rPr>
        <w:tab/>
      </w:r>
      <w:r>
        <w:rPr>
          <w:bCs/>
        </w:rPr>
        <w:tab/>
      </w:r>
      <w:r>
        <w:rPr>
          <w:bCs/>
        </w:rPr>
        <w:tab/>
        <w:t>&lt;/AccessType&gt;</w:t>
      </w:r>
    </w:p>
    <w:p w:rsidR="00300E3E" w:rsidRPr="00300E3E" w:rsidRDefault="00300E3E" w:rsidP="00300E3E">
      <w:pPr>
        <w:pStyle w:val="PL"/>
        <w:rPr>
          <w:bCs/>
          <w:lang w:val="fr-FR"/>
        </w:rPr>
      </w:pPr>
      <w:r>
        <w:rPr>
          <w:bCs/>
        </w:rPr>
        <w:tab/>
      </w:r>
      <w:r>
        <w:rPr>
          <w:bCs/>
        </w:rPr>
        <w:tab/>
      </w:r>
      <w:r>
        <w:rPr>
          <w:bCs/>
        </w:rPr>
        <w:tab/>
      </w:r>
      <w:r>
        <w:rPr>
          <w:bCs/>
        </w:rPr>
        <w:tab/>
      </w:r>
      <w:r w:rsidRPr="00300E3E">
        <w:rPr>
          <w:bCs/>
          <w:lang w:val="fr-FR"/>
        </w:rPr>
        <w:t>&lt;DFFormat&gt;</w:t>
      </w:r>
    </w:p>
    <w:p w:rsidR="00300E3E" w:rsidRPr="00300E3E" w:rsidRDefault="00300E3E" w:rsidP="00300E3E">
      <w:pPr>
        <w:pStyle w:val="PL"/>
        <w:rPr>
          <w:bCs/>
          <w:lang w:val="fr-FR"/>
        </w:rPr>
      </w:pP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w:t>
      </w:r>
      <w:r w:rsidRPr="00300E3E">
        <w:rPr>
          <w:rFonts w:hint="eastAsia"/>
          <w:bCs/>
          <w:lang w:val="fr-FR" w:eastAsia="zh-CN"/>
        </w:rPr>
        <w:t>node</w:t>
      </w:r>
      <w:r w:rsidRPr="00300E3E">
        <w:rPr>
          <w:bCs/>
          <w:lang w:val="fr-FR"/>
        </w:rPr>
        <w:t>/&gt;</w:t>
      </w:r>
    </w:p>
    <w:p w:rsidR="00300E3E" w:rsidRPr="00300E3E" w:rsidRDefault="00300E3E" w:rsidP="00300E3E">
      <w:pPr>
        <w:pStyle w:val="PL"/>
        <w:rPr>
          <w:bCs/>
          <w:lang w:val="fr-FR"/>
        </w:rPr>
      </w:pPr>
      <w:r w:rsidRPr="00300E3E">
        <w:rPr>
          <w:bCs/>
          <w:lang w:val="fr-FR"/>
        </w:rPr>
        <w:tab/>
      </w:r>
      <w:r w:rsidRPr="00300E3E">
        <w:rPr>
          <w:bCs/>
          <w:lang w:val="fr-FR"/>
        </w:rPr>
        <w:tab/>
      </w:r>
      <w:r w:rsidRPr="00300E3E">
        <w:rPr>
          <w:bCs/>
          <w:lang w:val="fr-FR"/>
        </w:rPr>
        <w:tab/>
      </w:r>
      <w:r w:rsidRPr="00300E3E">
        <w:rPr>
          <w:bCs/>
          <w:lang w:val="fr-FR"/>
        </w:rPr>
        <w:tab/>
        <w:t>&lt;/DFFormat&gt;</w:t>
      </w:r>
    </w:p>
    <w:p w:rsidR="00300E3E" w:rsidRPr="00300E3E" w:rsidRDefault="00300E3E" w:rsidP="00300E3E">
      <w:pPr>
        <w:pStyle w:val="PL"/>
        <w:rPr>
          <w:bCs/>
          <w:lang w:val="fr-FR"/>
        </w:rPr>
      </w:pPr>
      <w:r w:rsidRPr="00300E3E">
        <w:rPr>
          <w:bCs/>
          <w:lang w:val="fr-FR"/>
        </w:rPr>
        <w:tab/>
      </w:r>
      <w:r w:rsidRPr="00300E3E">
        <w:rPr>
          <w:bCs/>
          <w:lang w:val="fr-FR"/>
        </w:rPr>
        <w:tab/>
      </w:r>
      <w:r w:rsidRPr="00300E3E">
        <w:rPr>
          <w:bCs/>
          <w:lang w:val="fr-FR"/>
        </w:rPr>
        <w:tab/>
      </w:r>
      <w:r w:rsidRPr="00300E3E">
        <w:rPr>
          <w:bCs/>
          <w:lang w:val="fr-FR"/>
        </w:rPr>
        <w:tab/>
        <w:t>&lt;Occurrence&gt;</w:t>
      </w:r>
    </w:p>
    <w:p w:rsidR="00300E3E" w:rsidRPr="00300E3E" w:rsidRDefault="00300E3E" w:rsidP="00300E3E">
      <w:pPr>
        <w:pStyle w:val="PL"/>
        <w:rPr>
          <w:bCs/>
          <w:lang w:val="fr-FR"/>
        </w:rPr>
      </w:pP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w:t>
      </w:r>
      <w:r w:rsidRPr="00300E3E">
        <w:rPr>
          <w:rFonts w:hint="eastAsia"/>
          <w:bCs/>
          <w:lang w:val="fr-FR" w:eastAsia="zh-CN"/>
        </w:rPr>
        <w:t>ZeroOr</w:t>
      </w:r>
      <w:r w:rsidRPr="00300E3E">
        <w:rPr>
          <w:bCs/>
          <w:lang w:val="fr-FR"/>
        </w:rPr>
        <w:t>One/&gt;</w:t>
      </w:r>
    </w:p>
    <w:p w:rsidR="00300E3E" w:rsidRPr="00300E3E" w:rsidRDefault="00300E3E" w:rsidP="00300E3E">
      <w:pPr>
        <w:pStyle w:val="PL"/>
        <w:rPr>
          <w:bCs/>
          <w:lang w:val="fr-FR"/>
        </w:rPr>
      </w:pPr>
      <w:r w:rsidRPr="00300E3E">
        <w:rPr>
          <w:bCs/>
          <w:lang w:val="fr-FR"/>
        </w:rPr>
        <w:tab/>
      </w:r>
      <w:r w:rsidRPr="00300E3E">
        <w:rPr>
          <w:bCs/>
          <w:lang w:val="fr-FR"/>
        </w:rPr>
        <w:tab/>
      </w:r>
      <w:r w:rsidRPr="00300E3E">
        <w:rPr>
          <w:bCs/>
          <w:lang w:val="fr-FR"/>
        </w:rPr>
        <w:tab/>
      </w:r>
      <w:r w:rsidRPr="00300E3E">
        <w:rPr>
          <w:bCs/>
          <w:lang w:val="fr-FR"/>
        </w:rPr>
        <w:tab/>
        <w:t>&lt;/Occurrence&gt;</w:t>
      </w:r>
    </w:p>
    <w:p w:rsidR="00300E3E" w:rsidRPr="00300E3E" w:rsidRDefault="00300E3E" w:rsidP="00300E3E">
      <w:pPr>
        <w:pStyle w:val="PL"/>
        <w:rPr>
          <w:bCs/>
          <w:lang w:val="fr-FR"/>
        </w:rPr>
      </w:pPr>
      <w:r w:rsidRPr="00300E3E">
        <w:rPr>
          <w:bCs/>
          <w:lang w:val="fr-FR"/>
        </w:rPr>
        <w:tab/>
      </w:r>
      <w:r w:rsidRPr="00300E3E">
        <w:rPr>
          <w:bCs/>
          <w:lang w:val="fr-FR"/>
        </w:rPr>
        <w:tab/>
      </w:r>
      <w:r w:rsidRPr="00300E3E">
        <w:rPr>
          <w:bCs/>
          <w:lang w:val="fr-FR"/>
        </w:rPr>
        <w:tab/>
      </w:r>
      <w:r w:rsidRPr="00300E3E">
        <w:rPr>
          <w:bCs/>
          <w:lang w:val="fr-FR"/>
        </w:rPr>
        <w:tab/>
        <w:t>&lt;Scope&gt;</w:t>
      </w:r>
    </w:p>
    <w:p w:rsidR="00300E3E" w:rsidRPr="00300E3E" w:rsidRDefault="00300E3E" w:rsidP="00300E3E">
      <w:pPr>
        <w:pStyle w:val="PL"/>
        <w:rPr>
          <w:bCs/>
          <w:lang w:val="fr-FR"/>
        </w:rPr>
      </w:pP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&lt;Permanent/&gt;</w:t>
      </w:r>
    </w:p>
    <w:p w:rsidR="00300E3E" w:rsidRDefault="00300E3E" w:rsidP="00300E3E">
      <w:pPr>
        <w:pStyle w:val="PL"/>
        <w:rPr>
          <w:bCs/>
        </w:rPr>
      </w:pPr>
      <w:r w:rsidRPr="00300E3E">
        <w:rPr>
          <w:bCs/>
          <w:lang w:val="fr-FR"/>
        </w:rPr>
        <w:tab/>
      </w:r>
      <w:r w:rsidRPr="00300E3E">
        <w:rPr>
          <w:bCs/>
          <w:lang w:val="fr-FR"/>
        </w:rPr>
        <w:tab/>
      </w:r>
      <w:r w:rsidRPr="00300E3E">
        <w:rPr>
          <w:bCs/>
          <w:lang w:val="fr-FR"/>
        </w:rPr>
        <w:tab/>
      </w:r>
      <w:r w:rsidRPr="00300E3E">
        <w:rPr>
          <w:bCs/>
          <w:lang w:val="fr-FR"/>
        </w:rPr>
        <w:tab/>
      </w:r>
      <w:r>
        <w:rPr>
          <w:bCs/>
        </w:rPr>
        <w:t>&lt;/Scope&gt;</w:t>
      </w:r>
    </w:p>
    <w:p w:rsidR="00300E3E" w:rsidRDefault="00300E3E" w:rsidP="00300E3E">
      <w:pPr>
        <w:pStyle w:val="PL"/>
        <w:rPr>
          <w:bCs/>
        </w:rPr>
      </w:pPr>
      <w:r>
        <w:rPr>
          <w:bCs/>
        </w:rPr>
        <w:tab/>
      </w:r>
      <w:r>
        <w:rPr>
          <w:bCs/>
        </w:rPr>
        <w:tab/>
      </w:r>
      <w:r>
        <w:rPr>
          <w:bCs/>
        </w:rPr>
        <w:tab/>
      </w:r>
      <w:r>
        <w:rPr>
          <w:bCs/>
        </w:rPr>
        <w:tab/>
        <w:t>&lt;DFTitle&gt;</w:t>
      </w:r>
      <w:r>
        <w:t xml:space="preserve"> </w:t>
      </w:r>
      <w:r>
        <w:rPr>
          <w:rFonts w:hint="eastAsia"/>
          <w:lang w:eastAsia="zh-CN"/>
        </w:rPr>
        <w:t>indicate</w:t>
      </w:r>
      <w:r>
        <w:t>s th</w:t>
      </w:r>
      <w:r>
        <w:rPr>
          <w:rFonts w:hint="eastAsia"/>
          <w:lang w:eastAsia="zh-CN"/>
        </w:rPr>
        <w:t>e handling of IMS registration on the UE when moving to area where IMS Voice Over PS Session is not supported</w:t>
      </w:r>
      <w:r>
        <w:rPr>
          <w:bCs/>
        </w:rPr>
        <w:t>&lt;/DFTitle&gt;</w:t>
      </w:r>
    </w:p>
    <w:p w:rsidR="00300E3E" w:rsidRDefault="00300E3E" w:rsidP="00300E3E">
      <w:pPr>
        <w:pStyle w:val="PL"/>
        <w:rPr>
          <w:bCs/>
        </w:rPr>
      </w:pPr>
      <w:r>
        <w:rPr>
          <w:bCs/>
        </w:rPr>
        <w:tab/>
      </w:r>
      <w:r>
        <w:rPr>
          <w:bCs/>
        </w:rPr>
        <w:tab/>
      </w:r>
      <w:r>
        <w:rPr>
          <w:bCs/>
        </w:rPr>
        <w:tab/>
      </w:r>
      <w:r>
        <w:rPr>
          <w:bCs/>
        </w:rPr>
        <w:tab/>
        <w:t>&lt;DFType&gt;</w:t>
      </w:r>
    </w:p>
    <w:p w:rsidR="00300E3E" w:rsidRDefault="00300E3E" w:rsidP="00300E3E">
      <w:pPr>
        <w:pStyle w:val="PL"/>
        <w:rPr>
          <w:bCs/>
        </w:rPr>
      </w:pPr>
      <w:r>
        <w:rPr>
          <w:bCs/>
        </w:rPr>
        <w:tab/>
      </w:r>
      <w:r>
        <w:rPr>
          <w:bCs/>
        </w:rPr>
        <w:tab/>
      </w:r>
      <w:r>
        <w:rPr>
          <w:bCs/>
        </w:rPr>
        <w:tab/>
      </w:r>
      <w:r>
        <w:rPr>
          <w:bCs/>
        </w:rPr>
        <w:tab/>
      </w:r>
      <w:r>
        <w:rPr>
          <w:bCs/>
        </w:rPr>
        <w:tab/>
      </w:r>
      <w:r>
        <w:t>&lt;DDFName/&gt;</w:t>
      </w:r>
    </w:p>
    <w:p w:rsidR="00300E3E" w:rsidRPr="004B5992" w:rsidRDefault="00300E3E" w:rsidP="00300E3E">
      <w:pPr>
        <w:pStyle w:val="PL"/>
        <w:rPr>
          <w:bCs/>
          <w:lang w:val="en-US"/>
        </w:rPr>
      </w:pPr>
      <w:r>
        <w:rPr>
          <w:bCs/>
        </w:rPr>
        <w:tab/>
      </w:r>
      <w:r>
        <w:rPr>
          <w:bCs/>
        </w:rPr>
        <w:tab/>
      </w:r>
      <w:r>
        <w:rPr>
          <w:bCs/>
        </w:rPr>
        <w:tab/>
      </w:r>
      <w:r>
        <w:rPr>
          <w:bCs/>
        </w:rPr>
        <w:tab/>
      </w:r>
      <w:r w:rsidRPr="004B5992">
        <w:rPr>
          <w:bCs/>
          <w:lang w:val="en-US"/>
        </w:rPr>
        <w:t>&lt;/DFType&gt;</w:t>
      </w:r>
    </w:p>
    <w:p w:rsidR="00300E3E" w:rsidRDefault="00300E3E" w:rsidP="00300E3E">
      <w:pPr>
        <w:pStyle w:val="PL"/>
        <w:rPr>
          <w:bCs/>
          <w:lang w:val="en-US" w:eastAsia="zh-CN"/>
        </w:rPr>
      </w:pPr>
      <w:r w:rsidRPr="004B5992">
        <w:rPr>
          <w:bCs/>
          <w:lang w:val="en-US"/>
        </w:rPr>
        <w:tab/>
      </w:r>
      <w:r w:rsidRPr="004B5992">
        <w:rPr>
          <w:bCs/>
          <w:lang w:val="en-US"/>
        </w:rPr>
        <w:tab/>
      </w:r>
      <w:r w:rsidRPr="004B5992">
        <w:rPr>
          <w:bCs/>
          <w:lang w:val="en-US"/>
        </w:rPr>
        <w:tab/>
        <w:t>&lt;/DFProperties&gt;</w:t>
      </w:r>
    </w:p>
    <w:p w:rsidR="0083769D" w:rsidRDefault="0083769D" w:rsidP="0083769D">
      <w:pPr>
        <w:pStyle w:val="PL"/>
        <w:rPr>
          <w:bCs/>
        </w:rPr>
      </w:pPr>
      <w:r>
        <w:rPr>
          <w:bCs/>
        </w:rPr>
        <w:tab/>
      </w:r>
      <w:r>
        <w:rPr>
          <w:bCs/>
        </w:rPr>
        <w:tab/>
      </w:r>
      <w:r>
        <w:rPr>
          <w:bCs/>
        </w:rPr>
        <w:tab/>
        <w:t>&lt;Node&gt;</w:t>
      </w:r>
    </w:p>
    <w:p w:rsidR="0083769D" w:rsidRDefault="0083769D" w:rsidP="0083769D">
      <w:pPr>
        <w:pStyle w:val="PL"/>
        <w:rPr>
          <w:bCs/>
        </w:rPr>
      </w:pPr>
      <w:r>
        <w:rPr>
          <w:bCs/>
        </w:rPr>
        <w:tab/>
      </w:r>
      <w:r>
        <w:rPr>
          <w:bCs/>
        </w:rPr>
        <w:tab/>
      </w:r>
      <w:r>
        <w:rPr>
          <w:bCs/>
        </w:rPr>
        <w:tab/>
      </w:r>
      <w:r>
        <w:rPr>
          <w:bCs/>
        </w:rPr>
        <w:tab/>
        <w:t>&lt;NodeName/&gt;</w:t>
      </w:r>
    </w:p>
    <w:p w:rsidR="0083769D" w:rsidRDefault="0083769D" w:rsidP="0083769D">
      <w:pPr>
        <w:pStyle w:val="PL"/>
        <w:rPr>
          <w:bCs/>
        </w:rPr>
      </w:pPr>
      <w:r>
        <w:rPr>
          <w:bCs/>
        </w:rPr>
        <w:tab/>
      </w:r>
      <w:r>
        <w:rPr>
          <w:bCs/>
        </w:rPr>
        <w:tab/>
      </w:r>
      <w:r>
        <w:rPr>
          <w:bCs/>
        </w:rPr>
        <w:tab/>
      </w:r>
      <w:r>
        <w:rPr>
          <w:bCs/>
        </w:rPr>
        <w:tab/>
        <w:t>&lt;DFProperties&gt;</w:t>
      </w:r>
    </w:p>
    <w:p w:rsidR="0083769D" w:rsidRDefault="0083769D" w:rsidP="0083769D">
      <w:pPr>
        <w:pStyle w:val="PL"/>
        <w:rPr>
          <w:bCs/>
        </w:rPr>
      </w:pPr>
      <w:r>
        <w:rPr>
          <w:bCs/>
        </w:rPr>
        <w:tab/>
      </w:r>
      <w:r>
        <w:rPr>
          <w:bCs/>
        </w:rPr>
        <w:tab/>
      </w:r>
      <w:r>
        <w:rPr>
          <w:bCs/>
        </w:rPr>
        <w:tab/>
      </w:r>
      <w:r>
        <w:rPr>
          <w:bCs/>
        </w:rPr>
        <w:tab/>
      </w:r>
      <w:r>
        <w:rPr>
          <w:bCs/>
        </w:rPr>
        <w:tab/>
        <w:t>&lt;AccessType&gt;</w:t>
      </w:r>
    </w:p>
    <w:p w:rsidR="0083769D" w:rsidRDefault="0083769D" w:rsidP="0083769D">
      <w:pPr>
        <w:pStyle w:val="PL"/>
        <w:rPr>
          <w:bCs/>
        </w:rPr>
      </w:pPr>
      <w:r>
        <w:rPr>
          <w:bCs/>
        </w:rPr>
        <w:tab/>
      </w:r>
      <w:r>
        <w:rPr>
          <w:bCs/>
        </w:rPr>
        <w:tab/>
      </w:r>
      <w:r>
        <w:rPr>
          <w:bCs/>
        </w:rPr>
        <w:tab/>
      </w:r>
      <w:r>
        <w:rPr>
          <w:bCs/>
        </w:rPr>
        <w:tab/>
      </w:r>
      <w:r>
        <w:rPr>
          <w:bCs/>
        </w:rPr>
        <w:tab/>
      </w:r>
      <w:r>
        <w:rPr>
          <w:bCs/>
        </w:rPr>
        <w:tab/>
        <w:t>&lt;Get/&gt;</w:t>
      </w:r>
    </w:p>
    <w:p w:rsidR="0083769D" w:rsidRDefault="0083769D" w:rsidP="0083769D">
      <w:pPr>
        <w:pStyle w:val="PL"/>
        <w:rPr>
          <w:bCs/>
        </w:rPr>
      </w:pPr>
      <w:r>
        <w:rPr>
          <w:bCs/>
        </w:rPr>
        <w:tab/>
      </w:r>
      <w:r>
        <w:rPr>
          <w:bCs/>
        </w:rPr>
        <w:tab/>
      </w:r>
      <w:r>
        <w:rPr>
          <w:bCs/>
        </w:rPr>
        <w:tab/>
      </w:r>
      <w:r>
        <w:rPr>
          <w:bCs/>
        </w:rPr>
        <w:tab/>
      </w:r>
      <w:r>
        <w:rPr>
          <w:bCs/>
        </w:rPr>
        <w:tab/>
        <w:t>&lt;/AccessType&gt;</w:t>
      </w:r>
    </w:p>
    <w:p w:rsidR="0083769D" w:rsidRDefault="0083769D" w:rsidP="0083769D">
      <w:pPr>
        <w:pStyle w:val="PL"/>
        <w:rPr>
          <w:bCs/>
        </w:rPr>
      </w:pPr>
      <w:r>
        <w:rPr>
          <w:bCs/>
        </w:rPr>
        <w:tab/>
      </w:r>
      <w:r>
        <w:rPr>
          <w:bCs/>
        </w:rPr>
        <w:tab/>
      </w:r>
      <w:r>
        <w:rPr>
          <w:bCs/>
        </w:rPr>
        <w:tab/>
      </w:r>
      <w:r>
        <w:rPr>
          <w:bCs/>
        </w:rPr>
        <w:tab/>
      </w:r>
      <w:r>
        <w:rPr>
          <w:bCs/>
        </w:rPr>
        <w:tab/>
        <w:t>&lt;DFFormat&gt;</w:t>
      </w:r>
    </w:p>
    <w:p w:rsidR="0083769D" w:rsidRDefault="0083769D" w:rsidP="0083769D">
      <w:pPr>
        <w:pStyle w:val="PL"/>
        <w:rPr>
          <w:bCs/>
        </w:rPr>
      </w:pPr>
      <w:r>
        <w:rPr>
          <w:bCs/>
        </w:rPr>
        <w:tab/>
      </w:r>
      <w:r>
        <w:rPr>
          <w:bCs/>
        </w:rPr>
        <w:tab/>
      </w:r>
      <w:r>
        <w:rPr>
          <w:bCs/>
        </w:rPr>
        <w:tab/>
      </w:r>
      <w:r>
        <w:rPr>
          <w:bCs/>
        </w:rPr>
        <w:tab/>
      </w:r>
      <w:r>
        <w:rPr>
          <w:bCs/>
        </w:rPr>
        <w:tab/>
      </w:r>
      <w:r>
        <w:rPr>
          <w:bCs/>
        </w:rPr>
        <w:tab/>
        <w:t>&lt;node/&gt;</w:t>
      </w:r>
    </w:p>
    <w:p w:rsidR="0083769D" w:rsidRDefault="0083769D" w:rsidP="0083769D">
      <w:pPr>
        <w:pStyle w:val="PL"/>
        <w:rPr>
          <w:bCs/>
        </w:rPr>
      </w:pPr>
      <w:r>
        <w:rPr>
          <w:bCs/>
        </w:rPr>
        <w:tab/>
      </w:r>
      <w:r>
        <w:rPr>
          <w:bCs/>
        </w:rPr>
        <w:tab/>
      </w:r>
      <w:r>
        <w:rPr>
          <w:bCs/>
        </w:rPr>
        <w:tab/>
      </w:r>
      <w:r>
        <w:rPr>
          <w:bCs/>
        </w:rPr>
        <w:tab/>
      </w:r>
      <w:r>
        <w:rPr>
          <w:bCs/>
        </w:rPr>
        <w:tab/>
        <w:t>&lt;/DFFormat&gt;</w:t>
      </w:r>
    </w:p>
    <w:p w:rsidR="0083769D" w:rsidRDefault="0083769D" w:rsidP="0083769D">
      <w:pPr>
        <w:pStyle w:val="PL"/>
        <w:rPr>
          <w:bCs/>
        </w:rPr>
      </w:pPr>
      <w:r>
        <w:rPr>
          <w:bCs/>
        </w:rPr>
        <w:tab/>
      </w:r>
      <w:r>
        <w:rPr>
          <w:bCs/>
        </w:rPr>
        <w:tab/>
      </w:r>
      <w:r>
        <w:rPr>
          <w:bCs/>
        </w:rPr>
        <w:tab/>
      </w:r>
      <w:r>
        <w:rPr>
          <w:bCs/>
        </w:rPr>
        <w:tab/>
      </w:r>
      <w:r>
        <w:rPr>
          <w:bCs/>
        </w:rPr>
        <w:tab/>
        <w:t>&lt;Occurrence&gt;</w:t>
      </w:r>
    </w:p>
    <w:p w:rsidR="0083769D" w:rsidRDefault="0083769D" w:rsidP="0083769D">
      <w:pPr>
        <w:pStyle w:val="PL"/>
        <w:rPr>
          <w:bCs/>
        </w:rPr>
      </w:pPr>
      <w:r>
        <w:rPr>
          <w:bCs/>
        </w:rPr>
        <w:tab/>
      </w:r>
      <w:r>
        <w:rPr>
          <w:bCs/>
        </w:rPr>
        <w:tab/>
      </w:r>
      <w:r>
        <w:rPr>
          <w:bCs/>
        </w:rPr>
        <w:tab/>
      </w:r>
      <w:r>
        <w:rPr>
          <w:bCs/>
        </w:rPr>
        <w:tab/>
      </w:r>
      <w:r>
        <w:rPr>
          <w:bCs/>
        </w:rPr>
        <w:tab/>
      </w:r>
      <w:r>
        <w:rPr>
          <w:bCs/>
        </w:rPr>
        <w:tab/>
        <w:t>&lt;OneOrMore/&gt;</w:t>
      </w:r>
    </w:p>
    <w:p w:rsidR="0083769D" w:rsidRDefault="0083769D" w:rsidP="0083769D">
      <w:pPr>
        <w:pStyle w:val="PL"/>
        <w:rPr>
          <w:bCs/>
        </w:rPr>
      </w:pPr>
      <w:r>
        <w:rPr>
          <w:bCs/>
        </w:rPr>
        <w:tab/>
      </w:r>
      <w:r>
        <w:rPr>
          <w:bCs/>
        </w:rPr>
        <w:tab/>
      </w:r>
      <w:r>
        <w:rPr>
          <w:bCs/>
        </w:rPr>
        <w:tab/>
      </w:r>
      <w:r>
        <w:rPr>
          <w:bCs/>
        </w:rPr>
        <w:tab/>
      </w:r>
      <w:r>
        <w:rPr>
          <w:bCs/>
        </w:rPr>
        <w:tab/>
        <w:t>&lt;/Occurrence&gt;</w:t>
      </w:r>
    </w:p>
    <w:p w:rsidR="0083769D" w:rsidRDefault="0083769D" w:rsidP="0083769D">
      <w:pPr>
        <w:pStyle w:val="PL"/>
        <w:rPr>
          <w:bCs/>
        </w:rPr>
      </w:pPr>
      <w:r>
        <w:rPr>
          <w:bCs/>
        </w:rPr>
        <w:tab/>
      </w:r>
      <w:r>
        <w:rPr>
          <w:bCs/>
        </w:rPr>
        <w:tab/>
      </w:r>
      <w:r>
        <w:rPr>
          <w:bCs/>
        </w:rPr>
        <w:tab/>
      </w:r>
      <w:r>
        <w:rPr>
          <w:bCs/>
        </w:rPr>
        <w:tab/>
      </w:r>
      <w:r>
        <w:rPr>
          <w:bCs/>
        </w:rPr>
        <w:tab/>
        <w:t>&lt;Scope&gt;</w:t>
      </w:r>
    </w:p>
    <w:p w:rsidR="0083769D" w:rsidRDefault="0083769D" w:rsidP="0083769D">
      <w:pPr>
        <w:pStyle w:val="PL"/>
        <w:rPr>
          <w:bCs/>
        </w:rPr>
      </w:pPr>
      <w:r>
        <w:rPr>
          <w:bCs/>
        </w:rPr>
        <w:tab/>
      </w:r>
      <w:r>
        <w:rPr>
          <w:bCs/>
        </w:rPr>
        <w:tab/>
      </w:r>
      <w:r>
        <w:rPr>
          <w:bCs/>
        </w:rPr>
        <w:tab/>
      </w:r>
      <w:r>
        <w:rPr>
          <w:bCs/>
        </w:rPr>
        <w:tab/>
      </w:r>
      <w:r>
        <w:rPr>
          <w:bCs/>
        </w:rPr>
        <w:tab/>
      </w:r>
      <w:r>
        <w:rPr>
          <w:bCs/>
        </w:rPr>
        <w:tab/>
        <w:t>&lt;Dynamic/&gt;</w:t>
      </w:r>
    </w:p>
    <w:p w:rsidR="0083769D" w:rsidRDefault="0083769D" w:rsidP="0083769D">
      <w:pPr>
        <w:pStyle w:val="PL"/>
        <w:rPr>
          <w:bCs/>
        </w:rPr>
      </w:pPr>
      <w:r>
        <w:rPr>
          <w:bCs/>
        </w:rPr>
        <w:tab/>
      </w:r>
      <w:r>
        <w:rPr>
          <w:bCs/>
        </w:rPr>
        <w:tab/>
      </w:r>
      <w:r>
        <w:rPr>
          <w:bCs/>
        </w:rPr>
        <w:tab/>
      </w:r>
      <w:r>
        <w:rPr>
          <w:bCs/>
        </w:rPr>
        <w:tab/>
      </w:r>
      <w:r>
        <w:rPr>
          <w:bCs/>
        </w:rPr>
        <w:tab/>
        <w:t>&lt;/Scope&gt;</w:t>
      </w:r>
    </w:p>
    <w:p w:rsidR="0083769D" w:rsidRDefault="0083769D" w:rsidP="0083769D">
      <w:pPr>
        <w:pStyle w:val="PL"/>
        <w:rPr>
          <w:bCs/>
        </w:rPr>
      </w:pPr>
      <w:r>
        <w:rPr>
          <w:bCs/>
        </w:rPr>
        <w:tab/>
      </w:r>
      <w:r>
        <w:rPr>
          <w:bCs/>
        </w:rPr>
        <w:tab/>
      </w:r>
      <w:r>
        <w:rPr>
          <w:bCs/>
        </w:rPr>
        <w:tab/>
      </w:r>
      <w:r>
        <w:rPr>
          <w:bCs/>
        </w:rPr>
        <w:tab/>
      </w:r>
      <w:r>
        <w:rPr>
          <w:bCs/>
        </w:rPr>
        <w:tab/>
        <w:t>&lt;DFTitle&gt;The "name" node for a network access point object.&lt;/DFTitle&gt;</w:t>
      </w:r>
    </w:p>
    <w:p w:rsidR="0083769D" w:rsidRDefault="0083769D" w:rsidP="0083769D">
      <w:pPr>
        <w:pStyle w:val="PL"/>
        <w:rPr>
          <w:bCs/>
        </w:rPr>
      </w:pPr>
      <w:r>
        <w:rPr>
          <w:bCs/>
        </w:rPr>
        <w:tab/>
      </w:r>
      <w:r>
        <w:rPr>
          <w:bCs/>
        </w:rPr>
        <w:tab/>
      </w:r>
      <w:r>
        <w:rPr>
          <w:bCs/>
        </w:rPr>
        <w:tab/>
      </w:r>
      <w:r>
        <w:rPr>
          <w:bCs/>
        </w:rPr>
        <w:tab/>
      </w:r>
      <w:r>
        <w:rPr>
          <w:bCs/>
        </w:rPr>
        <w:tab/>
        <w:t>&lt;DFType&gt;</w:t>
      </w:r>
    </w:p>
    <w:p w:rsidR="0083769D" w:rsidRDefault="0083769D" w:rsidP="0083769D">
      <w:pPr>
        <w:pStyle w:val="PL"/>
        <w:rPr>
          <w:bCs/>
        </w:rPr>
      </w:pPr>
      <w:r>
        <w:rPr>
          <w:bCs/>
        </w:rPr>
        <w:tab/>
      </w:r>
      <w:r>
        <w:rPr>
          <w:bCs/>
        </w:rPr>
        <w:tab/>
      </w:r>
      <w:r>
        <w:rPr>
          <w:bCs/>
        </w:rPr>
        <w:tab/>
      </w:r>
      <w:r>
        <w:rPr>
          <w:bCs/>
        </w:rPr>
        <w:tab/>
      </w:r>
      <w:r>
        <w:rPr>
          <w:bCs/>
        </w:rPr>
        <w:tab/>
      </w:r>
      <w:r>
        <w:rPr>
          <w:bCs/>
        </w:rPr>
        <w:tab/>
        <w:t>&lt;DDFName/&gt;</w:t>
      </w:r>
    </w:p>
    <w:p w:rsidR="0083769D" w:rsidRDefault="0083769D" w:rsidP="0083769D">
      <w:pPr>
        <w:pStyle w:val="PL"/>
        <w:rPr>
          <w:bCs/>
        </w:rPr>
      </w:pPr>
      <w:r>
        <w:rPr>
          <w:bCs/>
        </w:rPr>
        <w:tab/>
      </w:r>
      <w:r>
        <w:rPr>
          <w:bCs/>
        </w:rPr>
        <w:tab/>
      </w:r>
      <w:r>
        <w:rPr>
          <w:bCs/>
        </w:rPr>
        <w:tab/>
      </w:r>
      <w:r>
        <w:rPr>
          <w:bCs/>
        </w:rPr>
        <w:tab/>
      </w:r>
      <w:r>
        <w:rPr>
          <w:bCs/>
        </w:rPr>
        <w:tab/>
        <w:t>&lt;/DFType&gt;</w:t>
      </w:r>
    </w:p>
    <w:p w:rsidR="0083769D" w:rsidRDefault="0083769D" w:rsidP="0083769D">
      <w:pPr>
        <w:pStyle w:val="PL"/>
        <w:rPr>
          <w:bCs/>
        </w:rPr>
      </w:pPr>
      <w:r>
        <w:rPr>
          <w:bCs/>
        </w:rPr>
        <w:tab/>
      </w:r>
      <w:r>
        <w:rPr>
          <w:bCs/>
        </w:rPr>
        <w:tab/>
      </w:r>
      <w:r>
        <w:rPr>
          <w:bCs/>
        </w:rPr>
        <w:tab/>
      </w:r>
      <w:r>
        <w:rPr>
          <w:bCs/>
        </w:rPr>
        <w:tab/>
        <w:t>&lt;/DFProperties&gt;</w:t>
      </w:r>
    </w:p>
    <w:p w:rsidR="00300E3E" w:rsidRDefault="0083769D" w:rsidP="00300E3E">
      <w:pPr>
        <w:pStyle w:val="PL"/>
        <w:rPr>
          <w:lang w:eastAsia="zh-CN"/>
        </w:rPr>
      </w:pPr>
      <w:r>
        <w:rPr>
          <w:bCs/>
          <w:lang w:val="en-US" w:eastAsia="zh-CN"/>
        </w:rPr>
        <w:tab/>
      </w:r>
      <w:r w:rsidR="00300E3E">
        <w:rPr>
          <w:rFonts w:hint="eastAsia"/>
          <w:bCs/>
          <w:lang w:val="en-US" w:eastAsia="zh-CN"/>
        </w:rPr>
        <w:tab/>
      </w:r>
      <w:r w:rsidR="00300E3E">
        <w:rPr>
          <w:rFonts w:hint="eastAsia"/>
          <w:bCs/>
          <w:lang w:val="en-US" w:eastAsia="zh-CN"/>
        </w:rPr>
        <w:tab/>
      </w:r>
      <w:r w:rsidR="00300E3E">
        <w:rPr>
          <w:rFonts w:hint="eastAsia"/>
          <w:bCs/>
          <w:lang w:val="en-US" w:eastAsia="zh-CN"/>
        </w:rPr>
        <w:tab/>
      </w:r>
      <w:r w:rsidR="00300E3E">
        <w:rPr>
          <w:bCs/>
        </w:rPr>
        <w:t>&lt;Node&gt;</w:t>
      </w:r>
    </w:p>
    <w:p w:rsidR="00300E3E" w:rsidRPr="004B5992" w:rsidRDefault="0083769D" w:rsidP="00300E3E">
      <w:pPr>
        <w:pStyle w:val="PL"/>
        <w:rPr>
          <w:bCs/>
          <w:lang w:val="en-US"/>
        </w:rPr>
      </w:pPr>
      <w:r>
        <w:rPr>
          <w:bCs/>
          <w:lang w:val="en-US"/>
        </w:rPr>
        <w:tab/>
      </w:r>
      <w:r w:rsidR="00300E3E">
        <w:rPr>
          <w:bCs/>
          <w:lang w:val="en-US"/>
        </w:rPr>
        <w:tab/>
      </w:r>
      <w:r w:rsidR="00300E3E">
        <w:rPr>
          <w:bCs/>
          <w:lang w:val="en-US"/>
        </w:rPr>
        <w:tab/>
      </w:r>
      <w:r w:rsidR="00300E3E">
        <w:rPr>
          <w:bCs/>
          <w:lang w:val="en-US"/>
        </w:rPr>
        <w:tab/>
        <w:t>&lt;NodeName&gt;</w:t>
      </w:r>
      <w:r w:rsidR="00300E3E">
        <w:t>Stay_Registered_When_VoPS_Not_Supported</w:t>
      </w:r>
      <w:r w:rsidR="00300E3E" w:rsidRPr="00CC6219">
        <w:rPr>
          <w:bCs/>
          <w:lang w:val="en-US"/>
        </w:rPr>
        <w:t xml:space="preserve"> </w:t>
      </w:r>
      <w:r w:rsidR="00300E3E" w:rsidRPr="004B5992">
        <w:rPr>
          <w:bCs/>
          <w:lang w:val="en-US"/>
        </w:rPr>
        <w:t>&lt;/NodeName&gt;</w:t>
      </w:r>
    </w:p>
    <w:p w:rsidR="00300E3E" w:rsidRDefault="0083769D" w:rsidP="00300E3E">
      <w:pPr>
        <w:pStyle w:val="PL"/>
        <w:rPr>
          <w:bCs/>
        </w:rPr>
      </w:pPr>
      <w:r>
        <w:rPr>
          <w:bCs/>
          <w:lang w:val="en-US"/>
        </w:rPr>
        <w:tab/>
      </w:r>
      <w:r w:rsidR="00300E3E" w:rsidRPr="004B5992">
        <w:rPr>
          <w:bCs/>
          <w:lang w:val="en-US"/>
        </w:rPr>
        <w:tab/>
      </w:r>
      <w:r w:rsidR="00300E3E" w:rsidRPr="004B5992">
        <w:rPr>
          <w:bCs/>
          <w:lang w:val="en-US"/>
        </w:rPr>
        <w:tab/>
      </w:r>
      <w:r w:rsidR="00300E3E" w:rsidRPr="004B5992">
        <w:rPr>
          <w:bCs/>
          <w:lang w:val="en-US"/>
        </w:rPr>
        <w:tab/>
      </w:r>
      <w:r w:rsidR="00300E3E">
        <w:rPr>
          <w:bCs/>
        </w:rPr>
        <w:t>&lt;DFProperties&gt;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&lt;AccessType&gt;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t>&lt;Get/&gt;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t>&lt;Replace/&gt;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&lt;/AccessType&gt;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&lt;DFFormat&gt;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t>&lt;</w:t>
      </w:r>
      <w:r w:rsidR="00300E3E">
        <w:rPr>
          <w:rFonts w:hint="eastAsia"/>
          <w:bCs/>
          <w:lang w:eastAsia="zh-CN"/>
        </w:rPr>
        <w:t>bool</w:t>
      </w:r>
      <w:r w:rsidR="00300E3E">
        <w:rPr>
          <w:bCs/>
        </w:rPr>
        <w:t>/&gt;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&lt;/DFFormat&gt;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&lt;Occurrence&gt;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t>&lt;One/&gt;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&lt;/Occurrence&gt;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&lt;Scope&gt;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t>&lt;Permanent/&gt;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&lt;/Scope&gt;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&lt;DFTitle&gt;</w:t>
      </w:r>
      <w:r w:rsidR="00300E3E">
        <w:t xml:space="preserve">The leaf indicates whether the UE stays registered or not from IMS </w:t>
      </w:r>
      <w:r w:rsidR="00300E3E">
        <w:rPr>
          <w:rFonts w:hint="eastAsia"/>
          <w:lang w:eastAsia="zh-CN"/>
        </w:rPr>
        <w:t>when moving to area where IMS Voice Over PS Session is not supported</w:t>
      </w:r>
      <w:r w:rsidR="00300E3E">
        <w:rPr>
          <w:bCs/>
        </w:rPr>
        <w:t xml:space="preserve"> &lt;/DFTitle&gt;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&lt;DFType&gt;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r>
      <w:r w:rsidR="00300E3E">
        <w:t>&lt;DDFName/&gt;</w:t>
      </w:r>
    </w:p>
    <w:p w:rsidR="00300E3E" w:rsidRPr="004B5992" w:rsidRDefault="0083769D" w:rsidP="00300E3E">
      <w:pPr>
        <w:pStyle w:val="PL"/>
        <w:rPr>
          <w:bCs/>
          <w:lang w:val="en-US"/>
        </w:rPr>
      </w:pPr>
      <w:r>
        <w:rPr>
          <w:bCs/>
        </w:rPr>
        <w:tab/>
      </w:r>
      <w:r w:rsidR="00300E3E">
        <w:rPr>
          <w:bCs/>
        </w:rPr>
        <w:tab/>
      </w:r>
      <w:r w:rsidR="00300E3E">
        <w:rPr>
          <w:bCs/>
        </w:rPr>
        <w:tab/>
      </w:r>
      <w:r w:rsidR="00300E3E">
        <w:rPr>
          <w:bCs/>
        </w:rPr>
        <w:tab/>
      </w:r>
      <w:r w:rsidR="00300E3E">
        <w:rPr>
          <w:bCs/>
        </w:rPr>
        <w:tab/>
      </w:r>
      <w:r w:rsidR="00300E3E" w:rsidRPr="004B5992">
        <w:rPr>
          <w:bCs/>
          <w:lang w:val="en-US"/>
        </w:rPr>
        <w:t>&lt;/DFType&gt;</w:t>
      </w:r>
    </w:p>
    <w:p w:rsidR="00300E3E" w:rsidRDefault="0083769D" w:rsidP="00300E3E">
      <w:pPr>
        <w:pStyle w:val="PL"/>
        <w:rPr>
          <w:bCs/>
          <w:lang w:val="en-US" w:eastAsia="zh-CN"/>
        </w:rPr>
      </w:pPr>
      <w:r>
        <w:rPr>
          <w:bCs/>
          <w:lang w:val="en-US"/>
        </w:rPr>
        <w:tab/>
      </w:r>
      <w:r w:rsidR="00300E3E" w:rsidRPr="004B5992">
        <w:rPr>
          <w:bCs/>
          <w:lang w:val="en-US"/>
        </w:rPr>
        <w:tab/>
      </w:r>
      <w:r w:rsidR="00300E3E" w:rsidRPr="004B5992">
        <w:rPr>
          <w:bCs/>
          <w:lang w:val="en-US"/>
        </w:rPr>
        <w:tab/>
      </w:r>
      <w:r w:rsidR="00300E3E" w:rsidRPr="004B5992">
        <w:rPr>
          <w:bCs/>
          <w:lang w:val="en-US"/>
        </w:rPr>
        <w:tab/>
        <w:t>&lt;/DFProperties</w:t>
      </w:r>
      <w:r w:rsidR="00300E3E">
        <w:rPr>
          <w:rFonts w:hint="eastAsia"/>
          <w:bCs/>
          <w:lang w:val="en-US" w:eastAsia="zh-CN"/>
        </w:rPr>
        <w:t>&gt;</w:t>
      </w:r>
    </w:p>
    <w:p w:rsidR="00300E3E" w:rsidRDefault="0083769D" w:rsidP="00300E3E">
      <w:pPr>
        <w:pStyle w:val="PL"/>
        <w:rPr>
          <w:bCs/>
          <w:lang w:eastAsia="zh-CN"/>
        </w:rPr>
      </w:pPr>
      <w:r>
        <w:rPr>
          <w:bCs/>
          <w:lang w:val="en-US" w:eastAsia="zh-CN"/>
        </w:rPr>
        <w:tab/>
      </w:r>
      <w:r w:rsidR="00300E3E">
        <w:rPr>
          <w:rFonts w:hint="eastAsia"/>
          <w:bCs/>
          <w:lang w:val="en-US" w:eastAsia="zh-CN"/>
        </w:rPr>
        <w:tab/>
      </w:r>
      <w:r w:rsidR="00300E3E">
        <w:rPr>
          <w:rFonts w:hint="eastAsia"/>
          <w:bCs/>
          <w:lang w:val="en-US" w:eastAsia="zh-CN"/>
        </w:rPr>
        <w:tab/>
      </w:r>
      <w:r w:rsidR="00300E3E">
        <w:rPr>
          <w:rFonts w:hint="eastAsia"/>
          <w:bCs/>
          <w:lang w:val="en-US" w:eastAsia="zh-CN"/>
        </w:rPr>
        <w:tab/>
      </w:r>
      <w:r w:rsidR="00300E3E">
        <w:rPr>
          <w:bCs/>
        </w:rPr>
        <w:t>&lt;</w:t>
      </w:r>
      <w:r w:rsidR="00300E3E">
        <w:rPr>
          <w:rFonts w:hint="eastAsia"/>
          <w:bCs/>
          <w:lang w:eastAsia="zh-CN"/>
        </w:rPr>
        <w:t>/</w:t>
      </w:r>
      <w:r w:rsidR="00300E3E">
        <w:rPr>
          <w:bCs/>
        </w:rPr>
        <w:t>Node&gt;</w:t>
      </w:r>
    </w:p>
    <w:p w:rsidR="00300E3E" w:rsidRDefault="00300E3E" w:rsidP="00300E3E">
      <w:pPr>
        <w:pStyle w:val="PL"/>
        <w:rPr>
          <w:bCs/>
          <w:lang w:val="en-US" w:eastAsia="zh-CN"/>
        </w:rPr>
      </w:pPr>
    </w:p>
    <w:p w:rsidR="00300E3E" w:rsidRDefault="0083769D" w:rsidP="00300E3E">
      <w:pPr>
        <w:pStyle w:val="PL"/>
        <w:rPr>
          <w:lang w:eastAsia="zh-CN"/>
        </w:rPr>
      </w:pPr>
      <w:r>
        <w:rPr>
          <w:bCs/>
          <w:lang w:val="en-US" w:eastAsia="zh-CN"/>
        </w:rPr>
        <w:tab/>
      </w:r>
      <w:r w:rsidR="00300E3E">
        <w:rPr>
          <w:rFonts w:hint="eastAsia"/>
          <w:bCs/>
          <w:lang w:val="en-US" w:eastAsia="zh-CN"/>
        </w:rPr>
        <w:tab/>
      </w:r>
      <w:r w:rsidR="00300E3E">
        <w:rPr>
          <w:rFonts w:hint="eastAsia"/>
          <w:bCs/>
          <w:lang w:val="en-US" w:eastAsia="zh-CN"/>
        </w:rPr>
        <w:tab/>
      </w:r>
      <w:r w:rsidR="00300E3E">
        <w:rPr>
          <w:rFonts w:hint="eastAsia"/>
          <w:bCs/>
          <w:lang w:val="en-US" w:eastAsia="zh-CN"/>
        </w:rPr>
        <w:tab/>
      </w:r>
      <w:r w:rsidR="00300E3E">
        <w:rPr>
          <w:bCs/>
        </w:rPr>
        <w:t>&lt;Node&gt;</w:t>
      </w:r>
    </w:p>
    <w:p w:rsidR="00300E3E" w:rsidRPr="004B5992" w:rsidRDefault="0083769D" w:rsidP="00300E3E">
      <w:pPr>
        <w:pStyle w:val="PL"/>
        <w:rPr>
          <w:bCs/>
          <w:lang w:val="en-US"/>
        </w:rPr>
      </w:pPr>
      <w:r>
        <w:rPr>
          <w:bCs/>
          <w:lang w:val="en-US"/>
        </w:rPr>
        <w:tab/>
      </w:r>
      <w:r w:rsidR="00300E3E">
        <w:rPr>
          <w:bCs/>
          <w:lang w:val="en-US"/>
        </w:rPr>
        <w:tab/>
      </w:r>
      <w:r w:rsidR="00300E3E">
        <w:rPr>
          <w:bCs/>
          <w:lang w:val="en-US"/>
        </w:rPr>
        <w:tab/>
      </w:r>
      <w:r w:rsidR="00300E3E">
        <w:rPr>
          <w:bCs/>
          <w:lang w:val="en-US"/>
        </w:rPr>
        <w:tab/>
        <w:t>&lt;NodeName&gt;</w:t>
      </w:r>
      <w:r w:rsidR="00300E3E" w:rsidRPr="00CC6219">
        <w:t xml:space="preserve"> </w:t>
      </w:r>
      <w:r w:rsidR="00300E3E">
        <w:t>Deregistration_Timer</w:t>
      </w:r>
      <w:r w:rsidR="00300E3E" w:rsidRPr="004B5992">
        <w:rPr>
          <w:bCs/>
          <w:lang w:val="en-US"/>
        </w:rPr>
        <w:t>&lt;/NodeName&gt;</w:t>
      </w:r>
    </w:p>
    <w:p w:rsidR="00300E3E" w:rsidRDefault="0083769D" w:rsidP="00300E3E">
      <w:pPr>
        <w:pStyle w:val="PL"/>
        <w:rPr>
          <w:bCs/>
        </w:rPr>
      </w:pPr>
      <w:r>
        <w:rPr>
          <w:bCs/>
          <w:lang w:val="en-US"/>
        </w:rPr>
        <w:tab/>
      </w:r>
      <w:r w:rsidR="00300E3E" w:rsidRPr="004B5992">
        <w:rPr>
          <w:bCs/>
          <w:lang w:val="en-US"/>
        </w:rPr>
        <w:tab/>
      </w:r>
      <w:r w:rsidR="00300E3E" w:rsidRPr="004B5992">
        <w:rPr>
          <w:bCs/>
          <w:lang w:val="en-US"/>
        </w:rPr>
        <w:tab/>
      </w:r>
      <w:r w:rsidR="00300E3E" w:rsidRPr="004B5992">
        <w:rPr>
          <w:bCs/>
          <w:lang w:val="en-US"/>
        </w:rPr>
        <w:tab/>
      </w:r>
      <w:r w:rsidR="00300E3E">
        <w:rPr>
          <w:bCs/>
        </w:rPr>
        <w:t>&lt;DFProperties&gt;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&lt;AccessType&gt;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t>&lt;Get/&gt;</w:t>
      </w:r>
    </w:p>
    <w:p w:rsidR="00300E3E" w:rsidRPr="00300E3E" w:rsidRDefault="0083769D" w:rsidP="00300E3E">
      <w:pPr>
        <w:pStyle w:val="PL"/>
        <w:rPr>
          <w:bCs/>
          <w:lang w:val="fr-FR"/>
        </w:rPr>
      </w:pPr>
      <w:r>
        <w:rPr>
          <w:bCs/>
        </w:rPr>
        <w:tab/>
      </w:r>
      <w:r w:rsidR="00300E3E">
        <w:rPr>
          <w:bCs/>
        </w:rPr>
        <w:tab/>
      </w:r>
      <w:r w:rsidR="00300E3E">
        <w:rPr>
          <w:bCs/>
        </w:rPr>
        <w:tab/>
      </w:r>
      <w:r w:rsidR="00300E3E">
        <w:rPr>
          <w:bCs/>
        </w:rPr>
        <w:tab/>
      </w:r>
      <w:r w:rsidR="00300E3E">
        <w:rPr>
          <w:bCs/>
        </w:rPr>
        <w:tab/>
      </w:r>
      <w:r w:rsidR="00300E3E">
        <w:rPr>
          <w:bCs/>
        </w:rPr>
        <w:tab/>
      </w:r>
      <w:r w:rsidR="00300E3E" w:rsidRPr="00300E3E">
        <w:rPr>
          <w:bCs/>
          <w:lang w:val="fr-FR"/>
        </w:rPr>
        <w:t>&lt;Replace/&gt;</w:t>
      </w:r>
    </w:p>
    <w:p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&lt;/AccessType&gt;</w:t>
      </w:r>
    </w:p>
    <w:p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&lt;DFFormat&gt;</w:t>
      </w:r>
    </w:p>
    <w:p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w:t>
      </w:r>
      <w:r w:rsidR="00300E3E" w:rsidRPr="00300E3E">
        <w:rPr>
          <w:rFonts w:hint="eastAsia"/>
          <w:bCs/>
          <w:lang w:val="fr-FR" w:eastAsia="zh-CN"/>
        </w:rPr>
        <w:t>int</w:t>
      </w:r>
      <w:r w:rsidR="00300E3E" w:rsidRPr="00300E3E">
        <w:rPr>
          <w:bCs/>
          <w:lang w:val="fr-FR"/>
        </w:rPr>
        <w:t>/&gt;</w:t>
      </w:r>
    </w:p>
    <w:p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&lt;/DFFormat&gt;</w:t>
      </w:r>
    </w:p>
    <w:p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&lt;Occurrence&gt;</w:t>
      </w:r>
    </w:p>
    <w:p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w:t>
      </w:r>
      <w:r w:rsidR="00300E3E" w:rsidRPr="00300E3E">
        <w:rPr>
          <w:rFonts w:hint="eastAsia"/>
          <w:bCs/>
          <w:lang w:val="fr-FR" w:eastAsia="zh-CN"/>
        </w:rPr>
        <w:t>ZeroOr</w:t>
      </w:r>
      <w:r w:rsidR="00300E3E" w:rsidRPr="00300E3E">
        <w:rPr>
          <w:bCs/>
          <w:lang w:val="fr-FR"/>
        </w:rPr>
        <w:t>One/&gt;</w:t>
      </w:r>
    </w:p>
    <w:p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&lt;/Occurrence&gt;</w:t>
      </w:r>
    </w:p>
    <w:p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&lt;Scope&gt;</w:t>
      </w:r>
    </w:p>
    <w:p w:rsidR="00300E3E" w:rsidRPr="00300E3E" w:rsidRDefault="0083769D" w:rsidP="00300E3E">
      <w:pPr>
        <w:pStyle w:val="PL"/>
        <w:rPr>
          <w:bCs/>
          <w:lang w:val="fr-FR"/>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t>&lt;Permanent/&gt;</w:t>
      </w:r>
    </w:p>
    <w:p w:rsidR="00300E3E" w:rsidRDefault="0083769D" w:rsidP="00300E3E">
      <w:pPr>
        <w:pStyle w:val="PL"/>
        <w:rPr>
          <w:bCs/>
        </w:rPr>
      </w:pPr>
      <w:r>
        <w:rPr>
          <w:bCs/>
          <w:lang w:val="fr-FR"/>
        </w:rPr>
        <w:tab/>
      </w:r>
      <w:r w:rsidR="00300E3E" w:rsidRPr="00300E3E">
        <w:rPr>
          <w:bCs/>
          <w:lang w:val="fr-FR"/>
        </w:rPr>
        <w:tab/>
      </w:r>
      <w:r w:rsidR="00300E3E" w:rsidRPr="00300E3E">
        <w:rPr>
          <w:bCs/>
          <w:lang w:val="fr-FR"/>
        </w:rPr>
        <w:tab/>
      </w:r>
      <w:r w:rsidR="00300E3E" w:rsidRPr="00300E3E">
        <w:rPr>
          <w:bCs/>
          <w:lang w:val="fr-FR"/>
        </w:rPr>
        <w:tab/>
      </w:r>
      <w:r w:rsidR="00300E3E" w:rsidRPr="00300E3E">
        <w:rPr>
          <w:bCs/>
          <w:lang w:val="fr-FR"/>
        </w:rPr>
        <w:tab/>
      </w:r>
      <w:r w:rsidR="00300E3E">
        <w:rPr>
          <w:bCs/>
        </w:rPr>
        <w:t>&lt;/Scope&gt;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&lt;DFTitle&gt;</w:t>
      </w:r>
      <w:r w:rsidR="00300E3E">
        <w:t xml:space="preserve">The Deregistration_Timer leaf </w:t>
      </w:r>
      <w:r w:rsidR="00300E3E">
        <w:rPr>
          <w:rFonts w:hint="eastAsia"/>
          <w:lang w:eastAsia="zh-CN"/>
        </w:rPr>
        <w:t>indicate</w:t>
      </w:r>
      <w:r w:rsidR="00300E3E">
        <w:t>s th</w:t>
      </w:r>
      <w:r w:rsidR="00300E3E">
        <w:rPr>
          <w:rFonts w:hint="eastAsia"/>
          <w:lang w:eastAsia="zh-CN"/>
        </w:rPr>
        <w:t xml:space="preserve">e </w:t>
      </w:r>
      <w:r w:rsidR="00300E3E">
        <w:rPr>
          <w:lang w:eastAsia="zh-CN"/>
        </w:rPr>
        <w:t xml:space="preserve">time before deregistration </w:t>
      </w:r>
      <w:r w:rsidR="00300E3E">
        <w:rPr>
          <w:rFonts w:hint="eastAsia"/>
          <w:lang w:eastAsia="zh-CN"/>
        </w:rPr>
        <w:t>on the UE when moving to area where IMS Voice Over PS Session is not supported</w:t>
      </w:r>
      <w:r w:rsidR="00300E3E">
        <w:rPr>
          <w:bCs/>
        </w:rPr>
        <w:t xml:space="preserve"> &lt;/DFTitle&gt;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t>&lt;DFType&gt;</w:t>
      </w:r>
    </w:p>
    <w:p w:rsidR="00300E3E" w:rsidRDefault="0083769D" w:rsidP="00300E3E">
      <w:pPr>
        <w:pStyle w:val="PL"/>
        <w:rPr>
          <w:bCs/>
        </w:rPr>
      </w:pPr>
      <w:r>
        <w:rPr>
          <w:bCs/>
        </w:rPr>
        <w:tab/>
      </w:r>
      <w:r w:rsidR="00300E3E">
        <w:rPr>
          <w:bCs/>
        </w:rPr>
        <w:tab/>
      </w:r>
      <w:r w:rsidR="00300E3E">
        <w:rPr>
          <w:bCs/>
        </w:rPr>
        <w:tab/>
      </w:r>
      <w:r w:rsidR="00300E3E">
        <w:rPr>
          <w:bCs/>
        </w:rPr>
        <w:tab/>
      </w:r>
      <w:r w:rsidR="00300E3E">
        <w:rPr>
          <w:bCs/>
        </w:rPr>
        <w:tab/>
      </w:r>
      <w:r w:rsidR="00300E3E">
        <w:rPr>
          <w:bCs/>
        </w:rPr>
        <w:tab/>
      </w:r>
      <w:r w:rsidR="00300E3E">
        <w:t>&lt;DDFName/&gt;</w:t>
      </w:r>
    </w:p>
    <w:p w:rsidR="00300E3E" w:rsidRPr="004B5992" w:rsidRDefault="0083769D" w:rsidP="00300E3E">
      <w:pPr>
        <w:pStyle w:val="PL"/>
        <w:rPr>
          <w:bCs/>
          <w:lang w:val="en-US"/>
        </w:rPr>
      </w:pPr>
      <w:r>
        <w:rPr>
          <w:bCs/>
        </w:rPr>
        <w:tab/>
      </w:r>
      <w:r w:rsidR="00300E3E">
        <w:rPr>
          <w:bCs/>
        </w:rPr>
        <w:tab/>
      </w:r>
      <w:r w:rsidR="00300E3E">
        <w:rPr>
          <w:bCs/>
        </w:rPr>
        <w:tab/>
      </w:r>
      <w:r w:rsidR="00300E3E">
        <w:rPr>
          <w:bCs/>
        </w:rPr>
        <w:tab/>
      </w:r>
      <w:r w:rsidR="00300E3E">
        <w:rPr>
          <w:bCs/>
        </w:rPr>
        <w:tab/>
      </w:r>
      <w:r w:rsidR="00300E3E" w:rsidRPr="004B5992">
        <w:rPr>
          <w:bCs/>
          <w:lang w:val="en-US"/>
        </w:rPr>
        <w:t>&lt;/DFType&gt;</w:t>
      </w:r>
    </w:p>
    <w:p w:rsidR="00300E3E" w:rsidRDefault="0083769D" w:rsidP="00300E3E">
      <w:pPr>
        <w:pStyle w:val="PL"/>
        <w:rPr>
          <w:bCs/>
          <w:lang w:val="en-US" w:eastAsia="zh-CN"/>
        </w:rPr>
      </w:pPr>
      <w:r>
        <w:rPr>
          <w:bCs/>
          <w:lang w:val="en-US"/>
        </w:rPr>
        <w:tab/>
      </w:r>
      <w:r w:rsidR="00300E3E" w:rsidRPr="004B5992">
        <w:rPr>
          <w:bCs/>
          <w:lang w:val="en-US"/>
        </w:rPr>
        <w:tab/>
      </w:r>
      <w:r w:rsidR="00300E3E" w:rsidRPr="004B5992">
        <w:rPr>
          <w:bCs/>
          <w:lang w:val="en-US"/>
        </w:rPr>
        <w:tab/>
      </w:r>
      <w:r w:rsidR="00300E3E" w:rsidRPr="004B5992">
        <w:rPr>
          <w:bCs/>
          <w:lang w:val="en-US"/>
        </w:rPr>
        <w:tab/>
        <w:t>&lt;/DFProperties</w:t>
      </w:r>
      <w:r w:rsidR="00300E3E">
        <w:rPr>
          <w:rFonts w:hint="eastAsia"/>
          <w:bCs/>
          <w:lang w:val="en-US" w:eastAsia="zh-CN"/>
        </w:rPr>
        <w:t>&gt;</w:t>
      </w:r>
    </w:p>
    <w:p w:rsidR="00300E3E" w:rsidRDefault="0083769D" w:rsidP="00300E3E">
      <w:pPr>
        <w:pStyle w:val="PL"/>
        <w:rPr>
          <w:bCs/>
          <w:lang w:val="en-US" w:eastAsia="zh-CN"/>
        </w:rPr>
      </w:pPr>
      <w:r>
        <w:rPr>
          <w:bCs/>
          <w:lang w:val="en-US" w:eastAsia="zh-CN"/>
        </w:rPr>
        <w:tab/>
      </w:r>
      <w:r w:rsidR="00300E3E">
        <w:rPr>
          <w:rFonts w:hint="eastAsia"/>
          <w:bCs/>
          <w:lang w:val="en-US" w:eastAsia="zh-CN"/>
        </w:rPr>
        <w:tab/>
      </w:r>
      <w:r w:rsidR="00300E3E">
        <w:rPr>
          <w:rFonts w:hint="eastAsia"/>
          <w:bCs/>
          <w:lang w:val="en-US" w:eastAsia="zh-CN"/>
        </w:rPr>
        <w:tab/>
      </w:r>
      <w:r w:rsidR="00300E3E">
        <w:rPr>
          <w:rFonts w:hint="eastAsia"/>
          <w:bCs/>
          <w:lang w:val="en-US" w:eastAsia="zh-CN"/>
        </w:rPr>
        <w:tab/>
        <w:t>&lt;/Node&gt;</w:t>
      </w:r>
    </w:p>
    <w:p w:rsidR="00300E3E" w:rsidRPr="004B5992" w:rsidRDefault="0083769D" w:rsidP="00300E3E">
      <w:pPr>
        <w:pStyle w:val="PL"/>
        <w:rPr>
          <w:bCs/>
          <w:lang w:val="en-US" w:eastAsia="zh-CN"/>
        </w:rPr>
      </w:pPr>
      <w:r>
        <w:rPr>
          <w:bCs/>
          <w:lang w:val="en-US" w:eastAsia="zh-CN"/>
        </w:rPr>
        <w:tab/>
      </w:r>
      <w:r>
        <w:rPr>
          <w:bCs/>
          <w:lang w:val="en-US" w:eastAsia="zh-CN"/>
        </w:rPr>
        <w:tab/>
      </w:r>
      <w:r>
        <w:rPr>
          <w:bCs/>
          <w:lang w:val="en-US" w:eastAsia="zh-CN"/>
        </w:rPr>
        <w:tab/>
        <w:t>&lt;/Node&gt;</w:t>
      </w:r>
    </w:p>
    <w:p w:rsidR="00C936F4" w:rsidRPr="00300E3E" w:rsidRDefault="00300E3E" w:rsidP="00C936F4">
      <w:pPr>
        <w:pStyle w:val="PL"/>
        <w:rPr>
          <w:lang w:val="en-US"/>
        </w:rPr>
      </w:pPr>
      <w:r w:rsidRPr="004B5992">
        <w:rPr>
          <w:lang w:val="en-US"/>
        </w:rPr>
        <w:tab/>
      </w:r>
      <w:r w:rsidRPr="004B5992">
        <w:rPr>
          <w:lang w:val="en-US"/>
        </w:rPr>
        <w:tab/>
        <w:t>&lt;/Node&gt;</w:t>
      </w:r>
    </w:p>
    <w:p w:rsidR="00C936F4" w:rsidRDefault="00C936F4" w:rsidP="00C936F4">
      <w:pPr>
        <w:pStyle w:val="PL"/>
        <w:rPr>
          <w:lang w:eastAsia="zh-CN"/>
        </w:rPr>
      </w:pPr>
    </w:p>
    <w:p w:rsidR="00C936F4" w:rsidRPr="00C936F4" w:rsidRDefault="00C936F4" w:rsidP="00C936F4">
      <w:pPr>
        <w:pStyle w:val="PL"/>
      </w:pPr>
      <w:r w:rsidRPr="00C936F4">
        <w:tab/>
      </w:r>
      <w:r w:rsidRPr="00C936F4">
        <w:tab/>
        <w:t>&lt;Node&gt;</w:t>
      </w:r>
    </w:p>
    <w:p w:rsidR="00C936F4" w:rsidRPr="00C936F4" w:rsidRDefault="00C936F4" w:rsidP="00C936F4">
      <w:pPr>
        <w:pStyle w:val="PL"/>
      </w:pPr>
      <w:r w:rsidRPr="00C936F4">
        <w:tab/>
      </w:r>
      <w:r w:rsidRPr="00C936F4">
        <w:tab/>
      </w:r>
      <w:r w:rsidRPr="00C936F4">
        <w:tab/>
        <w:t>&lt;NodeName&gt;Timer_Emerg-request&lt;/NodeName&gt;</w:t>
      </w:r>
    </w:p>
    <w:p w:rsidR="00C936F4" w:rsidRPr="00C936F4" w:rsidRDefault="00C936F4" w:rsidP="00C936F4">
      <w:pPr>
        <w:pStyle w:val="PL"/>
      </w:pPr>
      <w:r w:rsidRPr="00C936F4">
        <w:tab/>
      </w:r>
      <w:r w:rsidRPr="00C936F4">
        <w:tab/>
      </w:r>
      <w:r w:rsidRPr="00C936F4">
        <w:tab/>
        <w:t>&lt;DFProperties&gt;</w:t>
      </w:r>
    </w:p>
    <w:p w:rsidR="00C936F4" w:rsidRPr="00C936F4" w:rsidRDefault="00C936F4" w:rsidP="00C936F4">
      <w:pPr>
        <w:pStyle w:val="PL"/>
      </w:pPr>
      <w:r w:rsidRPr="00C936F4">
        <w:tab/>
      </w:r>
      <w:r w:rsidRPr="00C936F4">
        <w:tab/>
      </w:r>
      <w:r w:rsidRPr="00C936F4">
        <w:tab/>
      </w:r>
      <w:r w:rsidRPr="00C936F4">
        <w:tab/>
        <w:t>&lt;AccessType&gt;</w:t>
      </w:r>
    </w:p>
    <w:p w:rsidR="00C936F4" w:rsidRPr="00C936F4" w:rsidRDefault="00C936F4" w:rsidP="00C936F4">
      <w:pPr>
        <w:pStyle w:val="PL"/>
      </w:pPr>
      <w:r w:rsidRPr="00C936F4">
        <w:tab/>
      </w:r>
      <w:r w:rsidRPr="00C936F4">
        <w:tab/>
      </w:r>
      <w:r w:rsidRPr="00C936F4">
        <w:tab/>
      </w:r>
      <w:r w:rsidRPr="00C936F4">
        <w:tab/>
      </w:r>
      <w:r w:rsidRPr="00C936F4">
        <w:tab/>
        <w:t>&lt;Get/&gt;</w:t>
      </w:r>
    </w:p>
    <w:p w:rsidR="00C936F4" w:rsidRPr="00F72EF6" w:rsidRDefault="00C936F4" w:rsidP="00C936F4">
      <w:pPr>
        <w:pStyle w:val="PL"/>
        <w:rPr>
          <w:lang w:val="fr-FR"/>
        </w:rPr>
      </w:pPr>
      <w:r w:rsidRPr="00C936F4">
        <w:tab/>
      </w:r>
      <w:r w:rsidRPr="00C936F4">
        <w:tab/>
      </w:r>
      <w:r w:rsidRPr="00C936F4">
        <w:tab/>
      </w:r>
      <w:r w:rsidRPr="00C936F4">
        <w:tab/>
      </w:r>
      <w:r w:rsidRPr="00C936F4">
        <w:tab/>
      </w:r>
      <w:r w:rsidRPr="00F72EF6">
        <w:rPr>
          <w:lang w:val="fr-FR"/>
        </w:rPr>
        <w:t>&lt;Replace/&gt;</w:t>
      </w:r>
    </w:p>
    <w:p w:rsidR="00C936F4" w:rsidRPr="00F72EF6" w:rsidRDefault="00C936F4" w:rsidP="00C936F4">
      <w:pPr>
        <w:pStyle w:val="PL"/>
        <w:rPr>
          <w:lang w:val="fr-FR"/>
        </w:rPr>
      </w:pPr>
      <w:r w:rsidRPr="00F72EF6">
        <w:rPr>
          <w:lang w:val="fr-FR"/>
        </w:rPr>
        <w:tab/>
      </w:r>
      <w:r w:rsidRPr="00F72EF6">
        <w:rPr>
          <w:lang w:val="fr-FR"/>
        </w:rPr>
        <w:tab/>
      </w:r>
      <w:r w:rsidRPr="00F72EF6">
        <w:rPr>
          <w:lang w:val="fr-FR"/>
        </w:rPr>
        <w:tab/>
      </w:r>
      <w:r w:rsidRPr="00F72EF6">
        <w:rPr>
          <w:lang w:val="fr-FR"/>
        </w:rPr>
        <w:tab/>
        <w:t>&lt;/AccessType&gt;</w:t>
      </w:r>
    </w:p>
    <w:p w:rsidR="00C936F4" w:rsidRPr="00C936F4" w:rsidRDefault="00C936F4" w:rsidP="00C936F4">
      <w:pPr>
        <w:pStyle w:val="PL"/>
        <w:rPr>
          <w:lang w:val="fr-FR"/>
        </w:rPr>
      </w:pPr>
      <w:r w:rsidRPr="00F72EF6">
        <w:rPr>
          <w:lang w:val="fr-FR"/>
        </w:rPr>
        <w:tab/>
      </w:r>
      <w:r w:rsidRPr="00F72EF6">
        <w:rPr>
          <w:lang w:val="fr-FR"/>
        </w:rPr>
        <w:tab/>
      </w:r>
      <w:r w:rsidRPr="00F72EF6">
        <w:rPr>
          <w:lang w:val="fr-FR"/>
        </w:rPr>
        <w:tab/>
      </w:r>
      <w:r w:rsidRPr="00F72EF6">
        <w:rPr>
          <w:lang w:val="fr-FR"/>
        </w:rPr>
        <w:tab/>
      </w:r>
      <w:r w:rsidRPr="00C936F4">
        <w:rPr>
          <w:lang w:val="fr-FR"/>
        </w:rPr>
        <w:t>&lt;DFFormat&gt;</w:t>
      </w:r>
    </w:p>
    <w:p w:rsidR="00C936F4" w:rsidRPr="00C936F4" w:rsidRDefault="00C936F4" w:rsidP="00C936F4">
      <w:pPr>
        <w:pStyle w:val="PL"/>
        <w:rPr>
          <w:lang w:val="fr-FR"/>
        </w:rPr>
      </w:pPr>
      <w:r w:rsidRPr="00C936F4">
        <w:rPr>
          <w:lang w:val="fr-FR"/>
        </w:rPr>
        <w:tab/>
      </w:r>
      <w:r w:rsidRPr="00C936F4">
        <w:rPr>
          <w:lang w:val="fr-FR"/>
        </w:rPr>
        <w:tab/>
      </w:r>
      <w:r w:rsidRPr="00C936F4">
        <w:rPr>
          <w:lang w:val="fr-FR"/>
        </w:rPr>
        <w:tab/>
      </w:r>
      <w:r w:rsidRPr="00C936F4">
        <w:rPr>
          <w:lang w:val="fr-FR"/>
        </w:rPr>
        <w:tab/>
      </w:r>
      <w:r w:rsidRPr="00C936F4">
        <w:rPr>
          <w:lang w:val="fr-FR"/>
        </w:rPr>
        <w:tab/>
        <w:t>&lt;int/&gt;</w:t>
      </w:r>
    </w:p>
    <w:p w:rsidR="00C936F4" w:rsidRPr="00C936F4" w:rsidRDefault="00C936F4" w:rsidP="00C936F4">
      <w:pPr>
        <w:pStyle w:val="PL"/>
        <w:rPr>
          <w:lang w:val="fr-FR"/>
        </w:rPr>
      </w:pPr>
      <w:r w:rsidRPr="00C936F4">
        <w:rPr>
          <w:lang w:val="fr-FR"/>
        </w:rPr>
        <w:tab/>
      </w:r>
      <w:r w:rsidRPr="00C936F4">
        <w:rPr>
          <w:lang w:val="fr-FR"/>
        </w:rPr>
        <w:tab/>
      </w:r>
      <w:r w:rsidRPr="00C936F4">
        <w:rPr>
          <w:lang w:val="fr-FR"/>
        </w:rPr>
        <w:tab/>
      </w:r>
      <w:r w:rsidRPr="00C936F4">
        <w:rPr>
          <w:lang w:val="fr-FR"/>
        </w:rPr>
        <w:tab/>
        <w:t>&lt;/DFFormat&gt;</w:t>
      </w:r>
    </w:p>
    <w:p w:rsidR="00C936F4" w:rsidRPr="00C936F4" w:rsidRDefault="00C936F4" w:rsidP="00C936F4">
      <w:pPr>
        <w:pStyle w:val="PL"/>
        <w:rPr>
          <w:lang w:val="fr-FR"/>
        </w:rPr>
      </w:pPr>
      <w:r w:rsidRPr="00C936F4">
        <w:rPr>
          <w:lang w:val="fr-FR"/>
        </w:rPr>
        <w:tab/>
      </w:r>
      <w:r w:rsidRPr="00C936F4">
        <w:rPr>
          <w:lang w:val="fr-FR"/>
        </w:rPr>
        <w:tab/>
      </w:r>
      <w:r w:rsidRPr="00C936F4">
        <w:rPr>
          <w:lang w:val="fr-FR"/>
        </w:rPr>
        <w:tab/>
      </w:r>
      <w:r w:rsidRPr="00C936F4">
        <w:rPr>
          <w:lang w:val="fr-FR"/>
        </w:rPr>
        <w:tab/>
        <w:t>&lt;Occurrence&gt;</w:t>
      </w:r>
    </w:p>
    <w:p w:rsidR="00C936F4" w:rsidRPr="00C936F4" w:rsidRDefault="00C936F4" w:rsidP="00C936F4">
      <w:pPr>
        <w:pStyle w:val="PL"/>
        <w:rPr>
          <w:lang w:val="fr-FR"/>
        </w:rPr>
      </w:pPr>
      <w:r w:rsidRPr="00C936F4">
        <w:rPr>
          <w:lang w:val="fr-FR"/>
        </w:rPr>
        <w:tab/>
      </w:r>
      <w:r w:rsidRPr="00C936F4">
        <w:rPr>
          <w:lang w:val="fr-FR"/>
        </w:rPr>
        <w:tab/>
      </w:r>
      <w:r w:rsidRPr="00C936F4">
        <w:rPr>
          <w:lang w:val="fr-FR"/>
        </w:rPr>
        <w:tab/>
      </w:r>
      <w:r w:rsidRPr="00C936F4">
        <w:rPr>
          <w:lang w:val="fr-FR"/>
        </w:rPr>
        <w:tab/>
      </w:r>
      <w:r w:rsidRPr="00C936F4">
        <w:rPr>
          <w:lang w:val="fr-FR"/>
        </w:rPr>
        <w:tab/>
        <w:t>&lt;ZeroOrOne/&gt;</w:t>
      </w:r>
    </w:p>
    <w:p w:rsidR="00C936F4" w:rsidRPr="00C936F4" w:rsidRDefault="00C936F4" w:rsidP="00C936F4">
      <w:pPr>
        <w:pStyle w:val="PL"/>
        <w:rPr>
          <w:lang w:val="fr-FR"/>
        </w:rPr>
      </w:pPr>
      <w:r w:rsidRPr="00C936F4">
        <w:rPr>
          <w:lang w:val="fr-FR"/>
        </w:rPr>
        <w:tab/>
      </w:r>
      <w:r w:rsidRPr="00C936F4">
        <w:rPr>
          <w:lang w:val="fr-FR"/>
        </w:rPr>
        <w:tab/>
      </w:r>
      <w:r w:rsidRPr="00C936F4">
        <w:rPr>
          <w:lang w:val="fr-FR"/>
        </w:rPr>
        <w:tab/>
      </w:r>
      <w:r w:rsidRPr="00C936F4">
        <w:rPr>
          <w:lang w:val="fr-FR"/>
        </w:rPr>
        <w:tab/>
        <w:t>&lt;/Occurrence&gt;</w:t>
      </w:r>
    </w:p>
    <w:p w:rsidR="00C936F4" w:rsidRPr="00C936F4" w:rsidRDefault="00C936F4" w:rsidP="00C936F4">
      <w:pPr>
        <w:pStyle w:val="PL"/>
        <w:rPr>
          <w:lang w:val="fr-FR"/>
        </w:rPr>
      </w:pPr>
      <w:r w:rsidRPr="00C936F4">
        <w:rPr>
          <w:lang w:val="fr-FR"/>
        </w:rPr>
        <w:tab/>
      </w:r>
      <w:r w:rsidRPr="00C936F4">
        <w:rPr>
          <w:lang w:val="fr-FR"/>
        </w:rPr>
        <w:tab/>
      </w:r>
      <w:r w:rsidRPr="00C936F4">
        <w:rPr>
          <w:lang w:val="fr-FR"/>
        </w:rPr>
        <w:tab/>
      </w:r>
      <w:r w:rsidRPr="00C936F4">
        <w:rPr>
          <w:lang w:val="fr-FR"/>
        </w:rPr>
        <w:tab/>
        <w:t>&lt;Scope&gt;</w:t>
      </w:r>
    </w:p>
    <w:p w:rsidR="00C936F4" w:rsidRPr="00C936F4" w:rsidRDefault="00C936F4" w:rsidP="00C936F4">
      <w:pPr>
        <w:pStyle w:val="PL"/>
        <w:rPr>
          <w:lang w:val="fr-FR"/>
        </w:rPr>
      </w:pPr>
      <w:r w:rsidRPr="00C936F4">
        <w:rPr>
          <w:lang w:val="fr-FR"/>
        </w:rPr>
        <w:tab/>
      </w:r>
      <w:r w:rsidRPr="00C936F4">
        <w:rPr>
          <w:lang w:val="fr-FR"/>
        </w:rPr>
        <w:tab/>
      </w:r>
      <w:r w:rsidRPr="00C936F4">
        <w:rPr>
          <w:lang w:val="fr-FR"/>
        </w:rPr>
        <w:tab/>
      </w:r>
      <w:r w:rsidRPr="00C936F4">
        <w:rPr>
          <w:lang w:val="fr-FR"/>
        </w:rPr>
        <w:tab/>
      </w:r>
      <w:r w:rsidRPr="00C936F4">
        <w:rPr>
          <w:lang w:val="fr-FR"/>
        </w:rPr>
        <w:tab/>
        <w:t>&lt;Permanent/&gt;</w:t>
      </w:r>
    </w:p>
    <w:p w:rsidR="00C936F4" w:rsidRPr="00C936F4" w:rsidRDefault="00C936F4" w:rsidP="00C936F4">
      <w:pPr>
        <w:pStyle w:val="PL"/>
      </w:pPr>
      <w:r w:rsidRPr="00C936F4">
        <w:rPr>
          <w:lang w:val="fr-FR"/>
        </w:rPr>
        <w:tab/>
      </w:r>
      <w:r w:rsidRPr="00C936F4">
        <w:rPr>
          <w:lang w:val="fr-FR"/>
        </w:rPr>
        <w:tab/>
      </w:r>
      <w:r w:rsidRPr="00C936F4">
        <w:rPr>
          <w:lang w:val="fr-FR"/>
        </w:rPr>
        <w:tab/>
      </w:r>
      <w:r w:rsidRPr="00C936F4">
        <w:rPr>
          <w:lang w:val="fr-FR"/>
        </w:rPr>
        <w:tab/>
      </w:r>
      <w:r w:rsidRPr="00C936F4">
        <w:t>&lt;/Scope&gt;</w:t>
      </w:r>
    </w:p>
    <w:p w:rsidR="00C936F4" w:rsidRPr="00C936F4" w:rsidRDefault="00C936F4" w:rsidP="00C936F4">
      <w:pPr>
        <w:pStyle w:val="PL"/>
      </w:pPr>
      <w:r w:rsidRPr="00C936F4">
        <w:tab/>
      </w:r>
      <w:r w:rsidRPr="00C936F4">
        <w:tab/>
      </w:r>
      <w:r w:rsidRPr="00C936F4">
        <w:tab/>
      </w:r>
      <w:r w:rsidRPr="00C936F4">
        <w:tab/>
        <w:t>&lt;DFTitle&gt;The maximum time between sending of an initial INVITE request for an emergency session and receiving an 18x response to the INVITE request.</w:t>
      </w:r>
      <w:r w:rsidR="009728BC">
        <w:t>&lt;/</w:t>
      </w:r>
      <w:r w:rsidRPr="00C936F4">
        <w:t>DFTitle&gt;</w:t>
      </w:r>
    </w:p>
    <w:p w:rsidR="00C936F4" w:rsidRPr="00C936F4" w:rsidRDefault="00C936F4" w:rsidP="00C936F4">
      <w:pPr>
        <w:pStyle w:val="PL"/>
      </w:pPr>
      <w:r w:rsidRPr="00C936F4">
        <w:tab/>
      </w:r>
      <w:r w:rsidRPr="00C936F4">
        <w:tab/>
      </w:r>
      <w:r w:rsidRPr="00C936F4">
        <w:tab/>
      </w:r>
      <w:r w:rsidRPr="00C936F4">
        <w:tab/>
        <w:t>&lt;DFType&gt;</w:t>
      </w:r>
    </w:p>
    <w:p w:rsidR="00C936F4" w:rsidRPr="00C936F4" w:rsidRDefault="00C936F4" w:rsidP="00C936F4">
      <w:pPr>
        <w:pStyle w:val="PL"/>
      </w:pPr>
      <w:r w:rsidRPr="00C936F4">
        <w:tab/>
      </w:r>
      <w:r w:rsidRPr="00C936F4">
        <w:tab/>
      </w:r>
      <w:r w:rsidRPr="00C936F4">
        <w:tab/>
      </w:r>
      <w:r w:rsidRPr="00C936F4">
        <w:tab/>
      </w:r>
      <w:r w:rsidRPr="00C936F4">
        <w:tab/>
        <w:t>&lt;MIME&gt;text/plain&lt;/MIME&gt;</w:t>
      </w:r>
    </w:p>
    <w:p w:rsidR="00C936F4" w:rsidRPr="00C936F4" w:rsidRDefault="00C936F4" w:rsidP="00C936F4">
      <w:pPr>
        <w:pStyle w:val="PL"/>
      </w:pPr>
      <w:r w:rsidRPr="00C936F4">
        <w:tab/>
      </w:r>
      <w:r w:rsidRPr="00C936F4">
        <w:tab/>
      </w:r>
      <w:r w:rsidRPr="00C936F4">
        <w:tab/>
      </w:r>
      <w:r w:rsidRPr="00C936F4">
        <w:tab/>
        <w:t>&lt;/DFType&gt;</w:t>
      </w:r>
    </w:p>
    <w:p w:rsidR="00C936F4" w:rsidRPr="00C936F4" w:rsidRDefault="00C936F4" w:rsidP="00C936F4">
      <w:pPr>
        <w:pStyle w:val="PL"/>
      </w:pPr>
      <w:r w:rsidRPr="00C936F4">
        <w:tab/>
      </w:r>
      <w:r w:rsidRPr="00C936F4">
        <w:tab/>
      </w:r>
      <w:r w:rsidRPr="00C936F4">
        <w:tab/>
        <w:t>&lt;/DFProperties&gt;</w:t>
      </w:r>
    </w:p>
    <w:p w:rsidR="00C936F4" w:rsidRPr="00C936F4" w:rsidRDefault="00C936F4" w:rsidP="00C936F4">
      <w:pPr>
        <w:pStyle w:val="PL"/>
      </w:pPr>
      <w:r w:rsidRPr="00C936F4">
        <w:tab/>
      </w:r>
      <w:r w:rsidRPr="00C936F4">
        <w:tab/>
        <w:t>&lt;/Node&gt;</w:t>
      </w:r>
    </w:p>
    <w:p w:rsidR="003B4641" w:rsidRPr="00C936F4" w:rsidRDefault="003B4641" w:rsidP="003B4641">
      <w:pPr>
        <w:pStyle w:val="PL"/>
      </w:pPr>
      <w:r w:rsidRPr="00C936F4">
        <w:tab/>
      </w:r>
      <w:r w:rsidRPr="00C936F4">
        <w:tab/>
        <w:t>&lt;Node&gt;</w:t>
      </w:r>
    </w:p>
    <w:p w:rsidR="003B4641" w:rsidRPr="00C936F4" w:rsidRDefault="003B4641" w:rsidP="003B4641">
      <w:pPr>
        <w:pStyle w:val="PL"/>
      </w:pPr>
      <w:r>
        <w:tab/>
      </w:r>
      <w:r>
        <w:tab/>
      </w:r>
      <w:r>
        <w:tab/>
        <w:t>&lt;NodeName&gt;Timer_Emerg-non3gpp</w:t>
      </w:r>
      <w:r w:rsidRPr="00C936F4">
        <w:t>&lt;/NodeName&gt;</w:t>
      </w:r>
    </w:p>
    <w:p w:rsidR="003B4641" w:rsidRPr="00C936F4" w:rsidRDefault="003B4641" w:rsidP="003B4641">
      <w:pPr>
        <w:pStyle w:val="PL"/>
      </w:pPr>
      <w:r w:rsidRPr="00C936F4">
        <w:tab/>
      </w:r>
      <w:r w:rsidRPr="00C936F4">
        <w:tab/>
      </w:r>
      <w:r w:rsidRPr="00C936F4">
        <w:tab/>
        <w:t>&lt;DFProperties&gt;</w:t>
      </w:r>
    </w:p>
    <w:p w:rsidR="003B4641" w:rsidRPr="00C936F4" w:rsidRDefault="003B4641" w:rsidP="003B4641">
      <w:pPr>
        <w:pStyle w:val="PL"/>
      </w:pPr>
      <w:r w:rsidRPr="00C936F4">
        <w:tab/>
      </w:r>
      <w:r w:rsidRPr="00C936F4">
        <w:tab/>
      </w:r>
      <w:r w:rsidRPr="00C936F4">
        <w:tab/>
      </w:r>
      <w:r w:rsidRPr="00C936F4">
        <w:tab/>
        <w:t>&lt;AccessType&gt;</w:t>
      </w:r>
    </w:p>
    <w:p w:rsidR="003B4641" w:rsidRPr="00C936F4" w:rsidRDefault="003B4641" w:rsidP="003B4641">
      <w:pPr>
        <w:pStyle w:val="PL"/>
      </w:pPr>
      <w:r w:rsidRPr="00C936F4">
        <w:tab/>
      </w:r>
      <w:r w:rsidRPr="00C936F4">
        <w:tab/>
      </w:r>
      <w:r w:rsidRPr="00C936F4">
        <w:tab/>
      </w:r>
      <w:r w:rsidRPr="00C936F4">
        <w:tab/>
      </w:r>
      <w:r w:rsidRPr="00C936F4">
        <w:tab/>
        <w:t>&lt;Get/&gt;</w:t>
      </w:r>
    </w:p>
    <w:p w:rsidR="003B4641" w:rsidRPr="002B5358" w:rsidRDefault="003B4641" w:rsidP="003B4641">
      <w:pPr>
        <w:pStyle w:val="PL"/>
      </w:pPr>
      <w:r w:rsidRPr="00C936F4">
        <w:tab/>
      </w:r>
      <w:r w:rsidRPr="00C936F4">
        <w:tab/>
      </w:r>
      <w:r w:rsidRPr="00C936F4">
        <w:tab/>
      </w:r>
      <w:r w:rsidRPr="00C936F4">
        <w:tab/>
      </w:r>
      <w:r w:rsidRPr="00C936F4">
        <w:tab/>
      </w:r>
      <w:r w:rsidRPr="002B5358">
        <w:t>&lt;Replace/&gt;</w:t>
      </w:r>
    </w:p>
    <w:p w:rsidR="003B4641" w:rsidRPr="002B5358" w:rsidRDefault="003B4641" w:rsidP="003B4641">
      <w:pPr>
        <w:pStyle w:val="PL"/>
      </w:pPr>
      <w:r w:rsidRPr="002B5358">
        <w:tab/>
      </w:r>
      <w:r w:rsidRPr="002B5358">
        <w:tab/>
      </w:r>
      <w:r w:rsidRPr="002B5358">
        <w:tab/>
      </w:r>
      <w:r w:rsidRPr="002B5358">
        <w:tab/>
        <w:t>&lt;/AccessType&gt;</w:t>
      </w:r>
    </w:p>
    <w:p w:rsidR="003B4641" w:rsidRPr="00335DBF" w:rsidRDefault="003B4641" w:rsidP="003B4641">
      <w:pPr>
        <w:pStyle w:val="PL"/>
      </w:pPr>
      <w:r w:rsidRPr="002B5358">
        <w:tab/>
      </w:r>
      <w:r w:rsidRPr="002B5358">
        <w:tab/>
      </w:r>
      <w:r w:rsidRPr="002B5358">
        <w:tab/>
      </w:r>
      <w:r w:rsidRPr="002B5358">
        <w:tab/>
      </w:r>
      <w:r w:rsidRPr="00335DBF">
        <w:t>&lt;DFFormat&gt;</w:t>
      </w:r>
    </w:p>
    <w:p w:rsidR="003B4641" w:rsidRPr="00C936F4" w:rsidRDefault="003B4641" w:rsidP="003B4641">
      <w:pPr>
        <w:pStyle w:val="PL"/>
        <w:rPr>
          <w:lang w:val="fr-FR"/>
        </w:rPr>
      </w:pPr>
      <w:r w:rsidRPr="00335DBF">
        <w:tab/>
      </w:r>
      <w:r w:rsidRPr="00335DBF">
        <w:tab/>
      </w:r>
      <w:r w:rsidRPr="00335DBF">
        <w:tab/>
      </w:r>
      <w:r w:rsidRPr="00335DBF">
        <w:tab/>
      </w:r>
      <w:r w:rsidRPr="00335DBF">
        <w:tab/>
      </w:r>
      <w:r w:rsidRPr="00C936F4">
        <w:rPr>
          <w:lang w:val="fr-FR"/>
        </w:rPr>
        <w:t>&lt;int/&gt;</w:t>
      </w:r>
    </w:p>
    <w:p w:rsidR="003B4641" w:rsidRPr="00C936F4" w:rsidRDefault="003B4641" w:rsidP="003B4641">
      <w:pPr>
        <w:pStyle w:val="PL"/>
        <w:rPr>
          <w:lang w:val="fr-FR"/>
        </w:rPr>
      </w:pPr>
      <w:r w:rsidRPr="00C936F4">
        <w:rPr>
          <w:lang w:val="fr-FR"/>
        </w:rPr>
        <w:tab/>
      </w:r>
      <w:r w:rsidRPr="00C936F4">
        <w:rPr>
          <w:lang w:val="fr-FR"/>
        </w:rPr>
        <w:tab/>
      </w:r>
      <w:r w:rsidRPr="00C936F4">
        <w:rPr>
          <w:lang w:val="fr-FR"/>
        </w:rPr>
        <w:tab/>
      </w:r>
      <w:r w:rsidRPr="00C936F4">
        <w:rPr>
          <w:lang w:val="fr-FR"/>
        </w:rPr>
        <w:tab/>
        <w:t>&lt;/DFFormat&gt;</w:t>
      </w:r>
    </w:p>
    <w:p w:rsidR="003B4641" w:rsidRPr="00C936F4" w:rsidRDefault="003B4641" w:rsidP="003B4641">
      <w:pPr>
        <w:pStyle w:val="PL"/>
        <w:rPr>
          <w:lang w:val="fr-FR"/>
        </w:rPr>
      </w:pPr>
      <w:r w:rsidRPr="00C936F4">
        <w:rPr>
          <w:lang w:val="fr-FR"/>
        </w:rPr>
        <w:tab/>
      </w:r>
      <w:r w:rsidRPr="00C936F4">
        <w:rPr>
          <w:lang w:val="fr-FR"/>
        </w:rPr>
        <w:tab/>
      </w:r>
      <w:r w:rsidRPr="00C936F4">
        <w:rPr>
          <w:lang w:val="fr-FR"/>
        </w:rPr>
        <w:tab/>
      </w:r>
      <w:r w:rsidRPr="00C936F4">
        <w:rPr>
          <w:lang w:val="fr-FR"/>
        </w:rPr>
        <w:tab/>
        <w:t>&lt;Occurrence&gt;</w:t>
      </w:r>
    </w:p>
    <w:p w:rsidR="003B4641" w:rsidRPr="00C936F4" w:rsidRDefault="003B4641" w:rsidP="003B4641">
      <w:pPr>
        <w:pStyle w:val="PL"/>
        <w:rPr>
          <w:lang w:val="fr-FR"/>
        </w:rPr>
      </w:pPr>
      <w:r w:rsidRPr="00C936F4">
        <w:rPr>
          <w:lang w:val="fr-FR"/>
        </w:rPr>
        <w:tab/>
      </w:r>
      <w:r w:rsidRPr="00C936F4">
        <w:rPr>
          <w:lang w:val="fr-FR"/>
        </w:rPr>
        <w:tab/>
      </w:r>
      <w:r w:rsidRPr="00C936F4">
        <w:rPr>
          <w:lang w:val="fr-FR"/>
        </w:rPr>
        <w:tab/>
      </w:r>
      <w:r w:rsidRPr="00C936F4">
        <w:rPr>
          <w:lang w:val="fr-FR"/>
        </w:rPr>
        <w:tab/>
      </w:r>
      <w:r w:rsidRPr="00C936F4">
        <w:rPr>
          <w:lang w:val="fr-FR"/>
        </w:rPr>
        <w:tab/>
        <w:t>&lt;ZeroOrOne/&gt;</w:t>
      </w:r>
    </w:p>
    <w:p w:rsidR="003B4641" w:rsidRPr="00C936F4" w:rsidRDefault="003B4641" w:rsidP="003B4641">
      <w:pPr>
        <w:pStyle w:val="PL"/>
        <w:rPr>
          <w:lang w:val="fr-FR"/>
        </w:rPr>
      </w:pPr>
      <w:r w:rsidRPr="00C936F4">
        <w:rPr>
          <w:lang w:val="fr-FR"/>
        </w:rPr>
        <w:tab/>
      </w:r>
      <w:r w:rsidRPr="00C936F4">
        <w:rPr>
          <w:lang w:val="fr-FR"/>
        </w:rPr>
        <w:tab/>
      </w:r>
      <w:r w:rsidRPr="00C936F4">
        <w:rPr>
          <w:lang w:val="fr-FR"/>
        </w:rPr>
        <w:tab/>
      </w:r>
      <w:r w:rsidRPr="00C936F4">
        <w:rPr>
          <w:lang w:val="fr-FR"/>
        </w:rPr>
        <w:tab/>
        <w:t>&lt;/Occurrence&gt;</w:t>
      </w:r>
    </w:p>
    <w:p w:rsidR="003B4641" w:rsidRPr="00C936F4" w:rsidRDefault="003B4641" w:rsidP="003B4641">
      <w:pPr>
        <w:pStyle w:val="PL"/>
        <w:rPr>
          <w:lang w:val="fr-FR"/>
        </w:rPr>
      </w:pPr>
      <w:r w:rsidRPr="00C936F4">
        <w:rPr>
          <w:lang w:val="fr-FR"/>
        </w:rPr>
        <w:tab/>
      </w:r>
      <w:r w:rsidRPr="00C936F4">
        <w:rPr>
          <w:lang w:val="fr-FR"/>
        </w:rPr>
        <w:tab/>
      </w:r>
      <w:r w:rsidRPr="00C936F4">
        <w:rPr>
          <w:lang w:val="fr-FR"/>
        </w:rPr>
        <w:tab/>
      </w:r>
      <w:r w:rsidRPr="00C936F4">
        <w:rPr>
          <w:lang w:val="fr-FR"/>
        </w:rPr>
        <w:tab/>
        <w:t>&lt;Scope&gt;</w:t>
      </w:r>
    </w:p>
    <w:p w:rsidR="003B4641" w:rsidRPr="00C936F4" w:rsidRDefault="003B4641" w:rsidP="003B4641">
      <w:pPr>
        <w:pStyle w:val="PL"/>
        <w:rPr>
          <w:lang w:val="fr-FR"/>
        </w:rPr>
      </w:pPr>
      <w:r w:rsidRPr="00C936F4">
        <w:rPr>
          <w:lang w:val="fr-FR"/>
        </w:rPr>
        <w:tab/>
      </w:r>
      <w:r w:rsidRPr="00C936F4">
        <w:rPr>
          <w:lang w:val="fr-FR"/>
        </w:rPr>
        <w:tab/>
      </w:r>
      <w:r w:rsidRPr="00C936F4">
        <w:rPr>
          <w:lang w:val="fr-FR"/>
        </w:rPr>
        <w:tab/>
      </w:r>
      <w:r w:rsidRPr="00C936F4">
        <w:rPr>
          <w:lang w:val="fr-FR"/>
        </w:rPr>
        <w:tab/>
      </w:r>
      <w:r w:rsidRPr="00C936F4">
        <w:rPr>
          <w:lang w:val="fr-FR"/>
        </w:rPr>
        <w:tab/>
        <w:t>&lt;Permanent/&gt;</w:t>
      </w:r>
    </w:p>
    <w:p w:rsidR="003B4641" w:rsidRPr="00C936F4" w:rsidRDefault="003B4641" w:rsidP="003B4641">
      <w:pPr>
        <w:pStyle w:val="PL"/>
      </w:pPr>
      <w:r w:rsidRPr="00C936F4">
        <w:rPr>
          <w:lang w:val="fr-FR"/>
        </w:rPr>
        <w:tab/>
      </w:r>
      <w:r w:rsidRPr="00C936F4">
        <w:rPr>
          <w:lang w:val="fr-FR"/>
        </w:rPr>
        <w:tab/>
      </w:r>
      <w:r w:rsidRPr="00C936F4">
        <w:rPr>
          <w:lang w:val="fr-FR"/>
        </w:rPr>
        <w:tab/>
      </w:r>
      <w:r w:rsidRPr="00C936F4">
        <w:rPr>
          <w:lang w:val="fr-FR"/>
        </w:rPr>
        <w:tab/>
      </w:r>
      <w:r w:rsidRPr="00C936F4">
        <w:t>&lt;/Scope&gt;</w:t>
      </w:r>
    </w:p>
    <w:p w:rsidR="003B4641" w:rsidRPr="00C936F4" w:rsidRDefault="003B4641" w:rsidP="003B4641">
      <w:pPr>
        <w:pStyle w:val="PL"/>
      </w:pPr>
      <w:r w:rsidRPr="00C936F4">
        <w:tab/>
      </w:r>
      <w:r w:rsidRPr="00C936F4">
        <w:tab/>
      </w:r>
      <w:r w:rsidRPr="00C936F4">
        <w:tab/>
      </w:r>
      <w:r w:rsidRPr="00C936F4">
        <w:tab/>
        <w:t xml:space="preserve">&lt;DFTitle&gt;The maximum time </w:t>
      </w:r>
      <w:r>
        <w:t xml:space="preserve">for searching a 3GPP access </w:t>
      </w:r>
      <w:r>
        <w:rPr>
          <w:lang w:eastAsia="ja-JP"/>
        </w:rPr>
        <w:t>usable for establishing an</w:t>
      </w:r>
      <w:r>
        <w:t xml:space="preserve"> emergency calls before performing the emergency call over the available non-3GPP access</w:t>
      </w:r>
      <w:r>
        <w:rPr>
          <w:lang w:eastAsia="ja-JP"/>
        </w:rPr>
        <w:t>.</w:t>
      </w:r>
      <w:r>
        <w:t>&lt;/</w:t>
      </w:r>
      <w:r w:rsidRPr="00C936F4">
        <w:t>DFTitle&gt;</w:t>
      </w:r>
    </w:p>
    <w:p w:rsidR="003B4641" w:rsidRPr="00C936F4" w:rsidRDefault="003B4641" w:rsidP="003B4641">
      <w:pPr>
        <w:pStyle w:val="PL"/>
      </w:pPr>
      <w:r w:rsidRPr="00C936F4">
        <w:tab/>
      </w:r>
      <w:r w:rsidRPr="00C936F4">
        <w:tab/>
      </w:r>
      <w:r w:rsidRPr="00C936F4">
        <w:tab/>
      </w:r>
      <w:r w:rsidRPr="00C936F4">
        <w:tab/>
        <w:t>&lt;DFType&gt;</w:t>
      </w:r>
    </w:p>
    <w:p w:rsidR="003B4641" w:rsidRPr="00C936F4" w:rsidRDefault="003B4641" w:rsidP="003B4641">
      <w:pPr>
        <w:pStyle w:val="PL"/>
      </w:pPr>
      <w:r w:rsidRPr="00C936F4">
        <w:tab/>
      </w:r>
      <w:r w:rsidRPr="00C936F4">
        <w:tab/>
      </w:r>
      <w:r w:rsidRPr="00C936F4">
        <w:tab/>
      </w:r>
      <w:r w:rsidRPr="00C936F4">
        <w:tab/>
      </w:r>
      <w:r w:rsidRPr="00C936F4">
        <w:tab/>
        <w:t>&lt;MIME&gt;text/plain&lt;/MIME&gt;</w:t>
      </w:r>
    </w:p>
    <w:p w:rsidR="003B4641" w:rsidRPr="00C936F4" w:rsidRDefault="003B4641" w:rsidP="003B4641">
      <w:pPr>
        <w:pStyle w:val="PL"/>
      </w:pPr>
      <w:r w:rsidRPr="00C936F4">
        <w:tab/>
      </w:r>
      <w:r w:rsidRPr="00C936F4">
        <w:tab/>
      </w:r>
      <w:r w:rsidRPr="00C936F4">
        <w:tab/>
      </w:r>
      <w:r w:rsidRPr="00C936F4">
        <w:tab/>
        <w:t>&lt;/DFType&gt;</w:t>
      </w:r>
    </w:p>
    <w:p w:rsidR="003B4641" w:rsidRPr="00C936F4" w:rsidRDefault="003B4641" w:rsidP="003B4641">
      <w:pPr>
        <w:pStyle w:val="PL"/>
      </w:pPr>
      <w:r w:rsidRPr="00C936F4">
        <w:tab/>
      </w:r>
      <w:r w:rsidRPr="00C936F4">
        <w:tab/>
      </w:r>
      <w:r w:rsidRPr="00C936F4">
        <w:tab/>
        <w:t>&lt;/DFProperties&gt;</w:t>
      </w:r>
    </w:p>
    <w:p w:rsidR="003B4641" w:rsidRPr="00C936F4" w:rsidRDefault="003B4641" w:rsidP="003B4641">
      <w:pPr>
        <w:pStyle w:val="PL"/>
      </w:pPr>
      <w:r w:rsidRPr="00C936F4">
        <w:tab/>
      </w:r>
      <w:r w:rsidRPr="00C936F4">
        <w:tab/>
        <w:t>&lt;/Node&gt;</w:t>
      </w:r>
    </w:p>
    <w:p w:rsidR="003B4641" w:rsidRDefault="003B4641" w:rsidP="003B4641">
      <w:pPr>
        <w:pStyle w:val="PL"/>
      </w:pPr>
    </w:p>
    <w:p w:rsidR="009728BC" w:rsidRDefault="009728BC" w:rsidP="003B4641">
      <w:pPr>
        <w:pStyle w:val="PL"/>
      </w:pPr>
      <w:r>
        <w:tab/>
      </w:r>
      <w:r>
        <w:tab/>
        <w:t>&lt;Node&gt;</w:t>
      </w:r>
    </w:p>
    <w:p w:rsidR="009728BC" w:rsidRDefault="009728BC" w:rsidP="009728BC">
      <w:pPr>
        <w:pStyle w:val="PL"/>
      </w:pPr>
      <w:r>
        <w:tab/>
      </w:r>
      <w:r>
        <w:tab/>
      </w:r>
      <w:r>
        <w:tab/>
        <w:t>&lt;NodeName&gt;</w:t>
      </w:r>
      <w:r w:rsidRPr="00F20233">
        <w:t>Allow_Handover_PDN_connection_WLAN_</w:t>
      </w:r>
      <w:r>
        <w:t>a</w:t>
      </w:r>
      <w:r w:rsidRPr="00F20233">
        <w:t>nd_EPS</w:t>
      </w:r>
      <w:r>
        <w:t>&lt;/NodeName&gt;</w:t>
      </w:r>
    </w:p>
    <w:p w:rsidR="009728BC" w:rsidRDefault="009728BC" w:rsidP="009728BC">
      <w:pPr>
        <w:pStyle w:val="PL"/>
      </w:pPr>
      <w:r>
        <w:tab/>
      </w:r>
      <w:r>
        <w:tab/>
      </w:r>
      <w:r>
        <w:tab/>
        <w:t>&lt;DFProperties&gt;</w:t>
      </w:r>
    </w:p>
    <w:p w:rsidR="009728BC" w:rsidRDefault="009728BC" w:rsidP="009728BC">
      <w:pPr>
        <w:pStyle w:val="PL"/>
      </w:pPr>
      <w:r>
        <w:tab/>
      </w:r>
      <w:r>
        <w:tab/>
      </w:r>
      <w:r>
        <w:tab/>
      </w:r>
      <w:r>
        <w:tab/>
        <w:t>&lt;AccessType&gt;</w:t>
      </w:r>
    </w:p>
    <w:p w:rsidR="009728BC" w:rsidRDefault="009728BC" w:rsidP="009728BC">
      <w:pPr>
        <w:pStyle w:val="PL"/>
      </w:pPr>
      <w:r>
        <w:tab/>
      </w:r>
      <w:r>
        <w:tab/>
      </w:r>
      <w:r>
        <w:tab/>
      </w:r>
      <w:r>
        <w:tab/>
      </w:r>
      <w:r>
        <w:tab/>
        <w:t>&lt;Get/&gt;</w:t>
      </w:r>
    </w:p>
    <w:p w:rsidR="009728BC" w:rsidRPr="009728BC" w:rsidRDefault="009728BC" w:rsidP="009728BC">
      <w:pPr>
        <w:pStyle w:val="PL"/>
      </w:pPr>
      <w:r>
        <w:tab/>
      </w:r>
      <w:r>
        <w:tab/>
      </w:r>
      <w:r>
        <w:tab/>
      </w:r>
      <w:r>
        <w:tab/>
      </w:r>
      <w:r>
        <w:tab/>
      </w:r>
      <w:r w:rsidRPr="009728BC">
        <w:t>&lt;Replace/&gt;</w:t>
      </w:r>
    </w:p>
    <w:p w:rsidR="009728BC" w:rsidRPr="009728BC" w:rsidRDefault="009728BC" w:rsidP="009728BC">
      <w:pPr>
        <w:pStyle w:val="PL"/>
      </w:pPr>
      <w:r w:rsidRPr="009728BC">
        <w:tab/>
      </w:r>
      <w:r w:rsidRPr="009728BC">
        <w:tab/>
      </w:r>
      <w:r w:rsidRPr="009728BC">
        <w:tab/>
      </w:r>
      <w:r w:rsidRPr="009728BC">
        <w:tab/>
        <w:t>&lt;/AccessType&gt;</w:t>
      </w:r>
    </w:p>
    <w:p w:rsidR="009728BC" w:rsidRDefault="009728BC" w:rsidP="009728BC">
      <w:pPr>
        <w:pStyle w:val="PL"/>
        <w:rPr>
          <w:lang w:val="fr-FR"/>
        </w:rPr>
      </w:pPr>
      <w:r w:rsidRPr="009728BC">
        <w:tab/>
      </w:r>
      <w:r w:rsidRPr="009728BC">
        <w:tab/>
      </w:r>
      <w:r w:rsidRPr="009728BC">
        <w:tab/>
      </w:r>
      <w:r w:rsidRPr="009728BC">
        <w:tab/>
      </w:r>
      <w:r>
        <w:rPr>
          <w:lang w:val="fr-FR"/>
        </w:rPr>
        <w:t>&lt;DFFormat&gt;</w:t>
      </w:r>
    </w:p>
    <w:p w:rsidR="009728BC" w:rsidRDefault="009728BC" w:rsidP="009728BC">
      <w:pPr>
        <w:pStyle w:val="PL"/>
        <w:rPr>
          <w:lang w:val="fr-FR"/>
        </w:rPr>
      </w:pPr>
      <w:r>
        <w:rPr>
          <w:lang w:val="fr-FR"/>
        </w:rPr>
        <w:tab/>
      </w:r>
      <w:r>
        <w:rPr>
          <w:lang w:val="fr-FR"/>
        </w:rPr>
        <w:tab/>
      </w:r>
      <w:r>
        <w:rPr>
          <w:lang w:val="fr-FR"/>
        </w:rPr>
        <w:tab/>
      </w:r>
      <w:r>
        <w:rPr>
          <w:lang w:val="fr-FR"/>
        </w:rPr>
        <w:tab/>
      </w:r>
      <w:r>
        <w:rPr>
          <w:lang w:val="fr-FR"/>
        </w:rPr>
        <w:tab/>
      </w:r>
      <w:r w:rsidRPr="009728BC">
        <w:rPr>
          <w:bCs/>
          <w:lang w:val="fr-FR"/>
        </w:rPr>
        <w:t>&lt;</w:t>
      </w:r>
      <w:r w:rsidRPr="009728BC">
        <w:rPr>
          <w:bCs/>
          <w:lang w:val="fr-FR" w:eastAsia="zh-CN"/>
        </w:rPr>
        <w:t>int</w:t>
      </w:r>
      <w:r w:rsidRPr="009728BC">
        <w:rPr>
          <w:bCs/>
          <w:lang w:val="fr-FR"/>
        </w:rPr>
        <w:t>/&gt;</w:t>
      </w:r>
    </w:p>
    <w:p w:rsidR="009728BC" w:rsidRDefault="009728BC" w:rsidP="009728BC">
      <w:pPr>
        <w:pStyle w:val="PL"/>
        <w:rPr>
          <w:lang w:val="fr-FR"/>
        </w:rPr>
      </w:pPr>
      <w:r>
        <w:rPr>
          <w:lang w:val="fr-FR"/>
        </w:rPr>
        <w:tab/>
      </w:r>
      <w:r>
        <w:rPr>
          <w:lang w:val="fr-FR"/>
        </w:rPr>
        <w:tab/>
      </w:r>
      <w:r>
        <w:rPr>
          <w:lang w:val="fr-FR"/>
        </w:rPr>
        <w:tab/>
      </w:r>
      <w:r>
        <w:rPr>
          <w:lang w:val="fr-FR"/>
        </w:rPr>
        <w:tab/>
        <w:t>&lt;/DFFormat&gt;</w:t>
      </w:r>
    </w:p>
    <w:p w:rsidR="009728BC" w:rsidRDefault="009728BC" w:rsidP="009728BC">
      <w:pPr>
        <w:pStyle w:val="PL"/>
        <w:rPr>
          <w:lang w:val="fr-FR"/>
        </w:rPr>
      </w:pPr>
      <w:r>
        <w:rPr>
          <w:lang w:val="fr-FR"/>
        </w:rPr>
        <w:tab/>
      </w:r>
      <w:r>
        <w:rPr>
          <w:lang w:val="fr-FR"/>
        </w:rPr>
        <w:tab/>
      </w:r>
      <w:r>
        <w:rPr>
          <w:lang w:val="fr-FR"/>
        </w:rPr>
        <w:tab/>
      </w:r>
      <w:r>
        <w:rPr>
          <w:lang w:val="fr-FR"/>
        </w:rPr>
        <w:tab/>
        <w:t>&lt;Occurrence&gt;</w:t>
      </w:r>
    </w:p>
    <w:p w:rsidR="009728BC" w:rsidRDefault="009728BC" w:rsidP="009728BC">
      <w:pPr>
        <w:pStyle w:val="PL"/>
        <w:rPr>
          <w:lang w:val="fr-FR"/>
        </w:rPr>
      </w:pPr>
      <w:r>
        <w:rPr>
          <w:lang w:val="fr-FR"/>
        </w:rPr>
        <w:tab/>
      </w:r>
      <w:r>
        <w:rPr>
          <w:lang w:val="fr-FR"/>
        </w:rPr>
        <w:tab/>
      </w:r>
      <w:r>
        <w:rPr>
          <w:lang w:val="fr-FR"/>
        </w:rPr>
        <w:tab/>
      </w:r>
      <w:r>
        <w:rPr>
          <w:lang w:val="fr-FR"/>
        </w:rPr>
        <w:tab/>
      </w:r>
      <w:r>
        <w:rPr>
          <w:lang w:val="fr-FR"/>
        </w:rPr>
        <w:tab/>
        <w:t>&lt;ZeroOrOne/&gt;</w:t>
      </w:r>
    </w:p>
    <w:p w:rsidR="009728BC" w:rsidRDefault="009728BC" w:rsidP="009728BC">
      <w:pPr>
        <w:pStyle w:val="PL"/>
        <w:rPr>
          <w:lang w:val="fr-FR"/>
        </w:rPr>
      </w:pPr>
      <w:r>
        <w:rPr>
          <w:lang w:val="fr-FR"/>
        </w:rPr>
        <w:tab/>
      </w:r>
      <w:r>
        <w:rPr>
          <w:lang w:val="fr-FR"/>
        </w:rPr>
        <w:tab/>
      </w:r>
      <w:r>
        <w:rPr>
          <w:lang w:val="fr-FR"/>
        </w:rPr>
        <w:tab/>
      </w:r>
      <w:r>
        <w:rPr>
          <w:lang w:val="fr-FR"/>
        </w:rPr>
        <w:tab/>
        <w:t>&lt;/Occurrence&gt;</w:t>
      </w:r>
    </w:p>
    <w:p w:rsidR="009728BC" w:rsidRDefault="009728BC" w:rsidP="009728BC">
      <w:pPr>
        <w:pStyle w:val="PL"/>
        <w:rPr>
          <w:lang w:val="fr-FR"/>
        </w:rPr>
      </w:pPr>
      <w:r>
        <w:rPr>
          <w:lang w:val="fr-FR"/>
        </w:rPr>
        <w:tab/>
      </w:r>
      <w:r>
        <w:rPr>
          <w:lang w:val="fr-FR"/>
        </w:rPr>
        <w:tab/>
      </w:r>
      <w:r>
        <w:rPr>
          <w:lang w:val="fr-FR"/>
        </w:rPr>
        <w:tab/>
      </w:r>
      <w:r>
        <w:rPr>
          <w:lang w:val="fr-FR"/>
        </w:rPr>
        <w:tab/>
        <w:t>&lt;Scope&gt;</w:t>
      </w:r>
    </w:p>
    <w:p w:rsidR="009728BC" w:rsidRDefault="009728BC" w:rsidP="009728BC">
      <w:pPr>
        <w:pStyle w:val="PL"/>
        <w:rPr>
          <w:lang w:val="fr-FR"/>
        </w:rPr>
      </w:pPr>
      <w:r>
        <w:rPr>
          <w:lang w:val="fr-FR"/>
        </w:rPr>
        <w:tab/>
      </w:r>
      <w:r>
        <w:rPr>
          <w:lang w:val="fr-FR"/>
        </w:rPr>
        <w:tab/>
      </w:r>
      <w:r>
        <w:rPr>
          <w:lang w:val="fr-FR"/>
        </w:rPr>
        <w:tab/>
      </w:r>
      <w:r>
        <w:rPr>
          <w:lang w:val="fr-FR"/>
        </w:rPr>
        <w:tab/>
      </w:r>
      <w:r>
        <w:rPr>
          <w:lang w:val="fr-FR"/>
        </w:rPr>
        <w:tab/>
        <w:t>&lt;Permanent/&gt;</w:t>
      </w:r>
    </w:p>
    <w:p w:rsidR="009728BC" w:rsidRDefault="009728BC" w:rsidP="009728BC">
      <w:pPr>
        <w:pStyle w:val="PL"/>
      </w:pPr>
      <w:r>
        <w:rPr>
          <w:lang w:val="fr-FR"/>
        </w:rPr>
        <w:tab/>
      </w:r>
      <w:r>
        <w:rPr>
          <w:lang w:val="fr-FR"/>
        </w:rPr>
        <w:tab/>
      </w:r>
      <w:r>
        <w:rPr>
          <w:lang w:val="fr-FR"/>
        </w:rPr>
        <w:tab/>
      </w:r>
      <w:r>
        <w:rPr>
          <w:lang w:val="fr-FR"/>
        </w:rPr>
        <w:tab/>
      </w:r>
      <w:r>
        <w:t>&lt;/Scope&gt;</w:t>
      </w:r>
    </w:p>
    <w:p w:rsidR="009728BC" w:rsidRDefault="009728BC" w:rsidP="009728BC">
      <w:pPr>
        <w:pStyle w:val="PL"/>
      </w:pPr>
      <w:r>
        <w:tab/>
      </w:r>
      <w:r>
        <w:tab/>
      </w:r>
      <w:r>
        <w:tab/>
      </w:r>
      <w:r>
        <w:tab/>
        <w:t>&lt;DFTitle&gt;Indicates whether a UE roaming in a VPLMN, is allowed to transfer the PDN connection providing access to IMS between EPC via WLAN and EPS.&lt;/DFTitle&gt;</w:t>
      </w:r>
    </w:p>
    <w:p w:rsidR="009728BC" w:rsidRDefault="009728BC" w:rsidP="009728BC">
      <w:pPr>
        <w:pStyle w:val="PL"/>
      </w:pPr>
      <w:r>
        <w:tab/>
      </w:r>
      <w:r>
        <w:tab/>
      </w:r>
      <w:r>
        <w:tab/>
      </w:r>
      <w:r>
        <w:tab/>
        <w:t>&lt;DFType&gt;</w:t>
      </w:r>
    </w:p>
    <w:p w:rsidR="009728BC" w:rsidRDefault="009728BC" w:rsidP="009728BC">
      <w:pPr>
        <w:pStyle w:val="PL"/>
      </w:pPr>
      <w:r>
        <w:tab/>
      </w:r>
      <w:r>
        <w:tab/>
      </w:r>
      <w:r>
        <w:tab/>
      </w:r>
      <w:r>
        <w:tab/>
      </w:r>
      <w:r>
        <w:tab/>
        <w:t>&lt;MIME&gt;text/plain&lt;/MIME&gt;</w:t>
      </w:r>
    </w:p>
    <w:p w:rsidR="009728BC" w:rsidRDefault="009728BC" w:rsidP="009728BC">
      <w:pPr>
        <w:pStyle w:val="PL"/>
      </w:pPr>
      <w:r>
        <w:tab/>
      </w:r>
      <w:r>
        <w:tab/>
      </w:r>
      <w:r>
        <w:tab/>
      </w:r>
      <w:r>
        <w:tab/>
        <w:t>&lt;/DFType&gt;</w:t>
      </w:r>
    </w:p>
    <w:p w:rsidR="009728BC" w:rsidRDefault="009728BC" w:rsidP="009728BC">
      <w:pPr>
        <w:pStyle w:val="PL"/>
      </w:pPr>
      <w:r>
        <w:tab/>
      </w:r>
      <w:r>
        <w:tab/>
      </w:r>
      <w:r>
        <w:tab/>
        <w:t>&lt;/DFProperties&gt;</w:t>
      </w:r>
    </w:p>
    <w:p w:rsidR="009728BC" w:rsidRDefault="009728BC" w:rsidP="009728BC">
      <w:pPr>
        <w:pStyle w:val="PL"/>
      </w:pPr>
      <w:r>
        <w:tab/>
      </w:r>
      <w:r>
        <w:tab/>
        <w:t>&lt;/Node&gt;</w:t>
      </w:r>
    </w:p>
    <w:p w:rsidR="009728BC" w:rsidRDefault="009728BC" w:rsidP="009728BC">
      <w:pPr>
        <w:pStyle w:val="PL"/>
        <w:rPr>
          <w:lang w:val="en-US"/>
        </w:rPr>
      </w:pPr>
    </w:p>
    <w:p w:rsidR="00956DE9" w:rsidRDefault="00956DE9" w:rsidP="00956DE9">
      <w:pPr>
        <w:pStyle w:val="PL"/>
      </w:pPr>
      <w:r>
        <w:tab/>
      </w:r>
      <w:r>
        <w:tab/>
        <w:t>&lt;Node&gt;</w:t>
      </w:r>
    </w:p>
    <w:p w:rsidR="00956DE9" w:rsidRDefault="00956DE9" w:rsidP="00956DE9">
      <w:pPr>
        <w:pStyle w:val="PL"/>
      </w:pPr>
      <w:r>
        <w:tab/>
      </w:r>
      <w:r>
        <w:tab/>
      </w:r>
      <w:r>
        <w:tab/>
        <w:t>&lt;NodeName&gt;</w:t>
      </w:r>
      <w:r w:rsidRPr="00F20233">
        <w:t>Allow_Handover_PD</w:t>
      </w:r>
      <w:r>
        <w:t>U</w:t>
      </w:r>
      <w:r w:rsidRPr="00F20233">
        <w:t>_</w:t>
      </w:r>
      <w:r>
        <w:t>session</w:t>
      </w:r>
      <w:r w:rsidRPr="00F20233">
        <w:t>_</w:t>
      </w:r>
      <w:r>
        <w:t>non-3GPP</w:t>
      </w:r>
      <w:r w:rsidRPr="00F20233">
        <w:t>_</w:t>
      </w:r>
      <w:r>
        <w:t>a</w:t>
      </w:r>
      <w:r w:rsidRPr="00F20233">
        <w:t>nd_</w:t>
      </w:r>
      <w:r w:rsidR="007900AB">
        <w:t>NG-RAN</w:t>
      </w:r>
      <w:r>
        <w:t>&lt;/NodeName&gt;</w:t>
      </w:r>
    </w:p>
    <w:p w:rsidR="00956DE9" w:rsidRDefault="00956DE9" w:rsidP="00956DE9">
      <w:pPr>
        <w:pStyle w:val="PL"/>
      </w:pPr>
      <w:r>
        <w:tab/>
      </w:r>
      <w:r>
        <w:tab/>
      </w:r>
      <w:r>
        <w:tab/>
        <w:t>&lt;DFProperties&gt;</w:t>
      </w:r>
    </w:p>
    <w:p w:rsidR="00956DE9" w:rsidRDefault="00956DE9" w:rsidP="00956DE9">
      <w:pPr>
        <w:pStyle w:val="PL"/>
      </w:pPr>
      <w:r>
        <w:tab/>
      </w:r>
      <w:r>
        <w:tab/>
      </w:r>
      <w:r>
        <w:tab/>
      </w:r>
      <w:r>
        <w:tab/>
        <w:t>&lt;AccessType&gt;</w:t>
      </w:r>
    </w:p>
    <w:p w:rsidR="00956DE9" w:rsidRDefault="00956DE9" w:rsidP="00956DE9">
      <w:pPr>
        <w:pStyle w:val="PL"/>
      </w:pPr>
      <w:r>
        <w:tab/>
      </w:r>
      <w:r>
        <w:tab/>
      </w:r>
      <w:r>
        <w:tab/>
      </w:r>
      <w:r>
        <w:tab/>
      </w:r>
      <w:r>
        <w:tab/>
        <w:t>&lt;Get/&gt;</w:t>
      </w:r>
    </w:p>
    <w:p w:rsidR="00956DE9" w:rsidRPr="009728BC" w:rsidRDefault="00956DE9" w:rsidP="00956DE9">
      <w:pPr>
        <w:pStyle w:val="PL"/>
      </w:pPr>
      <w:r>
        <w:tab/>
      </w:r>
      <w:r>
        <w:tab/>
      </w:r>
      <w:r>
        <w:tab/>
      </w:r>
      <w:r>
        <w:tab/>
      </w:r>
      <w:r>
        <w:tab/>
      </w:r>
      <w:r w:rsidRPr="009728BC">
        <w:t>&lt;Replace/&gt;</w:t>
      </w:r>
    </w:p>
    <w:p w:rsidR="00956DE9" w:rsidRPr="009728BC" w:rsidRDefault="00956DE9" w:rsidP="00956DE9">
      <w:pPr>
        <w:pStyle w:val="PL"/>
      </w:pPr>
      <w:r w:rsidRPr="009728BC">
        <w:tab/>
      </w:r>
      <w:r w:rsidRPr="009728BC">
        <w:tab/>
      </w:r>
      <w:r w:rsidRPr="009728BC">
        <w:tab/>
      </w:r>
      <w:r w:rsidRPr="009728BC">
        <w:tab/>
        <w:t>&lt;/AccessType&gt;</w:t>
      </w:r>
    </w:p>
    <w:p w:rsidR="00956DE9" w:rsidRDefault="00956DE9" w:rsidP="00956DE9">
      <w:pPr>
        <w:pStyle w:val="PL"/>
        <w:rPr>
          <w:lang w:val="fr-FR"/>
        </w:rPr>
      </w:pPr>
      <w:r w:rsidRPr="009728BC">
        <w:tab/>
      </w:r>
      <w:r w:rsidRPr="009728BC">
        <w:tab/>
      </w:r>
      <w:r w:rsidRPr="009728BC">
        <w:tab/>
      </w:r>
      <w:r w:rsidRPr="009728BC">
        <w:tab/>
      </w:r>
      <w:r>
        <w:rPr>
          <w:lang w:val="fr-FR"/>
        </w:rPr>
        <w:t>&lt;DFFormat&gt;</w:t>
      </w:r>
    </w:p>
    <w:p w:rsidR="00956DE9" w:rsidRDefault="00956DE9" w:rsidP="00956DE9">
      <w:pPr>
        <w:pStyle w:val="PL"/>
        <w:rPr>
          <w:lang w:val="fr-FR"/>
        </w:rPr>
      </w:pPr>
      <w:r>
        <w:rPr>
          <w:lang w:val="fr-FR"/>
        </w:rPr>
        <w:tab/>
      </w:r>
      <w:r>
        <w:rPr>
          <w:lang w:val="fr-FR"/>
        </w:rPr>
        <w:tab/>
      </w:r>
      <w:r>
        <w:rPr>
          <w:lang w:val="fr-FR"/>
        </w:rPr>
        <w:tab/>
      </w:r>
      <w:r>
        <w:rPr>
          <w:lang w:val="fr-FR"/>
        </w:rPr>
        <w:tab/>
      </w:r>
      <w:r>
        <w:rPr>
          <w:lang w:val="fr-FR"/>
        </w:rPr>
        <w:tab/>
      </w:r>
      <w:r w:rsidRPr="009728BC">
        <w:rPr>
          <w:bCs/>
          <w:lang w:val="fr-FR"/>
        </w:rPr>
        <w:t>&lt;</w:t>
      </w:r>
      <w:r w:rsidRPr="009728BC">
        <w:rPr>
          <w:bCs/>
          <w:lang w:val="fr-FR" w:eastAsia="zh-CN"/>
        </w:rPr>
        <w:t>int</w:t>
      </w:r>
      <w:r w:rsidRPr="009728BC">
        <w:rPr>
          <w:bCs/>
          <w:lang w:val="fr-FR"/>
        </w:rPr>
        <w:t>/&gt;</w:t>
      </w:r>
    </w:p>
    <w:p w:rsidR="00956DE9" w:rsidRDefault="00956DE9" w:rsidP="00956DE9">
      <w:pPr>
        <w:pStyle w:val="PL"/>
        <w:rPr>
          <w:lang w:val="fr-FR"/>
        </w:rPr>
      </w:pPr>
      <w:r>
        <w:rPr>
          <w:lang w:val="fr-FR"/>
        </w:rPr>
        <w:tab/>
      </w:r>
      <w:r>
        <w:rPr>
          <w:lang w:val="fr-FR"/>
        </w:rPr>
        <w:tab/>
      </w:r>
      <w:r>
        <w:rPr>
          <w:lang w:val="fr-FR"/>
        </w:rPr>
        <w:tab/>
      </w:r>
      <w:r>
        <w:rPr>
          <w:lang w:val="fr-FR"/>
        </w:rPr>
        <w:tab/>
        <w:t>&lt;/DFFormat&gt;</w:t>
      </w:r>
    </w:p>
    <w:p w:rsidR="00956DE9" w:rsidRDefault="00956DE9" w:rsidP="00956DE9">
      <w:pPr>
        <w:pStyle w:val="PL"/>
        <w:rPr>
          <w:lang w:val="fr-FR"/>
        </w:rPr>
      </w:pPr>
      <w:r>
        <w:rPr>
          <w:lang w:val="fr-FR"/>
        </w:rPr>
        <w:tab/>
      </w:r>
      <w:r>
        <w:rPr>
          <w:lang w:val="fr-FR"/>
        </w:rPr>
        <w:tab/>
      </w:r>
      <w:r>
        <w:rPr>
          <w:lang w:val="fr-FR"/>
        </w:rPr>
        <w:tab/>
      </w:r>
      <w:r>
        <w:rPr>
          <w:lang w:val="fr-FR"/>
        </w:rPr>
        <w:tab/>
        <w:t>&lt;Occurrence&gt;</w:t>
      </w:r>
    </w:p>
    <w:p w:rsidR="00956DE9" w:rsidRDefault="00956DE9" w:rsidP="00956DE9">
      <w:pPr>
        <w:pStyle w:val="PL"/>
        <w:rPr>
          <w:lang w:val="fr-FR"/>
        </w:rPr>
      </w:pPr>
      <w:r>
        <w:rPr>
          <w:lang w:val="fr-FR"/>
        </w:rPr>
        <w:tab/>
      </w:r>
      <w:r>
        <w:rPr>
          <w:lang w:val="fr-FR"/>
        </w:rPr>
        <w:tab/>
      </w:r>
      <w:r>
        <w:rPr>
          <w:lang w:val="fr-FR"/>
        </w:rPr>
        <w:tab/>
      </w:r>
      <w:r>
        <w:rPr>
          <w:lang w:val="fr-FR"/>
        </w:rPr>
        <w:tab/>
      </w:r>
      <w:r>
        <w:rPr>
          <w:lang w:val="fr-FR"/>
        </w:rPr>
        <w:tab/>
        <w:t>&lt;ZeroOrOne/&gt;</w:t>
      </w:r>
    </w:p>
    <w:p w:rsidR="00956DE9" w:rsidRDefault="00956DE9" w:rsidP="00956DE9">
      <w:pPr>
        <w:pStyle w:val="PL"/>
        <w:rPr>
          <w:lang w:val="fr-FR"/>
        </w:rPr>
      </w:pPr>
      <w:r>
        <w:rPr>
          <w:lang w:val="fr-FR"/>
        </w:rPr>
        <w:tab/>
      </w:r>
      <w:r>
        <w:rPr>
          <w:lang w:val="fr-FR"/>
        </w:rPr>
        <w:tab/>
      </w:r>
      <w:r>
        <w:rPr>
          <w:lang w:val="fr-FR"/>
        </w:rPr>
        <w:tab/>
      </w:r>
      <w:r>
        <w:rPr>
          <w:lang w:val="fr-FR"/>
        </w:rPr>
        <w:tab/>
        <w:t>&lt;/Occurrence&gt;</w:t>
      </w:r>
    </w:p>
    <w:p w:rsidR="00956DE9" w:rsidRDefault="00956DE9" w:rsidP="00956DE9">
      <w:pPr>
        <w:pStyle w:val="PL"/>
        <w:rPr>
          <w:lang w:val="fr-FR"/>
        </w:rPr>
      </w:pPr>
      <w:r>
        <w:rPr>
          <w:lang w:val="fr-FR"/>
        </w:rPr>
        <w:tab/>
      </w:r>
      <w:r>
        <w:rPr>
          <w:lang w:val="fr-FR"/>
        </w:rPr>
        <w:tab/>
      </w:r>
      <w:r>
        <w:rPr>
          <w:lang w:val="fr-FR"/>
        </w:rPr>
        <w:tab/>
      </w:r>
      <w:r>
        <w:rPr>
          <w:lang w:val="fr-FR"/>
        </w:rPr>
        <w:tab/>
        <w:t>&lt;Scope&gt;</w:t>
      </w:r>
    </w:p>
    <w:p w:rsidR="00956DE9" w:rsidRDefault="00956DE9" w:rsidP="00956DE9">
      <w:pPr>
        <w:pStyle w:val="PL"/>
        <w:rPr>
          <w:lang w:val="fr-FR"/>
        </w:rPr>
      </w:pPr>
      <w:r>
        <w:rPr>
          <w:lang w:val="fr-FR"/>
        </w:rPr>
        <w:tab/>
      </w:r>
      <w:r>
        <w:rPr>
          <w:lang w:val="fr-FR"/>
        </w:rPr>
        <w:tab/>
      </w:r>
      <w:r>
        <w:rPr>
          <w:lang w:val="fr-FR"/>
        </w:rPr>
        <w:tab/>
      </w:r>
      <w:r>
        <w:rPr>
          <w:lang w:val="fr-FR"/>
        </w:rPr>
        <w:tab/>
      </w:r>
      <w:r>
        <w:rPr>
          <w:lang w:val="fr-FR"/>
        </w:rPr>
        <w:tab/>
        <w:t>&lt;Permanent/&gt;</w:t>
      </w:r>
    </w:p>
    <w:p w:rsidR="00956DE9" w:rsidRDefault="00956DE9" w:rsidP="00956DE9">
      <w:pPr>
        <w:pStyle w:val="PL"/>
      </w:pPr>
      <w:r>
        <w:rPr>
          <w:lang w:val="fr-FR"/>
        </w:rPr>
        <w:tab/>
      </w:r>
      <w:r>
        <w:rPr>
          <w:lang w:val="fr-FR"/>
        </w:rPr>
        <w:tab/>
      </w:r>
      <w:r>
        <w:rPr>
          <w:lang w:val="fr-FR"/>
        </w:rPr>
        <w:tab/>
      </w:r>
      <w:r>
        <w:rPr>
          <w:lang w:val="fr-FR"/>
        </w:rPr>
        <w:tab/>
      </w:r>
      <w:r>
        <w:t>&lt;/Scope&gt;</w:t>
      </w:r>
    </w:p>
    <w:p w:rsidR="00956DE9" w:rsidRDefault="00956DE9" w:rsidP="00956DE9">
      <w:pPr>
        <w:pStyle w:val="PL"/>
      </w:pPr>
      <w:r>
        <w:tab/>
      </w:r>
      <w:r>
        <w:tab/>
      </w:r>
      <w:r>
        <w:tab/>
      </w:r>
      <w:r>
        <w:tab/>
        <w:t xml:space="preserve">&lt;DFTitle&gt;Indicates whether a UE is allowed to transfer the PDU session providing access to IMS between EPC via non-3GPP access and 5GCN via </w:t>
      </w:r>
      <w:r w:rsidR="007900AB">
        <w:t>NG-RAN</w:t>
      </w:r>
      <w:r>
        <w:t>.&lt;/DFTitle&gt;</w:t>
      </w:r>
    </w:p>
    <w:p w:rsidR="00956DE9" w:rsidRDefault="00956DE9" w:rsidP="00956DE9">
      <w:pPr>
        <w:pStyle w:val="PL"/>
      </w:pPr>
      <w:r>
        <w:tab/>
      </w:r>
      <w:r>
        <w:tab/>
      </w:r>
      <w:r>
        <w:tab/>
      </w:r>
      <w:r>
        <w:tab/>
        <w:t>&lt;DFType&gt;</w:t>
      </w:r>
    </w:p>
    <w:p w:rsidR="00956DE9" w:rsidRDefault="00956DE9" w:rsidP="00956DE9">
      <w:pPr>
        <w:pStyle w:val="PL"/>
      </w:pPr>
      <w:r>
        <w:tab/>
      </w:r>
      <w:r>
        <w:tab/>
      </w:r>
      <w:r>
        <w:tab/>
      </w:r>
      <w:r>
        <w:tab/>
      </w:r>
      <w:r>
        <w:tab/>
        <w:t>&lt;MIME&gt;text/plain&lt;/MIME&gt;</w:t>
      </w:r>
    </w:p>
    <w:p w:rsidR="00956DE9" w:rsidRDefault="00956DE9" w:rsidP="00956DE9">
      <w:pPr>
        <w:pStyle w:val="PL"/>
      </w:pPr>
      <w:r>
        <w:tab/>
      </w:r>
      <w:r>
        <w:tab/>
      </w:r>
      <w:r>
        <w:tab/>
      </w:r>
      <w:r>
        <w:tab/>
        <w:t>&lt;/DFType&gt;</w:t>
      </w:r>
    </w:p>
    <w:p w:rsidR="00956DE9" w:rsidRDefault="00956DE9" w:rsidP="00956DE9">
      <w:pPr>
        <w:pStyle w:val="PL"/>
      </w:pPr>
      <w:r>
        <w:tab/>
      </w:r>
      <w:r>
        <w:tab/>
      </w:r>
      <w:r>
        <w:tab/>
        <w:t>&lt;/DFProperties&gt;</w:t>
      </w:r>
    </w:p>
    <w:p w:rsidR="00956DE9" w:rsidRDefault="00956DE9" w:rsidP="00956DE9">
      <w:pPr>
        <w:pStyle w:val="PL"/>
      </w:pPr>
      <w:r>
        <w:tab/>
      </w:r>
      <w:r>
        <w:tab/>
        <w:t>&lt;/Node&gt;</w:t>
      </w:r>
    </w:p>
    <w:p w:rsidR="006F601B" w:rsidRDefault="006F601B" w:rsidP="00956DE9">
      <w:pPr>
        <w:pStyle w:val="PL"/>
      </w:pPr>
    </w:p>
    <w:p w:rsidR="00956DE9" w:rsidRDefault="00956DE9" w:rsidP="00956DE9">
      <w:pPr>
        <w:pStyle w:val="PL"/>
      </w:pPr>
      <w:r>
        <w:tab/>
      </w:r>
      <w:r>
        <w:tab/>
        <w:t>&lt;Node&gt;</w:t>
      </w:r>
    </w:p>
    <w:p w:rsidR="00956DE9" w:rsidRDefault="00956DE9" w:rsidP="00956DE9">
      <w:pPr>
        <w:pStyle w:val="PL"/>
      </w:pPr>
      <w:r>
        <w:tab/>
      </w:r>
      <w:r>
        <w:tab/>
      </w:r>
      <w:r>
        <w:tab/>
        <w:t>&lt;NodeName&gt;</w:t>
      </w:r>
      <w:r w:rsidRPr="00F20233">
        <w:t>Allow_Handover_PD</w:t>
      </w:r>
      <w:r>
        <w:t>N</w:t>
      </w:r>
      <w:r w:rsidRPr="00F20233">
        <w:t>_</w:t>
      </w:r>
      <w:r>
        <w:t>connection_non-3GPP</w:t>
      </w:r>
      <w:r w:rsidRPr="00F20233">
        <w:t>_</w:t>
      </w:r>
      <w:r>
        <w:t>a</w:t>
      </w:r>
      <w:r w:rsidRPr="00F20233">
        <w:t>nd_</w:t>
      </w:r>
      <w:r w:rsidR="007900AB">
        <w:t>NG-RAN</w:t>
      </w:r>
      <w:r>
        <w:t>&lt;/NodeName&gt;</w:t>
      </w:r>
    </w:p>
    <w:p w:rsidR="00956DE9" w:rsidRDefault="00956DE9" w:rsidP="00956DE9">
      <w:pPr>
        <w:pStyle w:val="PL"/>
      </w:pPr>
      <w:r>
        <w:tab/>
      </w:r>
      <w:r>
        <w:tab/>
      </w:r>
      <w:r>
        <w:tab/>
        <w:t>&lt;DFProperties&gt;</w:t>
      </w:r>
    </w:p>
    <w:p w:rsidR="00956DE9" w:rsidRDefault="00956DE9" w:rsidP="00956DE9">
      <w:pPr>
        <w:pStyle w:val="PL"/>
      </w:pPr>
      <w:r>
        <w:tab/>
      </w:r>
      <w:r>
        <w:tab/>
      </w:r>
      <w:r>
        <w:tab/>
      </w:r>
      <w:r>
        <w:tab/>
        <w:t>&lt;AccessType&gt;</w:t>
      </w:r>
    </w:p>
    <w:p w:rsidR="00956DE9" w:rsidRDefault="00956DE9" w:rsidP="00956DE9">
      <w:pPr>
        <w:pStyle w:val="PL"/>
      </w:pPr>
      <w:r>
        <w:tab/>
      </w:r>
      <w:r>
        <w:tab/>
      </w:r>
      <w:r>
        <w:tab/>
      </w:r>
      <w:r>
        <w:tab/>
      </w:r>
      <w:r>
        <w:tab/>
        <w:t>&lt;Get/&gt;</w:t>
      </w:r>
    </w:p>
    <w:p w:rsidR="00956DE9" w:rsidRPr="00F72EF6" w:rsidRDefault="00956DE9" w:rsidP="00956DE9">
      <w:pPr>
        <w:pStyle w:val="PL"/>
      </w:pPr>
      <w:r>
        <w:tab/>
      </w:r>
      <w:r>
        <w:tab/>
      </w:r>
      <w:r>
        <w:tab/>
      </w:r>
      <w:r>
        <w:tab/>
      </w:r>
      <w:r>
        <w:tab/>
      </w:r>
      <w:r w:rsidRPr="00F72EF6">
        <w:t>&lt;Replace/&gt;</w:t>
      </w:r>
    </w:p>
    <w:p w:rsidR="00956DE9" w:rsidRPr="00F72EF6" w:rsidRDefault="00956DE9" w:rsidP="00956DE9">
      <w:pPr>
        <w:pStyle w:val="PL"/>
      </w:pPr>
      <w:r w:rsidRPr="00F72EF6">
        <w:tab/>
      </w:r>
      <w:r w:rsidRPr="00F72EF6">
        <w:tab/>
      </w:r>
      <w:r w:rsidRPr="00F72EF6">
        <w:tab/>
      </w:r>
      <w:r w:rsidRPr="00F72EF6">
        <w:tab/>
        <w:t>&lt;/AccessType&gt;</w:t>
      </w:r>
    </w:p>
    <w:p w:rsidR="00956DE9" w:rsidRDefault="00956DE9" w:rsidP="00956DE9">
      <w:pPr>
        <w:pStyle w:val="PL"/>
        <w:rPr>
          <w:lang w:val="fr-FR"/>
        </w:rPr>
      </w:pPr>
      <w:r w:rsidRPr="00F72EF6">
        <w:tab/>
      </w:r>
      <w:r w:rsidRPr="00F72EF6">
        <w:tab/>
      </w:r>
      <w:r w:rsidRPr="00F72EF6">
        <w:tab/>
      </w:r>
      <w:r w:rsidRPr="00F72EF6">
        <w:tab/>
      </w:r>
      <w:r>
        <w:rPr>
          <w:lang w:val="fr-FR"/>
        </w:rPr>
        <w:t>&lt;DFFormat&gt;</w:t>
      </w:r>
    </w:p>
    <w:p w:rsidR="00956DE9" w:rsidRDefault="00956DE9" w:rsidP="00956DE9">
      <w:pPr>
        <w:pStyle w:val="PL"/>
        <w:rPr>
          <w:lang w:val="fr-FR"/>
        </w:rPr>
      </w:pPr>
      <w:r>
        <w:rPr>
          <w:lang w:val="fr-FR"/>
        </w:rPr>
        <w:tab/>
      </w:r>
      <w:r>
        <w:rPr>
          <w:lang w:val="fr-FR"/>
        </w:rPr>
        <w:tab/>
      </w:r>
      <w:r>
        <w:rPr>
          <w:lang w:val="fr-FR"/>
        </w:rPr>
        <w:tab/>
      </w:r>
      <w:r>
        <w:rPr>
          <w:lang w:val="fr-FR"/>
        </w:rPr>
        <w:tab/>
      </w:r>
      <w:r>
        <w:rPr>
          <w:lang w:val="fr-FR"/>
        </w:rPr>
        <w:tab/>
      </w:r>
      <w:r w:rsidRPr="009728BC">
        <w:rPr>
          <w:bCs/>
          <w:lang w:val="fr-FR"/>
        </w:rPr>
        <w:t>&lt;</w:t>
      </w:r>
      <w:r w:rsidRPr="009728BC">
        <w:rPr>
          <w:bCs/>
          <w:lang w:val="fr-FR" w:eastAsia="zh-CN"/>
        </w:rPr>
        <w:t>int</w:t>
      </w:r>
      <w:r w:rsidRPr="009728BC">
        <w:rPr>
          <w:bCs/>
          <w:lang w:val="fr-FR"/>
        </w:rPr>
        <w:t>/&gt;</w:t>
      </w:r>
    </w:p>
    <w:p w:rsidR="00956DE9" w:rsidRDefault="00956DE9" w:rsidP="00956DE9">
      <w:pPr>
        <w:pStyle w:val="PL"/>
        <w:rPr>
          <w:lang w:val="fr-FR"/>
        </w:rPr>
      </w:pPr>
      <w:r>
        <w:rPr>
          <w:lang w:val="fr-FR"/>
        </w:rPr>
        <w:tab/>
      </w:r>
      <w:r>
        <w:rPr>
          <w:lang w:val="fr-FR"/>
        </w:rPr>
        <w:tab/>
      </w:r>
      <w:r>
        <w:rPr>
          <w:lang w:val="fr-FR"/>
        </w:rPr>
        <w:tab/>
      </w:r>
      <w:r>
        <w:rPr>
          <w:lang w:val="fr-FR"/>
        </w:rPr>
        <w:tab/>
        <w:t>&lt;/DFFormat&gt;</w:t>
      </w:r>
    </w:p>
    <w:p w:rsidR="00956DE9" w:rsidRDefault="00956DE9" w:rsidP="00956DE9">
      <w:pPr>
        <w:pStyle w:val="PL"/>
        <w:rPr>
          <w:lang w:val="fr-FR"/>
        </w:rPr>
      </w:pPr>
      <w:r>
        <w:rPr>
          <w:lang w:val="fr-FR"/>
        </w:rPr>
        <w:tab/>
      </w:r>
      <w:r>
        <w:rPr>
          <w:lang w:val="fr-FR"/>
        </w:rPr>
        <w:tab/>
      </w:r>
      <w:r>
        <w:rPr>
          <w:lang w:val="fr-FR"/>
        </w:rPr>
        <w:tab/>
      </w:r>
      <w:r>
        <w:rPr>
          <w:lang w:val="fr-FR"/>
        </w:rPr>
        <w:tab/>
        <w:t>&lt;Occurrence&gt;</w:t>
      </w:r>
    </w:p>
    <w:p w:rsidR="00956DE9" w:rsidRDefault="00956DE9" w:rsidP="00956DE9">
      <w:pPr>
        <w:pStyle w:val="PL"/>
        <w:rPr>
          <w:lang w:val="fr-FR"/>
        </w:rPr>
      </w:pPr>
      <w:r>
        <w:rPr>
          <w:lang w:val="fr-FR"/>
        </w:rPr>
        <w:tab/>
      </w:r>
      <w:r>
        <w:rPr>
          <w:lang w:val="fr-FR"/>
        </w:rPr>
        <w:tab/>
      </w:r>
      <w:r>
        <w:rPr>
          <w:lang w:val="fr-FR"/>
        </w:rPr>
        <w:tab/>
      </w:r>
      <w:r>
        <w:rPr>
          <w:lang w:val="fr-FR"/>
        </w:rPr>
        <w:tab/>
      </w:r>
      <w:r>
        <w:rPr>
          <w:lang w:val="fr-FR"/>
        </w:rPr>
        <w:tab/>
        <w:t>&lt;ZeroOrOne/&gt;</w:t>
      </w:r>
    </w:p>
    <w:p w:rsidR="00956DE9" w:rsidRDefault="00956DE9" w:rsidP="00956DE9">
      <w:pPr>
        <w:pStyle w:val="PL"/>
        <w:rPr>
          <w:lang w:val="fr-FR"/>
        </w:rPr>
      </w:pPr>
      <w:r>
        <w:rPr>
          <w:lang w:val="fr-FR"/>
        </w:rPr>
        <w:tab/>
      </w:r>
      <w:r>
        <w:rPr>
          <w:lang w:val="fr-FR"/>
        </w:rPr>
        <w:tab/>
      </w:r>
      <w:r>
        <w:rPr>
          <w:lang w:val="fr-FR"/>
        </w:rPr>
        <w:tab/>
      </w:r>
      <w:r>
        <w:rPr>
          <w:lang w:val="fr-FR"/>
        </w:rPr>
        <w:tab/>
        <w:t>&lt;/Occurrence&gt;</w:t>
      </w:r>
    </w:p>
    <w:p w:rsidR="00956DE9" w:rsidRDefault="00956DE9" w:rsidP="00956DE9">
      <w:pPr>
        <w:pStyle w:val="PL"/>
        <w:rPr>
          <w:lang w:val="fr-FR"/>
        </w:rPr>
      </w:pPr>
      <w:r>
        <w:rPr>
          <w:lang w:val="fr-FR"/>
        </w:rPr>
        <w:tab/>
      </w:r>
      <w:r>
        <w:rPr>
          <w:lang w:val="fr-FR"/>
        </w:rPr>
        <w:tab/>
      </w:r>
      <w:r>
        <w:rPr>
          <w:lang w:val="fr-FR"/>
        </w:rPr>
        <w:tab/>
      </w:r>
      <w:r>
        <w:rPr>
          <w:lang w:val="fr-FR"/>
        </w:rPr>
        <w:tab/>
        <w:t>&lt;Scope&gt;</w:t>
      </w:r>
    </w:p>
    <w:p w:rsidR="00956DE9" w:rsidRDefault="00956DE9" w:rsidP="00956DE9">
      <w:pPr>
        <w:pStyle w:val="PL"/>
        <w:rPr>
          <w:lang w:val="fr-FR"/>
        </w:rPr>
      </w:pPr>
      <w:r>
        <w:rPr>
          <w:lang w:val="fr-FR"/>
        </w:rPr>
        <w:tab/>
      </w:r>
      <w:r>
        <w:rPr>
          <w:lang w:val="fr-FR"/>
        </w:rPr>
        <w:tab/>
      </w:r>
      <w:r>
        <w:rPr>
          <w:lang w:val="fr-FR"/>
        </w:rPr>
        <w:tab/>
      </w:r>
      <w:r>
        <w:rPr>
          <w:lang w:val="fr-FR"/>
        </w:rPr>
        <w:tab/>
      </w:r>
      <w:r>
        <w:rPr>
          <w:lang w:val="fr-FR"/>
        </w:rPr>
        <w:tab/>
        <w:t>&lt;Permanent/&gt;</w:t>
      </w:r>
    </w:p>
    <w:p w:rsidR="00956DE9" w:rsidRDefault="00956DE9" w:rsidP="00956DE9">
      <w:pPr>
        <w:pStyle w:val="PL"/>
      </w:pPr>
      <w:r>
        <w:rPr>
          <w:lang w:val="fr-FR"/>
        </w:rPr>
        <w:tab/>
      </w:r>
      <w:r>
        <w:rPr>
          <w:lang w:val="fr-FR"/>
        </w:rPr>
        <w:tab/>
      </w:r>
      <w:r>
        <w:rPr>
          <w:lang w:val="fr-FR"/>
        </w:rPr>
        <w:tab/>
      </w:r>
      <w:r>
        <w:rPr>
          <w:lang w:val="fr-FR"/>
        </w:rPr>
        <w:tab/>
      </w:r>
      <w:r>
        <w:t>&lt;/Scope&gt;</w:t>
      </w:r>
    </w:p>
    <w:p w:rsidR="00956DE9" w:rsidRDefault="00956DE9" w:rsidP="00956DE9">
      <w:pPr>
        <w:pStyle w:val="PL"/>
      </w:pPr>
      <w:r>
        <w:tab/>
      </w:r>
      <w:r>
        <w:tab/>
      </w:r>
      <w:r>
        <w:tab/>
      </w:r>
      <w:r>
        <w:tab/>
        <w:t xml:space="preserve">&lt;DFTitle&gt;Indicates whether a UE is allowed to transfer the PDN connection providing access to IMS via non-3GPP access and 5GCN via </w:t>
      </w:r>
      <w:r w:rsidR="007900AB">
        <w:t>NG-RAN</w:t>
      </w:r>
      <w:r>
        <w:t>.&lt;/DFTitle&gt;</w:t>
      </w:r>
    </w:p>
    <w:p w:rsidR="00956DE9" w:rsidRDefault="00956DE9" w:rsidP="00956DE9">
      <w:pPr>
        <w:pStyle w:val="PL"/>
      </w:pPr>
      <w:r>
        <w:tab/>
      </w:r>
      <w:r>
        <w:tab/>
      </w:r>
      <w:r>
        <w:tab/>
      </w:r>
      <w:r>
        <w:tab/>
        <w:t>&lt;DFType&gt;</w:t>
      </w:r>
    </w:p>
    <w:p w:rsidR="00956DE9" w:rsidRDefault="00956DE9" w:rsidP="00956DE9">
      <w:pPr>
        <w:pStyle w:val="PL"/>
      </w:pPr>
      <w:r>
        <w:tab/>
      </w:r>
      <w:r>
        <w:tab/>
      </w:r>
      <w:r>
        <w:tab/>
      </w:r>
      <w:r>
        <w:tab/>
      </w:r>
      <w:r>
        <w:tab/>
        <w:t>&lt;MIME&gt;text/plain&lt;/MIME&gt;</w:t>
      </w:r>
    </w:p>
    <w:p w:rsidR="00956DE9" w:rsidRDefault="00956DE9" w:rsidP="00956DE9">
      <w:pPr>
        <w:pStyle w:val="PL"/>
      </w:pPr>
      <w:r>
        <w:tab/>
      </w:r>
      <w:r>
        <w:tab/>
      </w:r>
      <w:r>
        <w:tab/>
      </w:r>
      <w:r>
        <w:tab/>
        <w:t>&lt;/DFType&gt;</w:t>
      </w:r>
    </w:p>
    <w:p w:rsidR="00956DE9" w:rsidRDefault="00956DE9" w:rsidP="00956DE9">
      <w:pPr>
        <w:pStyle w:val="PL"/>
      </w:pPr>
      <w:r>
        <w:tab/>
      </w:r>
      <w:r>
        <w:tab/>
      </w:r>
      <w:r>
        <w:tab/>
        <w:t>&lt;/DFProperties&gt;</w:t>
      </w:r>
    </w:p>
    <w:p w:rsidR="008C0AEF" w:rsidRPr="008C0AEF" w:rsidRDefault="00956DE9" w:rsidP="00C936F4">
      <w:pPr>
        <w:pStyle w:val="PL"/>
        <w:rPr>
          <w:lang w:val="en-US"/>
        </w:rPr>
      </w:pPr>
      <w:r>
        <w:tab/>
      </w:r>
      <w:r>
        <w:tab/>
        <w:t>&lt;/Node&gt;</w:t>
      </w:r>
    </w:p>
    <w:p w:rsidR="0038489D" w:rsidRDefault="0038489D" w:rsidP="008C0AEF">
      <w:pPr>
        <w:pStyle w:val="PL"/>
        <w:rPr>
          <w:bCs/>
        </w:rPr>
      </w:pPr>
      <w:r>
        <w:rPr>
          <w:bCs/>
        </w:rPr>
        <w:tab/>
      </w:r>
      <w:r>
        <w:rPr>
          <w:bCs/>
        </w:rPr>
        <w:tab/>
        <w:t>&lt;Node&gt;</w:t>
      </w:r>
    </w:p>
    <w:p w:rsidR="0038489D" w:rsidRDefault="0038489D" w:rsidP="008C0AEF">
      <w:pPr>
        <w:pStyle w:val="PL"/>
        <w:rPr>
          <w:bCs/>
        </w:rPr>
      </w:pPr>
      <w:r>
        <w:rPr>
          <w:bCs/>
        </w:rPr>
        <w:tab/>
      </w:r>
      <w:r>
        <w:rPr>
          <w:bCs/>
        </w:rPr>
        <w:tab/>
      </w:r>
      <w:r>
        <w:rPr>
          <w:bCs/>
        </w:rPr>
        <w:tab/>
        <w:t>&lt;NodeName&gt;Ext&lt;/NodeName&gt;</w:t>
      </w:r>
    </w:p>
    <w:p w:rsidR="0038489D" w:rsidRDefault="0038489D" w:rsidP="008C0AEF">
      <w:pPr>
        <w:pStyle w:val="PL"/>
        <w:rPr>
          <w:bCs/>
        </w:rPr>
      </w:pPr>
      <w:r>
        <w:rPr>
          <w:bCs/>
        </w:rPr>
        <w:tab/>
      </w:r>
      <w:r>
        <w:rPr>
          <w:bCs/>
        </w:rPr>
        <w:tab/>
      </w:r>
      <w:r>
        <w:rPr>
          <w:bCs/>
        </w:rPr>
        <w:tab/>
        <w:t>&lt;!-- The Extension node starts here. --&gt;</w:t>
      </w:r>
    </w:p>
    <w:p w:rsidR="0038489D" w:rsidRDefault="0038489D" w:rsidP="008C0AEF">
      <w:pPr>
        <w:pStyle w:val="PL"/>
        <w:rPr>
          <w:bCs/>
        </w:rPr>
      </w:pPr>
      <w:r>
        <w:rPr>
          <w:bCs/>
        </w:rPr>
        <w:tab/>
      </w:r>
      <w:r>
        <w:rPr>
          <w:bCs/>
        </w:rPr>
        <w:tab/>
      </w:r>
      <w:r>
        <w:rPr>
          <w:bCs/>
        </w:rPr>
        <w:tab/>
        <w:t>&lt;DFProperties&gt;</w:t>
      </w:r>
    </w:p>
    <w:p w:rsidR="0038489D" w:rsidRDefault="0038489D" w:rsidP="008C0AEF">
      <w:pPr>
        <w:pStyle w:val="PL"/>
        <w:rPr>
          <w:bCs/>
        </w:rPr>
      </w:pPr>
      <w:r>
        <w:rPr>
          <w:bCs/>
        </w:rPr>
        <w:tab/>
      </w:r>
      <w:r>
        <w:rPr>
          <w:bCs/>
        </w:rPr>
        <w:tab/>
      </w:r>
      <w:r>
        <w:rPr>
          <w:bCs/>
        </w:rPr>
        <w:tab/>
      </w:r>
      <w:r>
        <w:rPr>
          <w:bCs/>
        </w:rPr>
        <w:tab/>
        <w:t>&lt;AccessType&gt;</w:t>
      </w:r>
    </w:p>
    <w:p w:rsidR="0038489D" w:rsidRDefault="0038489D" w:rsidP="008C0AEF">
      <w:pPr>
        <w:pStyle w:val="PL"/>
        <w:rPr>
          <w:bCs/>
        </w:rPr>
      </w:pPr>
      <w:r>
        <w:rPr>
          <w:bCs/>
        </w:rPr>
        <w:tab/>
      </w:r>
      <w:r>
        <w:rPr>
          <w:bCs/>
        </w:rPr>
        <w:tab/>
      </w:r>
      <w:r>
        <w:rPr>
          <w:bCs/>
        </w:rPr>
        <w:tab/>
      </w:r>
      <w:r>
        <w:rPr>
          <w:bCs/>
        </w:rPr>
        <w:tab/>
      </w:r>
      <w:r>
        <w:rPr>
          <w:bCs/>
        </w:rPr>
        <w:tab/>
        <w:t>&lt;Get/&gt;</w:t>
      </w:r>
    </w:p>
    <w:p w:rsidR="0038489D" w:rsidRDefault="0038489D" w:rsidP="008C0AEF">
      <w:pPr>
        <w:pStyle w:val="PL"/>
        <w:rPr>
          <w:bCs/>
        </w:rPr>
      </w:pPr>
      <w:r>
        <w:rPr>
          <w:bCs/>
        </w:rPr>
        <w:tab/>
      </w:r>
      <w:r>
        <w:rPr>
          <w:bCs/>
        </w:rPr>
        <w:tab/>
      </w:r>
      <w:r>
        <w:rPr>
          <w:bCs/>
        </w:rPr>
        <w:tab/>
      </w:r>
      <w:r>
        <w:rPr>
          <w:bCs/>
        </w:rPr>
        <w:tab/>
        <w:t>&lt;/AccessType&gt;</w:t>
      </w:r>
    </w:p>
    <w:p w:rsidR="0038489D" w:rsidRDefault="0038489D" w:rsidP="008C0AEF">
      <w:pPr>
        <w:pStyle w:val="PL"/>
        <w:rPr>
          <w:bCs/>
        </w:rPr>
      </w:pPr>
      <w:r>
        <w:rPr>
          <w:bCs/>
        </w:rPr>
        <w:tab/>
      </w:r>
      <w:r>
        <w:rPr>
          <w:bCs/>
        </w:rPr>
        <w:tab/>
      </w:r>
      <w:r>
        <w:rPr>
          <w:bCs/>
        </w:rPr>
        <w:tab/>
      </w:r>
      <w:r>
        <w:rPr>
          <w:bCs/>
        </w:rPr>
        <w:tab/>
        <w:t>&lt;DFFormat&gt;</w:t>
      </w:r>
    </w:p>
    <w:p w:rsidR="0038489D" w:rsidRDefault="0038489D" w:rsidP="008C0AEF">
      <w:pPr>
        <w:pStyle w:val="PL"/>
        <w:rPr>
          <w:bCs/>
        </w:rPr>
      </w:pPr>
      <w:r>
        <w:rPr>
          <w:bCs/>
        </w:rPr>
        <w:tab/>
      </w:r>
      <w:r>
        <w:rPr>
          <w:bCs/>
        </w:rPr>
        <w:tab/>
      </w:r>
      <w:r>
        <w:rPr>
          <w:bCs/>
        </w:rPr>
        <w:tab/>
      </w:r>
      <w:r>
        <w:rPr>
          <w:bCs/>
        </w:rPr>
        <w:tab/>
      </w:r>
      <w:r>
        <w:rPr>
          <w:bCs/>
        </w:rPr>
        <w:tab/>
        <w:t>&lt;node/&gt;</w:t>
      </w:r>
    </w:p>
    <w:p w:rsidR="0038489D" w:rsidRDefault="0038489D" w:rsidP="008C0AEF">
      <w:pPr>
        <w:pStyle w:val="PL"/>
        <w:rPr>
          <w:bCs/>
        </w:rPr>
      </w:pPr>
      <w:r>
        <w:rPr>
          <w:bCs/>
        </w:rPr>
        <w:tab/>
      </w:r>
      <w:r>
        <w:rPr>
          <w:bCs/>
        </w:rPr>
        <w:tab/>
      </w:r>
      <w:r>
        <w:rPr>
          <w:bCs/>
        </w:rPr>
        <w:tab/>
      </w:r>
      <w:r>
        <w:rPr>
          <w:bCs/>
        </w:rPr>
        <w:tab/>
        <w:t>&lt;/DFFormat&gt;</w:t>
      </w:r>
    </w:p>
    <w:p w:rsidR="0038489D" w:rsidRDefault="0038489D" w:rsidP="008C0AEF">
      <w:pPr>
        <w:pStyle w:val="PL"/>
        <w:rPr>
          <w:bCs/>
        </w:rPr>
      </w:pPr>
      <w:r>
        <w:rPr>
          <w:bCs/>
        </w:rPr>
        <w:tab/>
      </w:r>
      <w:r>
        <w:rPr>
          <w:bCs/>
        </w:rPr>
        <w:tab/>
      </w:r>
      <w:r>
        <w:rPr>
          <w:bCs/>
        </w:rPr>
        <w:tab/>
      </w:r>
      <w:r>
        <w:rPr>
          <w:bCs/>
        </w:rPr>
        <w:tab/>
        <w:t>&lt;Occurrence&gt;</w:t>
      </w:r>
    </w:p>
    <w:p w:rsidR="0038489D" w:rsidRDefault="0038489D" w:rsidP="008C0AEF">
      <w:pPr>
        <w:pStyle w:val="PL"/>
        <w:rPr>
          <w:bCs/>
        </w:rPr>
      </w:pPr>
      <w:r>
        <w:rPr>
          <w:bCs/>
        </w:rPr>
        <w:tab/>
      </w:r>
      <w:r>
        <w:rPr>
          <w:bCs/>
        </w:rPr>
        <w:tab/>
      </w:r>
      <w:r>
        <w:rPr>
          <w:bCs/>
        </w:rPr>
        <w:tab/>
      </w:r>
      <w:r>
        <w:rPr>
          <w:bCs/>
        </w:rPr>
        <w:tab/>
      </w:r>
      <w:r>
        <w:rPr>
          <w:bCs/>
        </w:rPr>
        <w:tab/>
        <w:t>&lt;ZeroOrOne/&gt;</w:t>
      </w:r>
    </w:p>
    <w:p w:rsidR="0038489D" w:rsidRDefault="0038489D" w:rsidP="008C0AEF">
      <w:pPr>
        <w:pStyle w:val="PL"/>
        <w:rPr>
          <w:bCs/>
        </w:rPr>
      </w:pPr>
      <w:r>
        <w:rPr>
          <w:bCs/>
        </w:rPr>
        <w:tab/>
      </w:r>
      <w:r>
        <w:rPr>
          <w:bCs/>
        </w:rPr>
        <w:tab/>
      </w:r>
      <w:r>
        <w:rPr>
          <w:bCs/>
        </w:rPr>
        <w:tab/>
      </w:r>
      <w:r>
        <w:rPr>
          <w:bCs/>
        </w:rPr>
        <w:tab/>
        <w:t>&lt;/Occurrence&gt;</w:t>
      </w:r>
    </w:p>
    <w:p w:rsidR="0038489D" w:rsidRDefault="0038489D" w:rsidP="008C0AEF">
      <w:pPr>
        <w:pStyle w:val="PL"/>
        <w:rPr>
          <w:bCs/>
        </w:rPr>
      </w:pPr>
      <w:r>
        <w:rPr>
          <w:bCs/>
        </w:rPr>
        <w:tab/>
      </w:r>
      <w:r>
        <w:rPr>
          <w:bCs/>
        </w:rPr>
        <w:tab/>
      </w:r>
      <w:r>
        <w:rPr>
          <w:bCs/>
        </w:rPr>
        <w:tab/>
      </w:r>
      <w:r>
        <w:rPr>
          <w:bCs/>
        </w:rPr>
        <w:tab/>
        <w:t>&lt;Scope&gt;</w:t>
      </w:r>
    </w:p>
    <w:p w:rsidR="0038489D" w:rsidRDefault="0038489D" w:rsidP="008C0AEF">
      <w:pPr>
        <w:pStyle w:val="PL"/>
        <w:rPr>
          <w:bCs/>
        </w:rPr>
      </w:pPr>
      <w:r>
        <w:rPr>
          <w:bCs/>
        </w:rPr>
        <w:tab/>
      </w:r>
      <w:r>
        <w:rPr>
          <w:bCs/>
        </w:rPr>
        <w:tab/>
      </w:r>
      <w:r>
        <w:rPr>
          <w:bCs/>
        </w:rPr>
        <w:tab/>
      </w:r>
      <w:r>
        <w:rPr>
          <w:bCs/>
        </w:rPr>
        <w:tab/>
      </w:r>
      <w:r>
        <w:rPr>
          <w:bCs/>
        </w:rPr>
        <w:tab/>
        <w:t>&lt;Dynamic/&gt;</w:t>
      </w:r>
    </w:p>
    <w:p w:rsidR="0038489D" w:rsidRDefault="0038489D" w:rsidP="008C0AEF">
      <w:pPr>
        <w:pStyle w:val="PL"/>
        <w:rPr>
          <w:bCs/>
        </w:rPr>
      </w:pPr>
      <w:r>
        <w:rPr>
          <w:bCs/>
        </w:rPr>
        <w:tab/>
      </w:r>
      <w:r>
        <w:rPr>
          <w:bCs/>
        </w:rPr>
        <w:tab/>
      </w:r>
      <w:r>
        <w:rPr>
          <w:bCs/>
        </w:rPr>
        <w:tab/>
      </w:r>
      <w:r>
        <w:rPr>
          <w:bCs/>
        </w:rPr>
        <w:tab/>
        <w:t>&lt;/Scope&gt;</w:t>
      </w:r>
    </w:p>
    <w:p w:rsidR="0038489D" w:rsidRDefault="0038489D" w:rsidP="008C0AEF">
      <w:pPr>
        <w:pStyle w:val="PL"/>
        <w:rPr>
          <w:bCs/>
        </w:rPr>
      </w:pPr>
      <w:r>
        <w:rPr>
          <w:bCs/>
        </w:rPr>
        <w:tab/>
      </w:r>
      <w:r>
        <w:rPr>
          <w:bCs/>
        </w:rPr>
        <w:tab/>
      </w:r>
      <w:r>
        <w:rPr>
          <w:bCs/>
        </w:rPr>
        <w:tab/>
      </w:r>
      <w:r>
        <w:rPr>
          <w:bCs/>
        </w:rPr>
        <w:tab/>
        <w:t>&lt;DFTitle&gt;A collection of all Extension objects.&lt;/DFTitle&gt;</w:t>
      </w:r>
    </w:p>
    <w:p w:rsidR="0038489D" w:rsidRDefault="0038489D" w:rsidP="008C0AEF">
      <w:pPr>
        <w:pStyle w:val="PL"/>
        <w:rPr>
          <w:bCs/>
        </w:rPr>
      </w:pPr>
      <w:r>
        <w:rPr>
          <w:bCs/>
        </w:rPr>
        <w:tab/>
      </w:r>
      <w:r>
        <w:rPr>
          <w:bCs/>
        </w:rPr>
        <w:tab/>
      </w:r>
      <w:r>
        <w:rPr>
          <w:bCs/>
        </w:rPr>
        <w:tab/>
      </w:r>
      <w:r>
        <w:rPr>
          <w:bCs/>
        </w:rPr>
        <w:tab/>
        <w:t>&lt;DFType&gt;</w:t>
      </w:r>
    </w:p>
    <w:p w:rsidR="0038489D" w:rsidRDefault="0038489D" w:rsidP="008C0AEF">
      <w:pPr>
        <w:pStyle w:val="PL"/>
        <w:rPr>
          <w:bCs/>
        </w:rPr>
      </w:pPr>
      <w:r>
        <w:rPr>
          <w:bCs/>
        </w:rPr>
        <w:tab/>
      </w:r>
      <w:r>
        <w:rPr>
          <w:bCs/>
        </w:rPr>
        <w:tab/>
      </w:r>
      <w:r>
        <w:rPr>
          <w:bCs/>
        </w:rPr>
        <w:tab/>
      </w:r>
      <w:r>
        <w:rPr>
          <w:bCs/>
        </w:rPr>
        <w:tab/>
      </w:r>
      <w:r>
        <w:rPr>
          <w:bCs/>
        </w:rPr>
        <w:tab/>
        <w:t>&lt;DDFName/&gt;</w:t>
      </w:r>
    </w:p>
    <w:p w:rsidR="0038489D" w:rsidRDefault="0038489D" w:rsidP="008C0AEF">
      <w:pPr>
        <w:pStyle w:val="PL"/>
        <w:rPr>
          <w:bCs/>
        </w:rPr>
      </w:pPr>
      <w:r>
        <w:rPr>
          <w:bCs/>
        </w:rPr>
        <w:tab/>
      </w:r>
      <w:r>
        <w:rPr>
          <w:bCs/>
        </w:rPr>
        <w:tab/>
      </w:r>
      <w:r>
        <w:rPr>
          <w:bCs/>
        </w:rPr>
        <w:tab/>
      </w:r>
      <w:r>
        <w:rPr>
          <w:bCs/>
        </w:rPr>
        <w:tab/>
        <w:t>&lt;/DFType&gt;</w:t>
      </w:r>
    </w:p>
    <w:p w:rsidR="0038489D" w:rsidRDefault="0038489D" w:rsidP="008C0AEF">
      <w:pPr>
        <w:pStyle w:val="PL"/>
        <w:rPr>
          <w:bCs/>
        </w:rPr>
      </w:pPr>
      <w:r>
        <w:rPr>
          <w:bCs/>
        </w:rPr>
        <w:tab/>
      </w:r>
      <w:r>
        <w:rPr>
          <w:bCs/>
        </w:rPr>
        <w:tab/>
      </w:r>
      <w:r>
        <w:rPr>
          <w:bCs/>
        </w:rPr>
        <w:tab/>
        <w:t>&lt;/DFProperties&gt;</w:t>
      </w:r>
    </w:p>
    <w:p w:rsidR="00953523" w:rsidRDefault="0038489D" w:rsidP="00953523">
      <w:pPr>
        <w:pStyle w:val="PL"/>
        <w:rPr>
          <w:rFonts w:hint="eastAsia"/>
          <w:lang w:eastAsia="zh-CN"/>
        </w:rPr>
      </w:pPr>
      <w:r>
        <w:tab/>
      </w:r>
      <w:r>
        <w:tab/>
        <w:t>&lt;/Node&gt;</w:t>
      </w:r>
    </w:p>
    <w:p w:rsidR="00953523" w:rsidRDefault="00953523" w:rsidP="00953523">
      <w:pPr>
        <w:pStyle w:val="PL"/>
        <w:rPr>
          <w:bCs/>
        </w:rPr>
      </w:pPr>
      <w:r>
        <w:rPr>
          <w:rFonts w:hint="eastAsia"/>
          <w:bCs/>
          <w:lang w:eastAsia="zh-CN"/>
        </w:rPr>
        <w:tab/>
      </w:r>
      <w:r>
        <w:rPr>
          <w:rFonts w:hint="eastAsia"/>
          <w:bCs/>
          <w:lang w:eastAsia="zh-CN"/>
        </w:rPr>
        <w:tab/>
      </w:r>
      <w:r>
        <w:rPr>
          <w:bCs/>
        </w:rPr>
        <w:t>&lt;Node&gt;</w:t>
      </w:r>
    </w:p>
    <w:p w:rsidR="00953523" w:rsidRPr="004B5992" w:rsidRDefault="00953523" w:rsidP="00953523">
      <w:pPr>
        <w:pStyle w:val="PL"/>
        <w:rPr>
          <w:bCs/>
          <w:lang w:val="en-US"/>
        </w:rPr>
      </w:pPr>
      <w:r>
        <w:rPr>
          <w:bCs/>
          <w:lang w:val="en-US"/>
        </w:rPr>
        <w:tab/>
      </w:r>
      <w:r w:rsidRPr="004B5992">
        <w:rPr>
          <w:bCs/>
          <w:lang w:val="en-US"/>
        </w:rPr>
        <w:tab/>
      </w:r>
      <w:r w:rsidRPr="004B5992">
        <w:rPr>
          <w:bCs/>
          <w:lang w:val="en-US"/>
        </w:rPr>
        <w:tab/>
        <w:t>&lt;NodeName&gt;</w:t>
      </w:r>
      <w:r w:rsidRPr="004F6218">
        <w:rPr>
          <w:lang w:val="en-US"/>
        </w:rPr>
        <w:t>Default_</w:t>
      </w:r>
      <w:r>
        <w:rPr>
          <w:rFonts w:hint="eastAsia"/>
          <w:lang w:val="en-US" w:eastAsia="zh-CN"/>
        </w:rPr>
        <w:t>QoS</w:t>
      </w:r>
      <w:r w:rsidRPr="004F6218">
        <w:rPr>
          <w:lang w:val="en-US"/>
        </w:rPr>
        <w:t>_</w:t>
      </w:r>
      <w:r>
        <w:rPr>
          <w:rFonts w:hint="eastAsia"/>
          <w:lang w:val="en-US" w:eastAsia="zh-CN"/>
        </w:rPr>
        <w:t>Flow</w:t>
      </w:r>
      <w:r w:rsidRPr="004F6218">
        <w:rPr>
          <w:lang w:val="en-US"/>
        </w:rPr>
        <w:t>_usage_restriction_policy</w:t>
      </w:r>
      <w:r w:rsidRPr="004B5992">
        <w:rPr>
          <w:bCs/>
          <w:lang w:val="en-US"/>
        </w:rPr>
        <w:t>&lt;/NodeName&gt;</w:t>
      </w:r>
    </w:p>
    <w:p w:rsidR="00953523" w:rsidRDefault="00953523" w:rsidP="00953523">
      <w:pPr>
        <w:pStyle w:val="PL"/>
        <w:rPr>
          <w:bCs/>
        </w:rPr>
      </w:pPr>
      <w:r>
        <w:rPr>
          <w:bCs/>
          <w:lang w:val="en-US"/>
        </w:rPr>
        <w:tab/>
      </w:r>
      <w:r w:rsidRPr="004B5992">
        <w:rPr>
          <w:bCs/>
          <w:lang w:val="en-US"/>
        </w:rPr>
        <w:tab/>
      </w:r>
      <w:r w:rsidRPr="004B5992">
        <w:rPr>
          <w:bCs/>
          <w:lang w:val="en-US"/>
        </w:rPr>
        <w:tab/>
      </w:r>
      <w:r>
        <w:rPr>
          <w:bCs/>
        </w:rPr>
        <w:t>&lt;DFProperties&gt;</w:t>
      </w:r>
    </w:p>
    <w:p w:rsidR="00953523" w:rsidRDefault="00953523" w:rsidP="00953523">
      <w:pPr>
        <w:pStyle w:val="PL"/>
        <w:rPr>
          <w:bCs/>
        </w:rPr>
      </w:pPr>
      <w:r>
        <w:rPr>
          <w:bCs/>
        </w:rPr>
        <w:tab/>
      </w:r>
      <w:r>
        <w:rPr>
          <w:bCs/>
        </w:rPr>
        <w:tab/>
      </w:r>
      <w:r>
        <w:rPr>
          <w:bCs/>
        </w:rPr>
        <w:tab/>
      </w:r>
      <w:r>
        <w:rPr>
          <w:bCs/>
        </w:rPr>
        <w:tab/>
        <w:t>&lt;AccessType&gt;</w:t>
      </w:r>
    </w:p>
    <w:p w:rsidR="00953523" w:rsidRDefault="00953523" w:rsidP="00953523">
      <w:pPr>
        <w:pStyle w:val="PL"/>
        <w:rPr>
          <w:bCs/>
        </w:rPr>
      </w:pPr>
      <w:r>
        <w:rPr>
          <w:bCs/>
        </w:rPr>
        <w:tab/>
      </w:r>
      <w:r>
        <w:rPr>
          <w:bCs/>
        </w:rPr>
        <w:tab/>
      </w:r>
      <w:r>
        <w:rPr>
          <w:bCs/>
        </w:rPr>
        <w:tab/>
      </w:r>
      <w:r>
        <w:rPr>
          <w:bCs/>
        </w:rPr>
        <w:tab/>
      </w:r>
      <w:r>
        <w:rPr>
          <w:bCs/>
        </w:rPr>
        <w:tab/>
        <w:t>&lt;Get/&gt;</w:t>
      </w:r>
    </w:p>
    <w:p w:rsidR="00953523" w:rsidRPr="00B943F8" w:rsidRDefault="00953523" w:rsidP="00953523">
      <w:pPr>
        <w:pStyle w:val="PL"/>
        <w:rPr>
          <w:bCs/>
          <w:lang w:val="fr-FR"/>
        </w:rPr>
      </w:pPr>
      <w:r>
        <w:rPr>
          <w:bCs/>
        </w:rPr>
        <w:tab/>
      </w:r>
      <w:r>
        <w:rPr>
          <w:bCs/>
        </w:rPr>
        <w:tab/>
      </w:r>
      <w:r>
        <w:rPr>
          <w:bCs/>
        </w:rPr>
        <w:tab/>
      </w:r>
      <w:r>
        <w:rPr>
          <w:bCs/>
        </w:rPr>
        <w:tab/>
      </w:r>
      <w:r>
        <w:rPr>
          <w:bCs/>
        </w:rPr>
        <w:tab/>
      </w:r>
      <w:r w:rsidRPr="00B943F8">
        <w:rPr>
          <w:bCs/>
          <w:lang w:val="fr-FR"/>
        </w:rPr>
        <w:t>&lt;Replace/&gt;</w:t>
      </w:r>
    </w:p>
    <w:p w:rsidR="00953523" w:rsidRPr="00B943F8" w:rsidRDefault="00953523" w:rsidP="00953523">
      <w:pPr>
        <w:pStyle w:val="PL"/>
        <w:rPr>
          <w:bCs/>
          <w:lang w:val="fr-FR"/>
        </w:rPr>
      </w:pPr>
      <w:r w:rsidRPr="00B943F8">
        <w:rPr>
          <w:bCs/>
          <w:lang w:val="fr-FR"/>
        </w:rPr>
        <w:tab/>
      </w:r>
      <w:r w:rsidRPr="00B943F8">
        <w:rPr>
          <w:bCs/>
          <w:lang w:val="fr-FR"/>
        </w:rPr>
        <w:tab/>
      </w:r>
      <w:r w:rsidRPr="00B943F8">
        <w:rPr>
          <w:bCs/>
          <w:lang w:val="fr-FR"/>
        </w:rPr>
        <w:tab/>
      </w:r>
      <w:r w:rsidRPr="00B943F8">
        <w:rPr>
          <w:bCs/>
          <w:lang w:val="fr-FR"/>
        </w:rPr>
        <w:tab/>
        <w:t>&lt;/AccessType&gt;</w:t>
      </w:r>
    </w:p>
    <w:p w:rsidR="00953523" w:rsidRPr="004F6218" w:rsidRDefault="00953523" w:rsidP="00953523">
      <w:pPr>
        <w:pStyle w:val="PL"/>
        <w:rPr>
          <w:bCs/>
          <w:lang w:val="fr-FR"/>
        </w:rPr>
      </w:pPr>
      <w:r w:rsidRPr="00B943F8">
        <w:rPr>
          <w:bCs/>
          <w:lang w:val="fr-FR"/>
        </w:rPr>
        <w:tab/>
      </w:r>
      <w:r w:rsidRPr="00B943F8">
        <w:rPr>
          <w:bCs/>
          <w:lang w:val="fr-FR"/>
        </w:rPr>
        <w:tab/>
      </w:r>
      <w:r w:rsidRPr="00B943F8">
        <w:rPr>
          <w:bCs/>
          <w:lang w:val="fr-FR"/>
        </w:rPr>
        <w:tab/>
      </w:r>
      <w:r w:rsidRPr="00B943F8">
        <w:rPr>
          <w:bCs/>
          <w:lang w:val="fr-FR"/>
        </w:rPr>
        <w:tab/>
      </w:r>
      <w:r w:rsidRPr="004F6218">
        <w:rPr>
          <w:bCs/>
          <w:lang w:val="fr-FR"/>
        </w:rPr>
        <w:t>&lt;DFFormat&gt;</w:t>
      </w:r>
    </w:p>
    <w:p w:rsidR="00953523" w:rsidRPr="004F6218" w:rsidRDefault="00953523" w:rsidP="00953523">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&lt;node/&gt;</w:t>
      </w:r>
    </w:p>
    <w:p w:rsidR="00953523" w:rsidRPr="004F6218" w:rsidRDefault="00953523" w:rsidP="00953523">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&lt;/DFFormat&gt;</w:t>
      </w:r>
    </w:p>
    <w:p w:rsidR="00953523" w:rsidRPr="004F6218" w:rsidRDefault="00953523" w:rsidP="00953523">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&lt;Occurrence&gt;</w:t>
      </w:r>
    </w:p>
    <w:p w:rsidR="00953523" w:rsidRPr="004F6218" w:rsidRDefault="00953523" w:rsidP="00953523">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&lt;ZeroOrOne/&gt;</w:t>
      </w:r>
    </w:p>
    <w:p w:rsidR="00953523" w:rsidRPr="004F6218" w:rsidRDefault="00953523" w:rsidP="00953523">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&lt;/Occurrence&gt;</w:t>
      </w:r>
    </w:p>
    <w:p w:rsidR="00953523" w:rsidRPr="004F6218" w:rsidRDefault="00953523" w:rsidP="00953523">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t>&lt;Scope&gt;</w:t>
      </w:r>
    </w:p>
    <w:p w:rsidR="00953523" w:rsidRPr="004F6218" w:rsidRDefault="00953523" w:rsidP="00953523">
      <w:pPr>
        <w:pStyle w:val="PL"/>
        <w:rPr>
          <w:bCs/>
          <w:lang w:val="fr-FR"/>
        </w:rPr>
      </w:pP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&lt;Permanent/&gt;</w:t>
      </w:r>
    </w:p>
    <w:p w:rsidR="00953523" w:rsidRDefault="00953523" w:rsidP="00953523">
      <w:pPr>
        <w:pStyle w:val="PL"/>
        <w:rPr>
          <w:bCs/>
        </w:rPr>
      </w:pPr>
      <w:r w:rsidRPr="004F6218">
        <w:rPr>
          <w:bCs/>
          <w:lang w:val="fr-FR"/>
        </w:rPr>
        <w:tab/>
      </w:r>
      <w:r w:rsidRPr="004F6218">
        <w:rPr>
          <w:bCs/>
          <w:lang w:val="fr-FR"/>
        </w:rPr>
        <w:tab/>
      </w:r>
      <w:r w:rsidRPr="004F6218">
        <w:rPr>
          <w:bCs/>
          <w:lang w:val="fr-FR"/>
        </w:rPr>
        <w:tab/>
      </w:r>
      <w:r w:rsidRPr="004F6218">
        <w:rPr>
          <w:bCs/>
          <w:lang w:val="fr-FR"/>
        </w:rPr>
        <w:tab/>
      </w:r>
      <w:r>
        <w:rPr>
          <w:bCs/>
        </w:rPr>
        <w:t>&lt;/Scope&gt;</w:t>
      </w:r>
    </w:p>
    <w:p w:rsidR="00953523" w:rsidRPr="00830054" w:rsidRDefault="00953523" w:rsidP="00953523">
      <w:pPr>
        <w:pStyle w:val="PL"/>
        <w:rPr>
          <w:bCs/>
        </w:rPr>
      </w:pPr>
      <w:r>
        <w:rPr>
          <w:bCs/>
        </w:rPr>
        <w:tab/>
      </w:r>
      <w:r>
        <w:rPr>
          <w:bCs/>
        </w:rPr>
        <w:tab/>
      </w:r>
      <w:r>
        <w:rPr>
          <w:bCs/>
        </w:rPr>
        <w:tab/>
      </w:r>
      <w:r>
        <w:rPr>
          <w:bCs/>
        </w:rPr>
        <w:tab/>
        <w:t>&lt;DFTitle&gt;</w:t>
      </w:r>
      <w:r w:rsidRPr="004F6218">
        <w:rPr>
          <w:lang w:val="en-US"/>
        </w:rPr>
        <w:t xml:space="preserve">Default </w:t>
      </w:r>
      <w:r>
        <w:rPr>
          <w:rFonts w:hint="eastAsia"/>
          <w:lang w:val="en-US" w:eastAsia="zh-CN"/>
        </w:rPr>
        <w:t>QoS Flow</w:t>
      </w:r>
      <w:r w:rsidRPr="004F6218">
        <w:rPr>
          <w:lang w:val="en-US"/>
        </w:rPr>
        <w:t xml:space="preserve"> usage restriction policy</w:t>
      </w:r>
      <w:r>
        <w:rPr>
          <w:bCs/>
        </w:rPr>
        <w:t>&lt;/DFTitle&gt;</w:t>
      </w:r>
    </w:p>
    <w:p w:rsidR="00953523" w:rsidRDefault="00953523" w:rsidP="00953523">
      <w:pPr>
        <w:pStyle w:val="PL"/>
        <w:rPr>
          <w:bCs/>
        </w:rPr>
      </w:pPr>
      <w:r>
        <w:rPr>
          <w:bCs/>
        </w:rPr>
        <w:tab/>
      </w:r>
      <w:r>
        <w:rPr>
          <w:bCs/>
        </w:rPr>
        <w:tab/>
      </w:r>
      <w:r>
        <w:rPr>
          <w:bCs/>
        </w:rPr>
        <w:tab/>
      </w:r>
      <w:r>
        <w:rPr>
          <w:bCs/>
        </w:rPr>
        <w:tab/>
        <w:t>&lt;DFType&gt;</w:t>
      </w:r>
    </w:p>
    <w:p w:rsidR="00953523" w:rsidRDefault="00953523" w:rsidP="00953523">
      <w:pPr>
        <w:pStyle w:val="PL"/>
        <w:rPr>
          <w:bCs/>
        </w:rPr>
      </w:pPr>
      <w:r>
        <w:rPr>
          <w:bCs/>
        </w:rPr>
        <w:tab/>
      </w:r>
      <w:r>
        <w:rPr>
          <w:bCs/>
        </w:rPr>
        <w:tab/>
      </w:r>
      <w:r>
        <w:rPr>
          <w:bCs/>
        </w:rPr>
        <w:tab/>
      </w:r>
      <w:r>
        <w:rPr>
          <w:bCs/>
        </w:rPr>
        <w:tab/>
      </w:r>
      <w:r>
        <w:rPr>
          <w:bCs/>
        </w:rPr>
        <w:tab/>
      </w:r>
      <w:r w:rsidRPr="00E15E5D">
        <w:rPr>
          <w:bCs/>
        </w:rPr>
        <w:t>&lt;DDFName</w:t>
      </w:r>
      <w:r>
        <w:rPr>
          <w:bCs/>
        </w:rPr>
        <w:t>/</w:t>
      </w:r>
      <w:r w:rsidRPr="00E15E5D">
        <w:rPr>
          <w:bCs/>
        </w:rPr>
        <w:t>&gt;</w:t>
      </w:r>
    </w:p>
    <w:p w:rsidR="00953523" w:rsidRDefault="00953523" w:rsidP="00953523">
      <w:pPr>
        <w:pStyle w:val="PL"/>
        <w:rPr>
          <w:bCs/>
        </w:rPr>
      </w:pPr>
      <w:r>
        <w:rPr>
          <w:bCs/>
        </w:rPr>
        <w:tab/>
      </w:r>
      <w:r>
        <w:rPr>
          <w:bCs/>
        </w:rPr>
        <w:tab/>
      </w:r>
      <w:r>
        <w:rPr>
          <w:bCs/>
        </w:rPr>
        <w:tab/>
      </w:r>
      <w:r>
        <w:rPr>
          <w:bCs/>
        </w:rPr>
        <w:tab/>
        <w:t>&lt;/DFType&gt;</w:t>
      </w:r>
    </w:p>
    <w:p w:rsidR="00953523" w:rsidRDefault="00953523" w:rsidP="00953523">
      <w:pPr>
        <w:pStyle w:val="PL"/>
        <w:rPr>
          <w:bCs/>
        </w:rPr>
      </w:pPr>
      <w:r>
        <w:rPr>
          <w:bCs/>
        </w:rPr>
        <w:tab/>
      </w:r>
      <w:r>
        <w:rPr>
          <w:bCs/>
        </w:rPr>
        <w:tab/>
      </w:r>
      <w:r>
        <w:rPr>
          <w:bCs/>
        </w:rPr>
        <w:tab/>
        <w:t>&lt;/DFProperties&gt;</w:t>
      </w:r>
    </w:p>
    <w:p w:rsidR="00953523" w:rsidRDefault="00953523" w:rsidP="00953523">
      <w:pPr>
        <w:pStyle w:val="PL"/>
        <w:rPr>
          <w:bCs/>
        </w:rPr>
      </w:pPr>
      <w:r>
        <w:rPr>
          <w:bCs/>
        </w:rPr>
        <w:tab/>
      </w:r>
      <w:r>
        <w:rPr>
          <w:bCs/>
        </w:rPr>
        <w:tab/>
      </w:r>
      <w:r>
        <w:rPr>
          <w:bCs/>
        </w:rPr>
        <w:tab/>
        <w:t>&lt;Node&gt;</w:t>
      </w:r>
    </w:p>
    <w:p w:rsidR="00953523" w:rsidRPr="004B5992" w:rsidRDefault="00953523" w:rsidP="00953523">
      <w:pPr>
        <w:pStyle w:val="PL"/>
        <w:rPr>
          <w:bCs/>
          <w:lang w:val="en-US"/>
        </w:rPr>
      </w:pP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rsidR="00953523" w:rsidRDefault="00953523" w:rsidP="00953523">
      <w:pPr>
        <w:pStyle w:val="PL"/>
        <w:rPr>
          <w:bCs/>
        </w:rPr>
      </w:pPr>
      <w:r>
        <w:rPr>
          <w:bCs/>
          <w:lang w:val="en-US"/>
        </w:rPr>
        <w:tab/>
      </w:r>
      <w:r>
        <w:rPr>
          <w:bCs/>
          <w:lang w:val="en-US"/>
        </w:rPr>
        <w:tab/>
      </w:r>
      <w:r w:rsidRPr="004B5992">
        <w:rPr>
          <w:bCs/>
          <w:lang w:val="en-US"/>
        </w:rPr>
        <w:tab/>
      </w:r>
      <w:r w:rsidRPr="004B5992">
        <w:rPr>
          <w:bCs/>
          <w:lang w:val="en-US"/>
        </w:rPr>
        <w:tab/>
      </w:r>
      <w:r>
        <w:rPr>
          <w:bCs/>
        </w:rPr>
        <w:t>&lt;DFProperties&gt;</w:t>
      </w:r>
    </w:p>
    <w:p w:rsidR="00953523" w:rsidRDefault="00953523" w:rsidP="00953523">
      <w:pPr>
        <w:pStyle w:val="PL"/>
        <w:rPr>
          <w:bCs/>
        </w:rPr>
      </w:pPr>
      <w:r>
        <w:rPr>
          <w:bCs/>
          <w:lang w:val="en-US"/>
        </w:rPr>
        <w:tab/>
      </w:r>
      <w:r>
        <w:rPr>
          <w:bCs/>
        </w:rPr>
        <w:tab/>
      </w:r>
      <w:r>
        <w:rPr>
          <w:bCs/>
        </w:rPr>
        <w:tab/>
      </w:r>
      <w:r>
        <w:rPr>
          <w:bCs/>
        </w:rPr>
        <w:tab/>
      </w:r>
      <w:r>
        <w:rPr>
          <w:bCs/>
        </w:rPr>
        <w:tab/>
        <w:t>&lt;AccessType&gt;</w:t>
      </w:r>
    </w:p>
    <w:p w:rsidR="00953523" w:rsidRDefault="00953523" w:rsidP="00953523">
      <w:pPr>
        <w:pStyle w:val="PL"/>
        <w:rPr>
          <w:bCs/>
        </w:rPr>
      </w:pPr>
      <w:r>
        <w:rPr>
          <w:bCs/>
        </w:rPr>
        <w:tab/>
      </w:r>
      <w:r>
        <w:rPr>
          <w:bCs/>
          <w:lang w:val="en-US"/>
        </w:rPr>
        <w:tab/>
      </w:r>
      <w:r>
        <w:rPr>
          <w:bCs/>
        </w:rPr>
        <w:tab/>
      </w:r>
      <w:r>
        <w:rPr>
          <w:bCs/>
        </w:rPr>
        <w:tab/>
      </w:r>
      <w:r>
        <w:rPr>
          <w:bCs/>
        </w:rPr>
        <w:tab/>
      </w:r>
      <w:r>
        <w:rPr>
          <w:bCs/>
        </w:rPr>
        <w:tab/>
        <w:t>&lt;Get/&gt;</w:t>
      </w:r>
    </w:p>
    <w:p w:rsidR="00953523" w:rsidRDefault="00953523" w:rsidP="00953523">
      <w:pPr>
        <w:pStyle w:val="PL"/>
        <w:rPr>
          <w:bCs/>
        </w:rPr>
      </w:pPr>
      <w:r>
        <w:rPr>
          <w:bCs/>
        </w:rPr>
        <w:tab/>
      </w:r>
      <w:r>
        <w:rPr>
          <w:bCs/>
        </w:rPr>
        <w:tab/>
      </w:r>
      <w:r>
        <w:rPr>
          <w:bCs/>
          <w:lang w:val="en-US"/>
        </w:rPr>
        <w:tab/>
      </w:r>
      <w:r>
        <w:rPr>
          <w:bCs/>
        </w:rPr>
        <w:tab/>
      </w:r>
      <w:r>
        <w:rPr>
          <w:bCs/>
        </w:rPr>
        <w:tab/>
      </w:r>
      <w:r>
        <w:rPr>
          <w:bCs/>
        </w:rPr>
        <w:tab/>
        <w:t>&lt;Replace/&gt;</w:t>
      </w:r>
    </w:p>
    <w:p w:rsidR="00953523" w:rsidRDefault="00953523" w:rsidP="00953523">
      <w:pPr>
        <w:pStyle w:val="PL"/>
        <w:rPr>
          <w:bCs/>
        </w:rPr>
      </w:pPr>
      <w:r>
        <w:rPr>
          <w:bCs/>
        </w:rPr>
        <w:tab/>
      </w:r>
      <w:r>
        <w:rPr>
          <w:bCs/>
        </w:rPr>
        <w:tab/>
      </w:r>
      <w:r>
        <w:rPr>
          <w:bCs/>
        </w:rPr>
        <w:tab/>
      </w:r>
      <w:r>
        <w:rPr>
          <w:bCs/>
          <w:lang w:val="en-US"/>
        </w:rPr>
        <w:tab/>
      </w:r>
      <w:r>
        <w:rPr>
          <w:bCs/>
        </w:rPr>
        <w:tab/>
        <w:t>&lt;/AccessType&gt;</w:t>
      </w:r>
    </w:p>
    <w:p w:rsidR="00953523" w:rsidRDefault="00953523" w:rsidP="00953523">
      <w:pPr>
        <w:pStyle w:val="PL"/>
        <w:rPr>
          <w:bCs/>
        </w:rPr>
      </w:pPr>
      <w:r>
        <w:rPr>
          <w:bCs/>
        </w:rPr>
        <w:tab/>
      </w:r>
      <w:r>
        <w:rPr>
          <w:bCs/>
        </w:rPr>
        <w:tab/>
      </w:r>
      <w:r>
        <w:rPr>
          <w:bCs/>
        </w:rPr>
        <w:tab/>
      </w:r>
      <w:r>
        <w:rPr>
          <w:bCs/>
        </w:rPr>
        <w:tab/>
      </w:r>
      <w:r>
        <w:rPr>
          <w:bCs/>
          <w:lang w:val="en-US"/>
        </w:rPr>
        <w:tab/>
      </w:r>
      <w:r>
        <w:rPr>
          <w:bCs/>
        </w:rPr>
        <w:t>&lt;DFFormat&gt;</w:t>
      </w:r>
    </w:p>
    <w:p w:rsidR="00953523" w:rsidRDefault="00953523" w:rsidP="00953523">
      <w:pPr>
        <w:pStyle w:val="PL"/>
        <w:rPr>
          <w:bCs/>
        </w:rPr>
      </w:pPr>
      <w:r>
        <w:rPr>
          <w:bCs/>
          <w:lang w:val="en-US"/>
        </w:rPr>
        <w:tab/>
      </w:r>
      <w:r>
        <w:rPr>
          <w:bCs/>
        </w:rPr>
        <w:tab/>
      </w:r>
      <w:r>
        <w:rPr>
          <w:bCs/>
        </w:rPr>
        <w:tab/>
      </w:r>
      <w:r>
        <w:rPr>
          <w:bCs/>
        </w:rPr>
        <w:tab/>
      </w:r>
      <w:r>
        <w:rPr>
          <w:bCs/>
        </w:rPr>
        <w:tab/>
      </w:r>
      <w:r>
        <w:rPr>
          <w:bCs/>
        </w:rPr>
        <w:tab/>
        <w:t>&lt;node/&gt;</w:t>
      </w:r>
    </w:p>
    <w:p w:rsidR="00953523" w:rsidRDefault="00953523" w:rsidP="00953523">
      <w:pPr>
        <w:pStyle w:val="PL"/>
        <w:rPr>
          <w:bCs/>
        </w:rPr>
      </w:pPr>
      <w:r>
        <w:rPr>
          <w:bCs/>
        </w:rPr>
        <w:tab/>
      </w:r>
      <w:r>
        <w:rPr>
          <w:bCs/>
          <w:lang w:val="en-US"/>
        </w:rPr>
        <w:tab/>
      </w:r>
      <w:r>
        <w:rPr>
          <w:bCs/>
        </w:rPr>
        <w:tab/>
      </w:r>
      <w:r>
        <w:rPr>
          <w:bCs/>
        </w:rPr>
        <w:tab/>
      </w:r>
      <w:r>
        <w:rPr>
          <w:bCs/>
        </w:rPr>
        <w:tab/>
        <w:t>&lt;/DFFormat&gt;</w:t>
      </w:r>
    </w:p>
    <w:p w:rsidR="00953523" w:rsidRPr="000B2514" w:rsidRDefault="00953523" w:rsidP="00953523">
      <w:pPr>
        <w:pStyle w:val="PL"/>
        <w:rPr>
          <w:bCs/>
          <w:lang w:val="en-US"/>
        </w:rPr>
      </w:pPr>
      <w:r>
        <w:rPr>
          <w:bCs/>
        </w:rPr>
        <w:tab/>
      </w:r>
      <w:r>
        <w:rPr>
          <w:bCs/>
        </w:rPr>
        <w:tab/>
      </w:r>
      <w:r>
        <w:rPr>
          <w:bCs/>
          <w:lang w:val="en-US"/>
        </w:rPr>
        <w:tab/>
      </w:r>
      <w:r>
        <w:rPr>
          <w:bCs/>
        </w:rPr>
        <w:tab/>
      </w:r>
      <w:r>
        <w:rPr>
          <w:bCs/>
        </w:rPr>
        <w:tab/>
      </w:r>
      <w:r w:rsidRPr="000B2514">
        <w:rPr>
          <w:bCs/>
          <w:lang w:val="en-US"/>
        </w:rPr>
        <w:t>&lt;Occurrence&gt;</w:t>
      </w:r>
    </w:p>
    <w:p w:rsidR="00953523" w:rsidRPr="000B2514" w:rsidRDefault="00953523" w:rsidP="00953523">
      <w:pPr>
        <w:pStyle w:val="PL"/>
        <w:rPr>
          <w:bCs/>
          <w:lang w:val="en-US"/>
        </w:rPr>
      </w:pPr>
      <w:r w:rsidRPr="000B2514">
        <w:rPr>
          <w:bCs/>
          <w:lang w:val="en-US"/>
        </w:rPr>
        <w:tab/>
      </w:r>
      <w:r w:rsidRPr="000B2514">
        <w:rPr>
          <w:bCs/>
          <w:lang w:val="en-US"/>
        </w:rPr>
        <w:tab/>
      </w:r>
      <w:r w:rsidRPr="000B2514">
        <w:rPr>
          <w:bCs/>
          <w:lang w:val="en-US"/>
        </w:rPr>
        <w:tab/>
      </w:r>
      <w:r>
        <w:rPr>
          <w:bCs/>
          <w:lang w:val="en-US"/>
        </w:rPr>
        <w:tab/>
      </w:r>
      <w:r w:rsidRPr="000B2514">
        <w:rPr>
          <w:bCs/>
          <w:lang w:val="en-US"/>
        </w:rPr>
        <w:tab/>
      </w:r>
      <w:r w:rsidRPr="000B2514">
        <w:rPr>
          <w:bCs/>
          <w:lang w:val="en-US"/>
        </w:rPr>
        <w:tab/>
        <w:t>&lt;ZeroOr</w:t>
      </w:r>
      <w:r>
        <w:rPr>
          <w:bCs/>
          <w:lang w:val="en-US"/>
        </w:rPr>
        <w:t>More</w:t>
      </w:r>
      <w:r w:rsidRPr="000B2514">
        <w:rPr>
          <w:bCs/>
          <w:lang w:val="en-US"/>
        </w:rPr>
        <w:t>/&gt;</w:t>
      </w:r>
    </w:p>
    <w:p w:rsidR="00953523" w:rsidRPr="00D375CE" w:rsidRDefault="00953523" w:rsidP="00953523">
      <w:pPr>
        <w:pStyle w:val="PL"/>
        <w:rPr>
          <w:bCs/>
          <w:lang w:val="en-US"/>
        </w:rPr>
      </w:pP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rsidR="00953523" w:rsidRPr="00D375CE" w:rsidRDefault="00953523" w:rsidP="00953523">
      <w:pPr>
        <w:pStyle w:val="PL"/>
        <w:rPr>
          <w:bCs/>
          <w:lang w:val="en-US"/>
        </w:rPr>
      </w:pP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rsidR="00953523" w:rsidRPr="000B2514" w:rsidRDefault="00953523" w:rsidP="00953523">
      <w:pPr>
        <w:pStyle w:val="PL"/>
        <w:rPr>
          <w:bCs/>
          <w:lang w:val="en-US"/>
        </w:rPr>
      </w:pP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953523" w:rsidRDefault="00953523" w:rsidP="00953523">
      <w:pPr>
        <w:pStyle w:val="PL"/>
        <w:rPr>
          <w:bCs/>
        </w:rPr>
      </w:pP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953523" w:rsidRPr="00830054" w:rsidRDefault="00953523" w:rsidP="00953523">
      <w:pPr>
        <w:pStyle w:val="PL"/>
        <w:rPr>
          <w:bCs/>
        </w:rPr>
      </w:pPr>
      <w:r>
        <w:rPr>
          <w:bCs/>
        </w:rPr>
        <w:tab/>
      </w:r>
      <w:r>
        <w:rPr>
          <w:bCs/>
          <w:lang w:val="en-US"/>
        </w:rPr>
        <w:tab/>
      </w:r>
      <w:r>
        <w:rPr>
          <w:bCs/>
        </w:rPr>
        <w:tab/>
      </w:r>
      <w:r>
        <w:rPr>
          <w:bCs/>
        </w:rPr>
        <w:tab/>
      </w:r>
      <w:r>
        <w:rPr>
          <w:bCs/>
        </w:rPr>
        <w:tab/>
        <w:t>&lt;DFTitle&gt;</w:t>
      </w:r>
      <w:r w:rsidRPr="004F6218">
        <w:rPr>
          <w:lang w:val="en-US"/>
        </w:rPr>
        <w:t xml:space="preserve">Default </w:t>
      </w:r>
      <w:r>
        <w:rPr>
          <w:rFonts w:hint="eastAsia"/>
          <w:lang w:val="en-US" w:eastAsia="zh-CN"/>
        </w:rPr>
        <w:t>QoS Flow</w:t>
      </w:r>
      <w:r w:rsidRPr="004F6218">
        <w:rPr>
          <w:lang w:val="en-US"/>
        </w:rPr>
        <w:t xml:space="preserve"> usage restriction policy</w:t>
      </w:r>
      <w:r>
        <w:t xml:space="preserve"> part</w:t>
      </w:r>
      <w:r>
        <w:rPr>
          <w:bCs/>
        </w:rPr>
        <w:t>&lt;/DFTitle&gt;</w:t>
      </w:r>
    </w:p>
    <w:p w:rsidR="00953523" w:rsidRDefault="00953523" w:rsidP="00953523">
      <w:pPr>
        <w:pStyle w:val="PL"/>
        <w:rPr>
          <w:bCs/>
        </w:rPr>
      </w:pPr>
      <w:r>
        <w:rPr>
          <w:bCs/>
        </w:rPr>
        <w:tab/>
      </w:r>
      <w:r>
        <w:rPr>
          <w:bCs/>
        </w:rPr>
        <w:tab/>
      </w:r>
      <w:r>
        <w:rPr>
          <w:bCs/>
          <w:lang w:val="en-US"/>
        </w:rPr>
        <w:tab/>
      </w:r>
      <w:r>
        <w:rPr>
          <w:bCs/>
        </w:rPr>
        <w:tab/>
      </w:r>
      <w:r>
        <w:rPr>
          <w:bCs/>
        </w:rPr>
        <w:tab/>
        <w:t>&lt;DFType&gt;</w:t>
      </w:r>
    </w:p>
    <w:p w:rsidR="00953523" w:rsidRDefault="00953523" w:rsidP="00953523">
      <w:pPr>
        <w:pStyle w:val="PL"/>
        <w:rPr>
          <w:bCs/>
        </w:rPr>
      </w:pP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rsidR="00953523" w:rsidRDefault="00953523" w:rsidP="00953523">
      <w:pPr>
        <w:pStyle w:val="PL"/>
        <w:rPr>
          <w:bCs/>
        </w:rPr>
      </w:pPr>
      <w:r>
        <w:rPr>
          <w:bCs/>
        </w:rPr>
        <w:tab/>
      </w:r>
      <w:r>
        <w:rPr>
          <w:bCs/>
        </w:rPr>
        <w:tab/>
      </w:r>
      <w:r>
        <w:rPr>
          <w:bCs/>
        </w:rPr>
        <w:tab/>
      </w:r>
      <w:r>
        <w:rPr>
          <w:bCs/>
        </w:rPr>
        <w:tab/>
      </w:r>
      <w:r>
        <w:rPr>
          <w:bCs/>
          <w:lang w:val="en-US"/>
        </w:rPr>
        <w:tab/>
      </w:r>
      <w:r>
        <w:rPr>
          <w:bCs/>
        </w:rPr>
        <w:t>&lt;/DFType&gt;</w:t>
      </w:r>
    </w:p>
    <w:p w:rsidR="00953523" w:rsidRDefault="00953523" w:rsidP="00953523">
      <w:pPr>
        <w:pStyle w:val="PL"/>
        <w:rPr>
          <w:rFonts w:hint="eastAsia"/>
          <w:bCs/>
          <w:lang w:eastAsia="zh-CN"/>
        </w:rPr>
      </w:pPr>
      <w:r>
        <w:rPr>
          <w:bCs/>
          <w:lang w:val="en-US"/>
        </w:rPr>
        <w:tab/>
      </w:r>
      <w:r>
        <w:rPr>
          <w:bCs/>
        </w:rPr>
        <w:tab/>
      </w:r>
      <w:r>
        <w:rPr>
          <w:bCs/>
        </w:rPr>
        <w:tab/>
      </w:r>
      <w:r>
        <w:rPr>
          <w:bCs/>
        </w:rPr>
        <w:tab/>
        <w:t>&lt;/DFProperties&gt;</w:t>
      </w:r>
    </w:p>
    <w:p w:rsidR="00953523" w:rsidRDefault="00953523" w:rsidP="00953523">
      <w:pPr>
        <w:pStyle w:val="PL"/>
        <w:rPr>
          <w:bCs/>
        </w:rPr>
      </w:pPr>
      <w:r>
        <w:rPr>
          <w:bCs/>
        </w:rPr>
        <w:tab/>
      </w:r>
      <w:r>
        <w:rPr>
          <w:bCs/>
        </w:rPr>
        <w:tab/>
      </w:r>
      <w:r>
        <w:rPr>
          <w:bCs/>
        </w:rPr>
        <w:tab/>
      </w:r>
      <w:r>
        <w:rPr>
          <w:bCs/>
        </w:rPr>
        <w:tab/>
        <w:t>&lt;Node&gt;</w:t>
      </w:r>
    </w:p>
    <w:p w:rsidR="00953523" w:rsidRPr="004B5992" w:rsidRDefault="00953523" w:rsidP="00953523">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4F6218">
        <w:rPr>
          <w:lang w:val="en-US"/>
        </w:rPr>
        <w:t>Media_type</w:t>
      </w:r>
      <w:r w:rsidRPr="004B5992">
        <w:rPr>
          <w:bCs/>
          <w:lang w:val="en-US"/>
        </w:rPr>
        <w:t>&lt;/NodeName&gt;</w:t>
      </w:r>
    </w:p>
    <w:p w:rsidR="00953523" w:rsidRDefault="00953523" w:rsidP="00953523">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rsidR="00953523" w:rsidRDefault="00953523" w:rsidP="00953523">
      <w:pPr>
        <w:pStyle w:val="PL"/>
        <w:rPr>
          <w:bCs/>
        </w:rPr>
      </w:pPr>
      <w:r>
        <w:rPr>
          <w:bCs/>
        </w:rPr>
        <w:tab/>
      </w:r>
      <w:r>
        <w:rPr>
          <w:bCs/>
        </w:rPr>
        <w:tab/>
      </w:r>
      <w:r>
        <w:rPr>
          <w:bCs/>
        </w:rPr>
        <w:tab/>
      </w:r>
      <w:r>
        <w:rPr>
          <w:bCs/>
        </w:rPr>
        <w:tab/>
      </w:r>
      <w:r>
        <w:rPr>
          <w:bCs/>
        </w:rPr>
        <w:tab/>
      </w:r>
      <w:r>
        <w:rPr>
          <w:bCs/>
        </w:rPr>
        <w:tab/>
        <w:t>&lt;AccessType&gt;</w:t>
      </w:r>
    </w:p>
    <w:p w:rsidR="00953523" w:rsidRDefault="00953523" w:rsidP="00953523">
      <w:pPr>
        <w:pStyle w:val="PL"/>
        <w:rPr>
          <w:bCs/>
        </w:rPr>
      </w:pPr>
      <w:r>
        <w:rPr>
          <w:bCs/>
        </w:rPr>
        <w:tab/>
      </w:r>
      <w:r>
        <w:rPr>
          <w:bCs/>
        </w:rPr>
        <w:tab/>
      </w:r>
      <w:r>
        <w:rPr>
          <w:bCs/>
        </w:rPr>
        <w:tab/>
      </w:r>
      <w:r>
        <w:rPr>
          <w:bCs/>
        </w:rPr>
        <w:tab/>
      </w:r>
      <w:r>
        <w:rPr>
          <w:bCs/>
        </w:rPr>
        <w:tab/>
      </w:r>
      <w:r>
        <w:rPr>
          <w:bCs/>
        </w:rPr>
        <w:tab/>
      </w:r>
      <w:r>
        <w:rPr>
          <w:bCs/>
        </w:rPr>
        <w:tab/>
        <w:t>&lt;Get/&gt;</w:t>
      </w:r>
    </w:p>
    <w:p w:rsidR="00953523" w:rsidRDefault="00953523" w:rsidP="00953523">
      <w:pPr>
        <w:pStyle w:val="PL"/>
        <w:rPr>
          <w:bCs/>
        </w:rPr>
      </w:pPr>
      <w:r>
        <w:rPr>
          <w:bCs/>
        </w:rPr>
        <w:tab/>
      </w:r>
      <w:r>
        <w:rPr>
          <w:bCs/>
        </w:rPr>
        <w:tab/>
      </w:r>
      <w:r>
        <w:rPr>
          <w:bCs/>
        </w:rPr>
        <w:tab/>
      </w:r>
      <w:r>
        <w:rPr>
          <w:bCs/>
        </w:rPr>
        <w:tab/>
      </w:r>
      <w:r>
        <w:rPr>
          <w:bCs/>
        </w:rPr>
        <w:tab/>
      </w:r>
      <w:r>
        <w:rPr>
          <w:bCs/>
        </w:rPr>
        <w:tab/>
      </w:r>
      <w:r>
        <w:rPr>
          <w:bCs/>
        </w:rPr>
        <w:tab/>
        <w:t>&lt;Replace/&gt;</w:t>
      </w:r>
    </w:p>
    <w:p w:rsidR="00953523" w:rsidRDefault="00953523" w:rsidP="00953523">
      <w:pPr>
        <w:pStyle w:val="PL"/>
        <w:rPr>
          <w:bCs/>
        </w:rPr>
      </w:pPr>
      <w:r>
        <w:rPr>
          <w:bCs/>
        </w:rPr>
        <w:tab/>
      </w:r>
      <w:r>
        <w:rPr>
          <w:bCs/>
        </w:rPr>
        <w:tab/>
      </w:r>
      <w:r>
        <w:rPr>
          <w:bCs/>
        </w:rPr>
        <w:tab/>
      </w:r>
      <w:r>
        <w:rPr>
          <w:bCs/>
        </w:rPr>
        <w:tab/>
      </w:r>
      <w:r>
        <w:rPr>
          <w:bCs/>
        </w:rPr>
        <w:tab/>
      </w:r>
      <w:r>
        <w:rPr>
          <w:bCs/>
        </w:rPr>
        <w:tab/>
        <w:t>&lt;/AccessType&gt;</w:t>
      </w:r>
    </w:p>
    <w:p w:rsidR="00953523" w:rsidRDefault="00953523" w:rsidP="00953523">
      <w:pPr>
        <w:pStyle w:val="PL"/>
        <w:rPr>
          <w:bCs/>
        </w:rPr>
      </w:pPr>
      <w:r>
        <w:rPr>
          <w:bCs/>
        </w:rPr>
        <w:tab/>
      </w:r>
      <w:r>
        <w:rPr>
          <w:bCs/>
        </w:rPr>
        <w:tab/>
      </w:r>
      <w:r>
        <w:rPr>
          <w:bCs/>
        </w:rPr>
        <w:tab/>
      </w:r>
      <w:r>
        <w:rPr>
          <w:bCs/>
        </w:rPr>
        <w:tab/>
      </w:r>
      <w:r>
        <w:rPr>
          <w:bCs/>
        </w:rPr>
        <w:tab/>
      </w:r>
      <w:r>
        <w:rPr>
          <w:bCs/>
        </w:rPr>
        <w:tab/>
        <w:t>&lt;DFFormat&gt;</w:t>
      </w:r>
    </w:p>
    <w:p w:rsidR="00953523" w:rsidRDefault="00953523" w:rsidP="00953523">
      <w:pPr>
        <w:pStyle w:val="PL"/>
        <w:rPr>
          <w:bCs/>
        </w:rPr>
      </w:pPr>
      <w:r>
        <w:rPr>
          <w:bCs/>
        </w:rPr>
        <w:tab/>
      </w:r>
      <w:r>
        <w:rPr>
          <w:bCs/>
        </w:rPr>
        <w:tab/>
      </w:r>
      <w:r>
        <w:rPr>
          <w:bCs/>
        </w:rPr>
        <w:tab/>
      </w:r>
      <w:r>
        <w:rPr>
          <w:bCs/>
        </w:rPr>
        <w:tab/>
      </w:r>
      <w:r>
        <w:rPr>
          <w:bCs/>
        </w:rPr>
        <w:tab/>
      </w:r>
      <w:r>
        <w:rPr>
          <w:bCs/>
        </w:rPr>
        <w:tab/>
      </w:r>
      <w:r>
        <w:rPr>
          <w:bCs/>
        </w:rPr>
        <w:tab/>
        <w:t>&lt;chr/&gt;</w:t>
      </w:r>
    </w:p>
    <w:p w:rsidR="00953523" w:rsidRDefault="00953523" w:rsidP="00953523">
      <w:pPr>
        <w:pStyle w:val="PL"/>
        <w:rPr>
          <w:bCs/>
        </w:rPr>
      </w:pPr>
      <w:r>
        <w:rPr>
          <w:bCs/>
        </w:rPr>
        <w:tab/>
      </w:r>
      <w:r>
        <w:rPr>
          <w:bCs/>
        </w:rPr>
        <w:tab/>
      </w:r>
      <w:r>
        <w:rPr>
          <w:bCs/>
        </w:rPr>
        <w:tab/>
      </w:r>
      <w:r>
        <w:rPr>
          <w:bCs/>
        </w:rPr>
        <w:tab/>
      </w:r>
      <w:r>
        <w:rPr>
          <w:bCs/>
        </w:rPr>
        <w:tab/>
      </w:r>
      <w:r>
        <w:rPr>
          <w:bCs/>
        </w:rPr>
        <w:tab/>
        <w:t>&lt;/DFFormat&gt;</w:t>
      </w:r>
    </w:p>
    <w:p w:rsidR="00953523" w:rsidRPr="000B2514" w:rsidRDefault="00953523" w:rsidP="00953523">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rsidR="00953523" w:rsidRPr="000B2514" w:rsidRDefault="00953523" w:rsidP="00953523">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rsidR="00953523" w:rsidRPr="00D375CE" w:rsidRDefault="00953523" w:rsidP="00953523">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953523" w:rsidRPr="00D375CE" w:rsidRDefault="00953523" w:rsidP="00953523">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953523" w:rsidRPr="000B2514" w:rsidRDefault="00953523" w:rsidP="00953523">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953523" w:rsidRDefault="00953523" w:rsidP="00953523">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953523" w:rsidRPr="00830054" w:rsidRDefault="00953523" w:rsidP="00953523">
      <w:pPr>
        <w:pStyle w:val="PL"/>
        <w:rPr>
          <w:bCs/>
        </w:rPr>
      </w:pPr>
      <w:r>
        <w:rPr>
          <w:bCs/>
        </w:rPr>
        <w:tab/>
      </w:r>
      <w:r>
        <w:rPr>
          <w:bCs/>
        </w:rPr>
        <w:tab/>
      </w:r>
      <w:r>
        <w:rPr>
          <w:bCs/>
        </w:rPr>
        <w:tab/>
      </w:r>
      <w:r>
        <w:rPr>
          <w:bCs/>
        </w:rPr>
        <w:tab/>
      </w:r>
      <w:r>
        <w:rPr>
          <w:bCs/>
        </w:rPr>
        <w:tab/>
      </w:r>
      <w:r>
        <w:rPr>
          <w:bCs/>
        </w:rPr>
        <w:tab/>
        <w:t>&lt;DFTitle&gt;A media type&lt;/DFTitle&gt;</w:t>
      </w:r>
    </w:p>
    <w:p w:rsidR="00953523" w:rsidRDefault="00953523" w:rsidP="00953523">
      <w:pPr>
        <w:pStyle w:val="PL"/>
        <w:rPr>
          <w:bCs/>
        </w:rPr>
      </w:pPr>
      <w:r>
        <w:rPr>
          <w:bCs/>
        </w:rPr>
        <w:tab/>
      </w:r>
      <w:r>
        <w:rPr>
          <w:bCs/>
        </w:rPr>
        <w:tab/>
      </w:r>
      <w:r>
        <w:rPr>
          <w:bCs/>
        </w:rPr>
        <w:tab/>
      </w:r>
      <w:r>
        <w:rPr>
          <w:bCs/>
        </w:rPr>
        <w:tab/>
      </w:r>
      <w:r>
        <w:rPr>
          <w:bCs/>
        </w:rPr>
        <w:tab/>
      </w:r>
      <w:r>
        <w:rPr>
          <w:bCs/>
        </w:rPr>
        <w:tab/>
        <w:t>&lt;DFType&gt;</w:t>
      </w:r>
    </w:p>
    <w:p w:rsidR="00953523" w:rsidRDefault="00953523" w:rsidP="00953523">
      <w:pPr>
        <w:pStyle w:val="PL"/>
        <w:rPr>
          <w:bCs/>
        </w:rPr>
      </w:pPr>
      <w:r>
        <w:rPr>
          <w:bCs/>
        </w:rPr>
        <w:tab/>
      </w:r>
      <w:r>
        <w:rPr>
          <w:bCs/>
        </w:rPr>
        <w:tab/>
      </w:r>
      <w:r>
        <w:rPr>
          <w:bCs/>
        </w:rPr>
        <w:tab/>
      </w:r>
      <w:r>
        <w:rPr>
          <w:bCs/>
        </w:rPr>
        <w:tab/>
      </w:r>
      <w:r>
        <w:rPr>
          <w:bCs/>
        </w:rPr>
        <w:tab/>
      </w:r>
      <w:r>
        <w:rPr>
          <w:bCs/>
        </w:rPr>
        <w:tab/>
      </w:r>
      <w:r>
        <w:rPr>
          <w:bCs/>
        </w:rPr>
        <w:tab/>
        <w:t>&lt;MIME&gt;text/plain&lt;/MIME&gt;</w:t>
      </w:r>
    </w:p>
    <w:p w:rsidR="00953523" w:rsidRDefault="00953523" w:rsidP="00953523">
      <w:pPr>
        <w:pStyle w:val="PL"/>
        <w:rPr>
          <w:bCs/>
        </w:rPr>
      </w:pPr>
      <w:r>
        <w:rPr>
          <w:bCs/>
        </w:rPr>
        <w:tab/>
      </w:r>
      <w:r>
        <w:rPr>
          <w:bCs/>
        </w:rPr>
        <w:tab/>
      </w:r>
      <w:r>
        <w:rPr>
          <w:bCs/>
        </w:rPr>
        <w:tab/>
      </w:r>
      <w:r>
        <w:rPr>
          <w:bCs/>
        </w:rPr>
        <w:tab/>
      </w:r>
      <w:r>
        <w:rPr>
          <w:bCs/>
        </w:rPr>
        <w:tab/>
      </w:r>
      <w:r>
        <w:rPr>
          <w:bCs/>
        </w:rPr>
        <w:tab/>
        <w:t>&lt;/DFType&gt;</w:t>
      </w:r>
    </w:p>
    <w:p w:rsidR="00953523" w:rsidRDefault="00953523" w:rsidP="00953523">
      <w:pPr>
        <w:pStyle w:val="PL"/>
        <w:rPr>
          <w:bCs/>
        </w:rPr>
      </w:pPr>
      <w:r>
        <w:rPr>
          <w:bCs/>
        </w:rPr>
        <w:tab/>
      </w:r>
      <w:r>
        <w:rPr>
          <w:bCs/>
        </w:rPr>
        <w:tab/>
      </w:r>
      <w:r>
        <w:rPr>
          <w:bCs/>
        </w:rPr>
        <w:tab/>
      </w:r>
      <w:r>
        <w:rPr>
          <w:bCs/>
        </w:rPr>
        <w:tab/>
      </w:r>
      <w:r>
        <w:rPr>
          <w:bCs/>
        </w:rPr>
        <w:tab/>
        <w:t>&lt;/DFProperties&gt;</w:t>
      </w:r>
    </w:p>
    <w:p w:rsidR="00953523" w:rsidRDefault="00953523" w:rsidP="00953523">
      <w:pPr>
        <w:pStyle w:val="PL"/>
        <w:rPr>
          <w:lang w:val="nb-NO"/>
        </w:rPr>
      </w:pPr>
      <w:r>
        <w:rPr>
          <w:bCs/>
        </w:rPr>
        <w:tab/>
      </w:r>
      <w:r>
        <w:rPr>
          <w:bCs/>
        </w:rPr>
        <w:tab/>
      </w:r>
      <w:r>
        <w:rPr>
          <w:bCs/>
        </w:rPr>
        <w:tab/>
      </w:r>
      <w:r>
        <w:rPr>
          <w:bCs/>
        </w:rPr>
        <w:tab/>
        <w:t>&lt;/Node&gt;</w:t>
      </w:r>
    </w:p>
    <w:p w:rsidR="00953523" w:rsidRDefault="00953523" w:rsidP="00953523">
      <w:pPr>
        <w:pStyle w:val="PL"/>
        <w:rPr>
          <w:bCs/>
        </w:rPr>
      </w:pPr>
      <w:r>
        <w:rPr>
          <w:bCs/>
        </w:rPr>
        <w:tab/>
      </w:r>
      <w:r>
        <w:rPr>
          <w:bCs/>
        </w:rPr>
        <w:tab/>
      </w:r>
      <w:r>
        <w:rPr>
          <w:bCs/>
        </w:rPr>
        <w:tab/>
      </w:r>
      <w:r>
        <w:rPr>
          <w:bCs/>
        </w:rPr>
        <w:tab/>
        <w:t>&lt;Node&gt;</w:t>
      </w:r>
    </w:p>
    <w:p w:rsidR="00953523" w:rsidRPr="004B5992" w:rsidRDefault="00953523" w:rsidP="00953523">
      <w:pPr>
        <w:pStyle w:val="PL"/>
        <w:rPr>
          <w:bCs/>
          <w:lang w:val="en-US"/>
        </w:rPr>
      </w:pPr>
      <w:r>
        <w:rPr>
          <w:bCs/>
        </w:rPr>
        <w:tab/>
      </w:r>
      <w:r>
        <w:rPr>
          <w:bCs/>
        </w:rPr>
        <w:tab/>
      </w:r>
      <w:r>
        <w:rPr>
          <w:bCs/>
          <w:lang w:val="en-US"/>
        </w:rPr>
        <w:tab/>
      </w:r>
      <w:r w:rsidRPr="004B5992">
        <w:rPr>
          <w:bCs/>
          <w:lang w:val="en-US"/>
        </w:rPr>
        <w:tab/>
      </w:r>
      <w:r w:rsidRPr="004B5992">
        <w:rPr>
          <w:bCs/>
          <w:lang w:val="en-US"/>
        </w:rPr>
        <w:tab/>
        <w:t>&lt;NodeName&gt;</w:t>
      </w:r>
      <w:r w:rsidRPr="004F6218">
        <w:t>ICSI</w:t>
      </w:r>
      <w:r w:rsidRPr="004B5992">
        <w:rPr>
          <w:bCs/>
          <w:lang w:val="en-US"/>
        </w:rPr>
        <w:t>&lt;/NodeName&gt;</w:t>
      </w:r>
    </w:p>
    <w:p w:rsidR="00953523" w:rsidRDefault="00953523" w:rsidP="00953523">
      <w:pPr>
        <w:pStyle w:val="PL"/>
        <w:rPr>
          <w:bCs/>
        </w:rPr>
      </w:pPr>
      <w:r>
        <w:rPr>
          <w:bCs/>
        </w:rPr>
        <w:tab/>
      </w:r>
      <w:r>
        <w:rPr>
          <w:bCs/>
        </w:rPr>
        <w:tab/>
      </w:r>
      <w:r>
        <w:rPr>
          <w:bCs/>
          <w:lang w:val="en-US"/>
        </w:rPr>
        <w:tab/>
      </w:r>
      <w:r w:rsidRPr="004B5992">
        <w:rPr>
          <w:bCs/>
          <w:lang w:val="en-US"/>
        </w:rPr>
        <w:tab/>
      </w:r>
      <w:r w:rsidRPr="004B5992">
        <w:rPr>
          <w:bCs/>
          <w:lang w:val="en-US"/>
        </w:rPr>
        <w:tab/>
      </w:r>
      <w:r>
        <w:rPr>
          <w:bCs/>
        </w:rPr>
        <w:t>&lt;DFProperties&gt;</w:t>
      </w:r>
    </w:p>
    <w:p w:rsidR="00953523" w:rsidRDefault="00953523" w:rsidP="00953523">
      <w:pPr>
        <w:pStyle w:val="PL"/>
        <w:rPr>
          <w:bCs/>
        </w:rPr>
      </w:pPr>
      <w:r>
        <w:rPr>
          <w:bCs/>
        </w:rPr>
        <w:tab/>
      </w:r>
      <w:r>
        <w:rPr>
          <w:bCs/>
        </w:rPr>
        <w:tab/>
      </w:r>
      <w:r>
        <w:rPr>
          <w:bCs/>
        </w:rPr>
        <w:tab/>
      </w:r>
      <w:r>
        <w:rPr>
          <w:bCs/>
        </w:rPr>
        <w:tab/>
      </w:r>
      <w:r>
        <w:rPr>
          <w:bCs/>
        </w:rPr>
        <w:tab/>
      </w:r>
      <w:r>
        <w:rPr>
          <w:bCs/>
        </w:rPr>
        <w:tab/>
        <w:t>&lt;AccessType&gt;</w:t>
      </w:r>
    </w:p>
    <w:p w:rsidR="00953523" w:rsidRDefault="00953523" w:rsidP="00953523">
      <w:pPr>
        <w:pStyle w:val="PL"/>
        <w:rPr>
          <w:bCs/>
        </w:rPr>
      </w:pPr>
      <w:r>
        <w:rPr>
          <w:bCs/>
        </w:rPr>
        <w:tab/>
      </w:r>
      <w:r>
        <w:rPr>
          <w:bCs/>
        </w:rPr>
        <w:tab/>
      </w:r>
      <w:r>
        <w:rPr>
          <w:bCs/>
        </w:rPr>
        <w:tab/>
      </w:r>
      <w:r>
        <w:rPr>
          <w:bCs/>
        </w:rPr>
        <w:tab/>
      </w:r>
      <w:r>
        <w:rPr>
          <w:bCs/>
        </w:rPr>
        <w:tab/>
      </w:r>
      <w:r>
        <w:rPr>
          <w:bCs/>
        </w:rPr>
        <w:tab/>
      </w:r>
      <w:r>
        <w:rPr>
          <w:bCs/>
        </w:rPr>
        <w:tab/>
        <w:t>&lt;Get/&gt;</w:t>
      </w:r>
    </w:p>
    <w:p w:rsidR="00953523" w:rsidRDefault="00953523" w:rsidP="00953523">
      <w:pPr>
        <w:pStyle w:val="PL"/>
        <w:rPr>
          <w:bCs/>
        </w:rPr>
      </w:pPr>
      <w:r>
        <w:rPr>
          <w:bCs/>
        </w:rPr>
        <w:tab/>
      </w:r>
      <w:r>
        <w:rPr>
          <w:bCs/>
        </w:rPr>
        <w:tab/>
      </w:r>
      <w:r>
        <w:rPr>
          <w:bCs/>
        </w:rPr>
        <w:tab/>
      </w:r>
      <w:r>
        <w:rPr>
          <w:bCs/>
        </w:rPr>
        <w:tab/>
      </w:r>
      <w:r>
        <w:rPr>
          <w:bCs/>
        </w:rPr>
        <w:tab/>
      </w:r>
      <w:r>
        <w:rPr>
          <w:bCs/>
        </w:rPr>
        <w:tab/>
      </w:r>
      <w:r>
        <w:rPr>
          <w:bCs/>
        </w:rPr>
        <w:tab/>
        <w:t>&lt;Replace/&gt;</w:t>
      </w:r>
    </w:p>
    <w:p w:rsidR="00953523" w:rsidRDefault="00953523" w:rsidP="00953523">
      <w:pPr>
        <w:pStyle w:val="PL"/>
        <w:rPr>
          <w:bCs/>
        </w:rPr>
      </w:pPr>
      <w:r>
        <w:rPr>
          <w:bCs/>
        </w:rPr>
        <w:tab/>
      </w:r>
      <w:r>
        <w:rPr>
          <w:bCs/>
        </w:rPr>
        <w:tab/>
      </w:r>
      <w:r>
        <w:rPr>
          <w:bCs/>
        </w:rPr>
        <w:tab/>
      </w:r>
      <w:r>
        <w:rPr>
          <w:bCs/>
        </w:rPr>
        <w:tab/>
      </w:r>
      <w:r>
        <w:rPr>
          <w:bCs/>
        </w:rPr>
        <w:tab/>
      </w:r>
      <w:r>
        <w:rPr>
          <w:bCs/>
        </w:rPr>
        <w:tab/>
        <w:t>&lt;/AccessType&gt;</w:t>
      </w:r>
    </w:p>
    <w:p w:rsidR="00953523" w:rsidRDefault="00953523" w:rsidP="00953523">
      <w:pPr>
        <w:pStyle w:val="PL"/>
        <w:rPr>
          <w:bCs/>
        </w:rPr>
      </w:pPr>
      <w:r>
        <w:rPr>
          <w:bCs/>
        </w:rPr>
        <w:tab/>
      </w:r>
      <w:r>
        <w:rPr>
          <w:bCs/>
        </w:rPr>
        <w:tab/>
      </w:r>
      <w:r>
        <w:rPr>
          <w:bCs/>
        </w:rPr>
        <w:tab/>
      </w:r>
      <w:r>
        <w:rPr>
          <w:bCs/>
        </w:rPr>
        <w:tab/>
      </w:r>
      <w:r>
        <w:rPr>
          <w:bCs/>
        </w:rPr>
        <w:tab/>
      </w:r>
      <w:r>
        <w:rPr>
          <w:bCs/>
        </w:rPr>
        <w:tab/>
        <w:t>&lt;DFFormat&gt;</w:t>
      </w:r>
    </w:p>
    <w:p w:rsidR="00953523" w:rsidRDefault="00953523" w:rsidP="00953523">
      <w:pPr>
        <w:pStyle w:val="PL"/>
        <w:rPr>
          <w:bCs/>
        </w:rPr>
      </w:pPr>
      <w:r>
        <w:rPr>
          <w:bCs/>
        </w:rPr>
        <w:tab/>
      </w:r>
      <w:r>
        <w:rPr>
          <w:bCs/>
        </w:rPr>
        <w:tab/>
      </w:r>
      <w:r>
        <w:rPr>
          <w:bCs/>
        </w:rPr>
        <w:tab/>
      </w:r>
      <w:r>
        <w:rPr>
          <w:bCs/>
        </w:rPr>
        <w:tab/>
      </w:r>
      <w:r>
        <w:rPr>
          <w:bCs/>
        </w:rPr>
        <w:tab/>
      </w:r>
      <w:r>
        <w:rPr>
          <w:bCs/>
        </w:rPr>
        <w:tab/>
      </w:r>
      <w:r>
        <w:rPr>
          <w:bCs/>
        </w:rPr>
        <w:tab/>
        <w:t>&lt;chr/&gt;</w:t>
      </w:r>
    </w:p>
    <w:p w:rsidR="00953523" w:rsidRDefault="00953523" w:rsidP="00953523">
      <w:pPr>
        <w:pStyle w:val="PL"/>
        <w:rPr>
          <w:bCs/>
        </w:rPr>
      </w:pPr>
      <w:r>
        <w:rPr>
          <w:bCs/>
        </w:rPr>
        <w:tab/>
      </w:r>
      <w:r>
        <w:rPr>
          <w:bCs/>
        </w:rPr>
        <w:tab/>
      </w:r>
      <w:r>
        <w:rPr>
          <w:bCs/>
        </w:rPr>
        <w:tab/>
      </w:r>
      <w:r>
        <w:rPr>
          <w:bCs/>
        </w:rPr>
        <w:tab/>
      </w:r>
      <w:r>
        <w:rPr>
          <w:bCs/>
        </w:rPr>
        <w:tab/>
      </w:r>
      <w:r>
        <w:rPr>
          <w:bCs/>
        </w:rPr>
        <w:tab/>
        <w:t>&lt;/DFFormat&gt;</w:t>
      </w:r>
    </w:p>
    <w:p w:rsidR="00953523" w:rsidRPr="000B2514" w:rsidRDefault="00953523" w:rsidP="00953523">
      <w:pPr>
        <w:pStyle w:val="PL"/>
        <w:rPr>
          <w:bCs/>
          <w:lang w:val="en-US"/>
        </w:rPr>
      </w:pPr>
      <w:r>
        <w:rPr>
          <w:bCs/>
        </w:rPr>
        <w:tab/>
      </w:r>
      <w:r>
        <w:rPr>
          <w:bCs/>
        </w:rPr>
        <w:tab/>
      </w:r>
      <w:r>
        <w:rPr>
          <w:bCs/>
        </w:rPr>
        <w:tab/>
      </w:r>
      <w:r>
        <w:rPr>
          <w:bCs/>
        </w:rPr>
        <w:tab/>
      </w:r>
      <w:r>
        <w:rPr>
          <w:bCs/>
        </w:rPr>
        <w:tab/>
      </w:r>
      <w:r>
        <w:rPr>
          <w:bCs/>
        </w:rPr>
        <w:tab/>
      </w:r>
      <w:r w:rsidRPr="000B2514">
        <w:rPr>
          <w:bCs/>
          <w:lang w:val="en-US"/>
        </w:rPr>
        <w:t>&lt;Occurrence&gt;</w:t>
      </w:r>
    </w:p>
    <w:p w:rsidR="00953523" w:rsidRPr="000B2514" w:rsidRDefault="00953523" w:rsidP="00953523">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rsidR="00953523" w:rsidRPr="00D375CE" w:rsidRDefault="00953523" w:rsidP="00953523">
      <w:pPr>
        <w:pStyle w:val="PL"/>
        <w:rPr>
          <w:bCs/>
          <w:lang w:val="en-U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953523" w:rsidRPr="00D375CE" w:rsidRDefault="00953523" w:rsidP="00953523">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953523" w:rsidRPr="000B2514" w:rsidRDefault="00953523" w:rsidP="00953523">
      <w:pPr>
        <w:pStyle w:val="PL"/>
        <w:rPr>
          <w:bCs/>
          <w:lang w:val="en-US"/>
        </w:rPr>
      </w:pP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953523" w:rsidRDefault="00953523" w:rsidP="00953523">
      <w:pPr>
        <w:pStyle w:val="PL"/>
        <w:rPr>
          <w:bCs/>
        </w:rPr>
      </w:pP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953523" w:rsidRPr="00830054" w:rsidRDefault="00953523" w:rsidP="00953523">
      <w:pPr>
        <w:pStyle w:val="PL"/>
        <w:rPr>
          <w:bCs/>
        </w:rPr>
      </w:pPr>
      <w:r>
        <w:rPr>
          <w:bCs/>
        </w:rPr>
        <w:tab/>
      </w:r>
      <w:r>
        <w:rPr>
          <w:bCs/>
        </w:rPr>
        <w:tab/>
      </w:r>
      <w:r>
        <w:rPr>
          <w:bCs/>
        </w:rPr>
        <w:tab/>
      </w:r>
      <w:r>
        <w:rPr>
          <w:bCs/>
        </w:rPr>
        <w:tab/>
      </w:r>
      <w:r>
        <w:rPr>
          <w:bCs/>
        </w:rPr>
        <w:tab/>
      </w:r>
      <w:r>
        <w:rPr>
          <w:bCs/>
        </w:rPr>
        <w:tab/>
        <w:t>&lt;DFTitle&gt;An ICSI&lt;/DFTitle&gt;</w:t>
      </w:r>
    </w:p>
    <w:p w:rsidR="00953523" w:rsidRDefault="00953523" w:rsidP="00953523">
      <w:pPr>
        <w:pStyle w:val="PL"/>
        <w:rPr>
          <w:bCs/>
        </w:rPr>
      </w:pPr>
      <w:r>
        <w:rPr>
          <w:bCs/>
        </w:rPr>
        <w:tab/>
      </w:r>
      <w:r>
        <w:rPr>
          <w:bCs/>
        </w:rPr>
        <w:tab/>
      </w:r>
      <w:r>
        <w:rPr>
          <w:bCs/>
        </w:rPr>
        <w:tab/>
      </w:r>
      <w:r>
        <w:rPr>
          <w:bCs/>
        </w:rPr>
        <w:tab/>
      </w:r>
      <w:r>
        <w:rPr>
          <w:bCs/>
        </w:rPr>
        <w:tab/>
      </w:r>
      <w:r>
        <w:rPr>
          <w:bCs/>
        </w:rPr>
        <w:tab/>
        <w:t>&lt;DFType&gt;</w:t>
      </w:r>
    </w:p>
    <w:p w:rsidR="00953523" w:rsidRDefault="00953523" w:rsidP="00953523">
      <w:pPr>
        <w:pStyle w:val="PL"/>
        <w:rPr>
          <w:bCs/>
        </w:rPr>
      </w:pPr>
      <w:r>
        <w:rPr>
          <w:bCs/>
        </w:rPr>
        <w:tab/>
      </w:r>
      <w:r>
        <w:rPr>
          <w:bCs/>
        </w:rPr>
        <w:tab/>
      </w:r>
      <w:r>
        <w:rPr>
          <w:bCs/>
        </w:rPr>
        <w:tab/>
      </w:r>
      <w:r>
        <w:rPr>
          <w:bCs/>
        </w:rPr>
        <w:tab/>
      </w:r>
      <w:r>
        <w:rPr>
          <w:bCs/>
        </w:rPr>
        <w:tab/>
      </w:r>
      <w:r>
        <w:rPr>
          <w:bCs/>
        </w:rPr>
        <w:tab/>
      </w:r>
      <w:r>
        <w:rPr>
          <w:bCs/>
        </w:rPr>
        <w:tab/>
        <w:t>&lt;MIME&gt;text/plain&lt;/MIME&gt;</w:t>
      </w:r>
    </w:p>
    <w:p w:rsidR="00953523" w:rsidRDefault="00953523" w:rsidP="00953523">
      <w:pPr>
        <w:pStyle w:val="PL"/>
        <w:rPr>
          <w:bCs/>
        </w:rPr>
      </w:pPr>
      <w:r>
        <w:rPr>
          <w:bCs/>
        </w:rPr>
        <w:tab/>
      </w:r>
      <w:r>
        <w:rPr>
          <w:bCs/>
        </w:rPr>
        <w:tab/>
      </w:r>
      <w:r>
        <w:rPr>
          <w:bCs/>
        </w:rPr>
        <w:tab/>
      </w:r>
      <w:r>
        <w:rPr>
          <w:bCs/>
        </w:rPr>
        <w:tab/>
      </w:r>
      <w:r>
        <w:rPr>
          <w:bCs/>
        </w:rPr>
        <w:tab/>
      </w:r>
      <w:r>
        <w:rPr>
          <w:bCs/>
        </w:rPr>
        <w:tab/>
        <w:t>&lt;/DFType&gt;</w:t>
      </w:r>
    </w:p>
    <w:p w:rsidR="00953523" w:rsidRDefault="00953523" w:rsidP="00953523">
      <w:pPr>
        <w:pStyle w:val="PL"/>
        <w:rPr>
          <w:bCs/>
        </w:rPr>
      </w:pPr>
      <w:r>
        <w:rPr>
          <w:bCs/>
        </w:rPr>
        <w:tab/>
      </w:r>
      <w:r>
        <w:rPr>
          <w:bCs/>
        </w:rPr>
        <w:tab/>
      </w:r>
      <w:r>
        <w:rPr>
          <w:bCs/>
        </w:rPr>
        <w:tab/>
      </w:r>
      <w:r>
        <w:rPr>
          <w:bCs/>
        </w:rPr>
        <w:tab/>
      </w:r>
      <w:r>
        <w:rPr>
          <w:bCs/>
        </w:rPr>
        <w:tab/>
        <w:t>&lt;/DFProperties&gt;</w:t>
      </w:r>
    </w:p>
    <w:p w:rsidR="00953523" w:rsidRDefault="00953523" w:rsidP="00953523">
      <w:pPr>
        <w:pStyle w:val="PL"/>
        <w:rPr>
          <w:bCs/>
        </w:rPr>
      </w:pPr>
      <w:r>
        <w:rPr>
          <w:bCs/>
        </w:rPr>
        <w:tab/>
      </w:r>
      <w:r>
        <w:rPr>
          <w:bCs/>
        </w:rPr>
        <w:tab/>
      </w:r>
      <w:r>
        <w:rPr>
          <w:bCs/>
        </w:rPr>
        <w:tab/>
      </w:r>
      <w:r>
        <w:rPr>
          <w:bCs/>
        </w:rPr>
        <w:tab/>
        <w:t>&lt;/Node&gt;</w:t>
      </w:r>
    </w:p>
    <w:p w:rsidR="00953523" w:rsidRDefault="00953523" w:rsidP="00953523">
      <w:pPr>
        <w:pStyle w:val="PL"/>
        <w:rPr>
          <w:bCs/>
        </w:rPr>
      </w:pPr>
      <w:r>
        <w:rPr>
          <w:bCs/>
        </w:rPr>
        <w:tab/>
      </w:r>
      <w:r>
        <w:rPr>
          <w:bCs/>
        </w:rPr>
        <w:tab/>
      </w:r>
      <w:r>
        <w:rPr>
          <w:bCs/>
        </w:rPr>
        <w:tab/>
        <w:t>&lt;/Node&gt;</w:t>
      </w:r>
    </w:p>
    <w:p w:rsidR="00953523" w:rsidRDefault="00953523" w:rsidP="00953523">
      <w:pPr>
        <w:pStyle w:val="PL"/>
        <w:rPr>
          <w:bCs/>
          <w:lang w:eastAsia="zh-CN"/>
        </w:rPr>
      </w:pPr>
      <w:r>
        <w:rPr>
          <w:bCs/>
        </w:rPr>
        <w:tab/>
      </w:r>
      <w:r>
        <w:rPr>
          <w:bCs/>
        </w:rPr>
        <w:tab/>
        <w:t>&lt;/Node&gt;</w:t>
      </w:r>
    </w:p>
    <w:p w:rsidR="002448F7" w:rsidRDefault="002448F7" w:rsidP="002448F7">
      <w:pPr>
        <w:pStyle w:val="PL"/>
        <w:rPr>
          <w:bCs/>
        </w:rPr>
      </w:pPr>
      <w:r>
        <w:rPr>
          <w:rFonts w:hint="eastAsia"/>
          <w:bCs/>
          <w:lang w:eastAsia="zh-CN"/>
        </w:rPr>
        <w:tab/>
      </w:r>
      <w:r>
        <w:rPr>
          <w:rFonts w:hint="eastAsia"/>
          <w:bCs/>
          <w:lang w:eastAsia="zh-CN"/>
        </w:rPr>
        <w:tab/>
      </w:r>
      <w:r>
        <w:rPr>
          <w:bCs/>
        </w:rPr>
        <w:t>&lt;Node&gt;</w:t>
      </w:r>
    </w:p>
    <w:p w:rsidR="002448F7" w:rsidRPr="004B5992" w:rsidRDefault="002448F7" w:rsidP="002448F7">
      <w:pPr>
        <w:pStyle w:val="PL"/>
        <w:rPr>
          <w:bCs/>
          <w:lang w:val="en-US"/>
        </w:rPr>
      </w:pPr>
      <w:r>
        <w:rPr>
          <w:bCs/>
          <w:lang w:val="en-US"/>
        </w:rPr>
        <w:tab/>
      </w:r>
      <w:r w:rsidRPr="004B5992">
        <w:rPr>
          <w:bCs/>
          <w:lang w:val="en-US"/>
        </w:rPr>
        <w:tab/>
      </w:r>
      <w:r w:rsidRPr="004B5992">
        <w:rPr>
          <w:bCs/>
          <w:lang w:val="en-US"/>
        </w:rPr>
        <w:tab/>
        <w:t>&lt;NodeName&gt;</w:t>
      </w:r>
      <w:r>
        <w:rPr>
          <w:lang w:val="en-US"/>
        </w:rPr>
        <w:t>Session_Timer_</w:t>
      </w:r>
      <w:r w:rsidRPr="00FD5E50">
        <w:rPr>
          <w:lang w:val="en-US"/>
        </w:rPr>
        <w:t>Policy</w:t>
      </w:r>
      <w:r w:rsidRPr="004B5992">
        <w:rPr>
          <w:bCs/>
          <w:lang w:val="en-US"/>
        </w:rPr>
        <w:t>&lt;/NodeName&gt;</w:t>
      </w:r>
    </w:p>
    <w:p w:rsidR="002448F7" w:rsidRDefault="002448F7" w:rsidP="002448F7">
      <w:pPr>
        <w:pStyle w:val="PL"/>
        <w:rPr>
          <w:bCs/>
        </w:rPr>
      </w:pPr>
      <w:r>
        <w:rPr>
          <w:bCs/>
          <w:lang w:val="en-US"/>
        </w:rPr>
        <w:tab/>
      </w:r>
      <w:r w:rsidRPr="004B5992">
        <w:rPr>
          <w:bCs/>
          <w:lang w:val="en-US"/>
        </w:rPr>
        <w:tab/>
      </w:r>
      <w:r w:rsidRPr="004B5992">
        <w:rPr>
          <w:bCs/>
          <w:lang w:val="en-US"/>
        </w:rPr>
        <w:tab/>
      </w:r>
      <w:r>
        <w:rPr>
          <w:bCs/>
        </w:rPr>
        <w:t>&lt;DFProperties&gt;</w:t>
      </w:r>
    </w:p>
    <w:p w:rsidR="002448F7" w:rsidRDefault="002448F7" w:rsidP="002448F7">
      <w:pPr>
        <w:pStyle w:val="PL"/>
        <w:rPr>
          <w:bCs/>
        </w:rPr>
      </w:pPr>
      <w:r>
        <w:rPr>
          <w:bCs/>
        </w:rPr>
        <w:tab/>
      </w:r>
      <w:r>
        <w:rPr>
          <w:bCs/>
        </w:rPr>
        <w:tab/>
      </w:r>
      <w:r>
        <w:rPr>
          <w:bCs/>
        </w:rPr>
        <w:tab/>
      </w:r>
      <w:r>
        <w:rPr>
          <w:bCs/>
        </w:rPr>
        <w:tab/>
        <w:t>&lt;AccessType&gt;</w:t>
      </w:r>
    </w:p>
    <w:p w:rsidR="002448F7" w:rsidRDefault="002448F7" w:rsidP="002448F7">
      <w:pPr>
        <w:pStyle w:val="PL"/>
        <w:rPr>
          <w:bCs/>
        </w:rPr>
      </w:pPr>
      <w:r>
        <w:rPr>
          <w:bCs/>
        </w:rPr>
        <w:tab/>
      </w:r>
      <w:r>
        <w:rPr>
          <w:bCs/>
        </w:rPr>
        <w:tab/>
      </w:r>
      <w:r>
        <w:rPr>
          <w:bCs/>
        </w:rPr>
        <w:tab/>
      </w:r>
      <w:r>
        <w:rPr>
          <w:bCs/>
        </w:rPr>
        <w:tab/>
      </w:r>
      <w:r>
        <w:rPr>
          <w:bCs/>
        </w:rPr>
        <w:tab/>
        <w:t>&lt;Get/&gt;</w:t>
      </w:r>
    </w:p>
    <w:p w:rsidR="002448F7" w:rsidRPr="00335DBF" w:rsidRDefault="002448F7" w:rsidP="002448F7">
      <w:pPr>
        <w:pStyle w:val="PL"/>
        <w:rPr>
          <w:bCs/>
        </w:rPr>
      </w:pPr>
      <w:r>
        <w:rPr>
          <w:bCs/>
        </w:rPr>
        <w:tab/>
      </w:r>
      <w:r>
        <w:rPr>
          <w:bCs/>
        </w:rPr>
        <w:tab/>
      </w:r>
      <w:r>
        <w:rPr>
          <w:bCs/>
        </w:rPr>
        <w:tab/>
      </w:r>
      <w:r>
        <w:rPr>
          <w:bCs/>
        </w:rPr>
        <w:tab/>
      </w:r>
      <w:r>
        <w:rPr>
          <w:bCs/>
        </w:rPr>
        <w:tab/>
      </w:r>
      <w:r w:rsidRPr="00335DBF">
        <w:rPr>
          <w:bCs/>
        </w:rPr>
        <w:t>&lt;Replace/&gt;</w:t>
      </w:r>
    </w:p>
    <w:p w:rsidR="002448F7" w:rsidRPr="00856BAB" w:rsidRDefault="002448F7" w:rsidP="002448F7">
      <w:pPr>
        <w:pStyle w:val="PL"/>
        <w:rPr>
          <w:bCs/>
          <w:lang w:val="fr-FR"/>
        </w:rPr>
      </w:pPr>
      <w:r w:rsidRPr="00335DBF">
        <w:rPr>
          <w:bCs/>
        </w:rPr>
        <w:tab/>
      </w:r>
      <w:r w:rsidRPr="00335DBF">
        <w:rPr>
          <w:bCs/>
        </w:rPr>
        <w:tab/>
      </w:r>
      <w:r w:rsidRPr="00335DBF">
        <w:rPr>
          <w:bCs/>
        </w:rPr>
        <w:tab/>
      </w:r>
      <w:r w:rsidRPr="00335DBF">
        <w:rPr>
          <w:bCs/>
        </w:rPr>
        <w:tab/>
      </w:r>
      <w:r w:rsidRPr="00856BAB">
        <w:rPr>
          <w:bCs/>
          <w:lang w:val="fr-FR"/>
        </w:rPr>
        <w:t>&lt;/AccessType&gt;</w:t>
      </w:r>
    </w:p>
    <w:p w:rsidR="002448F7" w:rsidRPr="00856BAB" w:rsidRDefault="002448F7" w:rsidP="002448F7">
      <w:pPr>
        <w:pStyle w:val="PL"/>
        <w:rPr>
          <w:bCs/>
          <w:lang w:val="fr-FR"/>
        </w:rPr>
      </w:pPr>
      <w:r w:rsidRPr="00856BAB">
        <w:rPr>
          <w:bCs/>
          <w:lang w:val="fr-FR"/>
        </w:rPr>
        <w:tab/>
      </w:r>
      <w:r w:rsidRPr="00856BAB">
        <w:rPr>
          <w:bCs/>
          <w:lang w:val="fr-FR"/>
        </w:rPr>
        <w:tab/>
      </w:r>
      <w:r w:rsidRPr="00856BAB">
        <w:rPr>
          <w:bCs/>
          <w:lang w:val="fr-FR"/>
        </w:rPr>
        <w:tab/>
      </w:r>
      <w:r w:rsidRPr="00856BAB">
        <w:rPr>
          <w:bCs/>
          <w:lang w:val="fr-FR"/>
        </w:rPr>
        <w:tab/>
        <w:t>&lt;DFFormat&gt;</w:t>
      </w:r>
    </w:p>
    <w:p w:rsidR="002448F7" w:rsidRPr="00856BAB" w:rsidRDefault="002448F7" w:rsidP="002448F7">
      <w:pPr>
        <w:pStyle w:val="PL"/>
        <w:rPr>
          <w:bCs/>
          <w:lang w:val="fr-FR"/>
        </w:rPr>
      </w:pPr>
      <w:r w:rsidRPr="00856BAB">
        <w:rPr>
          <w:bCs/>
          <w:lang w:val="fr-FR"/>
        </w:rPr>
        <w:tab/>
      </w:r>
      <w:r w:rsidRPr="00856BAB">
        <w:rPr>
          <w:bCs/>
          <w:lang w:val="fr-FR"/>
        </w:rPr>
        <w:tab/>
      </w:r>
      <w:r w:rsidRPr="00856BAB">
        <w:rPr>
          <w:bCs/>
          <w:lang w:val="fr-FR"/>
        </w:rPr>
        <w:tab/>
      </w:r>
      <w:r w:rsidRPr="00856BAB">
        <w:rPr>
          <w:bCs/>
          <w:lang w:val="fr-FR"/>
        </w:rPr>
        <w:tab/>
      </w:r>
      <w:r w:rsidRPr="00856BAB">
        <w:rPr>
          <w:bCs/>
          <w:lang w:val="fr-FR"/>
        </w:rPr>
        <w:tab/>
        <w:t>&lt;node/&gt;</w:t>
      </w:r>
    </w:p>
    <w:p w:rsidR="002448F7" w:rsidRPr="00856BAB" w:rsidRDefault="002448F7" w:rsidP="002448F7">
      <w:pPr>
        <w:pStyle w:val="PL"/>
        <w:rPr>
          <w:bCs/>
          <w:lang w:val="fr-FR"/>
        </w:rPr>
      </w:pPr>
      <w:r w:rsidRPr="00856BAB">
        <w:rPr>
          <w:bCs/>
          <w:lang w:val="fr-FR"/>
        </w:rPr>
        <w:tab/>
      </w:r>
      <w:r w:rsidRPr="00856BAB">
        <w:rPr>
          <w:bCs/>
          <w:lang w:val="fr-FR"/>
        </w:rPr>
        <w:tab/>
      </w:r>
      <w:r w:rsidRPr="00856BAB">
        <w:rPr>
          <w:bCs/>
          <w:lang w:val="fr-FR"/>
        </w:rPr>
        <w:tab/>
      </w:r>
      <w:r w:rsidRPr="00856BAB">
        <w:rPr>
          <w:bCs/>
          <w:lang w:val="fr-FR"/>
        </w:rPr>
        <w:tab/>
        <w:t>&lt;/DFFormat&gt;</w:t>
      </w:r>
    </w:p>
    <w:p w:rsidR="002448F7" w:rsidRPr="00856BAB" w:rsidRDefault="002448F7" w:rsidP="002448F7">
      <w:pPr>
        <w:pStyle w:val="PL"/>
        <w:rPr>
          <w:bCs/>
          <w:lang w:val="fr-FR"/>
        </w:rPr>
      </w:pPr>
      <w:r w:rsidRPr="00856BAB">
        <w:rPr>
          <w:bCs/>
          <w:lang w:val="fr-FR"/>
        </w:rPr>
        <w:tab/>
      </w:r>
      <w:r w:rsidRPr="00856BAB">
        <w:rPr>
          <w:bCs/>
          <w:lang w:val="fr-FR"/>
        </w:rPr>
        <w:tab/>
      </w:r>
      <w:r w:rsidRPr="00856BAB">
        <w:rPr>
          <w:bCs/>
          <w:lang w:val="fr-FR"/>
        </w:rPr>
        <w:tab/>
      </w:r>
      <w:r w:rsidRPr="00856BAB">
        <w:rPr>
          <w:bCs/>
          <w:lang w:val="fr-FR"/>
        </w:rPr>
        <w:tab/>
        <w:t>&lt;Occurrence&gt;</w:t>
      </w:r>
    </w:p>
    <w:p w:rsidR="002448F7" w:rsidRPr="00335DBF" w:rsidRDefault="002448F7" w:rsidP="002448F7">
      <w:pPr>
        <w:pStyle w:val="PL"/>
        <w:rPr>
          <w:bCs/>
        </w:rPr>
      </w:pPr>
      <w:r w:rsidRPr="00856BAB">
        <w:rPr>
          <w:bCs/>
          <w:lang w:val="fr-FR"/>
        </w:rPr>
        <w:tab/>
      </w:r>
      <w:r w:rsidRPr="00856BAB">
        <w:rPr>
          <w:bCs/>
          <w:lang w:val="fr-FR"/>
        </w:rPr>
        <w:tab/>
      </w:r>
      <w:r w:rsidRPr="00856BAB">
        <w:rPr>
          <w:bCs/>
          <w:lang w:val="fr-FR"/>
        </w:rPr>
        <w:tab/>
      </w:r>
      <w:r w:rsidRPr="00856BAB">
        <w:rPr>
          <w:bCs/>
          <w:lang w:val="fr-FR"/>
        </w:rPr>
        <w:tab/>
      </w:r>
      <w:r w:rsidRPr="00856BAB">
        <w:rPr>
          <w:bCs/>
          <w:lang w:val="fr-FR"/>
        </w:rPr>
        <w:tab/>
      </w:r>
      <w:r w:rsidRPr="00335DBF">
        <w:rPr>
          <w:bCs/>
        </w:rPr>
        <w:t>&lt;ZeroOrOne/&gt;</w:t>
      </w:r>
    </w:p>
    <w:p w:rsidR="002448F7" w:rsidRPr="00335DBF" w:rsidRDefault="002448F7" w:rsidP="002448F7">
      <w:pPr>
        <w:pStyle w:val="PL"/>
        <w:rPr>
          <w:bCs/>
        </w:rPr>
      </w:pPr>
      <w:r w:rsidRPr="00335DBF">
        <w:rPr>
          <w:bCs/>
        </w:rPr>
        <w:tab/>
      </w:r>
      <w:r w:rsidRPr="00335DBF">
        <w:rPr>
          <w:bCs/>
        </w:rPr>
        <w:tab/>
      </w:r>
      <w:r w:rsidRPr="00335DBF">
        <w:rPr>
          <w:bCs/>
        </w:rPr>
        <w:tab/>
      </w:r>
      <w:r w:rsidRPr="00335DBF">
        <w:rPr>
          <w:bCs/>
        </w:rPr>
        <w:tab/>
        <w:t>&lt;/Occurrence&gt;</w:t>
      </w:r>
    </w:p>
    <w:p w:rsidR="002448F7" w:rsidRPr="00335DBF" w:rsidRDefault="002448F7" w:rsidP="002448F7">
      <w:pPr>
        <w:pStyle w:val="PL"/>
        <w:rPr>
          <w:bCs/>
        </w:rPr>
      </w:pPr>
      <w:r w:rsidRPr="00335DBF">
        <w:rPr>
          <w:bCs/>
        </w:rPr>
        <w:tab/>
      </w:r>
      <w:r w:rsidRPr="00335DBF">
        <w:rPr>
          <w:bCs/>
        </w:rPr>
        <w:tab/>
      </w:r>
      <w:r w:rsidRPr="00335DBF">
        <w:rPr>
          <w:bCs/>
        </w:rPr>
        <w:tab/>
      </w:r>
      <w:r w:rsidRPr="00335DBF">
        <w:rPr>
          <w:bCs/>
        </w:rPr>
        <w:tab/>
        <w:t>&lt;Scope&gt;</w:t>
      </w:r>
    </w:p>
    <w:p w:rsidR="002448F7" w:rsidRPr="00335DBF" w:rsidRDefault="002448F7" w:rsidP="002448F7">
      <w:pPr>
        <w:pStyle w:val="PL"/>
        <w:rPr>
          <w:bCs/>
        </w:rPr>
      </w:pPr>
      <w:r w:rsidRPr="00335DBF">
        <w:rPr>
          <w:bCs/>
        </w:rPr>
        <w:tab/>
      </w:r>
      <w:r w:rsidRPr="00335DBF">
        <w:rPr>
          <w:bCs/>
        </w:rPr>
        <w:tab/>
      </w:r>
      <w:r w:rsidRPr="00335DBF">
        <w:rPr>
          <w:bCs/>
        </w:rPr>
        <w:tab/>
      </w:r>
      <w:r w:rsidRPr="00335DBF">
        <w:rPr>
          <w:bCs/>
        </w:rPr>
        <w:tab/>
      </w:r>
      <w:r w:rsidRPr="00335DBF">
        <w:rPr>
          <w:bCs/>
        </w:rPr>
        <w:tab/>
        <w:t>&lt;</w:t>
      </w:r>
      <w:r>
        <w:rPr>
          <w:bCs/>
          <w:lang w:val="en-US"/>
        </w:rPr>
        <w:t>Dynamic</w:t>
      </w:r>
      <w:r w:rsidRPr="00335DBF">
        <w:rPr>
          <w:bCs/>
        </w:rPr>
        <w:t>/&gt;</w:t>
      </w:r>
    </w:p>
    <w:p w:rsidR="002448F7" w:rsidRDefault="002448F7" w:rsidP="002448F7">
      <w:pPr>
        <w:pStyle w:val="PL"/>
        <w:rPr>
          <w:bCs/>
        </w:rPr>
      </w:pPr>
      <w:r w:rsidRPr="00335DBF">
        <w:rPr>
          <w:bCs/>
        </w:rPr>
        <w:tab/>
      </w:r>
      <w:r w:rsidRPr="00335DBF">
        <w:rPr>
          <w:bCs/>
        </w:rPr>
        <w:tab/>
      </w:r>
      <w:r w:rsidRPr="00335DBF">
        <w:rPr>
          <w:bCs/>
        </w:rPr>
        <w:tab/>
      </w:r>
      <w:r w:rsidRPr="00335DBF">
        <w:rPr>
          <w:bCs/>
        </w:rPr>
        <w:tab/>
      </w:r>
      <w:r>
        <w:rPr>
          <w:bCs/>
        </w:rPr>
        <w:t>&lt;/Scope&gt;</w:t>
      </w:r>
    </w:p>
    <w:p w:rsidR="002448F7" w:rsidRPr="00830054" w:rsidRDefault="002448F7" w:rsidP="002448F7">
      <w:pPr>
        <w:pStyle w:val="PL"/>
        <w:rPr>
          <w:bCs/>
        </w:rPr>
      </w:pPr>
      <w:r>
        <w:rPr>
          <w:bCs/>
        </w:rPr>
        <w:tab/>
      </w:r>
      <w:r>
        <w:rPr>
          <w:bCs/>
        </w:rPr>
        <w:tab/>
      </w:r>
      <w:r>
        <w:rPr>
          <w:bCs/>
        </w:rPr>
        <w:tab/>
      </w:r>
      <w:r>
        <w:rPr>
          <w:bCs/>
        </w:rPr>
        <w:tab/>
        <w:t>&lt;DFTitle&gt;</w:t>
      </w:r>
      <w:r>
        <w:rPr>
          <w:lang w:val="en-US"/>
        </w:rPr>
        <w:t>Session Timer</w:t>
      </w:r>
      <w:r w:rsidRPr="004F6218">
        <w:rPr>
          <w:lang w:val="en-US"/>
        </w:rPr>
        <w:t xml:space="preserve"> policy</w:t>
      </w:r>
      <w:r>
        <w:rPr>
          <w:bCs/>
        </w:rPr>
        <w:t>&lt;/DFTitle&gt;</w:t>
      </w:r>
    </w:p>
    <w:p w:rsidR="002448F7" w:rsidRDefault="002448F7" w:rsidP="002448F7">
      <w:pPr>
        <w:pStyle w:val="PL"/>
        <w:rPr>
          <w:bCs/>
        </w:rPr>
      </w:pPr>
      <w:r>
        <w:rPr>
          <w:bCs/>
        </w:rPr>
        <w:tab/>
      </w:r>
      <w:r>
        <w:rPr>
          <w:bCs/>
        </w:rPr>
        <w:tab/>
      </w:r>
      <w:r>
        <w:rPr>
          <w:bCs/>
        </w:rPr>
        <w:tab/>
      </w:r>
      <w:r>
        <w:rPr>
          <w:bCs/>
        </w:rPr>
        <w:tab/>
        <w:t>&lt;DFType&gt;</w:t>
      </w:r>
    </w:p>
    <w:p w:rsidR="002448F7" w:rsidRDefault="002448F7" w:rsidP="002448F7">
      <w:pPr>
        <w:pStyle w:val="PL"/>
        <w:rPr>
          <w:bCs/>
        </w:rPr>
      </w:pPr>
      <w:r>
        <w:rPr>
          <w:bCs/>
        </w:rPr>
        <w:tab/>
      </w:r>
      <w:r>
        <w:rPr>
          <w:bCs/>
        </w:rPr>
        <w:tab/>
      </w:r>
      <w:r>
        <w:rPr>
          <w:bCs/>
        </w:rPr>
        <w:tab/>
      </w:r>
      <w:r>
        <w:rPr>
          <w:bCs/>
        </w:rPr>
        <w:tab/>
      </w:r>
      <w:r>
        <w:rPr>
          <w:bCs/>
        </w:rPr>
        <w:tab/>
      </w:r>
      <w:r w:rsidRPr="00E15E5D">
        <w:rPr>
          <w:bCs/>
        </w:rPr>
        <w:t>&lt;DDFName</w:t>
      </w:r>
      <w:r>
        <w:rPr>
          <w:bCs/>
        </w:rPr>
        <w:t>/</w:t>
      </w:r>
      <w:r w:rsidRPr="00E15E5D">
        <w:rPr>
          <w:bCs/>
        </w:rPr>
        <w:t>&gt;</w:t>
      </w:r>
    </w:p>
    <w:p w:rsidR="002448F7" w:rsidRDefault="002448F7" w:rsidP="002448F7">
      <w:pPr>
        <w:pStyle w:val="PL"/>
        <w:rPr>
          <w:bCs/>
        </w:rPr>
      </w:pPr>
      <w:r>
        <w:rPr>
          <w:bCs/>
        </w:rPr>
        <w:tab/>
      </w:r>
      <w:r>
        <w:rPr>
          <w:bCs/>
        </w:rPr>
        <w:tab/>
      </w:r>
      <w:r>
        <w:rPr>
          <w:bCs/>
        </w:rPr>
        <w:tab/>
      </w:r>
      <w:r>
        <w:rPr>
          <w:bCs/>
        </w:rPr>
        <w:tab/>
        <w:t>&lt;/DFType&gt;</w:t>
      </w:r>
    </w:p>
    <w:p w:rsidR="002448F7" w:rsidRDefault="002448F7" w:rsidP="002448F7">
      <w:pPr>
        <w:pStyle w:val="PL"/>
        <w:rPr>
          <w:bCs/>
        </w:rPr>
      </w:pPr>
      <w:r>
        <w:rPr>
          <w:bCs/>
        </w:rPr>
        <w:tab/>
      </w:r>
      <w:r>
        <w:rPr>
          <w:bCs/>
        </w:rPr>
        <w:tab/>
      </w:r>
      <w:r>
        <w:rPr>
          <w:bCs/>
        </w:rPr>
        <w:tab/>
        <w:t>&lt;/DFProperties&gt;</w:t>
      </w:r>
    </w:p>
    <w:p w:rsidR="002448F7" w:rsidRDefault="002448F7" w:rsidP="002448F7">
      <w:pPr>
        <w:pStyle w:val="PL"/>
        <w:rPr>
          <w:bCs/>
        </w:rPr>
      </w:pPr>
      <w:r>
        <w:rPr>
          <w:bCs/>
        </w:rPr>
        <w:tab/>
      </w:r>
      <w:r>
        <w:rPr>
          <w:bCs/>
        </w:rPr>
        <w:tab/>
      </w:r>
      <w:r>
        <w:rPr>
          <w:bCs/>
        </w:rPr>
        <w:tab/>
        <w:t>&lt;Node&gt;</w:t>
      </w:r>
    </w:p>
    <w:p w:rsidR="002448F7" w:rsidRPr="004B5992" w:rsidRDefault="002448F7" w:rsidP="002448F7">
      <w:pPr>
        <w:pStyle w:val="PL"/>
        <w:rPr>
          <w:bCs/>
          <w:lang w:val="en-US"/>
        </w:rPr>
      </w:pPr>
      <w:r>
        <w:rPr>
          <w:bCs/>
        </w:rPr>
        <w:tab/>
      </w:r>
      <w:r>
        <w:rPr>
          <w:bCs/>
          <w:lang w:val="en-US"/>
        </w:rPr>
        <w:tab/>
      </w:r>
      <w:r w:rsidRPr="004B5992">
        <w:rPr>
          <w:bCs/>
          <w:lang w:val="en-US"/>
        </w:rPr>
        <w:tab/>
      </w:r>
      <w:r w:rsidRPr="004B5992">
        <w:rPr>
          <w:bCs/>
          <w:lang w:val="en-US"/>
        </w:rPr>
        <w:tab/>
        <w:t>&lt;NodeName&gt;</w:t>
      </w:r>
      <w:r w:rsidRPr="00FD5E50">
        <w:rPr>
          <w:lang w:val="en-US"/>
        </w:rPr>
        <w:t>Session_Timer_Support</w:t>
      </w:r>
      <w:r w:rsidRPr="004B5992">
        <w:rPr>
          <w:bCs/>
          <w:lang w:val="en-US"/>
        </w:rPr>
        <w:t>&lt;/NodeName&gt;</w:t>
      </w:r>
    </w:p>
    <w:p w:rsidR="002448F7" w:rsidRDefault="002448F7" w:rsidP="002448F7">
      <w:pPr>
        <w:pStyle w:val="PL"/>
        <w:rPr>
          <w:bCs/>
        </w:rPr>
      </w:pPr>
      <w:r>
        <w:rPr>
          <w:bCs/>
        </w:rPr>
        <w:tab/>
      </w:r>
      <w:r>
        <w:rPr>
          <w:bCs/>
          <w:lang w:val="en-US"/>
        </w:rPr>
        <w:tab/>
      </w:r>
      <w:r w:rsidRPr="004B5992">
        <w:rPr>
          <w:bCs/>
          <w:lang w:val="en-US"/>
        </w:rPr>
        <w:tab/>
      </w:r>
      <w:r w:rsidRPr="004B5992">
        <w:rPr>
          <w:bCs/>
          <w:lang w:val="en-US"/>
        </w:rPr>
        <w:tab/>
      </w:r>
      <w:r>
        <w:rPr>
          <w:bCs/>
        </w:rPr>
        <w:t>&lt;DFProperties&gt;</w:t>
      </w:r>
    </w:p>
    <w:p w:rsidR="002448F7" w:rsidRDefault="002448F7" w:rsidP="002448F7">
      <w:pPr>
        <w:pStyle w:val="PL"/>
        <w:rPr>
          <w:bCs/>
        </w:rPr>
      </w:pPr>
      <w:r>
        <w:rPr>
          <w:bCs/>
        </w:rPr>
        <w:tab/>
      </w:r>
      <w:r>
        <w:rPr>
          <w:bCs/>
        </w:rPr>
        <w:tab/>
      </w:r>
      <w:r>
        <w:rPr>
          <w:bCs/>
        </w:rPr>
        <w:tab/>
      </w:r>
      <w:r>
        <w:rPr>
          <w:bCs/>
        </w:rPr>
        <w:tab/>
      </w:r>
      <w:r>
        <w:rPr>
          <w:bCs/>
        </w:rPr>
        <w:tab/>
        <w:t>&lt;AccessType&gt;</w:t>
      </w:r>
    </w:p>
    <w:p w:rsidR="002448F7" w:rsidRDefault="002448F7" w:rsidP="002448F7">
      <w:pPr>
        <w:pStyle w:val="PL"/>
        <w:rPr>
          <w:bCs/>
        </w:rPr>
      </w:pPr>
      <w:r>
        <w:rPr>
          <w:bCs/>
        </w:rPr>
        <w:tab/>
      </w:r>
      <w:r>
        <w:rPr>
          <w:bCs/>
        </w:rPr>
        <w:tab/>
      </w:r>
      <w:r>
        <w:rPr>
          <w:bCs/>
        </w:rPr>
        <w:tab/>
      </w:r>
      <w:r>
        <w:rPr>
          <w:bCs/>
        </w:rPr>
        <w:tab/>
      </w:r>
      <w:r>
        <w:rPr>
          <w:bCs/>
        </w:rPr>
        <w:tab/>
      </w:r>
      <w:r>
        <w:rPr>
          <w:bCs/>
        </w:rPr>
        <w:tab/>
        <w:t>&lt;Get/&gt;</w:t>
      </w:r>
    </w:p>
    <w:p w:rsidR="002448F7" w:rsidRDefault="002448F7" w:rsidP="002448F7">
      <w:pPr>
        <w:pStyle w:val="PL"/>
        <w:rPr>
          <w:bCs/>
        </w:rPr>
      </w:pPr>
      <w:r>
        <w:rPr>
          <w:bCs/>
        </w:rPr>
        <w:tab/>
      </w:r>
      <w:r>
        <w:rPr>
          <w:bCs/>
        </w:rPr>
        <w:tab/>
      </w:r>
      <w:r>
        <w:rPr>
          <w:bCs/>
        </w:rPr>
        <w:tab/>
      </w:r>
      <w:r>
        <w:rPr>
          <w:bCs/>
        </w:rPr>
        <w:tab/>
      </w:r>
      <w:r>
        <w:rPr>
          <w:bCs/>
        </w:rPr>
        <w:tab/>
      </w:r>
      <w:r>
        <w:rPr>
          <w:bCs/>
        </w:rPr>
        <w:tab/>
        <w:t>&lt;Replace/&gt;</w:t>
      </w:r>
    </w:p>
    <w:p w:rsidR="002448F7" w:rsidRDefault="002448F7" w:rsidP="002448F7">
      <w:pPr>
        <w:pStyle w:val="PL"/>
        <w:rPr>
          <w:bCs/>
        </w:rPr>
      </w:pPr>
      <w:r>
        <w:rPr>
          <w:bCs/>
        </w:rPr>
        <w:tab/>
      </w:r>
      <w:r>
        <w:rPr>
          <w:bCs/>
        </w:rPr>
        <w:tab/>
      </w:r>
      <w:r>
        <w:rPr>
          <w:bCs/>
        </w:rPr>
        <w:tab/>
      </w:r>
      <w:r>
        <w:rPr>
          <w:bCs/>
        </w:rPr>
        <w:tab/>
      </w:r>
      <w:r>
        <w:rPr>
          <w:bCs/>
        </w:rPr>
        <w:tab/>
        <w:t>&lt;/AccessType&gt;</w:t>
      </w:r>
    </w:p>
    <w:p w:rsidR="002448F7" w:rsidRDefault="002448F7" w:rsidP="002448F7">
      <w:pPr>
        <w:pStyle w:val="PL"/>
        <w:rPr>
          <w:bCs/>
        </w:rPr>
      </w:pPr>
      <w:r>
        <w:rPr>
          <w:bCs/>
        </w:rPr>
        <w:tab/>
      </w:r>
      <w:r>
        <w:rPr>
          <w:bCs/>
        </w:rPr>
        <w:tab/>
      </w:r>
      <w:r>
        <w:rPr>
          <w:bCs/>
        </w:rPr>
        <w:tab/>
      </w:r>
      <w:r>
        <w:rPr>
          <w:bCs/>
        </w:rPr>
        <w:tab/>
      </w:r>
      <w:r>
        <w:rPr>
          <w:bCs/>
        </w:rPr>
        <w:tab/>
        <w:t>&lt;DFFormat&gt;</w:t>
      </w:r>
    </w:p>
    <w:p w:rsidR="002448F7" w:rsidRDefault="002448F7" w:rsidP="002448F7">
      <w:pPr>
        <w:pStyle w:val="PL"/>
        <w:rPr>
          <w:bCs/>
        </w:rPr>
      </w:pPr>
      <w:r>
        <w:rPr>
          <w:bCs/>
        </w:rPr>
        <w:tab/>
      </w:r>
      <w:r>
        <w:rPr>
          <w:bCs/>
        </w:rPr>
        <w:tab/>
      </w:r>
      <w:r>
        <w:rPr>
          <w:bCs/>
        </w:rPr>
        <w:tab/>
      </w:r>
      <w:r>
        <w:rPr>
          <w:bCs/>
        </w:rPr>
        <w:tab/>
      </w:r>
      <w:r>
        <w:rPr>
          <w:bCs/>
        </w:rPr>
        <w:tab/>
      </w:r>
      <w:r>
        <w:rPr>
          <w:bCs/>
        </w:rPr>
        <w:tab/>
        <w:t>&lt;</w:t>
      </w:r>
      <w:r w:rsidRPr="00A36611">
        <w:rPr>
          <w:bCs/>
        </w:rPr>
        <w:t>bool</w:t>
      </w:r>
      <w:r>
        <w:rPr>
          <w:bCs/>
        </w:rPr>
        <w:t>/&gt;</w:t>
      </w:r>
    </w:p>
    <w:p w:rsidR="002448F7" w:rsidRDefault="002448F7" w:rsidP="002448F7">
      <w:pPr>
        <w:pStyle w:val="PL"/>
        <w:rPr>
          <w:bCs/>
        </w:rPr>
      </w:pPr>
      <w:r>
        <w:rPr>
          <w:bCs/>
        </w:rPr>
        <w:tab/>
      </w:r>
      <w:r>
        <w:rPr>
          <w:bCs/>
        </w:rPr>
        <w:tab/>
      </w:r>
      <w:r>
        <w:rPr>
          <w:bCs/>
        </w:rPr>
        <w:tab/>
      </w:r>
      <w:r>
        <w:rPr>
          <w:bCs/>
        </w:rPr>
        <w:tab/>
      </w:r>
      <w:r>
        <w:rPr>
          <w:bCs/>
        </w:rPr>
        <w:tab/>
        <w:t>&lt;/DFFormat&gt;</w:t>
      </w:r>
    </w:p>
    <w:p w:rsidR="002448F7" w:rsidRPr="000B2514" w:rsidRDefault="002448F7" w:rsidP="002448F7">
      <w:pPr>
        <w:pStyle w:val="PL"/>
        <w:rPr>
          <w:bCs/>
          <w:lang w:val="en-US"/>
        </w:rPr>
      </w:pPr>
      <w:r>
        <w:rPr>
          <w:bCs/>
        </w:rPr>
        <w:tab/>
      </w:r>
      <w:r>
        <w:rPr>
          <w:bCs/>
        </w:rPr>
        <w:tab/>
      </w:r>
      <w:r>
        <w:rPr>
          <w:bCs/>
        </w:rPr>
        <w:tab/>
      </w:r>
      <w:r>
        <w:rPr>
          <w:bCs/>
        </w:rPr>
        <w:tab/>
      </w:r>
      <w:r>
        <w:rPr>
          <w:bCs/>
        </w:rPr>
        <w:tab/>
      </w:r>
      <w:r w:rsidRPr="000B2514">
        <w:rPr>
          <w:bCs/>
          <w:lang w:val="en-US"/>
        </w:rPr>
        <w:t>&lt;Occurrence&gt;</w:t>
      </w:r>
    </w:p>
    <w:p w:rsidR="002448F7" w:rsidRPr="000B2514" w:rsidRDefault="002448F7" w:rsidP="002448F7">
      <w:pPr>
        <w:pStyle w:val="PL"/>
        <w:rPr>
          <w:bCs/>
          <w:lang w:val="en-US"/>
        </w:rPr>
      </w:pP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rsidR="002448F7" w:rsidRPr="00D375CE" w:rsidRDefault="002448F7" w:rsidP="002448F7">
      <w:pPr>
        <w:pStyle w:val="PL"/>
        <w:rPr>
          <w:bCs/>
          <w:lang w:val="en-US"/>
        </w:rPr>
      </w:pP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2448F7" w:rsidRPr="00D375CE" w:rsidRDefault="002448F7" w:rsidP="002448F7">
      <w:pPr>
        <w:pStyle w:val="PL"/>
        <w:rPr>
          <w:bCs/>
          <w:lang w:val="en-US"/>
        </w:rPr>
      </w:pP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2448F7" w:rsidRPr="000B2514" w:rsidRDefault="002448F7" w:rsidP="002448F7">
      <w:pPr>
        <w:pStyle w:val="PL"/>
        <w:rPr>
          <w:bCs/>
          <w:lang w:val="en-US"/>
        </w:rPr>
      </w:pP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rPr>
        <w:t>Permanent</w:t>
      </w:r>
      <w:r w:rsidRPr="000B2514">
        <w:rPr>
          <w:bCs/>
          <w:lang w:val="en-US"/>
        </w:rPr>
        <w:t>/&gt;</w:t>
      </w:r>
    </w:p>
    <w:p w:rsidR="002448F7" w:rsidRDefault="002448F7" w:rsidP="002448F7">
      <w:pPr>
        <w:pStyle w:val="PL"/>
        <w:rPr>
          <w:bCs/>
        </w:rPr>
      </w:pP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2448F7" w:rsidRPr="00830054" w:rsidRDefault="002448F7" w:rsidP="002448F7">
      <w:pPr>
        <w:pStyle w:val="PL"/>
        <w:rPr>
          <w:bCs/>
        </w:rPr>
      </w:pPr>
      <w:r>
        <w:rPr>
          <w:bCs/>
        </w:rPr>
        <w:tab/>
      </w:r>
      <w:r>
        <w:rPr>
          <w:bCs/>
        </w:rPr>
        <w:tab/>
      </w:r>
      <w:r>
        <w:rPr>
          <w:bCs/>
        </w:rPr>
        <w:tab/>
      </w:r>
      <w:r>
        <w:rPr>
          <w:bCs/>
        </w:rPr>
        <w:tab/>
      </w:r>
      <w:r>
        <w:rPr>
          <w:bCs/>
        </w:rPr>
        <w:tab/>
        <w:t>&lt;DFTitle&gt;</w:t>
      </w:r>
      <w:r w:rsidRPr="00A36611">
        <w:rPr>
          <w:bCs/>
        </w:rPr>
        <w:t>Session Timer extension</w:t>
      </w:r>
      <w:r>
        <w:rPr>
          <w:bCs/>
        </w:rPr>
        <w:t xml:space="preserve"> support&lt;/DFTitle&gt;</w:t>
      </w:r>
    </w:p>
    <w:p w:rsidR="002448F7" w:rsidRDefault="002448F7" w:rsidP="002448F7">
      <w:pPr>
        <w:pStyle w:val="PL"/>
        <w:rPr>
          <w:bCs/>
        </w:rPr>
      </w:pPr>
      <w:r>
        <w:rPr>
          <w:bCs/>
        </w:rPr>
        <w:tab/>
      </w:r>
      <w:r>
        <w:rPr>
          <w:bCs/>
        </w:rPr>
        <w:tab/>
      </w:r>
      <w:r>
        <w:rPr>
          <w:bCs/>
        </w:rPr>
        <w:tab/>
      </w:r>
      <w:r>
        <w:rPr>
          <w:bCs/>
        </w:rPr>
        <w:tab/>
      </w:r>
      <w:r>
        <w:rPr>
          <w:bCs/>
        </w:rPr>
        <w:tab/>
        <w:t>&lt;DFType&gt;</w:t>
      </w:r>
    </w:p>
    <w:p w:rsidR="002448F7" w:rsidRDefault="002448F7" w:rsidP="002448F7">
      <w:pPr>
        <w:pStyle w:val="PL"/>
        <w:rPr>
          <w:bCs/>
        </w:rPr>
      </w:pPr>
      <w:r>
        <w:rPr>
          <w:bCs/>
        </w:rPr>
        <w:tab/>
      </w:r>
      <w:r>
        <w:rPr>
          <w:bCs/>
        </w:rPr>
        <w:tab/>
      </w:r>
      <w:r>
        <w:rPr>
          <w:bCs/>
        </w:rPr>
        <w:tab/>
      </w:r>
      <w:r>
        <w:rPr>
          <w:bCs/>
        </w:rPr>
        <w:tab/>
      </w:r>
      <w:r>
        <w:rPr>
          <w:bCs/>
        </w:rPr>
        <w:tab/>
      </w:r>
      <w:r>
        <w:rPr>
          <w:bCs/>
        </w:rPr>
        <w:tab/>
        <w:t>&lt;MIME&gt;text/plain&lt;/MIME&gt;</w:t>
      </w:r>
    </w:p>
    <w:p w:rsidR="002448F7" w:rsidRPr="000C6E4A" w:rsidRDefault="002448F7" w:rsidP="002448F7">
      <w:pPr>
        <w:pStyle w:val="PL"/>
        <w:rPr>
          <w:bCs/>
          <w:lang w:val="en-US"/>
        </w:rPr>
      </w:pPr>
      <w:r>
        <w:rPr>
          <w:bCs/>
        </w:rPr>
        <w:tab/>
      </w:r>
      <w:r>
        <w:rPr>
          <w:bCs/>
        </w:rPr>
        <w:tab/>
      </w:r>
      <w:r>
        <w:rPr>
          <w:bCs/>
        </w:rPr>
        <w:tab/>
      </w:r>
      <w:r>
        <w:rPr>
          <w:bCs/>
        </w:rPr>
        <w:tab/>
      </w:r>
      <w:r>
        <w:rPr>
          <w:bCs/>
        </w:rPr>
        <w:tab/>
      </w:r>
      <w:r w:rsidRPr="000C6E4A">
        <w:rPr>
          <w:bCs/>
          <w:lang w:val="en-US"/>
        </w:rPr>
        <w:t>&lt;/DFType&gt;</w:t>
      </w:r>
    </w:p>
    <w:p w:rsidR="002448F7" w:rsidRPr="000C6E4A" w:rsidRDefault="002448F7" w:rsidP="002448F7">
      <w:pPr>
        <w:pStyle w:val="PL"/>
        <w:rPr>
          <w:bCs/>
          <w:lang w:val="en-US"/>
        </w:rPr>
      </w:pPr>
      <w:r w:rsidRPr="000C6E4A">
        <w:rPr>
          <w:bCs/>
          <w:lang w:val="en-US"/>
        </w:rPr>
        <w:tab/>
      </w:r>
      <w:r w:rsidRPr="000C6E4A">
        <w:rPr>
          <w:bCs/>
          <w:lang w:val="en-US"/>
        </w:rPr>
        <w:tab/>
      </w:r>
      <w:r w:rsidRPr="000C6E4A">
        <w:rPr>
          <w:bCs/>
          <w:lang w:val="en-US"/>
        </w:rPr>
        <w:tab/>
      </w:r>
      <w:r w:rsidRPr="000C6E4A">
        <w:rPr>
          <w:bCs/>
          <w:lang w:val="en-US"/>
        </w:rPr>
        <w:tab/>
        <w:t>&lt;/DFProperties&gt;</w:t>
      </w:r>
    </w:p>
    <w:p w:rsidR="002448F7" w:rsidRDefault="002448F7" w:rsidP="002448F7">
      <w:pPr>
        <w:pStyle w:val="PL"/>
        <w:rPr>
          <w:lang w:val="nb-NO"/>
        </w:rPr>
      </w:pPr>
      <w:r w:rsidRPr="000C6E4A">
        <w:rPr>
          <w:bCs/>
          <w:lang w:val="en-US"/>
        </w:rPr>
        <w:tab/>
      </w:r>
      <w:r w:rsidRPr="000C6E4A">
        <w:rPr>
          <w:bCs/>
          <w:lang w:val="en-US"/>
        </w:rPr>
        <w:tab/>
      </w:r>
      <w:r w:rsidRPr="000C6E4A">
        <w:rPr>
          <w:bCs/>
          <w:lang w:val="en-US"/>
        </w:rPr>
        <w:tab/>
        <w:t>&lt;/Node&gt;</w:t>
      </w:r>
    </w:p>
    <w:p w:rsidR="002448F7" w:rsidRPr="000C6E4A" w:rsidRDefault="002448F7" w:rsidP="002448F7">
      <w:pPr>
        <w:pStyle w:val="PL"/>
        <w:rPr>
          <w:bCs/>
          <w:lang w:val="en-US"/>
        </w:rPr>
      </w:pPr>
      <w:r w:rsidRPr="000C6E4A">
        <w:rPr>
          <w:bCs/>
          <w:lang w:val="en-US"/>
        </w:rPr>
        <w:tab/>
      </w:r>
      <w:r w:rsidRPr="000C6E4A">
        <w:rPr>
          <w:bCs/>
          <w:lang w:val="en-US"/>
        </w:rPr>
        <w:tab/>
      </w:r>
      <w:r w:rsidRPr="000C6E4A">
        <w:rPr>
          <w:bCs/>
          <w:lang w:val="en-US"/>
        </w:rPr>
        <w:tab/>
        <w:t>&lt;Node&gt;</w:t>
      </w:r>
    </w:p>
    <w:p w:rsidR="002448F7" w:rsidRPr="00335DBF" w:rsidRDefault="002448F7" w:rsidP="002448F7">
      <w:pPr>
        <w:pStyle w:val="PL"/>
        <w:rPr>
          <w:bCs/>
          <w:lang w:val="en-US"/>
        </w:rPr>
      </w:pPr>
      <w:r w:rsidRPr="000C6E4A">
        <w:rPr>
          <w:bCs/>
          <w:lang w:val="en-US"/>
        </w:rPr>
        <w:tab/>
      </w:r>
      <w:r w:rsidRPr="000C6E4A">
        <w:rPr>
          <w:bCs/>
          <w:lang w:val="en-US"/>
        </w:rPr>
        <w:tab/>
      </w:r>
      <w:r w:rsidRPr="000C6E4A">
        <w:rPr>
          <w:bCs/>
          <w:lang w:val="en-US"/>
        </w:rPr>
        <w:tab/>
      </w:r>
      <w:r w:rsidRPr="000C6E4A">
        <w:rPr>
          <w:bCs/>
          <w:lang w:val="en-US"/>
        </w:rPr>
        <w:tab/>
      </w:r>
      <w:r w:rsidRPr="00335DBF">
        <w:rPr>
          <w:bCs/>
          <w:lang w:val="en-US"/>
        </w:rPr>
        <w:t>&lt;NodeName&gt;</w:t>
      </w:r>
      <w:r w:rsidRPr="00335DBF">
        <w:rPr>
          <w:lang w:val="en-US"/>
        </w:rPr>
        <w:t>Session_Timer_Initial_Interval</w:t>
      </w:r>
      <w:r w:rsidRPr="00335DBF">
        <w:rPr>
          <w:bCs/>
          <w:lang w:val="en-US"/>
        </w:rPr>
        <w:t>&lt;/NodeName&gt;</w:t>
      </w:r>
    </w:p>
    <w:p w:rsidR="002448F7" w:rsidRDefault="002448F7" w:rsidP="002448F7">
      <w:pPr>
        <w:pStyle w:val="PL"/>
        <w:rPr>
          <w:bCs/>
        </w:rPr>
      </w:pPr>
      <w:r w:rsidRPr="00335DBF">
        <w:rPr>
          <w:bCs/>
          <w:lang w:val="en-US"/>
        </w:rPr>
        <w:tab/>
      </w:r>
      <w:r w:rsidRPr="00335DBF">
        <w:rPr>
          <w:bCs/>
          <w:lang w:val="en-US"/>
        </w:rPr>
        <w:tab/>
      </w:r>
      <w:r w:rsidRPr="00335DBF">
        <w:rPr>
          <w:bCs/>
          <w:lang w:val="en-US"/>
        </w:rPr>
        <w:tab/>
      </w:r>
      <w:r w:rsidRPr="00335DBF">
        <w:rPr>
          <w:bCs/>
          <w:lang w:val="en-US"/>
        </w:rPr>
        <w:tab/>
      </w:r>
      <w:r>
        <w:rPr>
          <w:bCs/>
        </w:rPr>
        <w:t>&lt;DFProperties&gt;</w:t>
      </w:r>
    </w:p>
    <w:p w:rsidR="002448F7" w:rsidRDefault="002448F7" w:rsidP="002448F7">
      <w:pPr>
        <w:pStyle w:val="PL"/>
        <w:rPr>
          <w:bCs/>
        </w:rPr>
      </w:pPr>
      <w:r>
        <w:rPr>
          <w:bCs/>
        </w:rPr>
        <w:tab/>
      </w:r>
      <w:r>
        <w:rPr>
          <w:bCs/>
        </w:rPr>
        <w:tab/>
      </w:r>
      <w:r>
        <w:rPr>
          <w:bCs/>
        </w:rPr>
        <w:tab/>
      </w:r>
      <w:r>
        <w:rPr>
          <w:bCs/>
        </w:rPr>
        <w:tab/>
      </w:r>
      <w:r>
        <w:rPr>
          <w:bCs/>
        </w:rPr>
        <w:tab/>
        <w:t>&lt;AccessType&gt;</w:t>
      </w:r>
    </w:p>
    <w:p w:rsidR="002448F7" w:rsidRDefault="002448F7" w:rsidP="002448F7">
      <w:pPr>
        <w:pStyle w:val="PL"/>
        <w:rPr>
          <w:bCs/>
        </w:rPr>
      </w:pPr>
      <w:r>
        <w:rPr>
          <w:bCs/>
        </w:rPr>
        <w:tab/>
      </w:r>
      <w:r>
        <w:rPr>
          <w:bCs/>
        </w:rPr>
        <w:tab/>
      </w:r>
      <w:r>
        <w:rPr>
          <w:bCs/>
        </w:rPr>
        <w:tab/>
      </w:r>
      <w:r>
        <w:rPr>
          <w:bCs/>
        </w:rPr>
        <w:tab/>
      </w:r>
      <w:r>
        <w:rPr>
          <w:bCs/>
        </w:rPr>
        <w:tab/>
      </w:r>
      <w:r>
        <w:rPr>
          <w:bCs/>
        </w:rPr>
        <w:tab/>
        <w:t>&lt;Get/&gt;</w:t>
      </w:r>
    </w:p>
    <w:p w:rsidR="002448F7" w:rsidRDefault="002448F7" w:rsidP="002448F7">
      <w:pPr>
        <w:pStyle w:val="PL"/>
        <w:rPr>
          <w:bCs/>
        </w:rPr>
      </w:pPr>
      <w:r>
        <w:rPr>
          <w:bCs/>
        </w:rPr>
        <w:tab/>
      </w:r>
      <w:r>
        <w:rPr>
          <w:bCs/>
        </w:rPr>
        <w:tab/>
      </w:r>
      <w:r>
        <w:rPr>
          <w:bCs/>
        </w:rPr>
        <w:tab/>
      </w:r>
      <w:r>
        <w:rPr>
          <w:bCs/>
        </w:rPr>
        <w:tab/>
      </w:r>
      <w:r>
        <w:rPr>
          <w:bCs/>
        </w:rPr>
        <w:tab/>
      </w:r>
      <w:r>
        <w:rPr>
          <w:bCs/>
        </w:rPr>
        <w:tab/>
        <w:t>&lt;Replace/&gt;</w:t>
      </w:r>
    </w:p>
    <w:p w:rsidR="002448F7" w:rsidRDefault="002448F7" w:rsidP="002448F7">
      <w:pPr>
        <w:pStyle w:val="PL"/>
        <w:rPr>
          <w:bCs/>
        </w:rPr>
      </w:pPr>
      <w:r>
        <w:rPr>
          <w:bCs/>
        </w:rPr>
        <w:tab/>
      </w:r>
      <w:r>
        <w:rPr>
          <w:bCs/>
        </w:rPr>
        <w:tab/>
      </w:r>
      <w:r>
        <w:rPr>
          <w:bCs/>
        </w:rPr>
        <w:tab/>
      </w:r>
      <w:r>
        <w:rPr>
          <w:bCs/>
        </w:rPr>
        <w:tab/>
      </w:r>
      <w:r>
        <w:rPr>
          <w:bCs/>
        </w:rPr>
        <w:tab/>
        <w:t>&lt;/AccessType&gt;</w:t>
      </w:r>
    </w:p>
    <w:p w:rsidR="002448F7" w:rsidRDefault="002448F7" w:rsidP="002448F7">
      <w:pPr>
        <w:pStyle w:val="PL"/>
        <w:rPr>
          <w:bCs/>
        </w:rPr>
      </w:pPr>
      <w:r>
        <w:rPr>
          <w:bCs/>
        </w:rPr>
        <w:tab/>
      </w:r>
      <w:r>
        <w:rPr>
          <w:bCs/>
        </w:rPr>
        <w:tab/>
      </w:r>
      <w:r>
        <w:rPr>
          <w:bCs/>
        </w:rPr>
        <w:tab/>
      </w:r>
      <w:r>
        <w:rPr>
          <w:bCs/>
        </w:rPr>
        <w:tab/>
      </w:r>
      <w:r>
        <w:rPr>
          <w:bCs/>
        </w:rPr>
        <w:tab/>
        <w:t>&lt;DFFormat&gt;</w:t>
      </w:r>
    </w:p>
    <w:p w:rsidR="002448F7" w:rsidRDefault="002448F7" w:rsidP="002448F7">
      <w:pPr>
        <w:pStyle w:val="PL"/>
        <w:rPr>
          <w:bCs/>
        </w:rPr>
      </w:pPr>
      <w:r>
        <w:rPr>
          <w:bCs/>
        </w:rPr>
        <w:tab/>
      </w:r>
      <w:r>
        <w:rPr>
          <w:bCs/>
        </w:rPr>
        <w:tab/>
      </w:r>
      <w:r>
        <w:rPr>
          <w:bCs/>
        </w:rPr>
        <w:tab/>
      </w:r>
      <w:r>
        <w:rPr>
          <w:bCs/>
        </w:rPr>
        <w:tab/>
      </w:r>
      <w:r>
        <w:rPr>
          <w:bCs/>
        </w:rPr>
        <w:tab/>
      </w:r>
      <w:r>
        <w:rPr>
          <w:bCs/>
        </w:rPr>
        <w:tab/>
        <w:t>&lt;</w:t>
      </w:r>
      <w:r w:rsidRPr="00A36611">
        <w:rPr>
          <w:bCs/>
        </w:rPr>
        <w:t>int</w:t>
      </w:r>
      <w:r>
        <w:rPr>
          <w:bCs/>
        </w:rPr>
        <w:t>/&gt;</w:t>
      </w:r>
    </w:p>
    <w:p w:rsidR="002448F7" w:rsidRDefault="002448F7" w:rsidP="002448F7">
      <w:pPr>
        <w:pStyle w:val="PL"/>
        <w:rPr>
          <w:bCs/>
        </w:rPr>
      </w:pPr>
      <w:r>
        <w:rPr>
          <w:bCs/>
        </w:rPr>
        <w:tab/>
      </w:r>
      <w:r>
        <w:rPr>
          <w:bCs/>
        </w:rPr>
        <w:tab/>
      </w:r>
      <w:r>
        <w:rPr>
          <w:bCs/>
        </w:rPr>
        <w:tab/>
      </w:r>
      <w:r>
        <w:rPr>
          <w:bCs/>
        </w:rPr>
        <w:tab/>
      </w:r>
      <w:r>
        <w:rPr>
          <w:bCs/>
        </w:rPr>
        <w:tab/>
        <w:t>&lt;/DFFormat&gt;</w:t>
      </w:r>
    </w:p>
    <w:p w:rsidR="002448F7" w:rsidRPr="000B2514" w:rsidRDefault="002448F7" w:rsidP="002448F7">
      <w:pPr>
        <w:pStyle w:val="PL"/>
        <w:rPr>
          <w:bCs/>
          <w:lang w:val="en-US"/>
        </w:rPr>
      </w:pPr>
      <w:r>
        <w:rPr>
          <w:bCs/>
        </w:rPr>
        <w:tab/>
      </w:r>
      <w:r>
        <w:rPr>
          <w:bCs/>
        </w:rPr>
        <w:tab/>
      </w:r>
      <w:r>
        <w:rPr>
          <w:bCs/>
        </w:rPr>
        <w:tab/>
      </w:r>
      <w:r>
        <w:rPr>
          <w:bCs/>
        </w:rPr>
        <w:tab/>
      </w:r>
      <w:r>
        <w:rPr>
          <w:bCs/>
        </w:rPr>
        <w:tab/>
      </w:r>
      <w:r w:rsidRPr="000B2514">
        <w:rPr>
          <w:bCs/>
          <w:lang w:val="en-US"/>
        </w:rPr>
        <w:t>&lt;Occurrence&gt;</w:t>
      </w:r>
    </w:p>
    <w:p w:rsidR="002448F7" w:rsidRPr="000B2514" w:rsidRDefault="002448F7" w:rsidP="002448F7">
      <w:pPr>
        <w:pStyle w:val="PL"/>
        <w:rPr>
          <w:bCs/>
          <w:lang w:val="en-US"/>
        </w:rPr>
      </w:pP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rsidR="002448F7" w:rsidRPr="00D375CE" w:rsidRDefault="002448F7" w:rsidP="002448F7">
      <w:pPr>
        <w:pStyle w:val="PL"/>
        <w:rPr>
          <w:bCs/>
          <w:lang w:val="en-US"/>
        </w:rPr>
      </w:pP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2448F7" w:rsidRPr="00D375CE" w:rsidRDefault="002448F7" w:rsidP="002448F7">
      <w:pPr>
        <w:pStyle w:val="PL"/>
        <w:rPr>
          <w:bCs/>
          <w:lang w:val="en-US"/>
        </w:rPr>
      </w:pP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2448F7" w:rsidRPr="000B2514" w:rsidRDefault="002448F7" w:rsidP="002448F7">
      <w:pPr>
        <w:pStyle w:val="PL"/>
        <w:rPr>
          <w:bCs/>
          <w:lang w:val="en-US"/>
        </w:rPr>
      </w:pP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2448F7" w:rsidRDefault="002448F7" w:rsidP="002448F7">
      <w:pPr>
        <w:pStyle w:val="PL"/>
        <w:rPr>
          <w:bCs/>
        </w:rPr>
      </w:pP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2448F7" w:rsidRPr="00830054" w:rsidRDefault="002448F7" w:rsidP="002448F7">
      <w:pPr>
        <w:pStyle w:val="PL"/>
        <w:rPr>
          <w:bCs/>
        </w:rPr>
      </w:pPr>
      <w:r>
        <w:rPr>
          <w:bCs/>
        </w:rPr>
        <w:tab/>
      </w:r>
      <w:r>
        <w:rPr>
          <w:bCs/>
        </w:rPr>
        <w:tab/>
      </w:r>
      <w:r>
        <w:rPr>
          <w:bCs/>
        </w:rPr>
        <w:tab/>
      </w:r>
      <w:r>
        <w:rPr>
          <w:bCs/>
        </w:rPr>
        <w:tab/>
      </w:r>
      <w:r>
        <w:rPr>
          <w:bCs/>
        </w:rPr>
        <w:tab/>
        <w:t>&lt;DFTitle&gt;</w:t>
      </w:r>
      <w:r w:rsidRPr="00A36611">
        <w:rPr>
          <w:bCs/>
        </w:rPr>
        <w:t>Session Ti</w:t>
      </w:r>
      <w:r>
        <w:rPr>
          <w:bCs/>
        </w:rPr>
        <w:t xml:space="preserve">mer initial </w:t>
      </w:r>
      <w:r w:rsidRPr="00A36611">
        <w:rPr>
          <w:bCs/>
        </w:rPr>
        <w:t>interval</w:t>
      </w:r>
      <w:r>
        <w:rPr>
          <w:bCs/>
        </w:rPr>
        <w:t xml:space="preserve"> value&lt;/DFTitle&gt;</w:t>
      </w:r>
    </w:p>
    <w:p w:rsidR="002448F7" w:rsidRDefault="002448F7" w:rsidP="002448F7">
      <w:pPr>
        <w:pStyle w:val="PL"/>
        <w:rPr>
          <w:bCs/>
        </w:rPr>
      </w:pPr>
      <w:r>
        <w:rPr>
          <w:bCs/>
        </w:rPr>
        <w:tab/>
      </w:r>
      <w:r>
        <w:rPr>
          <w:bCs/>
        </w:rPr>
        <w:tab/>
      </w:r>
      <w:r>
        <w:rPr>
          <w:bCs/>
        </w:rPr>
        <w:tab/>
      </w:r>
      <w:r>
        <w:rPr>
          <w:bCs/>
        </w:rPr>
        <w:tab/>
      </w:r>
      <w:r>
        <w:rPr>
          <w:bCs/>
        </w:rPr>
        <w:tab/>
        <w:t>&lt;DFType&gt;</w:t>
      </w:r>
    </w:p>
    <w:p w:rsidR="002448F7" w:rsidRDefault="002448F7" w:rsidP="002448F7">
      <w:pPr>
        <w:pStyle w:val="PL"/>
        <w:rPr>
          <w:bCs/>
        </w:rPr>
      </w:pPr>
      <w:r>
        <w:rPr>
          <w:bCs/>
        </w:rPr>
        <w:tab/>
      </w:r>
      <w:r>
        <w:rPr>
          <w:bCs/>
        </w:rPr>
        <w:tab/>
      </w:r>
      <w:r>
        <w:rPr>
          <w:bCs/>
        </w:rPr>
        <w:tab/>
      </w:r>
      <w:r>
        <w:rPr>
          <w:bCs/>
        </w:rPr>
        <w:tab/>
      </w:r>
      <w:r>
        <w:rPr>
          <w:bCs/>
        </w:rPr>
        <w:tab/>
      </w:r>
      <w:r>
        <w:rPr>
          <w:bCs/>
        </w:rPr>
        <w:tab/>
        <w:t>&lt;MIME&gt;text/plain&lt;/MIME&gt;</w:t>
      </w:r>
    </w:p>
    <w:p w:rsidR="002448F7" w:rsidRDefault="002448F7" w:rsidP="002448F7">
      <w:pPr>
        <w:pStyle w:val="PL"/>
        <w:rPr>
          <w:bCs/>
        </w:rPr>
      </w:pPr>
      <w:r>
        <w:rPr>
          <w:bCs/>
        </w:rPr>
        <w:tab/>
      </w:r>
      <w:r>
        <w:rPr>
          <w:bCs/>
        </w:rPr>
        <w:tab/>
      </w:r>
      <w:r>
        <w:rPr>
          <w:bCs/>
        </w:rPr>
        <w:tab/>
      </w:r>
      <w:r>
        <w:rPr>
          <w:bCs/>
        </w:rPr>
        <w:tab/>
      </w:r>
      <w:r>
        <w:rPr>
          <w:bCs/>
        </w:rPr>
        <w:tab/>
        <w:t>&lt;/DFType&gt;</w:t>
      </w:r>
    </w:p>
    <w:p w:rsidR="002448F7" w:rsidRDefault="002448F7" w:rsidP="002448F7">
      <w:pPr>
        <w:pStyle w:val="PL"/>
        <w:rPr>
          <w:bCs/>
        </w:rPr>
      </w:pPr>
      <w:r>
        <w:rPr>
          <w:bCs/>
        </w:rPr>
        <w:tab/>
      </w:r>
      <w:r>
        <w:rPr>
          <w:bCs/>
        </w:rPr>
        <w:tab/>
      </w:r>
      <w:r>
        <w:rPr>
          <w:bCs/>
        </w:rPr>
        <w:tab/>
      </w:r>
      <w:r>
        <w:rPr>
          <w:bCs/>
        </w:rPr>
        <w:tab/>
        <w:t>&lt;/DFProperties&gt;</w:t>
      </w:r>
    </w:p>
    <w:p w:rsidR="002448F7" w:rsidRDefault="002448F7" w:rsidP="002448F7">
      <w:pPr>
        <w:pStyle w:val="PL"/>
        <w:rPr>
          <w:bCs/>
        </w:rPr>
      </w:pPr>
      <w:r>
        <w:rPr>
          <w:bCs/>
        </w:rPr>
        <w:tab/>
      </w:r>
      <w:r>
        <w:rPr>
          <w:bCs/>
        </w:rPr>
        <w:tab/>
      </w:r>
      <w:r>
        <w:rPr>
          <w:bCs/>
        </w:rPr>
        <w:tab/>
        <w:t>&lt;/Node&gt;</w:t>
      </w:r>
    </w:p>
    <w:p w:rsidR="002448F7" w:rsidRPr="00335DBF" w:rsidRDefault="002448F7" w:rsidP="002448F7">
      <w:pPr>
        <w:pStyle w:val="PL"/>
        <w:rPr>
          <w:bCs/>
          <w:lang w:val="en-US"/>
        </w:rPr>
      </w:pPr>
      <w:r w:rsidRPr="000C6E4A">
        <w:rPr>
          <w:bCs/>
          <w:lang w:val="en-US"/>
        </w:rPr>
        <w:tab/>
      </w:r>
      <w:r w:rsidRPr="000C6E4A">
        <w:rPr>
          <w:bCs/>
          <w:lang w:val="en-US"/>
        </w:rPr>
        <w:tab/>
      </w:r>
      <w:r w:rsidRPr="000C6E4A">
        <w:rPr>
          <w:bCs/>
          <w:lang w:val="en-US"/>
        </w:rPr>
        <w:tab/>
      </w:r>
      <w:r w:rsidRPr="00335DBF">
        <w:rPr>
          <w:bCs/>
          <w:lang w:val="en-US"/>
        </w:rPr>
        <w:t>&lt;Node&gt;</w:t>
      </w:r>
    </w:p>
    <w:p w:rsidR="002448F7" w:rsidRPr="00DC1AF2" w:rsidRDefault="002448F7" w:rsidP="002448F7">
      <w:pPr>
        <w:pStyle w:val="PL"/>
        <w:rPr>
          <w:bCs/>
          <w:lang w:val="en-US"/>
        </w:rPr>
      </w:pPr>
      <w:r w:rsidRPr="00335DBF">
        <w:rPr>
          <w:bCs/>
          <w:lang w:val="en-US"/>
        </w:rPr>
        <w:tab/>
      </w:r>
      <w:r w:rsidRPr="00335DBF">
        <w:rPr>
          <w:bCs/>
          <w:lang w:val="en-US"/>
        </w:rPr>
        <w:tab/>
      </w:r>
      <w:r w:rsidRPr="00335DBF">
        <w:rPr>
          <w:bCs/>
          <w:lang w:val="en-US"/>
        </w:rPr>
        <w:tab/>
      </w:r>
      <w:r w:rsidRPr="00335DBF">
        <w:rPr>
          <w:bCs/>
          <w:lang w:val="en-US"/>
        </w:rPr>
        <w:tab/>
      </w:r>
      <w:r w:rsidRPr="00DC1AF2">
        <w:rPr>
          <w:bCs/>
          <w:lang w:val="en-US"/>
        </w:rPr>
        <w:t>&lt;NodeName&gt;</w:t>
      </w:r>
      <w:r w:rsidRPr="00A36611">
        <w:rPr>
          <w:lang w:val="en-US"/>
        </w:rPr>
        <w:t>Session_Timer_</w:t>
      </w:r>
      <w:r>
        <w:rPr>
          <w:lang w:val="en-US"/>
        </w:rPr>
        <w:t>Initial_MT</w:t>
      </w:r>
      <w:r w:rsidRPr="00A36611">
        <w:rPr>
          <w:lang w:val="en-US"/>
        </w:rPr>
        <w:t>_Refresher</w:t>
      </w:r>
      <w:r w:rsidRPr="00DC1AF2">
        <w:rPr>
          <w:bCs/>
          <w:lang w:val="en-US"/>
        </w:rPr>
        <w:t>&lt;/NodeName&gt;</w:t>
      </w:r>
    </w:p>
    <w:p w:rsidR="002448F7" w:rsidRDefault="002448F7" w:rsidP="002448F7">
      <w:pPr>
        <w:pStyle w:val="PL"/>
        <w:rPr>
          <w:bCs/>
        </w:rPr>
      </w:pPr>
      <w:r w:rsidRPr="00DC1AF2">
        <w:rPr>
          <w:bCs/>
          <w:lang w:val="en-US"/>
        </w:rPr>
        <w:tab/>
      </w:r>
      <w:r w:rsidRPr="00DC1AF2">
        <w:rPr>
          <w:bCs/>
          <w:lang w:val="en-US"/>
        </w:rPr>
        <w:tab/>
      </w:r>
      <w:r w:rsidRPr="00DC1AF2">
        <w:rPr>
          <w:bCs/>
          <w:lang w:val="en-US"/>
        </w:rPr>
        <w:tab/>
      </w:r>
      <w:r w:rsidRPr="00DC1AF2">
        <w:rPr>
          <w:bCs/>
          <w:lang w:val="en-US"/>
        </w:rPr>
        <w:tab/>
      </w:r>
      <w:r>
        <w:rPr>
          <w:bCs/>
        </w:rPr>
        <w:t>&lt;DFProperties&gt;</w:t>
      </w:r>
    </w:p>
    <w:p w:rsidR="002448F7" w:rsidRDefault="002448F7" w:rsidP="002448F7">
      <w:pPr>
        <w:pStyle w:val="PL"/>
        <w:rPr>
          <w:bCs/>
        </w:rPr>
      </w:pPr>
      <w:r>
        <w:rPr>
          <w:bCs/>
        </w:rPr>
        <w:tab/>
      </w:r>
      <w:r>
        <w:rPr>
          <w:bCs/>
        </w:rPr>
        <w:tab/>
      </w:r>
      <w:r>
        <w:rPr>
          <w:bCs/>
        </w:rPr>
        <w:tab/>
      </w:r>
      <w:r>
        <w:rPr>
          <w:bCs/>
        </w:rPr>
        <w:tab/>
      </w:r>
      <w:r>
        <w:rPr>
          <w:bCs/>
        </w:rPr>
        <w:tab/>
        <w:t>&lt;AccessType&gt;</w:t>
      </w:r>
    </w:p>
    <w:p w:rsidR="002448F7" w:rsidRDefault="002448F7" w:rsidP="002448F7">
      <w:pPr>
        <w:pStyle w:val="PL"/>
        <w:rPr>
          <w:bCs/>
        </w:rPr>
      </w:pPr>
      <w:r>
        <w:rPr>
          <w:bCs/>
        </w:rPr>
        <w:tab/>
      </w:r>
      <w:r>
        <w:rPr>
          <w:bCs/>
        </w:rPr>
        <w:tab/>
      </w:r>
      <w:r>
        <w:rPr>
          <w:bCs/>
        </w:rPr>
        <w:tab/>
      </w:r>
      <w:r>
        <w:rPr>
          <w:bCs/>
        </w:rPr>
        <w:tab/>
      </w:r>
      <w:r>
        <w:rPr>
          <w:bCs/>
        </w:rPr>
        <w:tab/>
      </w:r>
      <w:r>
        <w:rPr>
          <w:bCs/>
        </w:rPr>
        <w:tab/>
        <w:t>&lt;Get/&gt;</w:t>
      </w:r>
    </w:p>
    <w:p w:rsidR="002448F7" w:rsidRDefault="002448F7" w:rsidP="002448F7">
      <w:pPr>
        <w:pStyle w:val="PL"/>
        <w:rPr>
          <w:bCs/>
        </w:rPr>
      </w:pPr>
      <w:r>
        <w:rPr>
          <w:bCs/>
        </w:rPr>
        <w:tab/>
      </w:r>
      <w:r>
        <w:rPr>
          <w:bCs/>
        </w:rPr>
        <w:tab/>
      </w:r>
      <w:r>
        <w:rPr>
          <w:bCs/>
        </w:rPr>
        <w:tab/>
      </w:r>
      <w:r>
        <w:rPr>
          <w:bCs/>
        </w:rPr>
        <w:tab/>
      </w:r>
      <w:r>
        <w:rPr>
          <w:bCs/>
        </w:rPr>
        <w:tab/>
      </w:r>
      <w:r>
        <w:rPr>
          <w:bCs/>
        </w:rPr>
        <w:tab/>
        <w:t>&lt;Replace/&gt;</w:t>
      </w:r>
    </w:p>
    <w:p w:rsidR="002448F7" w:rsidRDefault="002448F7" w:rsidP="002448F7">
      <w:pPr>
        <w:pStyle w:val="PL"/>
        <w:rPr>
          <w:bCs/>
        </w:rPr>
      </w:pPr>
      <w:r>
        <w:rPr>
          <w:bCs/>
        </w:rPr>
        <w:tab/>
      </w:r>
      <w:r>
        <w:rPr>
          <w:bCs/>
        </w:rPr>
        <w:tab/>
      </w:r>
      <w:r>
        <w:rPr>
          <w:bCs/>
        </w:rPr>
        <w:tab/>
      </w:r>
      <w:r>
        <w:rPr>
          <w:bCs/>
        </w:rPr>
        <w:tab/>
      </w:r>
      <w:r>
        <w:rPr>
          <w:bCs/>
        </w:rPr>
        <w:tab/>
        <w:t>&lt;/AccessType&gt;</w:t>
      </w:r>
    </w:p>
    <w:p w:rsidR="002448F7" w:rsidRDefault="002448F7" w:rsidP="002448F7">
      <w:pPr>
        <w:pStyle w:val="PL"/>
        <w:rPr>
          <w:bCs/>
        </w:rPr>
      </w:pPr>
      <w:r>
        <w:rPr>
          <w:bCs/>
        </w:rPr>
        <w:tab/>
      </w:r>
      <w:r>
        <w:rPr>
          <w:bCs/>
        </w:rPr>
        <w:tab/>
      </w:r>
      <w:r>
        <w:rPr>
          <w:bCs/>
        </w:rPr>
        <w:tab/>
      </w:r>
      <w:r>
        <w:rPr>
          <w:bCs/>
        </w:rPr>
        <w:tab/>
      </w:r>
      <w:r>
        <w:rPr>
          <w:bCs/>
        </w:rPr>
        <w:tab/>
        <w:t>&lt;DFFormat&gt;</w:t>
      </w:r>
    </w:p>
    <w:p w:rsidR="002448F7" w:rsidRDefault="002448F7" w:rsidP="002448F7">
      <w:pPr>
        <w:pStyle w:val="PL"/>
        <w:rPr>
          <w:bCs/>
        </w:rPr>
      </w:pPr>
      <w:r>
        <w:rPr>
          <w:bCs/>
        </w:rPr>
        <w:tab/>
      </w:r>
      <w:r>
        <w:rPr>
          <w:bCs/>
        </w:rPr>
        <w:tab/>
      </w:r>
      <w:r>
        <w:rPr>
          <w:bCs/>
        </w:rPr>
        <w:tab/>
      </w:r>
      <w:r>
        <w:rPr>
          <w:bCs/>
        </w:rPr>
        <w:tab/>
      </w:r>
      <w:r>
        <w:rPr>
          <w:bCs/>
        </w:rPr>
        <w:tab/>
      </w:r>
      <w:r>
        <w:rPr>
          <w:bCs/>
        </w:rPr>
        <w:tab/>
        <w:t>&lt;chr/&gt;</w:t>
      </w:r>
    </w:p>
    <w:p w:rsidR="002448F7" w:rsidRDefault="002448F7" w:rsidP="002448F7">
      <w:pPr>
        <w:pStyle w:val="PL"/>
        <w:rPr>
          <w:bCs/>
        </w:rPr>
      </w:pPr>
      <w:r>
        <w:rPr>
          <w:bCs/>
        </w:rPr>
        <w:tab/>
      </w:r>
      <w:r>
        <w:rPr>
          <w:bCs/>
        </w:rPr>
        <w:tab/>
      </w:r>
      <w:r>
        <w:rPr>
          <w:bCs/>
        </w:rPr>
        <w:tab/>
      </w:r>
      <w:r>
        <w:rPr>
          <w:bCs/>
        </w:rPr>
        <w:tab/>
      </w:r>
      <w:r>
        <w:rPr>
          <w:bCs/>
        </w:rPr>
        <w:tab/>
        <w:t>&lt;/DFFormat&gt;</w:t>
      </w:r>
    </w:p>
    <w:p w:rsidR="002448F7" w:rsidRPr="000B2514" w:rsidRDefault="002448F7" w:rsidP="002448F7">
      <w:pPr>
        <w:pStyle w:val="PL"/>
        <w:rPr>
          <w:bCs/>
          <w:lang w:val="en-US"/>
        </w:rPr>
      </w:pPr>
      <w:r>
        <w:rPr>
          <w:bCs/>
        </w:rPr>
        <w:tab/>
      </w:r>
      <w:r>
        <w:rPr>
          <w:bCs/>
        </w:rPr>
        <w:tab/>
      </w:r>
      <w:r>
        <w:rPr>
          <w:bCs/>
        </w:rPr>
        <w:tab/>
      </w:r>
      <w:r>
        <w:rPr>
          <w:bCs/>
        </w:rPr>
        <w:tab/>
      </w:r>
      <w:r>
        <w:rPr>
          <w:bCs/>
        </w:rPr>
        <w:tab/>
      </w:r>
      <w:r w:rsidRPr="000B2514">
        <w:rPr>
          <w:bCs/>
          <w:lang w:val="en-US"/>
        </w:rPr>
        <w:t>&lt;Occurrence&gt;</w:t>
      </w:r>
    </w:p>
    <w:p w:rsidR="002448F7" w:rsidRPr="000B2514" w:rsidRDefault="002448F7" w:rsidP="002448F7">
      <w:pPr>
        <w:pStyle w:val="PL"/>
        <w:rPr>
          <w:bCs/>
          <w:lang w:val="en-US"/>
        </w:rPr>
      </w:pP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rsidR="002448F7" w:rsidRPr="00D375CE" w:rsidRDefault="002448F7" w:rsidP="002448F7">
      <w:pPr>
        <w:pStyle w:val="PL"/>
        <w:rPr>
          <w:bCs/>
          <w:lang w:val="en-US"/>
        </w:rPr>
      </w:pP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2448F7" w:rsidRPr="00D375CE" w:rsidRDefault="002448F7" w:rsidP="002448F7">
      <w:pPr>
        <w:pStyle w:val="PL"/>
        <w:rPr>
          <w:bCs/>
          <w:lang w:val="en-US"/>
        </w:rPr>
      </w:pP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2448F7" w:rsidRPr="000B2514" w:rsidRDefault="002448F7" w:rsidP="002448F7">
      <w:pPr>
        <w:pStyle w:val="PL"/>
        <w:rPr>
          <w:bCs/>
          <w:lang w:val="en-US"/>
        </w:rPr>
      </w:pP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2448F7" w:rsidRDefault="002448F7" w:rsidP="002448F7">
      <w:pPr>
        <w:pStyle w:val="PL"/>
        <w:rPr>
          <w:bCs/>
        </w:rPr>
      </w:pP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2448F7" w:rsidRPr="00830054" w:rsidRDefault="002448F7" w:rsidP="002448F7">
      <w:pPr>
        <w:pStyle w:val="PL"/>
        <w:rPr>
          <w:bCs/>
        </w:rPr>
      </w:pPr>
      <w:r>
        <w:rPr>
          <w:bCs/>
        </w:rPr>
        <w:tab/>
      </w:r>
      <w:r>
        <w:rPr>
          <w:bCs/>
        </w:rPr>
        <w:tab/>
      </w:r>
      <w:r>
        <w:rPr>
          <w:bCs/>
        </w:rPr>
        <w:tab/>
      </w:r>
      <w:r>
        <w:rPr>
          <w:bCs/>
        </w:rPr>
        <w:tab/>
      </w:r>
      <w:r>
        <w:rPr>
          <w:bCs/>
        </w:rPr>
        <w:tab/>
        <w:t>&lt;DFTitle&gt;Initial MT R</w:t>
      </w:r>
      <w:r w:rsidRPr="00A36611">
        <w:rPr>
          <w:bCs/>
        </w:rPr>
        <w:t>efresher parameter</w:t>
      </w:r>
      <w:r>
        <w:rPr>
          <w:bCs/>
        </w:rPr>
        <w:t>&lt;/DFTitle&gt;</w:t>
      </w:r>
    </w:p>
    <w:p w:rsidR="002448F7" w:rsidRDefault="002448F7" w:rsidP="002448F7">
      <w:pPr>
        <w:pStyle w:val="PL"/>
        <w:rPr>
          <w:bCs/>
        </w:rPr>
      </w:pPr>
      <w:r>
        <w:rPr>
          <w:bCs/>
        </w:rPr>
        <w:tab/>
      </w:r>
      <w:r>
        <w:rPr>
          <w:bCs/>
        </w:rPr>
        <w:tab/>
      </w:r>
      <w:r>
        <w:rPr>
          <w:bCs/>
        </w:rPr>
        <w:tab/>
      </w:r>
      <w:r>
        <w:rPr>
          <w:bCs/>
        </w:rPr>
        <w:tab/>
      </w:r>
      <w:r>
        <w:rPr>
          <w:bCs/>
        </w:rPr>
        <w:tab/>
        <w:t>&lt;DFType&gt;</w:t>
      </w:r>
    </w:p>
    <w:p w:rsidR="002448F7" w:rsidRDefault="002448F7" w:rsidP="002448F7">
      <w:pPr>
        <w:pStyle w:val="PL"/>
        <w:rPr>
          <w:bCs/>
        </w:rPr>
      </w:pPr>
      <w:r>
        <w:rPr>
          <w:bCs/>
        </w:rPr>
        <w:tab/>
      </w:r>
      <w:r>
        <w:rPr>
          <w:bCs/>
        </w:rPr>
        <w:tab/>
      </w:r>
      <w:r>
        <w:rPr>
          <w:bCs/>
        </w:rPr>
        <w:tab/>
      </w:r>
      <w:r>
        <w:rPr>
          <w:bCs/>
        </w:rPr>
        <w:tab/>
      </w:r>
      <w:r>
        <w:rPr>
          <w:bCs/>
        </w:rPr>
        <w:tab/>
      </w:r>
      <w:r>
        <w:rPr>
          <w:bCs/>
        </w:rPr>
        <w:tab/>
        <w:t>&lt;MIME&gt;text/plain&lt;/MIME&gt;</w:t>
      </w:r>
    </w:p>
    <w:p w:rsidR="002448F7" w:rsidRDefault="002448F7" w:rsidP="002448F7">
      <w:pPr>
        <w:pStyle w:val="PL"/>
        <w:rPr>
          <w:bCs/>
        </w:rPr>
      </w:pPr>
      <w:r>
        <w:rPr>
          <w:bCs/>
        </w:rPr>
        <w:tab/>
      </w:r>
      <w:r>
        <w:rPr>
          <w:bCs/>
        </w:rPr>
        <w:tab/>
      </w:r>
      <w:r>
        <w:rPr>
          <w:bCs/>
        </w:rPr>
        <w:tab/>
      </w:r>
      <w:r>
        <w:rPr>
          <w:bCs/>
        </w:rPr>
        <w:tab/>
      </w:r>
      <w:r>
        <w:rPr>
          <w:bCs/>
        </w:rPr>
        <w:tab/>
        <w:t>&lt;/DFType&gt;</w:t>
      </w:r>
    </w:p>
    <w:p w:rsidR="002448F7" w:rsidRDefault="002448F7" w:rsidP="002448F7">
      <w:pPr>
        <w:pStyle w:val="PL"/>
        <w:rPr>
          <w:bCs/>
        </w:rPr>
      </w:pPr>
      <w:r>
        <w:rPr>
          <w:bCs/>
        </w:rPr>
        <w:tab/>
      </w:r>
      <w:r>
        <w:rPr>
          <w:bCs/>
        </w:rPr>
        <w:tab/>
      </w:r>
      <w:r>
        <w:rPr>
          <w:bCs/>
        </w:rPr>
        <w:tab/>
      </w:r>
      <w:r>
        <w:rPr>
          <w:bCs/>
        </w:rPr>
        <w:tab/>
        <w:t>&lt;/DFProperties&gt;</w:t>
      </w:r>
    </w:p>
    <w:p w:rsidR="002448F7" w:rsidRDefault="002448F7" w:rsidP="002448F7">
      <w:pPr>
        <w:pStyle w:val="PL"/>
        <w:rPr>
          <w:bCs/>
        </w:rPr>
      </w:pPr>
      <w:r>
        <w:rPr>
          <w:bCs/>
        </w:rPr>
        <w:tab/>
      </w:r>
      <w:r>
        <w:rPr>
          <w:bCs/>
        </w:rPr>
        <w:tab/>
      </w:r>
      <w:r>
        <w:rPr>
          <w:bCs/>
        </w:rPr>
        <w:tab/>
        <w:t>&lt;/Node&gt;</w:t>
      </w:r>
    </w:p>
    <w:p w:rsidR="003340DD" w:rsidRDefault="002448F7" w:rsidP="003340DD">
      <w:pPr>
        <w:pStyle w:val="PL"/>
        <w:rPr>
          <w:bCs/>
        </w:rPr>
      </w:pPr>
      <w:r>
        <w:rPr>
          <w:bCs/>
        </w:rPr>
        <w:tab/>
      </w:r>
      <w:r>
        <w:rPr>
          <w:bCs/>
        </w:rPr>
        <w:tab/>
        <w:t>&lt;/Node&gt;</w:t>
      </w:r>
    </w:p>
    <w:p w:rsidR="003340DD" w:rsidRPr="00DA5C65" w:rsidRDefault="003340DD" w:rsidP="003340DD">
      <w:pPr>
        <w:pStyle w:val="PL"/>
        <w:rPr>
          <w:bCs/>
          <w:lang w:eastAsia="zh-CN"/>
        </w:rPr>
      </w:pPr>
      <w:r w:rsidRPr="00DA5C65">
        <w:rPr>
          <w:bCs/>
          <w:lang w:eastAsia="zh-CN"/>
        </w:rPr>
        <w:tab/>
      </w:r>
      <w:r w:rsidRPr="00DA5C65">
        <w:rPr>
          <w:bCs/>
          <w:lang w:eastAsia="zh-CN"/>
        </w:rPr>
        <w:tab/>
        <w:t>&lt;Node&gt;</w:t>
      </w:r>
    </w:p>
    <w:p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t>&lt;NodeName&gt;Access_</w:t>
      </w:r>
      <w:r>
        <w:rPr>
          <w:bCs/>
          <w:lang w:eastAsia="zh-CN"/>
        </w:rPr>
        <w:t>Point_Name_Pameter_Reading_Rule</w:t>
      </w:r>
      <w:r w:rsidRPr="00DA5C65">
        <w:rPr>
          <w:bCs/>
          <w:lang w:eastAsia="zh-CN"/>
        </w:rPr>
        <w:t>&lt;/NodeName&gt;</w:t>
      </w:r>
    </w:p>
    <w:p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t>&lt;DFProperties&gt;</w:t>
      </w:r>
    </w:p>
    <w:p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t>&lt;AccessType&gt;</w:t>
      </w:r>
    </w:p>
    <w:p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&lt;Get/&gt;</w:t>
      </w:r>
    </w:p>
    <w:p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&lt;Replace/&gt;</w:t>
      </w:r>
    </w:p>
    <w:p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t>&lt;/AccessType&gt;</w:t>
      </w:r>
    </w:p>
    <w:p w:rsidR="003340DD" w:rsidRPr="00CC7D86" w:rsidRDefault="003340DD" w:rsidP="003340DD">
      <w:pPr>
        <w:pStyle w:val="PL"/>
        <w:rPr>
          <w:bCs/>
          <w:lang w:val="fr-FR" w:eastAsia="zh-CN"/>
        </w:rPr>
      </w:pPr>
      <w:r w:rsidRPr="00DA5C65">
        <w:rPr>
          <w:bCs/>
          <w:lang w:eastAsia="zh-CN"/>
        </w:rPr>
        <w:tab/>
      </w:r>
      <w:r w:rsidRPr="00DA5C65">
        <w:rPr>
          <w:bCs/>
          <w:lang w:eastAsia="zh-CN"/>
        </w:rPr>
        <w:tab/>
      </w:r>
      <w:r w:rsidRPr="00DA5C65">
        <w:rPr>
          <w:bCs/>
          <w:lang w:eastAsia="zh-CN"/>
        </w:rPr>
        <w:tab/>
      </w:r>
      <w:r w:rsidRPr="00DA5C65">
        <w:rPr>
          <w:bCs/>
          <w:lang w:eastAsia="zh-CN"/>
        </w:rPr>
        <w:tab/>
      </w:r>
      <w:r w:rsidRPr="00CC7D86">
        <w:rPr>
          <w:bCs/>
          <w:lang w:val="fr-FR" w:eastAsia="zh-CN"/>
        </w:rPr>
        <w:t>&lt;DFFormat&gt;</w:t>
      </w:r>
    </w:p>
    <w:p w:rsidR="003340DD" w:rsidRPr="00CC7D86" w:rsidRDefault="003340DD" w:rsidP="003340DD">
      <w:pPr>
        <w:pStyle w:val="PL"/>
        <w:rPr>
          <w:bCs/>
          <w:lang w:val="fr-FR"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&lt;int/&gt;</w:t>
      </w:r>
    </w:p>
    <w:p w:rsidR="003340DD" w:rsidRPr="00CC7D86" w:rsidRDefault="003340DD" w:rsidP="003340DD">
      <w:pPr>
        <w:pStyle w:val="PL"/>
        <w:rPr>
          <w:bCs/>
          <w:lang w:val="fr-FR"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&lt;/DFFormat&gt;</w:t>
      </w:r>
    </w:p>
    <w:p w:rsidR="003340DD" w:rsidRPr="00CC7D86" w:rsidRDefault="003340DD" w:rsidP="003340DD">
      <w:pPr>
        <w:pStyle w:val="PL"/>
        <w:rPr>
          <w:bCs/>
          <w:lang w:val="fr-FR"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&lt;Occurrence&gt;</w:t>
      </w:r>
    </w:p>
    <w:p w:rsidR="003340DD" w:rsidRPr="00CC7D86" w:rsidRDefault="003340DD" w:rsidP="003340DD">
      <w:pPr>
        <w:pStyle w:val="PL"/>
        <w:rPr>
          <w:bCs/>
          <w:lang w:val="fr-FR"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&lt;ZeroOrOne/&gt;</w:t>
      </w:r>
    </w:p>
    <w:p w:rsidR="003340DD" w:rsidRPr="00CC7D86" w:rsidRDefault="003340DD" w:rsidP="003340DD">
      <w:pPr>
        <w:pStyle w:val="PL"/>
        <w:rPr>
          <w:bCs/>
          <w:lang w:val="fr-FR"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&lt;/Occurrence&gt;</w:t>
      </w:r>
    </w:p>
    <w:p w:rsidR="003340DD" w:rsidRPr="00CC7D86" w:rsidRDefault="003340DD" w:rsidP="003340DD">
      <w:pPr>
        <w:pStyle w:val="PL"/>
        <w:rPr>
          <w:bCs/>
          <w:lang w:val="fr-FR"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&lt;Scope&gt;</w:t>
      </w:r>
    </w:p>
    <w:p w:rsidR="003340DD" w:rsidRPr="00CC7D86" w:rsidRDefault="003340DD" w:rsidP="003340DD">
      <w:pPr>
        <w:pStyle w:val="PL"/>
        <w:rPr>
          <w:bCs/>
          <w:lang w:val="fr-FR"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&lt;Permanent/&gt;</w:t>
      </w:r>
    </w:p>
    <w:p w:rsidR="003340DD" w:rsidRPr="00DA5C65" w:rsidRDefault="003340DD" w:rsidP="003340DD">
      <w:pPr>
        <w:pStyle w:val="PL"/>
        <w:rPr>
          <w:bCs/>
          <w:lang w:eastAsia="zh-CN"/>
        </w:rPr>
      </w:pP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DA5C65">
        <w:rPr>
          <w:bCs/>
          <w:lang w:eastAsia="zh-CN"/>
        </w:rPr>
        <w:t>&lt;/Scope&gt;</w:t>
      </w:r>
    </w:p>
    <w:p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t xml:space="preserve">&lt;DFTitle&gt;Indicates </w:t>
      </w:r>
      <w:r>
        <w:rPr>
          <w:bCs/>
          <w:lang w:eastAsia="zh-CN"/>
        </w:rPr>
        <w:t>which input soure should the UE use to read the APN prameters</w:t>
      </w:r>
      <w:r w:rsidRPr="00DA5C65">
        <w:rPr>
          <w:bCs/>
          <w:lang w:eastAsia="zh-CN"/>
        </w:rPr>
        <w:t>&lt;/DFTitle&gt;</w:t>
      </w:r>
    </w:p>
    <w:p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t>&lt;DFType&gt;</w:t>
      </w:r>
    </w:p>
    <w:p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&lt;MIME&gt;text/plain&lt;/MIME&gt;</w:t>
      </w:r>
    </w:p>
    <w:p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r>
      <w:r w:rsidRPr="00DA5C65">
        <w:rPr>
          <w:bCs/>
          <w:lang w:eastAsia="zh-CN"/>
        </w:rPr>
        <w:tab/>
        <w:t>&lt;/DFType&gt;</w:t>
      </w:r>
    </w:p>
    <w:p w:rsidR="003340DD" w:rsidRPr="00DA5C65" w:rsidRDefault="003340DD" w:rsidP="003340DD">
      <w:pPr>
        <w:pStyle w:val="PL"/>
        <w:rPr>
          <w:bCs/>
          <w:lang w:eastAsia="zh-CN"/>
        </w:rPr>
      </w:pPr>
      <w:r w:rsidRPr="00DA5C65">
        <w:rPr>
          <w:bCs/>
          <w:lang w:eastAsia="zh-CN"/>
        </w:rPr>
        <w:tab/>
      </w:r>
      <w:r w:rsidRPr="00DA5C65">
        <w:rPr>
          <w:bCs/>
          <w:lang w:eastAsia="zh-CN"/>
        </w:rPr>
        <w:tab/>
      </w:r>
      <w:r w:rsidRPr="00DA5C65">
        <w:rPr>
          <w:bCs/>
          <w:lang w:eastAsia="zh-CN"/>
        </w:rPr>
        <w:tab/>
        <w:t>&lt;/DFProperties&gt;</w:t>
      </w:r>
    </w:p>
    <w:p w:rsidR="002448F7" w:rsidRDefault="003340DD" w:rsidP="003340DD">
      <w:pPr>
        <w:pStyle w:val="PL"/>
        <w:rPr>
          <w:bCs/>
          <w:lang w:eastAsia="zh-CN"/>
        </w:rPr>
      </w:pPr>
      <w:r w:rsidRPr="00DA5C65">
        <w:rPr>
          <w:bCs/>
          <w:lang w:eastAsia="zh-CN"/>
        </w:rPr>
        <w:tab/>
      </w:r>
      <w:r w:rsidRPr="00DA5C65">
        <w:rPr>
          <w:bCs/>
          <w:lang w:eastAsia="zh-CN"/>
        </w:rPr>
        <w:tab/>
        <w:t>&lt;/Node&gt;</w:t>
      </w:r>
    </w:p>
    <w:p w:rsidR="00F83D95" w:rsidRDefault="00F83D95" w:rsidP="00F83D95">
      <w:pPr>
        <w:pStyle w:val="PL"/>
      </w:pPr>
      <w:r>
        <w:tab/>
      </w:r>
      <w:r>
        <w:tab/>
        <w:t>&lt;Node&gt;</w:t>
      </w:r>
    </w:p>
    <w:p w:rsidR="00F83D95" w:rsidRDefault="00F83D95" w:rsidP="00F83D95">
      <w:pPr>
        <w:pStyle w:val="PL"/>
      </w:pPr>
      <w:r>
        <w:tab/>
      </w:r>
      <w:r>
        <w:tab/>
      </w:r>
      <w:r>
        <w:tab/>
        <w:t>&lt;NodeName&gt;SNPN_Configuration&lt;/NodeName&gt;</w:t>
      </w:r>
    </w:p>
    <w:p w:rsidR="00F83D95" w:rsidRDefault="00F83D95" w:rsidP="00F83D95">
      <w:pPr>
        <w:pStyle w:val="PL"/>
        <w:rPr>
          <w:bCs/>
        </w:rPr>
      </w:pPr>
      <w:r>
        <w:rPr>
          <w:bCs/>
        </w:rPr>
        <w:tab/>
      </w:r>
      <w:r>
        <w:rPr>
          <w:bCs/>
        </w:rPr>
        <w:tab/>
      </w:r>
      <w:r>
        <w:rPr>
          <w:bCs/>
        </w:rPr>
        <w:tab/>
        <w:t xml:space="preserve">&lt;!-- The </w:t>
      </w:r>
      <w:r>
        <w:t>SNPN_Configuration</w:t>
      </w:r>
      <w:r>
        <w:rPr>
          <w:bCs/>
        </w:rPr>
        <w:t xml:space="preserve"> node starts here. --&gt;</w:t>
      </w:r>
    </w:p>
    <w:p w:rsidR="00F83D95" w:rsidRDefault="00F83D95" w:rsidP="00F83D95">
      <w:pPr>
        <w:pStyle w:val="PL"/>
        <w:rPr>
          <w:bCs/>
        </w:rPr>
      </w:pP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t>&lt;Get/&gt;</w:t>
      </w:r>
    </w:p>
    <w:p w:rsidR="00F83D95" w:rsidRDefault="00F83D95" w:rsidP="00F83D95">
      <w:pPr>
        <w:pStyle w:val="PL"/>
        <w:rPr>
          <w:bCs/>
          <w:lang w:eastAsia="zh-CN"/>
        </w:rPr>
      </w:pPr>
      <w:r>
        <w:rPr>
          <w:bCs/>
        </w:rPr>
        <w:tab/>
      </w:r>
      <w:r>
        <w:rPr>
          <w:bCs/>
        </w:rPr>
        <w:tab/>
      </w:r>
      <w:r>
        <w:rPr>
          <w:bCs/>
        </w:rPr>
        <w:tab/>
      </w:r>
      <w:r>
        <w:rPr>
          <w:bCs/>
        </w:rPr>
        <w:tab/>
      </w:r>
      <w:r>
        <w:rPr>
          <w:bCs/>
        </w:rPr>
        <w:tab/>
      </w:r>
      <w:r w:rsidRPr="00DA5C65">
        <w:rPr>
          <w:bCs/>
          <w:lang w:eastAsia="zh-CN"/>
        </w:rPr>
        <w:t>&lt;Replace/&gt;</w:t>
      </w:r>
    </w:p>
    <w:p w:rsidR="00F83D95" w:rsidRDefault="00F83D95" w:rsidP="00F83D95">
      <w:pPr>
        <w:pStyle w:val="PL"/>
        <w:rPr>
          <w:bCs/>
        </w:rPr>
      </w:pPr>
      <w:r>
        <w:rPr>
          <w:bCs/>
        </w:rPr>
        <w:tab/>
      </w:r>
      <w:r>
        <w:rPr>
          <w:bCs/>
        </w:rPr>
        <w:tab/>
      </w:r>
      <w:r>
        <w:rPr>
          <w:bCs/>
        </w:rPr>
        <w:tab/>
      </w:r>
      <w:r>
        <w:rPr>
          <w:bCs/>
        </w:rPr>
        <w:tab/>
        <w:t>&lt;/AccessType&gt;</w:t>
      </w:r>
    </w:p>
    <w:p w:rsidR="00F83D95" w:rsidRPr="00F72EF6" w:rsidRDefault="00F83D95" w:rsidP="00F83D95">
      <w:pPr>
        <w:pStyle w:val="PL"/>
        <w:rPr>
          <w:bCs/>
          <w:lang w:val="fr-FR"/>
        </w:rPr>
      </w:pPr>
      <w:r>
        <w:rPr>
          <w:bCs/>
        </w:rPr>
        <w:tab/>
      </w:r>
      <w:r>
        <w:rPr>
          <w:bCs/>
        </w:rPr>
        <w:tab/>
      </w:r>
      <w:r>
        <w:rPr>
          <w:bCs/>
        </w:rPr>
        <w:tab/>
      </w:r>
      <w:r>
        <w:rPr>
          <w:bCs/>
        </w:rPr>
        <w:tab/>
      </w:r>
      <w:r w:rsidRPr="00F72EF6">
        <w:rPr>
          <w:bCs/>
          <w:lang w:val="fr-FR"/>
        </w:rPr>
        <w:t>&lt;DFFormat&gt;</w:t>
      </w:r>
    </w:p>
    <w:p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&lt;node/&gt;</w:t>
      </w:r>
    </w:p>
    <w:p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t>&lt;/DFFormat&gt;</w:t>
      </w:r>
    </w:p>
    <w:p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t>&lt;Occurrence&gt;</w:t>
      </w:r>
    </w:p>
    <w:p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&lt;ZeroOrOne/&gt;</w:t>
      </w:r>
    </w:p>
    <w:p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t>&lt;/Occurrence&gt;</w:t>
      </w:r>
    </w:p>
    <w:p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t>&lt;Scope&gt;</w:t>
      </w:r>
    </w:p>
    <w:p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&lt;Permanent/&gt;</w:t>
      </w:r>
    </w:p>
    <w:p w:rsidR="00F83D95" w:rsidRDefault="00F83D95" w:rsidP="00F83D95">
      <w:pPr>
        <w:pStyle w:val="PL"/>
        <w:rPr>
          <w:bCs/>
        </w:rPr>
      </w:pPr>
      <w:r w:rsidRPr="00F72EF6">
        <w:rPr>
          <w:bCs/>
          <w:lang w:val="fr-FR"/>
        </w:rPr>
        <w:tab/>
      </w:r>
      <w:r w:rsidRPr="00F72EF6">
        <w:rPr>
          <w:bCs/>
          <w:lang w:val="fr-FR"/>
        </w:rPr>
        <w:tab/>
      </w:r>
      <w:r w:rsidRPr="00F72EF6">
        <w:rPr>
          <w:bCs/>
          <w:lang w:val="fr-FR"/>
        </w:rPr>
        <w:tab/>
      </w:r>
      <w:r w:rsidRPr="00F72EF6">
        <w:rPr>
          <w:bCs/>
          <w:lang w:val="fr-FR"/>
        </w:rPr>
        <w:tab/>
      </w:r>
      <w:r>
        <w:rPr>
          <w:bCs/>
        </w:rPr>
        <w:t>&lt;/Scope&gt;</w:t>
      </w:r>
    </w:p>
    <w:p w:rsidR="00F83D95" w:rsidRDefault="00F83D95" w:rsidP="00F83D95">
      <w:pPr>
        <w:pStyle w:val="PL"/>
        <w:rPr>
          <w:bCs/>
        </w:rPr>
      </w:pPr>
      <w:r>
        <w:rPr>
          <w:bCs/>
        </w:rPr>
        <w:tab/>
      </w:r>
      <w:r>
        <w:rPr>
          <w:bCs/>
        </w:rPr>
        <w:tab/>
      </w:r>
      <w:r>
        <w:rPr>
          <w:bCs/>
        </w:rPr>
        <w:tab/>
      </w:r>
      <w:r>
        <w:rPr>
          <w:bCs/>
        </w:rPr>
        <w:tab/>
        <w:t>&lt;DFTitle&gt;SNPN configuration parameters&lt;/DFTitle&gt;</w:t>
      </w:r>
    </w:p>
    <w:p w:rsidR="00F83D95" w:rsidRDefault="00F83D95" w:rsidP="00F83D95">
      <w:pPr>
        <w:pStyle w:val="PL"/>
        <w:rPr>
          <w:bCs/>
        </w:rPr>
      </w:pP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&lt;DDFName/&gt;</w:t>
      </w:r>
    </w:p>
    <w:p w:rsidR="00F83D95" w:rsidRDefault="00F83D95" w:rsidP="00F83D95">
      <w:pPr>
        <w:pStyle w:val="PL"/>
        <w:rPr>
          <w:bCs/>
        </w:rPr>
      </w:pP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t>&lt;/DFProperties&gt;</w:t>
      </w:r>
    </w:p>
    <w:p w:rsidR="00F83D95" w:rsidRDefault="00F83D95" w:rsidP="00F83D95">
      <w:pPr>
        <w:pStyle w:val="PL"/>
        <w:rPr>
          <w:bCs/>
        </w:rPr>
      </w:pP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t>&lt;NodeName/&gt;</w:t>
      </w:r>
    </w:p>
    <w:p w:rsidR="00F83D95" w:rsidRDefault="00F83D95" w:rsidP="00F83D95">
      <w:pPr>
        <w:pStyle w:val="PL"/>
        <w:rPr>
          <w:bCs/>
        </w:rPr>
      </w:pP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t>&lt;OneOrMore/&gt;</w:t>
      </w:r>
    </w:p>
    <w:p w:rsidR="00F83D95" w:rsidRDefault="00F83D95" w:rsidP="00F83D95">
      <w:pPr>
        <w:pStyle w:val="PL"/>
        <w:rPr>
          <w:bCs/>
        </w:rPr>
      </w:pP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t>&lt;Dynamic/&gt;</w:t>
      </w:r>
    </w:p>
    <w:p w:rsidR="00F83D95" w:rsidRDefault="00F83D95" w:rsidP="00F83D95">
      <w:pPr>
        <w:pStyle w:val="PL"/>
        <w:rPr>
          <w:bCs/>
        </w:rPr>
      </w:pP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t>&lt;DFTitle&gt;Configuration parameters for an SNPN.&lt;/DFTitle&gt;</w:t>
      </w:r>
    </w:p>
    <w:p w:rsidR="00F83D95" w:rsidRDefault="00F83D95" w:rsidP="00F83D95">
      <w:pPr>
        <w:pStyle w:val="PL"/>
        <w:rPr>
          <w:bCs/>
        </w:rPr>
      </w:pP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t>&lt;DDFName/&gt;</w:t>
      </w:r>
    </w:p>
    <w:p w:rsidR="00F83D95" w:rsidRDefault="00F83D95" w:rsidP="00F83D95">
      <w:pPr>
        <w:pStyle w:val="PL"/>
        <w:rPr>
          <w:bCs/>
        </w:rPr>
      </w:pP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t>&lt;NodeName&gt;SNPN_identifier&lt;/NodeName&gt;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Pr="0038489D" w:rsidRDefault="00F83D95" w:rsidP="00F83D95">
      <w:pPr>
        <w:pStyle w:val="PL"/>
        <w:rPr>
          <w:bCs/>
          <w:lang w:val="fr-FR"/>
        </w:rPr>
      </w:pPr>
      <w:r>
        <w:rPr>
          <w:bCs/>
        </w:rPr>
        <w:tab/>
      </w:r>
      <w:r>
        <w:rPr>
          <w:bCs/>
        </w:rPr>
        <w:tab/>
      </w:r>
      <w:r>
        <w:rPr>
          <w:bCs/>
        </w:rPr>
        <w:tab/>
      </w:r>
      <w:r>
        <w:rPr>
          <w:bCs/>
        </w:rPr>
        <w:tab/>
      </w:r>
      <w:r>
        <w:rPr>
          <w:bCs/>
        </w:rPr>
        <w:tab/>
      </w:r>
      <w:r>
        <w:rPr>
          <w:bCs/>
        </w:rPr>
        <w:tab/>
      </w:r>
      <w:r w:rsidRPr="0038489D">
        <w:rPr>
          <w:bCs/>
          <w:lang w:val="fr-FR"/>
        </w:rPr>
        <w:t>&lt;DFFormat&gt;</w:t>
      </w:r>
    </w:p>
    <w:p w:rsidR="00F83D95" w:rsidRPr="0038489D" w:rsidRDefault="00F83D95" w:rsidP="00F83D95">
      <w:pPr>
        <w:pStyle w:val="PL"/>
        <w:rPr>
          <w:lang w:val="fr-FR"/>
        </w:rPr>
      </w:pP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rsidR="00F83D95" w:rsidRPr="0038489D" w:rsidRDefault="00F83D95" w:rsidP="00F83D95">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rsidR="00F83D95" w:rsidRPr="0038489D" w:rsidRDefault="00F83D95" w:rsidP="00F83D95">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F83D95" w:rsidRPr="0038489D" w:rsidRDefault="00F83D95" w:rsidP="00F83D95">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rsidR="00F83D95" w:rsidRPr="0038489D" w:rsidRDefault="00F83D95" w:rsidP="00F83D95">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F83D95" w:rsidRPr="0038489D" w:rsidRDefault="00F83D95" w:rsidP="00F83D95">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rsidR="00F83D95" w:rsidRPr="0038489D" w:rsidRDefault="00F83D95" w:rsidP="00F83D95">
      <w:pPr>
        <w:pStyle w:val="PL"/>
        <w:rPr>
          <w:bCs/>
          <w:lang w:val="fr-FR"/>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rsidR="00F83D95" w:rsidRDefault="00F83D95" w:rsidP="00F83D95">
      <w:pPr>
        <w:pStyle w:val="PL"/>
        <w:rPr>
          <w:bCs/>
        </w:rPr>
      </w:pP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rsidR="00F83D95" w:rsidRDefault="00F83D95" w:rsidP="00F83D95">
      <w:pPr>
        <w:pStyle w:val="PL"/>
        <w:rPr>
          <w:bCs/>
        </w:rPr>
      </w:pPr>
      <w:r>
        <w:rPr>
          <w:bCs/>
        </w:rPr>
        <w:tab/>
      </w:r>
      <w:r>
        <w:rPr>
          <w:bCs/>
        </w:rPr>
        <w:tab/>
      </w:r>
      <w:r>
        <w:rPr>
          <w:bCs/>
        </w:rPr>
        <w:tab/>
      </w:r>
      <w:r>
        <w:rPr>
          <w:bCs/>
        </w:rPr>
        <w:tab/>
      </w:r>
      <w:r>
        <w:rPr>
          <w:bCs/>
        </w:rPr>
        <w:tab/>
      </w:r>
      <w:r>
        <w:rPr>
          <w:bCs/>
        </w:rPr>
        <w:tab/>
        <w:t>&lt;DFTitle&gt;The SNPN identifier.&lt;/DFTitle&gt;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lang w:val="nb-NO"/>
        </w:rPr>
      </w:pPr>
      <w:r>
        <w:rPr>
          <w:bCs/>
        </w:rPr>
        <w:tab/>
      </w:r>
      <w:r>
        <w:rPr>
          <w:bCs/>
        </w:rPr>
        <w:tab/>
      </w:r>
      <w:r>
        <w:rPr>
          <w:bCs/>
        </w:rPr>
        <w:tab/>
      </w:r>
      <w:r>
        <w:rPr>
          <w:bCs/>
        </w:rPr>
        <w:tab/>
      </w:r>
      <w:r>
        <w:rPr>
          <w:bCs/>
        </w:rPr>
        <w:tab/>
      </w:r>
      <w:r>
        <w:rPr>
          <w:bCs/>
        </w:rPr>
        <w:tab/>
      </w:r>
      <w:r>
        <w:rPr>
          <w:bCs/>
          <w:lang w:val="nb-NO"/>
        </w:rPr>
        <w:t>&lt;/DFType&gt;</w:t>
      </w:r>
    </w:p>
    <w:p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t>&lt;/DFProperties&gt;</w:t>
      </w:r>
    </w:p>
    <w:p w:rsidR="00F83D95" w:rsidRDefault="00F83D95" w:rsidP="00F83D95">
      <w:pPr>
        <w:pStyle w:val="PL"/>
        <w:rPr>
          <w:bCs/>
          <w:lang w:val="nb-NO"/>
        </w:rPr>
      </w:pPr>
      <w:r>
        <w:rPr>
          <w:bCs/>
          <w:lang w:val="nb-NO"/>
        </w:rPr>
        <w:tab/>
      </w:r>
      <w:r>
        <w:rPr>
          <w:bCs/>
          <w:lang w:val="nb-NO"/>
        </w:rPr>
        <w:tab/>
      </w:r>
      <w:r>
        <w:rPr>
          <w:bCs/>
          <w:lang w:val="nb-NO"/>
        </w:rPr>
        <w:tab/>
      </w:r>
      <w:r>
        <w:rPr>
          <w:bCs/>
          <w:lang w:val="nb-NO"/>
        </w:rPr>
        <w:tab/>
        <w:t>&lt;/Node&gt;</w:t>
      </w:r>
    </w:p>
    <w:p w:rsidR="00F83D95" w:rsidRPr="004B5992" w:rsidRDefault="00F83D95" w:rsidP="00F83D95">
      <w:pPr>
        <w:pStyle w:val="PL"/>
        <w:rPr>
          <w:lang w:val="en-US"/>
        </w:rPr>
      </w:pPr>
      <w:r w:rsidRPr="004B5992">
        <w:rPr>
          <w:lang w:val="en-US"/>
        </w:rPr>
        <w:tab/>
      </w:r>
      <w:r w:rsidRPr="004B5992">
        <w:rPr>
          <w:lang w:val="en-US"/>
        </w:rPr>
        <w:tab/>
      </w:r>
      <w:r w:rsidRPr="004B5992">
        <w:rPr>
          <w:lang w:val="en-US"/>
        </w:rPr>
        <w:tab/>
      </w:r>
      <w:r w:rsidRPr="004B5992">
        <w:rPr>
          <w:lang w:val="en-US"/>
        </w:rPr>
        <w:tab/>
        <w:t>&lt;Node&gt;</w:t>
      </w:r>
    </w:p>
    <w:p w:rsidR="00F83D95" w:rsidRPr="004B5992" w:rsidRDefault="00F83D95" w:rsidP="00F83D95">
      <w:pPr>
        <w:pStyle w:val="PL"/>
        <w:rPr>
          <w:bCs/>
          <w:lang w:val="en-US"/>
        </w:rPr>
      </w:pPr>
      <w:r w:rsidRPr="004B5992">
        <w:rPr>
          <w:lang w:val="en-US"/>
        </w:rPr>
        <w:tab/>
      </w:r>
      <w:r w:rsidRPr="004B5992">
        <w:rPr>
          <w:lang w:val="en-US"/>
        </w:rPr>
        <w:tab/>
      </w:r>
      <w:r w:rsidRPr="004B5992">
        <w:rPr>
          <w:bCs/>
          <w:lang w:val="en-US"/>
        </w:rPr>
        <w:tab/>
      </w:r>
      <w:r w:rsidRPr="004B5992">
        <w:rPr>
          <w:bCs/>
          <w:lang w:val="en-US"/>
        </w:rPr>
        <w:tab/>
      </w:r>
      <w:r w:rsidRPr="004B5992">
        <w:rPr>
          <w:bCs/>
          <w:lang w:val="en-US"/>
        </w:rPr>
        <w:tab/>
        <w:t>&lt;NodeName&gt;Timer_T1&lt;/NodeName&gt;</w:t>
      </w:r>
    </w:p>
    <w:p w:rsidR="00F83D95" w:rsidRDefault="00F83D95" w:rsidP="00F83D95">
      <w:pPr>
        <w:pStyle w:val="PL"/>
        <w:rPr>
          <w:bCs/>
        </w:rPr>
      </w:pPr>
      <w:r w:rsidRPr="004B5992">
        <w:rPr>
          <w:lang w:val="en-US"/>
        </w:rPr>
        <w:tab/>
      </w:r>
      <w:r w:rsidRPr="004B5992">
        <w:rPr>
          <w:lang w:val="en-US"/>
        </w:rPr>
        <w:tab/>
      </w:r>
      <w:r w:rsidRPr="004B5992">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t>&lt;AccessType&gt;</w:t>
      </w:r>
    </w:p>
    <w:p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r>
      <w:r>
        <w:rPr>
          <w:bCs/>
        </w:rPr>
        <w:tab/>
        <w:t>&lt;Get/&gt;</w:t>
      </w:r>
    </w:p>
    <w:p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r>
      <w:r>
        <w:rPr>
          <w:bCs/>
        </w:rPr>
        <w:tab/>
        <w:t>&lt;Replace/&gt;</w:t>
      </w:r>
    </w:p>
    <w:p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&lt;DFFormat&gt;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&lt;int/&gt;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&lt;/DFFormat&gt;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&lt;Occurrence&gt;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&lt;One/&gt;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&lt;/Occurrence&gt;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&lt;Scope&gt;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&lt;Permanent/&gt;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&lt;/Scope&gt;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&lt;DFTitle&gt;RFC 3261, timer T1.&lt;/DFTitle&gt;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&lt;DFType&gt;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&lt;MIME&gt;text/plain&lt;/MIME&gt;</w:t>
      </w:r>
    </w:p>
    <w:p w:rsidR="00F83D95" w:rsidRPr="004B5992" w:rsidRDefault="00F83D95" w:rsidP="00F83D95">
      <w:pPr>
        <w:pStyle w:val="PL"/>
        <w:rPr>
          <w:bCs/>
          <w:lang w:val="en-US"/>
        </w:rPr>
      </w:pPr>
      <w:r>
        <w:rPr>
          <w:bCs/>
        </w:rPr>
        <w:tab/>
      </w:r>
      <w:r>
        <w:rPr>
          <w:bCs/>
        </w:rPr>
        <w:tab/>
      </w:r>
      <w:r w:rsidRPr="004B5992">
        <w:rPr>
          <w:lang w:val="en-US"/>
        </w:rPr>
        <w:tab/>
      </w:r>
      <w:r w:rsidRPr="004B5992">
        <w:rPr>
          <w:lang w:val="en-US"/>
        </w:rPr>
        <w:tab/>
      </w:r>
      <w:r>
        <w:rPr>
          <w:bCs/>
        </w:rPr>
        <w:tab/>
      </w:r>
      <w:r>
        <w:rPr>
          <w:bCs/>
        </w:rPr>
        <w:tab/>
      </w:r>
      <w:r w:rsidRPr="004B5992">
        <w:rPr>
          <w:bCs/>
          <w:lang w:val="en-US"/>
        </w:rPr>
        <w:t>&lt;/DFType&gt;</w:t>
      </w:r>
    </w:p>
    <w:p w:rsidR="00F83D95" w:rsidRPr="004B5992" w:rsidRDefault="00F83D95" w:rsidP="00F83D95">
      <w:pPr>
        <w:pStyle w:val="PL"/>
        <w:rPr>
          <w:bCs/>
          <w:lang w:val="en-US"/>
        </w:rPr>
      </w:pPr>
      <w:r w:rsidRPr="004B5992">
        <w:rPr>
          <w:bCs/>
          <w:lang w:val="en-US"/>
        </w:rPr>
        <w:tab/>
      </w:r>
      <w:r w:rsidRPr="004B5992">
        <w:rPr>
          <w:bCs/>
          <w:lang w:val="en-US"/>
        </w:rPr>
        <w:tab/>
      </w:r>
      <w:r w:rsidRPr="004B5992">
        <w:rPr>
          <w:lang w:val="en-US"/>
        </w:rPr>
        <w:tab/>
      </w:r>
      <w:r w:rsidRPr="004B5992">
        <w:rPr>
          <w:lang w:val="en-US"/>
        </w:rPr>
        <w:tab/>
      </w:r>
      <w:r w:rsidRPr="004B5992">
        <w:rPr>
          <w:bCs/>
          <w:lang w:val="en-US"/>
        </w:rPr>
        <w:tab/>
        <w:t>&lt;/DFProperties&gt;</w:t>
      </w:r>
    </w:p>
    <w:p w:rsidR="00F83D95" w:rsidRPr="004B5992" w:rsidRDefault="00F83D95" w:rsidP="00F83D95">
      <w:pPr>
        <w:pStyle w:val="PL"/>
        <w:rPr>
          <w:lang w:val="en-US"/>
        </w:rPr>
      </w:pPr>
      <w:r w:rsidRPr="004B5992">
        <w:rPr>
          <w:lang w:val="en-US"/>
        </w:rPr>
        <w:tab/>
      </w:r>
      <w:r w:rsidRPr="004B5992">
        <w:rPr>
          <w:lang w:val="en-US"/>
        </w:rPr>
        <w:tab/>
      </w:r>
      <w:r w:rsidRPr="004B5992">
        <w:rPr>
          <w:lang w:val="en-US"/>
        </w:rPr>
        <w:tab/>
      </w:r>
      <w:r w:rsidRPr="004B5992">
        <w:rPr>
          <w:lang w:val="en-US"/>
        </w:rPr>
        <w:tab/>
        <w:t>&lt;/Node&gt;</w:t>
      </w:r>
    </w:p>
    <w:p w:rsidR="00F83D95" w:rsidRPr="004B5992" w:rsidRDefault="00F83D95" w:rsidP="00F83D95">
      <w:pPr>
        <w:pStyle w:val="PL"/>
        <w:rPr>
          <w:lang w:val="en-US"/>
        </w:rPr>
      </w:pPr>
      <w:r w:rsidRPr="004B5992">
        <w:rPr>
          <w:lang w:val="en-US"/>
        </w:rPr>
        <w:tab/>
      </w:r>
      <w:r w:rsidRPr="004B5992">
        <w:rPr>
          <w:lang w:val="en-US"/>
        </w:rPr>
        <w:tab/>
      </w:r>
      <w:r w:rsidRPr="004B5992">
        <w:rPr>
          <w:lang w:val="en-US"/>
        </w:rPr>
        <w:tab/>
      </w:r>
      <w:r w:rsidRPr="004B5992">
        <w:rPr>
          <w:lang w:val="en-US"/>
        </w:rPr>
        <w:tab/>
        <w:t>&lt;Node&gt;</w:t>
      </w:r>
    </w:p>
    <w:p w:rsidR="00F83D95" w:rsidRPr="004B5992" w:rsidRDefault="00F83D95" w:rsidP="00F83D95">
      <w:pPr>
        <w:pStyle w:val="PL"/>
        <w:rPr>
          <w:bCs/>
          <w:lang w:val="en-US"/>
        </w:rPr>
      </w:pPr>
      <w:r w:rsidRPr="004B5992">
        <w:rPr>
          <w:lang w:val="en-US"/>
        </w:rPr>
        <w:tab/>
      </w:r>
      <w:r w:rsidRPr="004B5992">
        <w:rPr>
          <w:lang w:val="en-US"/>
        </w:rPr>
        <w:tab/>
      </w:r>
      <w:r w:rsidRPr="004B5992">
        <w:rPr>
          <w:bCs/>
          <w:lang w:val="en-US"/>
        </w:rPr>
        <w:tab/>
      </w:r>
      <w:r w:rsidRPr="004B5992">
        <w:rPr>
          <w:bCs/>
          <w:lang w:val="en-US"/>
        </w:rPr>
        <w:tab/>
      </w:r>
      <w:r w:rsidRPr="004B5992">
        <w:rPr>
          <w:bCs/>
          <w:lang w:val="en-US"/>
        </w:rPr>
        <w:tab/>
        <w:t>&lt;NodeName&gt;Timer_T</w:t>
      </w:r>
      <w:r>
        <w:rPr>
          <w:bCs/>
          <w:lang w:val="en-US"/>
        </w:rPr>
        <w:t>2</w:t>
      </w:r>
      <w:r w:rsidRPr="004B5992">
        <w:rPr>
          <w:bCs/>
          <w:lang w:val="en-US"/>
        </w:rPr>
        <w:t>&lt;/NodeName&gt;</w:t>
      </w:r>
    </w:p>
    <w:p w:rsidR="00F83D95" w:rsidRDefault="00F83D95" w:rsidP="00F83D95">
      <w:pPr>
        <w:pStyle w:val="PL"/>
        <w:rPr>
          <w:bCs/>
        </w:rPr>
      </w:pPr>
      <w:r w:rsidRPr="004B5992">
        <w:rPr>
          <w:lang w:val="en-US"/>
        </w:rPr>
        <w:tab/>
      </w:r>
      <w:r w:rsidRPr="004B5992">
        <w:rPr>
          <w:lang w:val="en-US"/>
        </w:rPr>
        <w:tab/>
      </w:r>
      <w:r w:rsidRPr="004B5992">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t>&lt;AccessType&gt;</w:t>
      </w:r>
    </w:p>
    <w:p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r>
      <w:r>
        <w:rPr>
          <w:bCs/>
        </w:rPr>
        <w:tab/>
        <w:t>&lt;Get/&gt;</w:t>
      </w:r>
    </w:p>
    <w:p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r>
      <w:r>
        <w:rPr>
          <w:bCs/>
        </w:rPr>
        <w:tab/>
        <w:t>&lt;Replace/&gt;</w:t>
      </w:r>
    </w:p>
    <w:p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&lt;DFFormat&gt;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&lt;int/&gt;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&lt;/DFFormat&gt;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&lt;Occurrence&gt;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&lt;One/&gt;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&lt;/Occurrence&gt;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&lt;Scope&gt;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&lt;Permanent/&gt;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&lt;/Scope&gt;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&lt;DFTitle&gt;RFC 3261, timer T2.&lt;/DFTitle&gt;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&lt;DFType&gt;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&lt;MIME&gt;text/plain&lt;/MIME&gt;</w:t>
      </w:r>
    </w:p>
    <w:p w:rsidR="00F83D95" w:rsidRPr="004B5992" w:rsidRDefault="00F83D95" w:rsidP="00F83D95">
      <w:pPr>
        <w:pStyle w:val="PL"/>
        <w:rPr>
          <w:bCs/>
          <w:lang w:val="en-US"/>
        </w:rPr>
      </w:pPr>
      <w:r>
        <w:rPr>
          <w:bCs/>
        </w:rPr>
        <w:tab/>
      </w:r>
      <w:r>
        <w:rPr>
          <w:bCs/>
        </w:rPr>
        <w:tab/>
      </w:r>
      <w:r w:rsidRPr="004B5992">
        <w:rPr>
          <w:lang w:val="en-US"/>
        </w:rPr>
        <w:tab/>
      </w:r>
      <w:r w:rsidRPr="004B5992">
        <w:rPr>
          <w:lang w:val="en-US"/>
        </w:rPr>
        <w:tab/>
      </w:r>
      <w:r>
        <w:rPr>
          <w:bCs/>
        </w:rPr>
        <w:tab/>
      </w:r>
      <w:r>
        <w:rPr>
          <w:bCs/>
        </w:rPr>
        <w:tab/>
      </w:r>
      <w:r w:rsidRPr="004B5992">
        <w:rPr>
          <w:bCs/>
          <w:lang w:val="en-US"/>
        </w:rPr>
        <w:t>&lt;/DFType&gt;</w:t>
      </w:r>
    </w:p>
    <w:p w:rsidR="00F83D95" w:rsidRPr="004B5992" w:rsidRDefault="00F83D95" w:rsidP="00F83D95">
      <w:pPr>
        <w:pStyle w:val="PL"/>
        <w:rPr>
          <w:bCs/>
          <w:lang w:val="en-US"/>
        </w:rPr>
      </w:pPr>
      <w:r w:rsidRPr="004B5992">
        <w:rPr>
          <w:bCs/>
          <w:lang w:val="en-US"/>
        </w:rPr>
        <w:tab/>
      </w:r>
      <w:r w:rsidRPr="004B5992">
        <w:rPr>
          <w:bCs/>
          <w:lang w:val="en-US"/>
        </w:rPr>
        <w:tab/>
      </w:r>
      <w:r w:rsidRPr="004B5992">
        <w:rPr>
          <w:lang w:val="en-US"/>
        </w:rPr>
        <w:tab/>
      </w:r>
      <w:r w:rsidRPr="004B5992">
        <w:rPr>
          <w:lang w:val="en-US"/>
        </w:rPr>
        <w:tab/>
      </w:r>
      <w:r w:rsidRPr="004B5992">
        <w:rPr>
          <w:bCs/>
          <w:lang w:val="en-US"/>
        </w:rPr>
        <w:tab/>
        <w:t>&lt;/DFProperties&gt;</w:t>
      </w:r>
    </w:p>
    <w:p w:rsidR="00F83D95" w:rsidRPr="004B5992" w:rsidRDefault="00F83D95" w:rsidP="00F83D95">
      <w:pPr>
        <w:pStyle w:val="PL"/>
        <w:rPr>
          <w:lang w:val="en-US"/>
        </w:rPr>
      </w:pPr>
      <w:r w:rsidRPr="004B5992">
        <w:rPr>
          <w:lang w:val="en-US"/>
        </w:rPr>
        <w:tab/>
      </w:r>
      <w:r w:rsidRPr="004B5992">
        <w:rPr>
          <w:lang w:val="en-US"/>
        </w:rPr>
        <w:tab/>
      </w:r>
      <w:r w:rsidRPr="004B5992">
        <w:rPr>
          <w:lang w:val="en-US"/>
        </w:rPr>
        <w:tab/>
      </w:r>
      <w:r w:rsidRPr="004B5992">
        <w:rPr>
          <w:lang w:val="en-US"/>
        </w:rPr>
        <w:tab/>
        <w:t>&lt;/Node&gt;</w:t>
      </w:r>
    </w:p>
    <w:p w:rsidR="00F83D95" w:rsidRPr="004B5992" w:rsidRDefault="00F83D95" w:rsidP="00F83D95">
      <w:pPr>
        <w:pStyle w:val="PL"/>
        <w:rPr>
          <w:lang w:val="en-US"/>
        </w:rPr>
      </w:pPr>
      <w:r w:rsidRPr="004B5992">
        <w:rPr>
          <w:lang w:val="en-US"/>
        </w:rPr>
        <w:tab/>
      </w:r>
      <w:r w:rsidRPr="004B5992">
        <w:rPr>
          <w:lang w:val="en-US"/>
        </w:rPr>
        <w:tab/>
      </w:r>
      <w:r w:rsidRPr="004B5992">
        <w:rPr>
          <w:lang w:val="en-US"/>
        </w:rPr>
        <w:tab/>
      </w:r>
      <w:r w:rsidRPr="004B5992">
        <w:rPr>
          <w:lang w:val="en-US"/>
        </w:rPr>
        <w:tab/>
        <w:t>&lt;Node&gt;</w:t>
      </w:r>
    </w:p>
    <w:p w:rsidR="00F83D95" w:rsidRPr="004B5992" w:rsidRDefault="00F83D95" w:rsidP="00F83D95">
      <w:pPr>
        <w:pStyle w:val="PL"/>
        <w:rPr>
          <w:bCs/>
          <w:lang w:val="en-US"/>
        </w:rPr>
      </w:pPr>
      <w:r w:rsidRPr="004B5992">
        <w:rPr>
          <w:lang w:val="en-US"/>
        </w:rPr>
        <w:tab/>
      </w:r>
      <w:r w:rsidRPr="004B5992">
        <w:rPr>
          <w:lang w:val="en-US"/>
        </w:rPr>
        <w:tab/>
      </w:r>
      <w:r w:rsidRPr="004B5992">
        <w:rPr>
          <w:bCs/>
          <w:lang w:val="en-US"/>
        </w:rPr>
        <w:tab/>
      </w:r>
      <w:r w:rsidRPr="004B5992">
        <w:rPr>
          <w:bCs/>
          <w:lang w:val="en-US"/>
        </w:rPr>
        <w:tab/>
      </w:r>
      <w:r w:rsidRPr="004B5992">
        <w:rPr>
          <w:bCs/>
          <w:lang w:val="en-US"/>
        </w:rPr>
        <w:tab/>
        <w:t>&lt;NodeName&gt;Timer_T</w:t>
      </w:r>
      <w:r>
        <w:rPr>
          <w:bCs/>
          <w:lang w:val="en-US"/>
        </w:rPr>
        <w:t>4</w:t>
      </w:r>
      <w:r w:rsidRPr="004B5992">
        <w:rPr>
          <w:bCs/>
          <w:lang w:val="en-US"/>
        </w:rPr>
        <w:t>&lt;/NodeName&gt;</w:t>
      </w:r>
    </w:p>
    <w:p w:rsidR="00F83D95" w:rsidRDefault="00F83D95" w:rsidP="00F83D95">
      <w:pPr>
        <w:pStyle w:val="PL"/>
        <w:rPr>
          <w:bCs/>
        </w:rPr>
      </w:pPr>
      <w:r w:rsidRPr="004B5992">
        <w:rPr>
          <w:lang w:val="en-US"/>
        </w:rPr>
        <w:tab/>
      </w:r>
      <w:r w:rsidRPr="004B5992">
        <w:rPr>
          <w:lang w:val="en-US"/>
        </w:rPr>
        <w:tab/>
      </w:r>
      <w:r w:rsidRPr="004B5992">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t>&lt;AccessType&gt;</w:t>
      </w:r>
    </w:p>
    <w:p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r>
      <w:r>
        <w:rPr>
          <w:bCs/>
        </w:rPr>
        <w:tab/>
        <w:t>&lt;Get/&gt;</w:t>
      </w:r>
    </w:p>
    <w:p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r>
      <w:r>
        <w:rPr>
          <w:bCs/>
        </w:rPr>
        <w:tab/>
        <w:t>&lt;Replace/&gt;</w:t>
      </w:r>
    </w:p>
    <w:p w:rsidR="00F83D95" w:rsidRDefault="00F83D95" w:rsidP="00F83D95">
      <w:pPr>
        <w:pStyle w:val="PL"/>
        <w:rPr>
          <w:bCs/>
        </w:rPr>
      </w:pPr>
      <w:r w:rsidRPr="004B5992">
        <w:rPr>
          <w:lang w:val="en-US"/>
        </w:rPr>
        <w:tab/>
      </w:r>
      <w:r w:rsidRPr="004B5992">
        <w:rPr>
          <w:lang w:val="en-U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&lt;DFFormat&gt;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&lt;int/&gt;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&lt;/DFFormat&gt;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&lt;Occurrence&gt;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&lt;One/&gt;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&lt;/Occurrence&gt;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&lt;Scope&gt;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&lt;Permanent/&gt;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&lt;/Scope&gt;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&lt;DFTitle&gt;RFC 3261, timer T4.&lt;/DFTitle&gt;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t>&lt;DFType&gt;</w:t>
      </w:r>
    </w:p>
    <w:p w:rsidR="00F83D95" w:rsidRDefault="00F83D95" w:rsidP="00F83D95">
      <w:pPr>
        <w:pStyle w:val="PL"/>
        <w:rPr>
          <w:bCs/>
        </w:rPr>
      </w:pPr>
      <w:r>
        <w:rPr>
          <w:bCs/>
        </w:rPr>
        <w:tab/>
      </w:r>
      <w:r>
        <w:rPr>
          <w:bCs/>
        </w:rPr>
        <w:tab/>
      </w:r>
      <w:r w:rsidRPr="004B5992">
        <w:rPr>
          <w:lang w:val="en-US"/>
        </w:rPr>
        <w:tab/>
      </w:r>
      <w:r w:rsidRPr="004B5992">
        <w:rPr>
          <w:lang w:val="en-US"/>
        </w:rPr>
        <w:tab/>
      </w:r>
      <w:r>
        <w:rPr>
          <w:bCs/>
        </w:rPr>
        <w:tab/>
      </w:r>
      <w:r>
        <w:rPr>
          <w:bCs/>
        </w:rPr>
        <w:tab/>
      </w:r>
      <w:r>
        <w:rPr>
          <w:bCs/>
        </w:rPr>
        <w:tab/>
        <w:t>&lt;MIME&gt;text/plain&lt;/MIME&gt;</w:t>
      </w:r>
    </w:p>
    <w:p w:rsidR="00F83D95" w:rsidRPr="004B5992" w:rsidRDefault="00F83D95" w:rsidP="00F83D95">
      <w:pPr>
        <w:pStyle w:val="PL"/>
        <w:rPr>
          <w:bCs/>
          <w:lang w:val="en-US"/>
        </w:rPr>
      </w:pPr>
      <w:r>
        <w:rPr>
          <w:bCs/>
        </w:rPr>
        <w:tab/>
      </w:r>
      <w:r>
        <w:rPr>
          <w:bCs/>
        </w:rPr>
        <w:tab/>
      </w:r>
      <w:r w:rsidRPr="004B5992">
        <w:rPr>
          <w:lang w:val="en-US"/>
        </w:rPr>
        <w:tab/>
      </w:r>
      <w:r w:rsidRPr="004B5992">
        <w:rPr>
          <w:lang w:val="en-US"/>
        </w:rPr>
        <w:tab/>
      </w:r>
      <w:r>
        <w:rPr>
          <w:bCs/>
        </w:rPr>
        <w:tab/>
      </w:r>
      <w:r>
        <w:rPr>
          <w:bCs/>
        </w:rPr>
        <w:tab/>
      </w:r>
      <w:r w:rsidRPr="004B5992">
        <w:rPr>
          <w:bCs/>
          <w:lang w:val="en-US"/>
        </w:rPr>
        <w:t>&lt;/DFType&gt;</w:t>
      </w:r>
    </w:p>
    <w:p w:rsidR="00F83D95" w:rsidRPr="004B5992" w:rsidRDefault="00F83D95" w:rsidP="00F83D95">
      <w:pPr>
        <w:pStyle w:val="PL"/>
        <w:rPr>
          <w:bCs/>
          <w:lang w:val="en-US"/>
        </w:rPr>
      </w:pPr>
      <w:r w:rsidRPr="004B5992">
        <w:rPr>
          <w:bCs/>
          <w:lang w:val="en-US"/>
        </w:rPr>
        <w:tab/>
      </w:r>
      <w:r w:rsidRPr="004B5992">
        <w:rPr>
          <w:bCs/>
          <w:lang w:val="en-US"/>
        </w:rPr>
        <w:tab/>
      </w:r>
      <w:r w:rsidRPr="004B5992">
        <w:rPr>
          <w:lang w:val="en-US"/>
        </w:rPr>
        <w:tab/>
      </w:r>
      <w:r w:rsidRPr="004B5992">
        <w:rPr>
          <w:lang w:val="en-US"/>
        </w:rPr>
        <w:tab/>
      </w:r>
      <w:r w:rsidRPr="004B5992">
        <w:rPr>
          <w:bCs/>
          <w:lang w:val="en-US"/>
        </w:rPr>
        <w:tab/>
        <w:t>&lt;/DFProperties&gt;</w:t>
      </w:r>
    </w:p>
    <w:p w:rsidR="00F83D95" w:rsidRPr="004B5992" w:rsidRDefault="00F83D95" w:rsidP="00F83D95">
      <w:pPr>
        <w:pStyle w:val="PL"/>
        <w:rPr>
          <w:lang w:val="en-US"/>
        </w:rPr>
      </w:pPr>
      <w:r w:rsidRPr="004B5992">
        <w:rPr>
          <w:lang w:val="en-US"/>
        </w:rPr>
        <w:tab/>
      </w:r>
      <w:r w:rsidRPr="004B5992">
        <w:rPr>
          <w:lang w:val="en-US"/>
        </w:rPr>
        <w:tab/>
      </w:r>
      <w:r w:rsidRPr="004B5992">
        <w:rPr>
          <w:lang w:val="en-US"/>
        </w:rPr>
        <w:tab/>
      </w:r>
      <w:r w:rsidRPr="004B5992">
        <w:rPr>
          <w:lang w:val="en-US"/>
        </w:rPr>
        <w:tab/>
        <w:t>&lt;/Node&gt;</w:t>
      </w:r>
    </w:p>
    <w:p w:rsidR="00F83D95" w:rsidRDefault="00F83D95" w:rsidP="00F83D95">
      <w:pPr>
        <w:pStyle w:val="PL"/>
        <w:rPr>
          <w:bCs/>
        </w:rPr>
      </w:pPr>
      <w:r>
        <w:rPr>
          <w:bCs/>
        </w:rPr>
        <w:tab/>
      </w:r>
      <w:r>
        <w:rPr>
          <w:bCs/>
        </w:rPr>
        <w:tab/>
      </w:r>
      <w:r w:rsidRPr="000D052E">
        <w:rPr>
          <w:bCs/>
        </w:rPr>
        <w:tab/>
      </w:r>
      <w:r w:rsidRPr="000D052E">
        <w:rPr>
          <w:bCs/>
        </w:rPr>
        <w:tab/>
      </w:r>
      <w:r>
        <w:rPr>
          <w:bCs/>
        </w:rPr>
        <w:t>&lt;Node&gt;</w:t>
      </w:r>
    </w:p>
    <w:p w:rsidR="00F83D95" w:rsidRDefault="00F83D95" w:rsidP="00F83D95">
      <w:pPr>
        <w:pStyle w:val="PL"/>
        <w:rPr>
          <w:bCs/>
        </w:rPr>
      </w:pPr>
      <w:r>
        <w:rPr>
          <w:bCs/>
        </w:rPr>
        <w:tab/>
      </w:r>
      <w:r>
        <w:rPr>
          <w:bCs/>
        </w:rPr>
        <w:tab/>
      </w:r>
      <w:r>
        <w:rPr>
          <w:bCs/>
        </w:rPr>
        <w:tab/>
      </w:r>
      <w:r>
        <w:rPr>
          <w:bCs/>
        </w:rPr>
        <w:tab/>
      </w:r>
      <w:r>
        <w:rPr>
          <w:bCs/>
        </w:rPr>
        <w:tab/>
        <w:t>&lt;NodeName&gt;Private_user_identity&lt;/NodeName&gt;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Pr="00D375CE" w:rsidRDefault="00F83D95" w:rsidP="00F83D95">
      <w:pPr>
        <w:pStyle w:val="PL"/>
        <w:rPr>
          <w:bCs/>
        </w:rPr>
      </w:pPr>
      <w:r>
        <w:rPr>
          <w:bCs/>
        </w:rPr>
        <w:tab/>
      </w:r>
      <w:r>
        <w:rPr>
          <w:bCs/>
        </w:rPr>
        <w:tab/>
      </w:r>
      <w:r>
        <w:rPr>
          <w:bCs/>
        </w:rPr>
        <w:tab/>
      </w:r>
      <w:r>
        <w:rPr>
          <w:bCs/>
        </w:rPr>
        <w:tab/>
      </w:r>
      <w:r>
        <w:rPr>
          <w:bCs/>
        </w:rPr>
        <w:tab/>
      </w:r>
      <w:r>
        <w:rPr>
          <w:bCs/>
        </w:rPr>
        <w:tab/>
      </w:r>
      <w:r w:rsidRPr="00D375CE">
        <w:rPr>
          <w:bCs/>
        </w:rPr>
        <w:t>&lt;/AccessType&gt;</w:t>
      </w:r>
    </w:p>
    <w:p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t>&lt;DFFormat&gt;</w:t>
      </w:r>
    </w:p>
    <w:p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r>
      <w:r w:rsidRPr="00D375CE">
        <w:rPr>
          <w:bCs/>
        </w:rPr>
        <w:tab/>
        <w:t>&lt;chr/&gt;</w:t>
      </w:r>
    </w:p>
    <w:p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t>&lt;/DFFormat&gt;</w:t>
      </w:r>
    </w:p>
    <w:p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t>&lt;Occurrence&gt;</w:t>
      </w:r>
    </w:p>
    <w:p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r>
      <w:r w:rsidRPr="00D375CE">
        <w:rPr>
          <w:bCs/>
        </w:rPr>
        <w:tab/>
        <w:t>&lt;One/&gt;</w:t>
      </w:r>
    </w:p>
    <w:p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t>&lt;/Occurrence&gt;</w:t>
      </w:r>
    </w:p>
    <w:p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t>&lt;Scope&gt;</w:t>
      </w:r>
    </w:p>
    <w:p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r>
      <w:r w:rsidRPr="00D375CE">
        <w:rPr>
          <w:bCs/>
        </w:rPr>
        <w:tab/>
        <w:t>&lt;Permanent/&gt;</w:t>
      </w:r>
    </w:p>
    <w:p w:rsidR="00F83D95" w:rsidRPr="00D375CE"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t>&lt;/Scope&gt;</w:t>
      </w:r>
    </w:p>
    <w:p w:rsidR="00F83D95" w:rsidRDefault="00F83D95" w:rsidP="00F83D95">
      <w:pPr>
        <w:pStyle w:val="PL"/>
        <w:rPr>
          <w:bCs/>
        </w:rPr>
      </w:pPr>
      <w:r>
        <w:rPr>
          <w:bCs/>
        </w:rPr>
        <w:tab/>
      </w:r>
      <w:r>
        <w:rPr>
          <w:bCs/>
        </w:rPr>
        <w:tab/>
      </w:r>
      <w:r w:rsidRPr="00D375CE">
        <w:rPr>
          <w:bCs/>
        </w:rPr>
        <w:tab/>
      </w:r>
      <w:r w:rsidRPr="00D375CE">
        <w:rPr>
          <w:bCs/>
        </w:rPr>
        <w:tab/>
      </w:r>
      <w:r w:rsidRPr="00D375CE">
        <w:rPr>
          <w:bCs/>
        </w:rPr>
        <w:tab/>
      </w:r>
      <w:r w:rsidRPr="00D375CE">
        <w:rPr>
          <w:bCs/>
        </w:rPr>
        <w:tab/>
      </w:r>
      <w:r>
        <w:rPr>
          <w:bCs/>
        </w:rPr>
        <w:t>&lt;DFTitle&gt;The private user identity.&lt;/DFTitle&gt;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pPr>
      <w:r>
        <w:tab/>
      </w:r>
      <w:r>
        <w:tab/>
      </w:r>
      <w:r>
        <w:tab/>
      </w:r>
      <w:r>
        <w:tab/>
        <w:t>&lt;/Node&gt;</w:t>
      </w:r>
    </w:p>
    <w:p w:rsidR="00F83D95" w:rsidRDefault="00F83D95" w:rsidP="00F83D95">
      <w:pPr>
        <w:pStyle w:val="PL"/>
        <w:rPr>
          <w:bCs/>
        </w:rPr>
      </w:pP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t>&lt;NodeName&gt;Public_user_identity_List&lt;/NodeName&gt;</w:t>
      </w:r>
    </w:p>
    <w:p w:rsidR="00F83D95" w:rsidRDefault="00F83D95" w:rsidP="00F83D95">
      <w:pPr>
        <w:pStyle w:val="PL"/>
        <w:rPr>
          <w:bCs/>
        </w:rPr>
      </w:pPr>
      <w:r>
        <w:rPr>
          <w:bCs/>
        </w:rPr>
        <w:tab/>
      </w:r>
      <w:r>
        <w:rPr>
          <w:bCs/>
        </w:rPr>
        <w:tab/>
      </w:r>
      <w:r>
        <w:rPr>
          <w:bCs/>
        </w:rPr>
        <w:tab/>
      </w:r>
      <w:r>
        <w:rPr>
          <w:bCs/>
        </w:rPr>
        <w:tab/>
      </w:r>
      <w:r>
        <w:rPr>
          <w:bCs/>
        </w:rPr>
        <w:tab/>
        <w:t>&lt;!-- The Public_user_identity_List node starts here. --&gt;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&lt;One/&gt;</w:t>
      </w:r>
    </w:p>
    <w:p w:rsidR="00F83D95" w:rsidRDefault="00F83D95" w:rsidP="00F83D95">
      <w:pPr>
        <w:pStyle w:val="PL"/>
      </w:pPr>
      <w:r>
        <w:tab/>
      </w:r>
      <w:r>
        <w:tab/>
      </w:r>
      <w:r>
        <w:tab/>
      </w:r>
      <w:r>
        <w:tab/>
      </w:r>
      <w:r>
        <w:tab/>
      </w:r>
      <w: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&lt;Permanent/&gt;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t>&lt;DFTitle&gt;A collection of public user identity objects.&lt;/DFTitle&gt;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&lt;DDFName/&gt;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t>&lt;NodeName/&gt;</w:t>
      </w:r>
    </w:p>
    <w:p w:rsidR="00F83D95" w:rsidRDefault="00F83D95" w:rsidP="00F83D95">
      <w:pPr>
        <w:pStyle w:val="PL"/>
        <w:rPr>
          <w:bCs/>
        </w:rPr>
      </w:pP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&lt;OneOrMore/&gt;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&lt;Dynamic/&gt;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&lt;DFTitle&gt;The "name" node for a public user identity object.&lt;/DFTitle&gt;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&lt;DDFName/&gt;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&lt;NodeName&gt;Public_user_identity&lt;/NodeName&gt;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pPr>
      <w:r>
        <w:tab/>
      </w:r>
      <w:r>
        <w:tab/>
      </w:r>
      <w:r>
        <w:tab/>
      </w:r>
      <w:r>
        <w:tab/>
      </w:r>
      <w:r>
        <w:tab/>
      </w:r>
      <w:r>
        <w:tab/>
      </w:r>
      <w:r>
        <w:tab/>
      </w:r>
      <w:r>
        <w:tab/>
      </w:r>
      <w:r>
        <w:tab/>
        <w:t>&lt;chr/&gt;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&lt;One/&gt;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&lt;Permanent/&gt;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&lt;/Scope&gt;</w:t>
      </w:r>
      <w:r>
        <w:rPr>
          <w:bCs/>
        </w:rPr>
        <w:tab/>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&lt;DFTitle&gt;The public user identity.&lt;/DFTitle&gt;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lang w:val="nb-NO"/>
        </w:rPr>
      </w:pPr>
      <w:r>
        <w:rPr>
          <w:bCs/>
        </w:rPr>
        <w:tab/>
      </w:r>
      <w:r>
        <w:rPr>
          <w:bCs/>
        </w:rPr>
        <w:tab/>
      </w:r>
      <w:r>
        <w:rPr>
          <w:bCs/>
        </w:rPr>
        <w:tab/>
      </w:r>
      <w:r>
        <w:rPr>
          <w:bCs/>
        </w:rPr>
        <w:tab/>
      </w:r>
      <w:r>
        <w:rPr>
          <w:bCs/>
        </w:rPr>
        <w:tab/>
      </w:r>
      <w:r>
        <w:rPr>
          <w:bCs/>
        </w:rPr>
        <w:tab/>
      </w:r>
      <w:r>
        <w:rPr>
          <w:bCs/>
        </w:rPr>
        <w:tab/>
      </w:r>
      <w:r>
        <w:rPr>
          <w:bCs/>
        </w:rPr>
        <w:tab/>
      </w:r>
      <w:r>
        <w:rPr>
          <w:bCs/>
          <w:lang w:val="nb-NO"/>
        </w:rPr>
        <w:t>&lt;/DFType&gt;</w:t>
      </w:r>
    </w:p>
    <w:p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r>
      <w:r>
        <w:rPr>
          <w:bCs/>
          <w:lang w:val="nb-NO"/>
        </w:rPr>
        <w:tab/>
      </w:r>
      <w:r>
        <w:rPr>
          <w:bCs/>
          <w:lang w:val="nb-NO"/>
        </w:rPr>
        <w:tab/>
        <w:t>&lt;/DFProperties&gt;</w:t>
      </w:r>
    </w:p>
    <w:p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r>
      <w:r>
        <w:rPr>
          <w:bCs/>
          <w:lang w:val="nb-NO"/>
        </w:rPr>
        <w:tab/>
        <w:t>&lt;/Node&gt;</w:t>
      </w:r>
    </w:p>
    <w:p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t>&lt;/Node&gt;</w:t>
      </w:r>
    </w:p>
    <w:p w:rsidR="00F83D95" w:rsidRDefault="00F83D95" w:rsidP="00F83D95">
      <w:pPr>
        <w:pStyle w:val="PL"/>
        <w:rPr>
          <w:lang w:val="nb-NO"/>
        </w:rPr>
      </w:pPr>
      <w:r>
        <w:rPr>
          <w:lang w:val="nb-NO"/>
        </w:rPr>
        <w:tab/>
      </w:r>
      <w:r>
        <w:rPr>
          <w:lang w:val="nb-NO"/>
        </w:rPr>
        <w:tab/>
      </w:r>
      <w:r>
        <w:rPr>
          <w:lang w:val="nb-NO"/>
        </w:rPr>
        <w:tab/>
      </w:r>
      <w:r>
        <w:rPr>
          <w:lang w:val="nb-NO"/>
        </w:rPr>
        <w:tab/>
        <w:t>&lt;/Node&gt;</w:t>
      </w:r>
    </w:p>
    <w:p w:rsidR="00F83D95" w:rsidRDefault="00F83D95" w:rsidP="00F83D95">
      <w:pPr>
        <w:pStyle w:val="PL"/>
        <w:rPr>
          <w:bCs/>
        </w:rPr>
      </w:pPr>
      <w:r>
        <w:rPr>
          <w:bCs/>
          <w:lang w:val="nb-NO"/>
        </w:rPr>
        <w:tab/>
      </w:r>
      <w:r>
        <w:rPr>
          <w:bCs/>
          <w:lang w:val="nb-NO"/>
        </w:rPr>
        <w:tab/>
      </w:r>
      <w:r>
        <w:rPr>
          <w:bCs/>
          <w:lang w:val="nb-NO"/>
        </w:rPr>
        <w:tab/>
      </w:r>
      <w:r>
        <w:rPr>
          <w:bCs/>
          <w:lang w:val="nb-NO"/>
        </w:rPr>
        <w:tab/>
      </w:r>
      <w:r>
        <w:rPr>
          <w:bCs/>
        </w:rPr>
        <w:t>&lt;Node&gt;</w:t>
      </w:r>
    </w:p>
    <w:p w:rsidR="00F83D95" w:rsidRDefault="00F83D95" w:rsidP="00F83D95">
      <w:pPr>
        <w:pStyle w:val="PL"/>
        <w:rPr>
          <w:bCs/>
        </w:rPr>
      </w:pPr>
      <w:r>
        <w:rPr>
          <w:bCs/>
        </w:rPr>
        <w:tab/>
      </w:r>
      <w:r>
        <w:rPr>
          <w:bCs/>
        </w:rPr>
        <w:tab/>
      </w:r>
      <w:r>
        <w:rPr>
          <w:bCs/>
        </w:rPr>
        <w:tab/>
      </w:r>
      <w:r>
        <w:rPr>
          <w:bCs/>
        </w:rPr>
        <w:tab/>
      </w:r>
      <w:r>
        <w:rPr>
          <w:bCs/>
        </w:rPr>
        <w:tab/>
        <w:t>&lt;NodeName&gt;Home_network_domain_name&lt;/NodeName&gt;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&lt;chr/&gt;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&lt;One/&gt;</w:t>
      </w:r>
    </w:p>
    <w:p w:rsidR="00F83D95" w:rsidRDefault="00F83D95" w:rsidP="00F83D95">
      <w:pPr>
        <w:pStyle w:val="PL"/>
        <w:rPr>
          <w:bCs/>
        </w:rPr>
      </w:pP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&lt;Permanent/&gt;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t>&lt;DFTitle&gt;The home network domain name.&lt;/DFTitle&gt;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pPr>
      <w:r>
        <w:tab/>
      </w:r>
      <w:r>
        <w:tab/>
      </w:r>
      <w:r>
        <w:tab/>
      </w:r>
      <w:r>
        <w:tab/>
        <w:t>&lt;/Node&gt;</w:t>
      </w:r>
    </w:p>
    <w:p w:rsidR="00F83D95" w:rsidRDefault="00F83D95" w:rsidP="00F83D95">
      <w:pPr>
        <w:pStyle w:val="PL"/>
        <w:rPr>
          <w:bCs/>
        </w:rPr>
      </w:pP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t>&lt;NodeName&gt;ICSI_List&lt;/NodeName&gt;</w:t>
      </w:r>
    </w:p>
    <w:p w:rsidR="00F83D95" w:rsidRDefault="00F83D95" w:rsidP="00F83D95">
      <w:pPr>
        <w:pStyle w:val="PL"/>
        <w:rPr>
          <w:bCs/>
        </w:rPr>
      </w:pPr>
      <w:r>
        <w:rPr>
          <w:bCs/>
        </w:rPr>
        <w:tab/>
      </w:r>
      <w:r>
        <w:rPr>
          <w:bCs/>
        </w:rPr>
        <w:tab/>
      </w:r>
      <w:r>
        <w:rPr>
          <w:bCs/>
        </w:rPr>
        <w:tab/>
      </w:r>
      <w:r>
        <w:rPr>
          <w:bCs/>
        </w:rPr>
        <w:tab/>
      </w:r>
      <w:r>
        <w:rPr>
          <w:bCs/>
        </w:rPr>
        <w:tab/>
        <w:t>&lt;!-- The ICSI_List node starts here. --&gt;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rFonts w:hint="eastAsia"/>
          <w:bCs/>
          <w:lang w:eastAsia="ko-KR"/>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lang w:eastAsia="ko-KR"/>
        </w:rPr>
        <w:tab/>
      </w:r>
      <w:r>
        <w:rPr>
          <w:bCs/>
          <w:lang w:eastAsia="ko-KR"/>
        </w:rPr>
        <w:tab/>
      </w:r>
      <w:r>
        <w:rPr>
          <w:bCs/>
          <w:lang w:eastAsia="ko-KR"/>
        </w:rPr>
        <w:tab/>
      </w:r>
      <w:r>
        <w:rPr>
          <w:bCs/>
          <w:lang w:eastAsia="ko-KR"/>
        </w:rPr>
        <w:tab/>
      </w:r>
      <w:r>
        <w:rPr>
          <w:bCs/>
          <w:lang w:eastAsia="ko-KR"/>
        </w:rPr>
        <w:tab/>
      </w:r>
      <w:r>
        <w:rPr>
          <w:bCs/>
          <w:lang w:eastAsia="ko-KR"/>
        </w:rPr>
        <w:tab/>
      </w:r>
      <w:r>
        <w:rPr>
          <w:bCs/>
          <w:lang w:eastAsia="ko-KR"/>
        </w:rPr>
        <w:tab/>
      </w:r>
      <w:r>
        <w:rPr>
          <w:rFonts w:hint="eastAsia"/>
          <w:bCs/>
          <w:lang w:eastAsia="ko-KR"/>
        </w:rPr>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Pr="001D1221" w:rsidRDefault="00F83D95" w:rsidP="00F83D95">
      <w:pPr>
        <w:pStyle w:val="PL"/>
        <w:rPr>
          <w:bCs/>
          <w:lang w:val="fr-FR"/>
        </w:rPr>
      </w:pPr>
      <w:r>
        <w:rPr>
          <w:bCs/>
        </w:rPr>
        <w:tab/>
      </w:r>
      <w:r>
        <w:rPr>
          <w:bCs/>
        </w:rPr>
        <w:tab/>
      </w:r>
      <w:r>
        <w:rPr>
          <w:bCs/>
        </w:rPr>
        <w:tab/>
      </w:r>
      <w:r>
        <w:rPr>
          <w:bCs/>
        </w:rPr>
        <w:tab/>
      </w:r>
      <w:r>
        <w:rPr>
          <w:bCs/>
        </w:rPr>
        <w:tab/>
      </w:r>
      <w:r>
        <w:rPr>
          <w:bCs/>
        </w:rPr>
        <w:tab/>
      </w:r>
      <w:r w:rsidRPr="001D1221">
        <w:rPr>
          <w:bCs/>
          <w:lang w:val="fr-FR"/>
        </w:rPr>
        <w:t>&lt;DFFormat&gt;</w:t>
      </w:r>
    </w:p>
    <w:p w:rsidR="00F83D95" w:rsidRPr="001D1221" w:rsidRDefault="00F83D95" w:rsidP="00F83D95">
      <w:pPr>
        <w:pStyle w:val="PL"/>
        <w:rPr>
          <w:bCs/>
          <w:lang w:val="fr-FR"/>
        </w:rPr>
      </w:pPr>
      <w:r>
        <w:rPr>
          <w:bCs/>
          <w:lang w:val="fr-FR"/>
        </w:rPr>
        <w:tab/>
      </w:r>
      <w:r>
        <w:rPr>
          <w:bCs/>
          <w:lang w:val="fr-FR"/>
        </w:rPr>
        <w:tab/>
      </w:r>
      <w:r w:rsidRPr="001D1221">
        <w:rPr>
          <w:bCs/>
          <w:lang w:val="fr-FR"/>
        </w:rPr>
        <w:tab/>
      </w:r>
      <w:r w:rsidRPr="001D1221">
        <w:rPr>
          <w:bCs/>
          <w:lang w:val="fr-FR"/>
        </w:rPr>
        <w:tab/>
      </w:r>
      <w:r w:rsidRPr="001D1221">
        <w:rPr>
          <w:bCs/>
          <w:lang w:val="fr-FR"/>
        </w:rPr>
        <w:tab/>
      </w:r>
      <w:r w:rsidRPr="001D1221">
        <w:rPr>
          <w:bCs/>
          <w:lang w:val="fr-FR"/>
        </w:rPr>
        <w:tab/>
      </w:r>
      <w:r w:rsidRPr="001D1221">
        <w:rPr>
          <w:bCs/>
          <w:lang w:val="fr-FR"/>
        </w:rPr>
        <w:tab/>
        <w:t>&lt;node/&gt;</w:t>
      </w:r>
    </w:p>
    <w:p w:rsidR="00F83D95" w:rsidRPr="001D1221" w:rsidRDefault="00F83D95" w:rsidP="00F83D95">
      <w:pPr>
        <w:pStyle w:val="PL"/>
        <w:rPr>
          <w:bCs/>
          <w:lang w:val="fr-FR"/>
        </w:rPr>
      </w:pPr>
      <w:r>
        <w:rPr>
          <w:bCs/>
          <w:lang w:val="fr-FR"/>
        </w:rPr>
        <w:tab/>
      </w:r>
      <w:r>
        <w:rPr>
          <w:bCs/>
          <w:lang w:val="fr-FR"/>
        </w:rPr>
        <w:tab/>
      </w:r>
      <w:r w:rsidRPr="001D1221">
        <w:rPr>
          <w:bCs/>
          <w:lang w:val="fr-FR"/>
        </w:rPr>
        <w:tab/>
      </w:r>
      <w:r w:rsidRPr="001D1221">
        <w:rPr>
          <w:bCs/>
          <w:lang w:val="fr-FR"/>
        </w:rPr>
        <w:tab/>
      </w:r>
      <w:r w:rsidRPr="001D1221">
        <w:rPr>
          <w:bCs/>
          <w:lang w:val="fr-FR"/>
        </w:rPr>
        <w:tab/>
      </w:r>
      <w:r w:rsidRPr="001D1221">
        <w:rPr>
          <w:bCs/>
          <w:lang w:val="fr-FR"/>
        </w:rPr>
        <w:tab/>
        <w:t>&lt;/DFFormat&gt;</w:t>
      </w:r>
    </w:p>
    <w:p w:rsidR="00F83D95" w:rsidRPr="001D1221" w:rsidRDefault="00F83D95" w:rsidP="00F83D95">
      <w:pPr>
        <w:pStyle w:val="PL"/>
        <w:rPr>
          <w:bCs/>
          <w:lang w:val="fr-FR"/>
        </w:rPr>
      </w:pPr>
      <w:r>
        <w:rPr>
          <w:bCs/>
          <w:lang w:val="fr-FR"/>
        </w:rPr>
        <w:tab/>
      </w:r>
      <w:r>
        <w:rPr>
          <w:bCs/>
          <w:lang w:val="fr-FR"/>
        </w:rPr>
        <w:tab/>
      </w:r>
      <w:r w:rsidRPr="001D1221">
        <w:rPr>
          <w:bCs/>
          <w:lang w:val="fr-FR"/>
        </w:rPr>
        <w:tab/>
      </w:r>
      <w:r w:rsidRPr="001D1221">
        <w:rPr>
          <w:bCs/>
          <w:lang w:val="fr-FR"/>
        </w:rPr>
        <w:tab/>
      </w:r>
      <w:r w:rsidRPr="001D1221">
        <w:rPr>
          <w:bCs/>
          <w:lang w:val="fr-FR"/>
        </w:rPr>
        <w:tab/>
      </w:r>
      <w:r w:rsidRPr="001D1221">
        <w:rPr>
          <w:bCs/>
          <w:lang w:val="fr-FR"/>
        </w:rPr>
        <w:tab/>
        <w:t>&lt;Occurrence&gt;</w:t>
      </w:r>
    </w:p>
    <w:p w:rsidR="00F83D95" w:rsidRPr="001D1221" w:rsidRDefault="00F83D95" w:rsidP="00F83D95">
      <w:pPr>
        <w:pStyle w:val="PL"/>
        <w:rPr>
          <w:bCs/>
          <w:lang w:val="fr-FR"/>
        </w:rPr>
      </w:pPr>
      <w:r>
        <w:rPr>
          <w:bCs/>
          <w:lang w:val="fr-FR"/>
        </w:rPr>
        <w:tab/>
      </w:r>
      <w:r>
        <w:rPr>
          <w:bCs/>
          <w:lang w:val="fr-FR"/>
        </w:rPr>
        <w:tab/>
      </w:r>
      <w:r w:rsidRPr="001D1221">
        <w:rPr>
          <w:bCs/>
          <w:lang w:val="fr-FR"/>
        </w:rPr>
        <w:tab/>
      </w:r>
      <w:r w:rsidRPr="001D1221">
        <w:rPr>
          <w:bCs/>
          <w:lang w:val="fr-FR"/>
        </w:rPr>
        <w:tab/>
      </w:r>
      <w:r w:rsidRPr="001D1221">
        <w:rPr>
          <w:bCs/>
          <w:lang w:val="fr-FR"/>
        </w:rPr>
        <w:tab/>
      </w:r>
      <w:r w:rsidRPr="001D1221">
        <w:rPr>
          <w:bCs/>
          <w:lang w:val="fr-FR"/>
        </w:rPr>
        <w:tab/>
      </w:r>
      <w:r w:rsidRPr="001D1221">
        <w:rPr>
          <w:bCs/>
          <w:lang w:val="fr-FR"/>
        </w:rPr>
        <w:tab/>
        <w:t>&lt;One/&gt;</w:t>
      </w:r>
    </w:p>
    <w:p w:rsidR="00F83D95" w:rsidRPr="001D1221" w:rsidRDefault="00F83D95" w:rsidP="00F83D95">
      <w:pPr>
        <w:pStyle w:val="PL"/>
        <w:rPr>
          <w:lang w:val="fr-FR"/>
        </w:rPr>
      </w:pPr>
      <w:r>
        <w:rPr>
          <w:lang w:val="fr-FR"/>
        </w:rPr>
        <w:tab/>
      </w:r>
      <w:r>
        <w:rPr>
          <w:lang w:val="fr-FR"/>
        </w:rPr>
        <w:tab/>
      </w:r>
      <w:r w:rsidRPr="001D1221">
        <w:rPr>
          <w:lang w:val="fr-FR"/>
        </w:rPr>
        <w:tab/>
      </w:r>
      <w:r w:rsidRPr="001D1221">
        <w:rPr>
          <w:lang w:val="fr-FR"/>
        </w:rPr>
        <w:tab/>
      </w:r>
      <w:r w:rsidRPr="001D1221">
        <w:rPr>
          <w:lang w:val="fr-FR"/>
        </w:rPr>
        <w:tab/>
      </w:r>
      <w:r w:rsidRPr="001D1221">
        <w:rPr>
          <w:lang w:val="fr-FR"/>
        </w:rPr>
        <w:tab/>
        <w:t>&lt;/Occurrence&gt;</w:t>
      </w:r>
    </w:p>
    <w:p w:rsidR="00F83D95" w:rsidRPr="001D1221" w:rsidRDefault="00F83D95" w:rsidP="00F83D95">
      <w:pPr>
        <w:pStyle w:val="PL"/>
        <w:rPr>
          <w:bCs/>
          <w:lang w:val="fr-FR"/>
        </w:rPr>
      </w:pPr>
      <w:r>
        <w:rPr>
          <w:bCs/>
          <w:lang w:val="fr-FR"/>
        </w:rPr>
        <w:tab/>
      </w:r>
      <w:r>
        <w:rPr>
          <w:bCs/>
          <w:lang w:val="fr-FR"/>
        </w:rPr>
        <w:tab/>
      </w:r>
      <w:r w:rsidRPr="001D1221">
        <w:rPr>
          <w:bCs/>
          <w:lang w:val="fr-FR"/>
        </w:rPr>
        <w:tab/>
      </w:r>
      <w:r w:rsidRPr="001D1221">
        <w:rPr>
          <w:bCs/>
          <w:lang w:val="fr-FR"/>
        </w:rPr>
        <w:tab/>
      </w:r>
      <w:r w:rsidRPr="001D1221">
        <w:rPr>
          <w:bCs/>
          <w:lang w:val="fr-FR"/>
        </w:rPr>
        <w:tab/>
      </w:r>
      <w:r w:rsidRPr="001D1221">
        <w:rPr>
          <w:bCs/>
          <w:lang w:val="fr-FR"/>
        </w:rPr>
        <w:tab/>
        <w:t>&lt;Scope&gt;</w:t>
      </w:r>
    </w:p>
    <w:p w:rsidR="00F83D95" w:rsidRPr="001D1221" w:rsidRDefault="00F83D95" w:rsidP="00F83D95">
      <w:pPr>
        <w:pStyle w:val="PL"/>
        <w:rPr>
          <w:bCs/>
          <w:lang w:val="fr-FR"/>
        </w:rPr>
      </w:pPr>
      <w:r>
        <w:rPr>
          <w:bCs/>
          <w:lang w:val="fr-FR"/>
        </w:rPr>
        <w:tab/>
      </w:r>
      <w:r>
        <w:rPr>
          <w:bCs/>
          <w:lang w:val="fr-FR"/>
        </w:rPr>
        <w:tab/>
      </w:r>
      <w:r w:rsidRPr="001D1221">
        <w:rPr>
          <w:bCs/>
          <w:lang w:val="fr-FR"/>
        </w:rPr>
        <w:tab/>
      </w:r>
      <w:r w:rsidRPr="001D1221">
        <w:rPr>
          <w:bCs/>
          <w:lang w:val="fr-FR"/>
        </w:rPr>
        <w:tab/>
      </w:r>
      <w:r w:rsidRPr="001D1221">
        <w:rPr>
          <w:bCs/>
          <w:lang w:val="fr-FR"/>
        </w:rPr>
        <w:tab/>
      </w:r>
      <w:r w:rsidRPr="001D1221">
        <w:rPr>
          <w:bCs/>
          <w:lang w:val="fr-FR"/>
        </w:rPr>
        <w:tab/>
      </w:r>
      <w:r w:rsidRPr="001D1221">
        <w:rPr>
          <w:bCs/>
          <w:lang w:val="fr-FR"/>
        </w:rPr>
        <w:tab/>
        <w:t>&lt;Permanent/&gt;</w:t>
      </w:r>
    </w:p>
    <w:p w:rsidR="00F83D95" w:rsidRDefault="00F83D95" w:rsidP="00F83D95">
      <w:pPr>
        <w:pStyle w:val="PL"/>
        <w:rPr>
          <w:bCs/>
        </w:rPr>
      </w:pPr>
      <w:r>
        <w:rPr>
          <w:bCs/>
          <w:lang w:val="fr-FR"/>
        </w:rPr>
        <w:tab/>
      </w:r>
      <w:r>
        <w:rPr>
          <w:bCs/>
          <w:lang w:val="fr-FR"/>
        </w:rPr>
        <w:tab/>
      </w:r>
      <w:r w:rsidRPr="001D1221">
        <w:rPr>
          <w:bCs/>
          <w:lang w:val="fr-FR"/>
        </w:rPr>
        <w:tab/>
      </w:r>
      <w:r w:rsidRPr="001D1221">
        <w:rPr>
          <w:bCs/>
          <w:lang w:val="fr-FR"/>
        </w:rPr>
        <w:tab/>
      </w:r>
      <w:r w:rsidRPr="001D1221">
        <w:rPr>
          <w:bCs/>
          <w:lang w:val="fr-FR"/>
        </w:rPr>
        <w:tab/>
      </w:r>
      <w:r w:rsidRPr="001D1221">
        <w:rPr>
          <w:bCs/>
          <w:lang w:val="fr-FR"/>
        </w:rPr>
        <w:tab/>
      </w:r>
      <w:r>
        <w:rPr>
          <w:bCs/>
        </w:rPr>
        <w:t>&lt;/Scope&gt;</w:t>
      </w:r>
    </w:p>
    <w:p w:rsidR="00F83D95" w:rsidRDefault="00F83D95" w:rsidP="00F83D95">
      <w:pPr>
        <w:pStyle w:val="PL"/>
        <w:rPr>
          <w:bCs/>
        </w:rPr>
      </w:pPr>
      <w:r>
        <w:rPr>
          <w:bCs/>
        </w:rPr>
        <w:tab/>
      </w:r>
      <w:r>
        <w:rPr>
          <w:bCs/>
        </w:rPr>
        <w:tab/>
      </w:r>
      <w:r>
        <w:rPr>
          <w:bCs/>
        </w:rPr>
        <w:tab/>
      </w:r>
      <w:r>
        <w:rPr>
          <w:bCs/>
        </w:rPr>
        <w:tab/>
      </w:r>
      <w:r>
        <w:rPr>
          <w:bCs/>
        </w:rPr>
        <w:tab/>
      </w:r>
      <w:r>
        <w:rPr>
          <w:bCs/>
        </w:rPr>
        <w:tab/>
        <w:t>&lt;DFTitle&gt;A collection of IMS communication services identifier objects.&lt;/DFTitle&gt;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&lt;DDFName/&gt;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t>&lt;NodeName/&gt;</w:t>
      </w:r>
    </w:p>
    <w:p w:rsidR="00F83D95" w:rsidRDefault="00F83D95" w:rsidP="00F83D95">
      <w:pPr>
        <w:pStyle w:val="PL"/>
        <w:rPr>
          <w:bCs/>
        </w:rPr>
      </w:pP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&lt;OneOrMore/&gt;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&lt;Dynamic/&gt;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&lt;DFTitle&gt;The "name" node for an IMS communication services identifier object.&lt;/DFTitle&gt;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&lt;DDFName/&gt;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&lt;NodeName&gt;ICSI&lt;/NodeName&gt;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Pr="0038489D" w:rsidRDefault="00F83D95" w:rsidP="00F83D95">
      <w:pPr>
        <w:pStyle w:val="PL"/>
        <w:rPr>
          <w:bCs/>
          <w:lang w:val="fr-FR"/>
        </w:rPr>
      </w:pPr>
      <w:r>
        <w:rPr>
          <w:bCs/>
        </w:rPr>
        <w:tab/>
      </w:r>
      <w:r>
        <w:rPr>
          <w:bCs/>
        </w:rPr>
        <w:tab/>
      </w:r>
      <w:r>
        <w:rPr>
          <w:bCs/>
        </w:rPr>
        <w:tab/>
      </w:r>
      <w:r>
        <w:rPr>
          <w:bCs/>
        </w:rPr>
        <w:tab/>
      </w:r>
      <w:r>
        <w:rPr>
          <w:bCs/>
        </w:rPr>
        <w:tab/>
      </w:r>
      <w:r>
        <w:rPr>
          <w:bCs/>
        </w:rPr>
        <w:tab/>
      </w:r>
      <w:r>
        <w:rPr>
          <w:bCs/>
        </w:rPr>
        <w:tab/>
      </w:r>
      <w:r>
        <w:rPr>
          <w:bCs/>
        </w:rPr>
        <w:tab/>
      </w:r>
      <w:r w:rsidRPr="0038489D">
        <w:rPr>
          <w:bCs/>
          <w:lang w:val="fr-FR"/>
        </w:rPr>
        <w:t>&lt;DFFormat&gt;</w:t>
      </w:r>
    </w:p>
    <w:p w:rsidR="00F83D95" w:rsidRPr="0038489D" w:rsidRDefault="00F83D95" w:rsidP="00F83D95">
      <w:pPr>
        <w:pStyle w:val="PL"/>
        <w:rPr>
          <w:lang w:val="fr-FR"/>
        </w:rPr>
      </w:pPr>
      <w:r>
        <w:rPr>
          <w:lang w:val="fr-FR"/>
        </w:rPr>
        <w:tab/>
      </w:r>
      <w:r>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rsidR="00F83D95" w:rsidRDefault="00F83D95" w:rsidP="00F83D95">
      <w:pPr>
        <w:pStyle w:val="PL"/>
        <w:rPr>
          <w:bCs/>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&lt;DFTitle&gt;The IMS communication services identifier.&lt;/DFTitle&gt;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4B5992">
        <w:rPr>
          <w:bCs/>
          <w:lang w:val="en-US"/>
        </w:rPr>
        <w:t>&lt;/DFType&gt;</w:t>
      </w:r>
    </w:p>
    <w:p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r>
      <w:r w:rsidRPr="004B5992">
        <w:rPr>
          <w:bCs/>
          <w:lang w:val="en-US"/>
        </w:rPr>
        <w:tab/>
      </w:r>
      <w:r w:rsidRPr="004B5992">
        <w:rPr>
          <w:bCs/>
          <w:lang w:val="en-US"/>
        </w:rPr>
        <w:tab/>
        <w:t>&lt;/DFProperties&gt;</w:t>
      </w:r>
    </w:p>
    <w:p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r>
      <w:r w:rsidRPr="004B5992">
        <w:rPr>
          <w:bCs/>
          <w:lang w:val="en-US"/>
        </w:rPr>
        <w:tab/>
        <w:t>&lt;/Node&gt;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t>&lt;Node&gt;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t>&lt;NodeName&gt;ICSI_Resource_Allocation_Mode&lt;/NodeName&gt;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t>&lt;DFProperties&gt;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&lt;AccessType&gt;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&lt;Get/&gt;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&lt;Replace/&gt;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&lt;/AccessType&gt;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&lt;DFFormat&gt;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&lt;bool/&gt;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&lt;/DFFormat&gt;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&lt;Occurrence&gt;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&lt;ZeroOrOne/&gt;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&lt;/Occurrence&gt;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&lt;Scope&gt;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&lt;Permanent/&gt;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&lt;/Scope&gt;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&lt;DFTitle&gt;Indicates whether UE initiate</w:t>
      </w:r>
      <w:r>
        <w:rPr>
          <w:bCs/>
        </w:rPr>
        <w:t>s</w:t>
      </w:r>
      <w:r w:rsidRPr="00BA6E20">
        <w:rPr>
          <w:bCs/>
        </w:rPr>
        <w:t xml:space="preserve"> resource allocation for the media </w:t>
      </w:r>
      <w:r>
        <w:t xml:space="preserve">controlled by IM CN subsystem </w:t>
      </w:r>
      <w:r w:rsidRPr="00BA6E20">
        <w:rPr>
          <w:bCs/>
        </w:rPr>
        <w:t>when a certain ICSI is used for the IMS session and when both UE and network can initiate resource allocation for IMS media.&lt;/DFTitle&gt;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&lt;DFType&gt;</w:t>
      </w:r>
    </w:p>
    <w:p w:rsidR="00F83D95" w:rsidRPr="00BA6E20" w:rsidRDefault="00F83D95" w:rsidP="00F83D95">
      <w:pPr>
        <w:pStyle w:val="PL"/>
        <w:rPr>
          <w:bCs/>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t>&lt;MIME&gt;text/plain&lt;/MIME&gt;</w:t>
      </w:r>
    </w:p>
    <w:p w:rsidR="00F83D95" w:rsidRPr="004B5992" w:rsidRDefault="00F83D95" w:rsidP="00F83D95">
      <w:pPr>
        <w:pStyle w:val="PL"/>
        <w:rPr>
          <w:bCs/>
          <w:lang w:val="nb-NO"/>
        </w:rPr>
      </w:pPr>
      <w:r>
        <w:rPr>
          <w:bCs/>
        </w:rPr>
        <w:tab/>
      </w:r>
      <w:r>
        <w:rPr>
          <w:bCs/>
        </w:rPr>
        <w:tab/>
      </w:r>
      <w:r w:rsidRPr="00BA6E20">
        <w:rPr>
          <w:bCs/>
        </w:rPr>
        <w:tab/>
      </w:r>
      <w:r w:rsidRPr="00BA6E20">
        <w:rPr>
          <w:bCs/>
        </w:rPr>
        <w:tab/>
      </w:r>
      <w:r w:rsidRPr="00BA6E20">
        <w:rPr>
          <w:bCs/>
        </w:rPr>
        <w:tab/>
      </w:r>
      <w:r w:rsidRPr="00BA6E20">
        <w:rPr>
          <w:bCs/>
        </w:rPr>
        <w:tab/>
      </w:r>
      <w:r w:rsidRPr="00BA6E20">
        <w:rPr>
          <w:bCs/>
        </w:rPr>
        <w:tab/>
      </w:r>
      <w:r w:rsidRPr="00BA6E20">
        <w:rPr>
          <w:bCs/>
        </w:rPr>
        <w:tab/>
      </w:r>
      <w:r w:rsidRPr="004B5992">
        <w:rPr>
          <w:bCs/>
          <w:lang w:val="nb-NO"/>
        </w:rPr>
        <w:t>&lt;/DFType&gt;</w:t>
      </w:r>
    </w:p>
    <w:p w:rsidR="00F83D95" w:rsidRPr="004B5992" w:rsidRDefault="00F83D95" w:rsidP="00F83D95">
      <w:pPr>
        <w:pStyle w:val="PL"/>
        <w:rPr>
          <w:bCs/>
          <w:lang w:val="nb-NO"/>
        </w:rPr>
      </w:pPr>
      <w:r>
        <w:rPr>
          <w:bCs/>
          <w:lang w:val="nb-NO"/>
        </w:rPr>
        <w:tab/>
      </w:r>
      <w:r>
        <w:rPr>
          <w:bCs/>
          <w:lang w:val="nb-NO"/>
        </w:rPr>
        <w:tab/>
      </w:r>
      <w:r w:rsidRPr="004B5992">
        <w:rPr>
          <w:bCs/>
          <w:lang w:val="nb-NO"/>
        </w:rPr>
        <w:tab/>
      </w:r>
      <w:r w:rsidRPr="004B5992">
        <w:rPr>
          <w:bCs/>
          <w:lang w:val="nb-NO"/>
        </w:rPr>
        <w:tab/>
      </w:r>
      <w:r w:rsidRPr="004B5992">
        <w:rPr>
          <w:bCs/>
          <w:lang w:val="nb-NO"/>
        </w:rPr>
        <w:tab/>
      </w:r>
      <w:r w:rsidRPr="004B5992">
        <w:rPr>
          <w:bCs/>
          <w:lang w:val="nb-NO"/>
        </w:rPr>
        <w:tab/>
      </w:r>
      <w:r w:rsidRPr="004B5992">
        <w:rPr>
          <w:bCs/>
          <w:lang w:val="nb-NO"/>
        </w:rPr>
        <w:tab/>
        <w:t>&lt;/DFProperties&gt;</w:t>
      </w:r>
    </w:p>
    <w:p w:rsidR="00F83D95" w:rsidRPr="004B5992" w:rsidRDefault="00F83D95" w:rsidP="00F83D95">
      <w:pPr>
        <w:pStyle w:val="PL"/>
        <w:rPr>
          <w:bCs/>
          <w:lang w:val="nb-NO"/>
        </w:rPr>
      </w:pPr>
      <w:r>
        <w:rPr>
          <w:bCs/>
          <w:lang w:val="nb-NO"/>
        </w:rPr>
        <w:tab/>
      </w:r>
      <w:r>
        <w:rPr>
          <w:bCs/>
          <w:lang w:val="nb-NO"/>
        </w:rPr>
        <w:tab/>
      </w:r>
      <w:r w:rsidRPr="004B5992">
        <w:rPr>
          <w:bCs/>
          <w:lang w:val="nb-NO"/>
        </w:rPr>
        <w:tab/>
      </w:r>
      <w:r w:rsidRPr="004B5992">
        <w:rPr>
          <w:bCs/>
          <w:lang w:val="nb-NO"/>
        </w:rPr>
        <w:tab/>
      </w:r>
      <w:r w:rsidRPr="004B5992">
        <w:rPr>
          <w:bCs/>
          <w:lang w:val="nb-NO"/>
        </w:rPr>
        <w:tab/>
      </w:r>
      <w:r w:rsidRPr="004B5992">
        <w:rPr>
          <w:bCs/>
          <w:lang w:val="nb-NO"/>
        </w:rPr>
        <w:tab/>
        <w:t>&lt;/Node&gt;</w:t>
      </w:r>
    </w:p>
    <w:p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t>&lt;/Node&gt;</w:t>
      </w:r>
    </w:p>
    <w:p w:rsidR="00F83D95" w:rsidRDefault="00F83D95" w:rsidP="00F83D95">
      <w:pPr>
        <w:pStyle w:val="PL"/>
        <w:rPr>
          <w:lang w:val="nb-NO"/>
        </w:rPr>
      </w:pPr>
      <w:r>
        <w:rPr>
          <w:lang w:val="nb-NO"/>
        </w:rPr>
        <w:tab/>
      </w:r>
      <w:r>
        <w:rPr>
          <w:lang w:val="nb-NO"/>
        </w:rPr>
        <w:tab/>
      </w:r>
      <w:r>
        <w:rPr>
          <w:lang w:val="nb-NO"/>
        </w:rPr>
        <w:tab/>
      </w:r>
      <w:r>
        <w:rPr>
          <w:lang w:val="nb-NO"/>
        </w:rPr>
        <w:tab/>
        <w:t>&lt;/Node&gt;</w:t>
      </w:r>
    </w:p>
    <w:p w:rsidR="00F83D95" w:rsidRDefault="00F83D95" w:rsidP="00F83D95">
      <w:pPr>
        <w:pStyle w:val="PL"/>
        <w:rPr>
          <w:bCs/>
        </w:rPr>
      </w:pPr>
      <w:r>
        <w:rPr>
          <w:bCs/>
          <w:lang w:val="nb-NO"/>
        </w:rPr>
        <w:tab/>
      </w:r>
      <w:r>
        <w:rPr>
          <w:bCs/>
          <w:lang w:val="nb-NO"/>
        </w:rPr>
        <w:tab/>
      </w:r>
      <w:r w:rsidRPr="004B5992">
        <w:rPr>
          <w:bCs/>
          <w:lang w:val="nb-NO"/>
        </w:rPr>
        <w:tab/>
      </w:r>
      <w:r w:rsidRPr="004B5992">
        <w:rPr>
          <w:bCs/>
          <w:lang w:val="nb-NO"/>
        </w:rPr>
        <w:tab/>
      </w:r>
      <w:r>
        <w:rPr>
          <w:bCs/>
        </w:rPr>
        <w:t>&lt;Node&gt;</w:t>
      </w:r>
    </w:p>
    <w:p w:rsidR="00F83D95" w:rsidRDefault="00F83D95" w:rsidP="00F83D95">
      <w:pPr>
        <w:pStyle w:val="PL"/>
        <w:rPr>
          <w:bCs/>
        </w:rPr>
      </w:pPr>
      <w:r>
        <w:rPr>
          <w:bCs/>
        </w:rPr>
        <w:tab/>
      </w:r>
      <w:r>
        <w:rPr>
          <w:bCs/>
        </w:rPr>
        <w:tab/>
      </w:r>
      <w:r>
        <w:rPr>
          <w:bCs/>
        </w:rPr>
        <w:tab/>
      </w:r>
      <w:r>
        <w:rPr>
          <w:bCs/>
        </w:rPr>
        <w:tab/>
      </w:r>
      <w:r>
        <w:rPr>
          <w:bCs/>
        </w:rPr>
        <w:tab/>
        <w:t>&lt;NodeName&gt;LBO_P-CSCF_Address&lt;/NodeName&gt;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pPr>
      <w:r>
        <w:tab/>
      </w:r>
      <w:r>
        <w:tab/>
      </w:r>
      <w:r>
        <w:tab/>
      </w:r>
      <w:r>
        <w:tab/>
      </w:r>
      <w:r>
        <w:tab/>
      </w:r>
      <w:r>
        <w:tab/>
      </w:r>
      <w:r>
        <w:tab/>
        <w:t>&lt;node/&gt;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&lt;ZeroOrOne/&gt;</w:t>
      </w:r>
    </w:p>
    <w:p w:rsidR="00F83D95" w:rsidRDefault="00F83D95" w:rsidP="00F83D95">
      <w:pPr>
        <w:pStyle w:val="PL"/>
        <w:rPr>
          <w:bCs/>
        </w:rPr>
      </w:pP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&lt;Dynamic/&gt;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t>&lt;DFTitle&gt;A collection of addresses of the P-CSCF for IMS Local Breakout.&lt;/DFTitle&gt;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&lt;DDFName/&gt;</w:t>
      </w:r>
    </w:p>
    <w:p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t>&lt;/DFProperties&gt;</w:t>
      </w:r>
    </w:p>
    <w:p w:rsidR="00F83D95" w:rsidRDefault="00F83D95" w:rsidP="00F83D95">
      <w:pPr>
        <w:pStyle w:val="PL"/>
        <w:rPr>
          <w:bCs/>
        </w:rPr>
      </w:pP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t>&lt;NodeName/&gt;</w:t>
      </w:r>
    </w:p>
    <w:p w:rsidR="00F83D95" w:rsidRDefault="00F83D95" w:rsidP="00F83D95">
      <w:pPr>
        <w:pStyle w:val="PL"/>
        <w:rPr>
          <w:bCs/>
        </w:rPr>
      </w:pP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&lt;Get/&gt;</w:t>
      </w:r>
    </w:p>
    <w:p w:rsidR="00F83D95" w:rsidRPr="00D375CE"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sidRPr="00D375CE">
        <w:rPr>
          <w:bCs/>
          <w:lang w:val="en-US"/>
        </w:rPr>
        <w:t>&lt;/AccessType&gt;</w:t>
      </w:r>
    </w:p>
    <w:p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&lt;node/&gt;</w:t>
      </w:r>
    </w:p>
    <w:p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rsidR="00F83D95" w:rsidRDefault="00F83D95" w:rsidP="00F83D95">
      <w:pPr>
        <w:pStyle w:val="PL"/>
        <w:rPr>
          <w:bC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Pr>
          <w:bCs/>
        </w:rPr>
        <w:t>&lt;OneOrMore/&gt;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&lt;Dynamic/&gt;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&lt;DFTitle&gt;The "name" node for a P-CSCF address.&lt;/DFTitle&gt;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&lt;DDFName/&gt;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&lt;NodeName&gt;Address&lt;/NodeName&gt;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Pr="0038489D" w:rsidRDefault="00F83D95" w:rsidP="00F83D95">
      <w:pPr>
        <w:pStyle w:val="PL"/>
        <w:rPr>
          <w:bCs/>
          <w:lang w:val="fr-FR"/>
        </w:rPr>
      </w:pPr>
      <w:r>
        <w:rPr>
          <w:bCs/>
        </w:rPr>
        <w:tab/>
      </w:r>
      <w:r>
        <w:rPr>
          <w:bCs/>
        </w:rPr>
        <w:tab/>
      </w:r>
      <w:r>
        <w:rPr>
          <w:bCs/>
        </w:rPr>
        <w:tab/>
      </w:r>
      <w:r>
        <w:rPr>
          <w:bCs/>
        </w:rPr>
        <w:tab/>
      </w:r>
      <w:r>
        <w:rPr>
          <w:bCs/>
        </w:rPr>
        <w:tab/>
      </w:r>
      <w:r>
        <w:rPr>
          <w:bCs/>
        </w:rPr>
        <w:tab/>
      </w:r>
      <w:r>
        <w:rPr>
          <w:bCs/>
        </w:rPr>
        <w:tab/>
      </w:r>
      <w:r>
        <w:rPr>
          <w:bCs/>
        </w:rPr>
        <w:tab/>
      </w:r>
      <w:r w:rsidRPr="0038489D">
        <w:rPr>
          <w:bCs/>
          <w:lang w:val="fr-FR"/>
        </w:rPr>
        <w:t>&lt;DFFormat&gt;</w:t>
      </w:r>
    </w:p>
    <w:p w:rsidR="00F83D95" w:rsidRPr="0038489D" w:rsidRDefault="00F83D95" w:rsidP="00F83D95">
      <w:pPr>
        <w:pStyle w:val="PL"/>
        <w:rPr>
          <w:lang w:val="fr-FR"/>
        </w:rPr>
      </w:pPr>
      <w:r>
        <w:rPr>
          <w:lang w:val="fr-FR"/>
        </w:rPr>
        <w:tab/>
      </w:r>
      <w:r>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rsidR="00F83D95" w:rsidRDefault="00F83D95" w:rsidP="00F83D95">
      <w:pPr>
        <w:pStyle w:val="PL"/>
        <w:rPr>
          <w:bCs/>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&lt;DFTitle&gt;The P-CSCF Address.&lt;/DFTitle&gt;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4B5992">
        <w:rPr>
          <w:bCs/>
          <w:lang w:val="en-US"/>
        </w:rPr>
        <w:t>&lt;/DFType&gt;</w:t>
      </w:r>
    </w:p>
    <w:p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r>
      <w:r w:rsidRPr="004B5992">
        <w:rPr>
          <w:bCs/>
          <w:lang w:val="en-US"/>
        </w:rPr>
        <w:tab/>
      </w:r>
      <w:r w:rsidRPr="004B5992">
        <w:rPr>
          <w:bCs/>
          <w:lang w:val="en-US"/>
        </w:rPr>
        <w:tab/>
        <w:t>&lt;/DFProperties&gt;</w:t>
      </w:r>
    </w:p>
    <w:p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r>
      <w:r w:rsidRPr="004B5992">
        <w:rPr>
          <w:bCs/>
          <w:lang w:val="en-U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&lt;NodeName&gt;AddressType&lt;/NodeName&gt;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Pr="0038489D" w:rsidRDefault="00F83D95" w:rsidP="00F83D95">
      <w:pPr>
        <w:pStyle w:val="PL"/>
        <w:rPr>
          <w:bCs/>
          <w:lang w:val="fr-FR"/>
        </w:rPr>
      </w:pPr>
      <w:r>
        <w:rPr>
          <w:bCs/>
        </w:rPr>
        <w:tab/>
      </w:r>
      <w:r>
        <w:rPr>
          <w:bCs/>
        </w:rPr>
        <w:tab/>
      </w:r>
      <w:r>
        <w:rPr>
          <w:bCs/>
        </w:rPr>
        <w:tab/>
      </w:r>
      <w:r>
        <w:rPr>
          <w:bCs/>
        </w:rPr>
        <w:tab/>
      </w:r>
      <w:r>
        <w:rPr>
          <w:bCs/>
        </w:rPr>
        <w:tab/>
      </w:r>
      <w:r>
        <w:rPr>
          <w:bCs/>
        </w:rPr>
        <w:tab/>
      </w:r>
      <w:r>
        <w:rPr>
          <w:bCs/>
        </w:rPr>
        <w:tab/>
      </w:r>
      <w:r>
        <w:rPr>
          <w:bCs/>
        </w:rPr>
        <w:tab/>
      </w:r>
      <w:r w:rsidRPr="0038489D">
        <w:rPr>
          <w:bCs/>
          <w:lang w:val="fr-FR"/>
        </w:rPr>
        <w:t>&lt;DFFormat&gt;</w:t>
      </w:r>
    </w:p>
    <w:p w:rsidR="00F83D95" w:rsidRPr="0038489D" w:rsidRDefault="00F83D95" w:rsidP="00F83D95">
      <w:pPr>
        <w:pStyle w:val="PL"/>
        <w:rPr>
          <w:lang w:val="fr-FR"/>
        </w:rPr>
      </w:pPr>
      <w:r>
        <w:rPr>
          <w:lang w:val="fr-FR"/>
        </w:rPr>
        <w:tab/>
      </w:r>
      <w:r>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r>
      <w:r w:rsidRPr="0038489D">
        <w:rPr>
          <w:lang w:val="fr-FR"/>
        </w:rPr>
        <w:tab/>
        <w:t>&lt;chr/&gt;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&lt;/DFFormat&gt;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&lt;One/&gt;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&lt;/Occurrence&gt;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&lt;Scope&gt;</w:t>
      </w:r>
    </w:p>
    <w:p w:rsidR="00F83D95" w:rsidRPr="0038489D" w:rsidRDefault="00F83D95" w:rsidP="00F83D95">
      <w:pPr>
        <w:pStyle w:val="PL"/>
        <w:rPr>
          <w:bCs/>
          <w:lang w:val="fr-FR"/>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t>&lt;Permanent/&gt;</w:t>
      </w:r>
    </w:p>
    <w:p w:rsidR="00F83D95" w:rsidRDefault="00F83D95" w:rsidP="00F83D95">
      <w:pPr>
        <w:pStyle w:val="PL"/>
        <w:rPr>
          <w:bCs/>
        </w:rPr>
      </w:pPr>
      <w:r>
        <w:rPr>
          <w:bCs/>
          <w:lang w:val="fr-FR"/>
        </w:rPr>
        <w:tab/>
      </w:r>
      <w:r>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sidRPr="0038489D">
        <w:rPr>
          <w:bCs/>
          <w:lang w:val="fr-FR"/>
        </w:rPr>
        <w:tab/>
      </w:r>
      <w:r>
        <w:rPr>
          <w:bCs/>
        </w:rPr>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&lt;DFTitle&gt;The type of P-CSCF Address.&lt;/DFTitle&gt;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lang w:val="nb-NO"/>
        </w:rPr>
      </w:pPr>
      <w:r>
        <w:rPr>
          <w:bCs/>
        </w:rPr>
        <w:tab/>
      </w:r>
      <w:r>
        <w:rPr>
          <w:bCs/>
        </w:rPr>
        <w:tab/>
      </w:r>
      <w:r>
        <w:rPr>
          <w:bCs/>
        </w:rPr>
        <w:tab/>
      </w:r>
      <w:r>
        <w:rPr>
          <w:bCs/>
        </w:rPr>
        <w:tab/>
      </w:r>
      <w:r>
        <w:rPr>
          <w:bCs/>
        </w:rPr>
        <w:tab/>
      </w:r>
      <w:r>
        <w:rPr>
          <w:bCs/>
        </w:rPr>
        <w:tab/>
      </w:r>
      <w:r>
        <w:rPr>
          <w:bCs/>
        </w:rPr>
        <w:tab/>
      </w:r>
      <w:r>
        <w:rPr>
          <w:bCs/>
        </w:rPr>
        <w:tab/>
      </w:r>
      <w:r>
        <w:rPr>
          <w:bCs/>
          <w:lang w:val="nb-NO"/>
        </w:rPr>
        <w:t>&lt;/DFType&gt;</w:t>
      </w:r>
    </w:p>
    <w:p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r>
      <w:r>
        <w:rPr>
          <w:bCs/>
          <w:lang w:val="nb-NO"/>
        </w:rPr>
        <w:tab/>
      </w:r>
      <w:r>
        <w:rPr>
          <w:bCs/>
          <w:lang w:val="nb-NO"/>
        </w:rPr>
        <w:tab/>
        <w:t>&lt;/DFProperties&gt;</w:t>
      </w:r>
    </w:p>
    <w:p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r>
      <w:r>
        <w:rPr>
          <w:bCs/>
          <w:lang w:val="nb-NO"/>
        </w:rPr>
        <w:tab/>
        <w:t>&lt;/Node&gt;</w:t>
      </w:r>
    </w:p>
    <w:p w:rsidR="00F83D95" w:rsidRPr="00F4306D" w:rsidRDefault="00F83D95" w:rsidP="00F83D95">
      <w:pPr>
        <w:pStyle w:val="PL"/>
        <w:rPr>
          <w:bCs/>
          <w:lang w:val="nb-NO"/>
        </w:rPr>
      </w:pPr>
      <w:r>
        <w:rPr>
          <w:lang w:val="nb-NO"/>
        </w:rPr>
        <w:tab/>
      </w:r>
      <w:r>
        <w:rPr>
          <w:lang w:val="nb-NO"/>
        </w:rPr>
        <w:tab/>
      </w:r>
      <w:r>
        <w:rPr>
          <w:lang w:val="nb-NO"/>
        </w:rPr>
        <w:tab/>
      </w:r>
      <w:r>
        <w:rPr>
          <w:lang w:val="nb-NO"/>
        </w:rPr>
        <w:tab/>
      </w:r>
      <w:r>
        <w:rPr>
          <w:lang w:val="nb-NO"/>
        </w:rPr>
        <w:tab/>
        <w:t>&lt;/Node&gt;</w:t>
      </w:r>
    </w:p>
    <w:p w:rsidR="00F83D95" w:rsidRDefault="00F83D95" w:rsidP="00F83D95">
      <w:pPr>
        <w:pStyle w:val="PL"/>
        <w:rPr>
          <w:lang w:val="nb-NO"/>
        </w:rPr>
      </w:pPr>
      <w:r>
        <w:rPr>
          <w:lang w:val="nb-NO"/>
        </w:rPr>
        <w:tab/>
      </w:r>
      <w:r>
        <w:rPr>
          <w:lang w:val="nb-NO"/>
        </w:rPr>
        <w:tab/>
      </w:r>
      <w:r>
        <w:rPr>
          <w:lang w:val="nb-NO"/>
        </w:rPr>
        <w:tab/>
      </w:r>
      <w:r>
        <w:rPr>
          <w:lang w:val="nb-NO"/>
        </w:rPr>
        <w:tab/>
        <w:t>&lt;/Node&gt;</w:t>
      </w:r>
    </w:p>
    <w:p w:rsidR="00F83D95" w:rsidRPr="004B5992" w:rsidRDefault="00F83D95" w:rsidP="00F83D95">
      <w:pPr>
        <w:pStyle w:val="PL"/>
        <w:rPr>
          <w:bCs/>
          <w:lang w:val="en-US"/>
        </w:rPr>
      </w:pPr>
      <w:r>
        <w:rPr>
          <w:bCs/>
          <w:lang w:val="en-US"/>
        </w:rPr>
        <w:tab/>
      </w:r>
      <w:r>
        <w:rPr>
          <w:bCs/>
          <w:lang w:val="en-US"/>
        </w:rPr>
        <w:tab/>
      </w:r>
      <w:r w:rsidRPr="004B5992">
        <w:rPr>
          <w:bCs/>
          <w:lang w:val="en-US"/>
        </w:rPr>
        <w:tab/>
      </w:r>
      <w:r>
        <w:rPr>
          <w:bCs/>
          <w:lang w:val="en-US"/>
        </w:rPr>
        <w:tab/>
      </w:r>
      <w:r w:rsidRPr="004B5992">
        <w:rPr>
          <w:bCs/>
          <w:lang w:val="en-US"/>
        </w:rPr>
        <w:t>&lt;Node&gt;</w:t>
      </w:r>
    </w:p>
    <w:p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t>&lt;NodeName&gt;</w:t>
      </w:r>
      <w:r>
        <w:rPr>
          <w:rFonts w:hint="eastAsia"/>
          <w:lang w:eastAsia="ko-KR"/>
        </w:rPr>
        <w:t>SMS</w:t>
      </w:r>
      <w:r>
        <w:t>_</w:t>
      </w:r>
      <w:r>
        <w:rPr>
          <w:rFonts w:hint="eastAsia"/>
          <w:lang w:eastAsia="ko-KR"/>
        </w:rPr>
        <w:t>over_IP_Networks_Indication</w:t>
      </w:r>
      <w:r w:rsidRPr="004B5992">
        <w:rPr>
          <w:bCs/>
          <w:lang w:val="en-US"/>
        </w:rPr>
        <w:t>&lt;/NodeName&gt;</w:t>
      </w:r>
    </w:p>
    <w:p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&lt;bool/&gt;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&lt;ZeroOrOne/&gt;</w:t>
      </w:r>
    </w:p>
    <w:p w:rsidR="00F83D95" w:rsidRDefault="00F83D95" w:rsidP="00F83D95">
      <w:pPr>
        <w:pStyle w:val="PL"/>
        <w:rPr>
          <w:bCs/>
        </w:rPr>
      </w:pP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&lt;Permanent/&gt;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t>&lt;DFTitle&gt;</w:t>
      </w:r>
      <w:r>
        <w:rPr>
          <w:rFonts w:hint="eastAsia"/>
          <w:bCs/>
          <w:lang w:eastAsia="ko-KR"/>
        </w:rPr>
        <w:t xml:space="preserve">Indicates whether the SMS service is preferred to be invoked over the IMS domain, or it shall not be invoked over the IMS domain </w:t>
      </w:r>
      <w:r>
        <w:rPr>
          <w:bCs/>
        </w:rPr>
        <w:t>.&lt;/DFTitle&gt;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Pr="004B5992" w:rsidRDefault="00F83D95" w:rsidP="00F83D95">
      <w:pPr>
        <w:pStyle w:val="PL"/>
        <w:rPr>
          <w:lang w:val="en-US"/>
        </w:rPr>
      </w:pPr>
      <w:r>
        <w:rPr>
          <w:bCs/>
        </w:rPr>
        <w:tab/>
      </w:r>
      <w:r>
        <w:rPr>
          <w:bCs/>
        </w:rPr>
        <w:tab/>
      </w:r>
      <w:r>
        <w:rPr>
          <w:bCs/>
        </w:rPr>
        <w:tab/>
      </w:r>
      <w:r>
        <w:rPr>
          <w:bCs/>
        </w:rPr>
        <w:tab/>
        <w:t>&lt;/Node&gt;</w:t>
      </w:r>
    </w:p>
    <w:p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Pr>
          <w:bCs/>
        </w:rPr>
        <w:t>&lt;Node&gt;</w:t>
      </w:r>
    </w:p>
    <w:p w:rsidR="00F83D95" w:rsidRDefault="00F83D95" w:rsidP="00F83D95">
      <w:pPr>
        <w:pStyle w:val="PL"/>
        <w:rPr>
          <w:bCs/>
        </w:rPr>
      </w:pPr>
      <w:r>
        <w:rPr>
          <w:bCs/>
        </w:rPr>
        <w:tab/>
      </w:r>
      <w:r>
        <w:rPr>
          <w:bCs/>
        </w:rPr>
        <w:tab/>
      </w:r>
      <w:r>
        <w:rPr>
          <w:bCs/>
        </w:rPr>
        <w:tab/>
      </w:r>
      <w:r>
        <w:rPr>
          <w:bCs/>
        </w:rPr>
        <w:tab/>
      </w:r>
      <w:r>
        <w:rPr>
          <w:bCs/>
        </w:rPr>
        <w:tab/>
        <w:t>&lt;NodeName&gt;Keep_Alive_Enabled&lt;/NodeName&gt;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&lt;bool/&gt;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&lt;One/&gt;</w:t>
      </w:r>
    </w:p>
    <w:p w:rsidR="00F83D95" w:rsidRDefault="00F83D95" w:rsidP="00F83D95">
      <w:pPr>
        <w:pStyle w:val="PL"/>
        <w:rPr>
          <w:bCs/>
        </w:rPr>
      </w:pP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&lt;Permanent/&gt;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t>&lt;DFTitle&gt;Indication whether the sending of keep alives by the UE is enabled.&lt;/DFTitle&gt;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t>&lt;/Node&gt;</w:t>
      </w:r>
    </w:p>
    <w:p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sidRPr="004B5992">
        <w:rPr>
          <w:bCs/>
          <w:lang w:val="en-US"/>
        </w:rPr>
        <w:t>&lt;Node&gt;</w:t>
      </w:r>
    </w:p>
    <w:p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t>&lt;NodeName&gt;</w:t>
      </w:r>
      <w:r w:rsidRPr="00886923">
        <w:t>RegRetryBaseTime</w:t>
      </w:r>
      <w:r w:rsidRPr="004B5992">
        <w:rPr>
          <w:bCs/>
          <w:lang w:val="en-US"/>
        </w:rPr>
        <w:t>&lt;/NodeName&gt;</w:t>
      </w:r>
    </w:p>
    <w:p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&lt;int/&gt;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Pr="00D375CE" w:rsidRDefault="00F83D95" w:rsidP="00F83D95">
      <w:pPr>
        <w:pStyle w:val="PL"/>
        <w:rPr>
          <w:bCs/>
          <w:lang w:val="fr-FR"/>
        </w:rPr>
      </w:pPr>
      <w:r>
        <w:rPr>
          <w:bCs/>
        </w:rPr>
        <w:tab/>
      </w:r>
      <w:r>
        <w:rPr>
          <w:bCs/>
        </w:rPr>
        <w:tab/>
      </w:r>
      <w:r>
        <w:rPr>
          <w:bCs/>
        </w:rPr>
        <w:tab/>
      </w:r>
      <w:r>
        <w:rPr>
          <w:bCs/>
        </w:rPr>
        <w:tab/>
      </w:r>
      <w:r>
        <w:rPr>
          <w:bCs/>
        </w:rPr>
        <w:tab/>
      </w:r>
      <w:r>
        <w:rPr>
          <w:bCs/>
        </w:rPr>
        <w:tab/>
      </w:r>
      <w:r w:rsidRPr="00D375CE">
        <w:rPr>
          <w:bCs/>
          <w:lang w:val="fr-FR"/>
        </w:rPr>
        <w:t>&lt;Occurrence&gt;</w:t>
      </w:r>
    </w:p>
    <w:p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&lt;ZeroOrOne/&gt;</w:t>
      </w:r>
    </w:p>
    <w:p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t>&lt;/Occurrence&gt;</w:t>
      </w:r>
    </w:p>
    <w:p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t>&lt;Scope&gt;</w:t>
      </w:r>
    </w:p>
    <w:p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&lt;Permanent/&gt;</w:t>
      </w:r>
    </w:p>
    <w:p w:rsidR="00F83D95" w:rsidRDefault="00F83D95" w:rsidP="00F83D95">
      <w:pPr>
        <w:pStyle w:val="PL"/>
        <w:rPr>
          <w:bCs/>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Pr>
          <w:bCs/>
        </w:rPr>
        <w:t>&lt;/Scope&gt;</w:t>
      </w:r>
    </w:p>
    <w:p w:rsidR="00F83D95" w:rsidRPr="00332FBD" w:rsidRDefault="00F83D95" w:rsidP="00F83D95">
      <w:pPr>
        <w:pStyle w:val="PL"/>
      </w:pPr>
      <w:r>
        <w:rPr>
          <w:bCs/>
        </w:rPr>
        <w:tab/>
      </w:r>
      <w:r>
        <w:rPr>
          <w:bCs/>
        </w:rPr>
        <w:tab/>
      </w:r>
      <w:r>
        <w:rPr>
          <w:bCs/>
        </w:rPr>
        <w:tab/>
      </w:r>
      <w:r>
        <w:rPr>
          <w:bCs/>
        </w:rPr>
        <w:tab/>
      </w:r>
      <w:r>
        <w:rPr>
          <w:bCs/>
        </w:rPr>
        <w:tab/>
      </w:r>
      <w:r>
        <w:rPr>
          <w:bCs/>
        </w:rPr>
        <w:tab/>
        <w:t>&lt;DFTitle&gt;</w:t>
      </w:r>
      <w:r>
        <w:t>Represents the value of the base-time parameter of the algorithm defined in subclause 4.5 of RFC 5626</w:t>
      </w:r>
      <w:r w:rsidRPr="00830054">
        <w:t>&lt;/DFTitle&gt;</w:t>
      </w:r>
    </w:p>
    <w:p w:rsidR="00F83D95" w:rsidRPr="00830054" w:rsidRDefault="00F83D95" w:rsidP="00F83D95">
      <w:pPr>
        <w:pStyle w:val="PL"/>
      </w:pPr>
      <w:r>
        <w:tab/>
      </w:r>
      <w:r>
        <w:tab/>
      </w:r>
      <w:r w:rsidRPr="00830054">
        <w:tab/>
      </w:r>
      <w:r w:rsidRPr="00830054">
        <w:tab/>
      </w:r>
      <w:r w:rsidRPr="00830054">
        <w:tab/>
      </w:r>
      <w:r w:rsidRPr="00830054">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Pr="00266482" w:rsidRDefault="00F83D95" w:rsidP="00F83D95">
      <w:pPr>
        <w:pStyle w:val="PL"/>
        <w:rPr>
          <w:lang w:val="en-US"/>
        </w:rPr>
      </w:pPr>
      <w:r>
        <w:rPr>
          <w:bCs/>
        </w:rPr>
        <w:tab/>
      </w:r>
      <w:r>
        <w:rPr>
          <w:bCs/>
        </w:rPr>
        <w:tab/>
      </w:r>
      <w:r>
        <w:rPr>
          <w:bCs/>
        </w:rPr>
        <w:tab/>
      </w:r>
      <w:r>
        <w:rPr>
          <w:bCs/>
        </w:rPr>
        <w:tab/>
        <w:t>&lt;/Node&gt;</w:t>
      </w:r>
    </w:p>
    <w:p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sidRPr="004B5992">
        <w:rPr>
          <w:bCs/>
          <w:lang w:val="en-US"/>
        </w:rPr>
        <w:t>&lt;Node&gt;</w:t>
      </w:r>
    </w:p>
    <w:p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t>&lt;NodeName&gt;</w:t>
      </w:r>
      <w:r>
        <w:t>RegRetryMax</w:t>
      </w:r>
      <w:r w:rsidRPr="00886923">
        <w:t>Time</w:t>
      </w:r>
      <w:r w:rsidRPr="004B5992">
        <w:rPr>
          <w:bCs/>
          <w:lang w:val="en-US"/>
        </w:rPr>
        <w:t>&lt;/NodeName&gt;</w:t>
      </w:r>
    </w:p>
    <w:p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&lt;int/&gt;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Pr="00851967" w:rsidRDefault="00F83D95" w:rsidP="00F83D95">
      <w:pPr>
        <w:pStyle w:val="PL"/>
        <w:rPr>
          <w:bCs/>
          <w:lang w:val="fr-FR"/>
        </w:rPr>
      </w:pPr>
      <w:r>
        <w:rPr>
          <w:bCs/>
        </w:rPr>
        <w:tab/>
      </w:r>
      <w:r>
        <w:rPr>
          <w:bCs/>
        </w:rPr>
        <w:tab/>
      </w:r>
      <w:r>
        <w:rPr>
          <w:bCs/>
        </w:rPr>
        <w:tab/>
      </w:r>
      <w:r>
        <w:rPr>
          <w:bCs/>
        </w:rPr>
        <w:tab/>
      </w:r>
      <w:r>
        <w:rPr>
          <w:bCs/>
        </w:rPr>
        <w:tab/>
      </w:r>
      <w:r>
        <w:rPr>
          <w:bCs/>
        </w:rPr>
        <w:tab/>
      </w:r>
      <w:r w:rsidRPr="00851967">
        <w:rPr>
          <w:bCs/>
          <w:lang w:val="fr-FR"/>
        </w:rPr>
        <w:t>&lt;Occurrence&gt;</w:t>
      </w:r>
    </w:p>
    <w:p w:rsidR="00F83D95" w:rsidRPr="00851967" w:rsidRDefault="00F83D95" w:rsidP="00F83D95">
      <w:pPr>
        <w:pStyle w:val="PL"/>
        <w:rPr>
          <w:bCs/>
          <w:lang w:val="fr-FR"/>
        </w:rPr>
      </w:pPr>
      <w:r>
        <w:rPr>
          <w:bCs/>
          <w:lang w:val="fr-FR"/>
        </w:rPr>
        <w:tab/>
      </w:r>
      <w:r>
        <w:rPr>
          <w:bCs/>
          <w:lang w:val="fr-FR"/>
        </w:rPr>
        <w:tab/>
      </w:r>
      <w:r w:rsidRPr="00851967">
        <w:rPr>
          <w:bCs/>
          <w:lang w:val="fr-FR"/>
        </w:rPr>
        <w:tab/>
      </w:r>
      <w:r w:rsidRPr="00851967">
        <w:rPr>
          <w:bCs/>
          <w:lang w:val="fr-FR"/>
        </w:rPr>
        <w:tab/>
      </w:r>
      <w:r w:rsidRPr="00851967">
        <w:rPr>
          <w:bCs/>
          <w:lang w:val="fr-FR"/>
        </w:rPr>
        <w:tab/>
      </w:r>
      <w:r w:rsidRPr="00851967">
        <w:rPr>
          <w:bCs/>
          <w:lang w:val="fr-FR"/>
        </w:rPr>
        <w:tab/>
      </w:r>
      <w:r w:rsidRPr="00851967">
        <w:rPr>
          <w:bCs/>
          <w:lang w:val="fr-FR"/>
        </w:rPr>
        <w:tab/>
        <w:t>&lt;ZeroOrOne/&gt;</w:t>
      </w:r>
    </w:p>
    <w:p w:rsidR="00F83D95" w:rsidRPr="00851967" w:rsidRDefault="00F83D95" w:rsidP="00F83D95">
      <w:pPr>
        <w:pStyle w:val="PL"/>
        <w:rPr>
          <w:bCs/>
          <w:lang w:val="fr-FR"/>
        </w:rPr>
      </w:pPr>
      <w:r>
        <w:rPr>
          <w:bCs/>
          <w:lang w:val="fr-FR"/>
        </w:rPr>
        <w:tab/>
      </w:r>
      <w:r>
        <w:rPr>
          <w:bCs/>
          <w:lang w:val="fr-FR"/>
        </w:rPr>
        <w:tab/>
      </w:r>
      <w:r w:rsidRPr="00851967">
        <w:rPr>
          <w:bCs/>
          <w:lang w:val="fr-FR"/>
        </w:rPr>
        <w:tab/>
      </w:r>
      <w:r w:rsidRPr="00851967">
        <w:rPr>
          <w:bCs/>
          <w:lang w:val="fr-FR"/>
        </w:rPr>
        <w:tab/>
      </w:r>
      <w:r w:rsidRPr="00851967">
        <w:rPr>
          <w:bCs/>
          <w:lang w:val="fr-FR"/>
        </w:rPr>
        <w:tab/>
      </w:r>
      <w:r w:rsidRPr="00851967">
        <w:rPr>
          <w:bCs/>
          <w:lang w:val="fr-FR"/>
        </w:rPr>
        <w:tab/>
        <w:t>&lt;/Occurrence&gt;</w:t>
      </w:r>
    </w:p>
    <w:p w:rsidR="00F83D95" w:rsidRPr="00851967" w:rsidRDefault="00F83D95" w:rsidP="00F83D95">
      <w:pPr>
        <w:pStyle w:val="PL"/>
        <w:rPr>
          <w:bCs/>
          <w:lang w:val="fr-FR"/>
        </w:rPr>
      </w:pPr>
      <w:r>
        <w:rPr>
          <w:bCs/>
          <w:lang w:val="fr-FR"/>
        </w:rPr>
        <w:tab/>
      </w:r>
      <w:r>
        <w:rPr>
          <w:bCs/>
          <w:lang w:val="fr-FR"/>
        </w:rPr>
        <w:tab/>
      </w:r>
      <w:r w:rsidRPr="00851967">
        <w:rPr>
          <w:bCs/>
          <w:lang w:val="fr-FR"/>
        </w:rPr>
        <w:tab/>
      </w:r>
      <w:r w:rsidRPr="00851967">
        <w:rPr>
          <w:bCs/>
          <w:lang w:val="fr-FR"/>
        </w:rPr>
        <w:tab/>
      </w:r>
      <w:r w:rsidRPr="00851967">
        <w:rPr>
          <w:bCs/>
          <w:lang w:val="fr-FR"/>
        </w:rPr>
        <w:tab/>
      </w:r>
      <w:r w:rsidRPr="00851967">
        <w:rPr>
          <w:bCs/>
          <w:lang w:val="fr-FR"/>
        </w:rPr>
        <w:tab/>
        <w:t>&lt;Scope&gt;</w:t>
      </w:r>
    </w:p>
    <w:p w:rsidR="00F83D95" w:rsidRPr="00851967" w:rsidRDefault="00F83D95" w:rsidP="00F83D95">
      <w:pPr>
        <w:pStyle w:val="PL"/>
        <w:rPr>
          <w:bCs/>
          <w:lang w:val="fr-FR"/>
        </w:rPr>
      </w:pPr>
      <w:r>
        <w:rPr>
          <w:bCs/>
          <w:lang w:val="fr-FR"/>
        </w:rPr>
        <w:tab/>
      </w:r>
      <w:r>
        <w:rPr>
          <w:bCs/>
          <w:lang w:val="fr-FR"/>
        </w:rPr>
        <w:tab/>
      </w:r>
      <w:r w:rsidRPr="00851967">
        <w:rPr>
          <w:bCs/>
          <w:lang w:val="fr-FR"/>
        </w:rPr>
        <w:tab/>
      </w:r>
      <w:r w:rsidRPr="00851967">
        <w:rPr>
          <w:bCs/>
          <w:lang w:val="fr-FR"/>
        </w:rPr>
        <w:tab/>
      </w:r>
      <w:r w:rsidRPr="00851967">
        <w:rPr>
          <w:bCs/>
          <w:lang w:val="fr-FR"/>
        </w:rPr>
        <w:tab/>
      </w:r>
      <w:r w:rsidRPr="00851967">
        <w:rPr>
          <w:bCs/>
          <w:lang w:val="fr-FR"/>
        </w:rPr>
        <w:tab/>
      </w:r>
      <w:r w:rsidRPr="00851967">
        <w:rPr>
          <w:bCs/>
          <w:lang w:val="fr-FR"/>
        </w:rPr>
        <w:tab/>
        <w:t>&lt;Permanent/&gt;</w:t>
      </w:r>
    </w:p>
    <w:p w:rsidR="00F83D95" w:rsidRDefault="00F83D95" w:rsidP="00F83D95">
      <w:pPr>
        <w:pStyle w:val="PL"/>
        <w:rPr>
          <w:bCs/>
        </w:rPr>
      </w:pPr>
      <w:r>
        <w:rPr>
          <w:bCs/>
          <w:lang w:val="fr-FR"/>
        </w:rPr>
        <w:tab/>
      </w:r>
      <w:r>
        <w:rPr>
          <w:bCs/>
          <w:lang w:val="fr-FR"/>
        </w:rPr>
        <w:tab/>
      </w:r>
      <w:r w:rsidRPr="00851967">
        <w:rPr>
          <w:bCs/>
          <w:lang w:val="fr-FR"/>
        </w:rPr>
        <w:tab/>
      </w:r>
      <w:r w:rsidRPr="00851967">
        <w:rPr>
          <w:bCs/>
          <w:lang w:val="fr-FR"/>
        </w:rPr>
        <w:tab/>
      </w:r>
      <w:r w:rsidRPr="00851967">
        <w:rPr>
          <w:bCs/>
          <w:lang w:val="fr-FR"/>
        </w:rPr>
        <w:tab/>
      </w:r>
      <w:r w:rsidRPr="00851967">
        <w:rPr>
          <w:bCs/>
          <w:lang w:val="fr-FR"/>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t>&lt;DFTitle&gt;R</w:t>
      </w:r>
      <w:r w:rsidRPr="00830054">
        <w:rPr>
          <w:bCs/>
        </w:rPr>
        <w:t>epresents the value of the max-time parameter of the algorithm defined in subclause 4.5 of RFC 5626</w:t>
      </w:r>
      <w:r>
        <w:rPr>
          <w:bCs/>
        </w:rPr>
        <w:t>&lt;/DFTitle&gt;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t>&lt;NodeName&gt;PhoneContext_List&lt;/NodeName&gt;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pPr>
      <w:r>
        <w:tab/>
      </w:r>
      <w:r>
        <w:tab/>
      </w:r>
      <w:r>
        <w:tab/>
      </w:r>
      <w:r>
        <w:tab/>
      </w:r>
      <w:r>
        <w:tab/>
      </w:r>
      <w:r>
        <w:tab/>
      </w:r>
      <w:r>
        <w:tab/>
        <w:t>&lt;node/&gt;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&lt;ZeroOrOne/&gt;</w:t>
      </w:r>
    </w:p>
    <w:p w:rsidR="00F83D95" w:rsidRDefault="00F83D95" w:rsidP="00F83D95">
      <w:pPr>
        <w:pStyle w:val="PL"/>
        <w:rPr>
          <w:bCs/>
        </w:rPr>
      </w:pP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w:t>
      </w:r>
      <w:r w:rsidRPr="00574A28">
        <w:rPr>
          <w:bCs/>
        </w:rPr>
        <w:t>Dynamic</w:t>
      </w:r>
      <w:r>
        <w:rPr>
          <w:bCs/>
        </w:rPr>
        <w:t>/&gt;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t>&lt;DFTitle&gt;A collection of phone-context parameters values with the associated public user identities&lt;/DFTitle&gt;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&lt;DDFName/&gt;</w:t>
      </w:r>
    </w:p>
    <w:p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t>&lt;/DFProperties&gt;</w:t>
      </w:r>
    </w:p>
    <w:p w:rsidR="00F83D95" w:rsidRDefault="00F83D95" w:rsidP="00F83D95">
      <w:pPr>
        <w:pStyle w:val="PL"/>
        <w:rPr>
          <w:bCs/>
        </w:rPr>
      </w:pP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t>&lt;NodeName/&gt;</w:t>
      </w:r>
    </w:p>
    <w:p w:rsidR="00F83D95" w:rsidRDefault="00F83D95" w:rsidP="00F83D95">
      <w:pPr>
        <w:pStyle w:val="PL"/>
        <w:rPr>
          <w:bCs/>
        </w:rPr>
      </w:pP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&lt;Get/&gt;</w:t>
      </w:r>
    </w:p>
    <w:p w:rsidR="00F83D95" w:rsidRPr="00D375CE"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sidRPr="00D375CE">
        <w:rPr>
          <w:bCs/>
          <w:lang w:val="en-US"/>
        </w:rPr>
        <w:t>&lt;/AccessType&gt;</w:t>
      </w:r>
    </w:p>
    <w:p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&lt;node/&gt;</w:t>
      </w:r>
    </w:p>
    <w:p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rsidR="00F83D95" w:rsidRDefault="00F83D95" w:rsidP="00F83D95">
      <w:pPr>
        <w:pStyle w:val="PL"/>
        <w:rPr>
          <w:bC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Pr>
          <w:bCs/>
        </w:rPr>
        <w:t>&lt;OneOrMore/&gt;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w:t>
      </w:r>
      <w:r w:rsidRPr="00574A28">
        <w:rPr>
          <w:bCs/>
        </w:rPr>
        <w:t>Dynamic</w:t>
      </w:r>
      <w:r>
        <w:rPr>
          <w:bCs/>
        </w:rPr>
        <w: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&lt;DFTitle&gt;The "name" node for a phone-context value&lt;/DFTitle&gt;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&lt;DDFName/&gt;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&lt;NodeName&gt;</w:t>
      </w:r>
      <w:r>
        <w:t>PhoneContext</w:t>
      </w:r>
      <w:r>
        <w:rPr>
          <w:bCs/>
        </w:rPr>
        <w:t>&lt;/NodeName&gt;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Pr="00D375CE" w:rsidRDefault="00F83D95" w:rsidP="00F83D95">
      <w:pPr>
        <w:pStyle w:val="PL"/>
        <w:rPr>
          <w:bCs/>
          <w:lang w:val="fr-FR"/>
        </w:rPr>
      </w:pPr>
      <w:r>
        <w:rPr>
          <w:bCs/>
        </w:rPr>
        <w:tab/>
      </w:r>
      <w:r>
        <w:rPr>
          <w:bCs/>
        </w:rPr>
        <w:tab/>
      </w:r>
      <w:r>
        <w:rPr>
          <w:bCs/>
        </w:rPr>
        <w:tab/>
      </w:r>
      <w:r>
        <w:rPr>
          <w:bCs/>
        </w:rPr>
        <w:tab/>
      </w:r>
      <w:r>
        <w:rPr>
          <w:bCs/>
        </w:rPr>
        <w:tab/>
      </w:r>
      <w:r>
        <w:rPr>
          <w:bCs/>
        </w:rPr>
        <w:tab/>
      </w:r>
      <w:r>
        <w:rPr>
          <w:bCs/>
        </w:rPr>
        <w:tab/>
      </w:r>
      <w:r>
        <w:rPr>
          <w:bCs/>
        </w:rPr>
        <w:tab/>
      </w:r>
      <w:r w:rsidRPr="00D375CE">
        <w:rPr>
          <w:bCs/>
          <w:lang w:val="fr-FR"/>
        </w:rPr>
        <w:t>&lt;DFFormat&gt;</w:t>
      </w:r>
    </w:p>
    <w:p w:rsidR="00F83D95" w:rsidRPr="00D375CE" w:rsidRDefault="00F83D95" w:rsidP="00F83D95">
      <w:pPr>
        <w:pStyle w:val="PL"/>
        <w:rPr>
          <w:lang w:val="fr-FR"/>
        </w:rPr>
      </w:pPr>
      <w:r>
        <w:rPr>
          <w:lang w:val="fr-FR"/>
        </w:rPr>
        <w:tab/>
      </w:r>
      <w:r>
        <w:rPr>
          <w:lang w:val="fr-FR"/>
        </w:rPr>
        <w:tab/>
      </w:r>
      <w:r w:rsidRPr="00D375CE">
        <w:rPr>
          <w:lang w:val="fr-FR"/>
        </w:rPr>
        <w:tab/>
      </w:r>
      <w:r w:rsidRPr="00D375CE">
        <w:rPr>
          <w:lang w:val="fr-FR"/>
        </w:rPr>
        <w:tab/>
      </w:r>
      <w:r w:rsidRPr="00D375CE">
        <w:rPr>
          <w:lang w:val="fr-FR"/>
        </w:rPr>
        <w:tab/>
      </w:r>
      <w:r w:rsidRPr="00D375CE">
        <w:rPr>
          <w:lang w:val="fr-FR"/>
        </w:rPr>
        <w:tab/>
      </w:r>
      <w:r w:rsidRPr="00D375CE">
        <w:rPr>
          <w:lang w:val="fr-FR"/>
        </w:rPr>
        <w:tab/>
      </w:r>
      <w:r w:rsidRPr="00D375CE">
        <w:rPr>
          <w:lang w:val="fr-FR"/>
        </w:rPr>
        <w:tab/>
      </w:r>
      <w:r w:rsidRPr="00D375CE">
        <w:rPr>
          <w:lang w:val="fr-FR"/>
        </w:rPr>
        <w:tab/>
        <w:t>&lt;chr/&gt;</w:t>
      </w:r>
    </w:p>
    <w:p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&lt;/DFFormat&gt;</w:t>
      </w:r>
    </w:p>
    <w:p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&lt;Occurrence&gt;</w:t>
      </w:r>
    </w:p>
    <w:p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&lt;One/&gt;</w:t>
      </w:r>
    </w:p>
    <w:p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&lt;/Occurrence&gt;</w:t>
      </w:r>
    </w:p>
    <w:p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&lt;Scope&gt;</w:t>
      </w:r>
    </w:p>
    <w:p w:rsidR="00F83D95" w:rsidRPr="00D375CE" w:rsidRDefault="00F83D95" w:rsidP="00F83D95">
      <w:pPr>
        <w:pStyle w:val="PL"/>
        <w:rPr>
          <w:bCs/>
          <w:lang w:val="fr-FR"/>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t>&lt;Permanent/&gt;</w:t>
      </w:r>
    </w:p>
    <w:p w:rsidR="00F83D95" w:rsidRDefault="00F83D95" w:rsidP="00F83D95">
      <w:pPr>
        <w:pStyle w:val="PL"/>
        <w:rPr>
          <w:bCs/>
        </w:rPr>
      </w:pPr>
      <w:r>
        <w:rPr>
          <w:bCs/>
          <w:lang w:val="fr-FR"/>
        </w:rPr>
        <w:tab/>
      </w:r>
      <w:r>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sidRPr="00D375CE">
        <w:rPr>
          <w:bCs/>
          <w:lang w:val="fr-FR"/>
        </w:rPr>
        <w:tab/>
      </w:r>
      <w:r>
        <w:rPr>
          <w:bCs/>
        </w:rPr>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&lt;DFTitle&gt;The phone-context parameter value&lt;/DFTitle&gt;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4B5992">
        <w:rPr>
          <w:bCs/>
          <w:lang w:val="en-US"/>
        </w:rPr>
        <w:t>&lt;/DFType&gt;</w:t>
      </w:r>
    </w:p>
    <w:p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r>
      <w:r w:rsidRPr="004B5992">
        <w:rPr>
          <w:bCs/>
          <w:lang w:val="en-US"/>
        </w:rPr>
        <w:tab/>
      </w:r>
      <w:r w:rsidRPr="004B5992">
        <w:rPr>
          <w:bCs/>
          <w:lang w:val="en-US"/>
        </w:rPr>
        <w:tab/>
        <w:t>&lt;/DFProperties&gt;</w:t>
      </w:r>
    </w:p>
    <w:p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r>
      <w:r w:rsidRPr="004B5992">
        <w:rPr>
          <w:bCs/>
          <w:lang w:val="en-U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&lt;NodeName&gt;</w:t>
      </w:r>
      <w:r w:rsidRPr="00D11C9B">
        <w:rPr>
          <w:bCs/>
        </w:rPr>
        <w:t>Public_user_identity</w:t>
      </w:r>
      <w:r>
        <w:rPr>
          <w:bCs/>
        </w:rPr>
        <w:t>&lt;/NodeName&gt;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Pr="00B97918"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sidRPr="00B97918">
        <w:rPr>
          <w:bCs/>
        </w:rPr>
        <w:t>&lt;DFFormat&gt;</w:t>
      </w:r>
    </w:p>
    <w:p w:rsidR="00F83D95" w:rsidRPr="00D375CE" w:rsidRDefault="00F83D95" w:rsidP="00F83D95">
      <w:pPr>
        <w:pStyle w:val="PL"/>
        <w:rPr>
          <w:lang w:val="en-US"/>
        </w:rPr>
      </w:pPr>
      <w:r>
        <w:tab/>
      </w:r>
      <w:r>
        <w:tab/>
      </w:r>
      <w:r w:rsidRPr="00B97918">
        <w:tab/>
      </w:r>
      <w:r w:rsidRPr="00B97918">
        <w:tab/>
      </w:r>
      <w:r w:rsidRPr="00B97918">
        <w:tab/>
      </w:r>
      <w:r w:rsidRPr="00B97918">
        <w:tab/>
      </w:r>
      <w:r w:rsidRPr="00B97918">
        <w:tab/>
      </w:r>
      <w:r w:rsidRPr="00B97918">
        <w:tab/>
      </w:r>
      <w:r w:rsidRPr="00B97918">
        <w:tab/>
      </w:r>
      <w:r w:rsidRPr="00D375CE">
        <w:rPr>
          <w:lang w:val="en-US"/>
        </w:rPr>
        <w:t>&lt;chr/&gt;</w:t>
      </w:r>
    </w:p>
    <w:p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&lt;/DFFormat&gt;</w:t>
      </w:r>
    </w:p>
    <w:p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&lt;OneOrMore/&gt;</w:t>
      </w:r>
    </w:p>
    <w:p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&lt;/Occurrence&gt;</w:t>
      </w:r>
    </w:p>
    <w:p w:rsidR="00F83D95" w:rsidRPr="00D375CE"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B97918" w:rsidRDefault="00F83D95" w:rsidP="00F83D95">
      <w:pPr>
        <w:pStyle w:val="PL"/>
        <w:rPr>
          <w:bC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B97918">
        <w:rPr>
          <w:bCs/>
        </w:rPr>
        <w:t>&lt;Permanent/&gt;</w:t>
      </w:r>
    </w:p>
    <w:p w:rsidR="00F83D95" w:rsidRDefault="00F83D95" w:rsidP="00F83D95">
      <w:pPr>
        <w:pStyle w:val="PL"/>
        <w:rPr>
          <w:bCs/>
        </w:rPr>
      </w:pPr>
      <w:r>
        <w:rPr>
          <w:bCs/>
        </w:rPr>
        <w:tab/>
      </w:r>
      <w:r>
        <w:rPr>
          <w:bCs/>
        </w:rPr>
        <w:tab/>
      </w:r>
      <w:r w:rsidRPr="00B97918">
        <w:rPr>
          <w:bCs/>
        </w:rPr>
        <w:tab/>
      </w:r>
      <w:r w:rsidRPr="00B97918">
        <w:rPr>
          <w:bCs/>
        </w:rPr>
        <w:tab/>
      </w:r>
      <w:r w:rsidRPr="00B97918">
        <w:rPr>
          <w:bCs/>
        </w:rPr>
        <w:tab/>
      </w:r>
      <w:r w:rsidRPr="00B97918">
        <w:rPr>
          <w:bCs/>
        </w:rPr>
        <w:tab/>
      </w:r>
      <w:r w:rsidRPr="00B97918">
        <w:rPr>
          <w:bCs/>
        </w:rPr>
        <w:tab/>
      </w:r>
      <w:r w:rsidRPr="00B97918">
        <w:rPr>
          <w:bCs/>
        </w:rPr>
        <w:tab/>
      </w:r>
      <w:r>
        <w:rPr>
          <w:bCs/>
        </w:rPr>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&lt;DFTitle&gt;The associated Public User identity URIs&lt;/DFTitle&gt;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lang w:val="nb-NO"/>
        </w:rPr>
      </w:pPr>
      <w:r>
        <w:rPr>
          <w:bCs/>
        </w:rPr>
        <w:tab/>
      </w:r>
      <w:r>
        <w:rPr>
          <w:bCs/>
        </w:rPr>
        <w:tab/>
      </w:r>
      <w:r>
        <w:rPr>
          <w:bCs/>
        </w:rPr>
        <w:tab/>
      </w:r>
      <w:r>
        <w:rPr>
          <w:bCs/>
        </w:rPr>
        <w:tab/>
      </w:r>
      <w:r>
        <w:rPr>
          <w:bCs/>
        </w:rPr>
        <w:tab/>
      </w:r>
      <w:r>
        <w:rPr>
          <w:bCs/>
        </w:rPr>
        <w:tab/>
      </w:r>
      <w:r>
        <w:rPr>
          <w:bCs/>
        </w:rPr>
        <w:tab/>
      </w:r>
      <w:r>
        <w:rPr>
          <w:bCs/>
        </w:rPr>
        <w:tab/>
      </w:r>
      <w:r>
        <w:rPr>
          <w:bCs/>
          <w:lang w:val="nb-NO"/>
        </w:rPr>
        <w:t>&lt;/DFType&gt;</w:t>
      </w:r>
    </w:p>
    <w:p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r>
      <w:r>
        <w:rPr>
          <w:bCs/>
          <w:lang w:val="nb-NO"/>
        </w:rPr>
        <w:tab/>
      </w:r>
      <w:r>
        <w:rPr>
          <w:bCs/>
          <w:lang w:val="nb-NO"/>
        </w:rPr>
        <w:tab/>
        <w:t>&lt;/DFProperties&gt;</w:t>
      </w:r>
    </w:p>
    <w:p w:rsidR="00F83D95" w:rsidRDefault="00F83D95" w:rsidP="00F83D95">
      <w:pPr>
        <w:pStyle w:val="PL"/>
        <w:rPr>
          <w:bCs/>
          <w:lang w:val="nb-NO"/>
        </w:rPr>
      </w:pPr>
      <w:r>
        <w:rPr>
          <w:bCs/>
          <w:lang w:val="nb-NO"/>
        </w:rPr>
        <w:tab/>
      </w:r>
      <w:r>
        <w:rPr>
          <w:bCs/>
          <w:lang w:val="nb-NO"/>
        </w:rPr>
        <w:tab/>
      </w:r>
      <w:r>
        <w:rPr>
          <w:bCs/>
          <w:lang w:val="nb-NO"/>
        </w:rPr>
        <w:tab/>
      </w:r>
      <w:r>
        <w:rPr>
          <w:bCs/>
          <w:lang w:val="nb-NO"/>
        </w:rPr>
        <w:tab/>
      </w:r>
      <w:r>
        <w:rPr>
          <w:bCs/>
          <w:lang w:val="nb-NO"/>
        </w:rPr>
        <w:tab/>
      </w:r>
      <w:r>
        <w:rPr>
          <w:bCs/>
          <w:lang w:val="nb-NO"/>
        </w:rPr>
        <w:tab/>
        <w:t>&lt;/Node&gt;</w:t>
      </w:r>
    </w:p>
    <w:p w:rsidR="00F83D95" w:rsidRPr="00F4306D" w:rsidRDefault="00F83D95" w:rsidP="00F83D95">
      <w:pPr>
        <w:pStyle w:val="PL"/>
        <w:rPr>
          <w:bCs/>
          <w:lang w:val="nb-NO"/>
        </w:rPr>
      </w:pPr>
      <w:r>
        <w:rPr>
          <w:lang w:val="nb-NO"/>
        </w:rPr>
        <w:tab/>
      </w:r>
      <w:r>
        <w:rPr>
          <w:lang w:val="nb-NO"/>
        </w:rPr>
        <w:tab/>
      </w:r>
      <w:r>
        <w:rPr>
          <w:lang w:val="nb-NO"/>
        </w:rPr>
        <w:tab/>
      </w:r>
      <w:r>
        <w:rPr>
          <w:lang w:val="nb-NO"/>
        </w:rPr>
        <w:tab/>
      </w:r>
      <w:r>
        <w:rPr>
          <w:lang w:val="nb-NO"/>
        </w:rPr>
        <w:tab/>
        <w:t>&lt;/Node&gt;</w:t>
      </w:r>
    </w:p>
    <w:p w:rsidR="00F83D95" w:rsidRDefault="00F83D95" w:rsidP="00F83D95">
      <w:pPr>
        <w:pStyle w:val="PL"/>
        <w:rPr>
          <w:lang w:val="nb-NO"/>
        </w:rPr>
      </w:pPr>
      <w:r>
        <w:rPr>
          <w:lang w:val="nb-NO"/>
        </w:rPr>
        <w:tab/>
      </w:r>
      <w:r>
        <w:rPr>
          <w:lang w:val="nb-NO"/>
        </w:rPr>
        <w:tab/>
      </w:r>
      <w:r>
        <w:rPr>
          <w:lang w:val="nb-NO"/>
        </w:rPr>
        <w:tab/>
      </w:r>
      <w:r>
        <w:rPr>
          <w:lang w:val="nb-NO"/>
        </w:rPr>
        <w:tab/>
        <w:t>&lt;/Node&gt;</w:t>
      </w:r>
    </w:p>
    <w:p w:rsidR="00F83D95" w:rsidRDefault="00F83D95" w:rsidP="00F83D95">
      <w:pPr>
        <w:pStyle w:val="PL"/>
        <w:rPr>
          <w:bCs/>
        </w:rPr>
      </w:pPr>
      <w:r>
        <w:rPr>
          <w:bCs/>
        </w:rPr>
        <w:tab/>
      </w:r>
      <w:r>
        <w:rPr>
          <w:bCs/>
        </w:rPr>
        <w:tab/>
      </w:r>
      <w:r>
        <w:rPr>
          <w:bCs/>
        </w:rPr>
        <w:tab/>
      </w:r>
      <w:r>
        <w:rPr>
          <w:bCs/>
        </w:rPr>
        <w:tab/>
        <w:t>&lt;Node&gt;</w:t>
      </w:r>
    </w:p>
    <w:p w:rsidR="00F83D95" w:rsidRPr="004B5992" w:rsidRDefault="00F83D95" w:rsidP="00F83D95">
      <w:pPr>
        <w:pStyle w:val="PL"/>
        <w:rPr>
          <w:bCs/>
          <w:lang w:val="en-US"/>
        </w:rPr>
      </w:pPr>
      <w:r>
        <w:rPr>
          <w:bCs/>
          <w:lang w:val="en-US"/>
        </w:rPr>
        <w:tab/>
      </w:r>
      <w:r>
        <w:rPr>
          <w:bCs/>
          <w:lang w:val="en-US"/>
        </w:rPr>
        <w:tab/>
      </w:r>
      <w:r>
        <w:rPr>
          <w:bCs/>
          <w:lang w:val="en-US"/>
        </w:rPr>
        <w:tab/>
      </w:r>
      <w:r w:rsidRPr="004B5992">
        <w:rPr>
          <w:bCs/>
          <w:lang w:val="en-US"/>
        </w:rPr>
        <w:tab/>
      </w:r>
      <w:r w:rsidRPr="004B5992">
        <w:rPr>
          <w:bCs/>
          <w:lang w:val="en-US"/>
        </w:rPr>
        <w:tab/>
        <w:t>&lt;NodeName&gt;</w:t>
      </w:r>
      <w:r>
        <w:rPr>
          <w:bCs/>
          <w:lang w:val="en-US"/>
        </w:rPr>
        <w:t>PS_domain_</w:t>
      </w:r>
      <w:r>
        <w:t>IMS_SS_control_preference</w:t>
      </w:r>
      <w:r w:rsidRPr="004B5992">
        <w:rPr>
          <w:bCs/>
          <w:lang w:val="en-US"/>
        </w:rPr>
        <w:t>&lt;/NodeName&gt;</w:t>
      </w:r>
    </w:p>
    <w:p w:rsidR="00F83D95" w:rsidRDefault="00F83D95" w:rsidP="00F83D95">
      <w:pPr>
        <w:pStyle w:val="PL"/>
        <w:rPr>
          <w:bCs/>
        </w:rPr>
      </w:pP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&lt;bool/&gt;</w:t>
      </w:r>
    </w:p>
    <w:p w:rsidR="00F83D95" w:rsidRPr="00F72EF6" w:rsidRDefault="00F83D95" w:rsidP="00F83D95">
      <w:pPr>
        <w:pStyle w:val="PL"/>
        <w:rPr>
          <w:bCs/>
          <w:lang w:val="fr-FR"/>
        </w:rPr>
      </w:pPr>
      <w:r>
        <w:rPr>
          <w:bCs/>
        </w:rPr>
        <w:tab/>
      </w:r>
      <w:r>
        <w:rPr>
          <w:bCs/>
        </w:rPr>
        <w:tab/>
      </w:r>
      <w:r>
        <w:rPr>
          <w:bCs/>
        </w:rPr>
        <w:tab/>
      </w:r>
      <w:r>
        <w:rPr>
          <w:bCs/>
        </w:rPr>
        <w:tab/>
      </w:r>
      <w:r>
        <w:rPr>
          <w:bCs/>
        </w:rPr>
        <w:tab/>
      </w:r>
      <w:r>
        <w:rPr>
          <w:bCs/>
        </w:rPr>
        <w:tab/>
      </w:r>
      <w:r w:rsidRPr="00F72EF6">
        <w:rPr>
          <w:bCs/>
          <w:lang w:val="fr-FR"/>
        </w:rPr>
        <w:t>&lt;/DFFormat&gt;</w:t>
      </w:r>
    </w:p>
    <w:p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&lt;Occurrence&gt;</w:t>
      </w:r>
    </w:p>
    <w:p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&lt;ZeroOrOne/&gt;</w:t>
      </w:r>
    </w:p>
    <w:p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&lt;/Occurrence&gt;</w:t>
      </w:r>
    </w:p>
    <w:p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&lt;Scope&gt;</w:t>
      </w:r>
    </w:p>
    <w:p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t>&lt;Permanent/&gt;</w:t>
      </w:r>
    </w:p>
    <w:p w:rsidR="00F83D95" w:rsidRDefault="00F83D95" w:rsidP="00F83D95">
      <w:pPr>
        <w:pStyle w:val="PL"/>
        <w:rPr>
          <w:bCs/>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t>&lt;DFTitle&gt;Mechanim used for performing IMS SS setting control over the PS domain for services defined in 3GPP TS 22.173&lt;/DFTitle&gt;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lang w:val="nb-NO"/>
        </w:rPr>
      </w:pP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t>&lt;Node&gt;</w:t>
      </w:r>
    </w:p>
    <w:p w:rsidR="00F83D95" w:rsidRPr="004B5992" w:rsidRDefault="00F83D95" w:rsidP="00F83D95">
      <w:pPr>
        <w:pStyle w:val="PL"/>
        <w:rPr>
          <w:bCs/>
          <w:lang w:val="en-US"/>
        </w:rPr>
      </w:pPr>
      <w:r>
        <w:rPr>
          <w:bCs/>
          <w:lang w:val="en-US"/>
        </w:rPr>
        <w:tab/>
      </w:r>
      <w:r>
        <w:rPr>
          <w:bCs/>
          <w:lang w:val="en-US"/>
        </w:rPr>
        <w:tab/>
      </w:r>
      <w:r>
        <w:rPr>
          <w:bCs/>
          <w:lang w:val="en-US"/>
        </w:rPr>
        <w:tab/>
      </w:r>
      <w:r w:rsidRPr="004B5992">
        <w:rPr>
          <w:bCs/>
          <w:lang w:val="en-US"/>
        </w:rPr>
        <w:tab/>
      </w:r>
      <w:r w:rsidRPr="004B5992">
        <w:rPr>
          <w:bCs/>
          <w:lang w:val="en-US"/>
        </w:rPr>
        <w:tab/>
        <w:t>&lt;NodeName&gt;</w:t>
      </w:r>
      <w:r w:rsidRPr="00862B75">
        <w:rPr>
          <w:lang w:val="en-US"/>
        </w:rPr>
        <w:t>Media_type_restriction_policy</w:t>
      </w:r>
      <w:r w:rsidRPr="004B5992">
        <w:rPr>
          <w:bCs/>
          <w:lang w:val="en-US"/>
        </w:rPr>
        <w:t>&lt;/NodeName&gt;</w:t>
      </w:r>
    </w:p>
    <w:p w:rsidR="00F83D95" w:rsidRDefault="00F83D95" w:rsidP="00F83D95">
      <w:pPr>
        <w:pStyle w:val="PL"/>
        <w:rPr>
          <w:bCs/>
        </w:rPr>
      </w:pP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Pr="00862B75" w:rsidRDefault="00F83D95" w:rsidP="00F83D95">
      <w:pPr>
        <w:pStyle w:val="PL"/>
        <w:rPr>
          <w:bCs/>
          <w:lang w:val="fr-FR"/>
        </w:rPr>
      </w:pPr>
      <w:r>
        <w:rPr>
          <w:bCs/>
        </w:rPr>
        <w:tab/>
      </w:r>
      <w:r>
        <w:rPr>
          <w:bCs/>
        </w:rPr>
        <w:tab/>
      </w:r>
      <w:r>
        <w:rPr>
          <w:bCs/>
        </w:rPr>
        <w:tab/>
      </w:r>
      <w:r>
        <w:rPr>
          <w:bCs/>
        </w:rPr>
        <w:tab/>
      </w:r>
      <w:r>
        <w:rPr>
          <w:bCs/>
        </w:rPr>
        <w:tab/>
      </w:r>
      <w:r>
        <w:rPr>
          <w:bCs/>
        </w:rPr>
        <w:tab/>
      </w:r>
      <w:r w:rsidRPr="00862B75">
        <w:rPr>
          <w:bCs/>
          <w:lang w:val="fr-FR"/>
        </w:rPr>
        <w:t>&lt;DFFormat&gt;</w:t>
      </w:r>
    </w:p>
    <w:p w:rsidR="00F83D95" w:rsidRPr="00862B75" w:rsidRDefault="00F83D95" w:rsidP="00F83D95">
      <w:pPr>
        <w:pStyle w:val="PL"/>
        <w:rPr>
          <w:bCs/>
          <w:lang w:val="fr-FR"/>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r>
      <w:r w:rsidRPr="00862B75">
        <w:rPr>
          <w:bCs/>
          <w:lang w:val="fr-FR"/>
        </w:rPr>
        <w:tab/>
        <w:t>&lt;node/&gt;</w:t>
      </w:r>
    </w:p>
    <w:p w:rsidR="00F83D95" w:rsidRPr="00862B75" w:rsidRDefault="00F83D95" w:rsidP="00F83D95">
      <w:pPr>
        <w:pStyle w:val="PL"/>
        <w:rPr>
          <w:bCs/>
          <w:lang w:val="fr-FR"/>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t>&lt;/DFFormat&gt;</w:t>
      </w:r>
    </w:p>
    <w:p w:rsidR="00F83D95" w:rsidRPr="00862B75" w:rsidRDefault="00F83D95" w:rsidP="00F83D95">
      <w:pPr>
        <w:pStyle w:val="PL"/>
        <w:rPr>
          <w:bCs/>
          <w:lang w:val="fr-FR"/>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t>&lt;Occurrence&gt;</w:t>
      </w:r>
    </w:p>
    <w:p w:rsidR="00F83D95" w:rsidRPr="00862B75" w:rsidRDefault="00F83D95" w:rsidP="00F83D95">
      <w:pPr>
        <w:pStyle w:val="PL"/>
        <w:rPr>
          <w:bCs/>
          <w:lang w:val="fr-FR"/>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r>
      <w:r w:rsidRPr="00862B75">
        <w:rPr>
          <w:bCs/>
          <w:lang w:val="fr-FR"/>
        </w:rPr>
        <w:tab/>
        <w:t>&lt;ZeroOrOne/&gt;</w:t>
      </w:r>
    </w:p>
    <w:p w:rsidR="00F83D95" w:rsidRPr="00862B75" w:rsidRDefault="00F83D95" w:rsidP="00F83D95">
      <w:pPr>
        <w:pStyle w:val="PL"/>
        <w:rPr>
          <w:bCs/>
          <w:lang w:val="fr-FR"/>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t>&lt;/Occurrence&gt;</w:t>
      </w:r>
    </w:p>
    <w:p w:rsidR="00F83D95" w:rsidRPr="00862B75" w:rsidRDefault="00F83D95" w:rsidP="00F83D95">
      <w:pPr>
        <w:pStyle w:val="PL"/>
        <w:rPr>
          <w:bCs/>
          <w:lang w:val="fr-FR"/>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t>&lt;Scope&gt;</w:t>
      </w:r>
    </w:p>
    <w:p w:rsidR="00F83D95" w:rsidRPr="00862B75" w:rsidRDefault="00F83D95" w:rsidP="00F83D95">
      <w:pPr>
        <w:pStyle w:val="PL"/>
        <w:rPr>
          <w:bCs/>
          <w:lang w:val="fr-FR"/>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r>
      <w:r w:rsidRPr="00862B75">
        <w:rPr>
          <w:bCs/>
          <w:lang w:val="fr-FR"/>
        </w:rPr>
        <w:tab/>
        <w:t>&lt;Permanent/&gt;</w:t>
      </w:r>
    </w:p>
    <w:p w:rsidR="00F83D95" w:rsidRDefault="00F83D95" w:rsidP="00F83D95">
      <w:pPr>
        <w:pStyle w:val="PL"/>
        <w:rPr>
          <w:bCs/>
        </w:rPr>
      </w:pPr>
      <w:r>
        <w:rPr>
          <w:bCs/>
          <w:lang w:val="fr-FR"/>
        </w:rPr>
        <w:tab/>
      </w:r>
      <w:r>
        <w:rPr>
          <w:bCs/>
          <w:lang w:val="fr-FR"/>
        </w:rPr>
        <w:tab/>
      </w:r>
      <w:r w:rsidRPr="00862B75">
        <w:rPr>
          <w:bCs/>
          <w:lang w:val="fr-FR"/>
        </w:rPr>
        <w:tab/>
      </w:r>
      <w:r w:rsidRPr="00862B75">
        <w:rPr>
          <w:bCs/>
          <w:lang w:val="fr-FR"/>
        </w:rPr>
        <w:tab/>
      </w:r>
      <w:r w:rsidRPr="00862B75">
        <w:rPr>
          <w:bCs/>
          <w:lang w:val="fr-FR"/>
        </w:rPr>
        <w:tab/>
      </w:r>
      <w:r w:rsidRPr="00862B75">
        <w:rPr>
          <w:bCs/>
          <w:lang w:val="fr-FR"/>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t>&lt;DFTitle&gt;</w:t>
      </w:r>
      <w:r>
        <w:t>M</w:t>
      </w:r>
      <w:r w:rsidRPr="00BB5E98">
        <w:t>edia</w:t>
      </w:r>
      <w:r>
        <w:t xml:space="preserve"> </w:t>
      </w:r>
      <w:r w:rsidRPr="00BB5E98">
        <w:t>type</w:t>
      </w:r>
      <w:r>
        <w:t xml:space="preserve"> </w:t>
      </w:r>
      <w:r w:rsidRPr="00BB5E98">
        <w:t>restriction</w:t>
      </w:r>
      <w:r>
        <w:t xml:space="preserve"> </w:t>
      </w:r>
      <w:r w:rsidRPr="00BB5E98">
        <w:t>policy</w:t>
      </w:r>
      <w:r>
        <w:rPr>
          <w:bCs/>
        </w:rPr>
        <w:t>&lt;/DFTitle&gt;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sidRPr="00E15E5D">
        <w:rPr>
          <w:bCs/>
        </w:rPr>
        <w:t>&lt;DDFName</w:t>
      </w:r>
      <w:r>
        <w:rPr>
          <w:bCs/>
        </w:rPr>
        <w:t>/</w:t>
      </w:r>
      <w:r w:rsidRPr="00E15E5D">
        <w:rPr>
          <w:bCs/>
        </w:rPr>
        <w:t>&gt;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rsidR="00F83D95" w:rsidRDefault="00F83D95" w:rsidP="00F83D95">
      <w:pPr>
        <w:pStyle w:val="PL"/>
        <w:rPr>
          <w:bC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&lt;DFFormat&gt;</w:t>
      </w:r>
    </w:p>
    <w:p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lang w:val="en-U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Pr>
          <w:bCs/>
          <w:lang w:val="en-US"/>
        </w:rPr>
        <w:tab/>
      </w:r>
      <w:r w:rsidRPr="000B2514">
        <w:rPr>
          <w:bCs/>
          <w:lang w:val="en-US"/>
        </w:rPr>
        <w:tab/>
      </w:r>
      <w:r w:rsidRPr="000B2514">
        <w:rPr>
          <w:bCs/>
          <w:lang w:val="en-US"/>
        </w:rPr>
        <w:tab/>
        <w:t>&lt;ZeroOr</w:t>
      </w:r>
      <w:r>
        <w:rPr>
          <w:bCs/>
          <w:lang w:val="en-US"/>
        </w:rPr>
        <w:t>More</w:t>
      </w:r>
      <w:r w:rsidRPr="000B2514">
        <w:rPr>
          <w:bCs/>
          <w:lang w:val="en-US"/>
        </w:rPr>
        <w:t>/&gt;</w:t>
      </w:r>
    </w:p>
    <w:p w:rsidR="00F83D95" w:rsidRPr="00D375CE"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rsidR="00F83D95" w:rsidRPr="00D375CE" w:rsidRDefault="00F83D95" w:rsidP="00F83D95">
      <w:pPr>
        <w:pStyle w:val="PL"/>
        <w:rPr>
          <w:bCs/>
          <w:lang w:val="en-US"/>
        </w:rPr>
      </w:pPr>
      <w:r>
        <w:rPr>
          <w:bCs/>
          <w:lang w:val="en-US"/>
        </w:rPr>
        <w:tab/>
      </w: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lang w:val="en-US"/>
        </w:rPr>
        <w:tab/>
      </w:r>
      <w:r>
        <w:rPr>
          <w:bCs/>
          <w:lang w:val="en-US"/>
        </w:rPr>
        <w:tab/>
      </w: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lang w:val="en-US"/>
        </w:rPr>
        <w:tab/>
      </w: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lang w:val="en-US"/>
        </w:rPr>
        <w:tab/>
      </w:r>
      <w:r>
        <w:rPr>
          <w:bCs/>
        </w:rPr>
        <w:tab/>
      </w:r>
      <w:r>
        <w:rPr>
          <w:bCs/>
        </w:rPr>
        <w:tab/>
      </w:r>
      <w:r>
        <w:rPr>
          <w:bCs/>
        </w:rPr>
        <w:tab/>
        <w:t>&lt;DFTitle&gt;</w:t>
      </w:r>
      <w:r>
        <w:t>M</w:t>
      </w:r>
      <w:r w:rsidRPr="00BB5E98">
        <w:t>edia</w:t>
      </w:r>
      <w:r>
        <w:t xml:space="preserve"> </w:t>
      </w:r>
      <w:r w:rsidRPr="00BB5E98">
        <w:t>type</w:t>
      </w:r>
      <w:r>
        <w:t xml:space="preserve"> </w:t>
      </w:r>
      <w:r w:rsidRPr="00BB5E98">
        <w:t>restriction</w:t>
      </w:r>
      <w:r>
        <w:t xml:space="preserve"> </w:t>
      </w:r>
      <w:r w:rsidRPr="00BB5E98">
        <w:t>policy</w:t>
      </w:r>
      <w:r>
        <w:t xml:space="preserve"> part</w:t>
      </w:r>
      <w:r>
        <w:rPr>
          <w:bCs/>
        </w:rPr>
        <w:t>&lt;/DFTitle&gt;</w:t>
      </w:r>
    </w:p>
    <w:p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&lt;/DFType&gt;</w:t>
      </w:r>
    </w:p>
    <w:p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862B75">
        <w:rPr>
          <w:lang w:val="en-US"/>
        </w:rPr>
        <w:t>Media_type</w:t>
      </w:r>
      <w:r w:rsidRPr="004B5992">
        <w:rPr>
          <w:bCs/>
          <w:lang w:val="en-US"/>
        </w:rPr>
        <w:t>&lt;/NodeName&gt;</w:t>
      </w:r>
    </w:p>
    <w:p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&lt;chr/&gt;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&lt;DFTitle&gt;A media type&lt;/DFTitle&gt;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Default="00F83D95" w:rsidP="00F83D95">
      <w:pPr>
        <w:pStyle w:val="PL"/>
        <w:rPr>
          <w:lang w:val="nb-NO"/>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862B75">
        <w:rPr>
          <w:lang w:val="en-US"/>
        </w:rPr>
        <w:t>IP-CAN</w:t>
      </w:r>
      <w:r w:rsidRPr="004B5992">
        <w:rPr>
          <w:bCs/>
          <w:lang w:val="en-US"/>
        </w:rPr>
        <w:t>&lt;/NodeName&gt;</w:t>
      </w:r>
    </w:p>
    <w:p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&lt;int/&gt;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&lt;DFTitle&gt;IP-CAN&lt;/DFTitle&gt;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Default="00F83D95" w:rsidP="00F83D95">
      <w:pPr>
        <w:pStyle w:val="PL"/>
        <w:rPr>
          <w:lang w:val="nb-NO"/>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862B75">
        <w:t>ICSI</w:t>
      </w:r>
      <w:r w:rsidRPr="004B5992">
        <w:rPr>
          <w:bCs/>
          <w:lang w:val="en-US"/>
        </w:rPr>
        <w:t>&lt;/NodeName&gt;</w:t>
      </w:r>
    </w:p>
    <w:p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&lt;chr/&gt;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&lt;DFTitle&gt;ICSI&lt;/DFTitle&gt;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Default="00F83D95" w:rsidP="00F83D95">
      <w:pPr>
        <w:pStyle w:val="PL"/>
        <w:rPr>
          <w:lang w:val="nb-NO"/>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t>Non-subscribed</w:t>
      </w:r>
      <w:r w:rsidRPr="004B5992">
        <w:rPr>
          <w:bCs/>
          <w:lang w:val="en-US"/>
        </w:rPr>
        <w:t>&lt;/NodeName&gt;</w:t>
      </w:r>
    </w:p>
    <w:p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&lt;null/&gt;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&lt;DFTitle&gt;Non-subscribed&lt;/DFTitle&gt;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Default="00F83D95" w:rsidP="00F83D95">
      <w:pPr>
        <w:pStyle w:val="PL"/>
        <w:rPr>
          <w:lang w:val="nb-NO"/>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lang w:val="en-US"/>
        </w:rPr>
        <w:tab/>
      </w:r>
      <w:r>
        <w:rPr>
          <w:bCs/>
        </w:rPr>
        <w:tab/>
        <w:t>&lt;/Node&gt;</w:t>
      </w:r>
    </w:p>
    <w:p w:rsidR="00F83D95" w:rsidRDefault="00F83D95" w:rsidP="00F83D95">
      <w:pPr>
        <w:pStyle w:val="PL"/>
        <w:rPr>
          <w:lang w:val="nb-NO"/>
        </w:rPr>
      </w:pP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t>&lt;Node&gt;</w:t>
      </w:r>
    </w:p>
    <w:p w:rsidR="00F83D95" w:rsidRPr="004B5992" w:rsidRDefault="00F83D95" w:rsidP="00F83D95">
      <w:pPr>
        <w:pStyle w:val="PL"/>
        <w:rPr>
          <w:bCs/>
          <w:lang w:val="en-US"/>
        </w:rPr>
      </w:pPr>
      <w:r>
        <w:rPr>
          <w:bCs/>
          <w:lang w:val="en-US"/>
        </w:rPr>
        <w:tab/>
      </w:r>
      <w:r>
        <w:rPr>
          <w:bCs/>
          <w:lang w:val="en-US"/>
        </w:rPr>
        <w:tab/>
      </w:r>
      <w:r>
        <w:rPr>
          <w:bCs/>
          <w:lang w:val="en-US"/>
        </w:rPr>
        <w:tab/>
      </w:r>
      <w:r w:rsidRPr="004B5992">
        <w:rPr>
          <w:bCs/>
          <w:lang w:val="en-US"/>
        </w:rPr>
        <w:tab/>
      </w:r>
      <w:r w:rsidRPr="004B5992">
        <w:rPr>
          <w:bCs/>
          <w:lang w:val="en-US"/>
        </w:rPr>
        <w:tab/>
        <w:t>&lt;NodeName&gt;</w:t>
      </w:r>
      <w:r w:rsidRPr="00D61AC5">
        <w:rPr>
          <w:rFonts w:hint="eastAsia"/>
          <w:lang w:eastAsia="zh-CN"/>
        </w:rPr>
        <w:t>Reliable</w:t>
      </w:r>
      <w:r w:rsidRPr="00D61AC5">
        <w:t>_</w:t>
      </w:r>
      <w:r w:rsidRPr="00D61AC5">
        <w:rPr>
          <w:rFonts w:hint="eastAsia"/>
          <w:lang w:eastAsia="zh-CN"/>
        </w:rPr>
        <w:t>18x</w:t>
      </w:r>
      <w:r w:rsidRPr="00D61AC5">
        <w:t>_policy</w:t>
      </w:r>
      <w:r w:rsidRPr="004B5992">
        <w:rPr>
          <w:bCs/>
          <w:lang w:val="en-US"/>
        </w:rPr>
        <w:t>&lt;/NodeName&gt;</w:t>
      </w:r>
    </w:p>
    <w:p w:rsidR="00F83D95" w:rsidRDefault="00F83D95" w:rsidP="00F83D95">
      <w:pPr>
        <w:pStyle w:val="PL"/>
        <w:rPr>
          <w:bCs/>
        </w:rPr>
      </w:pP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Pr="00F72EF6" w:rsidRDefault="00F83D95" w:rsidP="00F83D95">
      <w:pPr>
        <w:pStyle w:val="PL"/>
        <w:rPr>
          <w:bCs/>
        </w:rPr>
      </w:pPr>
      <w:r>
        <w:rPr>
          <w:bCs/>
        </w:rPr>
        <w:tab/>
      </w:r>
      <w:r>
        <w:rPr>
          <w:bCs/>
        </w:rPr>
        <w:tab/>
      </w:r>
      <w:r>
        <w:rPr>
          <w:bCs/>
        </w:rPr>
        <w:tab/>
      </w:r>
      <w:r>
        <w:rPr>
          <w:bCs/>
        </w:rPr>
        <w:tab/>
      </w:r>
      <w:r>
        <w:rPr>
          <w:bCs/>
        </w:rPr>
        <w:tab/>
      </w:r>
      <w:r>
        <w:rPr>
          <w:bCs/>
        </w:rPr>
        <w:tab/>
      </w:r>
      <w:r w:rsidRPr="00F72EF6">
        <w:rPr>
          <w:bCs/>
        </w:rPr>
        <w:t>&lt;/AccessType&gt;</w:t>
      </w:r>
    </w:p>
    <w:p w:rsidR="00F83D95" w:rsidRPr="00D61AC5" w:rsidRDefault="00F83D95" w:rsidP="00F83D95">
      <w:pPr>
        <w:pStyle w:val="PL"/>
        <w:rPr>
          <w:bCs/>
          <w:lang w:val="fr-FR"/>
        </w:rPr>
      </w:pPr>
      <w:r w:rsidRPr="00F72EF6">
        <w:rPr>
          <w:bCs/>
        </w:rPr>
        <w:tab/>
      </w:r>
      <w:r w:rsidRPr="00F72EF6">
        <w:rPr>
          <w:bCs/>
        </w:rPr>
        <w:tab/>
      </w:r>
      <w:r w:rsidRPr="00F72EF6">
        <w:rPr>
          <w:bCs/>
        </w:rPr>
        <w:tab/>
      </w:r>
      <w:r w:rsidRPr="00F72EF6">
        <w:rPr>
          <w:bCs/>
        </w:rPr>
        <w:tab/>
      </w:r>
      <w:r w:rsidRPr="00F72EF6">
        <w:rPr>
          <w:bCs/>
        </w:rPr>
        <w:tab/>
      </w:r>
      <w:r w:rsidRPr="00F72EF6">
        <w:rPr>
          <w:bCs/>
        </w:rPr>
        <w:tab/>
      </w:r>
      <w:r w:rsidRPr="00D61AC5">
        <w:rPr>
          <w:bCs/>
          <w:lang w:val="fr-FR"/>
        </w:rPr>
        <w:t>&lt;DFFormat&gt;</w:t>
      </w:r>
    </w:p>
    <w:p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r>
      <w:r w:rsidRPr="00D61AC5">
        <w:rPr>
          <w:bCs/>
          <w:lang w:val="fr-FR"/>
        </w:rPr>
        <w:tab/>
        <w:t>&lt;node/&gt;</w:t>
      </w:r>
    </w:p>
    <w:p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t>&lt;/DFFormat&gt;</w:t>
      </w:r>
    </w:p>
    <w:p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t>&lt;Occurrence&gt;</w:t>
      </w:r>
    </w:p>
    <w:p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r>
      <w:r w:rsidRPr="00D61AC5">
        <w:rPr>
          <w:bCs/>
          <w:lang w:val="fr-FR"/>
        </w:rPr>
        <w:tab/>
        <w:t>&lt;ZeroOrOne/&gt;</w:t>
      </w:r>
    </w:p>
    <w:p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t>&lt;/Occurrence&gt;</w:t>
      </w:r>
    </w:p>
    <w:p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t>&lt;Scope&gt;</w:t>
      </w:r>
    </w:p>
    <w:p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r>
      <w:r w:rsidRPr="00D61AC5">
        <w:rPr>
          <w:bCs/>
          <w:lang w:val="fr-FR"/>
        </w:rPr>
        <w:tab/>
        <w:t>&lt;Permanent/&gt;</w:t>
      </w:r>
    </w:p>
    <w:p w:rsidR="00F83D95" w:rsidRPr="00F72EF6" w:rsidRDefault="00F83D95" w:rsidP="00F83D95">
      <w:pPr>
        <w:pStyle w:val="PL"/>
        <w:rPr>
          <w:bCs/>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r>
      <w:r w:rsidRPr="00F72EF6">
        <w:rPr>
          <w:bCs/>
        </w:rPr>
        <w:t>&lt;/Scope&gt;</w:t>
      </w:r>
    </w:p>
    <w:p w:rsidR="00F83D95" w:rsidRPr="00830054" w:rsidRDefault="00F83D95" w:rsidP="00F83D95">
      <w:pPr>
        <w:pStyle w:val="PL"/>
        <w:rPr>
          <w:bCs/>
        </w:rPr>
      </w:pPr>
      <w:r w:rsidRPr="00F72EF6">
        <w:rPr>
          <w:bCs/>
        </w:rPr>
        <w:tab/>
      </w:r>
      <w:r w:rsidRPr="00F72EF6">
        <w:rPr>
          <w:bCs/>
        </w:rPr>
        <w:tab/>
      </w:r>
      <w:r w:rsidRPr="00F72EF6">
        <w:rPr>
          <w:bCs/>
        </w:rPr>
        <w:tab/>
      </w:r>
      <w:r w:rsidRPr="00F72EF6">
        <w:rPr>
          <w:bCs/>
        </w:rPr>
        <w:tab/>
      </w:r>
      <w:r w:rsidRPr="00F72EF6">
        <w:rPr>
          <w:bCs/>
        </w:rPr>
        <w:tab/>
      </w:r>
      <w:r w:rsidRPr="00F72EF6">
        <w:rPr>
          <w:bCs/>
        </w:rPr>
        <w:tab/>
      </w:r>
      <w:r>
        <w:rPr>
          <w:bCs/>
        </w:rPr>
        <w:t>&lt;DFTitle&gt;</w:t>
      </w:r>
      <w:r w:rsidRPr="00D61AC5">
        <w:rPr>
          <w:rFonts w:hint="eastAsia"/>
          <w:lang w:val="en-US" w:eastAsia="zh-CN"/>
        </w:rPr>
        <w:t>Reliable 18x</w:t>
      </w:r>
      <w:r w:rsidRPr="00D61AC5">
        <w:rPr>
          <w:lang w:val="en-US"/>
        </w:rPr>
        <w:t xml:space="preserve"> policy</w:t>
      </w:r>
      <w:r>
        <w:rPr>
          <w:bCs/>
        </w:rPr>
        <w:t>&lt;/DFTitle&gt;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sidRPr="00E15E5D">
        <w:rPr>
          <w:bCs/>
        </w:rPr>
        <w:t>&lt;DDFName</w:t>
      </w:r>
      <w:r>
        <w:rPr>
          <w:bCs/>
        </w:rPr>
        <w:t>/</w:t>
      </w:r>
      <w:r w:rsidRPr="00E15E5D">
        <w:rPr>
          <w:bCs/>
        </w:rPr>
        <w:t>&gt;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rsidR="00F83D95" w:rsidRDefault="00F83D95" w:rsidP="00F83D95">
      <w:pPr>
        <w:pStyle w:val="PL"/>
        <w:rPr>
          <w:bC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&lt;DFFormat&gt;</w:t>
      </w:r>
    </w:p>
    <w:p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lang w:val="en-U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Pr>
          <w:bCs/>
          <w:lang w:val="en-US"/>
        </w:rPr>
        <w:tab/>
      </w:r>
      <w:r>
        <w:rPr>
          <w:bCs/>
          <w:lang w:val="en-US"/>
        </w:rPr>
        <w:tab/>
      </w:r>
      <w:r>
        <w:rPr>
          <w:bCs/>
          <w:lang w:val="en-US"/>
        </w:rPr>
        <w:tab/>
        <w:t>&lt;</w:t>
      </w:r>
      <w:r>
        <w:rPr>
          <w:rFonts w:hint="eastAsia"/>
          <w:bCs/>
          <w:lang w:val="en-US" w:eastAsia="zh-CN"/>
        </w:rPr>
        <w:t>One</w:t>
      </w:r>
      <w:r w:rsidRPr="000B2514">
        <w:rPr>
          <w:bCs/>
          <w:lang w:val="en-US"/>
        </w:rPr>
        <w:t>Or</w:t>
      </w:r>
      <w:r>
        <w:rPr>
          <w:bCs/>
          <w:lang w:val="en-US"/>
        </w:rPr>
        <w:t>More</w:t>
      </w:r>
      <w:r w:rsidRPr="000B2514">
        <w:rPr>
          <w:bCs/>
          <w:lang w:val="en-US"/>
        </w:rPr>
        <w:t>/&gt;</w:t>
      </w:r>
    </w:p>
    <w:p w:rsidR="00F83D95" w:rsidRPr="00D375CE"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rsidR="00F83D95" w:rsidRPr="00D375CE" w:rsidRDefault="00F83D95" w:rsidP="00F83D95">
      <w:pPr>
        <w:pStyle w:val="PL"/>
        <w:rPr>
          <w:bCs/>
          <w:lang w:val="en-US"/>
        </w:rPr>
      </w:pPr>
      <w:r>
        <w:rPr>
          <w:bCs/>
          <w:lang w:val="en-US"/>
        </w:rPr>
        <w:tab/>
      </w: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lang w:val="en-US"/>
        </w:rPr>
        <w:tab/>
      </w:r>
      <w:r>
        <w:rPr>
          <w:bCs/>
          <w:lang w:val="en-US"/>
        </w:rPr>
        <w:tab/>
      </w: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lang w:val="en-US"/>
        </w:rPr>
        <w:tab/>
      </w: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lang w:val="en-US"/>
        </w:rPr>
        <w:tab/>
      </w:r>
      <w:r>
        <w:rPr>
          <w:bCs/>
        </w:rPr>
        <w:tab/>
      </w:r>
      <w:r>
        <w:rPr>
          <w:bCs/>
        </w:rPr>
        <w:tab/>
      </w:r>
      <w:r>
        <w:rPr>
          <w:bCs/>
        </w:rPr>
        <w:tab/>
        <w:t>&lt;DFTitle&gt;</w:t>
      </w:r>
      <w:r w:rsidRPr="00D61AC5">
        <w:rPr>
          <w:rFonts w:hint="eastAsia"/>
          <w:lang w:val="en-US" w:eastAsia="zh-CN"/>
        </w:rPr>
        <w:t>Reliable 18x</w:t>
      </w:r>
      <w:r w:rsidRPr="00D61AC5">
        <w:rPr>
          <w:lang w:val="en-US"/>
        </w:rPr>
        <w:t xml:space="preserve"> policy</w:t>
      </w:r>
      <w:r>
        <w:t xml:space="preserve"> part</w:t>
      </w:r>
      <w:r>
        <w:rPr>
          <w:bCs/>
        </w:rPr>
        <w:t>&lt;/DFTitle&gt;</w:t>
      </w:r>
    </w:p>
    <w:p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&lt;/DFType&gt;</w:t>
      </w:r>
    </w:p>
    <w:p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D61AC5">
        <w:rPr>
          <w:rFonts w:hint="eastAsia"/>
          <w:lang w:val="en-US" w:eastAsia="zh-CN"/>
        </w:rPr>
        <w:t>ICSI</w:t>
      </w:r>
      <w:r w:rsidRPr="004B5992">
        <w:rPr>
          <w:bCs/>
          <w:lang w:val="en-US"/>
        </w:rPr>
        <w:t>&lt;/NodeName&gt;</w:t>
      </w:r>
    </w:p>
    <w:p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&lt;chr/&gt;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rPr>
        <w:tab/>
      </w:r>
      <w:r>
        <w:rPr>
          <w:bCs/>
        </w:rPr>
        <w:tab/>
      </w:r>
      <w:r>
        <w:rPr>
          <w:bCs/>
        </w:rPr>
        <w:tab/>
      </w:r>
      <w:r>
        <w:rPr>
          <w:bCs/>
        </w:rPr>
        <w:tab/>
      </w:r>
      <w:r>
        <w:rPr>
          <w:bCs/>
          <w:lang w:val="en-US"/>
        </w:rPr>
        <w:tab/>
      </w:r>
      <w:r>
        <w:rPr>
          <w:bCs/>
          <w:lang w:val="en-US"/>
        </w:rPr>
        <w:tab/>
      </w:r>
      <w:r>
        <w:rPr>
          <w:bCs/>
          <w:lang w:val="en-US"/>
        </w:rPr>
        <w:tab/>
      </w:r>
      <w:r>
        <w:rPr>
          <w:bCs/>
          <w:lang w:val="en-US"/>
        </w:rPr>
        <w:tab/>
      </w:r>
      <w:r>
        <w:rPr>
          <w:bCs/>
          <w:lang w:val="en-US"/>
        </w:rPr>
        <w:tab/>
        <w:t>&lt;</w:t>
      </w:r>
      <w:r>
        <w:rPr>
          <w:rFonts w:hint="eastAsia"/>
          <w:bCs/>
          <w:lang w:val="en-US" w:eastAsia="zh-CN"/>
        </w:rPr>
        <w:t>ZeroOrOne</w:t>
      </w:r>
      <w:r w:rsidRPr="000B2514">
        <w:rPr>
          <w:bCs/>
          <w:lang w:val="en-US"/>
        </w:rPr>
        <w:t>/&gt;</w:t>
      </w:r>
    </w:p>
    <w:p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&lt;DFTitle&gt;A</w:t>
      </w:r>
      <w:r>
        <w:rPr>
          <w:rFonts w:hint="eastAsia"/>
          <w:bCs/>
          <w:lang w:eastAsia="zh-CN"/>
        </w:rPr>
        <w:t>n ICSI</w:t>
      </w:r>
      <w:r>
        <w:rPr>
          <w:bCs/>
        </w:rPr>
        <w:t>&lt;/DFTitle&gt;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Default="00F83D95" w:rsidP="00F83D95">
      <w:pPr>
        <w:pStyle w:val="PL"/>
        <w:rPr>
          <w:lang w:val="nb-NO"/>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D61AC5">
        <w:rPr>
          <w:rFonts w:hint="eastAsia"/>
          <w:lang w:val="en-US" w:eastAsia="zh-CN"/>
        </w:rPr>
        <w:t>Send_18x_Reliably</w:t>
      </w:r>
      <w:r w:rsidRPr="004B5992">
        <w:rPr>
          <w:bCs/>
          <w:lang w:val="en-US"/>
        </w:rPr>
        <w:t>&lt;/NodeName&gt;</w:t>
      </w:r>
    </w:p>
    <w:p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w:t>
      </w:r>
      <w:r>
        <w:rPr>
          <w:rFonts w:hint="eastAsia"/>
          <w:bCs/>
          <w:lang w:eastAsia="zh-CN"/>
        </w:rPr>
        <w:t>bool</w:t>
      </w:r>
      <w:r>
        <w:rPr>
          <w:bCs/>
        </w:rPr>
        <w: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w:t>
      </w:r>
      <w:r>
        <w:rPr>
          <w:rFonts w:hint="eastAsia"/>
          <w:lang w:eastAsia="zh-CN"/>
        </w:rPr>
        <w:t>whether the UE sends reliable SIP 18x response against an INVITE request subject to the IMS service indicated in the ICSI leaf.</w:t>
      </w:r>
      <w:r>
        <w:rPr>
          <w:bCs/>
        </w:rPr>
        <w:t>&lt;/DFTitle&gt;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w:t>
      </w:r>
      <w:r>
        <w:rPr>
          <w:rFonts w:hint="eastAsia"/>
          <w:bCs/>
          <w:lang w:eastAsia="zh-CN"/>
        </w:rPr>
        <w:t>bool</w:t>
      </w:r>
      <w:r>
        <w:rPr>
          <w:bCs/>
        </w:rPr>
        <w:t>&lt;/MIME&gt;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Pr="00D61AC5" w:rsidRDefault="00F83D95" w:rsidP="00F83D95">
      <w:pPr>
        <w:pStyle w:val="PL"/>
        <w:rPr>
          <w:bCs/>
          <w:lang w:val="fr-FR"/>
        </w:rPr>
      </w:pPr>
      <w:r>
        <w:rPr>
          <w:bCs/>
        </w:rPr>
        <w:tab/>
      </w:r>
      <w:r>
        <w:rPr>
          <w:bCs/>
        </w:rPr>
        <w:tab/>
      </w:r>
      <w:r>
        <w:rPr>
          <w:bCs/>
        </w:rPr>
        <w:tab/>
      </w:r>
      <w:r>
        <w:rPr>
          <w:bCs/>
        </w:rPr>
        <w:tab/>
      </w:r>
      <w:r>
        <w:rPr>
          <w:bCs/>
        </w:rPr>
        <w:tab/>
      </w:r>
      <w:r>
        <w:rPr>
          <w:bCs/>
        </w:rPr>
        <w:tab/>
      </w:r>
      <w:r>
        <w:rPr>
          <w:bCs/>
        </w:rPr>
        <w:tab/>
      </w:r>
      <w:r w:rsidRPr="00D61AC5">
        <w:rPr>
          <w:bCs/>
          <w:lang w:val="fr-FR"/>
        </w:rPr>
        <w:t>&lt;/DFProperties&gt;</w:t>
      </w:r>
    </w:p>
    <w:p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r>
      <w:r w:rsidRPr="00D61AC5">
        <w:rPr>
          <w:bCs/>
          <w:lang w:val="fr-FR"/>
        </w:rPr>
        <w:tab/>
        <w:t>&lt;/Node&gt;</w:t>
      </w:r>
    </w:p>
    <w:p w:rsidR="00F83D95" w:rsidRPr="00D61AC5" w:rsidRDefault="00F83D95" w:rsidP="00F83D95">
      <w:pPr>
        <w:pStyle w:val="PL"/>
        <w:rPr>
          <w:bCs/>
          <w:lang w:val="fr-FR"/>
        </w:rPr>
      </w:pPr>
      <w:r>
        <w:rPr>
          <w:bCs/>
          <w:lang w:val="fr-FR"/>
        </w:rPr>
        <w:tab/>
      </w:r>
      <w:r>
        <w:rPr>
          <w:bCs/>
          <w:lang w:val="fr-FR"/>
        </w:rPr>
        <w:tab/>
      </w:r>
      <w:r w:rsidRPr="00D61AC5">
        <w:rPr>
          <w:bCs/>
          <w:lang w:val="fr-FR"/>
        </w:rPr>
        <w:tab/>
      </w:r>
      <w:r w:rsidRPr="00D61AC5">
        <w:rPr>
          <w:bCs/>
          <w:lang w:val="fr-FR"/>
        </w:rPr>
        <w:tab/>
      </w:r>
      <w:r w:rsidRPr="00D61AC5">
        <w:rPr>
          <w:bCs/>
          <w:lang w:val="fr-FR"/>
        </w:rPr>
        <w:tab/>
        <w:t>&lt;/Node&gt;</w:t>
      </w:r>
    </w:p>
    <w:p w:rsidR="00F83D95" w:rsidRDefault="00F83D95" w:rsidP="00F83D95">
      <w:pPr>
        <w:pStyle w:val="PL"/>
        <w:rPr>
          <w:lang w:val="nb-NO"/>
        </w:rPr>
      </w:pPr>
      <w:r>
        <w:rPr>
          <w:bCs/>
          <w:lang w:val="fr-FR"/>
        </w:rPr>
        <w:tab/>
      </w:r>
      <w:r>
        <w:rPr>
          <w:bCs/>
          <w:lang w:val="fr-FR"/>
        </w:rPr>
        <w:tab/>
      </w:r>
      <w:r w:rsidRPr="00D61AC5">
        <w:rPr>
          <w:bCs/>
          <w:lang w:val="fr-FR"/>
        </w:rPr>
        <w:tab/>
      </w:r>
      <w:r w:rsidRPr="00D61AC5">
        <w:rPr>
          <w:bCs/>
          <w:lang w:val="fr-FR"/>
        </w:rPr>
        <w:tab/>
        <w:t>&lt;/Node&gt;</w:t>
      </w:r>
    </w:p>
    <w:p w:rsidR="00F83D95" w:rsidRPr="00F72EF6" w:rsidRDefault="00F83D95" w:rsidP="00F83D95">
      <w:pPr>
        <w:pStyle w:val="PL"/>
        <w:rPr>
          <w:bCs/>
          <w:lang w:val="fr-FR"/>
        </w:rPr>
      </w:pPr>
      <w:r w:rsidRPr="00F72EF6">
        <w:rPr>
          <w:bCs/>
          <w:lang w:val="fr-FR"/>
        </w:rPr>
        <w:tab/>
      </w:r>
      <w:r w:rsidRPr="00F72EF6">
        <w:rPr>
          <w:bCs/>
          <w:lang w:val="fr-FR"/>
        </w:rPr>
        <w:tab/>
      </w:r>
      <w:r w:rsidRPr="00F72EF6">
        <w:rPr>
          <w:bCs/>
          <w:lang w:val="fr-FR"/>
        </w:rPr>
        <w:tab/>
      </w:r>
      <w:r w:rsidRPr="00F72EF6">
        <w:rPr>
          <w:bCs/>
          <w:lang w:val="fr-FR"/>
        </w:rPr>
        <w:tab/>
        <w:t>&lt;Node&gt;</w:t>
      </w:r>
    </w:p>
    <w:p w:rsidR="00F83D95" w:rsidRDefault="00F83D95" w:rsidP="00F83D95">
      <w:pPr>
        <w:pStyle w:val="PL"/>
        <w:rPr>
          <w:bCs/>
        </w:rPr>
      </w:pPr>
      <w:r w:rsidRPr="00F72EF6">
        <w:rPr>
          <w:bCs/>
          <w:lang w:val="fr-FR"/>
        </w:rPr>
        <w:tab/>
      </w:r>
      <w:r w:rsidRPr="00F72EF6">
        <w:rPr>
          <w:bCs/>
          <w:lang w:val="fr-FR"/>
        </w:rPr>
        <w:tab/>
      </w:r>
      <w:r w:rsidRPr="00F72EF6">
        <w:rPr>
          <w:bCs/>
          <w:lang w:val="fr-FR"/>
        </w:rPr>
        <w:tab/>
      </w:r>
      <w:r w:rsidRPr="00F72EF6">
        <w:rPr>
          <w:bCs/>
          <w:lang w:val="fr-FR"/>
        </w:rPr>
        <w:tab/>
      </w:r>
      <w:r w:rsidRPr="00F72EF6">
        <w:rPr>
          <w:bCs/>
          <w:lang w:val="fr-FR"/>
        </w:rPr>
        <w:tab/>
      </w:r>
      <w:r>
        <w:rPr>
          <w:bCs/>
        </w:rPr>
        <w:t>&lt;NodeName&gt;</w:t>
      </w:r>
      <w:r>
        <w:t>Precondition_disabling_policy</w:t>
      </w:r>
      <w:r>
        <w:rPr>
          <w:bCs/>
        </w:rPr>
        <w:t>&lt;/NodeName&gt;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&lt;bool/&gt;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&lt;ZeroOrOne/&gt;</w:t>
      </w:r>
    </w:p>
    <w:p w:rsidR="00F83D95" w:rsidRDefault="00F83D95" w:rsidP="00F83D95">
      <w:pPr>
        <w:pStyle w:val="PL"/>
      </w:pPr>
      <w:r>
        <w:tab/>
      </w:r>
      <w:r>
        <w:tab/>
      </w:r>
      <w:r>
        <w:tab/>
      </w:r>
      <w:r>
        <w:tab/>
      </w:r>
      <w:r>
        <w:tab/>
      </w:r>
      <w: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Pr="000B2514" w:rsidRDefault="00F83D95" w:rsidP="00F83D95">
      <w:pPr>
        <w:pStyle w:val="PL"/>
        <w:rPr>
          <w:bCs/>
          <w:lang w:val="en-US"/>
        </w:rPr>
      </w:pP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t xml:space="preserve">&lt;DFTitle&gt;The </w:t>
      </w:r>
      <w:r>
        <w:t>precondition disabling policy.</w:t>
      </w:r>
      <w:r>
        <w:rPr>
          <w:bCs/>
        </w:rPr>
        <w:t>&lt;/DFTitle&gt;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Pr="004179F0" w:rsidRDefault="00F83D95" w:rsidP="00F83D95">
      <w:pPr>
        <w:pStyle w:val="PL"/>
        <w:rPr>
          <w:bCs/>
          <w:lang w:val="nb-NO"/>
        </w:rPr>
      </w:pPr>
      <w:r>
        <w:rPr>
          <w:lang w:val="nb-NO"/>
        </w:rPr>
        <w:tab/>
      </w:r>
      <w:r>
        <w:rPr>
          <w:lang w:val="nb-NO"/>
        </w:rPr>
        <w:tab/>
      </w:r>
      <w:r>
        <w:rPr>
          <w:lang w:val="nb-NO"/>
        </w:rPr>
        <w:tab/>
      </w:r>
      <w:r>
        <w:rPr>
          <w:lang w:val="nb-NO"/>
        </w:rPr>
        <w:tab/>
        <w:t>&lt;/Node&gt;</w:t>
      </w:r>
    </w:p>
    <w:p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sidRPr="004B5992">
        <w:rPr>
          <w:bCs/>
          <w:lang w:val="en-US"/>
        </w:rPr>
        <w:t>&lt;Node&gt;</w:t>
      </w:r>
    </w:p>
    <w:p w:rsidR="00F83D95" w:rsidRPr="004B5992" w:rsidRDefault="00F83D95" w:rsidP="00F83D95">
      <w:pPr>
        <w:pStyle w:val="PL"/>
        <w:rPr>
          <w:bCs/>
          <w:lang w:val="en-US"/>
        </w:rPr>
      </w:pPr>
      <w:r>
        <w:rPr>
          <w:bCs/>
          <w:lang w:val="en-US"/>
        </w:rPr>
        <w:tab/>
      </w:r>
      <w:r>
        <w:rPr>
          <w:bCs/>
          <w:lang w:val="en-US"/>
        </w:rPr>
        <w:tab/>
      </w:r>
      <w:r w:rsidRPr="004B5992">
        <w:rPr>
          <w:bCs/>
          <w:lang w:val="en-US"/>
        </w:rPr>
        <w:tab/>
      </w:r>
      <w:r w:rsidRPr="004B5992">
        <w:rPr>
          <w:bCs/>
          <w:lang w:val="en-US"/>
        </w:rPr>
        <w:tab/>
      </w:r>
      <w:r w:rsidRPr="004B5992">
        <w:rPr>
          <w:bCs/>
          <w:lang w:val="en-US"/>
        </w:rPr>
        <w:tab/>
        <w:t>&lt;NodeName&gt;</w:t>
      </w:r>
      <w:r>
        <w:rPr>
          <w:bCs/>
          <w:lang w:val="en-US"/>
        </w:rPr>
        <w:t>Timer_</w:t>
      </w:r>
      <w:r>
        <w:t>Emerg-r</w:t>
      </w:r>
      <w:r w:rsidRPr="00886923">
        <w:t>eg</w:t>
      </w:r>
      <w:r w:rsidRPr="004B5992">
        <w:rPr>
          <w:bCs/>
          <w:lang w:val="en-US"/>
        </w:rPr>
        <w:t>&lt;/NodeName&gt;</w:t>
      </w:r>
    </w:p>
    <w:p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Pr="00661C25" w:rsidRDefault="00F83D95" w:rsidP="00F83D95">
      <w:pPr>
        <w:pStyle w:val="PL"/>
        <w:rPr>
          <w:bCs/>
          <w:lang w:val="fr-FR"/>
        </w:rPr>
      </w:pPr>
      <w:r>
        <w:rPr>
          <w:bCs/>
        </w:rPr>
        <w:tab/>
      </w:r>
      <w:r>
        <w:rPr>
          <w:bCs/>
        </w:rPr>
        <w:tab/>
      </w:r>
      <w:r>
        <w:rPr>
          <w:bCs/>
        </w:rPr>
        <w:tab/>
      </w:r>
      <w:r>
        <w:rPr>
          <w:bCs/>
        </w:rPr>
        <w:tab/>
      </w:r>
      <w:r>
        <w:rPr>
          <w:bCs/>
        </w:rPr>
        <w:tab/>
      </w:r>
      <w:r>
        <w:rPr>
          <w:bCs/>
        </w:rPr>
        <w:tab/>
      </w:r>
      <w:r w:rsidRPr="00661C25">
        <w:rPr>
          <w:bCs/>
          <w:lang w:val="fr-FR"/>
        </w:rPr>
        <w:t>&lt;DFFormat&gt;</w:t>
      </w:r>
    </w:p>
    <w:p w:rsidR="00F83D95" w:rsidRPr="00661C25" w:rsidRDefault="00F83D95" w:rsidP="00F83D95">
      <w:pPr>
        <w:pStyle w:val="PL"/>
        <w:rPr>
          <w:bCs/>
          <w:lang w:val="fr-FR"/>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r>
      <w:r w:rsidRPr="00661C25">
        <w:rPr>
          <w:bCs/>
          <w:lang w:val="fr-FR"/>
        </w:rPr>
        <w:tab/>
        <w:t>&lt;int/&gt;</w:t>
      </w:r>
    </w:p>
    <w:p w:rsidR="00F83D95" w:rsidRPr="00661C25" w:rsidRDefault="00F83D95" w:rsidP="00F83D95">
      <w:pPr>
        <w:pStyle w:val="PL"/>
        <w:rPr>
          <w:bCs/>
          <w:lang w:val="fr-FR"/>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t>&lt;/DFFormat&gt;</w:t>
      </w:r>
    </w:p>
    <w:p w:rsidR="00F83D95" w:rsidRPr="00661C25" w:rsidRDefault="00F83D95" w:rsidP="00F83D95">
      <w:pPr>
        <w:pStyle w:val="PL"/>
        <w:rPr>
          <w:bCs/>
          <w:lang w:val="fr-FR"/>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t>&lt;Occurrence&gt;</w:t>
      </w:r>
    </w:p>
    <w:p w:rsidR="00F83D95" w:rsidRPr="00661C25" w:rsidRDefault="00F83D95" w:rsidP="00F83D95">
      <w:pPr>
        <w:pStyle w:val="PL"/>
        <w:rPr>
          <w:bCs/>
          <w:lang w:val="fr-FR"/>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r>
      <w:r w:rsidRPr="00661C25">
        <w:rPr>
          <w:bCs/>
          <w:lang w:val="fr-FR"/>
        </w:rPr>
        <w:tab/>
        <w:t>&lt;ZeroOrOne/&gt;</w:t>
      </w:r>
    </w:p>
    <w:p w:rsidR="00F83D95" w:rsidRPr="00661C25" w:rsidRDefault="00F83D95" w:rsidP="00F83D95">
      <w:pPr>
        <w:pStyle w:val="PL"/>
        <w:rPr>
          <w:bCs/>
          <w:lang w:val="fr-FR"/>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t>&lt;/Occurrence&gt;</w:t>
      </w:r>
    </w:p>
    <w:p w:rsidR="00F83D95" w:rsidRPr="00661C25" w:rsidRDefault="00F83D95" w:rsidP="00F83D95">
      <w:pPr>
        <w:pStyle w:val="PL"/>
        <w:rPr>
          <w:bCs/>
          <w:lang w:val="fr-FR"/>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t>&lt;Scope&gt;</w:t>
      </w:r>
    </w:p>
    <w:p w:rsidR="00F83D95" w:rsidRPr="00661C25" w:rsidRDefault="00F83D95" w:rsidP="00F83D95">
      <w:pPr>
        <w:pStyle w:val="PL"/>
        <w:rPr>
          <w:bCs/>
          <w:lang w:val="fr-FR"/>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r>
      <w:r w:rsidRPr="00661C25">
        <w:rPr>
          <w:bCs/>
          <w:lang w:val="fr-FR"/>
        </w:rPr>
        <w:tab/>
        <w:t>&lt;Permanent/&gt;</w:t>
      </w:r>
    </w:p>
    <w:p w:rsidR="00F83D95" w:rsidRDefault="00F83D95" w:rsidP="00F83D95">
      <w:pPr>
        <w:pStyle w:val="PL"/>
        <w:rPr>
          <w:bCs/>
        </w:rPr>
      </w:pPr>
      <w:r>
        <w:rPr>
          <w:bCs/>
          <w:lang w:val="fr-FR"/>
        </w:rPr>
        <w:tab/>
      </w:r>
      <w:r>
        <w:rPr>
          <w:bCs/>
          <w:lang w:val="fr-FR"/>
        </w:rPr>
        <w:tab/>
      </w:r>
      <w:r w:rsidRPr="00661C25">
        <w:rPr>
          <w:bCs/>
          <w:lang w:val="fr-FR"/>
        </w:rPr>
        <w:tab/>
      </w:r>
      <w:r w:rsidRPr="00661C25">
        <w:rPr>
          <w:bCs/>
          <w:lang w:val="fr-FR"/>
        </w:rPr>
        <w:tab/>
      </w:r>
      <w:r w:rsidRPr="00661C25">
        <w:rPr>
          <w:bCs/>
          <w:lang w:val="fr-FR"/>
        </w:rPr>
        <w:tab/>
      </w:r>
      <w:r w:rsidRPr="00661C25">
        <w:rPr>
          <w:bCs/>
          <w:lang w:val="fr-FR"/>
        </w:rPr>
        <w:tab/>
      </w:r>
      <w:r>
        <w:rPr>
          <w:bCs/>
        </w:rPr>
        <w:t>&lt;/Scope&gt;</w:t>
      </w:r>
    </w:p>
    <w:p w:rsidR="00F83D95" w:rsidRPr="00332FBD" w:rsidRDefault="00F83D95" w:rsidP="00F83D95">
      <w:pPr>
        <w:pStyle w:val="PL"/>
      </w:pPr>
      <w:r>
        <w:rPr>
          <w:bCs/>
        </w:rPr>
        <w:tab/>
      </w:r>
      <w:r>
        <w:rPr>
          <w:bCs/>
        </w:rPr>
        <w:tab/>
      </w:r>
      <w:r>
        <w:rPr>
          <w:bCs/>
        </w:rPr>
        <w:tab/>
      </w:r>
      <w:r>
        <w:rPr>
          <w:bCs/>
        </w:rPr>
        <w:tab/>
      </w:r>
      <w:r>
        <w:rPr>
          <w:bCs/>
        </w:rPr>
        <w:tab/>
      </w:r>
      <w:r>
        <w:rPr>
          <w:bCs/>
        </w:rPr>
        <w:tab/>
        <w:t>&lt;DFTitle&gt;Optional t</w:t>
      </w:r>
      <w:r w:rsidRPr="00907487">
        <w:rPr>
          <w:bCs/>
        </w:rPr>
        <w:t xml:space="preserve">imer </w:t>
      </w:r>
      <w:r>
        <w:rPr>
          <w:bCs/>
        </w:rPr>
        <w:t xml:space="preserve">for </w:t>
      </w:r>
      <w:r>
        <w:t>emergency registration request timeout</w:t>
      </w:r>
      <w:r w:rsidRPr="00907487">
        <w:rPr>
          <w:bCs/>
        </w:rPr>
        <w:t>.</w:t>
      </w:r>
      <w:r w:rsidRPr="00907487">
        <w:t>&lt;/</w:t>
      </w:r>
      <w:r w:rsidRPr="00830054">
        <w:t>DFTitle&gt;</w:t>
      </w:r>
    </w:p>
    <w:p w:rsidR="00F83D95" w:rsidRPr="00830054" w:rsidRDefault="00F83D95" w:rsidP="00F83D95">
      <w:pPr>
        <w:pStyle w:val="PL"/>
      </w:pPr>
      <w:r>
        <w:tab/>
      </w:r>
      <w:r>
        <w:tab/>
      </w:r>
      <w:r w:rsidRPr="00830054">
        <w:tab/>
      </w:r>
      <w:r w:rsidRPr="00830054">
        <w:tab/>
      </w:r>
      <w:r w:rsidRPr="00830054">
        <w:tab/>
      </w:r>
      <w:r w:rsidRPr="00830054">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Pr="00907487" w:rsidRDefault="00F83D95" w:rsidP="00F83D95">
      <w:pPr>
        <w:pStyle w:val="PL"/>
        <w:rPr>
          <w:lang w:val="en-US"/>
        </w:rPr>
      </w:pP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t>&lt;Node&gt;</w:t>
      </w:r>
    </w:p>
    <w:p w:rsidR="00F83D95" w:rsidRPr="004B5992" w:rsidRDefault="00F83D95" w:rsidP="00F83D95">
      <w:pPr>
        <w:pStyle w:val="PL"/>
        <w:rPr>
          <w:bCs/>
          <w:lang w:val="en-US"/>
        </w:rPr>
      </w:pPr>
      <w:r>
        <w:rPr>
          <w:bCs/>
          <w:lang w:val="en-US"/>
        </w:rPr>
        <w:tab/>
      </w:r>
      <w:r>
        <w:rPr>
          <w:bCs/>
          <w:lang w:val="en-US"/>
        </w:rPr>
        <w:tab/>
      </w:r>
      <w:r>
        <w:rPr>
          <w:bCs/>
          <w:lang w:val="en-US"/>
        </w:rPr>
        <w:tab/>
      </w:r>
      <w:r w:rsidRPr="004B5992">
        <w:rPr>
          <w:bCs/>
          <w:lang w:val="en-US"/>
        </w:rPr>
        <w:tab/>
      </w:r>
      <w:r w:rsidRPr="004B5992">
        <w:rPr>
          <w:bCs/>
          <w:lang w:val="en-US"/>
        </w:rPr>
        <w:tab/>
        <w:t>&lt;NodeName&gt;</w:t>
      </w:r>
      <w:r w:rsidRPr="006B7FC0">
        <w:rPr>
          <w:lang w:val="en-US"/>
        </w:rPr>
        <w:t>Policy_on_local_numbers</w:t>
      </w:r>
      <w:r w:rsidRPr="004B5992">
        <w:rPr>
          <w:bCs/>
          <w:lang w:val="en-US"/>
        </w:rPr>
        <w:t>&lt;/NodeName&gt;</w:t>
      </w:r>
    </w:p>
    <w:p w:rsidR="00F83D95" w:rsidRDefault="00F83D95" w:rsidP="00F83D95">
      <w:pPr>
        <w:pStyle w:val="PL"/>
        <w:rPr>
          <w:bCs/>
        </w:rPr>
      </w:pP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Pr="004F6218" w:rsidRDefault="00F83D95" w:rsidP="00F83D95">
      <w:pPr>
        <w:pStyle w:val="PL"/>
        <w:rPr>
          <w:bCs/>
          <w:lang w:val="fr-FR"/>
        </w:rPr>
      </w:pPr>
      <w:r>
        <w:rPr>
          <w:bCs/>
        </w:rPr>
        <w:tab/>
      </w:r>
      <w:r>
        <w:rPr>
          <w:bCs/>
        </w:rPr>
        <w:tab/>
      </w:r>
      <w:r>
        <w:rPr>
          <w:bCs/>
        </w:rPr>
        <w:tab/>
      </w:r>
      <w:r>
        <w:rPr>
          <w:bCs/>
        </w:rPr>
        <w:tab/>
      </w:r>
      <w:r>
        <w:rPr>
          <w:bCs/>
        </w:rPr>
        <w:tab/>
      </w:r>
      <w:r>
        <w:rPr>
          <w:bCs/>
        </w:rPr>
        <w:tab/>
      </w:r>
      <w:r w:rsidRPr="004F6218">
        <w:rPr>
          <w:bCs/>
          <w:lang w:val="fr-FR"/>
        </w:rPr>
        <w:t>&lt;DFFormat&gt;</w:t>
      </w:r>
    </w:p>
    <w:p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&lt;node/&gt;</w:t>
      </w:r>
    </w:p>
    <w:p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&lt;/DFFormat&gt;</w:t>
      </w:r>
    </w:p>
    <w:p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&lt;Occurrence&gt;</w:t>
      </w:r>
    </w:p>
    <w:p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&lt;ZeroOrOne/&gt;</w:t>
      </w:r>
    </w:p>
    <w:p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&lt;/Occurrence&gt;</w:t>
      </w:r>
    </w:p>
    <w:p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&lt;Scope&gt;</w:t>
      </w:r>
    </w:p>
    <w:p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&lt;Permanent/&gt;</w:t>
      </w:r>
    </w:p>
    <w:p w:rsidR="00F83D95" w:rsidRDefault="00F83D95" w:rsidP="00F83D95">
      <w:pPr>
        <w:pStyle w:val="PL"/>
        <w:rPr>
          <w:bCs/>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t xml:space="preserve">&lt;DFTitle&gt;The </w:t>
      </w:r>
      <w:r>
        <w:rPr>
          <w:lang w:val="en-US"/>
        </w:rPr>
        <w:t>p</w:t>
      </w:r>
      <w:r w:rsidRPr="006B7FC0">
        <w:rPr>
          <w:lang w:val="en-US"/>
        </w:rPr>
        <w:t>olicy</w:t>
      </w:r>
      <w:r>
        <w:rPr>
          <w:lang w:val="en-US"/>
        </w:rPr>
        <w:t xml:space="preserve"> </w:t>
      </w:r>
      <w:r w:rsidRPr="006B7FC0">
        <w:rPr>
          <w:lang w:val="en-US"/>
        </w:rPr>
        <w:t>on</w:t>
      </w:r>
      <w:r>
        <w:rPr>
          <w:lang w:val="en-US"/>
        </w:rPr>
        <w:t xml:space="preserve"> </w:t>
      </w:r>
      <w:r w:rsidRPr="006B7FC0">
        <w:rPr>
          <w:lang w:val="en-US"/>
        </w:rPr>
        <w:t>local</w:t>
      </w:r>
      <w:r>
        <w:rPr>
          <w:lang w:val="en-US"/>
        </w:rPr>
        <w:t xml:space="preserve"> </w:t>
      </w:r>
      <w:r w:rsidRPr="006B7FC0">
        <w:rPr>
          <w:lang w:val="en-US"/>
        </w:rPr>
        <w:t>numbers</w:t>
      </w:r>
      <w:r>
        <w:rPr>
          <w:bCs/>
        </w:rPr>
        <w:t>&lt;/DFTitle&gt;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sidRPr="00E15E5D">
        <w:rPr>
          <w:bCs/>
        </w:rPr>
        <w:t>&lt;DDFName</w:t>
      </w:r>
      <w:r>
        <w:rPr>
          <w:bCs/>
        </w:rPr>
        <w:t>/</w:t>
      </w:r>
      <w:r w:rsidRPr="00E15E5D">
        <w:rPr>
          <w:bCs/>
        </w:rPr>
        <w:t>&gt;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rsidR="00F83D95" w:rsidRDefault="00F83D95" w:rsidP="00F83D95">
      <w:pPr>
        <w:pStyle w:val="PL"/>
        <w:rPr>
          <w:bC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&lt;DFFormat&gt;</w:t>
      </w:r>
    </w:p>
    <w:p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lang w:val="en-U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Pr>
          <w:bCs/>
          <w:lang w:val="en-US"/>
        </w:rPr>
        <w:tab/>
      </w:r>
      <w:r w:rsidRPr="000B2514">
        <w:rPr>
          <w:bCs/>
          <w:lang w:val="en-US"/>
        </w:rPr>
        <w:tab/>
      </w:r>
      <w:r w:rsidRPr="000B2514">
        <w:rPr>
          <w:bCs/>
          <w:lang w:val="en-US"/>
        </w:rPr>
        <w:tab/>
        <w:t>&lt;ZeroOr</w:t>
      </w:r>
      <w:r>
        <w:rPr>
          <w:bCs/>
          <w:lang w:val="en-US"/>
        </w:rPr>
        <w:t>More</w:t>
      </w:r>
      <w:r w:rsidRPr="000B2514">
        <w:rPr>
          <w:bCs/>
          <w:lang w:val="en-US"/>
        </w:rPr>
        <w:t>/&gt;</w:t>
      </w:r>
    </w:p>
    <w:p w:rsidR="00F83D95" w:rsidRPr="00D375CE"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rsidR="00F83D95" w:rsidRPr="00D375CE" w:rsidRDefault="00F83D95" w:rsidP="00F83D95">
      <w:pPr>
        <w:pStyle w:val="PL"/>
        <w:rPr>
          <w:bCs/>
          <w:lang w:val="en-US"/>
        </w:rPr>
      </w:pPr>
      <w:r>
        <w:rPr>
          <w:bCs/>
          <w:lang w:val="en-US"/>
        </w:rPr>
        <w:tab/>
      </w: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lang w:val="en-US"/>
        </w:rPr>
        <w:tab/>
      </w:r>
      <w:r>
        <w:rPr>
          <w:bCs/>
          <w:lang w:val="en-US"/>
        </w:rPr>
        <w:tab/>
      </w: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lang w:val="en-US"/>
        </w:rPr>
        <w:tab/>
      </w: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lang w:val="en-US"/>
        </w:rPr>
        <w:tab/>
      </w:r>
      <w:r>
        <w:rPr>
          <w:bCs/>
        </w:rPr>
        <w:tab/>
      </w:r>
      <w:r>
        <w:rPr>
          <w:bCs/>
        </w:rPr>
        <w:tab/>
      </w:r>
      <w:r>
        <w:rPr>
          <w:bCs/>
        </w:rPr>
        <w:tab/>
        <w:t xml:space="preserve">&lt;DFTitle&gt;A part of the </w:t>
      </w:r>
      <w:r>
        <w:rPr>
          <w:lang w:val="en-US"/>
        </w:rPr>
        <w:t>p</w:t>
      </w:r>
      <w:r w:rsidRPr="006B7FC0">
        <w:rPr>
          <w:lang w:val="en-US"/>
        </w:rPr>
        <w:t>olicy</w:t>
      </w:r>
      <w:r>
        <w:rPr>
          <w:lang w:val="en-US"/>
        </w:rPr>
        <w:t xml:space="preserve"> </w:t>
      </w:r>
      <w:r w:rsidRPr="006B7FC0">
        <w:rPr>
          <w:lang w:val="en-US"/>
        </w:rPr>
        <w:t>on</w:t>
      </w:r>
      <w:r>
        <w:rPr>
          <w:lang w:val="en-US"/>
        </w:rPr>
        <w:t xml:space="preserve"> </w:t>
      </w:r>
      <w:r w:rsidRPr="006B7FC0">
        <w:rPr>
          <w:lang w:val="en-US"/>
        </w:rPr>
        <w:t>local</w:t>
      </w:r>
      <w:r>
        <w:rPr>
          <w:lang w:val="en-US"/>
        </w:rPr>
        <w:t xml:space="preserve"> </w:t>
      </w:r>
      <w:r w:rsidRPr="006B7FC0">
        <w:rPr>
          <w:lang w:val="en-US"/>
        </w:rPr>
        <w:t>numbers</w:t>
      </w:r>
      <w:r>
        <w:rPr>
          <w:lang w:val="en-US"/>
        </w:rPr>
        <w:t>.</w:t>
      </w:r>
      <w:r>
        <w:rPr>
          <w:bCs/>
        </w:rPr>
        <w:t>&lt;/DFTitle&gt;</w:t>
      </w:r>
    </w:p>
    <w:p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&lt;/DFType&gt;</w:t>
      </w:r>
    </w:p>
    <w:p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4F6218">
        <w:t>ICSI</w:t>
      </w:r>
      <w:r w:rsidRPr="004B5992">
        <w:rPr>
          <w:bCs/>
          <w:lang w:val="en-US"/>
        </w:rPr>
        <w:t>&lt;/NodeName&gt;</w:t>
      </w:r>
    </w:p>
    <w:p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&lt;chr/&gt;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&lt;DFTitle&gt;An ICSI.&lt;/DFTitle&gt;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Pr>
          <w:lang w:val="en-US"/>
        </w:rPr>
        <w:t>Local_number_type</w:t>
      </w:r>
      <w:r w:rsidRPr="004B5992">
        <w:rPr>
          <w:bCs/>
          <w:lang w:val="en-US"/>
        </w:rPr>
        <w:t>&lt;/NodeName&gt;</w:t>
      </w:r>
    </w:p>
    <w:p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&lt;int/&gt;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&lt;DFTitle&gt;A local number type.&lt;/DFTitle&gt;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Pr="00111EBC" w:rsidRDefault="00F83D95" w:rsidP="00F83D95">
      <w:pPr>
        <w:pStyle w:val="PL"/>
        <w:rPr>
          <w:lang w:val="nb-NO"/>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t>&lt;/Node&gt;</w:t>
      </w:r>
    </w:p>
    <w:p w:rsidR="00F83D95" w:rsidRDefault="00F83D95" w:rsidP="00F83D95">
      <w:pPr>
        <w:pStyle w:val="PL"/>
        <w:rPr>
          <w:lang w:val="nb-NO"/>
        </w:rPr>
      </w:pPr>
      <w:r>
        <w:rPr>
          <w:bCs/>
        </w:rPr>
        <w:tab/>
      </w:r>
      <w:r>
        <w:rPr>
          <w:bCs/>
        </w:rPr>
        <w:tab/>
      </w:r>
      <w:r>
        <w:rPr>
          <w:bCs/>
        </w:rPr>
        <w:tab/>
      </w:r>
      <w:r>
        <w:rPr>
          <w:bCs/>
        </w:rPr>
        <w:tab/>
        <w:t>&lt;/Node&gt;</w:t>
      </w:r>
    </w:p>
    <w:p w:rsidR="00F83D95" w:rsidRDefault="00F83D95" w:rsidP="00F83D95">
      <w:pPr>
        <w:pStyle w:val="PL"/>
      </w:pPr>
      <w:r>
        <w:tab/>
      </w:r>
      <w:r>
        <w:tab/>
      </w:r>
      <w:r>
        <w:tab/>
      </w:r>
      <w:r>
        <w:tab/>
        <w:t>&lt;Node&gt;</w:t>
      </w:r>
    </w:p>
    <w:p w:rsidR="00F83D95" w:rsidRDefault="00F83D95" w:rsidP="00F83D95">
      <w:pPr>
        <w:pStyle w:val="PL"/>
      </w:pPr>
      <w:r>
        <w:tab/>
      </w:r>
      <w:r>
        <w:tab/>
      </w:r>
      <w:r>
        <w:tab/>
      </w:r>
      <w:r>
        <w:tab/>
      </w:r>
      <w:r>
        <w:tab/>
        <w:t>&lt;NodeName&gt;</w:t>
      </w:r>
      <w:r w:rsidRPr="000847EC">
        <w:t>3GPP</w:t>
      </w:r>
      <w:r>
        <w:t>_</w:t>
      </w:r>
      <w:r w:rsidRPr="000847EC">
        <w:t>PS</w:t>
      </w:r>
      <w:r>
        <w:t>_d</w:t>
      </w:r>
      <w:r w:rsidRPr="000847EC">
        <w:t>ata</w:t>
      </w:r>
      <w:r>
        <w:t>_o</w:t>
      </w:r>
      <w:r w:rsidRPr="000847EC">
        <w:t>ff</w:t>
      </w:r>
      <w:r>
        <w:t>&lt;/NodeName&gt;</w:t>
      </w:r>
    </w:p>
    <w:p w:rsidR="00F83D95" w:rsidRDefault="00F83D95" w:rsidP="00F83D95">
      <w:pPr>
        <w:pStyle w:val="PL"/>
      </w:pPr>
      <w:r>
        <w:tab/>
      </w:r>
      <w:r>
        <w:tab/>
      </w:r>
      <w:r>
        <w:tab/>
      </w:r>
      <w:r>
        <w:tab/>
      </w:r>
      <w:r>
        <w:tab/>
        <w:t>&lt;DFProperties&gt;</w:t>
      </w:r>
    </w:p>
    <w:p w:rsidR="00F83D95" w:rsidRDefault="00F83D95" w:rsidP="00F83D95">
      <w:pPr>
        <w:pStyle w:val="PL"/>
      </w:pPr>
      <w:r>
        <w:tab/>
      </w:r>
      <w:r>
        <w:tab/>
      </w:r>
      <w:r>
        <w:tab/>
      </w:r>
      <w:r>
        <w:tab/>
      </w:r>
      <w:r>
        <w:tab/>
      </w:r>
      <w:r>
        <w:tab/>
        <w:t>&lt;AccessType&gt;</w:t>
      </w:r>
    </w:p>
    <w:p w:rsidR="00F83D95" w:rsidRDefault="00F83D95" w:rsidP="00F83D95">
      <w:pPr>
        <w:pStyle w:val="PL"/>
      </w:pPr>
      <w:r>
        <w:tab/>
      </w:r>
      <w:r>
        <w:tab/>
      </w:r>
      <w:r>
        <w:tab/>
      </w:r>
      <w:r>
        <w:tab/>
      </w:r>
      <w:r>
        <w:tab/>
      </w:r>
      <w:r>
        <w:tab/>
      </w:r>
      <w:r>
        <w:tab/>
        <w:t>&lt;Get/&gt;</w:t>
      </w:r>
    </w:p>
    <w:p w:rsidR="00F83D95" w:rsidRDefault="00F83D95" w:rsidP="00F83D95">
      <w:pPr>
        <w:pStyle w:val="PL"/>
      </w:pPr>
      <w:r>
        <w:tab/>
      </w:r>
      <w:r>
        <w:tab/>
      </w:r>
      <w:r>
        <w:tab/>
      </w:r>
      <w:r>
        <w:tab/>
      </w:r>
      <w:r>
        <w:tab/>
      </w:r>
      <w:r>
        <w:tab/>
      </w:r>
      <w:r>
        <w:tab/>
        <w:t>&lt;Replace/&gt;</w:t>
      </w:r>
    </w:p>
    <w:p w:rsidR="00F83D95" w:rsidRDefault="00F83D95" w:rsidP="00F83D95">
      <w:pPr>
        <w:pStyle w:val="PL"/>
      </w:pPr>
      <w:r>
        <w:tab/>
      </w:r>
      <w:r>
        <w:tab/>
      </w:r>
      <w:r>
        <w:tab/>
      </w:r>
      <w:r>
        <w:tab/>
      </w:r>
      <w:r>
        <w:tab/>
      </w:r>
      <w:r>
        <w:tab/>
        <w:t>&lt;/AccessType&gt;</w:t>
      </w:r>
    </w:p>
    <w:p w:rsidR="00F83D95" w:rsidRDefault="00F83D95" w:rsidP="00F83D95">
      <w:pPr>
        <w:pStyle w:val="PL"/>
      </w:pPr>
      <w:r>
        <w:tab/>
      </w:r>
      <w:r>
        <w:tab/>
      </w:r>
      <w:r>
        <w:tab/>
      </w:r>
      <w:r>
        <w:tab/>
      </w:r>
      <w:r>
        <w:tab/>
      </w:r>
      <w:r>
        <w:tab/>
        <w:t>&lt;DFFormat&gt;</w:t>
      </w:r>
    </w:p>
    <w:p w:rsidR="00F83D95" w:rsidRDefault="00F83D95" w:rsidP="00F83D95">
      <w:pPr>
        <w:pStyle w:val="PL"/>
      </w:pPr>
      <w:r>
        <w:tab/>
      </w:r>
      <w:r>
        <w:tab/>
      </w:r>
      <w:r>
        <w:tab/>
      </w:r>
      <w:r>
        <w:tab/>
      </w:r>
      <w:r>
        <w:tab/>
      </w:r>
      <w:r>
        <w:tab/>
      </w:r>
      <w:r>
        <w:tab/>
        <w:t>&lt;node/&gt;</w:t>
      </w:r>
    </w:p>
    <w:p w:rsidR="00F83D95" w:rsidRDefault="00F83D95" w:rsidP="00F83D95">
      <w:pPr>
        <w:pStyle w:val="PL"/>
      </w:pPr>
      <w:r>
        <w:tab/>
      </w:r>
      <w:r>
        <w:tab/>
      </w:r>
      <w:r>
        <w:tab/>
      </w:r>
      <w:r>
        <w:tab/>
      </w:r>
      <w:r>
        <w:tab/>
      </w:r>
      <w:r>
        <w:tab/>
        <w:t>&lt;/DFFormat&gt;</w:t>
      </w:r>
    </w:p>
    <w:p w:rsidR="00F83D95" w:rsidRDefault="00F83D95" w:rsidP="00F83D95">
      <w:pPr>
        <w:pStyle w:val="PL"/>
      </w:pPr>
      <w:r>
        <w:tab/>
      </w:r>
      <w:r>
        <w:tab/>
      </w:r>
      <w:r>
        <w:tab/>
      </w:r>
      <w:r>
        <w:tab/>
      </w:r>
      <w:r>
        <w:tab/>
      </w:r>
      <w:r>
        <w:tab/>
        <w:t>&lt;Occurrence&gt;</w:t>
      </w:r>
    </w:p>
    <w:p w:rsidR="00F83D95" w:rsidRDefault="00F83D95" w:rsidP="00F83D95">
      <w:pPr>
        <w:pStyle w:val="PL"/>
      </w:pPr>
      <w:r>
        <w:tab/>
      </w:r>
      <w:r>
        <w:tab/>
      </w:r>
      <w:r>
        <w:tab/>
      </w:r>
      <w:r>
        <w:tab/>
      </w:r>
      <w:r>
        <w:tab/>
      </w:r>
      <w:r>
        <w:tab/>
      </w:r>
      <w:r>
        <w:tab/>
        <w:t>&lt;ZeroOrOne/&gt;</w:t>
      </w:r>
    </w:p>
    <w:p w:rsidR="00F83D95" w:rsidRDefault="00F83D95" w:rsidP="00F83D95">
      <w:pPr>
        <w:pStyle w:val="PL"/>
      </w:pPr>
      <w:r>
        <w:tab/>
      </w:r>
      <w:r>
        <w:tab/>
      </w:r>
      <w:r>
        <w:tab/>
      </w:r>
      <w:r>
        <w:tab/>
      </w:r>
      <w:r>
        <w:tab/>
      </w:r>
      <w:r>
        <w:tab/>
        <w:t>&lt;/Occurrence&gt;</w:t>
      </w:r>
    </w:p>
    <w:p w:rsidR="00F83D95" w:rsidRDefault="00F83D95" w:rsidP="00F83D95">
      <w:pPr>
        <w:pStyle w:val="PL"/>
      </w:pPr>
      <w:r>
        <w:tab/>
      </w:r>
      <w:r>
        <w:tab/>
      </w:r>
      <w:r>
        <w:tab/>
      </w:r>
      <w:r>
        <w:tab/>
      </w:r>
      <w:r>
        <w:tab/>
      </w:r>
      <w:r>
        <w:tab/>
        <w:t>&lt;Scope&gt;</w:t>
      </w:r>
    </w:p>
    <w:p w:rsidR="00F83D95" w:rsidRDefault="00F83D95" w:rsidP="00F83D95">
      <w:pPr>
        <w:pStyle w:val="PL"/>
      </w:pPr>
      <w:r>
        <w:tab/>
      </w:r>
      <w:r>
        <w:tab/>
      </w:r>
      <w:r>
        <w:tab/>
      </w:r>
      <w:r>
        <w:tab/>
      </w:r>
      <w:r>
        <w:tab/>
      </w:r>
      <w:r>
        <w:tab/>
      </w:r>
      <w:r>
        <w:tab/>
        <w:t>&lt;Dynamic/&gt;</w:t>
      </w:r>
    </w:p>
    <w:p w:rsidR="00F83D95" w:rsidRDefault="00F83D95" w:rsidP="00F83D95">
      <w:pPr>
        <w:pStyle w:val="PL"/>
      </w:pPr>
      <w:r>
        <w:tab/>
      </w:r>
      <w:r>
        <w:tab/>
      </w:r>
      <w:r>
        <w:tab/>
      </w:r>
      <w:r>
        <w:tab/>
      </w:r>
      <w:r>
        <w:tab/>
      </w:r>
      <w:r>
        <w:tab/>
        <w:t>&lt;/Scope&gt;</w:t>
      </w:r>
    </w:p>
    <w:p w:rsidR="00F83D95" w:rsidRDefault="00F83D95" w:rsidP="00F83D95">
      <w:pPr>
        <w:pStyle w:val="PL"/>
      </w:pPr>
      <w:r>
        <w:tab/>
      </w:r>
      <w:r>
        <w:tab/>
      </w:r>
      <w:r>
        <w:tab/>
      </w:r>
      <w:r>
        <w:tab/>
      </w:r>
      <w:r>
        <w:tab/>
      </w:r>
      <w:r>
        <w:tab/>
        <w:t>&lt;DFTitle&gt;Configuration parameters for 3GPP PS data off.&lt;/DFTitle&gt;</w:t>
      </w:r>
    </w:p>
    <w:p w:rsidR="00F83D95" w:rsidRDefault="00F83D95" w:rsidP="00F83D95">
      <w:pPr>
        <w:pStyle w:val="PL"/>
      </w:pPr>
      <w:r>
        <w:tab/>
      </w:r>
      <w:r>
        <w:tab/>
      </w:r>
      <w:r>
        <w:tab/>
      </w:r>
      <w:r>
        <w:tab/>
      </w:r>
      <w:r>
        <w:tab/>
      </w:r>
      <w:r>
        <w:tab/>
        <w:t>&lt;DFType&gt;</w:t>
      </w:r>
    </w:p>
    <w:p w:rsidR="00F83D95" w:rsidRDefault="00F83D95" w:rsidP="00F83D95">
      <w:pPr>
        <w:pStyle w:val="PL"/>
      </w:pPr>
      <w:r>
        <w:tab/>
      </w:r>
      <w:r>
        <w:tab/>
      </w:r>
      <w:r>
        <w:tab/>
      </w:r>
      <w:r>
        <w:tab/>
      </w:r>
      <w:r>
        <w:tab/>
      </w:r>
      <w:r>
        <w:tab/>
      </w:r>
      <w:r>
        <w:tab/>
        <w:t>&lt;DDFName/&gt;</w:t>
      </w:r>
    </w:p>
    <w:p w:rsidR="00F83D95" w:rsidRDefault="00F83D95" w:rsidP="00F83D95">
      <w:pPr>
        <w:pStyle w:val="PL"/>
      </w:pPr>
      <w:r>
        <w:tab/>
      </w:r>
      <w:r>
        <w:tab/>
      </w:r>
      <w:r>
        <w:tab/>
      </w:r>
      <w:r>
        <w:tab/>
      </w:r>
      <w:r>
        <w:tab/>
      </w:r>
      <w:r>
        <w:tab/>
        <w:t>&lt;/DFType&gt;</w:t>
      </w:r>
    </w:p>
    <w:p w:rsidR="00F83D95" w:rsidRDefault="00F83D95" w:rsidP="00F83D95">
      <w:pPr>
        <w:pStyle w:val="PL"/>
      </w:pPr>
      <w:r>
        <w:tab/>
      </w:r>
      <w:r>
        <w:tab/>
      </w:r>
      <w:r>
        <w:tab/>
      </w:r>
      <w:r>
        <w:tab/>
      </w:r>
      <w:r>
        <w:tab/>
        <w:t>&lt;/DFProperties&gt;</w:t>
      </w:r>
    </w:p>
    <w:p w:rsidR="00F83D95" w:rsidRDefault="00F83D95" w:rsidP="00F83D95">
      <w:pPr>
        <w:pStyle w:val="PL"/>
      </w:pPr>
      <w:r>
        <w:tab/>
      </w:r>
      <w:r>
        <w:tab/>
      </w:r>
      <w:r>
        <w:tab/>
      </w:r>
      <w:r>
        <w:tab/>
      </w:r>
      <w:r>
        <w:tab/>
        <w:t>&lt;Node&gt;</w:t>
      </w:r>
    </w:p>
    <w:p w:rsidR="00F83D95" w:rsidRDefault="00F83D95" w:rsidP="00F83D95">
      <w:pPr>
        <w:pStyle w:val="PL"/>
      </w:pPr>
      <w:r>
        <w:tab/>
      </w:r>
      <w:r>
        <w:tab/>
      </w:r>
      <w:r>
        <w:tab/>
      </w:r>
      <w:r>
        <w:tab/>
      </w:r>
      <w:r>
        <w:tab/>
      </w:r>
      <w:r>
        <w:tab/>
        <w:t>&lt;NodeName&gt;SMSoIP_e</w:t>
      </w:r>
      <w:r w:rsidRPr="000847EC">
        <w:t>xempt</w:t>
      </w:r>
      <w:r>
        <w:t>&lt;/NodeName&gt;</w:t>
      </w:r>
    </w:p>
    <w:p w:rsidR="00F83D95" w:rsidRDefault="00F83D95" w:rsidP="00F83D95">
      <w:pPr>
        <w:pStyle w:val="PL"/>
      </w:pPr>
      <w:r>
        <w:tab/>
      </w:r>
      <w:r>
        <w:tab/>
      </w:r>
      <w:r>
        <w:tab/>
      </w:r>
      <w:r>
        <w:tab/>
      </w:r>
      <w:r>
        <w:tab/>
      </w:r>
      <w:r>
        <w:tab/>
        <w:t>&lt;DFProperties&gt;</w:t>
      </w:r>
    </w:p>
    <w:p w:rsidR="00F83D95" w:rsidRDefault="00F83D95" w:rsidP="00F83D95">
      <w:pPr>
        <w:pStyle w:val="PL"/>
      </w:pPr>
      <w:r>
        <w:tab/>
      </w:r>
      <w:r>
        <w:tab/>
      </w:r>
      <w:r>
        <w:tab/>
      </w:r>
      <w:r>
        <w:tab/>
      </w:r>
      <w:r>
        <w:tab/>
      </w:r>
      <w:r>
        <w:tab/>
      </w:r>
      <w:r>
        <w:tab/>
        <w:t>&lt;AccessType&gt;</w:t>
      </w:r>
    </w:p>
    <w:p w:rsidR="00F83D95" w:rsidRDefault="00F83D95" w:rsidP="00F83D95">
      <w:pPr>
        <w:pStyle w:val="PL"/>
      </w:pPr>
      <w:r>
        <w:tab/>
      </w:r>
      <w:r>
        <w:tab/>
      </w:r>
      <w:r>
        <w:tab/>
      </w:r>
      <w:r>
        <w:tab/>
      </w:r>
      <w:r>
        <w:tab/>
      </w:r>
      <w:r>
        <w:tab/>
      </w:r>
      <w:r>
        <w:tab/>
      </w:r>
      <w:r>
        <w:tab/>
        <w:t>&lt;Get/&gt;</w:t>
      </w:r>
    </w:p>
    <w:p w:rsidR="00F83D95" w:rsidRDefault="00F83D95" w:rsidP="00F83D95">
      <w:pPr>
        <w:pStyle w:val="PL"/>
      </w:pPr>
      <w:r>
        <w:tab/>
      </w:r>
      <w:r>
        <w:tab/>
      </w:r>
      <w:r>
        <w:tab/>
      </w:r>
      <w:r>
        <w:tab/>
      </w:r>
      <w:r>
        <w:tab/>
      </w:r>
      <w:r>
        <w:tab/>
      </w:r>
      <w:r>
        <w:tab/>
      </w:r>
      <w:r>
        <w:tab/>
        <w:t>&lt;Replace/&gt;</w:t>
      </w:r>
    </w:p>
    <w:p w:rsidR="00F83D95" w:rsidRDefault="00F83D95" w:rsidP="00F83D95">
      <w:pPr>
        <w:pStyle w:val="PL"/>
      </w:pPr>
      <w:r>
        <w:tab/>
      </w:r>
      <w:r>
        <w:tab/>
      </w:r>
      <w:r>
        <w:tab/>
      </w:r>
      <w:r>
        <w:tab/>
      </w:r>
      <w:r>
        <w:tab/>
      </w:r>
      <w:r>
        <w:tab/>
      </w:r>
      <w:r>
        <w:tab/>
        <w:t>&lt;/AccessType&gt;</w:t>
      </w:r>
    </w:p>
    <w:p w:rsidR="00F83D95" w:rsidRDefault="00F83D95" w:rsidP="00F83D95">
      <w:pPr>
        <w:pStyle w:val="PL"/>
      </w:pPr>
      <w:r>
        <w:tab/>
      </w:r>
      <w:r>
        <w:tab/>
      </w:r>
      <w:r>
        <w:tab/>
      </w:r>
      <w:r>
        <w:tab/>
      </w:r>
      <w:r>
        <w:tab/>
      </w:r>
      <w:r>
        <w:tab/>
      </w:r>
      <w:r>
        <w:tab/>
        <w:t>&lt;DFFormat&gt;</w:t>
      </w:r>
    </w:p>
    <w:p w:rsidR="00F83D95" w:rsidRDefault="00F83D95" w:rsidP="00F83D95">
      <w:pPr>
        <w:pStyle w:val="PL"/>
      </w:pPr>
      <w:r>
        <w:tab/>
      </w:r>
      <w:r>
        <w:tab/>
      </w:r>
      <w:r>
        <w:tab/>
      </w:r>
      <w:r>
        <w:tab/>
      </w:r>
      <w:r>
        <w:tab/>
      </w:r>
      <w:r>
        <w:tab/>
      </w:r>
      <w:r>
        <w:tab/>
      </w:r>
      <w:r>
        <w:tab/>
        <w:t>&lt;bool/&gt;</w:t>
      </w:r>
    </w:p>
    <w:p w:rsidR="00F83D95" w:rsidRDefault="00F83D95" w:rsidP="00F83D95">
      <w:pPr>
        <w:pStyle w:val="PL"/>
      </w:pPr>
      <w:r>
        <w:tab/>
      </w:r>
      <w:r>
        <w:tab/>
      </w:r>
      <w:r>
        <w:tab/>
      </w:r>
      <w:r>
        <w:tab/>
      </w:r>
      <w:r>
        <w:tab/>
      </w:r>
      <w:r>
        <w:tab/>
      </w:r>
      <w:r>
        <w:tab/>
        <w:t>&lt;/DFFormat&gt;</w:t>
      </w:r>
    </w:p>
    <w:p w:rsidR="00F83D95" w:rsidRDefault="00F83D95" w:rsidP="00F83D95">
      <w:pPr>
        <w:pStyle w:val="PL"/>
      </w:pPr>
      <w:r>
        <w:tab/>
      </w:r>
      <w:r>
        <w:tab/>
      </w:r>
      <w:r>
        <w:tab/>
      </w:r>
      <w:r>
        <w:tab/>
      </w:r>
      <w:r>
        <w:tab/>
      </w:r>
      <w:r>
        <w:tab/>
      </w:r>
      <w:r>
        <w:tab/>
        <w:t>&lt;Occurrence&gt;</w:t>
      </w:r>
    </w:p>
    <w:p w:rsidR="00F83D95" w:rsidRDefault="00F83D95" w:rsidP="00F83D95">
      <w:pPr>
        <w:pStyle w:val="PL"/>
      </w:pPr>
      <w:r>
        <w:tab/>
      </w:r>
      <w:r>
        <w:tab/>
      </w:r>
      <w:r>
        <w:tab/>
      </w:r>
      <w:r>
        <w:tab/>
      </w:r>
      <w:r>
        <w:tab/>
      </w:r>
      <w:r>
        <w:tab/>
      </w:r>
      <w:r>
        <w:tab/>
      </w:r>
      <w:r>
        <w:tab/>
        <w:t>&lt;One/&gt;</w:t>
      </w:r>
    </w:p>
    <w:p w:rsidR="00F83D95" w:rsidRDefault="00F83D95" w:rsidP="00F83D95">
      <w:pPr>
        <w:pStyle w:val="PL"/>
      </w:pPr>
      <w:r>
        <w:tab/>
      </w:r>
      <w:r>
        <w:tab/>
      </w:r>
      <w:r>
        <w:tab/>
      </w:r>
      <w:r>
        <w:tab/>
      </w:r>
      <w:r>
        <w:tab/>
      </w:r>
      <w:r>
        <w:tab/>
      </w:r>
      <w:r>
        <w:tab/>
        <w:t>&lt;/Occurrence&gt;</w:t>
      </w:r>
    </w:p>
    <w:p w:rsidR="00F83D95" w:rsidRDefault="00F83D95" w:rsidP="00F83D95">
      <w:pPr>
        <w:pStyle w:val="PL"/>
      </w:pPr>
      <w:r>
        <w:tab/>
      </w:r>
      <w:r>
        <w:tab/>
      </w:r>
      <w:r>
        <w:tab/>
      </w:r>
      <w:r>
        <w:tab/>
      </w:r>
      <w:r>
        <w:tab/>
      </w:r>
      <w:r>
        <w:tab/>
      </w:r>
      <w:r>
        <w:tab/>
        <w:t>&lt;Scope&gt;</w:t>
      </w:r>
    </w:p>
    <w:p w:rsidR="00F83D95" w:rsidRDefault="00F83D95" w:rsidP="00F83D95">
      <w:pPr>
        <w:pStyle w:val="PL"/>
      </w:pPr>
      <w:r>
        <w:tab/>
      </w:r>
      <w:r>
        <w:tab/>
      </w:r>
      <w:r>
        <w:tab/>
      </w:r>
      <w:r>
        <w:tab/>
      </w:r>
      <w:r>
        <w:tab/>
      </w:r>
      <w:r>
        <w:tab/>
      </w:r>
      <w:r>
        <w:tab/>
      </w:r>
      <w:r>
        <w:tab/>
        <w:t>&lt;Dynamic/&gt;</w:t>
      </w:r>
    </w:p>
    <w:p w:rsidR="00F83D95" w:rsidRDefault="00F83D95" w:rsidP="00F83D95">
      <w:pPr>
        <w:pStyle w:val="PL"/>
      </w:pPr>
      <w:r>
        <w:tab/>
      </w:r>
      <w:r>
        <w:tab/>
      </w:r>
      <w:r>
        <w:tab/>
      </w:r>
      <w:r>
        <w:tab/>
      </w:r>
      <w:r>
        <w:tab/>
      </w:r>
      <w:r>
        <w:tab/>
      </w:r>
      <w:r>
        <w:tab/>
        <w:t>&lt;/Scope&gt;</w:t>
      </w:r>
    </w:p>
    <w:p w:rsidR="00F83D95" w:rsidRDefault="00F83D95" w:rsidP="00F83D95">
      <w:pPr>
        <w:pStyle w:val="PL"/>
      </w:pPr>
      <w:r>
        <w:tab/>
      </w:r>
      <w:r>
        <w:tab/>
      </w:r>
      <w:r>
        <w:tab/>
      </w:r>
      <w:r>
        <w:tab/>
      </w:r>
      <w:r>
        <w:tab/>
      </w:r>
      <w:r>
        <w:tab/>
      </w:r>
      <w:r>
        <w:tab/>
        <w:t>&lt;DFTitle&gt;W</w:t>
      </w:r>
      <w:r w:rsidRPr="00EE60EC">
        <w:t xml:space="preserve">hether the </w:t>
      </w:r>
      <w:r>
        <w:t>SMSoIP</w:t>
      </w:r>
      <w:r w:rsidRPr="00EE60EC">
        <w:t xml:space="preserve"> is a 3GPP PS data off exempt service</w:t>
      </w:r>
      <w:r>
        <w:t>.&lt;/DFTitle&gt;</w:t>
      </w:r>
    </w:p>
    <w:p w:rsidR="00F83D95" w:rsidRDefault="00F83D95" w:rsidP="00F83D95">
      <w:pPr>
        <w:pStyle w:val="PL"/>
      </w:pPr>
      <w:r>
        <w:tab/>
      </w:r>
      <w:r>
        <w:tab/>
      </w:r>
      <w:r>
        <w:tab/>
      </w:r>
      <w:r>
        <w:tab/>
      </w:r>
      <w:r>
        <w:tab/>
      </w:r>
      <w:r>
        <w:tab/>
      </w:r>
      <w:r>
        <w:tab/>
        <w:t>&lt;DFType&gt;</w:t>
      </w:r>
    </w:p>
    <w:p w:rsidR="00F83D95" w:rsidRDefault="00F83D95" w:rsidP="00F83D95">
      <w:pPr>
        <w:pStyle w:val="PL"/>
      </w:pPr>
      <w:r>
        <w:tab/>
      </w:r>
      <w:r>
        <w:tab/>
      </w:r>
      <w:r>
        <w:tab/>
      </w:r>
      <w:r>
        <w:tab/>
      </w:r>
      <w:r>
        <w:tab/>
      </w:r>
      <w:r>
        <w:tab/>
      </w:r>
      <w:r>
        <w:tab/>
      </w:r>
      <w:r>
        <w:tab/>
        <w:t>&lt;MIME&gt;text/plain&lt;/MIME&gt;</w:t>
      </w:r>
    </w:p>
    <w:p w:rsidR="00F83D95" w:rsidRDefault="00F83D95" w:rsidP="00F83D95">
      <w:pPr>
        <w:pStyle w:val="PL"/>
      </w:pPr>
      <w:r>
        <w:tab/>
      </w:r>
      <w:r>
        <w:tab/>
      </w:r>
      <w:r>
        <w:tab/>
      </w:r>
      <w:r>
        <w:tab/>
      </w:r>
      <w:r>
        <w:tab/>
      </w:r>
      <w:r>
        <w:tab/>
      </w:r>
      <w:r>
        <w:tab/>
        <w:t>&lt;/DFType&gt;</w:t>
      </w:r>
    </w:p>
    <w:p w:rsidR="00F83D95" w:rsidRDefault="00F83D95" w:rsidP="00F83D95">
      <w:pPr>
        <w:pStyle w:val="PL"/>
      </w:pPr>
      <w:r>
        <w:tab/>
      </w:r>
      <w:r>
        <w:tab/>
      </w:r>
      <w:r>
        <w:tab/>
      </w:r>
      <w:r>
        <w:tab/>
      </w:r>
      <w:r>
        <w:tab/>
      </w:r>
      <w:r>
        <w:tab/>
        <w:t>&lt;/DFProperties&gt;</w:t>
      </w:r>
    </w:p>
    <w:p w:rsidR="00F83D95" w:rsidRDefault="00F83D95" w:rsidP="00F83D95">
      <w:pPr>
        <w:pStyle w:val="PL"/>
      </w:pPr>
      <w:r>
        <w:tab/>
      </w:r>
      <w:r>
        <w:tab/>
      </w:r>
      <w:r>
        <w:tab/>
      </w:r>
      <w:r>
        <w:tab/>
      </w:r>
      <w:r>
        <w:tab/>
        <w:t>&lt;/Node&gt;</w:t>
      </w:r>
    </w:p>
    <w:p w:rsidR="00F83D95" w:rsidRDefault="00F83D95" w:rsidP="00F83D95">
      <w:pPr>
        <w:pStyle w:val="PL"/>
      </w:pPr>
      <w:r>
        <w:tab/>
      </w:r>
      <w:r>
        <w:tab/>
      </w:r>
      <w:r>
        <w:tab/>
      </w:r>
      <w:r>
        <w:tab/>
      </w:r>
      <w:r>
        <w:tab/>
        <w:t>&lt;Node&gt;</w:t>
      </w:r>
    </w:p>
    <w:p w:rsidR="00F83D95" w:rsidRDefault="00F83D95" w:rsidP="00F83D95">
      <w:pPr>
        <w:pStyle w:val="PL"/>
      </w:pPr>
      <w:r>
        <w:tab/>
      </w:r>
      <w:r>
        <w:tab/>
      </w:r>
      <w:r>
        <w:tab/>
      </w:r>
      <w:r>
        <w:tab/>
      </w:r>
      <w:r>
        <w:tab/>
      </w:r>
      <w:r>
        <w:tab/>
        <w:t>&lt;NodeName&gt;SMSoIP_non-subscribed_e</w:t>
      </w:r>
      <w:r w:rsidRPr="000847EC">
        <w:t>xempt</w:t>
      </w:r>
      <w:r>
        <w:t>&lt;/NodeName&gt;</w:t>
      </w:r>
    </w:p>
    <w:p w:rsidR="00F83D95" w:rsidRDefault="00F83D95" w:rsidP="00F83D95">
      <w:pPr>
        <w:pStyle w:val="PL"/>
      </w:pPr>
      <w:r>
        <w:tab/>
      </w:r>
      <w:r>
        <w:tab/>
      </w:r>
      <w:r>
        <w:tab/>
      </w:r>
      <w:r>
        <w:tab/>
      </w:r>
      <w:r>
        <w:tab/>
      </w:r>
      <w:r>
        <w:tab/>
        <w:t>&lt;DFProperties&gt;</w:t>
      </w:r>
    </w:p>
    <w:p w:rsidR="00F83D95" w:rsidRDefault="00F83D95" w:rsidP="00F83D95">
      <w:pPr>
        <w:pStyle w:val="PL"/>
      </w:pPr>
      <w:r>
        <w:tab/>
      </w:r>
      <w:r>
        <w:tab/>
      </w:r>
      <w:r>
        <w:tab/>
      </w:r>
      <w:r>
        <w:tab/>
      </w:r>
      <w:r>
        <w:tab/>
      </w:r>
      <w:r>
        <w:tab/>
      </w:r>
      <w:r>
        <w:tab/>
        <w:t>&lt;AccessType&gt;</w:t>
      </w:r>
    </w:p>
    <w:p w:rsidR="00F83D95" w:rsidRDefault="00F83D95" w:rsidP="00F83D95">
      <w:pPr>
        <w:pStyle w:val="PL"/>
      </w:pPr>
      <w:r>
        <w:tab/>
      </w:r>
      <w:r>
        <w:tab/>
      </w:r>
      <w:r>
        <w:tab/>
      </w:r>
      <w:r>
        <w:tab/>
      </w:r>
      <w:r>
        <w:tab/>
      </w:r>
      <w:r>
        <w:tab/>
      </w:r>
      <w:r>
        <w:tab/>
      </w:r>
      <w:r>
        <w:tab/>
        <w:t>&lt;Get/&gt;</w:t>
      </w:r>
    </w:p>
    <w:p w:rsidR="00F83D95" w:rsidRDefault="00F83D95" w:rsidP="00F83D95">
      <w:pPr>
        <w:pStyle w:val="PL"/>
      </w:pPr>
      <w:r>
        <w:tab/>
      </w:r>
      <w:r>
        <w:tab/>
      </w:r>
      <w:r>
        <w:tab/>
      </w:r>
      <w:r>
        <w:tab/>
      </w:r>
      <w:r>
        <w:tab/>
      </w:r>
      <w:r>
        <w:tab/>
      </w:r>
      <w:r>
        <w:tab/>
      </w:r>
      <w:r>
        <w:tab/>
        <w:t>&lt;Replace/&gt;</w:t>
      </w:r>
    </w:p>
    <w:p w:rsidR="00F83D95" w:rsidRDefault="00F83D95" w:rsidP="00F83D95">
      <w:pPr>
        <w:pStyle w:val="PL"/>
      </w:pPr>
      <w:r>
        <w:tab/>
      </w:r>
      <w:r>
        <w:tab/>
      </w:r>
      <w:r>
        <w:tab/>
      </w:r>
      <w:r>
        <w:tab/>
      </w:r>
      <w:r>
        <w:tab/>
      </w:r>
      <w:r>
        <w:tab/>
      </w:r>
      <w:r>
        <w:tab/>
        <w:t>&lt;/AccessType&gt;</w:t>
      </w:r>
    </w:p>
    <w:p w:rsidR="00F83D95" w:rsidRDefault="00F83D95" w:rsidP="00F83D95">
      <w:pPr>
        <w:pStyle w:val="PL"/>
      </w:pPr>
      <w:r>
        <w:tab/>
      </w:r>
      <w:r>
        <w:tab/>
      </w:r>
      <w:r>
        <w:tab/>
      </w:r>
      <w:r>
        <w:tab/>
      </w:r>
      <w:r>
        <w:tab/>
      </w:r>
      <w:r>
        <w:tab/>
      </w:r>
      <w:r>
        <w:tab/>
        <w:t>&lt;DFFormat&gt;</w:t>
      </w:r>
    </w:p>
    <w:p w:rsidR="00F83D95" w:rsidRDefault="00F83D95" w:rsidP="00F83D95">
      <w:pPr>
        <w:pStyle w:val="PL"/>
      </w:pPr>
      <w:r>
        <w:tab/>
      </w:r>
      <w:r>
        <w:tab/>
      </w:r>
      <w:r>
        <w:tab/>
      </w:r>
      <w:r>
        <w:tab/>
      </w:r>
      <w:r>
        <w:tab/>
      </w:r>
      <w:r>
        <w:tab/>
      </w:r>
      <w:r>
        <w:tab/>
      </w:r>
      <w:r>
        <w:tab/>
        <w:t>&lt;bool/&gt;</w:t>
      </w:r>
    </w:p>
    <w:p w:rsidR="00F83D95" w:rsidRDefault="00F83D95" w:rsidP="00F83D95">
      <w:pPr>
        <w:pStyle w:val="PL"/>
      </w:pPr>
      <w:r>
        <w:tab/>
      </w:r>
      <w:r>
        <w:tab/>
      </w:r>
      <w:r>
        <w:tab/>
      </w:r>
      <w:r>
        <w:tab/>
      </w:r>
      <w:r>
        <w:tab/>
      </w:r>
      <w:r>
        <w:tab/>
      </w:r>
      <w:r>
        <w:tab/>
        <w:t>&lt;/DFFormat&gt;</w:t>
      </w:r>
    </w:p>
    <w:p w:rsidR="00F83D95" w:rsidRDefault="00F83D95" w:rsidP="00F83D95">
      <w:pPr>
        <w:pStyle w:val="PL"/>
      </w:pPr>
      <w:r>
        <w:tab/>
      </w:r>
      <w:r>
        <w:tab/>
      </w:r>
      <w:r>
        <w:tab/>
      </w:r>
      <w:r>
        <w:tab/>
      </w:r>
      <w:r>
        <w:tab/>
      </w:r>
      <w:r>
        <w:tab/>
      </w:r>
      <w:r>
        <w:tab/>
        <w:t>&lt;Occurrence&gt;</w:t>
      </w:r>
    </w:p>
    <w:p w:rsidR="00F83D95" w:rsidRDefault="00F83D95" w:rsidP="00F83D95">
      <w:pPr>
        <w:pStyle w:val="PL"/>
      </w:pPr>
      <w:r>
        <w:tab/>
      </w:r>
      <w:r>
        <w:tab/>
      </w:r>
      <w:r>
        <w:tab/>
      </w:r>
      <w:r>
        <w:tab/>
      </w:r>
      <w:r>
        <w:tab/>
      </w:r>
      <w:r>
        <w:tab/>
      </w:r>
      <w:r>
        <w:tab/>
      </w:r>
      <w:r>
        <w:tab/>
        <w:t>&lt;ZeroOrOne/&gt;</w:t>
      </w:r>
    </w:p>
    <w:p w:rsidR="00F83D95" w:rsidRDefault="00F83D95" w:rsidP="00F83D95">
      <w:pPr>
        <w:pStyle w:val="PL"/>
      </w:pPr>
      <w:r>
        <w:tab/>
      </w:r>
      <w:r>
        <w:tab/>
      </w:r>
      <w:r>
        <w:tab/>
      </w:r>
      <w:r>
        <w:tab/>
      </w:r>
      <w:r>
        <w:tab/>
      </w:r>
      <w:r>
        <w:tab/>
      </w:r>
      <w:r>
        <w:tab/>
        <w:t>&lt;/Occurrence&gt;</w:t>
      </w:r>
    </w:p>
    <w:p w:rsidR="00F83D95" w:rsidRDefault="00F83D95" w:rsidP="00F83D95">
      <w:pPr>
        <w:pStyle w:val="PL"/>
      </w:pPr>
      <w:r>
        <w:tab/>
      </w:r>
      <w:r>
        <w:tab/>
      </w:r>
      <w:r>
        <w:tab/>
      </w:r>
      <w:r>
        <w:tab/>
      </w:r>
      <w:r>
        <w:tab/>
      </w:r>
      <w:r>
        <w:tab/>
      </w:r>
      <w:r>
        <w:tab/>
        <w:t>&lt;Scope&gt;</w:t>
      </w:r>
    </w:p>
    <w:p w:rsidR="00F83D95" w:rsidRDefault="00F83D95" w:rsidP="00F83D95">
      <w:pPr>
        <w:pStyle w:val="PL"/>
      </w:pPr>
      <w:r>
        <w:tab/>
      </w:r>
      <w:r>
        <w:tab/>
      </w:r>
      <w:r>
        <w:tab/>
      </w:r>
      <w:r>
        <w:tab/>
      </w:r>
      <w:r>
        <w:tab/>
      </w:r>
      <w:r>
        <w:tab/>
      </w:r>
      <w:r>
        <w:tab/>
      </w:r>
      <w:r>
        <w:tab/>
        <w:t>&lt;Dynamic/&gt;</w:t>
      </w:r>
    </w:p>
    <w:p w:rsidR="00F83D95" w:rsidRDefault="00F83D95" w:rsidP="00F83D95">
      <w:pPr>
        <w:pStyle w:val="PL"/>
      </w:pPr>
      <w:r>
        <w:tab/>
      </w:r>
      <w:r>
        <w:tab/>
      </w:r>
      <w:r>
        <w:tab/>
      </w:r>
      <w:r>
        <w:tab/>
      </w:r>
      <w:r>
        <w:tab/>
      </w:r>
      <w:r>
        <w:tab/>
      </w:r>
      <w:r>
        <w:tab/>
        <w:t>&lt;/Scope&gt;</w:t>
      </w:r>
    </w:p>
    <w:p w:rsidR="00F83D95" w:rsidRDefault="00F83D95" w:rsidP="00F83D95">
      <w:pPr>
        <w:pStyle w:val="PL"/>
      </w:pPr>
      <w:r>
        <w:tab/>
      </w:r>
      <w:r>
        <w:tab/>
      </w:r>
      <w:r>
        <w:tab/>
      </w:r>
      <w:r>
        <w:tab/>
      </w:r>
      <w:r>
        <w:tab/>
      </w:r>
      <w:r>
        <w:tab/>
      </w:r>
      <w:r>
        <w:tab/>
        <w:t>&lt;DFTitle&gt;W</w:t>
      </w:r>
      <w:r w:rsidRPr="00EE60EC">
        <w:t xml:space="preserve">hether the </w:t>
      </w:r>
      <w:r>
        <w:t>SMSoIP</w:t>
      </w:r>
      <w:r w:rsidRPr="00EE60EC">
        <w:t xml:space="preserve"> is a 3GPP PS data off </w:t>
      </w:r>
      <w:r>
        <w:t xml:space="preserve">non-subscribed </w:t>
      </w:r>
      <w:r w:rsidRPr="00EE60EC">
        <w:t>exempt service</w:t>
      </w:r>
      <w:r>
        <w:t>.&lt;/DFTitle&gt;</w:t>
      </w:r>
    </w:p>
    <w:p w:rsidR="00F83D95" w:rsidRDefault="00F83D95" w:rsidP="00F83D95">
      <w:pPr>
        <w:pStyle w:val="PL"/>
      </w:pPr>
      <w:r>
        <w:tab/>
      </w:r>
      <w:r>
        <w:tab/>
      </w:r>
      <w:r>
        <w:tab/>
      </w:r>
      <w:r>
        <w:tab/>
      </w:r>
      <w:r>
        <w:tab/>
      </w:r>
      <w:r>
        <w:tab/>
      </w:r>
      <w:r>
        <w:tab/>
        <w:t>&lt;DFType&gt;</w:t>
      </w:r>
    </w:p>
    <w:p w:rsidR="00F83D95" w:rsidRDefault="00F83D95" w:rsidP="00F83D95">
      <w:pPr>
        <w:pStyle w:val="PL"/>
      </w:pPr>
      <w:r>
        <w:tab/>
      </w:r>
      <w:r>
        <w:tab/>
      </w:r>
      <w:r>
        <w:tab/>
      </w:r>
      <w:r>
        <w:tab/>
      </w:r>
      <w:r>
        <w:tab/>
      </w:r>
      <w:r>
        <w:tab/>
      </w:r>
      <w:r>
        <w:tab/>
      </w:r>
      <w:r>
        <w:tab/>
        <w:t>&lt;MIME&gt;text/plain&lt;/MIME&gt;</w:t>
      </w:r>
    </w:p>
    <w:p w:rsidR="00F83D95" w:rsidRDefault="00F83D95" w:rsidP="00F83D95">
      <w:pPr>
        <w:pStyle w:val="PL"/>
      </w:pPr>
      <w:r>
        <w:tab/>
      </w:r>
      <w:r>
        <w:tab/>
      </w:r>
      <w:r>
        <w:tab/>
      </w:r>
      <w:r>
        <w:tab/>
      </w:r>
      <w:r>
        <w:tab/>
      </w:r>
      <w:r>
        <w:tab/>
      </w:r>
      <w:r>
        <w:tab/>
        <w:t>&lt;/DFType&gt;</w:t>
      </w:r>
    </w:p>
    <w:p w:rsidR="00F83D95" w:rsidRDefault="00F83D95" w:rsidP="00F83D95">
      <w:pPr>
        <w:pStyle w:val="PL"/>
      </w:pPr>
      <w:r>
        <w:tab/>
      </w:r>
      <w:r>
        <w:tab/>
      </w:r>
      <w:r>
        <w:tab/>
      </w:r>
      <w:r>
        <w:tab/>
      </w:r>
      <w:r>
        <w:tab/>
      </w:r>
      <w:r>
        <w:tab/>
        <w:t>&lt;/DFProperties&gt;</w:t>
      </w:r>
    </w:p>
    <w:p w:rsidR="00F83D95" w:rsidRDefault="00F83D95" w:rsidP="00F83D95">
      <w:pPr>
        <w:pStyle w:val="PL"/>
      </w:pPr>
      <w:r>
        <w:tab/>
      </w:r>
      <w:r>
        <w:tab/>
      </w:r>
      <w:r>
        <w:tab/>
      </w:r>
      <w:r>
        <w:tab/>
      </w:r>
      <w:r>
        <w:tab/>
        <w:t>&lt;/Node&gt;</w:t>
      </w:r>
    </w:p>
    <w:p w:rsidR="00F83D95" w:rsidRDefault="00F83D95" w:rsidP="00F83D95">
      <w:pPr>
        <w:pStyle w:val="PL"/>
      </w:pPr>
      <w:r>
        <w:tab/>
      </w:r>
      <w:r>
        <w:tab/>
      </w:r>
      <w:r>
        <w:tab/>
      </w:r>
      <w:r>
        <w:tab/>
      </w:r>
      <w:r>
        <w:tab/>
        <w:t>&lt;Node&gt;</w:t>
      </w:r>
    </w:p>
    <w:p w:rsidR="00F83D95" w:rsidRDefault="00F83D95" w:rsidP="00F83D95">
      <w:pPr>
        <w:pStyle w:val="PL"/>
      </w:pPr>
      <w:r>
        <w:tab/>
      </w:r>
      <w:r>
        <w:tab/>
      </w:r>
      <w:r>
        <w:tab/>
      </w:r>
      <w:r>
        <w:tab/>
      </w:r>
      <w:r>
        <w:tab/>
      </w:r>
      <w:r>
        <w:tab/>
        <w:t>&lt;NodeName&gt;</w:t>
      </w:r>
      <w:r w:rsidRPr="00C86175">
        <w:t>non_3GPP_ICSIs_exempt</w:t>
      </w:r>
      <w:r>
        <w:t>&lt;/NodeName&gt;</w:t>
      </w:r>
    </w:p>
    <w:p w:rsidR="00F83D95" w:rsidRDefault="00F83D95" w:rsidP="00F83D95">
      <w:pPr>
        <w:pStyle w:val="PL"/>
      </w:pPr>
      <w:r>
        <w:tab/>
      </w:r>
      <w:r>
        <w:tab/>
      </w:r>
      <w:r>
        <w:tab/>
      </w:r>
      <w:r>
        <w:tab/>
      </w:r>
      <w:r>
        <w:tab/>
      </w:r>
      <w:r>
        <w:tab/>
        <w:t>&lt;DFProperties&gt;</w:t>
      </w:r>
    </w:p>
    <w:p w:rsidR="00F83D95" w:rsidRDefault="00F83D95" w:rsidP="00F83D95">
      <w:pPr>
        <w:pStyle w:val="PL"/>
      </w:pPr>
      <w:r>
        <w:tab/>
      </w:r>
      <w:r>
        <w:tab/>
      </w:r>
      <w:r>
        <w:tab/>
      </w:r>
      <w:r>
        <w:tab/>
      </w:r>
      <w:r>
        <w:tab/>
      </w:r>
      <w:r>
        <w:tab/>
      </w:r>
      <w:r>
        <w:tab/>
        <w:t>&lt;AccessType&gt;</w:t>
      </w:r>
    </w:p>
    <w:p w:rsidR="00F83D95" w:rsidRDefault="00F83D95" w:rsidP="00F83D95">
      <w:pPr>
        <w:pStyle w:val="PL"/>
      </w:pPr>
      <w:r>
        <w:tab/>
      </w:r>
      <w:r>
        <w:tab/>
      </w:r>
      <w:r>
        <w:tab/>
      </w:r>
      <w:r>
        <w:tab/>
      </w:r>
      <w:r>
        <w:tab/>
      </w:r>
      <w:r>
        <w:tab/>
      </w:r>
      <w:r>
        <w:tab/>
      </w:r>
      <w:r>
        <w:tab/>
        <w:t>&lt;Get/&gt;</w:t>
      </w:r>
    </w:p>
    <w:p w:rsidR="00F83D95" w:rsidRDefault="00F83D95" w:rsidP="00F83D95">
      <w:pPr>
        <w:pStyle w:val="PL"/>
      </w:pPr>
      <w:r>
        <w:tab/>
      </w:r>
      <w:r>
        <w:tab/>
      </w:r>
      <w:r>
        <w:tab/>
      </w:r>
      <w:r>
        <w:tab/>
      </w:r>
      <w:r>
        <w:tab/>
      </w:r>
      <w:r>
        <w:tab/>
      </w:r>
      <w:r>
        <w:tab/>
      </w:r>
      <w:r>
        <w:tab/>
        <w:t>&lt;Replace/&gt;</w:t>
      </w:r>
    </w:p>
    <w:p w:rsidR="00F83D95" w:rsidRDefault="00F83D95" w:rsidP="00F83D95">
      <w:pPr>
        <w:pStyle w:val="PL"/>
      </w:pPr>
      <w:r>
        <w:tab/>
      </w:r>
      <w:r>
        <w:tab/>
      </w:r>
      <w:r>
        <w:tab/>
      </w:r>
      <w:r>
        <w:tab/>
      </w:r>
      <w:r>
        <w:tab/>
      </w:r>
      <w:r>
        <w:tab/>
      </w:r>
      <w:r>
        <w:tab/>
        <w:t>&lt;/AccessType&gt;</w:t>
      </w:r>
    </w:p>
    <w:p w:rsidR="00F83D95" w:rsidRDefault="00F83D95" w:rsidP="00F83D95">
      <w:pPr>
        <w:pStyle w:val="PL"/>
      </w:pPr>
      <w:r>
        <w:tab/>
      </w:r>
      <w:r>
        <w:tab/>
      </w:r>
      <w:r>
        <w:tab/>
      </w:r>
      <w:r>
        <w:tab/>
      </w:r>
      <w:r>
        <w:tab/>
      </w:r>
      <w:r>
        <w:tab/>
      </w:r>
      <w:r>
        <w:tab/>
        <w:t>&lt;DFFormat&gt;</w:t>
      </w:r>
    </w:p>
    <w:p w:rsidR="00F83D95" w:rsidRDefault="00F83D95" w:rsidP="00F83D95">
      <w:pPr>
        <w:pStyle w:val="PL"/>
      </w:pPr>
      <w:r>
        <w:tab/>
      </w:r>
      <w:r>
        <w:tab/>
      </w:r>
      <w:r>
        <w:tab/>
      </w:r>
      <w:r>
        <w:tab/>
      </w:r>
      <w:r>
        <w:tab/>
      </w:r>
      <w:r>
        <w:tab/>
      </w:r>
      <w:r>
        <w:tab/>
      </w:r>
      <w:r>
        <w:tab/>
        <w:t>&lt;node/&gt;</w:t>
      </w:r>
    </w:p>
    <w:p w:rsidR="00F83D95" w:rsidRDefault="00F83D95" w:rsidP="00F83D95">
      <w:pPr>
        <w:pStyle w:val="PL"/>
      </w:pPr>
      <w:r>
        <w:tab/>
      </w:r>
      <w:r>
        <w:tab/>
      </w:r>
      <w:r>
        <w:tab/>
      </w:r>
      <w:r>
        <w:tab/>
      </w:r>
      <w:r>
        <w:tab/>
      </w:r>
      <w:r>
        <w:tab/>
      </w:r>
      <w:r>
        <w:tab/>
        <w:t>&lt;/DFFormat&gt;</w:t>
      </w:r>
    </w:p>
    <w:p w:rsidR="00F83D95" w:rsidRDefault="00F83D95" w:rsidP="00F83D95">
      <w:pPr>
        <w:pStyle w:val="PL"/>
      </w:pPr>
      <w:r>
        <w:tab/>
      </w:r>
      <w:r>
        <w:tab/>
      </w:r>
      <w:r>
        <w:tab/>
      </w:r>
      <w:r>
        <w:tab/>
      </w:r>
      <w:r>
        <w:tab/>
      </w:r>
      <w:r>
        <w:tab/>
      </w:r>
      <w:r>
        <w:tab/>
        <w:t>&lt;Occurrence&gt;</w:t>
      </w:r>
    </w:p>
    <w:p w:rsidR="00F83D95" w:rsidRDefault="00F83D95" w:rsidP="00F83D95">
      <w:pPr>
        <w:pStyle w:val="PL"/>
      </w:pPr>
      <w:r>
        <w:tab/>
      </w:r>
      <w:r>
        <w:tab/>
      </w:r>
      <w:r>
        <w:tab/>
      </w:r>
      <w:r>
        <w:tab/>
      </w:r>
      <w:r>
        <w:tab/>
      </w:r>
      <w:r>
        <w:tab/>
      </w:r>
      <w:r>
        <w:tab/>
      </w:r>
      <w:r>
        <w:tab/>
        <w:t>&lt;One/&gt;</w:t>
      </w:r>
    </w:p>
    <w:p w:rsidR="00F83D95" w:rsidRDefault="00F83D95" w:rsidP="00F83D95">
      <w:pPr>
        <w:pStyle w:val="PL"/>
      </w:pPr>
      <w:r>
        <w:tab/>
      </w:r>
      <w:r>
        <w:tab/>
      </w:r>
      <w:r>
        <w:tab/>
      </w:r>
      <w:r>
        <w:tab/>
      </w:r>
      <w:r>
        <w:tab/>
      </w:r>
      <w:r>
        <w:tab/>
      </w:r>
      <w:r>
        <w:tab/>
        <w:t>&lt;/Occurrence&gt;</w:t>
      </w:r>
    </w:p>
    <w:p w:rsidR="00F83D95" w:rsidRDefault="00F83D95" w:rsidP="00F83D95">
      <w:pPr>
        <w:pStyle w:val="PL"/>
      </w:pPr>
      <w:r>
        <w:tab/>
      </w:r>
      <w:r>
        <w:tab/>
      </w:r>
      <w:r>
        <w:tab/>
      </w:r>
      <w:r>
        <w:tab/>
      </w:r>
      <w:r>
        <w:tab/>
      </w:r>
      <w:r>
        <w:tab/>
      </w:r>
      <w:r>
        <w:tab/>
        <w:t>&lt;Scope&gt;</w:t>
      </w:r>
    </w:p>
    <w:p w:rsidR="00F83D95" w:rsidRDefault="00F83D95" w:rsidP="00F83D95">
      <w:pPr>
        <w:pStyle w:val="PL"/>
      </w:pPr>
      <w:r>
        <w:tab/>
      </w:r>
      <w:r>
        <w:tab/>
      </w:r>
      <w:r>
        <w:tab/>
      </w:r>
      <w:r>
        <w:tab/>
      </w:r>
      <w:r>
        <w:tab/>
      </w:r>
      <w:r>
        <w:tab/>
      </w:r>
      <w:r>
        <w:tab/>
      </w:r>
      <w:r>
        <w:tab/>
        <w:t>&lt;Dynamic/&gt;</w:t>
      </w:r>
    </w:p>
    <w:p w:rsidR="00F83D95" w:rsidRDefault="00F83D95" w:rsidP="00F83D95">
      <w:pPr>
        <w:pStyle w:val="PL"/>
      </w:pPr>
      <w:r>
        <w:tab/>
      </w:r>
      <w:r>
        <w:tab/>
      </w:r>
      <w:r>
        <w:tab/>
      </w:r>
      <w:r>
        <w:tab/>
      </w:r>
      <w:r>
        <w:tab/>
      </w:r>
      <w:r>
        <w:tab/>
      </w:r>
      <w:r>
        <w:tab/>
        <w:t>&lt;/Scope&gt;</w:t>
      </w:r>
    </w:p>
    <w:p w:rsidR="00F83D95" w:rsidRDefault="00F83D95" w:rsidP="00F83D95">
      <w:pPr>
        <w:pStyle w:val="PL"/>
      </w:pPr>
      <w:r>
        <w:tab/>
      </w:r>
      <w:r>
        <w:tab/>
      </w:r>
      <w:r>
        <w:tab/>
      </w:r>
      <w:r>
        <w:tab/>
      </w:r>
      <w:r>
        <w:tab/>
      </w:r>
      <w:r>
        <w:tab/>
      </w:r>
      <w:r>
        <w:tab/>
        <w:t xml:space="preserve">&lt;DFTitle&gt;IMS communication service identifiers of the </w:t>
      </w:r>
      <w:r w:rsidRPr="00CF17F6">
        <w:t xml:space="preserve">IMS </w:t>
      </w:r>
      <w:r>
        <w:t xml:space="preserve">communication </w:t>
      </w:r>
      <w:r w:rsidRPr="00CF17F6">
        <w:t>services not defined by 3GPP</w:t>
      </w:r>
      <w:r>
        <w:t xml:space="preserve"> which are 3GPP PS data off exempt services.&lt;/DFTitle&gt;</w:t>
      </w:r>
    </w:p>
    <w:p w:rsidR="00F83D95" w:rsidRDefault="00F83D95" w:rsidP="00F83D95">
      <w:pPr>
        <w:pStyle w:val="PL"/>
      </w:pPr>
      <w:r>
        <w:tab/>
      </w:r>
      <w:r>
        <w:tab/>
      </w:r>
      <w:r>
        <w:tab/>
      </w:r>
      <w:r>
        <w:tab/>
      </w:r>
      <w:r>
        <w:tab/>
      </w:r>
      <w:r>
        <w:tab/>
      </w:r>
      <w:r>
        <w:tab/>
        <w:t>&lt;DFType&gt;</w:t>
      </w:r>
    </w:p>
    <w:p w:rsidR="00F83D95" w:rsidRDefault="00F83D95" w:rsidP="00F83D95">
      <w:pPr>
        <w:pStyle w:val="PL"/>
      </w:pPr>
      <w:r>
        <w:tab/>
      </w:r>
      <w:r>
        <w:tab/>
      </w:r>
      <w:r>
        <w:tab/>
      </w:r>
      <w:r>
        <w:tab/>
      </w:r>
      <w:r>
        <w:tab/>
      </w:r>
      <w:r>
        <w:tab/>
      </w:r>
      <w:r>
        <w:tab/>
      </w:r>
      <w:r>
        <w:tab/>
        <w:t>&lt;DDFName/&gt;</w:t>
      </w:r>
    </w:p>
    <w:p w:rsidR="00F83D95" w:rsidRDefault="00F83D95" w:rsidP="00F83D95">
      <w:pPr>
        <w:pStyle w:val="PL"/>
      </w:pPr>
      <w:r>
        <w:tab/>
      </w:r>
      <w:r>
        <w:tab/>
      </w:r>
      <w:r>
        <w:tab/>
      </w:r>
      <w:r>
        <w:tab/>
      </w:r>
      <w:r>
        <w:tab/>
      </w:r>
      <w:r>
        <w:tab/>
      </w:r>
      <w:r>
        <w:tab/>
        <w:t>&lt;/DFType&gt;</w:t>
      </w:r>
    </w:p>
    <w:p w:rsidR="00F83D95" w:rsidRDefault="00F83D95" w:rsidP="00F83D95">
      <w:pPr>
        <w:pStyle w:val="PL"/>
      </w:pPr>
      <w:r>
        <w:tab/>
      </w:r>
      <w:r>
        <w:tab/>
      </w:r>
      <w:r>
        <w:tab/>
      </w:r>
      <w:r>
        <w:tab/>
      </w:r>
      <w:r>
        <w:tab/>
      </w:r>
      <w:r>
        <w:tab/>
        <w:t>&lt;/DFProperties&gt;</w:t>
      </w:r>
    </w:p>
    <w:p w:rsidR="00F83D95" w:rsidRDefault="00F83D95" w:rsidP="00F83D95">
      <w:pPr>
        <w:pStyle w:val="PL"/>
      </w:pPr>
      <w:r>
        <w:tab/>
      </w:r>
      <w:r>
        <w:tab/>
      </w:r>
      <w:r>
        <w:tab/>
      </w:r>
      <w:r>
        <w:tab/>
      </w:r>
      <w:r>
        <w:tab/>
      </w:r>
      <w:r>
        <w:tab/>
        <w:t>&lt;Node&gt;</w:t>
      </w:r>
    </w:p>
    <w:p w:rsidR="00F83D95" w:rsidRDefault="00F83D95" w:rsidP="00F83D95">
      <w:pPr>
        <w:pStyle w:val="PL"/>
      </w:pPr>
      <w:r>
        <w:tab/>
      </w:r>
      <w:r>
        <w:tab/>
      </w:r>
      <w:r>
        <w:tab/>
      </w:r>
      <w:r>
        <w:tab/>
      </w:r>
      <w:r>
        <w:tab/>
      </w:r>
      <w:r>
        <w:tab/>
      </w:r>
      <w:r>
        <w:tab/>
        <w:t>&lt;NodeName&gt;&lt;/NodeName&gt;</w:t>
      </w:r>
    </w:p>
    <w:p w:rsidR="00F83D95" w:rsidRDefault="00F83D95" w:rsidP="00F83D95">
      <w:pPr>
        <w:pStyle w:val="PL"/>
      </w:pPr>
      <w:r>
        <w:tab/>
      </w:r>
      <w:r>
        <w:tab/>
      </w:r>
      <w:r>
        <w:tab/>
      </w:r>
      <w:r>
        <w:tab/>
      </w:r>
      <w:r>
        <w:tab/>
      </w:r>
      <w:r>
        <w:tab/>
      </w:r>
      <w:r>
        <w:tab/>
        <w:t>&lt;DFProperties&gt;</w:t>
      </w:r>
    </w:p>
    <w:p w:rsidR="00F83D95" w:rsidRDefault="00F83D95" w:rsidP="00F83D95">
      <w:pPr>
        <w:pStyle w:val="PL"/>
      </w:pPr>
      <w:r>
        <w:tab/>
      </w:r>
      <w:r>
        <w:tab/>
      </w:r>
      <w:r>
        <w:tab/>
      </w:r>
      <w:r>
        <w:tab/>
      </w:r>
      <w:r>
        <w:tab/>
      </w:r>
      <w:r>
        <w:tab/>
      </w:r>
      <w:r>
        <w:tab/>
      </w:r>
      <w:r>
        <w:tab/>
        <w:t>&lt;AccessType&gt;</w:t>
      </w:r>
    </w:p>
    <w:p w:rsidR="00F83D95" w:rsidRPr="00300E3E" w:rsidRDefault="00F83D95" w:rsidP="00F83D95">
      <w:pPr>
        <w:pStyle w:val="PL"/>
      </w:pPr>
      <w:r>
        <w:tab/>
      </w:r>
      <w:r>
        <w:tab/>
      </w:r>
      <w:r>
        <w:tab/>
      </w:r>
      <w:r>
        <w:tab/>
      </w:r>
      <w:r>
        <w:tab/>
      </w:r>
      <w:r>
        <w:tab/>
      </w:r>
      <w:r>
        <w:tab/>
      </w:r>
      <w:r>
        <w:tab/>
      </w:r>
      <w:r>
        <w:tab/>
      </w:r>
      <w:r w:rsidRPr="00300E3E">
        <w:t>&lt;Get/&gt;</w:t>
      </w:r>
    </w:p>
    <w:p w:rsidR="00F83D95" w:rsidRDefault="00F83D95" w:rsidP="00F83D95">
      <w:pPr>
        <w:pStyle w:val="PL"/>
      </w:pPr>
      <w:r>
        <w:tab/>
      </w:r>
      <w:r>
        <w:tab/>
      </w:r>
      <w:r>
        <w:tab/>
      </w:r>
      <w:r>
        <w:tab/>
      </w:r>
      <w:r>
        <w:tab/>
      </w:r>
      <w:r>
        <w:tab/>
      </w:r>
      <w:r>
        <w:tab/>
      </w:r>
      <w:r>
        <w:tab/>
      </w:r>
      <w:r>
        <w:tab/>
        <w:t>&lt;Replace/&gt;</w:t>
      </w:r>
    </w:p>
    <w:p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t>&lt;/AccessType&gt;</w:t>
      </w:r>
    </w:p>
    <w:p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t>&lt;DFFormat&gt;</w:t>
      </w:r>
    </w:p>
    <w:p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r>
      <w:r w:rsidRPr="00300E3E">
        <w:tab/>
        <w:t>&lt;node/&gt;</w:t>
      </w:r>
    </w:p>
    <w:p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t>&lt;/DFFormat&gt;</w:t>
      </w:r>
    </w:p>
    <w:p w:rsidR="00F83D95" w:rsidRDefault="00F83D95" w:rsidP="00F83D95">
      <w:pPr>
        <w:pStyle w:val="PL"/>
      </w:pPr>
      <w:r>
        <w:tab/>
      </w:r>
      <w:r>
        <w:tab/>
      </w:r>
      <w:r w:rsidRPr="00300E3E">
        <w:tab/>
      </w:r>
      <w:r w:rsidRPr="00300E3E">
        <w:tab/>
      </w:r>
      <w:r w:rsidRPr="00300E3E">
        <w:tab/>
      </w:r>
      <w:r w:rsidRPr="00300E3E">
        <w:tab/>
      </w:r>
      <w:r w:rsidRPr="00300E3E">
        <w:tab/>
      </w:r>
      <w:r w:rsidRPr="00300E3E">
        <w:tab/>
      </w:r>
      <w:r>
        <w:t>&lt;Occurrence&gt;</w:t>
      </w:r>
    </w:p>
    <w:p w:rsidR="00F83D95" w:rsidRDefault="00F83D95" w:rsidP="00F83D95">
      <w:pPr>
        <w:pStyle w:val="PL"/>
      </w:pPr>
      <w:r>
        <w:tab/>
      </w:r>
      <w:r>
        <w:tab/>
      </w:r>
      <w:r>
        <w:tab/>
      </w:r>
      <w:r>
        <w:tab/>
      </w:r>
      <w:r>
        <w:tab/>
      </w:r>
      <w:r>
        <w:tab/>
      </w:r>
      <w:r>
        <w:tab/>
      </w:r>
      <w:r>
        <w:tab/>
      </w:r>
      <w:r>
        <w:tab/>
        <w:t>&lt;ZeroOrMore/&gt;</w:t>
      </w:r>
    </w:p>
    <w:p w:rsidR="00F83D95" w:rsidRDefault="00F83D95" w:rsidP="00F83D95">
      <w:pPr>
        <w:pStyle w:val="PL"/>
      </w:pPr>
      <w:r>
        <w:tab/>
      </w:r>
      <w:r>
        <w:tab/>
      </w:r>
      <w:r>
        <w:tab/>
      </w:r>
      <w:r>
        <w:tab/>
      </w:r>
      <w:r>
        <w:tab/>
      </w:r>
      <w:r>
        <w:tab/>
      </w:r>
      <w:r>
        <w:tab/>
      </w:r>
      <w:r>
        <w:tab/>
        <w:t>&lt;/Occurrence&gt;</w:t>
      </w:r>
    </w:p>
    <w:p w:rsidR="00F83D95" w:rsidRDefault="00F83D95" w:rsidP="00F83D95">
      <w:pPr>
        <w:pStyle w:val="PL"/>
      </w:pPr>
      <w:r>
        <w:tab/>
      </w:r>
      <w:r>
        <w:tab/>
      </w:r>
      <w:r>
        <w:tab/>
      </w:r>
      <w:r>
        <w:tab/>
      </w:r>
      <w:r>
        <w:tab/>
      </w:r>
      <w:r>
        <w:tab/>
      </w:r>
      <w:r>
        <w:tab/>
      </w:r>
      <w:r>
        <w:tab/>
        <w:t>&lt;Scope&gt;</w:t>
      </w:r>
    </w:p>
    <w:p w:rsidR="00F83D95" w:rsidRDefault="00F83D95" w:rsidP="00F83D95">
      <w:pPr>
        <w:pStyle w:val="PL"/>
      </w:pPr>
      <w:r>
        <w:tab/>
      </w:r>
      <w:r>
        <w:tab/>
      </w:r>
      <w:r>
        <w:tab/>
      </w:r>
      <w:r>
        <w:tab/>
      </w:r>
      <w:r>
        <w:tab/>
      </w:r>
      <w:r>
        <w:tab/>
      </w:r>
      <w:r>
        <w:tab/>
      </w:r>
      <w:r>
        <w:tab/>
      </w:r>
      <w:r>
        <w:tab/>
        <w:t>&lt;Dynamic/&gt;</w:t>
      </w:r>
    </w:p>
    <w:p w:rsidR="00F83D95" w:rsidRDefault="00F83D95" w:rsidP="00F83D95">
      <w:pPr>
        <w:pStyle w:val="PL"/>
      </w:pPr>
      <w:r>
        <w:tab/>
      </w:r>
      <w:r>
        <w:tab/>
      </w:r>
      <w:r>
        <w:tab/>
      </w:r>
      <w:r>
        <w:tab/>
      </w:r>
      <w:r>
        <w:tab/>
      </w:r>
      <w:r>
        <w:tab/>
      </w:r>
      <w:r>
        <w:tab/>
      </w:r>
      <w:r>
        <w:tab/>
        <w:t>&lt;/Scope&gt;</w:t>
      </w:r>
    </w:p>
    <w:p w:rsidR="00F83D95" w:rsidRDefault="00F83D95" w:rsidP="00F83D95">
      <w:pPr>
        <w:pStyle w:val="PL"/>
      </w:pPr>
      <w:r>
        <w:tab/>
      </w:r>
      <w:r>
        <w:tab/>
      </w: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exempt service.&lt;/DFTitle&gt;</w:t>
      </w:r>
    </w:p>
    <w:p w:rsidR="00F83D95" w:rsidRDefault="00F83D95" w:rsidP="00F83D95">
      <w:pPr>
        <w:pStyle w:val="PL"/>
      </w:pPr>
      <w:r>
        <w:tab/>
      </w:r>
      <w:r>
        <w:tab/>
      </w:r>
      <w:r>
        <w:tab/>
      </w:r>
      <w:r>
        <w:tab/>
      </w:r>
      <w:r>
        <w:tab/>
      </w:r>
      <w:r>
        <w:tab/>
      </w:r>
      <w:r>
        <w:tab/>
      </w:r>
      <w:r>
        <w:tab/>
        <w:t>&lt;DFType&gt;</w:t>
      </w:r>
    </w:p>
    <w:p w:rsidR="00F83D95" w:rsidRDefault="00F83D95" w:rsidP="00F83D95">
      <w:pPr>
        <w:pStyle w:val="PL"/>
      </w:pPr>
      <w:r>
        <w:tab/>
      </w:r>
      <w:r>
        <w:tab/>
      </w:r>
      <w:r>
        <w:tab/>
      </w:r>
      <w:r>
        <w:tab/>
      </w:r>
      <w:r>
        <w:tab/>
      </w:r>
      <w:r>
        <w:tab/>
      </w:r>
      <w:r>
        <w:tab/>
      </w:r>
      <w:r>
        <w:tab/>
      </w:r>
      <w:r>
        <w:tab/>
        <w:t>&lt;DDFName/&gt;</w:t>
      </w:r>
    </w:p>
    <w:p w:rsidR="00F83D95" w:rsidRDefault="00F83D95" w:rsidP="00F83D95">
      <w:pPr>
        <w:pStyle w:val="PL"/>
      </w:pPr>
      <w:r>
        <w:tab/>
      </w:r>
      <w:r>
        <w:tab/>
      </w:r>
      <w:r>
        <w:tab/>
      </w:r>
      <w:r>
        <w:tab/>
      </w:r>
      <w:r>
        <w:tab/>
      </w:r>
      <w:r>
        <w:tab/>
      </w:r>
      <w:r>
        <w:tab/>
      </w:r>
      <w:r>
        <w:tab/>
        <w:t>&lt;/DFType&gt;</w:t>
      </w:r>
    </w:p>
    <w:p w:rsidR="00F83D95" w:rsidRDefault="00F83D95" w:rsidP="00F83D95">
      <w:pPr>
        <w:pStyle w:val="PL"/>
      </w:pPr>
      <w:r>
        <w:tab/>
      </w:r>
      <w:r>
        <w:tab/>
      </w:r>
      <w:r>
        <w:tab/>
      </w:r>
      <w:r>
        <w:tab/>
      </w:r>
      <w:r>
        <w:tab/>
      </w:r>
      <w:r>
        <w:tab/>
      </w:r>
      <w:r>
        <w:tab/>
        <w:t>&lt;/DFProperties&gt;</w:t>
      </w:r>
    </w:p>
    <w:p w:rsidR="00F83D95" w:rsidRDefault="00F83D95" w:rsidP="00F83D95">
      <w:pPr>
        <w:pStyle w:val="PL"/>
      </w:pPr>
      <w:r>
        <w:tab/>
      </w:r>
      <w:r>
        <w:tab/>
      </w:r>
      <w:r>
        <w:tab/>
      </w:r>
      <w:r>
        <w:tab/>
      </w:r>
      <w:r>
        <w:tab/>
      </w:r>
      <w:r>
        <w:tab/>
      </w:r>
      <w:r>
        <w:tab/>
        <w:t>&lt;Node&gt;</w:t>
      </w:r>
    </w:p>
    <w:p w:rsidR="00F83D95" w:rsidRDefault="00F83D95" w:rsidP="00F83D95">
      <w:pPr>
        <w:pStyle w:val="PL"/>
      </w:pPr>
      <w:r>
        <w:tab/>
      </w:r>
      <w:r>
        <w:tab/>
      </w:r>
      <w:r>
        <w:tab/>
      </w:r>
      <w:r>
        <w:tab/>
      </w:r>
      <w:r>
        <w:tab/>
      </w:r>
      <w:r>
        <w:tab/>
      </w:r>
      <w:r>
        <w:tab/>
      </w:r>
      <w:r>
        <w:tab/>
        <w:t>&lt;NodeName&gt;</w:t>
      </w:r>
      <w:r w:rsidRPr="007B4792">
        <w:t>non_3GPP_ICSI_exempt</w:t>
      </w:r>
      <w:r>
        <w:t>&lt;/NodeName&gt;</w:t>
      </w:r>
    </w:p>
    <w:p w:rsidR="00F83D95" w:rsidRDefault="00F83D95" w:rsidP="00F83D95">
      <w:pPr>
        <w:pStyle w:val="PL"/>
      </w:pPr>
      <w:r>
        <w:tab/>
      </w:r>
      <w:r>
        <w:tab/>
      </w:r>
      <w:r>
        <w:tab/>
      </w:r>
      <w:r>
        <w:tab/>
      </w:r>
      <w:r>
        <w:tab/>
      </w:r>
      <w:r>
        <w:tab/>
      </w:r>
      <w:r>
        <w:tab/>
      </w:r>
      <w:r>
        <w:tab/>
        <w:t>&lt;DFProperties&gt;</w:t>
      </w:r>
    </w:p>
    <w:p w:rsidR="00F83D95" w:rsidRDefault="00F83D95" w:rsidP="00F83D95">
      <w:pPr>
        <w:pStyle w:val="PL"/>
      </w:pPr>
      <w:r>
        <w:tab/>
      </w:r>
      <w:r>
        <w:tab/>
      </w:r>
      <w:r>
        <w:tab/>
      </w:r>
      <w:r>
        <w:tab/>
      </w:r>
      <w:r>
        <w:tab/>
      </w:r>
      <w:r>
        <w:tab/>
      </w:r>
      <w:r>
        <w:tab/>
      </w:r>
      <w:r>
        <w:tab/>
      </w:r>
      <w:r>
        <w:tab/>
        <w:t>&lt;AccessType&gt;</w:t>
      </w:r>
    </w:p>
    <w:p w:rsidR="00F83D95" w:rsidRDefault="00F83D95" w:rsidP="00F83D95">
      <w:pPr>
        <w:pStyle w:val="PL"/>
      </w:pPr>
      <w:r>
        <w:tab/>
      </w:r>
      <w:r>
        <w:tab/>
      </w:r>
      <w:r>
        <w:tab/>
      </w:r>
      <w:r>
        <w:tab/>
      </w:r>
      <w:r>
        <w:tab/>
      </w:r>
      <w:r>
        <w:tab/>
      </w:r>
      <w:r>
        <w:tab/>
      </w:r>
      <w:r>
        <w:tab/>
      </w:r>
      <w:r>
        <w:tab/>
      </w:r>
      <w:r>
        <w:tab/>
        <w:t>&lt;Get/&gt;</w:t>
      </w:r>
    </w:p>
    <w:p w:rsidR="00F83D95" w:rsidRDefault="00F83D95" w:rsidP="00F83D95">
      <w:pPr>
        <w:pStyle w:val="PL"/>
      </w:pPr>
      <w:r>
        <w:tab/>
      </w:r>
      <w:r>
        <w:tab/>
      </w:r>
      <w:r>
        <w:tab/>
      </w:r>
      <w:r>
        <w:tab/>
      </w:r>
      <w:r>
        <w:tab/>
      </w:r>
      <w:r>
        <w:tab/>
      </w:r>
      <w:r>
        <w:tab/>
      </w:r>
      <w:r>
        <w:tab/>
      </w:r>
      <w:r>
        <w:tab/>
      </w:r>
      <w:r>
        <w:tab/>
        <w:t>&lt;Replace/&gt;</w:t>
      </w:r>
    </w:p>
    <w:p w:rsidR="00F83D95" w:rsidRDefault="00F83D95" w:rsidP="00F83D95">
      <w:pPr>
        <w:pStyle w:val="PL"/>
      </w:pPr>
      <w:r>
        <w:tab/>
      </w:r>
      <w:r>
        <w:tab/>
      </w:r>
      <w:r>
        <w:tab/>
      </w:r>
      <w:r>
        <w:tab/>
      </w:r>
      <w:r>
        <w:tab/>
      </w:r>
      <w:r>
        <w:tab/>
      </w:r>
      <w:r>
        <w:tab/>
      </w:r>
      <w:r>
        <w:tab/>
      </w:r>
      <w:r>
        <w:tab/>
        <w:t>&lt;/AccessType&gt;</w:t>
      </w:r>
    </w:p>
    <w:p w:rsidR="00F83D95" w:rsidRDefault="00F83D95" w:rsidP="00F83D95">
      <w:pPr>
        <w:pStyle w:val="PL"/>
      </w:pPr>
      <w:r>
        <w:tab/>
      </w:r>
      <w:r>
        <w:tab/>
      </w:r>
      <w:r>
        <w:tab/>
      </w:r>
      <w:r>
        <w:tab/>
      </w:r>
      <w:r>
        <w:tab/>
      </w:r>
      <w:r>
        <w:tab/>
      </w:r>
      <w:r>
        <w:tab/>
      </w:r>
      <w:r>
        <w:tab/>
      </w:r>
      <w:r>
        <w:tab/>
        <w:t>&lt;DFFormat&gt;</w:t>
      </w:r>
    </w:p>
    <w:p w:rsidR="00F83D95" w:rsidRDefault="00F83D95" w:rsidP="00F83D95">
      <w:pPr>
        <w:pStyle w:val="PL"/>
      </w:pPr>
      <w:r>
        <w:tab/>
      </w:r>
      <w:r>
        <w:tab/>
      </w:r>
      <w:r>
        <w:tab/>
      </w:r>
      <w:r>
        <w:tab/>
      </w:r>
      <w:r>
        <w:tab/>
      </w:r>
      <w:r>
        <w:tab/>
      </w:r>
      <w:r>
        <w:tab/>
      </w:r>
      <w:r>
        <w:tab/>
      </w:r>
      <w:r>
        <w:tab/>
      </w:r>
      <w:r>
        <w:tab/>
        <w:t>&lt;bool/&gt;</w:t>
      </w:r>
    </w:p>
    <w:p w:rsidR="00F83D95" w:rsidRDefault="00F83D95" w:rsidP="00F83D95">
      <w:pPr>
        <w:pStyle w:val="PL"/>
      </w:pPr>
      <w:r>
        <w:tab/>
      </w:r>
      <w:r>
        <w:tab/>
      </w:r>
      <w:r>
        <w:tab/>
      </w:r>
      <w:r>
        <w:tab/>
      </w:r>
      <w:r>
        <w:tab/>
      </w:r>
      <w:r>
        <w:tab/>
      </w:r>
      <w:r>
        <w:tab/>
      </w:r>
      <w:r>
        <w:tab/>
      </w:r>
      <w:r>
        <w:tab/>
        <w:t>&lt;/DFFormat&gt;</w:t>
      </w:r>
    </w:p>
    <w:p w:rsidR="00F83D95" w:rsidRDefault="00F83D95" w:rsidP="00F83D95">
      <w:pPr>
        <w:pStyle w:val="PL"/>
      </w:pPr>
      <w:r>
        <w:tab/>
      </w:r>
      <w:r>
        <w:tab/>
      </w:r>
      <w:r>
        <w:tab/>
      </w:r>
      <w:r>
        <w:tab/>
      </w:r>
      <w:r>
        <w:tab/>
      </w:r>
      <w:r>
        <w:tab/>
      </w:r>
      <w:r>
        <w:tab/>
      </w:r>
      <w:r>
        <w:tab/>
      </w:r>
      <w:r>
        <w:tab/>
        <w:t>&lt;Occurrence&gt;</w:t>
      </w:r>
    </w:p>
    <w:p w:rsidR="00F83D95" w:rsidRDefault="00F83D95" w:rsidP="00F83D95">
      <w:pPr>
        <w:pStyle w:val="PL"/>
      </w:pPr>
      <w:r>
        <w:tab/>
      </w:r>
      <w:r>
        <w:tab/>
      </w:r>
      <w:r>
        <w:tab/>
      </w:r>
      <w:r>
        <w:tab/>
      </w:r>
      <w:r>
        <w:tab/>
      </w:r>
      <w:r>
        <w:tab/>
      </w:r>
      <w:r>
        <w:tab/>
      </w:r>
      <w:r>
        <w:tab/>
      </w:r>
      <w:r>
        <w:tab/>
      </w:r>
      <w:r>
        <w:tab/>
        <w:t>&lt;One/&gt;</w:t>
      </w:r>
    </w:p>
    <w:p w:rsidR="00F83D95" w:rsidRDefault="00F83D95" w:rsidP="00F83D95">
      <w:pPr>
        <w:pStyle w:val="PL"/>
      </w:pPr>
      <w:r>
        <w:tab/>
      </w:r>
      <w:r>
        <w:tab/>
      </w:r>
      <w:r>
        <w:tab/>
      </w:r>
      <w:r>
        <w:tab/>
      </w:r>
      <w:r>
        <w:tab/>
      </w:r>
      <w:r>
        <w:tab/>
      </w:r>
      <w:r>
        <w:tab/>
      </w:r>
      <w:r>
        <w:tab/>
      </w:r>
      <w:r>
        <w:tab/>
        <w:t>&lt;/Occurrence&gt;</w:t>
      </w:r>
    </w:p>
    <w:p w:rsidR="00F83D95" w:rsidRDefault="00F83D95" w:rsidP="00F83D95">
      <w:pPr>
        <w:pStyle w:val="PL"/>
      </w:pPr>
      <w:r>
        <w:tab/>
      </w:r>
      <w:r>
        <w:tab/>
      </w:r>
      <w:r>
        <w:tab/>
      </w:r>
      <w:r>
        <w:tab/>
      </w:r>
      <w:r>
        <w:tab/>
      </w:r>
      <w:r>
        <w:tab/>
      </w:r>
      <w:r>
        <w:tab/>
      </w:r>
      <w:r>
        <w:tab/>
      </w:r>
      <w:r>
        <w:tab/>
        <w:t>&lt;Scope&gt;</w:t>
      </w:r>
    </w:p>
    <w:p w:rsidR="00F83D95" w:rsidRDefault="00F83D95" w:rsidP="00F83D95">
      <w:pPr>
        <w:pStyle w:val="PL"/>
      </w:pPr>
      <w:r>
        <w:tab/>
      </w:r>
      <w:r>
        <w:tab/>
      </w:r>
      <w:r>
        <w:tab/>
      </w:r>
      <w:r>
        <w:tab/>
      </w:r>
      <w:r>
        <w:tab/>
      </w:r>
      <w:r>
        <w:tab/>
      </w:r>
      <w:r>
        <w:tab/>
      </w:r>
      <w:r>
        <w:tab/>
      </w:r>
      <w:r>
        <w:tab/>
      </w:r>
      <w:r>
        <w:tab/>
        <w:t>&lt;Dynamic/&gt;</w:t>
      </w:r>
    </w:p>
    <w:p w:rsidR="00F83D95" w:rsidRDefault="00F83D95" w:rsidP="00F83D95">
      <w:pPr>
        <w:pStyle w:val="PL"/>
      </w:pPr>
      <w:r>
        <w:tab/>
      </w:r>
      <w:r>
        <w:tab/>
      </w:r>
      <w:r>
        <w:tab/>
      </w:r>
      <w:r>
        <w:tab/>
      </w:r>
      <w:r>
        <w:tab/>
      </w:r>
      <w:r>
        <w:tab/>
      </w:r>
      <w:r>
        <w:tab/>
      </w:r>
      <w:r>
        <w:tab/>
      </w:r>
      <w:r>
        <w:tab/>
        <w:t>&lt;/Scope&gt;</w:t>
      </w:r>
    </w:p>
    <w:p w:rsidR="00F83D95" w:rsidRDefault="00F83D95" w:rsidP="00F83D95">
      <w:pPr>
        <w:pStyle w:val="PL"/>
      </w:pPr>
      <w:r>
        <w:tab/>
      </w:r>
      <w:r>
        <w:tab/>
      </w:r>
      <w:r>
        <w:tab/>
      </w: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exempt service.&lt;/DFTitle&gt;</w:t>
      </w:r>
    </w:p>
    <w:p w:rsidR="00F83D95" w:rsidRDefault="00F83D95" w:rsidP="00F83D95">
      <w:pPr>
        <w:pStyle w:val="PL"/>
      </w:pPr>
      <w:r>
        <w:tab/>
      </w:r>
      <w:r>
        <w:tab/>
      </w:r>
      <w:r>
        <w:tab/>
      </w:r>
      <w:r>
        <w:tab/>
      </w:r>
      <w:r>
        <w:tab/>
      </w:r>
      <w:r>
        <w:tab/>
      </w:r>
      <w:r>
        <w:tab/>
      </w:r>
      <w:r>
        <w:tab/>
      </w:r>
      <w:r>
        <w:tab/>
        <w:t>&lt;DFType&gt;</w:t>
      </w:r>
    </w:p>
    <w:p w:rsidR="00F83D95" w:rsidRDefault="00F83D95" w:rsidP="00F83D95">
      <w:pPr>
        <w:pStyle w:val="PL"/>
      </w:pPr>
      <w:r>
        <w:tab/>
      </w:r>
      <w:r>
        <w:tab/>
      </w:r>
      <w:r>
        <w:tab/>
      </w:r>
      <w:r>
        <w:tab/>
      </w:r>
      <w:r>
        <w:tab/>
      </w:r>
      <w:r>
        <w:tab/>
      </w:r>
      <w:r>
        <w:tab/>
      </w:r>
      <w:r>
        <w:tab/>
      </w:r>
      <w:r>
        <w:tab/>
      </w:r>
      <w:r>
        <w:tab/>
        <w:t>&lt;MIME&gt;text/plain&lt;/MIME&gt;</w:t>
      </w:r>
    </w:p>
    <w:p w:rsidR="00F83D95" w:rsidRDefault="00F83D95" w:rsidP="00F83D95">
      <w:pPr>
        <w:pStyle w:val="PL"/>
      </w:pPr>
      <w:r>
        <w:tab/>
      </w:r>
      <w:r>
        <w:tab/>
      </w:r>
      <w:r>
        <w:tab/>
      </w:r>
      <w:r>
        <w:tab/>
      </w:r>
      <w:r>
        <w:tab/>
      </w:r>
      <w:r>
        <w:tab/>
      </w:r>
      <w:r>
        <w:tab/>
      </w:r>
      <w:r>
        <w:tab/>
      </w:r>
      <w:r>
        <w:tab/>
        <w:t>&lt;/DFType&gt;</w:t>
      </w:r>
    </w:p>
    <w:p w:rsidR="00F83D95" w:rsidRDefault="00F83D95" w:rsidP="00F83D95">
      <w:pPr>
        <w:pStyle w:val="PL"/>
      </w:pPr>
      <w:r>
        <w:tab/>
      </w:r>
      <w:r>
        <w:tab/>
      </w:r>
      <w:r>
        <w:tab/>
      </w:r>
      <w:r>
        <w:tab/>
      </w:r>
      <w:r>
        <w:tab/>
      </w:r>
      <w:r>
        <w:tab/>
      </w:r>
      <w:r>
        <w:tab/>
      </w:r>
      <w:r>
        <w:tab/>
        <w:t>&lt;/DFProperties&gt;</w:t>
      </w:r>
    </w:p>
    <w:p w:rsidR="00F83D95" w:rsidRDefault="00F83D95" w:rsidP="00F83D95">
      <w:pPr>
        <w:pStyle w:val="PL"/>
      </w:pPr>
      <w:r>
        <w:tab/>
      </w:r>
      <w:r>
        <w:tab/>
      </w:r>
      <w:r>
        <w:tab/>
      </w:r>
      <w:r>
        <w:tab/>
      </w:r>
      <w:r>
        <w:tab/>
      </w:r>
      <w:r>
        <w:tab/>
      </w:r>
      <w:r>
        <w:tab/>
        <w:t>&lt;/Node&gt;</w:t>
      </w:r>
    </w:p>
    <w:p w:rsidR="00F83D95" w:rsidRDefault="00F83D95" w:rsidP="00F83D95">
      <w:pPr>
        <w:pStyle w:val="PL"/>
      </w:pPr>
      <w:r>
        <w:tab/>
      </w:r>
      <w:r>
        <w:tab/>
      </w:r>
      <w:r>
        <w:tab/>
      </w:r>
      <w:r>
        <w:tab/>
      </w:r>
      <w:r>
        <w:tab/>
      </w:r>
      <w:r>
        <w:tab/>
        <w:t>&lt;/Node&gt;</w:t>
      </w:r>
    </w:p>
    <w:p w:rsidR="00F83D95" w:rsidRDefault="00F83D95" w:rsidP="00F83D95">
      <w:pPr>
        <w:pStyle w:val="PL"/>
      </w:pPr>
      <w:r>
        <w:tab/>
      </w:r>
      <w:r>
        <w:tab/>
      </w:r>
      <w:r>
        <w:tab/>
      </w:r>
      <w:r>
        <w:tab/>
      </w:r>
      <w:r>
        <w:tab/>
        <w:t>&lt;/Node&gt;</w:t>
      </w:r>
    </w:p>
    <w:p w:rsidR="00F83D95" w:rsidRDefault="00F83D95" w:rsidP="00F83D95">
      <w:pPr>
        <w:pStyle w:val="PL"/>
      </w:pPr>
      <w:r>
        <w:tab/>
      </w:r>
      <w:r>
        <w:tab/>
      </w:r>
      <w:r>
        <w:tab/>
      </w:r>
      <w:r>
        <w:tab/>
      </w:r>
      <w:r>
        <w:tab/>
        <w:t>&lt;Node&gt;</w:t>
      </w:r>
    </w:p>
    <w:p w:rsidR="00F83D95" w:rsidRDefault="00F83D95" w:rsidP="00F83D95">
      <w:pPr>
        <w:pStyle w:val="PL"/>
      </w:pPr>
      <w:r>
        <w:tab/>
      </w:r>
      <w:r>
        <w:tab/>
      </w:r>
      <w:r>
        <w:tab/>
      </w:r>
      <w:r>
        <w:tab/>
      </w:r>
      <w:r>
        <w:tab/>
      </w:r>
      <w:r>
        <w:tab/>
        <w:t>&lt;NodeName&gt;</w:t>
      </w:r>
      <w:r w:rsidRPr="00C86175">
        <w:t>non_3GPP_ICSIs_</w:t>
      </w:r>
      <w:r>
        <w:t>non-subscribed_</w:t>
      </w:r>
      <w:r w:rsidRPr="00C86175">
        <w:t>exempt</w:t>
      </w:r>
      <w:r>
        <w:t>&lt;/NodeName&gt;</w:t>
      </w:r>
    </w:p>
    <w:p w:rsidR="00F83D95" w:rsidRDefault="00F83D95" w:rsidP="00F83D95">
      <w:pPr>
        <w:pStyle w:val="PL"/>
      </w:pPr>
      <w:r>
        <w:tab/>
      </w:r>
      <w:r>
        <w:tab/>
      </w:r>
      <w:r>
        <w:tab/>
      </w:r>
      <w:r>
        <w:tab/>
      </w:r>
      <w:r>
        <w:tab/>
      </w:r>
      <w:r>
        <w:tab/>
        <w:t>&lt;DFProperties&gt;</w:t>
      </w:r>
    </w:p>
    <w:p w:rsidR="00F83D95" w:rsidRDefault="00F83D95" w:rsidP="00F83D95">
      <w:pPr>
        <w:pStyle w:val="PL"/>
      </w:pPr>
      <w:r>
        <w:tab/>
      </w:r>
      <w:r>
        <w:tab/>
      </w:r>
      <w:r>
        <w:tab/>
      </w:r>
      <w:r>
        <w:tab/>
      </w:r>
      <w:r>
        <w:tab/>
      </w:r>
      <w:r>
        <w:tab/>
      </w:r>
      <w:r>
        <w:tab/>
        <w:t>&lt;AccessType&gt;</w:t>
      </w:r>
    </w:p>
    <w:p w:rsidR="00F83D95" w:rsidRDefault="00F83D95" w:rsidP="00F83D95">
      <w:pPr>
        <w:pStyle w:val="PL"/>
      </w:pPr>
      <w:r>
        <w:tab/>
      </w:r>
      <w:r>
        <w:tab/>
      </w:r>
      <w:r>
        <w:tab/>
      </w:r>
      <w:r>
        <w:tab/>
      </w:r>
      <w:r>
        <w:tab/>
      </w:r>
      <w:r>
        <w:tab/>
      </w:r>
      <w:r>
        <w:tab/>
      </w:r>
      <w:r>
        <w:tab/>
        <w:t>&lt;Get/&gt;</w:t>
      </w:r>
    </w:p>
    <w:p w:rsidR="00F83D95" w:rsidRDefault="00F83D95" w:rsidP="00F83D95">
      <w:pPr>
        <w:pStyle w:val="PL"/>
      </w:pPr>
      <w:r>
        <w:tab/>
      </w:r>
      <w:r>
        <w:tab/>
      </w:r>
      <w:r>
        <w:tab/>
      </w:r>
      <w:r>
        <w:tab/>
      </w:r>
      <w:r>
        <w:tab/>
      </w:r>
      <w:r>
        <w:tab/>
      </w:r>
      <w:r>
        <w:tab/>
      </w:r>
      <w:r>
        <w:tab/>
        <w:t>&lt;Replace/&gt;</w:t>
      </w:r>
    </w:p>
    <w:p w:rsidR="00F83D95" w:rsidRDefault="00F83D95" w:rsidP="00F83D95">
      <w:pPr>
        <w:pStyle w:val="PL"/>
      </w:pPr>
      <w:r>
        <w:tab/>
      </w:r>
      <w:r>
        <w:tab/>
      </w:r>
      <w:r>
        <w:tab/>
      </w:r>
      <w:r>
        <w:tab/>
      </w:r>
      <w:r>
        <w:tab/>
      </w:r>
      <w:r>
        <w:tab/>
      </w:r>
      <w:r>
        <w:tab/>
        <w:t>&lt;/AccessType&gt;</w:t>
      </w:r>
    </w:p>
    <w:p w:rsidR="00F83D95" w:rsidRDefault="00F83D95" w:rsidP="00F83D95">
      <w:pPr>
        <w:pStyle w:val="PL"/>
      </w:pPr>
      <w:r>
        <w:tab/>
      </w:r>
      <w:r>
        <w:tab/>
      </w:r>
      <w:r>
        <w:tab/>
      </w:r>
      <w:r>
        <w:tab/>
      </w:r>
      <w:r>
        <w:tab/>
      </w:r>
      <w:r>
        <w:tab/>
      </w:r>
      <w:r>
        <w:tab/>
        <w:t>&lt;DFFormat&gt;</w:t>
      </w:r>
    </w:p>
    <w:p w:rsidR="00F83D95" w:rsidRDefault="00F83D95" w:rsidP="00F83D95">
      <w:pPr>
        <w:pStyle w:val="PL"/>
      </w:pPr>
      <w:r>
        <w:tab/>
      </w:r>
      <w:r>
        <w:tab/>
      </w:r>
      <w:r>
        <w:tab/>
      </w:r>
      <w:r>
        <w:tab/>
      </w:r>
      <w:r>
        <w:tab/>
      </w:r>
      <w:r>
        <w:tab/>
      </w:r>
      <w:r>
        <w:tab/>
      </w:r>
      <w:r>
        <w:tab/>
        <w:t>&lt;node/&gt;</w:t>
      </w:r>
    </w:p>
    <w:p w:rsidR="00F83D95" w:rsidRDefault="00F83D95" w:rsidP="00F83D95">
      <w:pPr>
        <w:pStyle w:val="PL"/>
      </w:pPr>
      <w:r>
        <w:tab/>
      </w:r>
      <w:r>
        <w:tab/>
      </w:r>
      <w:r>
        <w:tab/>
      </w:r>
      <w:r>
        <w:tab/>
      </w:r>
      <w:r>
        <w:tab/>
      </w:r>
      <w:r>
        <w:tab/>
      </w:r>
      <w:r>
        <w:tab/>
        <w:t>&lt;/DFFormat&gt;</w:t>
      </w:r>
    </w:p>
    <w:p w:rsidR="00F83D95" w:rsidRDefault="00F83D95" w:rsidP="00F83D95">
      <w:pPr>
        <w:pStyle w:val="PL"/>
      </w:pPr>
      <w:r>
        <w:tab/>
      </w:r>
      <w:r>
        <w:tab/>
      </w:r>
      <w:r>
        <w:tab/>
      </w:r>
      <w:r>
        <w:tab/>
      </w:r>
      <w:r>
        <w:tab/>
      </w:r>
      <w:r>
        <w:tab/>
      </w:r>
      <w:r>
        <w:tab/>
        <w:t>&lt;Occurrence&gt;</w:t>
      </w:r>
    </w:p>
    <w:p w:rsidR="00F83D95" w:rsidRDefault="00F83D95" w:rsidP="00F83D95">
      <w:pPr>
        <w:pStyle w:val="PL"/>
      </w:pPr>
      <w:r>
        <w:tab/>
      </w:r>
      <w:r>
        <w:tab/>
      </w:r>
      <w:r>
        <w:tab/>
      </w:r>
      <w:r>
        <w:tab/>
      </w:r>
      <w:r>
        <w:tab/>
      </w:r>
      <w:r>
        <w:tab/>
      </w:r>
      <w:r>
        <w:tab/>
      </w:r>
      <w:r>
        <w:tab/>
        <w:t>&lt;ZeroOrOne/&gt;</w:t>
      </w:r>
    </w:p>
    <w:p w:rsidR="00F83D95" w:rsidRDefault="00F83D95" w:rsidP="00F83D95">
      <w:pPr>
        <w:pStyle w:val="PL"/>
      </w:pPr>
      <w:r>
        <w:tab/>
      </w:r>
      <w:r>
        <w:tab/>
      </w:r>
      <w:r>
        <w:tab/>
      </w:r>
      <w:r>
        <w:tab/>
      </w:r>
      <w:r>
        <w:tab/>
      </w:r>
      <w:r>
        <w:tab/>
      </w:r>
      <w:r>
        <w:tab/>
        <w:t>&lt;/Occurrence&gt;</w:t>
      </w:r>
    </w:p>
    <w:p w:rsidR="00F83D95" w:rsidRDefault="00F83D95" w:rsidP="00F83D95">
      <w:pPr>
        <w:pStyle w:val="PL"/>
      </w:pPr>
      <w:r>
        <w:tab/>
      </w:r>
      <w:r>
        <w:tab/>
      </w:r>
      <w:r>
        <w:tab/>
      </w:r>
      <w:r>
        <w:tab/>
      </w:r>
      <w:r>
        <w:tab/>
      </w:r>
      <w:r>
        <w:tab/>
      </w:r>
      <w:r>
        <w:tab/>
        <w:t>&lt;Scope&gt;</w:t>
      </w:r>
    </w:p>
    <w:p w:rsidR="00F83D95" w:rsidRDefault="00F83D95" w:rsidP="00F83D95">
      <w:pPr>
        <w:pStyle w:val="PL"/>
      </w:pPr>
      <w:r>
        <w:tab/>
      </w:r>
      <w:r>
        <w:tab/>
      </w:r>
      <w:r>
        <w:tab/>
      </w:r>
      <w:r>
        <w:tab/>
      </w:r>
      <w:r>
        <w:tab/>
      </w:r>
      <w:r>
        <w:tab/>
      </w:r>
      <w:r>
        <w:tab/>
      </w:r>
      <w:r>
        <w:tab/>
        <w:t>&lt;Dynamic/&gt;</w:t>
      </w:r>
    </w:p>
    <w:p w:rsidR="00F83D95" w:rsidRDefault="00F83D95" w:rsidP="00F83D95">
      <w:pPr>
        <w:pStyle w:val="PL"/>
      </w:pPr>
      <w:r>
        <w:tab/>
      </w:r>
      <w:r>
        <w:tab/>
      </w:r>
      <w:r>
        <w:tab/>
      </w:r>
      <w:r>
        <w:tab/>
      </w:r>
      <w:r>
        <w:tab/>
      </w:r>
      <w:r>
        <w:tab/>
      </w:r>
      <w:r>
        <w:tab/>
        <w:t>&lt;/Scope&gt;</w:t>
      </w:r>
    </w:p>
    <w:p w:rsidR="00F83D95" w:rsidRDefault="00F83D95" w:rsidP="00F83D95">
      <w:pPr>
        <w:pStyle w:val="PL"/>
      </w:pPr>
      <w:r>
        <w:tab/>
      </w:r>
      <w:r>
        <w:tab/>
      </w:r>
      <w:r>
        <w:tab/>
      </w:r>
      <w:r>
        <w:tab/>
      </w:r>
      <w:r>
        <w:tab/>
      </w:r>
      <w:r>
        <w:tab/>
      </w:r>
      <w:r>
        <w:tab/>
        <w:t xml:space="preserve">&lt;DFTitle&gt;IMS communication service identifiers of the </w:t>
      </w:r>
      <w:r w:rsidRPr="00CF17F6">
        <w:t xml:space="preserve">IMS </w:t>
      </w:r>
      <w:r>
        <w:t xml:space="preserve">communication </w:t>
      </w:r>
      <w:r w:rsidRPr="00CF17F6">
        <w:t>services not defined by 3GPP</w:t>
      </w:r>
      <w:r>
        <w:t xml:space="preserve"> which are 3GPP PS data off non-subscribed exempt services.&lt;/DFTitle&gt;</w:t>
      </w:r>
    </w:p>
    <w:p w:rsidR="00F83D95" w:rsidRDefault="00F83D95" w:rsidP="00F83D95">
      <w:pPr>
        <w:pStyle w:val="PL"/>
      </w:pPr>
      <w:r>
        <w:tab/>
      </w:r>
      <w:r>
        <w:tab/>
      </w:r>
      <w:r>
        <w:tab/>
      </w:r>
      <w:r>
        <w:tab/>
      </w:r>
      <w:r>
        <w:tab/>
      </w:r>
      <w:r>
        <w:tab/>
      </w:r>
      <w:r>
        <w:tab/>
        <w:t>&lt;DFType&gt;</w:t>
      </w:r>
    </w:p>
    <w:p w:rsidR="00F83D95" w:rsidRDefault="00F83D95" w:rsidP="00F83D95">
      <w:pPr>
        <w:pStyle w:val="PL"/>
      </w:pPr>
      <w:r>
        <w:tab/>
      </w:r>
      <w:r>
        <w:tab/>
      </w:r>
      <w:r>
        <w:tab/>
      </w:r>
      <w:r>
        <w:tab/>
      </w:r>
      <w:r>
        <w:tab/>
      </w:r>
      <w:r>
        <w:tab/>
      </w:r>
      <w:r>
        <w:tab/>
      </w:r>
      <w:r>
        <w:tab/>
        <w:t>&lt;DDFName/&gt;</w:t>
      </w:r>
    </w:p>
    <w:p w:rsidR="00F83D95" w:rsidRDefault="00F83D95" w:rsidP="00F83D95">
      <w:pPr>
        <w:pStyle w:val="PL"/>
      </w:pPr>
      <w:r>
        <w:tab/>
      </w:r>
      <w:r>
        <w:tab/>
      </w:r>
      <w:r>
        <w:tab/>
      </w:r>
      <w:r>
        <w:tab/>
      </w:r>
      <w:r>
        <w:tab/>
      </w:r>
      <w:r>
        <w:tab/>
      </w:r>
      <w:r>
        <w:tab/>
        <w:t>&lt;/DFType&gt;</w:t>
      </w:r>
    </w:p>
    <w:p w:rsidR="00F83D95" w:rsidRDefault="00F83D95" w:rsidP="00F83D95">
      <w:pPr>
        <w:pStyle w:val="PL"/>
      </w:pPr>
      <w:r>
        <w:tab/>
      </w:r>
      <w:r>
        <w:tab/>
      </w:r>
      <w:r>
        <w:tab/>
      </w:r>
      <w:r>
        <w:tab/>
      </w:r>
      <w:r>
        <w:tab/>
      </w:r>
      <w:r>
        <w:tab/>
        <w:t>&lt;/DFProperties&gt;</w:t>
      </w:r>
    </w:p>
    <w:p w:rsidR="00F83D95" w:rsidRDefault="00F83D95" w:rsidP="00F83D95">
      <w:pPr>
        <w:pStyle w:val="PL"/>
      </w:pPr>
      <w:r>
        <w:tab/>
      </w:r>
      <w:r>
        <w:tab/>
      </w:r>
      <w:r>
        <w:tab/>
      </w:r>
      <w:r>
        <w:tab/>
      </w:r>
      <w:r>
        <w:tab/>
      </w:r>
      <w:r>
        <w:tab/>
        <w:t>&lt;Node&gt;</w:t>
      </w:r>
    </w:p>
    <w:p w:rsidR="00F83D95" w:rsidRDefault="00F83D95" w:rsidP="00F83D95">
      <w:pPr>
        <w:pStyle w:val="PL"/>
      </w:pPr>
      <w:r>
        <w:tab/>
      </w:r>
      <w:r>
        <w:tab/>
      </w:r>
      <w:r>
        <w:tab/>
      </w:r>
      <w:r>
        <w:tab/>
      </w:r>
      <w:r>
        <w:tab/>
      </w:r>
      <w:r>
        <w:tab/>
      </w:r>
      <w:r>
        <w:tab/>
        <w:t>&lt;NodeName&gt;&lt;/NodeName&gt;</w:t>
      </w:r>
    </w:p>
    <w:p w:rsidR="00F83D95" w:rsidRDefault="00F83D95" w:rsidP="00F83D95">
      <w:pPr>
        <w:pStyle w:val="PL"/>
      </w:pPr>
      <w:r>
        <w:tab/>
      </w:r>
      <w:r>
        <w:tab/>
      </w:r>
      <w:r>
        <w:tab/>
      </w:r>
      <w:r>
        <w:tab/>
      </w:r>
      <w:r>
        <w:tab/>
      </w:r>
      <w:r>
        <w:tab/>
      </w:r>
      <w:r>
        <w:tab/>
        <w:t>&lt;DFProperties&gt;</w:t>
      </w:r>
    </w:p>
    <w:p w:rsidR="00F83D95" w:rsidRDefault="00F83D95" w:rsidP="00F83D95">
      <w:pPr>
        <w:pStyle w:val="PL"/>
      </w:pPr>
      <w:r>
        <w:tab/>
      </w:r>
      <w:r>
        <w:tab/>
      </w:r>
      <w:r>
        <w:tab/>
      </w:r>
      <w:r>
        <w:tab/>
      </w:r>
      <w:r>
        <w:tab/>
      </w:r>
      <w:r>
        <w:tab/>
      </w:r>
      <w:r>
        <w:tab/>
      </w:r>
      <w:r>
        <w:tab/>
        <w:t>&lt;AccessType&gt;</w:t>
      </w:r>
    </w:p>
    <w:p w:rsidR="00F83D95" w:rsidRPr="00300E3E" w:rsidRDefault="00F83D95" w:rsidP="00F83D95">
      <w:pPr>
        <w:pStyle w:val="PL"/>
      </w:pPr>
      <w:r>
        <w:tab/>
      </w:r>
      <w:r>
        <w:tab/>
      </w:r>
      <w:r>
        <w:tab/>
      </w:r>
      <w:r>
        <w:tab/>
      </w:r>
      <w:r>
        <w:tab/>
      </w:r>
      <w:r>
        <w:tab/>
      </w:r>
      <w:r>
        <w:tab/>
      </w:r>
      <w:r>
        <w:tab/>
      </w:r>
      <w:r>
        <w:tab/>
      </w:r>
      <w:r w:rsidRPr="00300E3E">
        <w:t>&lt;Get/&gt;</w:t>
      </w:r>
    </w:p>
    <w:p w:rsidR="00F83D95" w:rsidRDefault="00F83D95" w:rsidP="00F83D95">
      <w:pPr>
        <w:pStyle w:val="PL"/>
      </w:pPr>
      <w:r>
        <w:tab/>
      </w:r>
      <w:r>
        <w:tab/>
      </w:r>
      <w:r>
        <w:tab/>
      </w:r>
      <w:r>
        <w:tab/>
      </w:r>
      <w:r>
        <w:tab/>
      </w:r>
      <w:r>
        <w:tab/>
      </w:r>
      <w:r>
        <w:tab/>
      </w:r>
      <w:r>
        <w:tab/>
      </w:r>
      <w:r>
        <w:tab/>
        <w:t>&lt;Replace/&gt;</w:t>
      </w:r>
    </w:p>
    <w:p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t>&lt;/AccessType&gt;</w:t>
      </w:r>
    </w:p>
    <w:p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t>&lt;DFFormat&gt;</w:t>
      </w:r>
    </w:p>
    <w:p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r>
      <w:r w:rsidRPr="00300E3E">
        <w:tab/>
        <w:t>&lt;node/&gt;</w:t>
      </w:r>
    </w:p>
    <w:p w:rsidR="00F83D95" w:rsidRPr="00300E3E" w:rsidRDefault="00F83D95" w:rsidP="00F83D95">
      <w:pPr>
        <w:pStyle w:val="PL"/>
      </w:pPr>
      <w:r>
        <w:tab/>
      </w:r>
      <w:r>
        <w:tab/>
      </w:r>
      <w:r w:rsidRPr="00300E3E">
        <w:tab/>
      </w:r>
      <w:r w:rsidRPr="00300E3E">
        <w:tab/>
      </w:r>
      <w:r w:rsidRPr="00300E3E">
        <w:tab/>
      </w:r>
      <w:r w:rsidRPr="00300E3E">
        <w:tab/>
      </w:r>
      <w:r w:rsidRPr="00300E3E">
        <w:tab/>
      </w:r>
      <w:r w:rsidRPr="00300E3E">
        <w:tab/>
        <w:t>&lt;/DFFormat&gt;</w:t>
      </w:r>
    </w:p>
    <w:p w:rsidR="00F83D95" w:rsidRDefault="00F83D95" w:rsidP="00F83D95">
      <w:pPr>
        <w:pStyle w:val="PL"/>
      </w:pPr>
      <w:r>
        <w:tab/>
      </w:r>
      <w:r>
        <w:tab/>
      </w:r>
      <w:r w:rsidRPr="00300E3E">
        <w:tab/>
      </w:r>
      <w:r w:rsidRPr="00300E3E">
        <w:tab/>
      </w:r>
      <w:r w:rsidRPr="00300E3E">
        <w:tab/>
      </w:r>
      <w:r w:rsidRPr="00300E3E">
        <w:tab/>
      </w:r>
      <w:r w:rsidRPr="00300E3E">
        <w:tab/>
      </w:r>
      <w:r w:rsidRPr="00300E3E">
        <w:tab/>
      </w:r>
      <w:r>
        <w:t>&lt;Occurrence&gt;</w:t>
      </w:r>
    </w:p>
    <w:p w:rsidR="00F83D95" w:rsidRDefault="00F83D95" w:rsidP="00F83D95">
      <w:pPr>
        <w:pStyle w:val="PL"/>
      </w:pPr>
      <w:r>
        <w:tab/>
      </w:r>
      <w:r>
        <w:tab/>
      </w:r>
      <w:r>
        <w:tab/>
      </w:r>
      <w:r>
        <w:tab/>
      </w:r>
      <w:r>
        <w:tab/>
      </w:r>
      <w:r>
        <w:tab/>
      </w:r>
      <w:r>
        <w:tab/>
      </w:r>
      <w:r>
        <w:tab/>
      </w:r>
      <w:r>
        <w:tab/>
        <w:t>&lt;ZeroOrMore/&gt;</w:t>
      </w:r>
    </w:p>
    <w:p w:rsidR="00F83D95" w:rsidRDefault="00F83D95" w:rsidP="00F83D95">
      <w:pPr>
        <w:pStyle w:val="PL"/>
      </w:pPr>
      <w:r>
        <w:tab/>
      </w:r>
      <w:r>
        <w:tab/>
      </w:r>
      <w:r>
        <w:tab/>
      </w:r>
      <w:r>
        <w:tab/>
      </w:r>
      <w:r>
        <w:tab/>
      </w:r>
      <w:r>
        <w:tab/>
      </w:r>
      <w:r>
        <w:tab/>
      </w:r>
      <w:r>
        <w:tab/>
        <w:t>&lt;/Occurrence&gt;</w:t>
      </w:r>
    </w:p>
    <w:p w:rsidR="00F83D95" w:rsidRDefault="00F83D95" w:rsidP="00F83D95">
      <w:pPr>
        <w:pStyle w:val="PL"/>
      </w:pPr>
      <w:r>
        <w:tab/>
      </w:r>
      <w:r>
        <w:tab/>
      </w:r>
      <w:r>
        <w:tab/>
      </w:r>
      <w:r>
        <w:tab/>
      </w:r>
      <w:r>
        <w:tab/>
      </w:r>
      <w:r>
        <w:tab/>
      </w:r>
      <w:r>
        <w:tab/>
      </w:r>
      <w:r>
        <w:tab/>
        <w:t>&lt;Scope&gt;</w:t>
      </w:r>
    </w:p>
    <w:p w:rsidR="00F83D95" w:rsidRDefault="00F83D95" w:rsidP="00F83D95">
      <w:pPr>
        <w:pStyle w:val="PL"/>
      </w:pPr>
      <w:r>
        <w:tab/>
      </w:r>
      <w:r>
        <w:tab/>
      </w:r>
      <w:r>
        <w:tab/>
      </w:r>
      <w:r>
        <w:tab/>
      </w:r>
      <w:r>
        <w:tab/>
      </w:r>
      <w:r>
        <w:tab/>
      </w:r>
      <w:r>
        <w:tab/>
      </w:r>
      <w:r>
        <w:tab/>
      </w:r>
      <w:r>
        <w:tab/>
        <w:t>&lt;Dynamic/&gt;</w:t>
      </w:r>
    </w:p>
    <w:p w:rsidR="00F83D95" w:rsidRDefault="00F83D95" w:rsidP="00F83D95">
      <w:pPr>
        <w:pStyle w:val="PL"/>
      </w:pPr>
      <w:r>
        <w:tab/>
      </w:r>
      <w:r>
        <w:tab/>
      </w:r>
      <w:r>
        <w:tab/>
      </w:r>
      <w:r>
        <w:tab/>
      </w:r>
      <w:r>
        <w:tab/>
      </w:r>
      <w:r>
        <w:tab/>
      </w:r>
      <w:r>
        <w:tab/>
      </w:r>
      <w:r>
        <w:tab/>
        <w:t>&lt;/Scope&gt;</w:t>
      </w:r>
    </w:p>
    <w:p w:rsidR="00F83D95" w:rsidRDefault="00F83D95" w:rsidP="00F83D95">
      <w:pPr>
        <w:pStyle w:val="PL"/>
      </w:pPr>
      <w:r>
        <w:tab/>
      </w:r>
      <w:r>
        <w:tab/>
      </w: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non-subscribed exempt service.&lt;/DFTitle&gt;</w:t>
      </w:r>
    </w:p>
    <w:p w:rsidR="00F83D95" w:rsidRDefault="00F83D95" w:rsidP="00F83D95">
      <w:pPr>
        <w:pStyle w:val="PL"/>
      </w:pPr>
      <w:r>
        <w:tab/>
      </w:r>
      <w:r>
        <w:tab/>
      </w:r>
      <w:r>
        <w:tab/>
      </w:r>
      <w:r>
        <w:tab/>
      </w:r>
      <w:r>
        <w:tab/>
      </w:r>
      <w:r>
        <w:tab/>
      </w:r>
      <w:r>
        <w:tab/>
      </w:r>
      <w:r>
        <w:tab/>
        <w:t>&lt;DFType&gt;</w:t>
      </w:r>
    </w:p>
    <w:p w:rsidR="00F83D95" w:rsidRDefault="00F83D95" w:rsidP="00F83D95">
      <w:pPr>
        <w:pStyle w:val="PL"/>
      </w:pPr>
      <w:r>
        <w:tab/>
      </w:r>
      <w:r>
        <w:tab/>
      </w:r>
      <w:r>
        <w:tab/>
      </w:r>
      <w:r>
        <w:tab/>
      </w:r>
      <w:r>
        <w:tab/>
      </w:r>
      <w:r>
        <w:tab/>
      </w:r>
      <w:r>
        <w:tab/>
      </w:r>
      <w:r>
        <w:tab/>
      </w:r>
      <w:r>
        <w:tab/>
        <w:t>&lt;DDFName/&gt;</w:t>
      </w:r>
    </w:p>
    <w:p w:rsidR="00F83D95" w:rsidRDefault="00F83D95" w:rsidP="00F83D95">
      <w:pPr>
        <w:pStyle w:val="PL"/>
      </w:pPr>
      <w:r>
        <w:tab/>
      </w:r>
      <w:r>
        <w:tab/>
      </w:r>
      <w:r>
        <w:tab/>
      </w:r>
      <w:r>
        <w:tab/>
      </w:r>
      <w:r>
        <w:tab/>
      </w:r>
      <w:r>
        <w:tab/>
      </w:r>
      <w:r>
        <w:tab/>
      </w:r>
      <w:r>
        <w:tab/>
        <w:t>&lt;/DFType&gt;</w:t>
      </w:r>
    </w:p>
    <w:p w:rsidR="00F83D95" w:rsidRDefault="00F83D95" w:rsidP="00F83D95">
      <w:pPr>
        <w:pStyle w:val="PL"/>
      </w:pPr>
      <w:r>
        <w:tab/>
      </w:r>
      <w:r>
        <w:tab/>
      </w:r>
      <w:r>
        <w:tab/>
      </w:r>
      <w:r>
        <w:tab/>
      </w:r>
      <w:r>
        <w:tab/>
      </w:r>
      <w:r>
        <w:tab/>
      </w:r>
      <w:r>
        <w:tab/>
        <w:t>&lt;/DFProperties&gt;</w:t>
      </w:r>
    </w:p>
    <w:p w:rsidR="00F83D95" w:rsidRDefault="00F83D95" w:rsidP="00F83D95">
      <w:pPr>
        <w:pStyle w:val="PL"/>
      </w:pPr>
      <w:r>
        <w:tab/>
      </w:r>
      <w:r>
        <w:tab/>
      </w:r>
      <w:r>
        <w:tab/>
      </w:r>
      <w:r>
        <w:tab/>
      </w:r>
      <w:r>
        <w:tab/>
      </w:r>
      <w:r>
        <w:tab/>
      </w:r>
      <w:r>
        <w:tab/>
        <w:t>&lt;Node&gt;</w:t>
      </w:r>
    </w:p>
    <w:p w:rsidR="00F83D95" w:rsidRDefault="00F83D95" w:rsidP="00F83D95">
      <w:pPr>
        <w:pStyle w:val="PL"/>
      </w:pPr>
      <w:r>
        <w:tab/>
      </w:r>
      <w:r>
        <w:tab/>
      </w:r>
      <w:r>
        <w:tab/>
      </w:r>
      <w:r>
        <w:tab/>
      </w:r>
      <w:r>
        <w:tab/>
      </w:r>
      <w:r>
        <w:tab/>
      </w:r>
      <w:r>
        <w:tab/>
      </w:r>
      <w:r>
        <w:tab/>
        <w:t>&lt;NodeName&gt;</w:t>
      </w:r>
      <w:r w:rsidRPr="007B4792">
        <w:t>non_3GPP_ICSI_</w:t>
      </w:r>
      <w:r>
        <w:t>non-subscribed_</w:t>
      </w:r>
      <w:r w:rsidRPr="007B4792">
        <w:t>exempt</w:t>
      </w:r>
      <w:r>
        <w:t>&lt;/NodeName&gt;</w:t>
      </w:r>
    </w:p>
    <w:p w:rsidR="00F83D95" w:rsidRDefault="00F83D95" w:rsidP="00F83D95">
      <w:pPr>
        <w:pStyle w:val="PL"/>
      </w:pPr>
      <w:r>
        <w:tab/>
      </w:r>
      <w:r>
        <w:tab/>
      </w:r>
      <w:r>
        <w:tab/>
      </w:r>
      <w:r>
        <w:tab/>
      </w:r>
      <w:r>
        <w:tab/>
      </w:r>
      <w:r>
        <w:tab/>
      </w:r>
      <w:r>
        <w:tab/>
      </w:r>
      <w:r>
        <w:tab/>
        <w:t>&lt;DFProperties&gt;</w:t>
      </w:r>
    </w:p>
    <w:p w:rsidR="00F83D95" w:rsidRDefault="00F83D95" w:rsidP="00F83D95">
      <w:pPr>
        <w:pStyle w:val="PL"/>
      </w:pPr>
      <w:r>
        <w:tab/>
      </w:r>
      <w:r>
        <w:tab/>
      </w:r>
      <w:r>
        <w:tab/>
      </w:r>
      <w:r>
        <w:tab/>
      </w:r>
      <w:r>
        <w:tab/>
      </w:r>
      <w:r>
        <w:tab/>
      </w:r>
      <w:r>
        <w:tab/>
      </w:r>
      <w:r>
        <w:tab/>
      </w:r>
      <w:r>
        <w:tab/>
        <w:t>&lt;AccessType&gt;</w:t>
      </w:r>
    </w:p>
    <w:p w:rsidR="00F83D95" w:rsidRDefault="00F83D95" w:rsidP="00F83D95">
      <w:pPr>
        <w:pStyle w:val="PL"/>
      </w:pPr>
      <w:r>
        <w:tab/>
      </w:r>
      <w:r>
        <w:tab/>
      </w:r>
      <w:r>
        <w:tab/>
      </w:r>
      <w:r>
        <w:tab/>
      </w:r>
      <w:r>
        <w:tab/>
      </w:r>
      <w:r>
        <w:tab/>
      </w:r>
      <w:r>
        <w:tab/>
      </w:r>
      <w:r>
        <w:tab/>
      </w:r>
      <w:r>
        <w:tab/>
      </w:r>
      <w:r>
        <w:tab/>
        <w:t>&lt;Get/&gt;</w:t>
      </w:r>
    </w:p>
    <w:p w:rsidR="00F83D95" w:rsidRDefault="00F83D95" w:rsidP="00F83D95">
      <w:pPr>
        <w:pStyle w:val="PL"/>
      </w:pPr>
      <w:r>
        <w:tab/>
      </w:r>
      <w:r>
        <w:tab/>
      </w:r>
      <w:r>
        <w:tab/>
      </w:r>
      <w:r>
        <w:tab/>
      </w:r>
      <w:r>
        <w:tab/>
      </w:r>
      <w:r>
        <w:tab/>
      </w:r>
      <w:r>
        <w:tab/>
      </w:r>
      <w:r>
        <w:tab/>
      </w:r>
      <w:r>
        <w:tab/>
      </w:r>
      <w:r>
        <w:tab/>
        <w:t>&lt;Replace/&gt;</w:t>
      </w:r>
    </w:p>
    <w:p w:rsidR="00F83D95" w:rsidRDefault="00F83D95" w:rsidP="00F83D95">
      <w:pPr>
        <w:pStyle w:val="PL"/>
      </w:pPr>
      <w:r>
        <w:tab/>
      </w:r>
      <w:r>
        <w:tab/>
      </w:r>
      <w:r>
        <w:tab/>
      </w:r>
      <w:r>
        <w:tab/>
      </w:r>
      <w:r>
        <w:tab/>
      </w:r>
      <w:r>
        <w:tab/>
      </w:r>
      <w:r>
        <w:tab/>
      </w:r>
      <w:r>
        <w:tab/>
      </w:r>
      <w:r>
        <w:tab/>
        <w:t>&lt;/AccessType&gt;</w:t>
      </w:r>
    </w:p>
    <w:p w:rsidR="00F83D95" w:rsidRDefault="00F83D95" w:rsidP="00F83D95">
      <w:pPr>
        <w:pStyle w:val="PL"/>
      </w:pPr>
      <w:r>
        <w:tab/>
      </w:r>
      <w:r>
        <w:tab/>
      </w:r>
      <w:r>
        <w:tab/>
      </w:r>
      <w:r>
        <w:tab/>
      </w:r>
      <w:r>
        <w:tab/>
      </w:r>
      <w:r>
        <w:tab/>
      </w:r>
      <w:r>
        <w:tab/>
      </w:r>
      <w:r>
        <w:tab/>
      </w:r>
      <w:r>
        <w:tab/>
        <w:t>&lt;DFFormat&gt;</w:t>
      </w:r>
    </w:p>
    <w:p w:rsidR="00F83D95" w:rsidRDefault="00F83D95" w:rsidP="00F83D95">
      <w:pPr>
        <w:pStyle w:val="PL"/>
      </w:pPr>
      <w:r>
        <w:tab/>
      </w:r>
      <w:r>
        <w:tab/>
      </w:r>
      <w:r>
        <w:tab/>
      </w:r>
      <w:r>
        <w:tab/>
      </w:r>
      <w:r>
        <w:tab/>
      </w:r>
      <w:r>
        <w:tab/>
      </w:r>
      <w:r>
        <w:tab/>
      </w:r>
      <w:r>
        <w:tab/>
      </w:r>
      <w:r>
        <w:tab/>
      </w:r>
      <w:r>
        <w:tab/>
        <w:t>&lt;bool/&gt;</w:t>
      </w:r>
    </w:p>
    <w:p w:rsidR="00F83D95" w:rsidRDefault="00F83D95" w:rsidP="00F83D95">
      <w:pPr>
        <w:pStyle w:val="PL"/>
      </w:pPr>
      <w:r>
        <w:tab/>
      </w:r>
      <w:r>
        <w:tab/>
      </w:r>
      <w:r>
        <w:tab/>
      </w:r>
      <w:r>
        <w:tab/>
      </w:r>
      <w:r>
        <w:tab/>
      </w:r>
      <w:r>
        <w:tab/>
      </w:r>
      <w:r>
        <w:tab/>
      </w:r>
      <w:r>
        <w:tab/>
      </w:r>
      <w:r>
        <w:tab/>
        <w:t>&lt;/DFFormat&gt;</w:t>
      </w:r>
    </w:p>
    <w:p w:rsidR="00F83D95" w:rsidRDefault="00F83D95" w:rsidP="00F83D95">
      <w:pPr>
        <w:pStyle w:val="PL"/>
      </w:pPr>
      <w:r>
        <w:tab/>
      </w:r>
      <w:r>
        <w:tab/>
      </w:r>
      <w:r>
        <w:tab/>
      </w:r>
      <w:r>
        <w:tab/>
      </w:r>
      <w:r>
        <w:tab/>
      </w:r>
      <w:r>
        <w:tab/>
      </w:r>
      <w:r>
        <w:tab/>
      </w:r>
      <w:r>
        <w:tab/>
      </w:r>
      <w:r>
        <w:tab/>
        <w:t>&lt;Occurrence&gt;</w:t>
      </w:r>
    </w:p>
    <w:p w:rsidR="00F83D95" w:rsidRDefault="00F83D95" w:rsidP="00F83D95">
      <w:pPr>
        <w:pStyle w:val="PL"/>
      </w:pPr>
      <w:r>
        <w:tab/>
      </w:r>
      <w:r>
        <w:tab/>
      </w:r>
      <w:r>
        <w:tab/>
      </w:r>
      <w:r>
        <w:tab/>
      </w:r>
      <w:r>
        <w:tab/>
      </w:r>
      <w:r>
        <w:tab/>
      </w:r>
      <w:r>
        <w:tab/>
      </w:r>
      <w:r>
        <w:tab/>
      </w:r>
      <w:r>
        <w:tab/>
      </w:r>
      <w:r>
        <w:tab/>
        <w:t>&lt;ZeroOrOne/&gt;</w:t>
      </w:r>
    </w:p>
    <w:p w:rsidR="00F83D95" w:rsidRDefault="00F83D95" w:rsidP="00F83D95">
      <w:pPr>
        <w:pStyle w:val="PL"/>
      </w:pPr>
      <w:r>
        <w:tab/>
      </w:r>
      <w:r>
        <w:tab/>
      </w:r>
      <w:r>
        <w:tab/>
      </w:r>
      <w:r>
        <w:tab/>
      </w:r>
      <w:r>
        <w:tab/>
      </w:r>
      <w:r>
        <w:tab/>
      </w:r>
      <w:r>
        <w:tab/>
      </w:r>
      <w:r>
        <w:tab/>
      </w:r>
      <w:r>
        <w:tab/>
        <w:t>&lt;/Occurrence&gt;</w:t>
      </w:r>
    </w:p>
    <w:p w:rsidR="00F83D95" w:rsidRDefault="00F83D95" w:rsidP="00F83D95">
      <w:pPr>
        <w:pStyle w:val="PL"/>
      </w:pPr>
      <w:r>
        <w:tab/>
      </w:r>
      <w:r>
        <w:tab/>
      </w:r>
      <w:r>
        <w:tab/>
      </w:r>
      <w:r>
        <w:tab/>
      </w:r>
      <w:r>
        <w:tab/>
      </w:r>
      <w:r>
        <w:tab/>
      </w:r>
      <w:r>
        <w:tab/>
      </w:r>
      <w:r>
        <w:tab/>
      </w:r>
      <w:r>
        <w:tab/>
        <w:t>&lt;Scope&gt;</w:t>
      </w:r>
    </w:p>
    <w:p w:rsidR="00F83D95" w:rsidRDefault="00F83D95" w:rsidP="00F83D95">
      <w:pPr>
        <w:pStyle w:val="PL"/>
      </w:pPr>
      <w:r>
        <w:tab/>
      </w:r>
      <w:r>
        <w:tab/>
      </w:r>
      <w:r>
        <w:tab/>
      </w:r>
      <w:r>
        <w:tab/>
      </w:r>
      <w:r>
        <w:tab/>
      </w:r>
      <w:r>
        <w:tab/>
      </w:r>
      <w:r>
        <w:tab/>
      </w:r>
      <w:r>
        <w:tab/>
      </w:r>
      <w:r>
        <w:tab/>
      </w:r>
      <w:r>
        <w:tab/>
        <w:t>&lt;Dynamic/&gt;</w:t>
      </w:r>
    </w:p>
    <w:p w:rsidR="00F83D95" w:rsidRDefault="00F83D95" w:rsidP="00F83D95">
      <w:pPr>
        <w:pStyle w:val="PL"/>
      </w:pPr>
      <w:r>
        <w:tab/>
      </w:r>
      <w:r>
        <w:tab/>
      </w:r>
      <w:r>
        <w:tab/>
      </w:r>
      <w:r>
        <w:tab/>
      </w:r>
      <w:r>
        <w:tab/>
      </w:r>
      <w:r>
        <w:tab/>
      </w:r>
      <w:r>
        <w:tab/>
      </w:r>
      <w:r>
        <w:tab/>
      </w:r>
      <w:r>
        <w:tab/>
        <w:t>&lt;/Scope&gt;</w:t>
      </w:r>
    </w:p>
    <w:p w:rsidR="00F83D95" w:rsidRDefault="00F83D95" w:rsidP="00F83D95">
      <w:pPr>
        <w:pStyle w:val="PL"/>
      </w:pPr>
      <w:r>
        <w:tab/>
      </w:r>
      <w:r>
        <w:tab/>
      </w:r>
      <w:r>
        <w:tab/>
      </w:r>
      <w:r>
        <w:tab/>
      </w:r>
      <w:r>
        <w:tab/>
      </w:r>
      <w:r>
        <w:tab/>
      </w:r>
      <w:r>
        <w:tab/>
      </w:r>
      <w:r>
        <w:tab/>
      </w:r>
      <w:r>
        <w:tab/>
        <w:t xml:space="preserve">&lt;DFTitle&gt;IMS communication service identifier of the </w:t>
      </w:r>
      <w:r w:rsidRPr="00CF17F6">
        <w:t xml:space="preserve">IMS </w:t>
      </w:r>
      <w:r>
        <w:t>communication service</w:t>
      </w:r>
      <w:r w:rsidRPr="00CF17F6">
        <w:t xml:space="preserve"> not defined by 3GPP</w:t>
      </w:r>
      <w:r>
        <w:t xml:space="preserve"> which is 3GPP PS data off non-subscribed exempt service.&lt;/DFTitle&gt;</w:t>
      </w:r>
    </w:p>
    <w:p w:rsidR="00F83D95" w:rsidRDefault="00F83D95" w:rsidP="00F83D95">
      <w:pPr>
        <w:pStyle w:val="PL"/>
      </w:pPr>
      <w:r>
        <w:tab/>
      </w:r>
      <w:r>
        <w:tab/>
      </w:r>
      <w:r>
        <w:tab/>
      </w:r>
      <w:r>
        <w:tab/>
      </w:r>
      <w:r>
        <w:tab/>
      </w:r>
      <w:r>
        <w:tab/>
      </w:r>
      <w:r>
        <w:tab/>
      </w:r>
      <w:r>
        <w:tab/>
      </w:r>
      <w:r>
        <w:tab/>
        <w:t>&lt;DFType&gt;</w:t>
      </w:r>
    </w:p>
    <w:p w:rsidR="00F83D95" w:rsidRDefault="00F83D95" w:rsidP="00F83D95">
      <w:pPr>
        <w:pStyle w:val="PL"/>
      </w:pPr>
      <w:r>
        <w:tab/>
      </w:r>
      <w:r>
        <w:tab/>
      </w:r>
      <w:r>
        <w:tab/>
      </w:r>
      <w:r>
        <w:tab/>
      </w:r>
      <w:r>
        <w:tab/>
      </w:r>
      <w:r>
        <w:tab/>
      </w:r>
      <w:r>
        <w:tab/>
      </w:r>
      <w:r>
        <w:tab/>
      </w:r>
      <w:r>
        <w:tab/>
      </w:r>
      <w:r>
        <w:tab/>
        <w:t>&lt;MIME&gt;text/plain&lt;/MIME&gt;</w:t>
      </w:r>
    </w:p>
    <w:p w:rsidR="00F83D95" w:rsidRDefault="00F83D95" w:rsidP="00F83D95">
      <w:pPr>
        <w:pStyle w:val="PL"/>
      </w:pPr>
      <w:r>
        <w:tab/>
      </w:r>
      <w:r>
        <w:tab/>
      </w:r>
      <w:r>
        <w:tab/>
      </w:r>
      <w:r>
        <w:tab/>
      </w:r>
      <w:r>
        <w:tab/>
      </w:r>
      <w:r>
        <w:tab/>
      </w:r>
      <w:r>
        <w:tab/>
      </w:r>
      <w:r>
        <w:tab/>
      </w:r>
      <w:r>
        <w:tab/>
        <w:t>&lt;/DFType&gt;</w:t>
      </w:r>
    </w:p>
    <w:p w:rsidR="00F83D95" w:rsidRDefault="00F83D95" w:rsidP="00F83D95">
      <w:pPr>
        <w:pStyle w:val="PL"/>
      </w:pPr>
      <w:r>
        <w:tab/>
      </w:r>
      <w:r>
        <w:tab/>
      </w:r>
      <w:r>
        <w:tab/>
      </w:r>
      <w:r>
        <w:tab/>
      </w:r>
      <w:r>
        <w:tab/>
      </w:r>
      <w:r>
        <w:tab/>
      </w:r>
      <w:r>
        <w:tab/>
      </w:r>
      <w:r>
        <w:tab/>
        <w:t>&lt;/DFProperties&gt;</w:t>
      </w:r>
    </w:p>
    <w:p w:rsidR="00F83D95" w:rsidRDefault="00F83D95" w:rsidP="00F83D95">
      <w:pPr>
        <w:pStyle w:val="PL"/>
      </w:pPr>
      <w:r>
        <w:tab/>
      </w:r>
      <w:r>
        <w:tab/>
      </w:r>
      <w:r>
        <w:tab/>
      </w:r>
      <w:r>
        <w:tab/>
      </w:r>
      <w:r>
        <w:tab/>
      </w:r>
      <w:r>
        <w:tab/>
      </w:r>
      <w:r>
        <w:tab/>
        <w:t>&lt;/Node&gt;</w:t>
      </w:r>
    </w:p>
    <w:p w:rsidR="00F83D95" w:rsidRDefault="00F83D95" w:rsidP="00F83D95">
      <w:pPr>
        <w:pStyle w:val="PL"/>
      </w:pPr>
      <w:r>
        <w:tab/>
      </w:r>
      <w:r>
        <w:tab/>
      </w:r>
      <w:r>
        <w:tab/>
      </w:r>
      <w:r>
        <w:tab/>
      </w:r>
      <w:r>
        <w:tab/>
      </w:r>
      <w:r>
        <w:tab/>
        <w:t>&lt;/Node&gt;</w:t>
      </w:r>
    </w:p>
    <w:p w:rsidR="00F83D95" w:rsidRDefault="00F83D95" w:rsidP="00F83D95">
      <w:pPr>
        <w:pStyle w:val="PL"/>
      </w:pPr>
      <w:r>
        <w:tab/>
      </w:r>
      <w:r>
        <w:tab/>
      </w:r>
      <w:r>
        <w:tab/>
      </w:r>
      <w:r>
        <w:tab/>
      </w:r>
      <w:r>
        <w:tab/>
        <w:t>&lt;/Node&gt;</w:t>
      </w:r>
    </w:p>
    <w:p w:rsidR="00F83D95" w:rsidRDefault="00F83D95" w:rsidP="00F83D95">
      <w:pPr>
        <w:pStyle w:val="PL"/>
      </w:pPr>
      <w:r>
        <w:tab/>
      </w:r>
      <w:r>
        <w:tab/>
      </w:r>
      <w:r>
        <w:tab/>
      </w:r>
      <w:r>
        <w:tab/>
        <w:t>&lt;/Node&gt;</w:t>
      </w:r>
    </w:p>
    <w:p w:rsidR="00F83D95" w:rsidRPr="004B5992" w:rsidRDefault="00F83D95" w:rsidP="00F83D95">
      <w:pPr>
        <w:pStyle w:val="PL"/>
        <w:rPr>
          <w:lang w:val="en-US"/>
        </w:rPr>
      </w:pPr>
      <w:r>
        <w:rPr>
          <w:lang w:val="en-US"/>
        </w:rPr>
        <w:tab/>
      </w:r>
      <w:r>
        <w:rPr>
          <w:lang w:val="en-US"/>
        </w:rPr>
        <w:tab/>
      </w:r>
      <w:r>
        <w:rPr>
          <w:lang w:val="en-US"/>
        </w:rPr>
        <w:tab/>
      </w:r>
      <w:r>
        <w:rPr>
          <w:lang w:val="en-US"/>
        </w:rPr>
        <w:tab/>
        <w:t>&lt;</w:t>
      </w:r>
      <w:r w:rsidRPr="004B5992">
        <w:rPr>
          <w:lang w:val="en-US"/>
        </w:rPr>
        <w:t>Node&gt;</w:t>
      </w:r>
    </w:p>
    <w:p w:rsidR="00F83D95" w:rsidRPr="004B5992" w:rsidRDefault="00F83D95" w:rsidP="00F83D95">
      <w:pPr>
        <w:pStyle w:val="PL"/>
        <w:rPr>
          <w:lang w:val="en-US"/>
        </w:rPr>
      </w:pPr>
      <w:r>
        <w:rPr>
          <w:lang w:val="en-US"/>
        </w:rPr>
        <w:tab/>
      </w:r>
      <w:r>
        <w:rPr>
          <w:lang w:val="en-US"/>
        </w:rPr>
        <w:tab/>
      </w:r>
      <w:r w:rsidRPr="004B5992">
        <w:rPr>
          <w:lang w:val="en-US"/>
        </w:rPr>
        <w:tab/>
      </w:r>
      <w:r w:rsidRPr="004B5992">
        <w:rPr>
          <w:lang w:val="en-US"/>
        </w:rPr>
        <w:tab/>
      </w:r>
      <w:r w:rsidRPr="004B5992">
        <w:rPr>
          <w:lang w:val="en-US"/>
        </w:rPr>
        <w:tab/>
        <w:t>&lt;NodeName&gt;</w:t>
      </w:r>
      <w:r w:rsidRPr="00D80081">
        <w:rPr>
          <w:lang w:eastAsia="ja-JP"/>
        </w:rPr>
        <w:t>SMSoIP_usage_policy</w:t>
      </w:r>
      <w:r w:rsidRPr="004B5992">
        <w:rPr>
          <w:lang w:val="en-US"/>
        </w:rPr>
        <w:t>&lt;/NodeName&gt;</w:t>
      </w:r>
    </w:p>
    <w:p w:rsidR="00F83D95" w:rsidRDefault="00F83D95" w:rsidP="00F83D95">
      <w:pPr>
        <w:pStyle w:val="PL"/>
      </w:pPr>
      <w:r>
        <w:rPr>
          <w:lang w:val="en-US"/>
        </w:rPr>
        <w:tab/>
      </w:r>
      <w:r>
        <w:rPr>
          <w:lang w:val="en-US"/>
        </w:rPr>
        <w:tab/>
      </w:r>
      <w:r w:rsidRPr="004B5992">
        <w:rPr>
          <w:lang w:val="en-US"/>
        </w:rPr>
        <w:tab/>
      </w:r>
      <w:r w:rsidRPr="004B5992">
        <w:rPr>
          <w:lang w:val="en-US"/>
        </w:rPr>
        <w:tab/>
      </w:r>
      <w:r w:rsidRPr="004B5992">
        <w:rPr>
          <w:lang w:val="en-US"/>
        </w:rPr>
        <w:tab/>
      </w:r>
      <w:r>
        <w:t>&lt;DFProperties&gt;</w:t>
      </w:r>
    </w:p>
    <w:p w:rsidR="00F83D95" w:rsidRDefault="00F83D95" w:rsidP="00F83D95">
      <w:pPr>
        <w:pStyle w:val="PL"/>
      </w:pPr>
      <w:r>
        <w:tab/>
      </w:r>
      <w:r>
        <w:tab/>
      </w:r>
      <w:r>
        <w:tab/>
      </w:r>
      <w:r>
        <w:tab/>
      </w:r>
      <w:r>
        <w:tab/>
      </w:r>
      <w:r>
        <w:tab/>
        <w:t>&lt;AccessType&gt;</w:t>
      </w:r>
    </w:p>
    <w:p w:rsidR="00F83D95" w:rsidRDefault="00F83D95" w:rsidP="00F83D95">
      <w:pPr>
        <w:pStyle w:val="PL"/>
      </w:pPr>
      <w:r>
        <w:tab/>
      </w:r>
      <w:r>
        <w:tab/>
      </w:r>
      <w:r>
        <w:tab/>
      </w:r>
      <w:r>
        <w:tab/>
      </w:r>
      <w:r>
        <w:tab/>
      </w:r>
      <w:r>
        <w:tab/>
      </w:r>
      <w:r>
        <w:tab/>
        <w:t>&lt;Get/&gt;</w:t>
      </w:r>
    </w:p>
    <w:p w:rsidR="00F83D95" w:rsidRPr="00300E3E" w:rsidRDefault="00F83D95" w:rsidP="00F83D95">
      <w:pPr>
        <w:pStyle w:val="PL"/>
        <w:rPr>
          <w:lang w:val="fr-FR"/>
        </w:rPr>
      </w:pPr>
      <w:r>
        <w:tab/>
      </w:r>
      <w:r>
        <w:tab/>
      </w:r>
      <w:r>
        <w:tab/>
      </w:r>
      <w:r>
        <w:tab/>
      </w:r>
      <w:r>
        <w:tab/>
      </w:r>
      <w:r>
        <w:tab/>
      </w:r>
      <w:r>
        <w:tab/>
      </w:r>
      <w:r w:rsidRPr="00300E3E">
        <w:rPr>
          <w:lang w:val="fr-FR"/>
        </w:rPr>
        <w:t>&lt;Replace/&gt;</w:t>
      </w:r>
    </w:p>
    <w:p w:rsidR="00F83D95" w:rsidRPr="00300E3E" w:rsidRDefault="00F83D95" w:rsidP="00F83D95">
      <w:pPr>
        <w:pStyle w:val="PL"/>
        <w:rPr>
          <w:lang w:val="fr-FR"/>
        </w:rPr>
      </w:pPr>
      <w:r>
        <w:rPr>
          <w:lang w:val="fr-FR"/>
        </w:rPr>
        <w:tab/>
      </w:r>
      <w:r>
        <w:rPr>
          <w:lang w:val="fr-FR"/>
        </w:rPr>
        <w:tab/>
      </w:r>
      <w:r w:rsidRPr="00300E3E">
        <w:rPr>
          <w:lang w:val="fr-FR"/>
        </w:rPr>
        <w:tab/>
      </w:r>
      <w:r w:rsidRPr="00300E3E">
        <w:rPr>
          <w:lang w:val="fr-FR"/>
        </w:rPr>
        <w:tab/>
      </w:r>
      <w:r w:rsidRPr="00300E3E">
        <w:rPr>
          <w:lang w:val="fr-FR"/>
        </w:rPr>
        <w:tab/>
      </w:r>
      <w:r w:rsidRPr="00300E3E">
        <w:rPr>
          <w:lang w:val="fr-FR"/>
        </w:rPr>
        <w:tab/>
        <w:t>&lt;/AccessType&gt;</w:t>
      </w:r>
    </w:p>
    <w:p w:rsidR="00F83D95" w:rsidRPr="000B2514" w:rsidRDefault="00F83D95" w:rsidP="00F83D95">
      <w:pPr>
        <w:pStyle w:val="PL"/>
        <w:rPr>
          <w:lang w:val="fr-FR"/>
        </w:rPr>
      </w:pPr>
      <w:r>
        <w:rPr>
          <w:lang w:val="fr-FR"/>
        </w:rPr>
        <w:tab/>
      </w:r>
      <w:r>
        <w:rPr>
          <w:lang w:val="fr-FR"/>
        </w:rPr>
        <w:tab/>
      </w:r>
      <w:r w:rsidRPr="00300E3E">
        <w:rPr>
          <w:lang w:val="fr-FR"/>
        </w:rPr>
        <w:tab/>
      </w:r>
      <w:r w:rsidRPr="00300E3E">
        <w:rPr>
          <w:lang w:val="fr-FR"/>
        </w:rPr>
        <w:tab/>
      </w:r>
      <w:r w:rsidRPr="00300E3E">
        <w:rPr>
          <w:lang w:val="fr-FR"/>
        </w:rPr>
        <w:tab/>
      </w:r>
      <w:r w:rsidRPr="00300E3E">
        <w:rPr>
          <w:lang w:val="fr-FR"/>
        </w:rPr>
        <w:tab/>
      </w:r>
      <w:r w:rsidRPr="000B2514">
        <w:rPr>
          <w:lang w:val="fr-FR"/>
        </w:rPr>
        <w:t>&lt;DFFormat&gt;</w:t>
      </w:r>
    </w:p>
    <w:p w:rsidR="00F83D95" w:rsidRPr="000B2514" w:rsidRDefault="00F83D95" w:rsidP="00F83D95">
      <w:pPr>
        <w:pStyle w:val="PL"/>
        <w:rPr>
          <w:lang w:val="fr-FR"/>
        </w:rPr>
      </w:pPr>
      <w:r>
        <w:rPr>
          <w:lang w:val="fr-FR"/>
        </w:rPr>
        <w:tab/>
      </w:r>
      <w:r>
        <w:rPr>
          <w:lang w:val="fr-FR"/>
        </w:rPr>
        <w:tab/>
      </w:r>
      <w:r w:rsidRPr="000B2514">
        <w:rPr>
          <w:lang w:val="fr-FR"/>
        </w:rPr>
        <w:tab/>
      </w:r>
      <w:r w:rsidRPr="000B2514">
        <w:rPr>
          <w:lang w:val="fr-FR"/>
        </w:rPr>
        <w:tab/>
      </w:r>
      <w:r w:rsidRPr="000B2514">
        <w:rPr>
          <w:lang w:val="fr-FR"/>
        </w:rPr>
        <w:tab/>
      </w:r>
      <w:r w:rsidRPr="000B2514">
        <w:rPr>
          <w:lang w:val="fr-FR"/>
        </w:rPr>
        <w:tab/>
      </w:r>
      <w:r w:rsidRPr="000B2514">
        <w:rPr>
          <w:lang w:val="fr-FR"/>
        </w:rPr>
        <w:tab/>
        <w:t>&lt;int/&gt;</w:t>
      </w:r>
    </w:p>
    <w:p w:rsidR="00F83D95" w:rsidRPr="000B2514" w:rsidRDefault="00F83D95" w:rsidP="00F83D95">
      <w:pPr>
        <w:pStyle w:val="PL"/>
        <w:rPr>
          <w:lang w:val="fr-FR"/>
        </w:rPr>
      </w:pPr>
      <w:r>
        <w:rPr>
          <w:lang w:val="fr-FR"/>
        </w:rPr>
        <w:tab/>
      </w:r>
      <w:r>
        <w:rPr>
          <w:lang w:val="fr-FR"/>
        </w:rPr>
        <w:tab/>
      </w:r>
      <w:r w:rsidRPr="000B2514">
        <w:rPr>
          <w:lang w:val="fr-FR"/>
        </w:rPr>
        <w:tab/>
      </w:r>
      <w:r w:rsidRPr="000B2514">
        <w:rPr>
          <w:lang w:val="fr-FR"/>
        </w:rPr>
        <w:tab/>
      </w:r>
      <w:r w:rsidRPr="000B2514">
        <w:rPr>
          <w:lang w:val="fr-FR"/>
        </w:rPr>
        <w:tab/>
      </w:r>
      <w:r w:rsidRPr="000B2514">
        <w:rPr>
          <w:lang w:val="fr-FR"/>
        </w:rPr>
        <w:tab/>
        <w:t>&lt;/DFFormat&gt;</w:t>
      </w:r>
    </w:p>
    <w:p w:rsidR="00F83D95" w:rsidRPr="00851967" w:rsidRDefault="00F83D95" w:rsidP="00F83D95">
      <w:pPr>
        <w:pStyle w:val="PL"/>
        <w:rPr>
          <w:lang w:val="fr-FR"/>
        </w:rPr>
      </w:pPr>
      <w:r>
        <w:rPr>
          <w:lang w:val="fr-FR"/>
        </w:rPr>
        <w:tab/>
      </w:r>
      <w:r>
        <w:rPr>
          <w:lang w:val="fr-FR"/>
        </w:rPr>
        <w:tab/>
      </w:r>
      <w:r w:rsidRPr="000B2514">
        <w:rPr>
          <w:lang w:val="fr-FR"/>
        </w:rPr>
        <w:tab/>
      </w:r>
      <w:r w:rsidRPr="000B2514">
        <w:rPr>
          <w:lang w:val="fr-FR"/>
        </w:rPr>
        <w:tab/>
      </w:r>
      <w:r w:rsidRPr="000B2514">
        <w:rPr>
          <w:lang w:val="fr-FR"/>
        </w:rPr>
        <w:tab/>
      </w:r>
      <w:r w:rsidRPr="000B2514">
        <w:rPr>
          <w:lang w:val="fr-FR"/>
        </w:rPr>
        <w:tab/>
      </w:r>
      <w:r w:rsidRPr="00851967">
        <w:rPr>
          <w:lang w:val="fr-FR"/>
        </w:rPr>
        <w:t>&lt;Occurrence&gt;</w:t>
      </w:r>
    </w:p>
    <w:p w:rsidR="00F83D95" w:rsidRPr="00851967" w:rsidRDefault="00F83D95" w:rsidP="00F83D95">
      <w:pPr>
        <w:pStyle w:val="PL"/>
        <w:rPr>
          <w:lang w:val="fr-FR"/>
        </w:rPr>
      </w:pPr>
      <w:r>
        <w:rPr>
          <w:lang w:val="fr-FR"/>
        </w:rPr>
        <w:tab/>
      </w:r>
      <w:r>
        <w:rPr>
          <w:lang w:val="fr-FR"/>
        </w:rPr>
        <w:tab/>
      </w:r>
      <w:r w:rsidRPr="00851967">
        <w:rPr>
          <w:lang w:val="fr-FR"/>
        </w:rPr>
        <w:tab/>
      </w:r>
      <w:r w:rsidRPr="00851967">
        <w:rPr>
          <w:lang w:val="fr-FR"/>
        </w:rPr>
        <w:tab/>
      </w:r>
      <w:r w:rsidRPr="00851967">
        <w:rPr>
          <w:lang w:val="fr-FR"/>
        </w:rPr>
        <w:tab/>
      </w:r>
      <w:r w:rsidRPr="00851967">
        <w:rPr>
          <w:lang w:val="fr-FR"/>
        </w:rPr>
        <w:tab/>
      </w:r>
      <w:r w:rsidRPr="00851967">
        <w:rPr>
          <w:lang w:val="fr-FR"/>
        </w:rPr>
        <w:tab/>
        <w:t>&lt;ZeroOrOne/&gt;</w:t>
      </w:r>
    </w:p>
    <w:p w:rsidR="00F83D95" w:rsidRPr="00851967" w:rsidRDefault="00F83D95" w:rsidP="00F83D95">
      <w:pPr>
        <w:pStyle w:val="PL"/>
        <w:rPr>
          <w:lang w:val="fr-FR"/>
        </w:rPr>
      </w:pPr>
      <w:r>
        <w:rPr>
          <w:lang w:val="fr-FR"/>
        </w:rPr>
        <w:tab/>
      </w:r>
      <w:r>
        <w:rPr>
          <w:lang w:val="fr-FR"/>
        </w:rPr>
        <w:tab/>
      </w:r>
      <w:r w:rsidRPr="00851967">
        <w:rPr>
          <w:lang w:val="fr-FR"/>
        </w:rPr>
        <w:tab/>
      </w:r>
      <w:r w:rsidRPr="00851967">
        <w:rPr>
          <w:lang w:val="fr-FR"/>
        </w:rPr>
        <w:tab/>
      </w:r>
      <w:r w:rsidRPr="00851967">
        <w:rPr>
          <w:lang w:val="fr-FR"/>
        </w:rPr>
        <w:tab/>
      </w:r>
      <w:r w:rsidRPr="00851967">
        <w:rPr>
          <w:lang w:val="fr-FR"/>
        </w:rPr>
        <w:tab/>
        <w:t>&lt;/Occurrence&gt;</w:t>
      </w:r>
    </w:p>
    <w:p w:rsidR="00F83D95" w:rsidRPr="00851967" w:rsidRDefault="00F83D95" w:rsidP="00F83D95">
      <w:pPr>
        <w:pStyle w:val="PL"/>
        <w:rPr>
          <w:lang w:val="fr-FR"/>
        </w:rPr>
      </w:pPr>
      <w:r>
        <w:rPr>
          <w:lang w:val="fr-FR"/>
        </w:rPr>
        <w:tab/>
      </w:r>
      <w:r>
        <w:rPr>
          <w:lang w:val="fr-FR"/>
        </w:rPr>
        <w:tab/>
      </w:r>
      <w:r w:rsidRPr="00851967">
        <w:rPr>
          <w:lang w:val="fr-FR"/>
        </w:rPr>
        <w:tab/>
      </w:r>
      <w:r w:rsidRPr="00851967">
        <w:rPr>
          <w:lang w:val="fr-FR"/>
        </w:rPr>
        <w:tab/>
      </w:r>
      <w:r w:rsidRPr="00851967">
        <w:rPr>
          <w:lang w:val="fr-FR"/>
        </w:rPr>
        <w:tab/>
      </w:r>
      <w:r w:rsidRPr="00851967">
        <w:rPr>
          <w:lang w:val="fr-FR"/>
        </w:rPr>
        <w:tab/>
        <w:t>&lt;Scope&gt;</w:t>
      </w:r>
    </w:p>
    <w:p w:rsidR="00F83D95" w:rsidRPr="00851967" w:rsidRDefault="00F83D95" w:rsidP="00F83D95">
      <w:pPr>
        <w:pStyle w:val="PL"/>
        <w:rPr>
          <w:lang w:val="fr-FR"/>
        </w:rPr>
      </w:pPr>
      <w:r>
        <w:rPr>
          <w:lang w:val="fr-FR"/>
        </w:rPr>
        <w:tab/>
      </w:r>
      <w:r>
        <w:rPr>
          <w:lang w:val="fr-FR"/>
        </w:rPr>
        <w:tab/>
      </w:r>
      <w:r w:rsidRPr="00851967">
        <w:rPr>
          <w:lang w:val="fr-FR"/>
        </w:rPr>
        <w:tab/>
      </w:r>
      <w:r w:rsidRPr="00851967">
        <w:rPr>
          <w:lang w:val="fr-FR"/>
        </w:rPr>
        <w:tab/>
      </w:r>
      <w:r w:rsidRPr="00851967">
        <w:rPr>
          <w:lang w:val="fr-FR"/>
        </w:rPr>
        <w:tab/>
      </w:r>
      <w:r w:rsidRPr="00851967">
        <w:rPr>
          <w:lang w:val="fr-FR"/>
        </w:rPr>
        <w:tab/>
      </w:r>
      <w:r w:rsidRPr="00851967">
        <w:rPr>
          <w:lang w:val="fr-FR"/>
        </w:rPr>
        <w:tab/>
        <w:t>&lt;Permanent/&gt;</w:t>
      </w:r>
    </w:p>
    <w:p w:rsidR="00F83D95" w:rsidRDefault="00F83D95" w:rsidP="00F83D95">
      <w:pPr>
        <w:pStyle w:val="PL"/>
      </w:pPr>
      <w:r>
        <w:rPr>
          <w:lang w:val="fr-FR"/>
        </w:rPr>
        <w:tab/>
      </w:r>
      <w:r>
        <w:rPr>
          <w:lang w:val="fr-FR"/>
        </w:rPr>
        <w:tab/>
      </w:r>
      <w:r w:rsidRPr="00851967">
        <w:rPr>
          <w:lang w:val="fr-FR"/>
        </w:rPr>
        <w:tab/>
      </w:r>
      <w:r w:rsidRPr="00851967">
        <w:rPr>
          <w:lang w:val="fr-FR"/>
        </w:rPr>
        <w:tab/>
      </w:r>
      <w:r w:rsidRPr="00851967">
        <w:rPr>
          <w:lang w:val="fr-FR"/>
        </w:rPr>
        <w:tab/>
      </w:r>
      <w:r w:rsidRPr="00851967">
        <w:rPr>
          <w:lang w:val="fr-FR"/>
        </w:rPr>
        <w:tab/>
      </w:r>
      <w:r>
        <w:t>&lt;/Scope&gt;</w:t>
      </w:r>
    </w:p>
    <w:p w:rsidR="00F83D95" w:rsidRPr="00830054" w:rsidRDefault="00F83D95" w:rsidP="00F83D95">
      <w:pPr>
        <w:pStyle w:val="PL"/>
      </w:pPr>
      <w:r>
        <w:tab/>
      </w:r>
      <w:r>
        <w:tab/>
      </w:r>
      <w:r>
        <w:tab/>
      </w:r>
      <w:r>
        <w:tab/>
      </w:r>
      <w:r>
        <w:tab/>
      </w:r>
      <w:r>
        <w:tab/>
        <w:t>&lt;DFTitle&gt;</w:t>
      </w:r>
      <w:r w:rsidRPr="00EB2EDB">
        <w:rPr>
          <w:rFonts w:hint="eastAsia"/>
          <w:lang w:eastAsia="ja-JP"/>
        </w:rPr>
        <w:t>I</w:t>
      </w:r>
      <w:r w:rsidRPr="00531A30">
        <w:rPr>
          <w:rFonts w:eastAsia="Malgun Gothic"/>
          <w:lang w:eastAsia="ko-KR"/>
        </w:rPr>
        <w:t xml:space="preserve">ndicates </w:t>
      </w:r>
      <w:r>
        <w:rPr>
          <w:rFonts w:eastAsia="Malgun Gothic"/>
          <w:lang w:eastAsia="ko-KR"/>
        </w:rPr>
        <w:t xml:space="preserve">the policy on </w:t>
      </w:r>
      <w:r>
        <w:rPr>
          <w:rFonts w:hint="eastAsia"/>
          <w:lang w:eastAsia="ja-JP"/>
        </w:rPr>
        <w:t>us</w:t>
      </w:r>
      <w:r>
        <w:rPr>
          <w:lang w:eastAsia="ja-JP"/>
        </w:rPr>
        <w:t xml:space="preserve">age of </w:t>
      </w:r>
      <w:r>
        <w:rPr>
          <w:rFonts w:hint="eastAsia"/>
          <w:lang w:eastAsia="ja-JP"/>
        </w:rPr>
        <w:t>SMS over IP.</w:t>
      </w:r>
      <w:r>
        <w:rPr>
          <w:rFonts w:hint="eastAsia"/>
          <w:lang w:eastAsia="ko-KR"/>
        </w:rPr>
        <w:t>&lt;/</w:t>
      </w:r>
      <w:r>
        <w:t>DFTitle&gt;</w:t>
      </w:r>
    </w:p>
    <w:p w:rsidR="00F83D95" w:rsidRDefault="00F83D95" w:rsidP="00F83D95">
      <w:pPr>
        <w:pStyle w:val="PL"/>
      </w:pPr>
      <w:r>
        <w:tab/>
      </w:r>
      <w:r>
        <w:tab/>
      </w:r>
      <w:r>
        <w:tab/>
      </w:r>
      <w:r>
        <w:tab/>
      </w:r>
      <w:r>
        <w:tab/>
      </w:r>
      <w:r>
        <w:tab/>
        <w:t>&lt;DFType&gt;</w:t>
      </w:r>
    </w:p>
    <w:p w:rsidR="00F83D95" w:rsidRDefault="00F83D95" w:rsidP="00F83D95">
      <w:pPr>
        <w:pStyle w:val="PL"/>
      </w:pPr>
      <w:r>
        <w:tab/>
      </w:r>
      <w:r>
        <w:tab/>
      </w:r>
      <w:r>
        <w:tab/>
      </w:r>
      <w:r>
        <w:tab/>
      </w:r>
      <w:r>
        <w:tab/>
      </w:r>
      <w:r>
        <w:tab/>
      </w:r>
      <w:r>
        <w:tab/>
        <w:t>&lt;MIME&gt;text/plain&lt;/MIME&gt;</w:t>
      </w:r>
    </w:p>
    <w:p w:rsidR="00F83D95" w:rsidRDefault="00F83D95" w:rsidP="00F83D95">
      <w:pPr>
        <w:pStyle w:val="PL"/>
      </w:pPr>
      <w:r>
        <w:tab/>
      </w:r>
      <w:r>
        <w:tab/>
      </w:r>
      <w:r>
        <w:tab/>
      </w:r>
      <w:r>
        <w:tab/>
      </w:r>
      <w:r>
        <w:tab/>
      </w:r>
      <w:r>
        <w:tab/>
        <w:t>&lt;/DFType&gt;</w:t>
      </w:r>
    </w:p>
    <w:p w:rsidR="00F83D95" w:rsidRDefault="00F83D95" w:rsidP="00F83D95">
      <w:pPr>
        <w:pStyle w:val="PL"/>
      </w:pPr>
      <w:r>
        <w:tab/>
      </w:r>
      <w:r>
        <w:tab/>
      </w:r>
      <w:r>
        <w:tab/>
      </w:r>
      <w:r>
        <w:tab/>
      </w:r>
      <w:r>
        <w:tab/>
        <w:t>&lt;/DFProperties&gt;</w:t>
      </w:r>
    </w:p>
    <w:p w:rsidR="00F83D95" w:rsidRDefault="00F83D95" w:rsidP="00F83D95">
      <w:pPr>
        <w:pStyle w:val="PL"/>
        <w:rPr>
          <w:lang w:eastAsia="zh-CN"/>
        </w:rPr>
      </w:pPr>
      <w:r>
        <w:tab/>
      </w:r>
      <w:r>
        <w:tab/>
      </w:r>
      <w:r>
        <w:tab/>
      </w:r>
      <w:r>
        <w:tab/>
        <w:t>&lt;/Node&gt;</w:t>
      </w:r>
    </w:p>
    <w:p w:rsidR="00F83D95" w:rsidRDefault="00F83D95" w:rsidP="00F83D95">
      <w:pPr>
        <w:pStyle w:val="PL"/>
        <w:rPr>
          <w:lang w:eastAsia="zh-CN"/>
        </w:rPr>
      </w:pPr>
      <w:r>
        <w:rPr>
          <w:bCs/>
        </w:rPr>
        <w:tab/>
      </w:r>
      <w:r>
        <w:rPr>
          <w:bCs/>
        </w:rPr>
        <w:tab/>
      </w:r>
      <w:r>
        <w:rPr>
          <w:bCs/>
        </w:rPr>
        <w:tab/>
      </w:r>
      <w:r>
        <w:rPr>
          <w:bCs/>
        </w:rPr>
        <w:tab/>
        <w:t>&lt;Node&gt;</w:t>
      </w:r>
    </w:p>
    <w:p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Pr>
          <w:bCs/>
          <w:lang w:val="en-US"/>
        </w:rPr>
        <w:tab/>
        <w:t>&lt;NodeName&gt;</w:t>
      </w:r>
      <w:r w:rsidRPr="00CC6219">
        <w:rPr>
          <w:bCs/>
          <w:lang w:val="en-US"/>
        </w:rPr>
        <w:t>IMS_Registration_Policy</w:t>
      </w:r>
      <w:r>
        <w:rPr>
          <w:bCs/>
          <w:lang w:val="en-US"/>
        </w:rPr>
        <w:t>&lt;</w:t>
      </w:r>
      <w:r w:rsidRPr="004B5992">
        <w:rPr>
          <w:bCs/>
          <w:lang w:val="en-US"/>
        </w:rPr>
        <w:t>/NodeName&gt;</w:t>
      </w:r>
    </w:p>
    <w:p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Pr="00300E3E" w:rsidRDefault="00F83D95" w:rsidP="00F83D95">
      <w:pPr>
        <w:pStyle w:val="PL"/>
        <w:rPr>
          <w:bCs/>
          <w:lang w:val="fr-FR"/>
        </w:rPr>
      </w:pPr>
      <w:r>
        <w:rPr>
          <w:bCs/>
        </w:rPr>
        <w:tab/>
      </w:r>
      <w:r>
        <w:rPr>
          <w:bCs/>
        </w:rPr>
        <w:tab/>
      </w:r>
      <w:r>
        <w:rPr>
          <w:bCs/>
        </w:rPr>
        <w:tab/>
      </w:r>
      <w:r>
        <w:rPr>
          <w:bCs/>
        </w:rPr>
        <w:tab/>
      </w:r>
      <w:r>
        <w:rPr>
          <w:bCs/>
        </w:rPr>
        <w:tab/>
      </w:r>
      <w:r>
        <w:rPr>
          <w:bCs/>
        </w:rPr>
        <w:tab/>
      </w:r>
      <w:r w:rsidRPr="00300E3E">
        <w:rPr>
          <w:bCs/>
          <w:lang w:val="fr-FR"/>
        </w:rPr>
        <w:t>&lt;DFFormat&gt;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w:t>
      </w:r>
      <w:r w:rsidRPr="00300E3E">
        <w:rPr>
          <w:rFonts w:hint="eastAsia"/>
          <w:bCs/>
          <w:lang w:val="fr-FR" w:eastAsia="zh-CN"/>
        </w:rPr>
        <w:t>node</w:t>
      </w:r>
      <w:r w:rsidRPr="00300E3E">
        <w:rPr>
          <w:bCs/>
          <w:lang w:val="fr-FR"/>
        </w:rPr>
        <w:t>/&gt;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&lt;/DFFormat&gt;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&lt;Occurrence&gt;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w:t>
      </w:r>
      <w:r w:rsidRPr="00300E3E">
        <w:rPr>
          <w:rFonts w:hint="eastAsia"/>
          <w:bCs/>
          <w:lang w:val="fr-FR" w:eastAsia="zh-CN"/>
        </w:rPr>
        <w:t>ZeroOr</w:t>
      </w:r>
      <w:r w:rsidRPr="00300E3E">
        <w:rPr>
          <w:bCs/>
          <w:lang w:val="fr-FR"/>
        </w:rPr>
        <w:t>One/&gt;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&lt;/Occurrence&gt;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&lt;Scope&gt;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&lt;Permanent/&gt;</w:t>
      </w:r>
    </w:p>
    <w:p w:rsidR="00F83D95" w:rsidRDefault="00F83D95" w:rsidP="00F83D95">
      <w:pPr>
        <w:pStyle w:val="PL"/>
        <w:rPr>
          <w:bCs/>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Pr>
          <w:bCs/>
        </w:rPr>
        <w:t>&lt;/Scope&gt;</w:t>
      </w:r>
    </w:p>
    <w:p w:rsidR="00F83D95" w:rsidRDefault="00F83D95" w:rsidP="00F83D95">
      <w:pPr>
        <w:pStyle w:val="PL"/>
        <w:rPr>
          <w:bCs/>
        </w:rPr>
      </w:pPr>
      <w:r>
        <w:rPr>
          <w:bCs/>
        </w:rPr>
        <w:tab/>
      </w:r>
      <w:r>
        <w:rPr>
          <w:bCs/>
        </w:rPr>
        <w:tab/>
      </w:r>
      <w:r>
        <w:rPr>
          <w:bCs/>
        </w:rPr>
        <w:tab/>
      </w:r>
      <w:r>
        <w:rPr>
          <w:bCs/>
        </w:rPr>
        <w:tab/>
      </w:r>
      <w:r>
        <w:rPr>
          <w:bCs/>
        </w:rPr>
        <w:tab/>
      </w:r>
      <w:r>
        <w:rPr>
          <w:bCs/>
        </w:rPr>
        <w:tab/>
        <w:t>&lt;DFTitle&gt;</w:t>
      </w:r>
      <w:r>
        <w:rPr>
          <w:rFonts w:hint="eastAsia"/>
          <w:lang w:eastAsia="zh-CN"/>
        </w:rPr>
        <w:t>indicate</w:t>
      </w:r>
      <w:r>
        <w:t>s th</w:t>
      </w:r>
      <w:r>
        <w:rPr>
          <w:rFonts w:hint="eastAsia"/>
          <w:lang w:eastAsia="zh-CN"/>
        </w:rPr>
        <w:t>e handling of IMS registration on the UE when moving to area where IMS Voice Over PS Session is not supported</w:t>
      </w:r>
      <w:r>
        <w:rPr>
          <w:bCs/>
        </w:rPr>
        <w:t>&lt;/DFTitle&gt;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t>&lt;DDFName/&gt;</w:t>
      </w:r>
    </w:p>
    <w:p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rsidR="00F83D95" w:rsidRDefault="00F83D95" w:rsidP="00F83D95">
      <w:pPr>
        <w:pStyle w:val="PL"/>
        <w:rPr>
          <w:bCs/>
          <w:lang w:val="en-US" w:eastAsia="zh-CN"/>
        </w:rPr>
      </w:pPr>
      <w:r>
        <w:rPr>
          <w:bCs/>
          <w:lang w:val="en-US"/>
        </w:rPr>
        <w:tab/>
      </w:r>
      <w:r>
        <w:rPr>
          <w:bCs/>
          <w:lang w:val="en-US"/>
        </w:rPr>
        <w:tab/>
      </w:r>
      <w:r w:rsidRPr="004B5992">
        <w:rPr>
          <w:bCs/>
          <w:lang w:val="en-US"/>
        </w:rPr>
        <w:tab/>
      </w:r>
      <w:r w:rsidRPr="004B5992">
        <w:rPr>
          <w:bCs/>
          <w:lang w:val="en-US"/>
        </w:rPr>
        <w:tab/>
      </w:r>
      <w:r w:rsidRPr="004B5992">
        <w:rPr>
          <w:bCs/>
          <w:lang w:val="en-US"/>
        </w:rPr>
        <w:tab/>
        <w:t>&lt;/DFProperties&gt;</w:t>
      </w:r>
    </w:p>
    <w:p w:rsidR="00F83D95" w:rsidRDefault="00F83D95" w:rsidP="00F83D95">
      <w:pPr>
        <w:pStyle w:val="PL"/>
        <w:rPr>
          <w:lang w:eastAsia="zh-CN"/>
        </w:rPr>
      </w:pPr>
      <w:r>
        <w:rPr>
          <w:bCs/>
          <w:lang w:val="en-US" w:eastAsia="zh-CN"/>
        </w:rPr>
        <w:tab/>
      </w:r>
      <w:r>
        <w:rPr>
          <w:bCs/>
          <w:lang w:val="en-US" w:eastAsia="zh-CN"/>
        </w:rPr>
        <w:tab/>
      </w:r>
      <w:r>
        <w:rPr>
          <w:rFonts w:hint="eastAsia"/>
          <w:bCs/>
          <w:lang w:val="en-US" w:eastAsia="zh-CN"/>
        </w:rPr>
        <w:tab/>
      </w:r>
      <w:r>
        <w:rPr>
          <w:rFonts w:hint="eastAsia"/>
          <w:bCs/>
          <w:lang w:val="en-US" w:eastAsia="zh-CN"/>
        </w:rPr>
        <w:tab/>
      </w:r>
      <w:r>
        <w:rPr>
          <w:rFonts w:hint="eastAsia"/>
          <w:bCs/>
          <w:lang w:val="en-US" w:eastAsia="zh-CN"/>
        </w:rPr>
        <w:tab/>
      </w:r>
      <w:r>
        <w:rPr>
          <w:bCs/>
        </w:rPr>
        <w:t>&lt;Node&gt;</w:t>
      </w:r>
    </w:p>
    <w:p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Pr>
          <w:bCs/>
          <w:lang w:val="en-US"/>
        </w:rPr>
        <w:tab/>
        <w:t>&lt;NodeName&gt;</w:t>
      </w:r>
      <w:r>
        <w:t>Stay_Registered_When_VoPS_Not_Supported</w:t>
      </w:r>
      <w:r>
        <w:rPr>
          <w:bCs/>
          <w:lang w:val="en-US"/>
        </w:rPr>
        <w:t>&lt;</w:t>
      </w:r>
      <w:r w:rsidRPr="004B5992">
        <w:rPr>
          <w:bCs/>
          <w:lang w:val="en-US"/>
        </w:rPr>
        <w:t>/NodeName&gt;</w:t>
      </w:r>
    </w:p>
    <w:p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w:t>
      </w:r>
      <w:r>
        <w:rPr>
          <w:rFonts w:hint="eastAsia"/>
          <w:bCs/>
          <w:lang w:eastAsia="zh-CN"/>
        </w:rPr>
        <w:t>bool</w:t>
      </w:r>
      <w:r>
        <w:rPr>
          <w:bCs/>
        </w:rPr>
        <w:t>/&gt;</w:t>
      </w:r>
    </w:p>
    <w:p w:rsidR="00F83D95" w:rsidRDefault="00F83D95" w:rsidP="00F83D95">
      <w:pPr>
        <w:pStyle w:val="PL"/>
        <w:rPr>
          <w:bCs/>
        </w:rPr>
      </w:pP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&lt;One/&gt;</w:t>
      </w:r>
    </w:p>
    <w:p w:rsidR="00F83D95" w:rsidRDefault="00F83D95" w:rsidP="00F83D95">
      <w:pPr>
        <w:pStyle w:val="PL"/>
        <w:rPr>
          <w:bCs/>
        </w:rPr>
      </w:pPr>
      <w:r>
        <w:rPr>
          <w:bCs/>
        </w:rPr>
        <w:tab/>
      </w:r>
      <w:r>
        <w:rPr>
          <w:bCs/>
        </w:rPr>
        <w:tab/>
      </w:r>
      <w:r>
        <w:rPr>
          <w:bCs/>
        </w:rPr>
        <w:tab/>
      </w:r>
      <w:r>
        <w:rPr>
          <w:bCs/>
        </w:rPr>
        <w:tab/>
      </w:r>
      <w:r>
        <w:rPr>
          <w:bCs/>
        </w:rPr>
        <w:tab/>
      </w:r>
      <w:r>
        <w:rPr>
          <w:bCs/>
        </w:rPr>
        <w:tab/>
        <w:t>&lt;/Occurrence&gt;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&lt;Permanent/&gt;</w:t>
      </w:r>
    </w:p>
    <w:p w:rsidR="00F83D95" w:rsidRDefault="00F83D95" w:rsidP="00F83D95">
      <w:pPr>
        <w:pStyle w:val="PL"/>
        <w:rPr>
          <w:bCs/>
        </w:rPr>
      </w:pPr>
      <w:r>
        <w:rPr>
          <w:bCs/>
        </w:rPr>
        <w:tab/>
      </w:r>
      <w:r>
        <w:rPr>
          <w:bCs/>
        </w:rPr>
        <w:tab/>
      </w:r>
      <w:r>
        <w:rPr>
          <w:bCs/>
        </w:rPr>
        <w:tab/>
      </w:r>
      <w:r>
        <w:rPr>
          <w:bCs/>
        </w:rPr>
        <w:tab/>
      </w:r>
      <w:r>
        <w:rPr>
          <w:bCs/>
        </w:rPr>
        <w:tab/>
      </w:r>
      <w:r>
        <w:rPr>
          <w:bCs/>
        </w:rPr>
        <w:tab/>
        <w:t>&lt;/Scope&gt;</w:t>
      </w:r>
    </w:p>
    <w:p w:rsidR="00F83D95" w:rsidRDefault="00F83D95" w:rsidP="00F83D95">
      <w:pPr>
        <w:pStyle w:val="PL"/>
        <w:rPr>
          <w:bCs/>
        </w:rPr>
      </w:pPr>
      <w:r>
        <w:rPr>
          <w:bCs/>
        </w:rPr>
        <w:tab/>
      </w:r>
      <w:r>
        <w:rPr>
          <w:bCs/>
        </w:rPr>
        <w:tab/>
      </w:r>
      <w:r>
        <w:rPr>
          <w:bCs/>
        </w:rPr>
        <w:tab/>
      </w:r>
      <w:r>
        <w:rPr>
          <w:bCs/>
        </w:rPr>
        <w:tab/>
      </w:r>
      <w:r>
        <w:rPr>
          <w:bCs/>
        </w:rPr>
        <w:tab/>
      </w:r>
      <w:r>
        <w:rPr>
          <w:bCs/>
        </w:rPr>
        <w:tab/>
        <w:t>&lt;DFTitle&gt;</w:t>
      </w:r>
      <w:r>
        <w:t xml:space="preserve">The leaf indicates whether the UE stays registered or not from IMS </w:t>
      </w:r>
      <w:r>
        <w:rPr>
          <w:rFonts w:hint="eastAsia"/>
          <w:lang w:eastAsia="zh-CN"/>
        </w:rPr>
        <w:t>when moving to area where IMS Voice Over PS Session is not supported</w:t>
      </w:r>
      <w:r>
        <w:rPr>
          <w:bCs/>
        </w:rPr>
        <w:t>&lt;/DFTitle&gt;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t>&lt;DDFName/&gt;</w:t>
      </w:r>
    </w:p>
    <w:p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rsidR="00F83D95" w:rsidRDefault="00F83D95" w:rsidP="00F83D95">
      <w:pPr>
        <w:pStyle w:val="PL"/>
        <w:rPr>
          <w:bCs/>
          <w:lang w:val="en-US" w:eastAsia="zh-CN"/>
        </w:rPr>
      </w:pPr>
      <w:r>
        <w:rPr>
          <w:bCs/>
          <w:lang w:val="en-US"/>
        </w:rPr>
        <w:tab/>
      </w:r>
      <w:r>
        <w:rPr>
          <w:bCs/>
          <w:lang w:val="en-US"/>
        </w:rPr>
        <w:tab/>
      </w:r>
      <w:r w:rsidRPr="004B5992">
        <w:rPr>
          <w:bCs/>
          <w:lang w:val="en-US"/>
        </w:rPr>
        <w:tab/>
      </w:r>
      <w:r w:rsidRPr="004B5992">
        <w:rPr>
          <w:bCs/>
          <w:lang w:val="en-US"/>
        </w:rPr>
        <w:tab/>
      </w:r>
      <w:r w:rsidRPr="004B5992">
        <w:rPr>
          <w:bCs/>
          <w:lang w:val="en-US"/>
        </w:rPr>
        <w:tab/>
        <w:t>&lt;/DFProperties</w:t>
      </w:r>
      <w:r>
        <w:rPr>
          <w:rFonts w:hint="eastAsia"/>
          <w:bCs/>
          <w:lang w:val="en-US" w:eastAsia="zh-CN"/>
        </w:rPr>
        <w:t>&gt;</w:t>
      </w:r>
    </w:p>
    <w:p w:rsidR="00F83D95" w:rsidRDefault="00F83D95" w:rsidP="00F83D95">
      <w:pPr>
        <w:pStyle w:val="PL"/>
        <w:rPr>
          <w:bCs/>
          <w:lang w:eastAsia="zh-CN"/>
        </w:rPr>
      </w:pPr>
      <w:r>
        <w:rPr>
          <w:bCs/>
          <w:lang w:val="en-US" w:eastAsia="zh-CN"/>
        </w:rPr>
        <w:tab/>
      </w:r>
      <w:r>
        <w:rPr>
          <w:bCs/>
          <w:lang w:val="en-US" w:eastAsia="zh-CN"/>
        </w:rPr>
        <w:tab/>
      </w:r>
      <w:r>
        <w:rPr>
          <w:rFonts w:hint="eastAsia"/>
          <w:bCs/>
          <w:lang w:val="en-US" w:eastAsia="zh-CN"/>
        </w:rPr>
        <w:tab/>
      </w:r>
      <w:r>
        <w:rPr>
          <w:rFonts w:hint="eastAsia"/>
          <w:bCs/>
          <w:lang w:val="en-US" w:eastAsia="zh-CN"/>
        </w:rPr>
        <w:tab/>
      </w:r>
      <w:r>
        <w:rPr>
          <w:rFonts w:hint="eastAsia"/>
          <w:bCs/>
          <w:lang w:val="en-US" w:eastAsia="zh-CN"/>
        </w:rPr>
        <w:tab/>
      </w:r>
      <w:r>
        <w:rPr>
          <w:bCs/>
        </w:rPr>
        <w:t>&lt;</w:t>
      </w:r>
      <w:r>
        <w:rPr>
          <w:rFonts w:hint="eastAsia"/>
          <w:bCs/>
          <w:lang w:eastAsia="zh-CN"/>
        </w:rPr>
        <w:t>/</w:t>
      </w:r>
      <w:r>
        <w:rPr>
          <w:bCs/>
        </w:rPr>
        <w:t>Node&gt;</w:t>
      </w:r>
    </w:p>
    <w:p w:rsidR="00F83D95" w:rsidRDefault="00F83D95" w:rsidP="00F83D95">
      <w:pPr>
        <w:pStyle w:val="PL"/>
        <w:rPr>
          <w:lang w:eastAsia="zh-CN"/>
        </w:rPr>
      </w:pPr>
      <w:r>
        <w:rPr>
          <w:bCs/>
          <w:lang w:val="en-US" w:eastAsia="zh-CN"/>
        </w:rPr>
        <w:tab/>
      </w:r>
      <w:r>
        <w:rPr>
          <w:bCs/>
          <w:lang w:val="en-US" w:eastAsia="zh-CN"/>
        </w:rPr>
        <w:tab/>
      </w:r>
      <w:r>
        <w:rPr>
          <w:rFonts w:hint="eastAsia"/>
          <w:bCs/>
          <w:lang w:val="en-US" w:eastAsia="zh-CN"/>
        </w:rPr>
        <w:tab/>
      </w:r>
      <w:r>
        <w:rPr>
          <w:rFonts w:hint="eastAsia"/>
          <w:bCs/>
          <w:lang w:val="en-US" w:eastAsia="zh-CN"/>
        </w:rPr>
        <w:tab/>
      </w:r>
      <w:r>
        <w:rPr>
          <w:rFonts w:hint="eastAsia"/>
          <w:bCs/>
          <w:lang w:val="en-US" w:eastAsia="zh-CN"/>
        </w:rPr>
        <w:tab/>
      </w:r>
      <w:r>
        <w:rPr>
          <w:bCs/>
        </w:rPr>
        <w:t>&lt;Node&gt;</w:t>
      </w:r>
    </w:p>
    <w:p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Pr>
          <w:bCs/>
          <w:lang w:val="en-US"/>
        </w:rPr>
        <w:tab/>
        <w:t>&lt;NodeName&gt;</w:t>
      </w:r>
      <w:r>
        <w:t>Deregistration_Timer</w:t>
      </w:r>
      <w:r>
        <w:rPr>
          <w:bCs/>
          <w:lang w:val="en-US"/>
        </w:rPr>
        <w:t>&lt;</w:t>
      </w:r>
      <w:r w:rsidRPr="004B5992">
        <w:rPr>
          <w:bCs/>
          <w:lang w:val="en-US"/>
        </w:rPr>
        <w:t>/NodeName&gt;</w:t>
      </w:r>
    </w:p>
    <w:p w:rsidR="00F83D95" w:rsidRDefault="00F83D95" w:rsidP="00F83D95">
      <w:pPr>
        <w:pStyle w:val="PL"/>
        <w:rPr>
          <w:bCs/>
        </w:rPr>
      </w:pPr>
      <w:r>
        <w:rPr>
          <w:bCs/>
          <w:lang w:val="en-US"/>
        </w:rPr>
        <w:tab/>
      </w:r>
      <w:r>
        <w:rPr>
          <w:bCs/>
          <w:lang w:val="en-US"/>
        </w:rPr>
        <w:tab/>
      </w:r>
      <w:r w:rsidRPr="004B5992">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Pr="00300E3E" w:rsidRDefault="00F83D95" w:rsidP="00F83D95">
      <w:pPr>
        <w:pStyle w:val="PL"/>
        <w:rPr>
          <w:bCs/>
          <w:lang w:val="fr-FR"/>
        </w:rPr>
      </w:pPr>
      <w:r>
        <w:rPr>
          <w:bCs/>
        </w:rPr>
        <w:tab/>
      </w:r>
      <w:r>
        <w:rPr>
          <w:bCs/>
        </w:rPr>
        <w:tab/>
      </w:r>
      <w:r>
        <w:rPr>
          <w:bCs/>
        </w:rPr>
        <w:tab/>
      </w:r>
      <w:r>
        <w:rPr>
          <w:bCs/>
        </w:rPr>
        <w:tab/>
      </w:r>
      <w:r>
        <w:rPr>
          <w:bCs/>
        </w:rPr>
        <w:tab/>
      </w:r>
      <w:r>
        <w:rPr>
          <w:bCs/>
        </w:rPr>
        <w:tab/>
      </w:r>
      <w:r>
        <w:rPr>
          <w:bCs/>
        </w:rPr>
        <w:tab/>
      </w:r>
      <w:r w:rsidRPr="00300E3E">
        <w:rPr>
          <w:bCs/>
          <w:lang w:val="fr-FR"/>
        </w:rPr>
        <w:t>&lt;Replace/&gt;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&lt;/AccessType&gt;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&lt;DFFormat&gt;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w:t>
      </w:r>
      <w:r w:rsidRPr="00300E3E">
        <w:rPr>
          <w:rFonts w:hint="eastAsia"/>
          <w:bCs/>
          <w:lang w:val="fr-FR" w:eastAsia="zh-CN"/>
        </w:rPr>
        <w:t>int</w:t>
      </w:r>
      <w:r w:rsidRPr="00300E3E">
        <w:rPr>
          <w:bCs/>
          <w:lang w:val="fr-FR"/>
        </w:rPr>
        <w:t>/&gt;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&lt;/DFFormat&gt;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&lt;Occurrence&gt;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w:t>
      </w:r>
      <w:r w:rsidRPr="00300E3E">
        <w:rPr>
          <w:rFonts w:hint="eastAsia"/>
          <w:bCs/>
          <w:lang w:val="fr-FR" w:eastAsia="zh-CN"/>
        </w:rPr>
        <w:t>ZeroOr</w:t>
      </w:r>
      <w:r w:rsidRPr="00300E3E">
        <w:rPr>
          <w:bCs/>
          <w:lang w:val="fr-FR"/>
        </w:rPr>
        <w:t>One/&gt;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&lt;/Occurrence&gt;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t>&lt;Scope&gt;</w:t>
      </w:r>
    </w:p>
    <w:p w:rsidR="00F83D95" w:rsidRPr="00300E3E" w:rsidRDefault="00F83D95" w:rsidP="00F83D95">
      <w:pPr>
        <w:pStyle w:val="PL"/>
        <w:rPr>
          <w:bCs/>
          <w:lang w:val="fr-FR"/>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sidRPr="00300E3E">
        <w:rPr>
          <w:bCs/>
          <w:lang w:val="fr-FR"/>
        </w:rPr>
        <w:tab/>
        <w:t>&lt;Permanent/&gt;</w:t>
      </w:r>
    </w:p>
    <w:p w:rsidR="00F83D95" w:rsidRDefault="00F83D95" w:rsidP="00F83D95">
      <w:pPr>
        <w:pStyle w:val="PL"/>
        <w:rPr>
          <w:bCs/>
        </w:rPr>
      </w:pPr>
      <w:r>
        <w:rPr>
          <w:bCs/>
          <w:lang w:val="fr-FR"/>
        </w:rPr>
        <w:tab/>
      </w:r>
      <w:r>
        <w:rPr>
          <w:bCs/>
          <w:lang w:val="fr-FR"/>
        </w:rPr>
        <w:tab/>
      </w:r>
      <w:r w:rsidRPr="00300E3E">
        <w:rPr>
          <w:bCs/>
          <w:lang w:val="fr-FR"/>
        </w:rPr>
        <w:tab/>
      </w:r>
      <w:r w:rsidRPr="00300E3E">
        <w:rPr>
          <w:bCs/>
          <w:lang w:val="fr-FR"/>
        </w:rPr>
        <w:tab/>
      </w:r>
      <w:r w:rsidRPr="00300E3E">
        <w:rPr>
          <w:bCs/>
          <w:lang w:val="fr-FR"/>
        </w:rPr>
        <w:tab/>
      </w:r>
      <w:r w:rsidRPr="00300E3E">
        <w:rPr>
          <w:bCs/>
          <w:lang w:val="fr-FR"/>
        </w:rPr>
        <w:tab/>
      </w:r>
      <w:r>
        <w:rPr>
          <w:bCs/>
        </w:rPr>
        <w:t>&lt;/Scope&gt;</w:t>
      </w:r>
    </w:p>
    <w:p w:rsidR="00F83D95" w:rsidRDefault="00F83D95" w:rsidP="00F83D95">
      <w:pPr>
        <w:pStyle w:val="PL"/>
        <w:rPr>
          <w:bCs/>
        </w:rPr>
      </w:pPr>
      <w:r>
        <w:rPr>
          <w:bCs/>
        </w:rPr>
        <w:tab/>
      </w:r>
      <w:r>
        <w:rPr>
          <w:bCs/>
        </w:rPr>
        <w:tab/>
      </w:r>
      <w:r>
        <w:rPr>
          <w:bCs/>
        </w:rPr>
        <w:tab/>
      </w:r>
      <w:r>
        <w:rPr>
          <w:bCs/>
        </w:rPr>
        <w:tab/>
      </w:r>
      <w:r>
        <w:rPr>
          <w:bCs/>
        </w:rPr>
        <w:tab/>
      </w:r>
      <w:r>
        <w:rPr>
          <w:bCs/>
        </w:rPr>
        <w:tab/>
        <w:t>&lt;DFTitle&gt;</w:t>
      </w:r>
      <w:r>
        <w:t xml:space="preserve">The Deregistration_Timer leaf </w:t>
      </w:r>
      <w:r>
        <w:rPr>
          <w:rFonts w:hint="eastAsia"/>
          <w:lang w:eastAsia="zh-CN"/>
        </w:rPr>
        <w:t>indicate</w:t>
      </w:r>
      <w:r>
        <w:t>s th</w:t>
      </w:r>
      <w:r>
        <w:rPr>
          <w:rFonts w:hint="eastAsia"/>
          <w:lang w:eastAsia="zh-CN"/>
        </w:rPr>
        <w:t xml:space="preserve">e </w:t>
      </w:r>
      <w:r>
        <w:rPr>
          <w:lang w:eastAsia="zh-CN"/>
        </w:rPr>
        <w:t xml:space="preserve">time before deregistration </w:t>
      </w:r>
      <w:r>
        <w:rPr>
          <w:rFonts w:hint="eastAsia"/>
          <w:lang w:eastAsia="zh-CN"/>
        </w:rPr>
        <w:t>on the UE when moving to area where IMS Voice Over PS Session is not supported</w:t>
      </w:r>
      <w:r>
        <w:rPr>
          <w:bCs/>
        </w:rPr>
        <w:t>&lt;/DFTitle&gt;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t>&lt;DDFName/&gt;</w:t>
      </w:r>
    </w:p>
    <w:p w:rsidR="00F83D95" w:rsidRPr="004B5992" w:rsidRDefault="00F83D95" w:rsidP="00F83D95">
      <w:pPr>
        <w:pStyle w:val="PL"/>
        <w:rPr>
          <w:bCs/>
          <w:lang w:val="en-US"/>
        </w:rPr>
      </w:pPr>
      <w:r>
        <w:rPr>
          <w:bCs/>
        </w:rPr>
        <w:tab/>
      </w:r>
      <w:r>
        <w:rPr>
          <w:bCs/>
        </w:rPr>
        <w:tab/>
      </w:r>
      <w:r>
        <w:rPr>
          <w:bCs/>
        </w:rPr>
        <w:tab/>
      </w:r>
      <w:r>
        <w:rPr>
          <w:bCs/>
        </w:rPr>
        <w:tab/>
      </w:r>
      <w:r>
        <w:rPr>
          <w:bCs/>
        </w:rPr>
        <w:tab/>
      </w:r>
      <w:r>
        <w:rPr>
          <w:bCs/>
        </w:rPr>
        <w:tab/>
      </w:r>
      <w:r w:rsidRPr="004B5992">
        <w:rPr>
          <w:bCs/>
          <w:lang w:val="en-US"/>
        </w:rPr>
        <w:t>&lt;/DFType&gt;</w:t>
      </w:r>
    </w:p>
    <w:p w:rsidR="00F83D95" w:rsidRDefault="00F83D95" w:rsidP="00F83D95">
      <w:pPr>
        <w:pStyle w:val="PL"/>
        <w:rPr>
          <w:bCs/>
          <w:lang w:val="en-US" w:eastAsia="zh-CN"/>
        </w:rPr>
      </w:pPr>
      <w:r>
        <w:rPr>
          <w:bCs/>
          <w:lang w:val="en-US"/>
        </w:rPr>
        <w:tab/>
      </w:r>
      <w:r>
        <w:rPr>
          <w:bCs/>
          <w:lang w:val="en-US"/>
        </w:rPr>
        <w:tab/>
      </w:r>
      <w:r w:rsidRPr="004B5992">
        <w:rPr>
          <w:bCs/>
          <w:lang w:val="en-US"/>
        </w:rPr>
        <w:tab/>
      </w:r>
      <w:r w:rsidRPr="004B5992">
        <w:rPr>
          <w:bCs/>
          <w:lang w:val="en-US"/>
        </w:rPr>
        <w:tab/>
      </w:r>
      <w:r w:rsidRPr="004B5992">
        <w:rPr>
          <w:bCs/>
          <w:lang w:val="en-US"/>
        </w:rPr>
        <w:tab/>
        <w:t>&lt;/DFProperties</w:t>
      </w:r>
      <w:r>
        <w:rPr>
          <w:rFonts w:hint="eastAsia"/>
          <w:bCs/>
          <w:lang w:val="en-US" w:eastAsia="zh-CN"/>
        </w:rPr>
        <w:t>&gt;</w:t>
      </w:r>
    </w:p>
    <w:p w:rsidR="00F83D95" w:rsidRDefault="00F83D95" w:rsidP="00F83D95">
      <w:pPr>
        <w:pStyle w:val="PL"/>
        <w:rPr>
          <w:bCs/>
          <w:lang w:val="en-US" w:eastAsia="zh-CN"/>
        </w:rPr>
      </w:pPr>
      <w:r>
        <w:rPr>
          <w:bCs/>
          <w:lang w:val="en-US" w:eastAsia="zh-CN"/>
        </w:rPr>
        <w:tab/>
      </w:r>
      <w:r>
        <w:rPr>
          <w:bCs/>
          <w:lang w:val="en-US" w:eastAsia="zh-CN"/>
        </w:rPr>
        <w:tab/>
      </w:r>
      <w:r>
        <w:rPr>
          <w:rFonts w:hint="eastAsia"/>
          <w:bCs/>
          <w:lang w:val="en-US" w:eastAsia="zh-CN"/>
        </w:rPr>
        <w:tab/>
      </w:r>
      <w:r>
        <w:rPr>
          <w:rFonts w:hint="eastAsia"/>
          <w:bCs/>
          <w:lang w:val="en-US" w:eastAsia="zh-CN"/>
        </w:rPr>
        <w:tab/>
      </w:r>
      <w:r>
        <w:rPr>
          <w:rFonts w:hint="eastAsia"/>
          <w:bCs/>
          <w:lang w:val="en-US" w:eastAsia="zh-CN"/>
        </w:rPr>
        <w:tab/>
        <w:t>&lt;/Node&gt;</w:t>
      </w:r>
    </w:p>
    <w:p w:rsidR="00F83D95" w:rsidRPr="00300E3E" w:rsidRDefault="00F83D95" w:rsidP="00F83D95">
      <w:pPr>
        <w:pStyle w:val="PL"/>
        <w:rPr>
          <w:lang w:val="en-US"/>
        </w:rPr>
      </w:pPr>
      <w:r>
        <w:rPr>
          <w:lang w:val="en-US"/>
        </w:rPr>
        <w:tab/>
      </w:r>
      <w:r>
        <w:rPr>
          <w:lang w:val="en-US"/>
        </w:rPr>
        <w:tab/>
      </w:r>
      <w:r w:rsidRPr="004B5992">
        <w:rPr>
          <w:lang w:val="en-US"/>
        </w:rPr>
        <w:tab/>
      </w:r>
      <w:r w:rsidRPr="004B5992">
        <w:rPr>
          <w:lang w:val="en-US"/>
        </w:rPr>
        <w:tab/>
        <w:t>&lt;/Node&gt;</w:t>
      </w:r>
    </w:p>
    <w:p w:rsidR="00F83D95" w:rsidRPr="00C936F4" w:rsidRDefault="00F83D95" w:rsidP="00F83D95">
      <w:pPr>
        <w:pStyle w:val="PL"/>
      </w:pPr>
      <w:r>
        <w:tab/>
      </w:r>
      <w:r>
        <w:tab/>
      </w:r>
      <w:r w:rsidRPr="00C936F4">
        <w:tab/>
      </w:r>
      <w:r w:rsidRPr="00C936F4">
        <w:tab/>
        <w:t>&lt;Node&gt;</w:t>
      </w:r>
    </w:p>
    <w:p w:rsidR="00F83D95" w:rsidRPr="00C936F4" w:rsidRDefault="00F83D95" w:rsidP="00F83D95">
      <w:pPr>
        <w:pStyle w:val="PL"/>
      </w:pPr>
      <w:r>
        <w:tab/>
      </w:r>
      <w:r>
        <w:tab/>
      </w:r>
      <w:r w:rsidRPr="00C936F4">
        <w:tab/>
      </w:r>
      <w:r w:rsidRPr="00C936F4">
        <w:tab/>
      </w:r>
      <w:r w:rsidRPr="00C936F4">
        <w:tab/>
        <w:t>&lt;NodeName&gt;Timer_Emerg-request&lt;/NodeName&gt;</w:t>
      </w:r>
    </w:p>
    <w:p w:rsidR="00F83D95" w:rsidRPr="00C936F4" w:rsidRDefault="00F83D95" w:rsidP="00F83D95">
      <w:pPr>
        <w:pStyle w:val="PL"/>
      </w:pPr>
      <w:r>
        <w:tab/>
      </w:r>
      <w:r>
        <w:tab/>
      </w:r>
      <w:r w:rsidRPr="00C936F4">
        <w:tab/>
      </w:r>
      <w:r w:rsidRPr="00C936F4">
        <w:tab/>
      </w:r>
      <w:r w:rsidRPr="00C936F4">
        <w:tab/>
        <w:t>&lt;DFProperties&gt;</w:t>
      </w:r>
    </w:p>
    <w:p w:rsidR="00F83D95" w:rsidRPr="00C936F4" w:rsidRDefault="00F83D95" w:rsidP="00F83D95">
      <w:pPr>
        <w:pStyle w:val="PL"/>
      </w:pPr>
      <w:r>
        <w:tab/>
      </w:r>
      <w:r>
        <w:tab/>
      </w:r>
      <w:r w:rsidRPr="00C936F4">
        <w:tab/>
      </w:r>
      <w:r w:rsidRPr="00C936F4">
        <w:tab/>
      </w:r>
      <w:r w:rsidRPr="00C936F4">
        <w:tab/>
      </w:r>
      <w:r w:rsidRPr="00C936F4">
        <w:tab/>
        <w:t>&lt;AccessType&gt;</w:t>
      </w:r>
    </w:p>
    <w:p w:rsidR="00F83D95" w:rsidRPr="00C936F4" w:rsidRDefault="00F83D95" w:rsidP="00F83D95">
      <w:pPr>
        <w:pStyle w:val="PL"/>
      </w:pPr>
      <w:r>
        <w:tab/>
      </w:r>
      <w:r>
        <w:tab/>
      </w:r>
      <w:r w:rsidRPr="00C936F4">
        <w:tab/>
      </w:r>
      <w:r w:rsidRPr="00C936F4">
        <w:tab/>
      </w:r>
      <w:r w:rsidRPr="00C936F4">
        <w:tab/>
      </w:r>
      <w:r w:rsidRPr="00C936F4">
        <w:tab/>
      </w:r>
      <w:r w:rsidRPr="00C936F4">
        <w:tab/>
        <w:t>&lt;Get/&gt;</w:t>
      </w:r>
    </w:p>
    <w:p w:rsidR="00F83D95" w:rsidRPr="002B5358" w:rsidRDefault="00F83D95" w:rsidP="00F83D95">
      <w:pPr>
        <w:pStyle w:val="PL"/>
      </w:pPr>
      <w:r>
        <w:tab/>
      </w:r>
      <w:r>
        <w:tab/>
      </w:r>
      <w:r w:rsidRPr="00C936F4">
        <w:tab/>
      </w:r>
      <w:r w:rsidRPr="00C936F4">
        <w:tab/>
      </w:r>
      <w:r w:rsidRPr="00C936F4">
        <w:tab/>
      </w:r>
      <w:r w:rsidRPr="00C936F4">
        <w:tab/>
      </w:r>
      <w:r w:rsidRPr="00C936F4">
        <w:tab/>
      </w:r>
      <w:r w:rsidRPr="002B5358">
        <w:t>&lt;Replace/&gt;</w:t>
      </w:r>
    </w:p>
    <w:p w:rsidR="00F83D95" w:rsidRPr="002B5358" w:rsidRDefault="00F83D95" w:rsidP="00F83D95">
      <w:pPr>
        <w:pStyle w:val="PL"/>
      </w:pPr>
      <w:r>
        <w:tab/>
      </w:r>
      <w:r>
        <w:tab/>
      </w:r>
      <w:r w:rsidRPr="002B5358">
        <w:tab/>
      </w:r>
      <w:r w:rsidRPr="002B5358">
        <w:tab/>
      </w:r>
      <w:r w:rsidRPr="002B5358">
        <w:tab/>
      </w:r>
      <w:r w:rsidRPr="002B5358">
        <w:tab/>
        <w:t>&lt;/AccessType&gt;</w:t>
      </w:r>
    </w:p>
    <w:p w:rsidR="00F83D95" w:rsidRPr="00C936F4" w:rsidRDefault="00F83D95" w:rsidP="00F83D95">
      <w:pPr>
        <w:pStyle w:val="PL"/>
        <w:rPr>
          <w:lang w:val="fr-FR"/>
        </w:rPr>
      </w:pPr>
      <w:r>
        <w:tab/>
      </w:r>
      <w:r>
        <w:tab/>
      </w:r>
      <w:r w:rsidRPr="002B5358">
        <w:tab/>
      </w:r>
      <w:r w:rsidRPr="002B5358">
        <w:tab/>
      </w:r>
      <w:r w:rsidRPr="002B5358">
        <w:tab/>
      </w:r>
      <w:r w:rsidRPr="002B5358">
        <w:tab/>
      </w:r>
      <w:r w:rsidRPr="00C936F4">
        <w:rPr>
          <w:lang w:val="fr-FR"/>
        </w:rPr>
        <w:t>&lt;DFFormat&gt;</w:t>
      </w:r>
    </w:p>
    <w:p w:rsidR="00F83D95" w:rsidRPr="00C936F4" w:rsidRDefault="00F83D95" w:rsidP="00F83D95">
      <w:pPr>
        <w:pStyle w:val="PL"/>
        <w:rPr>
          <w:lang w:val="fr-FR"/>
        </w:rPr>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r>
      <w:r w:rsidRPr="00C936F4">
        <w:rPr>
          <w:lang w:val="fr-FR"/>
        </w:rPr>
        <w:tab/>
        <w:t>&lt;int/&gt;</w:t>
      </w:r>
    </w:p>
    <w:p w:rsidR="00F83D95" w:rsidRPr="00C936F4" w:rsidRDefault="00F83D95" w:rsidP="00F83D95">
      <w:pPr>
        <w:pStyle w:val="PL"/>
        <w:rPr>
          <w:lang w:val="fr-FR"/>
        </w:rPr>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t>&lt;/DFFormat&gt;</w:t>
      </w:r>
    </w:p>
    <w:p w:rsidR="00F83D95" w:rsidRPr="00C936F4" w:rsidRDefault="00F83D95" w:rsidP="00F83D95">
      <w:pPr>
        <w:pStyle w:val="PL"/>
        <w:rPr>
          <w:lang w:val="fr-FR"/>
        </w:rPr>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t>&lt;Occurrence&gt;</w:t>
      </w:r>
    </w:p>
    <w:p w:rsidR="00F83D95" w:rsidRPr="00C936F4" w:rsidRDefault="00F83D95" w:rsidP="00F83D95">
      <w:pPr>
        <w:pStyle w:val="PL"/>
        <w:rPr>
          <w:lang w:val="fr-FR"/>
        </w:rPr>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r>
      <w:r w:rsidRPr="00C936F4">
        <w:rPr>
          <w:lang w:val="fr-FR"/>
        </w:rPr>
        <w:tab/>
        <w:t>&lt;ZeroOrOne/&gt;</w:t>
      </w:r>
    </w:p>
    <w:p w:rsidR="00F83D95" w:rsidRPr="00C936F4" w:rsidRDefault="00F83D95" w:rsidP="00F83D95">
      <w:pPr>
        <w:pStyle w:val="PL"/>
        <w:rPr>
          <w:lang w:val="fr-FR"/>
        </w:rPr>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t>&lt;/Occurrence&gt;</w:t>
      </w:r>
    </w:p>
    <w:p w:rsidR="00F83D95" w:rsidRPr="00C936F4" w:rsidRDefault="00F83D95" w:rsidP="00F83D95">
      <w:pPr>
        <w:pStyle w:val="PL"/>
        <w:rPr>
          <w:lang w:val="fr-FR"/>
        </w:rPr>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t>&lt;Scope&gt;</w:t>
      </w:r>
    </w:p>
    <w:p w:rsidR="00F83D95" w:rsidRPr="00C936F4" w:rsidRDefault="00F83D95" w:rsidP="00F83D95">
      <w:pPr>
        <w:pStyle w:val="PL"/>
        <w:rPr>
          <w:lang w:val="fr-FR"/>
        </w:rPr>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r>
      <w:r w:rsidRPr="00C936F4">
        <w:rPr>
          <w:lang w:val="fr-FR"/>
        </w:rPr>
        <w:tab/>
        <w:t>&lt;Permanent/&gt;</w:t>
      </w:r>
    </w:p>
    <w:p w:rsidR="00F83D95" w:rsidRPr="00C936F4" w:rsidRDefault="00F83D95" w:rsidP="00F83D95">
      <w:pPr>
        <w:pStyle w:val="PL"/>
      </w:pPr>
      <w:r>
        <w:rPr>
          <w:lang w:val="fr-FR"/>
        </w:rPr>
        <w:tab/>
      </w:r>
      <w:r>
        <w:rPr>
          <w:lang w:val="fr-FR"/>
        </w:rPr>
        <w:tab/>
      </w:r>
      <w:r w:rsidRPr="00C936F4">
        <w:rPr>
          <w:lang w:val="fr-FR"/>
        </w:rPr>
        <w:tab/>
      </w:r>
      <w:r w:rsidRPr="00C936F4">
        <w:rPr>
          <w:lang w:val="fr-FR"/>
        </w:rPr>
        <w:tab/>
      </w:r>
      <w:r w:rsidRPr="00C936F4">
        <w:rPr>
          <w:lang w:val="fr-FR"/>
        </w:rPr>
        <w:tab/>
      </w:r>
      <w:r w:rsidRPr="00C936F4">
        <w:rPr>
          <w:lang w:val="fr-FR"/>
        </w:rPr>
        <w:tab/>
      </w:r>
      <w:r w:rsidRPr="00C936F4">
        <w:t>&lt;/Scope&gt;</w:t>
      </w:r>
    </w:p>
    <w:p w:rsidR="00F83D95" w:rsidRPr="00C936F4" w:rsidRDefault="00F83D95" w:rsidP="00F83D95">
      <w:pPr>
        <w:pStyle w:val="PL"/>
      </w:pPr>
      <w:r>
        <w:tab/>
      </w:r>
      <w:r>
        <w:tab/>
      </w:r>
      <w:r w:rsidRPr="00C936F4">
        <w:tab/>
      </w:r>
      <w:r w:rsidRPr="00C936F4">
        <w:tab/>
      </w:r>
      <w:r w:rsidRPr="00C936F4">
        <w:tab/>
      </w:r>
      <w:r w:rsidRPr="00C936F4">
        <w:tab/>
        <w:t>&lt;DFTitle&gt;The maximum time between sending of an initial INVITE request for an emergency session and receiving an 18x response to the INVITE request.</w:t>
      </w:r>
      <w:r>
        <w:t>&lt;/</w:t>
      </w:r>
      <w:r w:rsidRPr="00C936F4">
        <w:t>DFTitle&gt;</w:t>
      </w:r>
    </w:p>
    <w:p w:rsidR="00F83D95" w:rsidRPr="00C936F4" w:rsidRDefault="00F83D95" w:rsidP="00F83D95">
      <w:pPr>
        <w:pStyle w:val="PL"/>
      </w:pPr>
      <w:r>
        <w:tab/>
      </w:r>
      <w:r>
        <w:tab/>
      </w:r>
      <w:r w:rsidRPr="00C936F4">
        <w:tab/>
      </w:r>
      <w:r w:rsidRPr="00C936F4">
        <w:tab/>
      </w:r>
      <w:r w:rsidRPr="00C936F4">
        <w:tab/>
      </w:r>
      <w:r w:rsidRPr="00C936F4">
        <w:tab/>
        <w:t>&lt;DFType&gt;</w:t>
      </w:r>
    </w:p>
    <w:p w:rsidR="00F83D95" w:rsidRPr="00C936F4" w:rsidRDefault="00F83D95" w:rsidP="00F83D95">
      <w:pPr>
        <w:pStyle w:val="PL"/>
      </w:pPr>
      <w:r>
        <w:tab/>
      </w:r>
      <w:r>
        <w:tab/>
      </w:r>
      <w:r w:rsidRPr="00C936F4">
        <w:tab/>
      </w:r>
      <w:r w:rsidRPr="00C936F4">
        <w:tab/>
      </w:r>
      <w:r w:rsidRPr="00C936F4">
        <w:tab/>
      </w:r>
      <w:r w:rsidRPr="00C936F4">
        <w:tab/>
      </w:r>
      <w:r w:rsidRPr="00C936F4">
        <w:tab/>
        <w:t>&lt;MIME&gt;text/plain&lt;/MIME&gt;</w:t>
      </w:r>
    </w:p>
    <w:p w:rsidR="00F83D95" w:rsidRPr="00C936F4" w:rsidRDefault="00F83D95" w:rsidP="00F83D95">
      <w:pPr>
        <w:pStyle w:val="PL"/>
      </w:pPr>
      <w:r>
        <w:tab/>
      </w:r>
      <w:r>
        <w:tab/>
      </w:r>
      <w:r w:rsidRPr="00C936F4">
        <w:tab/>
      </w:r>
      <w:r w:rsidRPr="00C936F4">
        <w:tab/>
      </w:r>
      <w:r w:rsidRPr="00C936F4">
        <w:tab/>
      </w:r>
      <w:r w:rsidRPr="00C936F4">
        <w:tab/>
        <w:t>&lt;/DFType&gt;</w:t>
      </w:r>
    </w:p>
    <w:p w:rsidR="00F83D95" w:rsidRPr="00C936F4" w:rsidRDefault="00F83D95" w:rsidP="00F83D95">
      <w:pPr>
        <w:pStyle w:val="PL"/>
      </w:pPr>
      <w:r>
        <w:tab/>
      </w:r>
      <w:r>
        <w:tab/>
      </w:r>
      <w:r w:rsidRPr="00C936F4">
        <w:tab/>
      </w:r>
      <w:r w:rsidRPr="00C936F4">
        <w:tab/>
      </w:r>
      <w:r w:rsidRPr="00C936F4">
        <w:tab/>
        <w:t>&lt;/DFProperties&gt;</w:t>
      </w:r>
    </w:p>
    <w:p w:rsidR="00F83D95" w:rsidRPr="00C936F4" w:rsidRDefault="00F83D95" w:rsidP="00F83D95">
      <w:pPr>
        <w:pStyle w:val="PL"/>
      </w:pPr>
      <w:r>
        <w:tab/>
      </w:r>
      <w:r>
        <w:tab/>
      </w:r>
      <w:r w:rsidRPr="00C936F4">
        <w:tab/>
      </w:r>
      <w:r w:rsidRPr="00C936F4">
        <w:tab/>
        <w:t>&lt;/Node&gt;</w:t>
      </w:r>
    </w:p>
    <w:p w:rsidR="00F83D95" w:rsidRDefault="00F83D95" w:rsidP="00F83D95">
      <w:pPr>
        <w:pStyle w:val="PL"/>
        <w:rPr>
          <w:bCs/>
        </w:rPr>
      </w:pPr>
      <w:r>
        <w:rPr>
          <w:bCs/>
          <w:lang w:eastAsia="zh-CN"/>
        </w:rPr>
        <w:tab/>
      </w:r>
      <w:r>
        <w:rPr>
          <w:bCs/>
          <w:lang w:eastAsia="zh-CN"/>
        </w:rPr>
        <w:tab/>
      </w:r>
      <w:r>
        <w:rPr>
          <w:rFonts w:hint="eastAsia"/>
          <w:bCs/>
          <w:lang w:eastAsia="zh-CN"/>
        </w:rPr>
        <w:tab/>
      </w:r>
      <w:r>
        <w:rPr>
          <w:rFonts w:hint="eastAsia"/>
          <w:bCs/>
          <w:lang w:eastAsia="zh-CN"/>
        </w:rPr>
        <w:tab/>
      </w:r>
      <w:r>
        <w:rPr>
          <w:bCs/>
        </w:rPr>
        <w:t>&lt;Node&gt;</w:t>
      </w:r>
    </w:p>
    <w:p w:rsidR="00F83D95" w:rsidRPr="004B5992" w:rsidRDefault="00F83D95" w:rsidP="00F83D95">
      <w:pPr>
        <w:pStyle w:val="PL"/>
        <w:rPr>
          <w:bCs/>
          <w:lang w:val="en-US"/>
        </w:rPr>
      </w:pPr>
      <w:r>
        <w:rPr>
          <w:bCs/>
          <w:lang w:val="en-US"/>
        </w:rPr>
        <w:tab/>
      </w:r>
      <w:r>
        <w:rPr>
          <w:bCs/>
          <w:lang w:val="en-US"/>
        </w:rPr>
        <w:tab/>
      </w:r>
      <w:r>
        <w:rPr>
          <w:bCs/>
          <w:lang w:val="en-US"/>
        </w:rPr>
        <w:tab/>
      </w:r>
      <w:r w:rsidRPr="004B5992">
        <w:rPr>
          <w:bCs/>
          <w:lang w:val="en-US"/>
        </w:rPr>
        <w:tab/>
      </w:r>
      <w:r w:rsidRPr="004B5992">
        <w:rPr>
          <w:bCs/>
          <w:lang w:val="en-US"/>
        </w:rPr>
        <w:tab/>
        <w:t>&lt;NodeName&gt;</w:t>
      </w:r>
      <w:r w:rsidRPr="004F6218">
        <w:rPr>
          <w:lang w:val="en-US"/>
        </w:rPr>
        <w:t>Default_</w:t>
      </w:r>
      <w:r>
        <w:rPr>
          <w:rFonts w:hint="eastAsia"/>
          <w:lang w:val="en-US" w:eastAsia="zh-CN"/>
        </w:rPr>
        <w:t>QoS</w:t>
      </w:r>
      <w:r w:rsidRPr="004F6218">
        <w:rPr>
          <w:lang w:val="en-US"/>
        </w:rPr>
        <w:t>_</w:t>
      </w:r>
      <w:r>
        <w:rPr>
          <w:rFonts w:hint="eastAsia"/>
          <w:lang w:val="en-US" w:eastAsia="zh-CN"/>
        </w:rPr>
        <w:t>Flow</w:t>
      </w:r>
      <w:r w:rsidRPr="004F6218">
        <w:rPr>
          <w:lang w:val="en-US"/>
        </w:rPr>
        <w:t>_usage_restriction_policy</w:t>
      </w:r>
      <w:r w:rsidRPr="004B5992">
        <w:rPr>
          <w:bCs/>
          <w:lang w:val="en-US"/>
        </w:rPr>
        <w:t>&lt;/NodeName&gt;</w:t>
      </w:r>
    </w:p>
    <w:p w:rsidR="00F83D95" w:rsidRDefault="00F83D95" w:rsidP="00F83D95">
      <w:pPr>
        <w:pStyle w:val="PL"/>
        <w:rPr>
          <w:bCs/>
        </w:rPr>
      </w:pP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Pr="00B943F8" w:rsidRDefault="00F83D95" w:rsidP="00F83D95">
      <w:pPr>
        <w:pStyle w:val="PL"/>
        <w:rPr>
          <w:bCs/>
          <w:lang w:val="fr-FR"/>
        </w:rPr>
      </w:pPr>
      <w:r>
        <w:rPr>
          <w:bCs/>
        </w:rPr>
        <w:tab/>
      </w:r>
      <w:r>
        <w:rPr>
          <w:bCs/>
        </w:rPr>
        <w:tab/>
      </w:r>
      <w:r>
        <w:rPr>
          <w:bCs/>
        </w:rPr>
        <w:tab/>
      </w:r>
      <w:r>
        <w:rPr>
          <w:bCs/>
        </w:rPr>
        <w:tab/>
      </w:r>
      <w:r>
        <w:rPr>
          <w:bCs/>
        </w:rPr>
        <w:tab/>
      </w:r>
      <w:r>
        <w:rPr>
          <w:bCs/>
        </w:rPr>
        <w:tab/>
      </w:r>
      <w:r>
        <w:rPr>
          <w:bCs/>
        </w:rPr>
        <w:tab/>
      </w:r>
      <w:r w:rsidRPr="00B943F8">
        <w:rPr>
          <w:bCs/>
          <w:lang w:val="fr-FR"/>
        </w:rPr>
        <w:t>&lt;Replace/&gt;</w:t>
      </w:r>
    </w:p>
    <w:p w:rsidR="00F83D95" w:rsidRPr="00B943F8" w:rsidRDefault="00F83D95" w:rsidP="00F83D95">
      <w:pPr>
        <w:pStyle w:val="PL"/>
        <w:rPr>
          <w:bCs/>
          <w:lang w:val="fr-FR"/>
        </w:rPr>
      </w:pPr>
      <w:r>
        <w:rPr>
          <w:bCs/>
          <w:lang w:val="fr-FR"/>
        </w:rPr>
        <w:tab/>
      </w:r>
      <w:r>
        <w:rPr>
          <w:bCs/>
          <w:lang w:val="fr-FR"/>
        </w:rPr>
        <w:tab/>
      </w:r>
      <w:r w:rsidRPr="00B943F8">
        <w:rPr>
          <w:bCs/>
          <w:lang w:val="fr-FR"/>
        </w:rPr>
        <w:tab/>
      </w:r>
      <w:r w:rsidRPr="00B943F8">
        <w:rPr>
          <w:bCs/>
          <w:lang w:val="fr-FR"/>
        </w:rPr>
        <w:tab/>
      </w:r>
      <w:r w:rsidRPr="00B943F8">
        <w:rPr>
          <w:bCs/>
          <w:lang w:val="fr-FR"/>
        </w:rPr>
        <w:tab/>
      </w:r>
      <w:r w:rsidRPr="00B943F8">
        <w:rPr>
          <w:bCs/>
          <w:lang w:val="fr-FR"/>
        </w:rPr>
        <w:tab/>
        <w:t>&lt;/AccessType&gt;</w:t>
      </w:r>
    </w:p>
    <w:p w:rsidR="00F83D95" w:rsidRPr="004F6218" w:rsidRDefault="00F83D95" w:rsidP="00F83D95">
      <w:pPr>
        <w:pStyle w:val="PL"/>
        <w:rPr>
          <w:bCs/>
          <w:lang w:val="fr-FR"/>
        </w:rPr>
      </w:pPr>
      <w:r>
        <w:rPr>
          <w:bCs/>
          <w:lang w:val="fr-FR"/>
        </w:rPr>
        <w:tab/>
      </w:r>
      <w:r>
        <w:rPr>
          <w:bCs/>
          <w:lang w:val="fr-FR"/>
        </w:rPr>
        <w:tab/>
      </w:r>
      <w:r w:rsidRPr="00B943F8">
        <w:rPr>
          <w:bCs/>
          <w:lang w:val="fr-FR"/>
        </w:rPr>
        <w:tab/>
      </w:r>
      <w:r w:rsidRPr="00B943F8">
        <w:rPr>
          <w:bCs/>
          <w:lang w:val="fr-FR"/>
        </w:rPr>
        <w:tab/>
      </w:r>
      <w:r w:rsidRPr="00B943F8">
        <w:rPr>
          <w:bCs/>
          <w:lang w:val="fr-FR"/>
        </w:rPr>
        <w:tab/>
      </w:r>
      <w:r w:rsidRPr="00B943F8">
        <w:rPr>
          <w:bCs/>
          <w:lang w:val="fr-FR"/>
        </w:rPr>
        <w:tab/>
      </w:r>
      <w:r w:rsidRPr="004F6218">
        <w:rPr>
          <w:bCs/>
          <w:lang w:val="fr-FR"/>
        </w:rPr>
        <w:t>&lt;DFFormat&gt;</w:t>
      </w:r>
    </w:p>
    <w:p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&lt;node/&gt;</w:t>
      </w:r>
    </w:p>
    <w:p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&lt;/DFFormat&gt;</w:t>
      </w:r>
    </w:p>
    <w:p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&lt;Occurrence&gt;</w:t>
      </w:r>
    </w:p>
    <w:p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&lt;ZeroOrOne/&gt;</w:t>
      </w:r>
    </w:p>
    <w:p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&lt;/Occurrence&gt;</w:t>
      </w:r>
    </w:p>
    <w:p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t>&lt;Scope&gt;</w:t>
      </w:r>
    </w:p>
    <w:p w:rsidR="00F83D95" w:rsidRPr="004F6218" w:rsidRDefault="00F83D95" w:rsidP="00F83D95">
      <w:pPr>
        <w:pStyle w:val="PL"/>
        <w:rPr>
          <w:bCs/>
          <w:lang w:val="fr-FR"/>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sidRPr="004F6218">
        <w:rPr>
          <w:bCs/>
          <w:lang w:val="fr-FR"/>
        </w:rPr>
        <w:tab/>
        <w:t>&lt;Permanent/&gt;</w:t>
      </w:r>
    </w:p>
    <w:p w:rsidR="00F83D95" w:rsidRDefault="00F83D95" w:rsidP="00F83D95">
      <w:pPr>
        <w:pStyle w:val="PL"/>
        <w:rPr>
          <w:bCs/>
        </w:rPr>
      </w:pPr>
      <w:r>
        <w:rPr>
          <w:bCs/>
          <w:lang w:val="fr-FR"/>
        </w:rPr>
        <w:tab/>
      </w:r>
      <w:r>
        <w:rPr>
          <w:bCs/>
          <w:lang w:val="fr-FR"/>
        </w:rPr>
        <w:tab/>
      </w:r>
      <w:r w:rsidRPr="004F6218">
        <w:rPr>
          <w:bCs/>
          <w:lang w:val="fr-FR"/>
        </w:rPr>
        <w:tab/>
      </w:r>
      <w:r w:rsidRPr="004F6218">
        <w:rPr>
          <w:bCs/>
          <w:lang w:val="fr-FR"/>
        </w:rPr>
        <w:tab/>
      </w:r>
      <w:r w:rsidRPr="004F6218">
        <w:rPr>
          <w:bCs/>
          <w:lang w:val="fr-FR"/>
        </w:rPr>
        <w:tab/>
      </w:r>
      <w:r w:rsidRPr="004F6218">
        <w:rPr>
          <w:bCs/>
          <w:lang w:val="fr-FR"/>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t>&lt;DFTitle&gt;</w:t>
      </w:r>
      <w:r w:rsidRPr="004F6218">
        <w:rPr>
          <w:lang w:val="en-US"/>
        </w:rPr>
        <w:t xml:space="preserve">Default </w:t>
      </w:r>
      <w:r>
        <w:rPr>
          <w:rFonts w:hint="eastAsia"/>
          <w:lang w:val="en-US" w:eastAsia="zh-CN"/>
        </w:rPr>
        <w:t>QoS Flow</w:t>
      </w:r>
      <w:r w:rsidRPr="004F6218">
        <w:rPr>
          <w:lang w:val="en-US"/>
        </w:rPr>
        <w:t xml:space="preserve"> usage restriction policy</w:t>
      </w:r>
      <w:r>
        <w:rPr>
          <w:bCs/>
        </w:rPr>
        <w:t>&lt;/DFTitle&gt;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sidRPr="00E15E5D">
        <w:rPr>
          <w:bCs/>
        </w:rPr>
        <w:t>&lt;DDFName</w:t>
      </w:r>
      <w:r>
        <w:rPr>
          <w:bCs/>
        </w:rPr>
        <w:t>/</w:t>
      </w:r>
      <w:r w:rsidRPr="00E15E5D">
        <w:rPr>
          <w:bCs/>
        </w:rPr>
        <w:t>&gt;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t>&lt;NodeName</w:t>
      </w:r>
      <w:r>
        <w:rPr>
          <w:bCs/>
          <w:lang w:val="en-US"/>
        </w:rPr>
        <w:t>/</w:t>
      </w:r>
      <w:r w:rsidRPr="004B5992">
        <w:rPr>
          <w:bCs/>
          <w:lang w:val="en-US"/>
        </w:rPr>
        <w:t>&gt;</w:t>
      </w:r>
    </w:p>
    <w:p w:rsidR="00F83D95" w:rsidRDefault="00F83D95" w:rsidP="00F83D95">
      <w:pPr>
        <w:pStyle w:val="PL"/>
        <w:rPr>
          <w:bCs/>
        </w:rPr>
      </w:pPr>
      <w:r>
        <w:rPr>
          <w:bCs/>
          <w:lang w:val="en-US"/>
        </w:rPr>
        <w:tab/>
      </w: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&lt;DFFormat&gt;</w:t>
      </w:r>
    </w:p>
    <w:p w:rsidR="00F83D95" w:rsidRDefault="00F83D95" w:rsidP="00F83D95">
      <w:pPr>
        <w:pStyle w:val="PL"/>
        <w:rPr>
          <w:bCs/>
        </w:rPr>
      </w:pPr>
      <w:r>
        <w:rPr>
          <w:bCs/>
          <w:lang w:val="en-US"/>
        </w:rPr>
        <w:tab/>
      </w:r>
      <w:r>
        <w:rPr>
          <w:bCs/>
          <w:lang w:val="en-US"/>
        </w:rPr>
        <w:tab/>
      </w:r>
      <w:r>
        <w:rPr>
          <w:bCs/>
          <w:lang w:val="en-U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lang w:val="en-U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lang w:val="en-U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Pr>
          <w:bCs/>
          <w:lang w:val="en-US"/>
        </w:rPr>
        <w:tab/>
      </w:r>
      <w:r w:rsidRPr="000B2514">
        <w:rPr>
          <w:bCs/>
          <w:lang w:val="en-US"/>
        </w:rPr>
        <w:tab/>
      </w:r>
      <w:r w:rsidRPr="000B2514">
        <w:rPr>
          <w:bCs/>
          <w:lang w:val="en-US"/>
        </w:rPr>
        <w:tab/>
        <w:t>&lt;ZeroOr</w:t>
      </w:r>
      <w:r>
        <w:rPr>
          <w:bCs/>
          <w:lang w:val="en-US"/>
        </w:rPr>
        <w:t>More</w:t>
      </w:r>
      <w:r w:rsidRPr="000B2514">
        <w:rPr>
          <w:bCs/>
          <w:lang w:val="en-US"/>
        </w:rPr>
        <w:t>/&gt;</w:t>
      </w:r>
    </w:p>
    <w:p w:rsidR="00F83D95" w:rsidRPr="00D375CE" w:rsidRDefault="00F83D95" w:rsidP="00F83D95">
      <w:pPr>
        <w:pStyle w:val="PL"/>
        <w:rPr>
          <w:bCs/>
          <w:lang w:val="en-US"/>
        </w:rPr>
      </w:pP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lang w:val="en-US"/>
        </w:rPr>
        <w:tab/>
      </w:r>
      <w:r w:rsidRPr="00D375CE">
        <w:rPr>
          <w:bCs/>
          <w:lang w:val="en-US"/>
        </w:rPr>
        <w:t>&lt;/Occurrence&gt;</w:t>
      </w:r>
    </w:p>
    <w:p w:rsidR="00F83D95" w:rsidRPr="00D375CE" w:rsidRDefault="00F83D95" w:rsidP="00F83D95">
      <w:pPr>
        <w:pStyle w:val="PL"/>
        <w:rPr>
          <w:bCs/>
          <w:lang w:val="en-US"/>
        </w:rPr>
      </w:pPr>
      <w:r>
        <w:rPr>
          <w:bCs/>
          <w:lang w:val="en-US"/>
        </w:rPr>
        <w:tab/>
      </w:r>
      <w:r>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lang w:val="en-US"/>
        </w:rPr>
        <w:tab/>
      </w:r>
      <w:r>
        <w:rPr>
          <w:bCs/>
          <w:lang w:val="en-US"/>
        </w:rPr>
        <w:tab/>
      </w:r>
      <w:r w:rsidRPr="00D375CE">
        <w:rPr>
          <w:bCs/>
          <w:lang w:val="en-US"/>
        </w:rPr>
        <w:tab/>
      </w:r>
      <w:r>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lang w:val="en-US"/>
        </w:rPr>
        <w:tab/>
      </w:r>
      <w:r>
        <w:rPr>
          <w:bCs/>
          <w:lang w:val="en-US"/>
        </w:rPr>
        <w:tab/>
      </w:r>
      <w:r>
        <w:rPr>
          <w:bCs/>
          <w:lang w:val="en-U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lang w:val="en-US"/>
        </w:rPr>
        <w:tab/>
      </w:r>
      <w:r>
        <w:rPr>
          <w:bCs/>
        </w:rPr>
        <w:tab/>
      </w:r>
      <w:r>
        <w:rPr>
          <w:bCs/>
        </w:rPr>
        <w:tab/>
      </w:r>
      <w:r>
        <w:rPr>
          <w:bCs/>
        </w:rPr>
        <w:tab/>
        <w:t>&lt;DFTitle&gt;</w:t>
      </w:r>
      <w:r w:rsidRPr="004F6218">
        <w:rPr>
          <w:lang w:val="en-US"/>
        </w:rPr>
        <w:t xml:space="preserve">Default </w:t>
      </w:r>
      <w:r>
        <w:rPr>
          <w:rFonts w:hint="eastAsia"/>
          <w:lang w:val="en-US" w:eastAsia="zh-CN"/>
        </w:rPr>
        <w:t>QoS Flow</w:t>
      </w:r>
      <w:r w:rsidRPr="004F6218">
        <w:rPr>
          <w:lang w:val="en-US"/>
        </w:rPr>
        <w:t xml:space="preserve"> usage restriction policy</w:t>
      </w:r>
      <w:r>
        <w:t xml:space="preserve"> part</w:t>
      </w:r>
      <w:r>
        <w:rPr>
          <w:bCs/>
        </w:rPr>
        <w:t>&lt;/DFTitle&gt;</w:t>
      </w:r>
    </w:p>
    <w:p w:rsidR="00F83D95" w:rsidRDefault="00F83D95" w:rsidP="00F83D95">
      <w:pPr>
        <w:pStyle w:val="PL"/>
        <w:rPr>
          <w:bCs/>
        </w:rPr>
      </w:pPr>
      <w:r>
        <w:rPr>
          <w:bCs/>
        </w:rPr>
        <w:tab/>
      </w:r>
      <w:r>
        <w:rPr>
          <w:bCs/>
        </w:rPr>
        <w:tab/>
      </w:r>
      <w:r>
        <w:rPr>
          <w:bCs/>
        </w:rPr>
        <w:tab/>
      </w:r>
      <w:r>
        <w:rPr>
          <w:bCs/>
        </w:rPr>
        <w:tab/>
      </w:r>
      <w:r>
        <w:rPr>
          <w:bCs/>
          <w:lang w:val="en-U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lang w:val="en-US"/>
        </w:rPr>
        <w:tab/>
      </w:r>
      <w:r>
        <w:rPr>
          <w:bCs/>
        </w:rPr>
        <w:tab/>
      </w:r>
      <w:r>
        <w:rPr>
          <w:bCs/>
        </w:rPr>
        <w:tab/>
      </w:r>
      <w:r w:rsidRPr="00E15E5D">
        <w:rPr>
          <w:bCs/>
        </w:rPr>
        <w:t>&lt;DDFName</w:t>
      </w:r>
      <w:r>
        <w:rPr>
          <w:bCs/>
        </w:rPr>
        <w:t>/</w:t>
      </w:r>
      <w:r w:rsidRPr="00E15E5D">
        <w:rPr>
          <w:bCs/>
        </w:rPr>
        <w:t>&gt;</w:t>
      </w:r>
    </w:p>
    <w:p w:rsidR="00F83D95" w:rsidRDefault="00F83D95" w:rsidP="00F83D95">
      <w:pPr>
        <w:pStyle w:val="PL"/>
        <w:rPr>
          <w:bCs/>
        </w:rPr>
      </w:pPr>
      <w:r>
        <w:rPr>
          <w:bCs/>
        </w:rPr>
        <w:tab/>
      </w:r>
      <w:r>
        <w:rPr>
          <w:bCs/>
        </w:rPr>
        <w:tab/>
      </w:r>
      <w:r>
        <w:rPr>
          <w:bCs/>
        </w:rPr>
        <w:tab/>
      </w:r>
      <w:r>
        <w:rPr>
          <w:bCs/>
        </w:rPr>
        <w:tab/>
      </w:r>
      <w:r>
        <w:rPr>
          <w:bCs/>
        </w:rPr>
        <w:tab/>
      </w:r>
      <w:r>
        <w:rPr>
          <w:bCs/>
        </w:rPr>
        <w:tab/>
      </w:r>
      <w:r>
        <w:rPr>
          <w:bCs/>
          <w:lang w:val="en-US"/>
        </w:rPr>
        <w:tab/>
      </w:r>
      <w:r>
        <w:rPr>
          <w:bCs/>
        </w:rPr>
        <w:t>&lt;/DFType&gt;</w:t>
      </w:r>
    </w:p>
    <w:p w:rsidR="00F83D95" w:rsidRDefault="00F83D95" w:rsidP="00F83D95">
      <w:pPr>
        <w:pStyle w:val="PL"/>
        <w:rPr>
          <w:rFonts w:hint="eastAsia"/>
          <w:bCs/>
          <w:lang w:eastAsia="zh-CN"/>
        </w:rPr>
      </w:pPr>
      <w:r>
        <w:rPr>
          <w:bCs/>
          <w:lang w:val="en-US"/>
        </w:rPr>
        <w:tab/>
      </w:r>
      <w:r>
        <w:rPr>
          <w:bCs/>
          <w:lang w:val="en-US"/>
        </w:rPr>
        <w:tab/>
      </w:r>
      <w:r>
        <w:rPr>
          <w:bCs/>
          <w:lang w:val="en-U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4F6218">
        <w:rPr>
          <w:lang w:val="en-US"/>
        </w:rPr>
        <w:t>Media_type</w:t>
      </w:r>
      <w:r w:rsidRPr="004B5992">
        <w:rPr>
          <w:bCs/>
          <w:lang w:val="en-US"/>
        </w:rPr>
        <w:t>&lt;/NodeName&gt;</w:t>
      </w:r>
    </w:p>
    <w:p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&lt;chr/&gt;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&lt;DFTitle&gt;A media type&lt;/DFTitle&gt;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Default="00F83D95" w:rsidP="00F83D95">
      <w:pPr>
        <w:pStyle w:val="PL"/>
        <w:rPr>
          <w:lang w:val="nb-NO"/>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rPr>
        <w:tab/>
      </w:r>
      <w:r>
        <w:rPr>
          <w:bCs/>
        </w:rPr>
        <w:tab/>
      </w:r>
      <w:r>
        <w:rPr>
          <w:bCs/>
        </w:rPr>
        <w:tab/>
      </w:r>
      <w:r>
        <w:rPr>
          <w:bCs/>
        </w:rPr>
        <w:tab/>
      </w:r>
      <w:r>
        <w:rPr>
          <w:bCs/>
          <w:lang w:val="en-US"/>
        </w:rPr>
        <w:tab/>
      </w:r>
      <w:r w:rsidRPr="004B5992">
        <w:rPr>
          <w:bCs/>
          <w:lang w:val="en-US"/>
        </w:rPr>
        <w:tab/>
      </w:r>
      <w:r w:rsidRPr="004B5992">
        <w:rPr>
          <w:bCs/>
          <w:lang w:val="en-US"/>
        </w:rPr>
        <w:tab/>
        <w:t>&lt;NodeName&gt;</w:t>
      </w:r>
      <w:r w:rsidRPr="004F6218">
        <w:t>ICSI</w:t>
      </w:r>
      <w:r w:rsidRPr="004B5992">
        <w:rPr>
          <w:bCs/>
          <w:lang w:val="en-US"/>
        </w:rPr>
        <w:t>&lt;/NodeName&gt;</w:t>
      </w:r>
    </w:p>
    <w:p w:rsidR="00F83D95" w:rsidRDefault="00F83D95" w:rsidP="00F83D95">
      <w:pPr>
        <w:pStyle w:val="PL"/>
        <w:rPr>
          <w:bCs/>
        </w:rPr>
      </w:pPr>
      <w:r>
        <w:rPr>
          <w:bCs/>
        </w:rPr>
        <w:tab/>
      </w: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&lt;chr/&gt;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rsidR="00F83D95" w:rsidRPr="00D375CE" w:rsidRDefault="00F83D95" w:rsidP="00F83D95">
      <w:pPr>
        <w:pStyle w:val="PL"/>
        <w:rPr>
          <w:bCs/>
          <w:lang w:val="en-U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F83D95" w:rsidRPr="00D375CE"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rPr>
        <w:tab/>
      </w: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rPr>
        <w:tab/>
      </w: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&lt;DFTitle&gt;An ICSI&lt;/DFTitle&gt;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r>
      <w:r>
        <w:rPr>
          <w:bCs/>
        </w:rPr>
        <w:tab/>
        <w:t>&lt;/Node&gt;</w:t>
      </w:r>
    </w:p>
    <w:p w:rsidR="00F83D95" w:rsidRDefault="00F83D95" w:rsidP="00F83D95">
      <w:pPr>
        <w:pStyle w:val="PL"/>
        <w:rPr>
          <w:bCs/>
          <w:lang w:eastAsia="zh-CN"/>
        </w:rPr>
      </w:pPr>
      <w:r>
        <w:rPr>
          <w:bCs/>
        </w:rPr>
        <w:tab/>
      </w:r>
      <w:r>
        <w:rPr>
          <w:bCs/>
        </w:rPr>
        <w:tab/>
      </w:r>
      <w:r>
        <w:rPr>
          <w:bCs/>
        </w:rPr>
        <w:tab/>
      </w:r>
      <w:r>
        <w:rPr>
          <w:bCs/>
        </w:rPr>
        <w:tab/>
        <w:t>&lt;/Node&gt;</w:t>
      </w:r>
    </w:p>
    <w:p w:rsidR="00F83D95" w:rsidRDefault="00F83D95" w:rsidP="00F83D95">
      <w:pPr>
        <w:pStyle w:val="PL"/>
        <w:rPr>
          <w:bCs/>
        </w:rPr>
      </w:pPr>
      <w:r>
        <w:rPr>
          <w:bCs/>
          <w:lang w:eastAsia="zh-CN"/>
        </w:rPr>
        <w:tab/>
      </w:r>
      <w:r>
        <w:rPr>
          <w:bCs/>
          <w:lang w:eastAsia="zh-CN"/>
        </w:rPr>
        <w:tab/>
      </w:r>
      <w:r>
        <w:rPr>
          <w:rFonts w:hint="eastAsia"/>
          <w:bCs/>
          <w:lang w:eastAsia="zh-CN"/>
        </w:rPr>
        <w:tab/>
      </w:r>
      <w:r>
        <w:rPr>
          <w:rFonts w:hint="eastAsia"/>
          <w:bCs/>
          <w:lang w:eastAsia="zh-CN"/>
        </w:rPr>
        <w:tab/>
      </w:r>
      <w:r>
        <w:rPr>
          <w:bCs/>
        </w:rPr>
        <w:t>&lt;Node&gt;</w:t>
      </w:r>
    </w:p>
    <w:p w:rsidR="00F83D95" w:rsidRPr="004B5992" w:rsidRDefault="00F83D95" w:rsidP="00F83D95">
      <w:pPr>
        <w:pStyle w:val="PL"/>
        <w:rPr>
          <w:bCs/>
          <w:lang w:val="en-US"/>
        </w:rPr>
      </w:pPr>
      <w:r>
        <w:rPr>
          <w:bCs/>
          <w:lang w:val="en-US"/>
        </w:rPr>
        <w:tab/>
      </w:r>
      <w:r>
        <w:rPr>
          <w:bCs/>
          <w:lang w:val="en-US"/>
        </w:rPr>
        <w:tab/>
      </w:r>
      <w:r>
        <w:rPr>
          <w:bCs/>
          <w:lang w:val="en-US"/>
        </w:rPr>
        <w:tab/>
      </w:r>
      <w:r w:rsidRPr="004B5992">
        <w:rPr>
          <w:bCs/>
          <w:lang w:val="en-US"/>
        </w:rPr>
        <w:tab/>
      </w:r>
      <w:r w:rsidRPr="004B5992">
        <w:rPr>
          <w:bCs/>
          <w:lang w:val="en-US"/>
        </w:rPr>
        <w:tab/>
        <w:t>&lt;NodeName&gt;</w:t>
      </w:r>
      <w:r>
        <w:rPr>
          <w:lang w:val="en-US"/>
        </w:rPr>
        <w:t>Session_Timer_</w:t>
      </w:r>
      <w:r w:rsidRPr="00FD5E50">
        <w:rPr>
          <w:lang w:val="en-US"/>
        </w:rPr>
        <w:t>Policy</w:t>
      </w:r>
      <w:r w:rsidRPr="004B5992">
        <w:rPr>
          <w:bCs/>
          <w:lang w:val="en-US"/>
        </w:rPr>
        <w:t>&lt;/NodeName&gt;</w:t>
      </w:r>
    </w:p>
    <w:p w:rsidR="00F83D95" w:rsidRDefault="00F83D95" w:rsidP="00F83D95">
      <w:pPr>
        <w:pStyle w:val="PL"/>
        <w:rPr>
          <w:bCs/>
        </w:rPr>
      </w:pPr>
      <w:r>
        <w:rPr>
          <w:bCs/>
          <w:lang w:val="en-US"/>
        </w:rPr>
        <w:tab/>
      </w:r>
      <w:r>
        <w:rPr>
          <w:bCs/>
          <w:lang w:val="en-U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&lt;Get/&gt;</w:t>
      </w:r>
    </w:p>
    <w:p w:rsidR="00F83D95" w:rsidRPr="00335DBF" w:rsidRDefault="00F83D95" w:rsidP="00F83D95">
      <w:pPr>
        <w:pStyle w:val="PL"/>
        <w:rPr>
          <w:bCs/>
        </w:rPr>
      </w:pPr>
      <w:r>
        <w:rPr>
          <w:bCs/>
        </w:rPr>
        <w:tab/>
      </w:r>
      <w:r>
        <w:rPr>
          <w:bCs/>
        </w:rPr>
        <w:tab/>
      </w:r>
      <w:r>
        <w:rPr>
          <w:bCs/>
        </w:rPr>
        <w:tab/>
      </w:r>
      <w:r>
        <w:rPr>
          <w:bCs/>
        </w:rPr>
        <w:tab/>
      </w:r>
      <w:r>
        <w:rPr>
          <w:bCs/>
        </w:rPr>
        <w:tab/>
      </w:r>
      <w:r>
        <w:rPr>
          <w:bCs/>
        </w:rPr>
        <w:tab/>
      </w:r>
      <w:r>
        <w:rPr>
          <w:bCs/>
        </w:rPr>
        <w:tab/>
      </w:r>
      <w:r w:rsidRPr="00335DBF">
        <w:rPr>
          <w:bCs/>
        </w:rPr>
        <w:t>&lt;Replace/&gt;</w:t>
      </w:r>
    </w:p>
    <w:p w:rsidR="00F83D95" w:rsidRPr="00856BAB" w:rsidRDefault="00F83D95" w:rsidP="00F83D95">
      <w:pPr>
        <w:pStyle w:val="PL"/>
        <w:rPr>
          <w:bCs/>
          <w:lang w:val="fr-FR"/>
        </w:rPr>
      </w:pPr>
      <w:r>
        <w:rPr>
          <w:bCs/>
        </w:rPr>
        <w:tab/>
      </w:r>
      <w:r>
        <w:rPr>
          <w:bCs/>
        </w:rPr>
        <w:tab/>
      </w:r>
      <w:r w:rsidRPr="00335DBF">
        <w:rPr>
          <w:bCs/>
        </w:rPr>
        <w:tab/>
      </w:r>
      <w:r w:rsidRPr="00335DBF">
        <w:rPr>
          <w:bCs/>
        </w:rPr>
        <w:tab/>
      </w:r>
      <w:r w:rsidRPr="00335DBF">
        <w:rPr>
          <w:bCs/>
        </w:rPr>
        <w:tab/>
      </w:r>
      <w:r w:rsidRPr="00335DBF">
        <w:rPr>
          <w:bCs/>
        </w:rPr>
        <w:tab/>
      </w:r>
      <w:r w:rsidRPr="00856BAB">
        <w:rPr>
          <w:bCs/>
          <w:lang w:val="fr-FR"/>
        </w:rPr>
        <w:t>&lt;/AccessType&gt;</w:t>
      </w:r>
    </w:p>
    <w:p w:rsidR="00F83D95" w:rsidRPr="00856BAB" w:rsidRDefault="00F83D95" w:rsidP="00F83D95">
      <w:pPr>
        <w:pStyle w:val="PL"/>
        <w:rPr>
          <w:bCs/>
          <w:lang w:val="fr-FR"/>
        </w:rPr>
      </w:pPr>
      <w:r>
        <w:rPr>
          <w:bCs/>
          <w:lang w:val="fr-FR"/>
        </w:rPr>
        <w:tab/>
      </w:r>
      <w:r>
        <w:rPr>
          <w:bCs/>
          <w:lang w:val="fr-FR"/>
        </w:rPr>
        <w:tab/>
      </w:r>
      <w:r w:rsidRPr="00856BAB">
        <w:rPr>
          <w:bCs/>
          <w:lang w:val="fr-FR"/>
        </w:rPr>
        <w:tab/>
      </w:r>
      <w:r w:rsidRPr="00856BAB">
        <w:rPr>
          <w:bCs/>
          <w:lang w:val="fr-FR"/>
        </w:rPr>
        <w:tab/>
      </w:r>
      <w:r w:rsidRPr="00856BAB">
        <w:rPr>
          <w:bCs/>
          <w:lang w:val="fr-FR"/>
        </w:rPr>
        <w:tab/>
      </w:r>
      <w:r w:rsidRPr="00856BAB">
        <w:rPr>
          <w:bCs/>
          <w:lang w:val="fr-FR"/>
        </w:rPr>
        <w:tab/>
        <w:t>&lt;DFFormat&gt;</w:t>
      </w:r>
    </w:p>
    <w:p w:rsidR="00F83D95" w:rsidRPr="00856BAB" w:rsidRDefault="00F83D95" w:rsidP="00F83D95">
      <w:pPr>
        <w:pStyle w:val="PL"/>
        <w:rPr>
          <w:bCs/>
          <w:lang w:val="fr-FR"/>
        </w:rPr>
      </w:pPr>
      <w:r>
        <w:rPr>
          <w:bCs/>
          <w:lang w:val="fr-FR"/>
        </w:rPr>
        <w:tab/>
      </w:r>
      <w:r>
        <w:rPr>
          <w:bCs/>
          <w:lang w:val="fr-FR"/>
        </w:rPr>
        <w:tab/>
      </w:r>
      <w:r w:rsidRPr="00856BAB">
        <w:rPr>
          <w:bCs/>
          <w:lang w:val="fr-FR"/>
        </w:rPr>
        <w:tab/>
      </w:r>
      <w:r w:rsidRPr="00856BAB">
        <w:rPr>
          <w:bCs/>
          <w:lang w:val="fr-FR"/>
        </w:rPr>
        <w:tab/>
      </w:r>
      <w:r w:rsidRPr="00856BAB">
        <w:rPr>
          <w:bCs/>
          <w:lang w:val="fr-FR"/>
        </w:rPr>
        <w:tab/>
      </w:r>
      <w:r w:rsidRPr="00856BAB">
        <w:rPr>
          <w:bCs/>
          <w:lang w:val="fr-FR"/>
        </w:rPr>
        <w:tab/>
      </w:r>
      <w:r w:rsidRPr="00856BAB">
        <w:rPr>
          <w:bCs/>
          <w:lang w:val="fr-FR"/>
        </w:rPr>
        <w:tab/>
        <w:t>&lt;node/&gt;</w:t>
      </w:r>
    </w:p>
    <w:p w:rsidR="00F83D95" w:rsidRPr="00856BAB" w:rsidRDefault="00F83D95" w:rsidP="00F83D95">
      <w:pPr>
        <w:pStyle w:val="PL"/>
        <w:rPr>
          <w:bCs/>
          <w:lang w:val="fr-FR"/>
        </w:rPr>
      </w:pPr>
      <w:r>
        <w:rPr>
          <w:bCs/>
          <w:lang w:val="fr-FR"/>
        </w:rPr>
        <w:tab/>
      </w:r>
      <w:r>
        <w:rPr>
          <w:bCs/>
          <w:lang w:val="fr-FR"/>
        </w:rPr>
        <w:tab/>
      </w:r>
      <w:r w:rsidRPr="00856BAB">
        <w:rPr>
          <w:bCs/>
          <w:lang w:val="fr-FR"/>
        </w:rPr>
        <w:tab/>
      </w:r>
      <w:r w:rsidRPr="00856BAB">
        <w:rPr>
          <w:bCs/>
          <w:lang w:val="fr-FR"/>
        </w:rPr>
        <w:tab/>
      </w:r>
      <w:r w:rsidRPr="00856BAB">
        <w:rPr>
          <w:bCs/>
          <w:lang w:val="fr-FR"/>
        </w:rPr>
        <w:tab/>
      </w:r>
      <w:r w:rsidRPr="00856BAB">
        <w:rPr>
          <w:bCs/>
          <w:lang w:val="fr-FR"/>
        </w:rPr>
        <w:tab/>
        <w:t>&lt;/DFFormat&gt;</w:t>
      </w:r>
    </w:p>
    <w:p w:rsidR="00F83D95" w:rsidRPr="00856BAB" w:rsidRDefault="00F83D95" w:rsidP="00F83D95">
      <w:pPr>
        <w:pStyle w:val="PL"/>
        <w:rPr>
          <w:bCs/>
          <w:lang w:val="fr-FR"/>
        </w:rPr>
      </w:pPr>
      <w:r>
        <w:rPr>
          <w:bCs/>
          <w:lang w:val="fr-FR"/>
        </w:rPr>
        <w:tab/>
      </w:r>
      <w:r>
        <w:rPr>
          <w:bCs/>
          <w:lang w:val="fr-FR"/>
        </w:rPr>
        <w:tab/>
      </w:r>
      <w:r w:rsidRPr="00856BAB">
        <w:rPr>
          <w:bCs/>
          <w:lang w:val="fr-FR"/>
        </w:rPr>
        <w:tab/>
      </w:r>
      <w:r w:rsidRPr="00856BAB">
        <w:rPr>
          <w:bCs/>
          <w:lang w:val="fr-FR"/>
        </w:rPr>
        <w:tab/>
      </w:r>
      <w:r w:rsidRPr="00856BAB">
        <w:rPr>
          <w:bCs/>
          <w:lang w:val="fr-FR"/>
        </w:rPr>
        <w:tab/>
      </w:r>
      <w:r w:rsidRPr="00856BAB">
        <w:rPr>
          <w:bCs/>
          <w:lang w:val="fr-FR"/>
        </w:rPr>
        <w:tab/>
        <w:t>&lt;Occurrence&gt;</w:t>
      </w:r>
    </w:p>
    <w:p w:rsidR="00F83D95" w:rsidRPr="00335DBF" w:rsidRDefault="00F83D95" w:rsidP="00F83D95">
      <w:pPr>
        <w:pStyle w:val="PL"/>
        <w:rPr>
          <w:bCs/>
        </w:rPr>
      </w:pPr>
      <w:r>
        <w:rPr>
          <w:bCs/>
          <w:lang w:val="fr-FR"/>
        </w:rPr>
        <w:tab/>
      </w:r>
      <w:r>
        <w:rPr>
          <w:bCs/>
          <w:lang w:val="fr-FR"/>
        </w:rPr>
        <w:tab/>
      </w:r>
      <w:r w:rsidRPr="00856BAB">
        <w:rPr>
          <w:bCs/>
          <w:lang w:val="fr-FR"/>
        </w:rPr>
        <w:tab/>
      </w:r>
      <w:r w:rsidRPr="00856BAB">
        <w:rPr>
          <w:bCs/>
          <w:lang w:val="fr-FR"/>
        </w:rPr>
        <w:tab/>
      </w:r>
      <w:r w:rsidRPr="00856BAB">
        <w:rPr>
          <w:bCs/>
          <w:lang w:val="fr-FR"/>
        </w:rPr>
        <w:tab/>
      </w:r>
      <w:r w:rsidRPr="00856BAB">
        <w:rPr>
          <w:bCs/>
          <w:lang w:val="fr-FR"/>
        </w:rPr>
        <w:tab/>
      </w:r>
      <w:r w:rsidRPr="00856BAB">
        <w:rPr>
          <w:bCs/>
          <w:lang w:val="fr-FR"/>
        </w:rPr>
        <w:tab/>
      </w:r>
      <w:r w:rsidRPr="00335DBF">
        <w:rPr>
          <w:bCs/>
        </w:rPr>
        <w:t>&lt;ZeroOrOne/&gt;</w:t>
      </w:r>
    </w:p>
    <w:p w:rsidR="00F83D95" w:rsidRPr="00335DBF" w:rsidRDefault="00F83D95" w:rsidP="00F83D95">
      <w:pPr>
        <w:pStyle w:val="PL"/>
        <w:rPr>
          <w:bCs/>
        </w:rPr>
      </w:pPr>
      <w:r>
        <w:rPr>
          <w:bCs/>
        </w:rPr>
        <w:tab/>
      </w:r>
      <w:r>
        <w:rPr>
          <w:bCs/>
        </w:rPr>
        <w:tab/>
      </w:r>
      <w:r w:rsidRPr="00335DBF">
        <w:rPr>
          <w:bCs/>
        </w:rPr>
        <w:tab/>
      </w:r>
      <w:r w:rsidRPr="00335DBF">
        <w:rPr>
          <w:bCs/>
        </w:rPr>
        <w:tab/>
      </w:r>
      <w:r w:rsidRPr="00335DBF">
        <w:rPr>
          <w:bCs/>
        </w:rPr>
        <w:tab/>
      </w:r>
      <w:r w:rsidRPr="00335DBF">
        <w:rPr>
          <w:bCs/>
        </w:rPr>
        <w:tab/>
        <w:t>&lt;/Occurrence&gt;</w:t>
      </w:r>
    </w:p>
    <w:p w:rsidR="00F83D95" w:rsidRPr="00335DBF" w:rsidRDefault="00F83D95" w:rsidP="00F83D95">
      <w:pPr>
        <w:pStyle w:val="PL"/>
        <w:rPr>
          <w:bCs/>
        </w:rPr>
      </w:pPr>
      <w:r>
        <w:rPr>
          <w:bCs/>
        </w:rPr>
        <w:tab/>
      </w:r>
      <w:r>
        <w:rPr>
          <w:bCs/>
        </w:rPr>
        <w:tab/>
      </w:r>
      <w:r w:rsidRPr="00335DBF">
        <w:rPr>
          <w:bCs/>
        </w:rPr>
        <w:tab/>
      </w:r>
      <w:r w:rsidRPr="00335DBF">
        <w:rPr>
          <w:bCs/>
        </w:rPr>
        <w:tab/>
      </w:r>
      <w:r w:rsidRPr="00335DBF">
        <w:rPr>
          <w:bCs/>
        </w:rPr>
        <w:tab/>
      </w:r>
      <w:r w:rsidRPr="00335DBF">
        <w:rPr>
          <w:bCs/>
        </w:rPr>
        <w:tab/>
        <w:t>&lt;Scope&gt;</w:t>
      </w:r>
    </w:p>
    <w:p w:rsidR="00F83D95" w:rsidRPr="00335DBF" w:rsidRDefault="00F83D95" w:rsidP="00F83D95">
      <w:pPr>
        <w:pStyle w:val="PL"/>
        <w:rPr>
          <w:bCs/>
        </w:rPr>
      </w:pPr>
      <w:r>
        <w:rPr>
          <w:bCs/>
        </w:rPr>
        <w:tab/>
      </w:r>
      <w:r>
        <w:rPr>
          <w:bCs/>
        </w:rPr>
        <w:tab/>
      </w:r>
      <w:r w:rsidRPr="00335DBF">
        <w:rPr>
          <w:bCs/>
        </w:rPr>
        <w:tab/>
      </w:r>
      <w:r w:rsidRPr="00335DBF">
        <w:rPr>
          <w:bCs/>
        </w:rPr>
        <w:tab/>
      </w:r>
      <w:r w:rsidRPr="00335DBF">
        <w:rPr>
          <w:bCs/>
        </w:rPr>
        <w:tab/>
      </w:r>
      <w:r w:rsidRPr="00335DBF">
        <w:rPr>
          <w:bCs/>
        </w:rPr>
        <w:tab/>
      </w:r>
      <w:r w:rsidRPr="00335DBF">
        <w:rPr>
          <w:bCs/>
        </w:rPr>
        <w:tab/>
        <w:t>&lt;</w:t>
      </w:r>
      <w:r>
        <w:rPr>
          <w:bCs/>
          <w:lang w:val="en-US"/>
        </w:rPr>
        <w:t>Dynamic</w:t>
      </w:r>
      <w:r w:rsidRPr="00335DBF">
        <w:rPr>
          <w:bCs/>
        </w:rPr>
        <w:t>/&gt;</w:t>
      </w:r>
    </w:p>
    <w:p w:rsidR="00F83D95" w:rsidRDefault="00F83D95" w:rsidP="00F83D95">
      <w:pPr>
        <w:pStyle w:val="PL"/>
        <w:rPr>
          <w:bCs/>
        </w:rPr>
      </w:pPr>
      <w:r>
        <w:rPr>
          <w:bCs/>
        </w:rPr>
        <w:tab/>
      </w:r>
      <w:r>
        <w:rPr>
          <w:bCs/>
        </w:rPr>
        <w:tab/>
      </w:r>
      <w:r w:rsidRPr="00335DBF">
        <w:rPr>
          <w:bCs/>
        </w:rPr>
        <w:tab/>
      </w:r>
      <w:r w:rsidRPr="00335DBF">
        <w:rPr>
          <w:bCs/>
        </w:rPr>
        <w:tab/>
      </w:r>
      <w:r w:rsidRPr="00335DBF">
        <w:rPr>
          <w:bCs/>
        </w:rPr>
        <w:tab/>
      </w:r>
      <w:r w:rsidRPr="00335DBF">
        <w:rPr>
          <w:bCs/>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t>&lt;DFTitle&gt;</w:t>
      </w:r>
      <w:r>
        <w:rPr>
          <w:lang w:val="en-US"/>
        </w:rPr>
        <w:t>Session Timer</w:t>
      </w:r>
      <w:r w:rsidRPr="004F6218">
        <w:rPr>
          <w:lang w:val="en-US"/>
        </w:rPr>
        <w:t xml:space="preserve"> policy</w:t>
      </w:r>
      <w:r>
        <w:rPr>
          <w:bCs/>
        </w:rPr>
        <w:t>&lt;/DFTitle&gt;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sidRPr="00E15E5D">
        <w:rPr>
          <w:bCs/>
        </w:rPr>
        <w:t>&lt;DDFName</w:t>
      </w:r>
      <w:r>
        <w:rPr>
          <w:bCs/>
        </w:rPr>
        <w:t>/</w:t>
      </w:r>
      <w:r w:rsidRPr="00E15E5D">
        <w:rPr>
          <w:bCs/>
        </w:rPr>
        <w:t>&gt;</w:t>
      </w:r>
    </w:p>
    <w:p w:rsidR="00F83D95" w:rsidRDefault="00F83D95" w:rsidP="00F83D95">
      <w:pPr>
        <w:pStyle w:val="PL"/>
        <w:rPr>
          <w:bCs/>
        </w:rPr>
      </w:pP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t>&lt;Node&gt;</w:t>
      </w:r>
    </w:p>
    <w:p w:rsidR="00F83D95" w:rsidRPr="004B5992" w:rsidRDefault="00F83D95" w:rsidP="00F83D95">
      <w:pPr>
        <w:pStyle w:val="PL"/>
        <w:rPr>
          <w:bCs/>
          <w:lang w:val="en-US"/>
        </w:rPr>
      </w:pPr>
      <w:r>
        <w:rPr>
          <w:bCs/>
        </w:rPr>
        <w:tab/>
      </w:r>
      <w:r>
        <w:rPr>
          <w:bCs/>
        </w:rPr>
        <w:tab/>
      </w:r>
      <w:r>
        <w:rPr>
          <w:bCs/>
        </w:rPr>
        <w:tab/>
      </w:r>
      <w:r>
        <w:rPr>
          <w:bCs/>
          <w:lang w:val="en-US"/>
        </w:rPr>
        <w:tab/>
      </w:r>
      <w:r w:rsidRPr="004B5992">
        <w:rPr>
          <w:bCs/>
          <w:lang w:val="en-US"/>
        </w:rPr>
        <w:tab/>
      </w:r>
      <w:r w:rsidRPr="004B5992">
        <w:rPr>
          <w:bCs/>
          <w:lang w:val="en-US"/>
        </w:rPr>
        <w:tab/>
        <w:t>&lt;NodeName&gt;</w:t>
      </w:r>
      <w:r w:rsidRPr="00FD5E50">
        <w:rPr>
          <w:lang w:val="en-US"/>
        </w:rPr>
        <w:t>Session_Timer_Support</w:t>
      </w:r>
      <w:r w:rsidRPr="004B5992">
        <w:rPr>
          <w:bCs/>
          <w:lang w:val="en-US"/>
        </w:rPr>
        <w:t>&lt;/NodeName&gt;</w:t>
      </w:r>
    </w:p>
    <w:p w:rsidR="00F83D95" w:rsidRDefault="00F83D95" w:rsidP="00F83D95">
      <w:pPr>
        <w:pStyle w:val="PL"/>
        <w:rPr>
          <w:bCs/>
        </w:rPr>
      </w:pPr>
      <w:r>
        <w:rPr>
          <w:bCs/>
        </w:rPr>
        <w:tab/>
      </w:r>
      <w:r>
        <w:rPr>
          <w:bCs/>
        </w:rPr>
        <w:tab/>
      </w:r>
      <w:r>
        <w:rPr>
          <w:bCs/>
        </w:rPr>
        <w:tab/>
      </w:r>
      <w:r>
        <w:rPr>
          <w:bCs/>
          <w:lang w:val="en-US"/>
        </w:rPr>
        <w:tab/>
      </w:r>
      <w:r w:rsidRPr="004B5992">
        <w:rPr>
          <w:bCs/>
          <w:lang w:val="en-US"/>
        </w:rPr>
        <w:tab/>
      </w:r>
      <w:r w:rsidRPr="004B599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w:t>
      </w:r>
      <w:r w:rsidRPr="00A36611">
        <w:rPr>
          <w:bCs/>
        </w:rPr>
        <w:t>bool</w:t>
      </w:r>
      <w:r>
        <w:rPr>
          <w:bCs/>
        </w:rPr>
        <w: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&lt;One/&gt;</w:t>
      </w:r>
    </w:p>
    <w:p w:rsidR="00F83D95" w:rsidRPr="00D375CE" w:rsidRDefault="00F83D95" w:rsidP="00F83D95">
      <w:pPr>
        <w:pStyle w:val="PL"/>
        <w:rPr>
          <w:bCs/>
          <w:lang w:val="en-U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F83D95" w:rsidRPr="00D375CE" w:rsidRDefault="00F83D95" w:rsidP="00F83D95">
      <w:pPr>
        <w:pStyle w:val="PL"/>
        <w:rPr>
          <w:bCs/>
          <w:lang w:val="en-US"/>
        </w:rPr>
      </w:pP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rPr>
        <w:t>Permanent</w:t>
      </w:r>
      <w:r w:rsidRPr="000B2514">
        <w:rPr>
          <w:bCs/>
          <w:lang w:val="en-US"/>
        </w:rPr>
        <w:t>/&gt;</w:t>
      </w:r>
    </w:p>
    <w:p w:rsidR="00F83D95" w:rsidRDefault="00F83D95" w:rsidP="00F83D95">
      <w:pPr>
        <w:pStyle w:val="PL"/>
        <w:rPr>
          <w:bC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t>&lt;DFTitle&gt;</w:t>
      </w:r>
      <w:r w:rsidRPr="00A36611">
        <w:rPr>
          <w:bCs/>
        </w:rPr>
        <w:t>Session Timer extension</w:t>
      </w:r>
      <w:r>
        <w:rPr>
          <w:bCs/>
        </w:rPr>
        <w:t xml:space="preserve"> support&lt;/DFTitle&gt;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&lt;MIME&gt;text/plain&lt;/MIME&gt;</w:t>
      </w:r>
    </w:p>
    <w:p w:rsidR="00F83D95" w:rsidRPr="000C6E4A"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sidRPr="000C6E4A">
        <w:rPr>
          <w:bCs/>
          <w:lang w:val="en-US"/>
        </w:rPr>
        <w:t>&lt;/DFType&gt;</w:t>
      </w:r>
    </w:p>
    <w:p w:rsidR="00F83D95" w:rsidRPr="000C6E4A" w:rsidRDefault="00F83D95" w:rsidP="00F83D95">
      <w:pPr>
        <w:pStyle w:val="PL"/>
        <w:rPr>
          <w:bCs/>
          <w:lang w:val="en-US"/>
        </w:rPr>
      </w:pPr>
      <w:r>
        <w:rPr>
          <w:bCs/>
          <w:lang w:val="en-US"/>
        </w:rPr>
        <w:tab/>
      </w:r>
      <w:r>
        <w:rPr>
          <w:bCs/>
          <w:lang w:val="en-US"/>
        </w:rPr>
        <w:tab/>
      </w:r>
      <w:r w:rsidRPr="000C6E4A">
        <w:rPr>
          <w:bCs/>
          <w:lang w:val="en-US"/>
        </w:rPr>
        <w:tab/>
      </w:r>
      <w:r w:rsidRPr="000C6E4A">
        <w:rPr>
          <w:bCs/>
          <w:lang w:val="en-US"/>
        </w:rPr>
        <w:tab/>
      </w:r>
      <w:r w:rsidRPr="000C6E4A">
        <w:rPr>
          <w:bCs/>
          <w:lang w:val="en-US"/>
        </w:rPr>
        <w:tab/>
      </w:r>
      <w:r w:rsidRPr="000C6E4A">
        <w:rPr>
          <w:bCs/>
          <w:lang w:val="en-US"/>
        </w:rPr>
        <w:tab/>
        <w:t>&lt;/DFProperties&gt;</w:t>
      </w:r>
    </w:p>
    <w:p w:rsidR="00F83D95" w:rsidRDefault="00F83D95" w:rsidP="00F83D95">
      <w:pPr>
        <w:pStyle w:val="PL"/>
        <w:rPr>
          <w:lang w:val="nb-NO"/>
        </w:rPr>
      </w:pPr>
      <w:r>
        <w:rPr>
          <w:bCs/>
          <w:lang w:val="en-US"/>
        </w:rPr>
        <w:tab/>
      </w:r>
      <w:r>
        <w:rPr>
          <w:bCs/>
          <w:lang w:val="en-US"/>
        </w:rPr>
        <w:tab/>
      </w:r>
      <w:r w:rsidRPr="000C6E4A">
        <w:rPr>
          <w:bCs/>
          <w:lang w:val="en-US"/>
        </w:rPr>
        <w:tab/>
      </w:r>
      <w:r w:rsidRPr="000C6E4A">
        <w:rPr>
          <w:bCs/>
          <w:lang w:val="en-US"/>
        </w:rPr>
        <w:tab/>
      </w:r>
      <w:r w:rsidRPr="000C6E4A">
        <w:rPr>
          <w:bCs/>
          <w:lang w:val="en-US"/>
        </w:rPr>
        <w:tab/>
        <w:t>&lt;/Node&gt;</w:t>
      </w:r>
    </w:p>
    <w:p w:rsidR="00F83D95" w:rsidRPr="000C6E4A" w:rsidRDefault="00F83D95" w:rsidP="00F83D95">
      <w:pPr>
        <w:pStyle w:val="PL"/>
        <w:rPr>
          <w:bCs/>
          <w:lang w:val="en-US"/>
        </w:rPr>
      </w:pPr>
      <w:r>
        <w:rPr>
          <w:bCs/>
          <w:lang w:val="en-US"/>
        </w:rPr>
        <w:tab/>
      </w:r>
      <w:r>
        <w:rPr>
          <w:bCs/>
          <w:lang w:val="en-US"/>
        </w:rPr>
        <w:tab/>
      </w:r>
      <w:r w:rsidRPr="000C6E4A">
        <w:rPr>
          <w:bCs/>
          <w:lang w:val="en-US"/>
        </w:rPr>
        <w:tab/>
      </w:r>
      <w:r w:rsidRPr="000C6E4A">
        <w:rPr>
          <w:bCs/>
          <w:lang w:val="en-US"/>
        </w:rPr>
        <w:tab/>
      </w:r>
      <w:r w:rsidRPr="000C6E4A">
        <w:rPr>
          <w:bCs/>
          <w:lang w:val="en-US"/>
        </w:rPr>
        <w:tab/>
        <w:t>&lt;Node&gt;</w:t>
      </w:r>
    </w:p>
    <w:p w:rsidR="00F83D95" w:rsidRPr="00335DBF" w:rsidRDefault="00F83D95" w:rsidP="00F83D95">
      <w:pPr>
        <w:pStyle w:val="PL"/>
        <w:rPr>
          <w:bCs/>
          <w:lang w:val="en-US"/>
        </w:rPr>
      </w:pPr>
      <w:r>
        <w:rPr>
          <w:bCs/>
          <w:lang w:val="en-US"/>
        </w:rPr>
        <w:tab/>
      </w:r>
      <w:r>
        <w:rPr>
          <w:bCs/>
          <w:lang w:val="en-US"/>
        </w:rPr>
        <w:tab/>
      </w:r>
      <w:r w:rsidRPr="000C6E4A">
        <w:rPr>
          <w:bCs/>
          <w:lang w:val="en-US"/>
        </w:rPr>
        <w:tab/>
      </w:r>
      <w:r w:rsidRPr="000C6E4A">
        <w:rPr>
          <w:bCs/>
          <w:lang w:val="en-US"/>
        </w:rPr>
        <w:tab/>
      </w:r>
      <w:r w:rsidRPr="000C6E4A">
        <w:rPr>
          <w:bCs/>
          <w:lang w:val="en-US"/>
        </w:rPr>
        <w:tab/>
      </w:r>
      <w:r w:rsidRPr="000C6E4A">
        <w:rPr>
          <w:bCs/>
          <w:lang w:val="en-US"/>
        </w:rPr>
        <w:tab/>
      </w:r>
      <w:r w:rsidRPr="00335DBF">
        <w:rPr>
          <w:bCs/>
          <w:lang w:val="en-US"/>
        </w:rPr>
        <w:t>&lt;NodeName&gt;</w:t>
      </w:r>
      <w:r w:rsidRPr="00335DBF">
        <w:rPr>
          <w:lang w:val="en-US"/>
        </w:rPr>
        <w:t>Session_Timer_Initial_Interval</w:t>
      </w:r>
      <w:r w:rsidRPr="00335DBF">
        <w:rPr>
          <w:bCs/>
          <w:lang w:val="en-US"/>
        </w:rPr>
        <w:t>&lt;/NodeName&gt;</w:t>
      </w:r>
    </w:p>
    <w:p w:rsidR="00F83D95" w:rsidRDefault="00F83D95" w:rsidP="00F83D95">
      <w:pPr>
        <w:pStyle w:val="PL"/>
        <w:rPr>
          <w:bCs/>
        </w:rPr>
      </w:pPr>
      <w:r>
        <w:rPr>
          <w:bCs/>
          <w:lang w:val="en-US"/>
        </w:rPr>
        <w:tab/>
      </w:r>
      <w:r>
        <w:rPr>
          <w:bCs/>
          <w:lang w:val="en-US"/>
        </w:rPr>
        <w:tab/>
      </w:r>
      <w:r w:rsidRPr="00335DBF">
        <w:rPr>
          <w:bCs/>
          <w:lang w:val="en-US"/>
        </w:rPr>
        <w:tab/>
      </w:r>
      <w:r w:rsidRPr="00335DBF">
        <w:rPr>
          <w:bCs/>
          <w:lang w:val="en-US"/>
        </w:rPr>
        <w:tab/>
      </w:r>
      <w:r w:rsidRPr="00335DBF">
        <w:rPr>
          <w:bCs/>
          <w:lang w:val="en-US"/>
        </w:rPr>
        <w:tab/>
      </w:r>
      <w:r w:rsidRPr="00335DBF">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w:t>
      </w:r>
      <w:r w:rsidRPr="00A36611">
        <w:rPr>
          <w:bCs/>
        </w:rPr>
        <w:t>int</w:t>
      </w:r>
      <w:r>
        <w:rPr>
          <w:bCs/>
        </w:rPr>
        <w: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rsidR="00F83D95" w:rsidRPr="00D375CE" w:rsidRDefault="00F83D95" w:rsidP="00F83D95">
      <w:pPr>
        <w:pStyle w:val="PL"/>
        <w:rPr>
          <w:bCs/>
          <w:lang w:val="en-U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F83D95" w:rsidRPr="00D375CE" w:rsidRDefault="00F83D95" w:rsidP="00F83D95">
      <w:pPr>
        <w:pStyle w:val="PL"/>
        <w:rPr>
          <w:bCs/>
          <w:lang w:val="en-US"/>
        </w:rPr>
      </w:pP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t>&lt;DFTitle&gt;</w:t>
      </w:r>
      <w:r w:rsidRPr="00A36611">
        <w:rPr>
          <w:bCs/>
        </w:rPr>
        <w:t>Session Ti</w:t>
      </w:r>
      <w:r>
        <w:rPr>
          <w:bCs/>
        </w:rPr>
        <w:t xml:space="preserve">mer initial </w:t>
      </w:r>
      <w:r w:rsidRPr="00A36611">
        <w:rPr>
          <w:bCs/>
        </w:rPr>
        <w:t>interval</w:t>
      </w:r>
      <w:r>
        <w:rPr>
          <w:bCs/>
        </w:rPr>
        <w:t xml:space="preserve"> value&lt;/DFTitle&gt;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t>&lt;/Node&gt;</w:t>
      </w:r>
    </w:p>
    <w:p w:rsidR="00F83D95" w:rsidRPr="00335DBF" w:rsidRDefault="00F83D95" w:rsidP="00F83D95">
      <w:pPr>
        <w:pStyle w:val="PL"/>
        <w:rPr>
          <w:bCs/>
          <w:lang w:val="en-US"/>
        </w:rPr>
      </w:pPr>
      <w:r>
        <w:rPr>
          <w:bCs/>
          <w:lang w:val="en-US"/>
        </w:rPr>
        <w:tab/>
      </w:r>
      <w:r>
        <w:rPr>
          <w:bCs/>
          <w:lang w:val="en-US"/>
        </w:rPr>
        <w:tab/>
      </w:r>
      <w:r w:rsidRPr="000C6E4A">
        <w:rPr>
          <w:bCs/>
          <w:lang w:val="en-US"/>
        </w:rPr>
        <w:tab/>
      </w:r>
      <w:r w:rsidRPr="000C6E4A">
        <w:rPr>
          <w:bCs/>
          <w:lang w:val="en-US"/>
        </w:rPr>
        <w:tab/>
      </w:r>
      <w:r w:rsidRPr="000C6E4A">
        <w:rPr>
          <w:bCs/>
          <w:lang w:val="en-US"/>
        </w:rPr>
        <w:tab/>
      </w:r>
      <w:r w:rsidRPr="00335DBF">
        <w:rPr>
          <w:bCs/>
          <w:lang w:val="en-US"/>
        </w:rPr>
        <w:t>&lt;Node&gt;</w:t>
      </w:r>
    </w:p>
    <w:p w:rsidR="00F83D95" w:rsidRPr="00DC1AF2" w:rsidRDefault="00F83D95" w:rsidP="00F83D95">
      <w:pPr>
        <w:pStyle w:val="PL"/>
        <w:rPr>
          <w:bCs/>
          <w:lang w:val="en-US"/>
        </w:rPr>
      </w:pPr>
      <w:r>
        <w:rPr>
          <w:bCs/>
          <w:lang w:val="en-US"/>
        </w:rPr>
        <w:tab/>
      </w:r>
      <w:r>
        <w:rPr>
          <w:bCs/>
          <w:lang w:val="en-US"/>
        </w:rPr>
        <w:tab/>
      </w:r>
      <w:r w:rsidRPr="00335DBF">
        <w:rPr>
          <w:bCs/>
          <w:lang w:val="en-US"/>
        </w:rPr>
        <w:tab/>
      </w:r>
      <w:r w:rsidRPr="00335DBF">
        <w:rPr>
          <w:bCs/>
          <w:lang w:val="en-US"/>
        </w:rPr>
        <w:tab/>
      </w:r>
      <w:r w:rsidRPr="00335DBF">
        <w:rPr>
          <w:bCs/>
          <w:lang w:val="en-US"/>
        </w:rPr>
        <w:tab/>
      </w:r>
      <w:r w:rsidRPr="00335DBF">
        <w:rPr>
          <w:bCs/>
          <w:lang w:val="en-US"/>
        </w:rPr>
        <w:tab/>
      </w:r>
      <w:r w:rsidRPr="00DC1AF2">
        <w:rPr>
          <w:bCs/>
          <w:lang w:val="en-US"/>
        </w:rPr>
        <w:t>&lt;NodeName&gt;</w:t>
      </w:r>
      <w:r w:rsidRPr="00A36611">
        <w:rPr>
          <w:lang w:val="en-US"/>
        </w:rPr>
        <w:t>Session_Timer_</w:t>
      </w:r>
      <w:r>
        <w:rPr>
          <w:lang w:val="en-US"/>
        </w:rPr>
        <w:t>Initial_MT</w:t>
      </w:r>
      <w:r w:rsidRPr="00A36611">
        <w:rPr>
          <w:lang w:val="en-US"/>
        </w:rPr>
        <w:t>_Refresher</w:t>
      </w:r>
      <w:r w:rsidRPr="00DC1AF2">
        <w:rPr>
          <w:bCs/>
          <w:lang w:val="en-US"/>
        </w:rPr>
        <w:t>&lt;/NodeName&gt;</w:t>
      </w:r>
    </w:p>
    <w:p w:rsidR="00F83D95" w:rsidRDefault="00F83D95" w:rsidP="00F83D95">
      <w:pPr>
        <w:pStyle w:val="PL"/>
        <w:rPr>
          <w:bCs/>
        </w:rPr>
      </w:pPr>
      <w:r>
        <w:rPr>
          <w:bCs/>
          <w:lang w:val="en-US"/>
        </w:rPr>
        <w:tab/>
      </w:r>
      <w:r>
        <w:rPr>
          <w:bCs/>
          <w:lang w:val="en-US"/>
        </w:rPr>
        <w:tab/>
      </w:r>
      <w:r w:rsidRPr="00DC1AF2">
        <w:rPr>
          <w:bCs/>
          <w:lang w:val="en-US"/>
        </w:rPr>
        <w:tab/>
      </w:r>
      <w:r w:rsidRPr="00DC1AF2">
        <w:rPr>
          <w:bCs/>
          <w:lang w:val="en-US"/>
        </w:rPr>
        <w:tab/>
      </w:r>
      <w:r w:rsidRPr="00DC1AF2">
        <w:rPr>
          <w:bCs/>
          <w:lang w:val="en-US"/>
        </w:rPr>
        <w:tab/>
      </w:r>
      <w:r w:rsidRPr="00DC1AF2">
        <w:rPr>
          <w:bCs/>
          <w:lang w:val="en-US"/>
        </w:rPr>
        <w:tab/>
      </w:r>
      <w:r>
        <w:rPr>
          <w:bCs/>
        </w:rPr>
        <w:t>&lt;DFProperties&gt;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&lt;Get/&gt;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&lt;Replace/&gt;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&lt;/AccessType&gt;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&lt;chr/&gt;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&lt;/DFFormat&gt;</w:t>
      </w:r>
    </w:p>
    <w:p w:rsidR="00F83D95" w:rsidRPr="000B2514" w:rsidRDefault="00F83D95" w:rsidP="00F83D95">
      <w:pPr>
        <w:pStyle w:val="PL"/>
        <w:rPr>
          <w:bCs/>
          <w:lang w:val="en-US"/>
        </w:rPr>
      </w:pPr>
      <w:r>
        <w:rPr>
          <w:bCs/>
        </w:rPr>
        <w:tab/>
      </w:r>
      <w:r>
        <w:rPr>
          <w:bCs/>
        </w:rPr>
        <w:tab/>
      </w:r>
      <w:r>
        <w:rPr>
          <w:bCs/>
        </w:rPr>
        <w:tab/>
      </w:r>
      <w:r>
        <w:rPr>
          <w:bCs/>
        </w:rPr>
        <w:tab/>
      </w:r>
      <w:r>
        <w:rPr>
          <w:bCs/>
        </w:rPr>
        <w:tab/>
      </w:r>
      <w:r>
        <w:rPr>
          <w:bCs/>
        </w:rPr>
        <w:tab/>
      </w:r>
      <w:r>
        <w:rPr>
          <w:bCs/>
        </w:rPr>
        <w:tab/>
      </w:r>
      <w:r w:rsidRPr="000B2514">
        <w:rPr>
          <w:bCs/>
          <w:lang w:val="en-US"/>
        </w:rPr>
        <w:t>&lt;Occurrence&gt;</w:t>
      </w:r>
    </w:p>
    <w:p w:rsidR="00F83D95" w:rsidRPr="000B2514" w:rsidRDefault="00F83D95" w:rsidP="00F83D95">
      <w:pPr>
        <w:pStyle w:val="PL"/>
        <w:rPr>
          <w:bCs/>
          <w:lang w:val="en-U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0B2514">
        <w:rPr>
          <w:bCs/>
          <w:lang w:val="en-US"/>
        </w:rPr>
        <w:tab/>
        <w:t>&lt;</w:t>
      </w:r>
      <w:r>
        <w:rPr>
          <w:bCs/>
          <w:lang w:val="en-US"/>
        </w:rPr>
        <w:t>ZeroOr</w:t>
      </w:r>
      <w:r w:rsidRPr="000B2514">
        <w:rPr>
          <w:bCs/>
          <w:lang w:val="en-US"/>
        </w:rPr>
        <w:t>One/&gt;</w:t>
      </w:r>
    </w:p>
    <w:p w:rsidR="00F83D95" w:rsidRPr="00D375CE" w:rsidRDefault="00F83D95" w:rsidP="00F83D95">
      <w:pPr>
        <w:pStyle w:val="PL"/>
        <w:rPr>
          <w:bCs/>
          <w:lang w:val="en-U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sidRPr="00D375CE">
        <w:rPr>
          <w:bCs/>
          <w:lang w:val="en-US"/>
        </w:rPr>
        <w:t>&lt;/Occurrence&gt;</w:t>
      </w:r>
    </w:p>
    <w:p w:rsidR="00F83D95" w:rsidRPr="00D375CE" w:rsidRDefault="00F83D95" w:rsidP="00F83D95">
      <w:pPr>
        <w:pStyle w:val="PL"/>
        <w:rPr>
          <w:bCs/>
          <w:lang w:val="en-US"/>
        </w:rPr>
      </w:pP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t>&lt;Scope&gt;</w:t>
      </w:r>
    </w:p>
    <w:p w:rsidR="00F83D95" w:rsidRPr="000B2514" w:rsidRDefault="00F83D95" w:rsidP="00F83D95">
      <w:pPr>
        <w:pStyle w:val="PL"/>
        <w:rPr>
          <w:bCs/>
          <w:lang w:val="en-US"/>
        </w:rPr>
      </w:pPr>
      <w:r>
        <w:rPr>
          <w:bCs/>
        </w:rPr>
        <w:tab/>
      </w:r>
      <w:r>
        <w:rPr>
          <w:bCs/>
        </w:rPr>
        <w:tab/>
      </w:r>
      <w:r>
        <w:rPr>
          <w:bCs/>
        </w:rPr>
        <w:tab/>
      </w:r>
      <w:r w:rsidRPr="00D375CE">
        <w:rPr>
          <w:bCs/>
          <w:lang w:val="en-US"/>
        </w:rPr>
        <w:tab/>
      </w:r>
      <w:r w:rsidRPr="00D375CE">
        <w:rPr>
          <w:bCs/>
          <w:lang w:val="en-US"/>
        </w:rPr>
        <w:tab/>
      </w:r>
      <w:r w:rsidRPr="00D375CE">
        <w:rPr>
          <w:bCs/>
          <w:lang w:val="en-US"/>
        </w:rPr>
        <w:tab/>
      </w:r>
      <w:r w:rsidRPr="00D375CE">
        <w:rPr>
          <w:bCs/>
          <w:lang w:val="en-US"/>
        </w:rPr>
        <w:tab/>
      </w:r>
      <w:r w:rsidRPr="00D375CE">
        <w:rPr>
          <w:bCs/>
          <w:lang w:val="en-US"/>
        </w:rPr>
        <w:tab/>
      </w:r>
      <w:r w:rsidRPr="000B2514">
        <w:rPr>
          <w:bCs/>
          <w:lang w:val="en-US"/>
        </w:rPr>
        <w:t>&lt;</w:t>
      </w:r>
      <w:r>
        <w:rPr>
          <w:bCs/>
          <w:lang w:val="en-US"/>
        </w:rPr>
        <w:t>Dynamic</w:t>
      </w:r>
      <w:r w:rsidRPr="000B2514">
        <w:rPr>
          <w:bCs/>
          <w:lang w:val="en-US"/>
        </w:rPr>
        <w:t>/&gt;</w:t>
      </w:r>
    </w:p>
    <w:p w:rsidR="00F83D95" w:rsidRDefault="00F83D95" w:rsidP="00F83D95">
      <w:pPr>
        <w:pStyle w:val="PL"/>
        <w:rPr>
          <w:bCs/>
        </w:rPr>
      </w:pPr>
      <w:r>
        <w:rPr>
          <w:bCs/>
        </w:rPr>
        <w:tab/>
      </w:r>
      <w:r>
        <w:rPr>
          <w:bCs/>
        </w:rPr>
        <w:tab/>
      </w:r>
      <w:r>
        <w:rPr>
          <w:bCs/>
        </w:rPr>
        <w:tab/>
      </w:r>
      <w:r w:rsidRPr="000B2514">
        <w:rPr>
          <w:bCs/>
          <w:lang w:val="en-US"/>
        </w:rPr>
        <w:tab/>
      </w:r>
      <w:r w:rsidRPr="000B2514">
        <w:rPr>
          <w:bCs/>
          <w:lang w:val="en-US"/>
        </w:rPr>
        <w:tab/>
      </w:r>
      <w:r w:rsidRPr="000B2514">
        <w:rPr>
          <w:bCs/>
          <w:lang w:val="en-US"/>
        </w:rPr>
        <w:tab/>
      </w:r>
      <w:r w:rsidRPr="000B2514">
        <w:rPr>
          <w:bCs/>
          <w:lang w:val="en-US"/>
        </w:rPr>
        <w:tab/>
      </w:r>
      <w:r>
        <w:rPr>
          <w:bCs/>
        </w:rPr>
        <w:t>&lt;/Scope&gt;</w:t>
      </w:r>
    </w:p>
    <w:p w:rsidR="00F83D95" w:rsidRPr="00830054" w:rsidRDefault="00F83D95" w:rsidP="00F83D95">
      <w:pPr>
        <w:pStyle w:val="PL"/>
        <w:rPr>
          <w:bCs/>
        </w:rPr>
      </w:pPr>
      <w:r>
        <w:rPr>
          <w:bCs/>
        </w:rPr>
        <w:tab/>
      </w:r>
      <w:r>
        <w:rPr>
          <w:bCs/>
        </w:rPr>
        <w:tab/>
      </w:r>
      <w:r>
        <w:rPr>
          <w:bCs/>
        </w:rPr>
        <w:tab/>
      </w:r>
      <w:r>
        <w:rPr>
          <w:bCs/>
        </w:rPr>
        <w:tab/>
      </w:r>
      <w:r>
        <w:rPr>
          <w:bCs/>
        </w:rPr>
        <w:tab/>
      </w:r>
      <w:r>
        <w:rPr>
          <w:bCs/>
        </w:rPr>
        <w:tab/>
      </w:r>
      <w:r>
        <w:rPr>
          <w:bCs/>
        </w:rPr>
        <w:tab/>
        <w:t>&lt;DFTitle&gt;Initial MT R</w:t>
      </w:r>
      <w:r w:rsidRPr="00A36611">
        <w:rPr>
          <w:bCs/>
        </w:rPr>
        <w:t>efresher parameter</w:t>
      </w:r>
      <w:r>
        <w:rPr>
          <w:bCs/>
        </w:rPr>
        <w:t>&lt;/DFTitle&gt;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r>
      <w:r>
        <w:rPr>
          <w:bCs/>
        </w:rPr>
        <w:tab/>
        <w:t>&lt;MIME&gt;text/plain&lt;/MIME&gt;</w:t>
      </w:r>
    </w:p>
    <w:p w:rsidR="00F83D95" w:rsidRDefault="00F83D95" w:rsidP="00F83D95">
      <w:pPr>
        <w:pStyle w:val="PL"/>
        <w:rPr>
          <w:bCs/>
        </w:rPr>
      </w:pPr>
      <w:r>
        <w:rPr>
          <w:bCs/>
        </w:rPr>
        <w:tab/>
      </w:r>
      <w:r>
        <w:rPr>
          <w:bCs/>
        </w:rPr>
        <w:tab/>
      </w:r>
      <w:r>
        <w:rPr>
          <w:bCs/>
        </w:rPr>
        <w:tab/>
      </w:r>
      <w:r>
        <w:rPr>
          <w:bCs/>
        </w:rPr>
        <w:tab/>
      </w:r>
      <w:r>
        <w:rPr>
          <w:bCs/>
        </w:rPr>
        <w:tab/>
      </w:r>
      <w:r>
        <w:rPr>
          <w:bCs/>
        </w:rPr>
        <w:tab/>
      </w:r>
      <w:r>
        <w:rPr>
          <w:bCs/>
        </w:rPr>
        <w:tab/>
        <w:t>&lt;/DFType&gt;</w:t>
      </w:r>
    </w:p>
    <w:p w:rsidR="00F83D95" w:rsidRDefault="00F83D95" w:rsidP="00F83D95">
      <w:pPr>
        <w:pStyle w:val="PL"/>
        <w:rPr>
          <w:bCs/>
        </w:rPr>
      </w:pPr>
      <w:r>
        <w:rPr>
          <w:bCs/>
        </w:rPr>
        <w:tab/>
      </w:r>
      <w:r>
        <w:rPr>
          <w:bCs/>
        </w:rPr>
        <w:tab/>
      </w:r>
      <w:r>
        <w:rPr>
          <w:bCs/>
        </w:rPr>
        <w:tab/>
      </w:r>
      <w:r>
        <w:rPr>
          <w:bCs/>
        </w:rPr>
        <w:tab/>
      </w:r>
      <w:r>
        <w:rPr>
          <w:bCs/>
        </w:rPr>
        <w:tab/>
      </w:r>
      <w:r>
        <w:rPr>
          <w:bCs/>
        </w:rPr>
        <w:tab/>
        <w:t>&lt;/DFProperties&gt;</w:t>
      </w:r>
    </w:p>
    <w:p w:rsidR="00F83D95" w:rsidRDefault="00F83D95" w:rsidP="00F83D95">
      <w:pPr>
        <w:pStyle w:val="PL"/>
        <w:rPr>
          <w:bCs/>
        </w:rPr>
      </w:pPr>
      <w:r>
        <w:rPr>
          <w:bCs/>
        </w:rPr>
        <w:tab/>
      </w:r>
      <w:r>
        <w:rPr>
          <w:bCs/>
        </w:rPr>
        <w:tab/>
      </w:r>
      <w:r>
        <w:rPr>
          <w:bCs/>
        </w:rPr>
        <w:tab/>
      </w:r>
      <w:r>
        <w:rPr>
          <w:bCs/>
        </w:rPr>
        <w:tab/>
      </w:r>
      <w:r>
        <w:rPr>
          <w:bCs/>
        </w:rPr>
        <w:tab/>
        <w:t>&lt;/Node&gt;</w:t>
      </w:r>
    </w:p>
    <w:p w:rsidR="00F83D95" w:rsidRDefault="00F83D95" w:rsidP="00F83D95">
      <w:pPr>
        <w:pStyle w:val="PL"/>
        <w:rPr>
          <w:bCs/>
        </w:rPr>
      </w:pPr>
      <w:r>
        <w:rPr>
          <w:bCs/>
        </w:rPr>
        <w:tab/>
      </w:r>
      <w:r>
        <w:rPr>
          <w:bCs/>
        </w:rPr>
        <w:tab/>
      </w:r>
      <w:r>
        <w:rPr>
          <w:bCs/>
        </w:rPr>
        <w:tab/>
      </w:r>
      <w:r>
        <w:rPr>
          <w:bCs/>
        </w:rPr>
        <w:tab/>
        <w:t>&lt;/Node&gt;</w:t>
      </w:r>
    </w:p>
    <w:p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t>&lt;Node&gt;</w:t>
      </w:r>
    </w:p>
    <w:p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t>&lt;NodeName&gt;Access_</w:t>
      </w:r>
      <w:r>
        <w:rPr>
          <w:bCs/>
          <w:lang w:eastAsia="zh-CN"/>
        </w:rPr>
        <w:t>Point_Name_Pameter_Reading_Rule</w:t>
      </w:r>
      <w:r w:rsidRPr="00DA5C65">
        <w:rPr>
          <w:bCs/>
          <w:lang w:eastAsia="zh-CN"/>
        </w:rPr>
        <w:t>&lt;/NodeName&gt;</w:t>
      </w:r>
    </w:p>
    <w:p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t>&lt;DFProperties&gt;</w:t>
      </w:r>
    </w:p>
    <w:p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&lt;AccessType&gt;</w:t>
      </w:r>
    </w:p>
    <w:p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&lt;Get/&gt;</w:t>
      </w:r>
    </w:p>
    <w:p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&lt;Replace/&gt;</w:t>
      </w:r>
    </w:p>
    <w:p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&lt;/AccessType&gt;</w:t>
      </w:r>
    </w:p>
    <w:p w:rsidR="00F83D95" w:rsidRPr="00CC7D86" w:rsidRDefault="00F83D95" w:rsidP="00F83D95">
      <w:pPr>
        <w:pStyle w:val="PL"/>
        <w:rPr>
          <w:bCs/>
          <w:lang w:val="fr-FR"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r>
      <w:r w:rsidRPr="00CC7D86">
        <w:rPr>
          <w:bCs/>
          <w:lang w:val="fr-FR" w:eastAsia="zh-CN"/>
        </w:rPr>
        <w:t>&lt;DFFormat&gt;</w:t>
      </w:r>
    </w:p>
    <w:p w:rsidR="00F83D95" w:rsidRPr="00CC7D86" w:rsidRDefault="00F83D95" w:rsidP="00F83D95">
      <w:pPr>
        <w:pStyle w:val="PL"/>
        <w:rPr>
          <w:bCs/>
          <w:lang w:val="fr-FR"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&lt;int/&gt;</w:t>
      </w:r>
    </w:p>
    <w:p w:rsidR="00F83D95" w:rsidRPr="00CC7D86" w:rsidRDefault="00F83D95" w:rsidP="00F83D95">
      <w:pPr>
        <w:pStyle w:val="PL"/>
        <w:rPr>
          <w:bCs/>
          <w:lang w:val="fr-FR"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&lt;/DFFormat&gt;</w:t>
      </w:r>
    </w:p>
    <w:p w:rsidR="00F83D95" w:rsidRPr="00CC7D86" w:rsidRDefault="00F83D95" w:rsidP="00F83D95">
      <w:pPr>
        <w:pStyle w:val="PL"/>
        <w:rPr>
          <w:bCs/>
          <w:lang w:val="fr-FR"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&lt;Occurrence&gt;</w:t>
      </w:r>
    </w:p>
    <w:p w:rsidR="00F83D95" w:rsidRPr="00CC7D86" w:rsidRDefault="00F83D95" w:rsidP="00F83D95">
      <w:pPr>
        <w:pStyle w:val="PL"/>
        <w:rPr>
          <w:bCs/>
          <w:lang w:val="fr-FR"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&lt;ZeroOrOne/&gt;</w:t>
      </w:r>
    </w:p>
    <w:p w:rsidR="00F83D95" w:rsidRPr="00CC7D86" w:rsidRDefault="00F83D95" w:rsidP="00F83D95">
      <w:pPr>
        <w:pStyle w:val="PL"/>
        <w:rPr>
          <w:bCs/>
          <w:lang w:val="fr-FR"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&lt;/Occurrence&gt;</w:t>
      </w:r>
    </w:p>
    <w:p w:rsidR="00F83D95" w:rsidRPr="00CC7D86" w:rsidRDefault="00F83D95" w:rsidP="00F83D95">
      <w:pPr>
        <w:pStyle w:val="PL"/>
        <w:rPr>
          <w:bCs/>
          <w:lang w:val="fr-FR"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&lt;Scope&gt;</w:t>
      </w:r>
    </w:p>
    <w:p w:rsidR="00F83D95" w:rsidRPr="00CC7D86" w:rsidRDefault="00F83D95" w:rsidP="00F83D95">
      <w:pPr>
        <w:pStyle w:val="PL"/>
        <w:rPr>
          <w:bCs/>
          <w:lang w:val="fr-FR"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t>&lt;Permanent/&gt;</w:t>
      </w:r>
    </w:p>
    <w:p w:rsidR="00F83D95" w:rsidRPr="00DA5C65" w:rsidRDefault="00F83D95" w:rsidP="00F83D95">
      <w:pPr>
        <w:pStyle w:val="PL"/>
        <w:rPr>
          <w:bCs/>
          <w:lang w:eastAsia="zh-CN"/>
        </w:rPr>
      </w:pPr>
      <w:r>
        <w:rPr>
          <w:bCs/>
          <w:lang w:val="fr-FR" w:eastAsia="zh-CN"/>
        </w:rPr>
        <w:tab/>
      </w:r>
      <w:r>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CC7D86">
        <w:rPr>
          <w:bCs/>
          <w:lang w:val="fr-FR" w:eastAsia="zh-CN"/>
        </w:rPr>
        <w:tab/>
      </w:r>
      <w:r w:rsidRPr="00DA5C65">
        <w:rPr>
          <w:bCs/>
          <w:lang w:eastAsia="zh-CN"/>
        </w:rPr>
        <w:t>&lt;/Scope&gt;</w:t>
      </w:r>
    </w:p>
    <w:p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 xml:space="preserve">&lt;DFTitle&gt;Indicates </w:t>
      </w:r>
      <w:r>
        <w:rPr>
          <w:bCs/>
          <w:lang w:eastAsia="zh-CN"/>
        </w:rPr>
        <w:t>which input soure should the UE use to read the APN prameters&lt;</w:t>
      </w:r>
      <w:r w:rsidRPr="00DA5C65">
        <w:rPr>
          <w:bCs/>
          <w:lang w:eastAsia="zh-CN"/>
        </w:rPr>
        <w:t>/DFTitle&gt;</w:t>
      </w:r>
    </w:p>
    <w:p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&lt;DFType&gt;</w:t>
      </w:r>
    </w:p>
    <w:p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&lt;MIME&gt;text/plain&lt;/MIME&gt;</w:t>
      </w:r>
    </w:p>
    <w:p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r>
      <w:r w:rsidRPr="00DA5C65">
        <w:rPr>
          <w:bCs/>
          <w:lang w:eastAsia="zh-CN"/>
        </w:rPr>
        <w:tab/>
        <w:t>&lt;/DFType&gt;</w:t>
      </w:r>
    </w:p>
    <w:p w:rsidR="00F83D95" w:rsidRPr="00DA5C6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r>
      <w:r w:rsidRPr="00DA5C65">
        <w:rPr>
          <w:bCs/>
          <w:lang w:eastAsia="zh-CN"/>
        </w:rPr>
        <w:tab/>
        <w:t>&lt;/DFProperties&gt;</w:t>
      </w:r>
    </w:p>
    <w:p w:rsidR="00F83D95" w:rsidRDefault="00F83D95" w:rsidP="00F83D95">
      <w:pPr>
        <w:pStyle w:val="PL"/>
        <w:rPr>
          <w:bCs/>
          <w:lang w:eastAsia="zh-CN"/>
        </w:rPr>
      </w:pPr>
      <w:r>
        <w:rPr>
          <w:bCs/>
          <w:lang w:eastAsia="zh-CN"/>
        </w:rPr>
        <w:tab/>
      </w:r>
      <w:r>
        <w:rPr>
          <w:bCs/>
          <w:lang w:eastAsia="zh-CN"/>
        </w:rPr>
        <w:tab/>
      </w:r>
      <w:r w:rsidRPr="00DA5C65">
        <w:rPr>
          <w:bCs/>
          <w:lang w:eastAsia="zh-CN"/>
        </w:rPr>
        <w:tab/>
      </w:r>
      <w:r w:rsidRPr="00DA5C65">
        <w:rPr>
          <w:bCs/>
          <w:lang w:eastAsia="zh-CN"/>
        </w:rPr>
        <w:tab/>
        <w:t>&lt;/Node&gt;</w:t>
      </w:r>
    </w:p>
    <w:p w:rsidR="00F83D95" w:rsidRDefault="00F83D95" w:rsidP="00F83D95">
      <w:pPr>
        <w:pStyle w:val="PL"/>
      </w:pPr>
      <w:r>
        <w:tab/>
      </w:r>
      <w:r>
        <w:tab/>
      </w:r>
      <w:r>
        <w:tab/>
      </w:r>
      <w:r>
        <w:tab/>
        <w:t>&lt;Node&gt;</w:t>
      </w:r>
    </w:p>
    <w:p w:rsidR="00F83D95" w:rsidRDefault="00F83D95" w:rsidP="00F83D95">
      <w:pPr>
        <w:pStyle w:val="PL"/>
      </w:pPr>
      <w:r>
        <w:tab/>
      </w:r>
      <w:r>
        <w:tab/>
      </w:r>
      <w:r>
        <w:tab/>
      </w:r>
      <w:r>
        <w:tab/>
      </w:r>
      <w:r>
        <w:tab/>
        <w:t>&lt;NodeName&gt;</w:t>
      </w:r>
      <w:r w:rsidRPr="00F20233">
        <w:t>Allow_Handover_PD</w:t>
      </w:r>
      <w:r>
        <w:t>U</w:t>
      </w:r>
      <w:r w:rsidRPr="00F20233">
        <w:t>_</w:t>
      </w:r>
      <w:r>
        <w:t>session</w:t>
      </w:r>
      <w:r w:rsidRPr="00F20233">
        <w:t>_</w:t>
      </w:r>
      <w:r>
        <w:t>non-3GPP</w:t>
      </w:r>
      <w:r w:rsidRPr="00F20233">
        <w:t>_</w:t>
      </w:r>
      <w:r>
        <w:t>a</w:t>
      </w:r>
      <w:r w:rsidRPr="00F20233">
        <w:t>nd_</w:t>
      </w:r>
      <w:r>
        <w:t>NG-RAN&lt;/NodeName&gt;</w:t>
      </w:r>
    </w:p>
    <w:p w:rsidR="00F83D95" w:rsidRDefault="00F83D95" w:rsidP="00F83D95">
      <w:pPr>
        <w:pStyle w:val="PL"/>
      </w:pPr>
      <w:r>
        <w:tab/>
      </w:r>
      <w:r>
        <w:tab/>
      </w:r>
      <w:r>
        <w:tab/>
      </w:r>
      <w:r>
        <w:tab/>
      </w:r>
      <w:r>
        <w:tab/>
        <w:t>&lt;DFProperties&gt;</w:t>
      </w:r>
    </w:p>
    <w:p w:rsidR="00F83D95" w:rsidRDefault="00F83D95" w:rsidP="00F83D95">
      <w:pPr>
        <w:pStyle w:val="PL"/>
      </w:pPr>
      <w:r>
        <w:tab/>
      </w:r>
      <w:r>
        <w:tab/>
      </w:r>
      <w:r>
        <w:tab/>
      </w:r>
      <w:r>
        <w:tab/>
      </w:r>
      <w:r>
        <w:tab/>
      </w:r>
      <w:r>
        <w:tab/>
        <w:t>&lt;AccessType&gt;</w:t>
      </w:r>
    </w:p>
    <w:p w:rsidR="00F83D95" w:rsidRDefault="00F83D95" w:rsidP="00F83D95">
      <w:pPr>
        <w:pStyle w:val="PL"/>
      </w:pPr>
      <w:r>
        <w:tab/>
      </w:r>
      <w:r>
        <w:tab/>
      </w:r>
      <w:r>
        <w:tab/>
      </w:r>
      <w:r>
        <w:tab/>
      </w:r>
      <w:r>
        <w:tab/>
      </w:r>
      <w:r>
        <w:tab/>
      </w:r>
      <w:r>
        <w:tab/>
        <w:t>&lt;Get/&gt;</w:t>
      </w:r>
    </w:p>
    <w:p w:rsidR="00F83D95" w:rsidRPr="009728BC" w:rsidRDefault="00F83D95" w:rsidP="00F83D95">
      <w:pPr>
        <w:pStyle w:val="PL"/>
      </w:pPr>
      <w:r>
        <w:tab/>
      </w:r>
      <w:r>
        <w:tab/>
      </w:r>
      <w:r>
        <w:tab/>
      </w:r>
      <w:r>
        <w:tab/>
      </w:r>
      <w:r>
        <w:tab/>
      </w:r>
      <w:r>
        <w:tab/>
      </w:r>
      <w:r>
        <w:tab/>
      </w:r>
      <w:r w:rsidRPr="009728BC">
        <w:t>&lt;Replace/&gt;</w:t>
      </w:r>
    </w:p>
    <w:p w:rsidR="00F83D95" w:rsidRPr="009728BC" w:rsidRDefault="00F83D95" w:rsidP="00F83D95">
      <w:pPr>
        <w:pStyle w:val="PL"/>
      </w:pPr>
      <w:r w:rsidRPr="009728BC">
        <w:tab/>
      </w:r>
      <w:r>
        <w:tab/>
      </w:r>
      <w:r>
        <w:tab/>
      </w:r>
      <w:r w:rsidRPr="009728BC">
        <w:tab/>
      </w:r>
      <w:r w:rsidRPr="009728BC">
        <w:tab/>
      </w:r>
      <w:r w:rsidRPr="009728BC">
        <w:tab/>
        <w:t>&lt;/AccessType&gt;</w:t>
      </w:r>
    </w:p>
    <w:p w:rsidR="00F83D95" w:rsidRDefault="00F83D95" w:rsidP="00F83D95">
      <w:pPr>
        <w:pStyle w:val="PL"/>
        <w:rPr>
          <w:lang w:val="fr-FR"/>
        </w:rPr>
      </w:pPr>
      <w:r w:rsidRPr="009728BC">
        <w:tab/>
      </w:r>
      <w:r>
        <w:tab/>
      </w:r>
      <w:r>
        <w:tab/>
      </w:r>
      <w:r w:rsidRPr="009728BC">
        <w:tab/>
      </w:r>
      <w:r w:rsidRPr="009728BC">
        <w:tab/>
      </w:r>
      <w:r w:rsidRPr="009728BC">
        <w:tab/>
      </w:r>
      <w:r>
        <w:rPr>
          <w:lang w:val="fr-FR"/>
        </w:rPr>
        <w:t>&lt;DFFormat&gt;</w:t>
      </w:r>
    </w:p>
    <w:p w:rsidR="00F83D95" w:rsidRDefault="00F83D95" w:rsidP="00F83D95">
      <w:pPr>
        <w:pStyle w:val="PL"/>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r>
      <w:r w:rsidRPr="009728BC">
        <w:rPr>
          <w:bCs/>
          <w:lang w:val="fr-FR"/>
        </w:rPr>
        <w:t>&lt;</w:t>
      </w:r>
      <w:r w:rsidRPr="009728BC">
        <w:rPr>
          <w:bCs/>
          <w:lang w:val="fr-FR" w:eastAsia="zh-CN"/>
        </w:rPr>
        <w:t>int</w:t>
      </w:r>
      <w:r w:rsidRPr="009728BC">
        <w:rPr>
          <w:bCs/>
          <w:lang w:val="fr-FR"/>
        </w:rPr>
        <w:t>/&gt;</w:t>
      </w:r>
    </w:p>
    <w:p w:rsidR="00F83D95" w:rsidRDefault="00F83D95" w:rsidP="00F83D95">
      <w:pPr>
        <w:pStyle w:val="PL"/>
        <w:rPr>
          <w:lang w:val="fr-FR"/>
        </w:rPr>
      </w:pPr>
      <w:r>
        <w:rPr>
          <w:lang w:val="fr-FR"/>
        </w:rPr>
        <w:tab/>
      </w:r>
      <w:r>
        <w:rPr>
          <w:lang w:val="fr-FR"/>
        </w:rPr>
        <w:tab/>
      </w:r>
      <w:r>
        <w:rPr>
          <w:lang w:val="fr-FR"/>
        </w:rPr>
        <w:tab/>
      </w:r>
      <w:r>
        <w:rPr>
          <w:lang w:val="fr-FR"/>
        </w:rPr>
        <w:tab/>
      </w:r>
      <w:r>
        <w:rPr>
          <w:lang w:val="fr-FR"/>
        </w:rPr>
        <w:tab/>
      </w:r>
      <w:r>
        <w:rPr>
          <w:lang w:val="fr-FR"/>
        </w:rPr>
        <w:tab/>
        <w:t>&lt;/DFFormat&gt;</w:t>
      </w:r>
    </w:p>
    <w:p w:rsidR="00F83D95" w:rsidRDefault="00F83D95" w:rsidP="00F83D95">
      <w:pPr>
        <w:pStyle w:val="PL"/>
        <w:rPr>
          <w:lang w:val="fr-FR"/>
        </w:rPr>
      </w:pPr>
      <w:r>
        <w:rPr>
          <w:lang w:val="fr-FR"/>
        </w:rPr>
        <w:tab/>
      </w:r>
      <w:r>
        <w:rPr>
          <w:lang w:val="fr-FR"/>
        </w:rPr>
        <w:tab/>
      </w:r>
      <w:r>
        <w:rPr>
          <w:lang w:val="fr-FR"/>
        </w:rPr>
        <w:tab/>
      </w:r>
      <w:r>
        <w:rPr>
          <w:lang w:val="fr-FR"/>
        </w:rPr>
        <w:tab/>
      </w:r>
      <w:r>
        <w:rPr>
          <w:lang w:val="fr-FR"/>
        </w:rPr>
        <w:tab/>
      </w:r>
      <w:r>
        <w:rPr>
          <w:lang w:val="fr-FR"/>
        </w:rPr>
        <w:tab/>
        <w:t>&lt;Occurrence&gt;</w:t>
      </w:r>
    </w:p>
    <w:p w:rsidR="00F83D95" w:rsidRDefault="00F83D95" w:rsidP="00F83D95">
      <w:pPr>
        <w:pStyle w:val="PL"/>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t>&lt;ZeroOrOne/&gt;</w:t>
      </w:r>
    </w:p>
    <w:p w:rsidR="00F83D95" w:rsidRDefault="00F83D95" w:rsidP="00F83D95">
      <w:pPr>
        <w:pStyle w:val="PL"/>
        <w:rPr>
          <w:lang w:val="fr-FR"/>
        </w:rPr>
      </w:pPr>
      <w:r>
        <w:rPr>
          <w:lang w:val="fr-FR"/>
        </w:rPr>
        <w:tab/>
      </w:r>
      <w:r>
        <w:rPr>
          <w:lang w:val="fr-FR"/>
        </w:rPr>
        <w:tab/>
      </w:r>
      <w:r>
        <w:rPr>
          <w:lang w:val="fr-FR"/>
        </w:rPr>
        <w:tab/>
      </w:r>
      <w:r>
        <w:rPr>
          <w:lang w:val="fr-FR"/>
        </w:rPr>
        <w:tab/>
      </w:r>
      <w:r>
        <w:rPr>
          <w:lang w:val="fr-FR"/>
        </w:rPr>
        <w:tab/>
      </w:r>
      <w:r>
        <w:rPr>
          <w:lang w:val="fr-FR"/>
        </w:rPr>
        <w:tab/>
        <w:t>&lt;/Occurrence&gt;</w:t>
      </w:r>
    </w:p>
    <w:p w:rsidR="00F83D95" w:rsidRDefault="00F83D95" w:rsidP="00F83D95">
      <w:pPr>
        <w:pStyle w:val="PL"/>
        <w:rPr>
          <w:lang w:val="fr-FR"/>
        </w:rPr>
      </w:pPr>
      <w:r>
        <w:rPr>
          <w:lang w:val="fr-FR"/>
        </w:rPr>
        <w:tab/>
      </w:r>
      <w:r>
        <w:rPr>
          <w:lang w:val="fr-FR"/>
        </w:rPr>
        <w:tab/>
      </w:r>
      <w:r>
        <w:rPr>
          <w:lang w:val="fr-FR"/>
        </w:rPr>
        <w:tab/>
      </w:r>
      <w:r>
        <w:rPr>
          <w:lang w:val="fr-FR"/>
        </w:rPr>
        <w:tab/>
      </w:r>
      <w:r>
        <w:rPr>
          <w:lang w:val="fr-FR"/>
        </w:rPr>
        <w:tab/>
      </w:r>
      <w:r>
        <w:rPr>
          <w:lang w:val="fr-FR"/>
        </w:rPr>
        <w:tab/>
        <w:t>&lt;Scope&gt;</w:t>
      </w:r>
    </w:p>
    <w:p w:rsidR="00F83D95" w:rsidRDefault="00F83D95" w:rsidP="00F83D95">
      <w:pPr>
        <w:pStyle w:val="PL"/>
        <w:rPr>
          <w:lang w:val="fr-FR"/>
        </w:rPr>
      </w:pPr>
      <w:r>
        <w:rPr>
          <w:lang w:val="fr-FR"/>
        </w:rPr>
        <w:tab/>
      </w:r>
      <w:r>
        <w:rPr>
          <w:lang w:val="fr-FR"/>
        </w:rPr>
        <w:tab/>
      </w:r>
      <w:r>
        <w:rPr>
          <w:lang w:val="fr-FR"/>
        </w:rPr>
        <w:tab/>
      </w:r>
      <w:r>
        <w:rPr>
          <w:lang w:val="fr-FR"/>
        </w:rPr>
        <w:tab/>
      </w:r>
      <w:r>
        <w:rPr>
          <w:lang w:val="fr-FR"/>
        </w:rPr>
        <w:tab/>
      </w:r>
      <w:r>
        <w:rPr>
          <w:lang w:val="fr-FR"/>
        </w:rPr>
        <w:tab/>
      </w:r>
      <w:r>
        <w:rPr>
          <w:lang w:val="fr-FR"/>
        </w:rPr>
        <w:tab/>
        <w:t>&lt;Permanent/&gt;</w:t>
      </w:r>
    </w:p>
    <w:p w:rsidR="00F83D95" w:rsidRDefault="00F83D95" w:rsidP="00F83D95">
      <w:pPr>
        <w:pStyle w:val="PL"/>
      </w:pPr>
      <w:r>
        <w:rPr>
          <w:lang w:val="fr-FR"/>
        </w:rPr>
        <w:tab/>
      </w:r>
      <w:r>
        <w:rPr>
          <w:lang w:val="fr-FR"/>
        </w:rPr>
        <w:tab/>
      </w:r>
      <w:r>
        <w:rPr>
          <w:lang w:val="fr-FR"/>
        </w:rPr>
        <w:tab/>
      </w:r>
      <w:r>
        <w:rPr>
          <w:lang w:val="fr-FR"/>
        </w:rPr>
        <w:tab/>
      </w:r>
      <w:r>
        <w:rPr>
          <w:lang w:val="fr-FR"/>
        </w:rPr>
        <w:tab/>
      </w:r>
      <w:r>
        <w:rPr>
          <w:lang w:val="fr-FR"/>
        </w:rPr>
        <w:tab/>
      </w:r>
      <w:r>
        <w:t>&lt;/Scope&gt;</w:t>
      </w:r>
    </w:p>
    <w:p w:rsidR="00F83D95" w:rsidRDefault="00F83D95" w:rsidP="00F83D95">
      <w:pPr>
        <w:pStyle w:val="PL"/>
      </w:pPr>
      <w:r>
        <w:tab/>
      </w:r>
      <w:r>
        <w:tab/>
      </w:r>
      <w:r>
        <w:tab/>
      </w:r>
      <w:r>
        <w:tab/>
      </w:r>
      <w:r>
        <w:tab/>
      </w:r>
      <w:r>
        <w:tab/>
        <w:t>&lt;DFTitle&gt;Indicates whether a UE is allowed to transfer the PDU session providing access to IMS between EPC via non-3GPP access and 5GCN via NG-RAN.&lt;/DFTitle&gt;</w:t>
      </w:r>
    </w:p>
    <w:p w:rsidR="00F83D95" w:rsidRDefault="00F83D95" w:rsidP="00F83D95">
      <w:pPr>
        <w:pStyle w:val="PL"/>
      </w:pPr>
      <w:r>
        <w:tab/>
      </w:r>
      <w:r>
        <w:tab/>
      </w:r>
      <w:r>
        <w:tab/>
      </w:r>
      <w:r>
        <w:tab/>
      </w:r>
      <w:r>
        <w:tab/>
      </w:r>
      <w:r>
        <w:tab/>
        <w:t>&lt;DFType&gt;</w:t>
      </w:r>
    </w:p>
    <w:p w:rsidR="00F83D95" w:rsidRDefault="00F83D95" w:rsidP="00F83D95">
      <w:pPr>
        <w:pStyle w:val="PL"/>
      </w:pPr>
      <w:r>
        <w:tab/>
      </w:r>
      <w:r>
        <w:tab/>
      </w:r>
      <w:r>
        <w:tab/>
      </w:r>
      <w:r>
        <w:tab/>
      </w:r>
      <w:r>
        <w:tab/>
      </w:r>
      <w:r>
        <w:tab/>
      </w:r>
      <w:r>
        <w:tab/>
        <w:t>&lt;MIME&gt;text/plain&lt;/MIME&gt;</w:t>
      </w:r>
    </w:p>
    <w:p w:rsidR="00F83D95" w:rsidRDefault="00F83D95" w:rsidP="00F83D95">
      <w:pPr>
        <w:pStyle w:val="PL"/>
      </w:pPr>
      <w:r>
        <w:tab/>
      </w:r>
      <w:r>
        <w:tab/>
      </w:r>
      <w:r>
        <w:tab/>
      </w:r>
      <w:r>
        <w:tab/>
      </w:r>
      <w:r>
        <w:tab/>
      </w:r>
      <w:r>
        <w:tab/>
        <w:t>&lt;/DFType&gt;</w:t>
      </w:r>
    </w:p>
    <w:p w:rsidR="00F83D95" w:rsidRDefault="00F83D95" w:rsidP="00F83D95">
      <w:pPr>
        <w:pStyle w:val="PL"/>
      </w:pPr>
      <w:r>
        <w:tab/>
      </w:r>
      <w:r>
        <w:tab/>
      </w:r>
      <w:r>
        <w:tab/>
      </w:r>
      <w:r>
        <w:tab/>
      </w:r>
      <w:r>
        <w:tab/>
        <w:t>&lt;/DFProperties&gt;</w:t>
      </w:r>
    </w:p>
    <w:p w:rsidR="00F83D95" w:rsidRDefault="00F83D95" w:rsidP="00F83D95">
      <w:pPr>
        <w:pStyle w:val="PL"/>
      </w:pPr>
      <w:r>
        <w:tab/>
      </w:r>
      <w:r>
        <w:tab/>
      </w:r>
      <w:r>
        <w:tab/>
      </w:r>
      <w:r>
        <w:tab/>
        <w:t>&lt;/Node&gt;</w:t>
      </w:r>
    </w:p>
    <w:p w:rsidR="00F83D95" w:rsidRDefault="00F83D95" w:rsidP="00F83D95">
      <w:pPr>
        <w:pStyle w:val="PL"/>
      </w:pPr>
      <w:r>
        <w:tab/>
      </w:r>
      <w:r>
        <w:tab/>
      </w:r>
      <w:r>
        <w:tab/>
        <w:t>&lt;/Node&gt;</w:t>
      </w:r>
    </w:p>
    <w:p w:rsidR="00F83D95" w:rsidRDefault="00F83D95" w:rsidP="00F83D95">
      <w:pPr>
        <w:pStyle w:val="PL"/>
      </w:pPr>
      <w:r>
        <w:tab/>
      </w:r>
      <w:r>
        <w:tab/>
        <w:t>&lt;/Node&gt;</w:t>
      </w:r>
    </w:p>
    <w:p w:rsidR="00807CE1" w:rsidRPr="00807CE1" w:rsidRDefault="00807CE1" w:rsidP="008C0AEF">
      <w:pPr>
        <w:pStyle w:val="PL"/>
        <w:rPr>
          <w:bCs/>
        </w:rPr>
      </w:pPr>
    </w:p>
    <w:p w:rsidR="00A779B2" w:rsidRDefault="00A779B2" w:rsidP="008C0AEF">
      <w:pPr>
        <w:pStyle w:val="PL"/>
      </w:pPr>
      <w:r>
        <w:tab/>
        <w:t>&lt;/Node&gt;</w:t>
      </w:r>
    </w:p>
    <w:p w:rsidR="00A779B2" w:rsidRDefault="00A779B2" w:rsidP="008C0AEF">
      <w:pPr>
        <w:pStyle w:val="PL"/>
      </w:pPr>
      <w:r>
        <w:t>&lt;/MgmtTree&gt;</w:t>
      </w:r>
    </w:p>
    <w:p w:rsidR="00A779B2" w:rsidRDefault="00A779B2" w:rsidP="00DB67D6">
      <w:pPr>
        <w:pStyle w:val="Heading8"/>
      </w:pPr>
      <w:bookmarkStart w:id="706" w:name="historyclause"/>
      <w:r>
        <w:br w:type="page"/>
      </w:r>
      <w:bookmarkStart w:id="707" w:name="_Toc20131165"/>
      <w:bookmarkStart w:id="708" w:name="_Toc51771592"/>
      <w:bookmarkStart w:id="709" w:name="_Toc123566462"/>
      <w:bookmarkStart w:id="710" w:name="_Toc138329524"/>
      <w:r>
        <w:t>Annex B (informative):</w:t>
      </w:r>
      <w:r>
        <w:br/>
        <w:t>3GPP IMS Client Provisioning Application Characteristics (CP AC)</w:t>
      </w:r>
      <w:bookmarkEnd w:id="707"/>
      <w:bookmarkEnd w:id="708"/>
      <w:bookmarkEnd w:id="709"/>
      <w:bookmarkEnd w:id="710"/>
    </w:p>
    <w:p w:rsidR="00A779B2" w:rsidRDefault="00A779B2" w:rsidP="00DB67D6">
      <w:pPr>
        <w:pStyle w:val="Heading1"/>
      </w:pPr>
      <w:bookmarkStart w:id="711" w:name="_Toc20131166"/>
      <w:bookmarkStart w:id="712" w:name="_Toc51771593"/>
      <w:bookmarkStart w:id="713" w:name="_Toc123566463"/>
      <w:bookmarkStart w:id="714" w:name="_Toc138329525"/>
      <w:r>
        <w:t>B.1</w:t>
      </w:r>
      <w:r>
        <w:tab/>
        <w:t>General</w:t>
      </w:r>
      <w:bookmarkEnd w:id="711"/>
      <w:bookmarkEnd w:id="712"/>
      <w:bookmarkEnd w:id="713"/>
      <w:bookmarkEnd w:id="714"/>
    </w:p>
    <w:p w:rsidR="00A779B2" w:rsidRDefault="00A779B2" w:rsidP="00361BB7">
      <w:r>
        <w:t xml:space="preserve">This </w:t>
      </w:r>
      <w:r w:rsidR="000F49C7">
        <w:t>a</w:t>
      </w:r>
      <w:r>
        <w:t>nnex defines the 3GPP IMS Client Provisioning Application Characteristics (CP AC)</w:t>
      </w:r>
      <w:r w:rsidR="00577C7D">
        <w:t xml:space="preserve"> as supported in</w:t>
      </w:r>
      <w:r>
        <w:t xml:space="preserve"> the Enabler Release Definition </w:t>
      </w:r>
      <w:r w:rsidR="00577C7D">
        <w:t>OMA-ERELD-DM-V1_2</w:t>
      </w:r>
      <w:r w:rsidR="00FA2502">
        <w:t> </w:t>
      </w:r>
      <w:r>
        <w:t>[</w:t>
      </w:r>
      <w:r w:rsidR="00577C7D">
        <w:t>12</w:t>
      </w:r>
      <w:r>
        <w:t>].</w:t>
      </w:r>
    </w:p>
    <w:p w:rsidR="00A779B2" w:rsidRDefault="00A779B2">
      <w:r>
        <w:t>If the initial IMS parameters cannot be provisioned as specified in OMA-ERELD-DM-V1_2</w:t>
      </w:r>
      <w:r w:rsidR="00FA2502">
        <w:t> </w:t>
      </w:r>
      <w:r>
        <w:t>[12], initial IMS parameters can be provisioned using OMA CP.</w:t>
      </w:r>
    </w:p>
    <w:p w:rsidR="00A779B2" w:rsidRDefault="00A779B2">
      <w:r>
        <w:t>If a client is provisioned with 3GPP IMS related parameters by both OMA DM and OMA CP, the client will use the 3GPP IMS related parameters provisioned by OMA DM.</w:t>
      </w:r>
    </w:p>
    <w:p w:rsidR="00A779B2" w:rsidRDefault="00A779B2" w:rsidP="00DB67D6">
      <w:pPr>
        <w:pStyle w:val="Heading1"/>
      </w:pPr>
      <w:bookmarkStart w:id="715" w:name="_Toc20131167"/>
      <w:bookmarkStart w:id="716" w:name="_Toc51771594"/>
      <w:bookmarkStart w:id="717" w:name="_Toc123566464"/>
      <w:bookmarkStart w:id="718" w:name="_Toc138329526"/>
      <w:r>
        <w:t>B.2</w:t>
      </w:r>
      <w:r>
        <w:tab/>
        <w:t>Definition of the 3GPP IMS Client Provisioning Application Characteristics</w:t>
      </w:r>
      <w:bookmarkEnd w:id="715"/>
      <w:bookmarkEnd w:id="716"/>
      <w:bookmarkEnd w:id="717"/>
      <w:bookmarkEnd w:id="718"/>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IDENTIFYING INFORMATION</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APPID: 3GPP_IMS.</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APPID type: OMNA.</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Owner: 3GPP CT1 Working Group.</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Contact: 3GPP TSG CT WG1.</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Registration version: 1.0.</w:t>
      </w:r>
    </w:p>
    <w:p w:rsidR="00A779B2" w:rsidRDefault="00A779B2" w:rsidP="00361BB7">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Registration timestamp: 2005-</w:t>
      </w:r>
      <w:r w:rsidR="00361BB7">
        <w:rPr>
          <w:bCs/>
        </w:rPr>
        <w:t>10</w:t>
      </w:r>
      <w:r>
        <w:rPr>
          <w:bCs/>
        </w:rPr>
        <w:t>-</w:t>
      </w:r>
      <w:r w:rsidR="00361BB7">
        <w:rPr>
          <w:bCs/>
        </w:rPr>
        <w:t>01</w:t>
      </w: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Application description: IP Multimedia Subsystem.</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Application reference:</w:t>
      </w:r>
    </w:p>
    <w:p w:rsidR="00A779B2" w:rsidRDefault="00A779B2" w:rsidP="00361BB7">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b/>
        <w:t xml:space="preserve">IMS specifications, </w:t>
      </w:r>
      <w:r w:rsidR="000F49C7">
        <w:rPr>
          <w:bCs/>
        </w:rPr>
        <w:t>3GPP </w:t>
      </w:r>
      <w:r>
        <w:rPr>
          <w:bCs/>
        </w:rPr>
        <w:t>TS</w:t>
      </w:r>
      <w:r w:rsidR="000F49C7">
        <w:rPr>
          <w:bCs/>
        </w:rPr>
        <w:t> </w:t>
      </w:r>
      <w:r>
        <w:rPr>
          <w:bCs/>
        </w:rPr>
        <w:t xml:space="preserve">24.229, </w:t>
      </w:r>
      <w:r w:rsidR="000F49C7">
        <w:rPr>
          <w:bCs/>
        </w:rPr>
        <w:t>3GPP TS </w:t>
      </w:r>
      <w:r>
        <w:rPr>
          <w:bCs/>
        </w:rPr>
        <w:t xml:space="preserve">23.221 and </w:t>
      </w:r>
      <w:r w:rsidR="000F49C7">
        <w:rPr>
          <w:bCs/>
        </w:rPr>
        <w:t>3GPP TS </w:t>
      </w:r>
      <w:r>
        <w:rPr>
          <w:bCs/>
        </w:rPr>
        <w:t>23.228.</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b/>
        <w:t>URL:http://ftp.3gpp.org/.</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WELL-KNOWN PARAMETERS</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APPLICATION/APPID.</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1/1.</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None.</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N/A.</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The Application ID - this is the same as for the MO DDF.</w:t>
      </w:r>
    </w:p>
    <w:p w:rsidR="00A779B2" w:rsidRPr="00C35A58"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APPLICATION/NAME.</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0/1.</w:t>
      </w:r>
    </w:p>
    <w:p w:rsidR="00A779B2" w:rsidRDefault="00A779B2" w:rsidP="00361BB7">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 xml:space="preserve">Default value: </w:t>
      </w:r>
      <w:r w:rsidR="00361BB7">
        <w:rPr>
          <w:bCs/>
        </w:rPr>
        <w:t>ap2001</w:t>
      </w: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 xml:space="preserve">Used values: </w:t>
      </w:r>
      <w:r w:rsidR="00361BB7">
        <w:rPr>
          <w:bCs/>
        </w:rPr>
        <w:t>ap2001</w:t>
      </w: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User displayable name for the application.</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APPLICATION/PROVIDER-ID.</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0/1.</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None.</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N/A.</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An identifier for the IMS service provider that provides the client provisioning. This is used to distinguish between settings for different IMS service providers within a client.</w:t>
      </w:r>
    </w:p>
    <w:p w:rsidR="00A779B2" w:rsidRPr="00C35A58"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APPLICATION/APPREF.</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0/1.</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None.</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N/A.</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 xml:space="preserve">The APPREF parameter defines the reference identity of the IMS APPLICATION characteristic. The APPREF parameter value is unique in the scope of the provisioning document. The TO-APPREF parameter included in other </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APPLICATION characteristic can be used for referring to the IMS APPLICATION characteristic.</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APPLICATION/TO-NAPID.</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1/1.</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None.</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N/A.</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The reference to the connectivity characteristics used for IMS.</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APPLICATION-SPECIFIC PARAMETERS</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APPLICATION/PDP_CONTEXTOPERPREF.</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 xml:space="preserve">Occurs: 1/1. </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None.</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0 and 1.</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Indication of the operator</w:t>
      </w:r>
      <w:r w:rsidR="00C35A58">
        <w:rPr>
          <w:bCs/>
        </w:rPr>
        <w:t>'</w:t>
      </w:r>
      <w:r>
        <w:rPr>
          <w:bCs/>
        </w:rPr>
        <w:t>s preference for a dedicated PDP context for IMS signalling.</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APPLICATION/P-CSCF_ADDRESS.</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Optional.</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0/1.</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0.</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N/A.</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 xml:space="preserve">Interpretation: The address of the P-CSCF in FQDN format </w:t>
      </w:r>
      <w:r>
        <w:t>or an IPv4 address</w:t>
      </w: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APPLICATION/TIMER_T1.</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0/1.</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N/A.</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Integer.</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lang w:val="de-DE"/>
        </w:rPr>
      </w:pPr>
      <w:r>
        <w:rPr>
          <w:bCs/>
          <w:lang w:val="de-DE"/>
        </w:rPr>
        <w:t>Interpretation: RFC 3261, timer T1.</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APPLICATION/TIMER_T2.</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0/1.</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N/A.</w:t>
      </w:r>
    </w:p>
    <w:p w:rsidR="00A779B2" w:rsidRDefault="00A779B2" w:rsidP="00361BB7">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Integer.</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lang w:val="de-DE"/>
        </w:rPr>
      </w:pPr>
      <w:r>
        <w:rPr>
          <w:bCs/>
          <w:lang w:val="de-DE"/>
        </w:rPr>
        <w:t>Interpretation: RFC 3261, timer T2.</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Characteristic/parameter: APPLICATION/TIMER_T4.</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Occurs: 0/1.</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N/A.</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Integer.</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lang w:val="de-DE"/>
        </w:rPr>
      </w:pPr>
      <w:r>
        <w:rPr>
          <w:bCs/>
          <w:lang w:val="de-DE"/>
        </w:rPr>
        <w:t>Interpretation: RFC 3261, timer T4.</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PARAMETER VALUES</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Characteristic/name/parameter: APPLICATION/PDP_CONTEXTOPERPREF/0.</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Optional.</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Indicates that the operator has no preference for a dedicated PDP context for SIP signalling.</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rsidP="00361BB7">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Characteristic/name/parameter: APPLICATION/PDP</w:t>
      </w:r>
      <w:r w:rsidR="00361BB7">
        <w:rPr>
          <w:bCs/>
        </w:rPr>
        <w:t>_</w:t>
      </w:r>
      <w:r>
        <w:rPr>
          <w:bCs/>
        </w:rPr>
        <w:t>CONTEXTOPERPREF/1.</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Optional.</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Indicates that the operator has preference for a dedicated PDP context for SIP signalling.</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APPLICATION-SPECIFIC PARAMETERS</w:t>
      </w:r>
    </w:p>
    <w:p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Characteristic/name: APPLICATION/KEEP_ALIVE_ENABLED.</w:t>
      </w:r>
    </w:p>
    <w:p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Status: Required.</w:t>
      </w:r>
    </w:p>
    <w:p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 xml:space="preserve">Occurs: 1/1. </w:t>
      </w:r>
    </w:p>
    <w:p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Default value: None.</w:t>
      </w:r>
    </w:p>
    <w:p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Used values: 0 and 1.</w:t>
      </w:r>
    </w:p>
    <w:p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Interpretation: Indication whether the sending of keep alives by the UE is enabled.</w:t>
      </w:r>
    </w:p>
    <w:p w:rsidR="00807CE1" w:rsidRDefault="00807CE1" w:rsidP="00807CE1">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w:t>
      </w: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p>
    <w:p w:rsidR="00A779B2" w:rsidRDefault="00A779B2">
      <w:pPr>
        <w:tabs>
          <w:tab w:val="left" w:pos="301"/>
          <w:tab w:val="left" w:pos="601"/>
          <w:tab w:val="left" w:pos="902"/>
          <w:tab w:val="left" w:pos="1202"/>
          <w:tab w:val="left" w:pos="1503"/>
          <w:tab w:val="left" w:pos="1797"/>
          <w:tab w:val="left" w:pos="2098"/>
          <w:tab w:val="left" w:pos="2398"/>
          <w:tab w:val="left" w:pos="2699"/>
          <w:tab w:val="left" w:pos="2999"/>
          <w:tab w:val="left" w:pos="3300"/>
          <w:tab w:val="left" w:pos="3600"/>
          <w:tab w:val="left" w:pos="3901"/>
          <w:tab w:val="left" w:pos="4201"/>
          <w:tab w:val="left" w:pos="4502"/>
          <w:tab w:val="left" w:pos="4802"/>
          <w:tab w:val="left" w:pos="5097"/>
          <w:tab w:val="left" w:pos="5398"/>
          <w:tab w:val="left" w:pos="5698"/>
          <w:tab w:val="left" w:pos="5999"/>
        </w:tabs>
        <w:spacing w:after="0"/>
        <w:rPr>
          <w:bCs/>
        </w:rPr>
      </w:pPr>
      <w:r>
        <w:rPr>
          <w:bCs/>
        </w:rPr>
        <w:t>###END###</w:t>
      </w:r>
    </w:p>
    <w:p w:rsidR="00A779B2" w:rsidRDefault="00A779B2" w:rsidP="00DB67D6">
      <w:pPr>
        <w:pStyle w:val="Heading8"/>
      </w:pPr>
      <w:r>
        <w:br w:type="page"/>
      </w:r>
      <w:bookmarkStart w:id="719" w:name="_Toc20131168"/>
      <w:bookmarkStart w:id="720" w:name="_Toc51771595"/>
      <w:bookmarkStart w:id="721" w:name="_Toc123566465"/>
      <w:bookmarkStart w:id="722" w:name="_Toc138329527"/>
      <w:r>
        <w:t>Annex C (informative):</w:t>
      </w:r>
      <w:r>
        <w:br/>
        <w:t>Change history</w:t>
      </w:r>
      <w:bookmarkEnd w:id="719"/>
      <w:bookmarkEnd w:id="720"/>
      <w:bookmarkEnd w:id="721"/>
      <w:bookmarkEnd w:id="722"/>
    </w:p>
    <w:p w:rsidR="00C35A58" w:rsidRPr="00C35A58" w:rsidRDefault="00C35A58" w:rsidP="00C35A58"/>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16"/>
        <w:gridCol w:w="573"/>
        <w:gridCol w:w="860"/>
        <w:gridCol w:w="573"/>
        <w:gridCol w:w="286"/>
        <w:gridCol w:w="4583"/>
        <w:gridCol w:w="573"/>
        <w:gridCol w:w="573"/>
        <w:gridCol w:w="1002"/>
      </w:tblGrid>
      <w:tr w:rsidR="00A779B2" w:rsidTr="00262179">
        <w:tblPrEx>
          <w:tblCellMar>
            <w:top w:w="0" w:type="dxa"/>
            <w:bottom w:w="0" w:type="dxa"/>
          </w:tblCellMar>
        </w:tblPrEx>
        <w:trPr>
          <w:cantSplit/>
        </w:trPr>
        <w:tc>
          <w:tcPr>
            <w:tcW w:w="9639" w:type="dxa"/>
            <w:gridSpan w:val="9"/>
            <w:tcBorders>
              <w:bottom w:val="nil"/>
            </w:tcBorders>
            <w:shd w:val="solid" w:color="FFFFFF" w:fill="auto"/>
          </w:tcPr>
          <w:bookmarkEnd w:id="706"/>
          <w:p w:rsidR="00A779B2" w:rsidRDefault="00A779B2">
            <w:pPr>
              <w:pStyle w:val="TAL"/>
              <w:jc w:val="center"/>
              <w:rPr>
                <w:b/>
                <w:sz w:val="16"/>
              </w:rPr>
            </w:pPr>
            <w:r>
              <w:rPr>
                <w:b/>
              </w:rPr>
              <w:t>Change history</w:t>
            </w:r>
          </w:p>
        </w:tc>
      </w:tr>
      <w:tr w:rsidR="00A779B2" w:rsidTr="00262179">
        <w:tblPrEx>
          <w:tblCellMar>
            <w:top w:w="0" w:type="dxa"/>
            <w:bottom w:w="0" w:type="dxa"/>
          </w:tblCellMar>
        </w:tblPrEx>
        <w:tc>
          <w:tcPr>
            <w:tcW w:w="709" w:type="dxa"/>
            <w:shd w:val="pct10" w:color="auto" w:fill="FFFFFF"/>
          </w:tcPr>
          <w:p w:rsidR="00A779B2" w:rsidRDefault="00A779B2">
            <w:pPr>
              <w:pStyle w:val="TAL"/>
              <w:rPr>
                <w:b/>
                <w:sz w:val="16"/>
              </w:rPr>
            </w:pPr>
            <w:r>
              <w:rPr>
                <w:b/>
                <w:sz w:val="16"/>
              </w:rPr>
              <w:t>Date</w:t>
            </w:r>
          </w:p>
        </w:tc>
        <w:tc>
          <w:tcPr>
            <w:tcW w:w="567" w:type="dxa"/>
            <w:shd w:val="pct10" w:color="auto" w:fill="FFFFFF"/>
          </w:tcPr>
          <w:p w:rsidR="00A779B2" w:rsidRDefault="00A779B2">
            <w:pPr>
              <w:pStyle w:val="TAL"/>
              <w:rPr>
                <w:b/>
                <w:sz w:val="16"/>
                <w:lang w:val="nl-NL"/>
              </w:rPr>
            </w:pPr>
            <w:r>
              <w:rPr>
                <w:b/>
                <w:sz w:val="16"/>
                <w:lang w:val="nl-NL"/>
              </w:rPr>
              <w:t>TSG #</w:t>
            </w:r>
          </w:p>
        </w:tc>
        <w:tc>
          <w:tcPr>
            <w:tcW w:w="851" w:type="dxa"/>
            <w:shd w:val="pct10" w:color="auto" w:fill="FFFFFF"/>
          </w:tcPr>
          <w:p w:rsidR="00A779B2" w:rsidRDefault="00A779B2">
            <w:pPr>
              <w:pStyle w:val="TAL"/>
              <w:rPr>
                <w:b/>
                <w:sz w:val="16"/>
                <w:lang w:val="nl-NL"/>
              </w:rPr>
            </w:pPr>
            <w:r>
              <w:rPr>
                <w:b/>
                <w:sz w:val="16"/>
                <w:lang w:val="nl-NL"/>
              </w:rPr>
              <w:t>TSG Doc.</w:t>
            </w:r>
          </w:p>
        </w:tc>
        <w:tc>
          <w:tcPr>
            <w:tcW w:w="567" w:type="dxa"/>
            <w:shd w:val="pct10" w:color="auto" w:fill="FFFFFF"/>
          </w:tcPr>
          <w:p w:rsidR="00A779B2" w:rsidRDefault="00A779B2">
            <w:pPr>
              <w:pStyle w:val="TAL"/>
              <w:rPr>
                <w:b/>
                <w:sz w:val="16"/>
              </w:rPr>
            </w:pPr>
            <w:r>
              <w:rPr>
                <w:b/>
                <w:sz w:val="16"/>
              </w:rPr>
              <w:t>CR</w:t>
            </w:r>
          </w:p>
        </w:tc>
        <w:tc>
          <w:tcPr>
            <w:tcW w:w="283" w:type="dxa"/>
            <w:shd w:val="pct10" w:color="auto" w:fill="FFFFFF"/>
          </w:tcPr>
          <w:p w:rsidR="00A779B2" w:rsidRDefault="00A779B2">
            <w:pPr>
              <w:pStyle w:val="TAL"/>
              <w:rPr>
                <w:b/>
                <w:sz w:val="16"/>
              </w:rPr>
            </w:pPr>
            <w:r>
              <w:rPr>
                <w:b/>
                <w:sz w:val="16"/>
              </w:rPr>
              <w:t>Rev</w:t>
            </w:r>
          </w:p>
        </w:tc>
        <w:tc>
          <w:tcPr>
            <w:tcW w:w="4536" w:type="dxa"/>
            <w:shd w:val="pct10" w:color="auto" w:fill="FFFFFF"/>
          </w:tcPr>
          <w:p w:rsidR="00A779B2" w:rsidRDefault="00A779B2">
            <w:pPr>
              <w:pStyle w:val="TAL"/>
              <w:rPr>
                <w:b/>
                <w:sz w:val="16"/>
              </w:rPr>
            </w:pPr>
            <w:r>
              <w:rPr>
                <w:b/>
                <w:sz w:val="16"/>
              </w:rPr>
              <w:t>Subject/Comment</w:t>
            </w:r>
          </w:p>
        </w:tc>
        <w:tc>
          <w:tcPr>
            <w:tcW w:w="567" w:type="dxa"/>
            <w:shd w:val="pct10" w:color="auto" w:fill="FFFFFF"/>
          </w:tcPr>
          <w:p w:rsidR="00A779B2" w:rsidRDefault="00A779B2">
            <w:pPr>
              <w:pStyle w:val="TAL"/>
              <w:rPr>
                <w:b/>
                <w:sz w:val="16"/>
              </w:rPr>
            </w:pPr>
            <w:r>
              <w:rPr>
                <w:b/>
                <w:sz w:val="16"/>
              </w:rPr>
              <w:t>Old</w:t>
            </w:r>
          </w:p>
        </w:tc>
        <w:tc>
          <w:tcPr>
            <w:tcW w:w="567" w:type="dxa"/>
            <w:shd w:val="pct10" w:color="auto" w:fill="FFFFFF"/>
          </w:tcPr>
          <w:p w:rsidR="00A779B2" w:rsidRDefault="00A779B2">
            <w:pPr>
              <w:pStyle w:val="TAL"/>
              <w:rPr>
                <w:b/>
                <w:sz w:val="16"/>
              </w:rPr>
            </w:pPr>
            <w:r>
              <w:rPr>
                <w:b/>
                <w:sz w:val="16"/>
              </w:rPr>
              <w:t>New</w:t>
            </w:r>
          </w:p>
        </w:tc>
        <w:tc>
          <w:tcPr>
            <w:tcW w:w="992" w:type="dxa"/>
            <w:shd w:val="pct10" w:color="auto" w:fill="FFFFFF"/>
          </w:tcPr>
          <w:p w:rsidR="00A779B2" w:rsidRDefault="00A779B2">
            <w:pPr>
              <w:pStyle w:val="TAL"/>
              <w:rPr>
                <w:b/>
                <w:sz w:val="16"/>
              </w:rPr>
            </w:pPr>
            <w:r>
              <w:rPr>
                <w:b/>
                <w:sz w:val="16"/>
              </w:rPr>
              <w:t>WG doc</w:t>
            </w:r>
          </w:p>
        </w:tc>
      </w:tr>
      <w:tr w:rsidR="00A779B2" w:rsidTr="0026217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2004-10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snapToGrid w:val="0"/>
                <w:color w:val="000000"/>
                <w:sz w:val="16"/>
                <w:lang w:val="en-AU"/>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snapToGrid w:val="0"/>
                <w:color w:val="00000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snapToGrid w:val="0"/>
                <w:color w:val="000000"/>
                <w:sz w:val="16"/>
                <w:lang w:val="en-AU"/>
              </w:rPr>
            </w:pP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jc w:val="both"/>
              <w:rPr>
                <w:rFonts w:ascii="Arial" w:hAnsi="Arial"/>
                <w:snapToGrid w:val="0"/>
                <w:color w:val="000000"/>
                <w:sz w:val="16"/>
                <w:lang w:val="en-AU"/>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Version 0.0.1: Preliminary proposal</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snapToGrid w:val="0"/>
                <w:color w:val="000000"/>
                <w:sz w:val="16"/>
                <w:lang w:val="en-AU"/>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0.0.1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snapToGrid w:val="0"/>
                <w:color w:val="000000"/>
                <w:sz w:val="16"/>
                <w:lang w:val="en-AU"/>
              </w:rPr>
            </w:pPr>
          </w:p>
        </w:tc>
      </w:tr>
      <w:tr w:rsidR="00A779B2" w:rsidTr="00262179">
        <w:tblPrEx>
          <w:tblCellMar>
            <w:top w:w="0" w:type="dxa"/>
            <w:bottom w:w="0" w:type="dxa"/>
          </w:tblCellMar>
        </w:tblPrEx>
        <w:tc>
          <w:tcPr>
            <w:tcW w:w="709"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2004-11</w:t>
            </w:r>
          </w:p>
        </w:tc>
        <w:tc>
          <w:tcPr>
            <w:tcW w:w="567" w:type="dxa"/>
            <w:shd w:val="solid" w:color="FFFFFF" w:fill="auto"/>
          </w:tcPr>
          <w:p w:rsidR="00A779B2" w:rsidRDefault="00A779B2">
            <w:pPr>
              <w:spacing w:after="0"/>
              <w:rPr>
                <w:rFonts w:ascii="Arial" w:hAnsi="Arial"/>
                <w:snapToGrid w:val="0"/>
                <w:color w:val="000000"/>
                <w:sz w:val="16"/>
                <w:lang w:val="en-AU"/>
              </w:rPr>
            </w:pPr>
          </w:p>
        </w:tc>
        <w:tc>
          <w:tcPr>
            <w:tcW w:w="851" w:type="dxa"/>
            <w:shd w:val="solid" w:color="FFFFFF" w:fill="auto"/>
          </w:tcPr>
          <w:p w:rsidR="00A779B2" w:rsidRDefault="00A779B2">
            <w:pPr>
              <w:spacing w:after="0"/>
              <w:rPr>
                <w:rFonts w:ascii="Arial" w:hAnsi="Arial"/>
                <w:snapToGrid w:val="0"/>
                <w:color w:val="000000"/>
                <w:sz w:val="16"/>
                <w:lang w:val="en-AU"/>
              </w:rPr>
            </w:pPr>
          </w:p>
        </w:tc>
        <w:tc>
          <w:tcPr>
            <w:tcW w:w="567" w:type="dxa"/>
            <w:shd w:val="solid" w:color="FFFFFF" w:fill="auto"/>
          </w:tcPr>
          <w:p w:rsidR="00A779B2" w:rsidRDefault="00A779B2">
            <w:pPr>
              <w:spacing w:after="0"/>
              <w:rPr>
                <w:rFonts w:ascii="Arial" w:hAnsi="Arial"/>
                <w:snapToGrid w:val="0"/>
                <w:color w:val="000000"/>
                <w:sz w:val="16"/>
                <w:lang w:val="en-AU"/>
              </w:rPr>
            </w:pPr>
          </w:p>
        </w:tc>
        <w:tc>
          <w:tcPr>
            <w:tcW w:w="283" w:type="dxa"/>
            <w:shd w:val="solid" w:color="FFFFFF" w:fill="auto"/>
          </w:tcPr>
          <w:p w:rsidR="00A779B2" w:rsidRDefault="00A779B2">
            <w:pPr>
              <w:spacing w:after="0"/>
              <w:jc w:val="both"/>
              <w:rPr>
                <w:rFonts w:ascii="Arial" w:hAnsi="Arial"/>
                <w:snapToGrid w:val="0"/>
                <w:color w:val="000000"/>
                <w:sz w:val="16"/>
                <w:lang w:val="en-AU"/>
              </w:rPr>
            </w:pPr>
          </w:p>
        </w:tc>
        <w:tc>
          <w:tcPr>
            <w:tcW w:w="4536"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Version 0.0.2: Version after CN1 #36</w:t>
            </w:r>
          </w:p>
        </w:tc>
        <w:tc>
          <w:tcPr>
            <w:tcW w:w="567"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0.0.1</w:t>
            </w:r>
          </w:p>
        </w:tc>
        <w:tc>
          <w:tcPr>
            <w:tcW w:w="567"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0.0.2</w:t>
            </w:r>
          </w:p>
        </w:tc>
        <w:tc>
          <w:tcPr>
            <w:tcW w:w="992" w:type="dxa"/>
            <w:shd w:val="solid" w:color="FFFFFF" w:fill="auto"/>
          </w:tcPr>
          <w:p w:rsidR="00A779B2" w:rsidRDefault="00A779B2">
            <w:pPr>
              <w:spacing w:after="0"/>
              <w:rPr>
                <w:rFonts w:ascii="Arial" w:hAnsi="Arial"/>
                <w:snapToGrid w:val="0"/>
                <w:color w:val="000000"/>
                <w:sz w:val="16"/>
                <w:lang w:val="en-AU"/>
              </w:rPr>
            </w:pPr>
          </w:p>
        </w:tc>
      </w:tr>
      <w:tr w:rsidR="00A779B2" w:rsidTr="00262179">
        <w:tblPrEx>
          <w:tblCellMar>
            <w:top w:w="0" w:type="dxa"/>
            <w:bottom w:w="0" w:type="dxa"/>
          </w:tblCellMar>
        </w:tblPrEx>
        <w:tc>
          <w:tcPr>
            <w:tcW w:w="709"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2004-12</w:t>
            </w:r>
          </w:p>
        </w:tc>
        <w:tc>
          <w:tcPr>
            <w:tcW w:w="567" w:type="dxa"/>
            <w:shd w:val="solid" w:color="FFFFFF" w:fill="auto"/>
          </w:tcPr>
          <w:p w:rsidR="00A779B2" w:rsidRDefault="00A779B2">
            <w:pPr>
              <w:spacing w:after="0"/>
              <w:rPr>
                <w:rFonts w:ascii="Arial" w:hAnsi="Arial"/>
                <w:snapToGrid w:val="0"/>
                <w:color w:val="000000"/>
                <w:sz w:val="16"/>
                <w:lang w:val="en-AU"/>
              </w:rPr>
            </w:pPr>
          </w:p>
        </w:tc>
        <w:tc>
          <w:tcPr>
            <w:tcW w:w="851" w:type="dxa"/>
            <w:shd w:val="solid" w:color="FFFFFF" w:fill="auto"/>
          </w:tcPr>
          <w:p w:rsidR="00A779B2" w:rsidRDefault="00A779B2">
            <w:pPr>
              <w:spacing w:after="0"/>
              <w:rPr>
                <w:rFonts w:ascii="Arial" w:hAnsi="Arial"/>
                <w:snapToGrid w:val="0"/>
                <w:color w:val="000000"/>
                <w:sz w:val="16"/>
                <w:lang w:val="en-AU"/>
              </w:rPr>
            </w:pPr>
          </w:p>
        </w:tc>
        <w:tc>
          <w:tcPr>
            <w:tcW w:w="567" w:type="dxa"/>
            <w:shd w:val="solid" w:color="FFFFFF" w:fill="auto"/>
          </w:tcPr>
          <w:p w:rsidR="00A779B2" w:rsidRDefault="00A779B2">
            <w:pPr>
              <w:spacing w:after="0"/>
              <w:rPr>
                <w:rFonts w:ascii="Arial" w:hAnsi="Arial"/>
                <w:snapToGrid w:val="0"/>
                <w:color w:val="000000"/>
                <w:sz w:val="16"/>
                <w:lang w:val="en-AU"/>
              </w:rPr>
            </w:pPr>
          </w:p>
        </w:tc>
        <w:tc>
          <w:tcPr>
            <w:tcW w:w="283" w:type="dxa"/>
            <w:shd w:val="solid" w:color="FFFFFF" w:fill="auto"/>
          </w:tcPr>
          <w:p w:rsidR="00A779B2" w:rsidRDefault="00A779B2">
            <w:pPr>
              <w:spacing w:after="0"/>
              <w:jc w:val="both"/>
              <w:rPr>
                <w:rFonts w:ascii="Arial" w:hAnsi="Arial"/>
                <w:snapToGrid w:val="0"/>
                <w:color w:val="000000"/>
                <w:sz w:val="16"/>
                <w:lang w:val="en-AU"/>
              </w:rPr>
            </w:pPr>
          </w:p>
        </w:tc>
        <w:tc>
          <w:tcPr>
            <w:tcW w:w="4536"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Version 1.0.0: Version after CN1#36 and editorial corrections</w:t>
            </w:r>
          </w:p>
        </w:tc>
        <w:tc>
          <w:tcPr>
            <w:tcW w:w="567"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0.0.2</w:t>
            </w:r>
          </w:p>
        </w:tc>
        <w:tc>
          <w:tcPr>
            <w:tcW w:w="567"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1.0.0</w:t>
            </w:r>
          </w:p>
        </w:tc>
        <w:tc>
          <w:tcPr>
            <w:tcW w:w="992" w:type="dxa"/>
            <w:shd w:val="solid" w:color="FFFFFF" w:fill="auto"/>
          </w:tcPr>
          <w:p w:rsidR="00A779B2" w:rsidRDefault="00A779B2">
            <w:pPr>
              <w:spacing w:after="0"/>
            </w:pPr>
          </w:p>
        </w:tc>
      </w:tr>
      <w:tr w:rsidR="00A779B2" w:rsidTr="00262179">
        <w:tblPrEx>
          <w:tblCellMar>
            <w:top w:w="0" w:type="dxa"/>
            <w:bottom w:w="0" w:type="dxa"/>
          </w:tblCellMar>
        </w:tblPrEx>
        <w:tc>
          <w:tcPr>
            <w:tcW w:w="709" w:type="dxa"/>
            <w:shd w:val="solid" w:color="FFFFFF" w:fill="auto"/>
          </w:tcPr>
          <w:p w:rsidR="00A779B2" w:rsidRDefault="00A779B2">
            <w:pPr>
              <w:spacing w:after="0"/>
              <w:rPr>
                <w:rFonts w:ascii="Arial" w:hAnsi="Arial" w:cs="Arial"/>
                <w:sz w:val="16"/>
              </w:rPr>
            </w:pPr>
            <w:r>
              <w:rPr>
                <w:rFonts w:ascii="Arial" w:hAnsi="Arial" w:cs="Arial"/>
                <w:snapToGrid w:val="0"/>
                <w:color w:val="000000"/>
                <w:sz w:val="16"/>
                <w:lang w:val="en-AU"/>
              </w:rPr>
              <w:t>2005-02</w:t>
            </w:r>
          </w:p>
        </w:tc>
        <w:tc>
          <w:tcPr>
            <w:tcW w:w="567" w:type="dxa"/>
            <w:shd w:val="solid" w:color="FFFFFF" w:fill="auto"/>
          </w:tcPr>
          <w:p w:rsidR="00A779B2" w:rsidRDefault="00A779B2">
            <w:pPr>
              <w:spacing w:after="0"/>
              <w:rPr>
                <w:rFonts w:ascii="Arial" w:hAnsi="Arial" w:cs="Arial"/>
                <w:sz w:val="16"/>
              </w:rPr>
            </w:pPr>
          </w:p>
        </w:tc>
        <w:tc>
          <w:tcPr>
            <w:tcW w:w="851" w:type="dxa"/>
            <w:shd w:val="solid" w:color="FFFFFF" w:fill="auto"/>
          </w:tcPr>
          <w:p w:rsidR="00A779B2" w:rsidRDefault="00A779B2">
            <w:pPr>
              <w:spacing w:after="0"/>
              <w:rPr>
                <w:rFonts w:ascii="Arial" w:hAnsi="Arial" w:cs="Arial"/>
                <w:sz w:val="16"/>
              </w:rPr>
            </w:pPr>
          </w:p>
        </w:tc>
        <w:tc>
          <w:tcPr>
            <w:tcW w:w="567" w:type="dxa"/>
            <w:shd w:val="solid" w:color="FFFFFF" w:fill="auto"/>
          </w:tcPr>
          <w:p w:rsidR="00A779B2" w:rsidRDefault="00A779B2">
            <w:pPr>
              <w:spacing w:after="0"/>
              <w:rPr>
                <w:rFonts w:ascii="Arial" w:hAnsi="Arial" w:cs="Arial"/>
                <w:sz w:val="16"/>
              </w:rPr>
            </w:pPr>
          </w:p>
        </w:tc>
        <w:tc>
          <w:tcPr>
            <w:tcW w:w="283" w:type="dxa"/>
            <w:shd w:val="solid" w:color="FFFFFF" w:fill="auto"/>
          </w:tcPr>
          <w:p w:rsidR="00A779B2" w:rsidRDefault="00A779B2">
            <w:pPr>
              <w:spacing w:after="0"/>
              <w:jc w:val="both"/>
              <w:rPr>
                <w:rFonts w:ascii="Arial" w:hAnsi="Arial" w:cs="Arial"/>
                <w:sz w:val="16"/>
              </w:rPr>
            </w:pPr>
          </w:p>
        </w:tc>
        <w:tc>
          <w:tcPr>
            <w:tcW w:w="4536" w:type="dxa"/>
            <w:shd w:val="solid" w:color="FFFFFF" w:fill="auto"/>
          </w:tcPr>
          <w:p w:rsidR="00A779B2" w:rsidRDefault="00A779B2">
            <w:pPr>
              <w:spacing w:after="0"/>
              <w:rPr>
                <w:rFonts w:ascii="Arial" w:hAnsi="Arial" w:cs="Arial"/>
                <w:sz w:val="16"/>
              </w:rPr>
            </w:pPr>
            <w:r>
              <w:rPr>
                <w:rFonts w:ascii="Arial" w:hAnsi="Arial" w:cs="Arial"/>
                <w:snapToGrid w:val="0"/>
                <w:color w:val="000000"/>
                <w:sz w:val="16"/>
                <w:lang w:val="en-AU"/>
              </w:rPr>
              <w:t>Version 1.1.0: Version after CN1#37 and editorial corrections</w:t>
            </w:r>
          </w:p>
        </w:tc>
        <w:tc>
          <w:tcPr>
            <w:tcW w:w="567" w:type="dxa"/>
            <w:shd w:val="solid" w:color="FFFFFF" w:fill="auto"/>
          </w:tcPr>
          <w:p w:rsidR="00A779B2" w:rsidRDefault="00A779B2">
            <w:pPr>
              <w:spacing w:after="0"/>
              <w:rPr>
                <w:rFonts w:ascii="Arial" w:hAnsi="Arial" w:cs="Arial"/>
                <w:sz w:val="16"/>
                <w:lang w:val="nb-NO"/>
              </w:rPr>
            </w:pPr>
            <w:r>
              <w:rPr>
                <w:rFonts w:ascii="Arial" w:hAnsi="Arial" w:cs="Arial"/>
                <w:sz w:val="16"/>
                <w:lang w:val="nb-NO"/>
              </w:rPr>
              <w:t>1.0.0</w:t>
            </w:r>
          </w:p>
        </w:tc>
        <w:tc>
          <w:tcPr>
            <w:tcW w:w="567" w:type="dxa"/>
            <w:shd w:val="solid" w:color="FFFFFF" w:fill="auto"/>
          </w:tcPr>
          <w:p w:rsidR="00A779B2" w:rsidRDefault="00A779B2">
            <w:pPr>
              <w:spacing w:after="0"/>
              <w:rPr>
                <w:rFonts w:ascii="Arial" w:hAnsi="Arial" w:cs="Arial"/>
                <w:snapToGrid w:val="0"/>
                <w:color w:val="000000"/>
                <w:sz w:val="16"/>
                <w:lang w:val="nb-NO"/>
              </w:rPr>
            </w:pPr>
            <w:r>
              <w:rPr>
                <w:rFonts w:ascii="Arial" w:hAnsi="Arial" w:cs="Arial"/>
                <w:snapToGrid w:val="0"/>
                <w:color w:val="000000"/>
                <w:sz w:val="16"/>
                <w:lang w:val="nb-NO"/>
              </w:rPr>
              <w:t>1.1.0</w:t>
            </w:r>
          </w:p>
        </w:tc>
        <w:tc>
          <w:tcPr>
            <w:tcW w:w="992" w:type="dxa"/>
            <w:shd w:val="solid" w:color="FFFFFF" w:fill="auto"/>
          </w:tcPr>
          <w:p w:rsidR="00A779B2" w:rsidRDefault="00A779B2">
            <w:pPr>
              <w:spacing w:after="0"/>
              <w:rPr>
                <w:rFonts w:ascii="Arial" w:hAnsi="Arial" w:cs="Arial"/>
                <w:sz w:val="16"/>
                <w:lang w:val="nb-NO"/>
              </w:rPr>
            </w:pPr>
            <w:r>
              <w:rPr>
                <w:rFonts w:ascii="Arial" w:hAnsi="Arial" w:cs="Arial"/>
                <w:sz w:val="16"/>
                <w:lang w:val="nb-NO"/>
              </w:rPr>
              <w:t>N1-050330</w:t>
            </w:r>
          </w:p>
          <w:p w:rsidR="00A779B2" w:rsidRDefault="00A779B2">
            <w:pPr>
              <w:spacing w:after="0"/>
              <w:rPr>
                <w:rFonts w:ascii="Arial" w:hAnsi="Arial" w:cs="Arial"/>
                <w:sz w:val="16"/>
                <w:lang w:val="nb-NO"/>
              </w:rPr>
            </w:pPr>
            <w:r>
              <w:rPr>
                <w:rFonts w:ascii="Arial" w:hAnsi="Arial" w:cs="Arial"/>
                <w:sz w:val="16"/>
                <w:lang w:val="nb-NO"/>
              </w:rPr>
              <w:t>N1-050393</w:t>
            </w:r>
          </w:p>
        </w:tc>
      </w:tr>
      <w:tr w:rsidR="00A779B2" w:rsidTr="00262179">
        <w:tblPrEx>
          <w:tblCellMar>
            <w:top w:w="0" w:type="dxa"/>
            <w:bottom w:w="0" w:type="dxa"/>
          </w:tblCellMar>
        </w:tblPrEx>
        <w:tc>
          <w:tcPr>
            <w:tcW w:w="709" w:type="dxa"/>
            <w:shd w:val="solid" w:color="FFFFFF" w:fill="auto"/>
          </w:tcPr>
          <w:p w:rsidR="00A779B2" w:rsidRDefault="00A779B2">
            <w:pPr>
              <w:spacing w:after="0"/>
              <w:rPr>
                <w:rFonts w:ascii="Arial" w:hAnsi="Arial"/>
                <w:snapToGrid w:val="0"/>
                <w:color w:val="000000"/>
                <w:sz w:val="16"/>
                <w:lang w:val="nb-NO"/>
              </w:rPr>
            </w:pPr>
            <w:r>
              <w:rPr>
                <w:rFonts w:ascii="Arial" w:hAnsi="Arial"/>
                <w:snapToGrid w:val="0"/>
                <w:color w:val="000000"/>
                <w:sz w:val="16"/>
                <w:lang w:val="nb-NO"/>
              </w:rPr>
              <w:t>2005-02</w:t>
            </w:r>
          </w:p>
        </w:tc>
        <w:tc>
          <w:tcPr>
            <w:tcW w:w="567" w:type="dxa"/>
            <w:shd w:val="solid" w:color="FFFFFF" w:fill="auto"/>
          </w:tcPr>
          <w:p w:rsidR="00A779B2" w:rsidRDefault="00A779B2">
            <w:pPr>
              <w:spacing w:after="0"/>
              <w:rPr>
                <w:rFonts w:ascii="Arial" w:hAnsi="Arial"/>
                <w:snapToGrid w:val="0"/>
                <w:color w:val="000000"/>
                <w:sz w:val="16"/>
                <w:lang w:val="nb-NO"/>
              </w:rPr>
            </w:pPr>
            <w:r>
              <w:rPr>
                <w:rFonts w:ascii="Arial" w:hAnsi="Arial"/>
                <w:snapToGrid w:val="0"/>
                <w:color w:val="000000"/>
                <w:sz w:val="16"/>
                <w:lang w:val="nb-NO"/>
              </w:rPr>
              <w:t>TSG-27</w:t>
            </w:r>
          </w:p>
        </w:tc>
        <w:tc>
          <w:tcPr>
            <w:tcW w:w="851"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NP-050066</w:t>
            </w:r>
          </w:p>
        </w:tc>
        <w:tc>
          <w:tcPr>
            <w:tcW w:w="567" w:type="dxa"/>
            <w:shd w:val="solid" w:color="FFFFFF" w:fill="auto"/>
          </w:tcPr>
          <w:p w:rsidR="00A779B2" w:rsidRDefault="00A779B2">
            <w:pPr>
              <w:spacing w:after="0"/>
              <w:rPr>
                <w:rFonts w:ascii="Arial" w:hAnsi="Arial"/>
                <w:snapToGrid w:val="0"/>
                <w:color w:val="000000"/>
                <w:sz w:val="16"/>
                <w:lang w:val="en-AU"/>
              </w:rPr>
            </w:pPr>
          </w:p>
        </w:tc>
        <w:tc>
          <w:tcPr>
            <w:tcW w:w="283" w:type="dxa"/>
            <w:shd w:val="solid" w:color="FFFFFF" w:fill="auto"/>
          </w:tcPr>
          <w:p w:rsidR="00A779B2" w:rsidRDefault="00A779B2">
            <w:pPr>
              <w:spacing w:after="0"/>
              <w:jc w:val="both"/>
              <w:rPr>
                <w:rFonts w:ascii="Arial" w:hAnsi="Arial"/>
                <w:snapToGrid w:val="0"/>
                <w:color w:val="000000"/>
                <w:sz w:val="16"/>
                <w:lang w:val="en-AU"/>
              </w:rPr>
            </w:pPr>
          </w:p>
        </w:tc>
        <w:tc>
          <w:tcPr>
            <w:tcW w:w="4536"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Version 2.0.0 created by MCC</w:t>
            </w:r>
          </w:p>
        </w:tc>
        <w:tc>
          <w:tcPr>
            <w:tcW w:w="567"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1.1.0</w:t>
            </w:r>
          </w:p>
        </w:tc>
        <w:tc>
          <w:tcPr>
            <w:tcW w:w="567"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2.0.0</w:t>
            </w:r>
          </w:p>
        </w:tc>
        <w:tc>
          <w:tcPr>
            <w:tcW w:w="992" w:type="dxa"/>
            <w:shd w:val="solid" w:color="FFFFFF" w:fill="auto"/>
          </w:tcPr>
          <w:p w:rsidR="00A779B2" w:rsidRDefault="00A779B2">
            <w:pPr>
              <w:spacing w:after="0"/>
              <w:rPr>
                <w:rFonts w:ascii="Arial" w:hAnsi="Arial"/>
                <w:snapToGrid w:val="0"/>
                <w:color w:val="000000"/>
                <w:sz w:val="16"/>
                <w:lang w:val="en-AU"/>
              </w:rPr>
            </w:pPr>
          </w:p>
        </w:tc>
      </w:tr>
      <w:tr w:rsidR="00A779B2" w:rsidTr="00262179">
        <w:tblPrEx>
          <w:tblCellMar>
            <w:top w:w="0" w:type="dxa"/>
            <w:bottom w:w="0" w:type="dxa"/>
          </w:tblCellMar>
        </w:tblPrEx>
        <w:tc>
          <w:tcPr>
            <w:tcW w:w="709" w:type="dxa"/>
            <w:shd w:val="solid" w:color="FFFFFF" w:fill="auto"/>
          </w:tcPr>
          <w:p w:rsidR="00A779B2" w:rsidRDefault="00A779B2">
            <w:pPr>
              <w:spacing w:after="0"/>
              <w:rPr>
                <w:rFonts w:ascii="Arial" w:hAnsi="Arial"/>
                <w:snapToGrid w:val="0"/>
                <w:color w:val="000000"/>
                <w:sz w:val="16"/>
                <w:lang w:val="nl-NL"/>
              </w:rPr>
            </w:pPr>
            <w:r>
              <w:rPr>
                <w:rFonts w:ascii="Arial" w:hAnsi="Arial"/>
                <w:snapToGrid w:val="0"/>
                <w:color w:val="000000"/>
                <w:sz w:val="16"/>
                <w:lang w:val="nl-NL"/>
              </w:rPr>
              <w:t>2005-03</w:t>
            </w:r>
          </w:p>
        </w:tc>
        <w:tc>
          <w:tcPr>
            <w:tcW w:w="567" w:type="dxa"/>
            <w:shd w:val="solid" w:color="FFFFFF" w:fill="auto"/>
          </w:tcPr>
          <w:p w:rsidR="00A779B2" w:rsidRDefault="00A779B2">
            <w:pPr>
              <w:spacing w:after="0"/>
              <w:rPr>
                <w:rFonts w:ascii="Arial" w:hAnsi="Arial"/>
                <w:snapToGrid w:val="0"/>
                <w:color w:val="000000"/>
                <w:sz w:val="16"/>
                <w:lang w:val="nl-NL"/>
              </w:rPr>
            </w:pPr>
          </w:p>
        </w:tc>
        <w:tc>
          <w:tcPr>
            <w:tcW w:w="851" w:type="dxa"/>
            <w:shd w:val="solid" w:color="FFFFFF" w:fill="auto"/>
          </w:tcPr>
          <w:p w:rsidR="00A779B2" w:rsidRDefault="00A779B2">
            <w:pPr>
              <w:spacing w:after="0"/>
              <w:rPr>
                <w:rFonts w:ascii="Arial" w:hAnsi="Arial"/>
                <w:snapToGrid w:val="0"/>
                <w:color w:val="000000"/>
                <w:sz w:val="16"/>
                <w:lang w:val="nl-NL"/>
              </w:rPr>
            </w:pPr>
          </w:p>
        </w:tc>
        <w:tc>
          <w:tcPr>
            <w:tcW w:w="567" w:type="dxa"/>
            <w:shd w:val="solid" w:color="FFFFFF" w:fill="auto"/>
          </w:tcPr>
          <w:p w:rsidR="00A779B2" w:rsidRDefault="00A779B2">
            <w:pPr>
              <w:spacing w:after="0"/>
              <w:rPr>
                <w:rFonts w:ascii="Arial" w:hAnsi="Arial"/>
                <w:snapToGrid w:val="0"/>
                <w:color w:val="000000"/>
                <w:sz w:val="16"/>
                <w:lang w:val="nl-NL"/>
              </w:rPr>
            </w:pPr>
          </w:p>
        </w:tc>
        <w:tc>
          <w:tcPr>
            <w:tcW w:w="283" w:type="dxa"/>
            <w:shd w:val="solid" w:color="FFFFFF" w:fill="auto"/>
          </w:tcPr>
          <w:p w:rsidR="00A779B2" w:rsidRDefault="00A779B2">
            <w:pPr>
              <w:spacing w:after="0"/>
              <w:jc w:val="both"/>
              <w:rPr>
                <w:rFonts w:ascii="Arial" w:hAnsi="Arial"/>
                <w:snapToGrid w:val="0"/>
                <w:color w:val="000000"/>
                <w:sz w:val="16"/>
                <w:lang w:val="nl-NL"/>
              </w:rPr>
            </w:pPr>
          </w:p>
        </w:tc>
        <w:tc>
          <w:tcPr>
            <w:tcW w:w="4536"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Version 2.0.0. approved in TSG-27. V6.0.0 created.</w:t>
            </w:r>
          </w:p>
        </w:tc>
        <w:tc>
          <w:tcPr>
            <w:tcW w:w="567"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2.0.0</w:t>
            </w:r>
          </w:p>
        </w:tc>
        <w:tc>
          <w:tcPr>
            <w:tcW w:w="567" w:type="dxa"/>
            <w:shd w:val="solid" w:color="FFFFFF" w:fill="auto"/>
          </w:tcPr>
          <w:p w:rsidR="00A779B2" w:rsidRDefault="00A779B2">
            <w:pPr>
              <w:spacing w:after="0"/>
              <w:rPr>
                <w:rFonts w:ascii="Arial" w:hAnsi="Arial"/>
                <w:snapToGrid w:val="0"/>
                <w:color w:val="000000"/>
                <w:sz w:val="16"/>
                <w:lang w:val="en-AU"/>
              </w:rPr>
            </w:pPr>
            <w:r>
              <w:rPr>
                <w:rFonts w:ascii="Arial" w:hAnsi="Arial"/>
                <w:snapToGrid w:val="0"/>
                <w:color w:val="000000"/>
                <w:sz w:val="16"/>
                <w:lang w:val="en-AU"/>
              </w:rPr>
              <w:t>6.0.0</w:t>
            </w:r>
          </w:p>
        </w:tc>
        <w:tc>
          <w:tcPr>
            <w:tcW w:w="992" w:type="dxa"/>
            <w:shd w:val="solid" w:color="FFFFFF" w:fill="auto"/>
          </w:tcPr>
          <w:p w:rsidR="00A779B2" w:rsidRDefault="00A779B2">
            <w:pPr>
              <w:spacing w:after="0"/>
              <w:rPr>
                <w:rFonts w:ascii="Arial" w:hAnsi="Arial"/>
                <w:snapToGrid w:val="0"/>
                <w:color w:val="000000"/>
                <w:sz w:val="16"/>
                <w:lang w:val="en-AU"/>
              </w:rPr>
            </w:pPr>
          </w:p>
        </w:tc>
      </w:tr>
      <w:tr w:rsidR="00A779B2" w:rsidTr="00262179">
        <w:tblPrEx>
          <w:tblCellMar>
            <w:top w:w="0" w:type="dxa"/>
            <w:bottom w:w="0" w:type="dxa"/>
          </w:tblCellMar>
        </w:tblPrEx>
        <w:tc>
          <w:tcPr>
            <w:tcW w:w="709" w:type="dxa"/>
            <w:shd w:val="solid" w:color="FFFFFF" w:fill="auto"/>
          </w:tcPr>
          <w:p w:rsidR="00A779B2" w:rsidRDefault="00A779B2">
            <w:pPr>
              <w:spacing w:after="0"/>
              <w:rPr>
                <w:rFonts w:ascii="Arial" w:hAnsi="Arial" w:cs="Arial"/>
                <w:snapToGrid w:val="0"/>
                <w:sz w:val="16"/>
                <w:lang w:val="nl-NL"/>
              </w:rPr>
            </w:pPr>
            <w:r>
              <w:rPr>
                <w:rFonts w:ascii="Arial" w:hAnsi="Arial" w:cs="Arial"/>
                <w:snapToGrid w:val="0"/>
                <w:sz w:val="16"/>
                <w:lang w:val="nl-NL"/>
              </w:rPr>
              <w:t>2005-06</w:t>
            </w:r>
          </w:p>
        </w:tc>
        <w:tc>
          <w:tcPr>
            <w:tcW w:w="567" w:type="dxa"/>
            <w:shd w:val="solid" w:color="FFFFFF" w:fill="auto"/>
          </w:tcPr>
          <w:p w:rsidR="00A779B2" w:rsidRDefault="00A779B2">
            <w:pPr>
              <w:spacing w:after="0"/>
              <w:rPr>
                <w:rFonts w:ascii="Arial" w:hAnsi="Arial" w:cs="Arial"/>
                <w:snapToGrid w:val="0"/>
                <w:sz w:val="16"/>
                <w:lang w:val="nl-NL"/>
              </w:rPr>
            </w:pPr>
            <w:r>
              <w:rPr>
                <w:rFonts w:ascii="Arial" w:hAnsi="Arial" w:cs="Arial"/>
                <w:snapToGrid w:val="0"/>
                <w:sz w:val="16"/>
                <w:lang w:val="nl-NL"/>
              </w:rPr>
              <w:t>TSG-28</w:t>
            </w:r>
          </w:p>
        </w:tc>
        <w:tc>
          <w:tcPr>
            <w:tcW w:w="851" w:type="dxa"/>
            <w:shd w:val="solid" w:color="FFFFFF" w:fill="auto"/>
          </w:tcPr>
          <w:p w:rsidR="00A779B2" w:rsidRDefault="00A779B2">
            <w:pPr>
              <w:spacing w:after="0"/>
              <w:rPr>
                <w:rFonts w:ascii="Arial" w:hAnsi="Arial" w:cs="Arial"/>
                <w:snapToGrid w:val="0"/>
                <w:sz w:val="16"/>
                <w:lang w:val="nl-NL"/>
              </w:rPr>
            </w:pPr>
            <w:r>
              <w:rPr>
                <w:rFonts w:ascii="Arial" w:hAnsi="Arial" w:cs="Arial"/>
                <w:snapToGrid w:val="0"/>
                <w:sz w:val="16"/>
                <w:lang w:val="nl-NL"/>
              </w:rPr>
              <w:t>CP-050060</w:t>
            </w:r>
          </w:p>
        </w:tc>
        <w:tc>
          <w:tcPr>
            <w:tcW w:w="567" w:type="dxa"/>
            <w:shd w:val="solid" w:color="FFFFFF" w:fill="auto"/>
          </w:tcPr>
          <w:p w:rsidR="00A779B2" w:rsidRDefault="00CE73DD">
            <w:pPr>
              <w:spacing w:after="0"/>
              <w:rPr>
                <w:rFonts w:ascii="Arial" w:hAnsi="Arial" w:cs="Arial"/>
                <w:snapToGrid w:val="0"/>
                <w:color w:val="000000"/>
                <w:sz w:val="16"/>
                <w:lang w:val="nl-NL"/>
              </w:rPr>
            </w:pPr>
            <w:r>
              <w:rPr>
                <w:rFonts w:ascii="Arial" w:hAnsi="Arial" w:cs="Arial"/>
                <w:snapToGrid w:val="0"/>
                <w:color w:val="000000"/>
                <w:sz w:val="16"/>
                <w:lang w:val="nl-NL"/>
              </w:rPr>
              <w:t>000</w:t>
            </w:r>
            <w:r w:rsidR="00A779B2">
              <w:rPr>
                <w:rFonts w:ascii="Arial" w:hAnsi="Arial" w:cs="Arial"/>
                <w:snapToGrid w:val="0"/>
                <w:color w:val="000000"/>
                <w:sz w:val="16"/>
                <w:lang w:val="nl-NL"/>
              </w:rPr>
              <w:t>1</w:t>
            </w:r>
          </w:p>
        </w:tc>
        <w:tc>
          <w:tcPr>
            <w:tcW w:w="283" w:type="dxa"/>
            <w:shd w:val="solid" w:color="FFFFFF" w:fill="auto"/>
          </w:tcPr>
          <w:p w:rsidR="00A779B2" w:rsidRDefault="00A779B2">
            <w:pPr>
              <w:spacing w:after="0"/>
              <w:jc w:val="both"/>
              <w:rPr>
                <w:rFonts w:ascii="Arial" w:hAnsi="Arial" w:cs="Arial"/>
                <w:snapToGrid w:val="0"/>
                <w:color w:val="000000"/>
                <w:sz w:val="16"/>
                <w:lang w:val="nl-NL"/>
              </w:rPr>
            </w:pPr>
            <w:r>
              <w:rPr>
                <w:rFonts w:ascii="Arial" w:hAnsi="Arial" w:cs="Arial"/>
                <w:snapToGrid w:val="0"/>
                <w:color w:val="000000"/>
                <w:sz w:val="16"/>
                <w:lang w:val="nl-NL"/>
              </w:rPr>
              <w:t>1</w:t>
            </w:r>
          </w:p>
        </w:tc>
        <w:tc>
          <w:tcPr>
            <w:tcW w:w="4536" w:type="dxa"/>
            <w:shd w:val="solid" w:color="FFFFFF" w:fill="auto"/>
          </w:tcPr>
          <w:p w:rsidR="00A779B2" w:rsidRDefault="00A779B2">
            <w:pPr>
              <w:spacing w:after="0"/>
              <w:rPr>
                <w:rFonts w:ascii="Arial" w:hAnsi="Arial" w:cs="Arial"/>
                <w:noProof/>
                <w:sz w:val="16"/>
              </w:rPr>
            </w:pPr>
            <w:r>
              <w:rPr>
                <w:rFonts w:ascii="Arial" w:hAnsi="Arial" w:cs="Arial"/>
                <w:noProof/>
                <w:sz w:val="16"/>
              </w:rPr>
              <w:t>Corrections to TS 24.167 due to comments from OMA DM</w:t>
            </w:r>
          </w:p>
        </w:tc>
        <w:tc>
          <w:tcPr>
            <w:tcW w:w="567" w:type="dxa"/>
            <w:shd w:val="solid" w:color="FFFFFF" w:fill="auto"/>
          </w:tcPr>
          <w:p w:rsidR="00A779B2" w:rsidRDefault="00A779B2">
            <w:pPr>
              <w:spacing w:after="0"/>
              <w:rPr>
                <w:rFonts w:ascii="Arial" w:hAnsi="Arial" w:cs="Arial"/>
                <w:snapToGrid w:val="0"/>
                <w:sz w:val="16"/>
                <w:lang w:val="en-AU"/>
              </w:rPr>
            </w:pPr>
            <w:r>
              <w:rPr>
                <w:rFonts w:ascii="Arial" w:hAnsi="Arial" w:cs="Arial"/>
                <w:snapToGrid w:val="0"/>
                <w:sz w:val="16"/>
                <w:lang w:val="en-AU"/>
              </w:rPr>
              <w:t>6.0.0</w:t>
            </w:r>
          </w:p>
        </w:tc>
        <w:tc>
          <w:tcPr>
            <w:tcW w:w="567" w:type="dxa"/>
            <w:shd w:val="solid" w:color="FFFFFF" w:fill="auto"/>
          </w:tcPr>
          <w:p w:rsidR="00A779B2" w:rsidRDefault="00A779B2">
            <w:pPr>
              <w:spacing w:after="0"/>
              <w:rPr>
                <w:rFonts w:ascii="Arial" w:hAnsi="Arial" w:cs="Arial"/>
                <w:snapToGrid w:val="0"/>
                <w:sz w:val="16"/>
                <w:lang w:val="en-AU"/>
              </w:rPr>
            </w:pPr>
            <w:r>
              <w:rPr>
                <w:rFonts w:ascii="Arial" w:hAnsi="Arial" w:cs="Arial"/>
                <w:snapToGrid w:val="0"/>
                <w:sz w:val="16"/>
                <w:lang w:val="en-AU"/>
              </w:rPr>
              <w:t>6.1.0</w:t>
            </w:r>
          </w:p>
        </w:tc>
        <w:tc>
          <w:tcPr>
            <w:tcW w:w="992" w:type="dxa"/>
            <w:shd w:val="solid" w:color="FFFFFF" w:fill="auto"/>
          </w:tcPr>
          <w:p w:rsidR="00A779B2" w:rsidRDefault="00A779B2">
            <w:pPr>
              <w:spacing w:after="0"/>
              <w:rPr>
                <w:rFonts w:ascii="Arial" w:hAnsi="Arial" w:cs="Arial"/>
                <w:snapToGrid w:val="0"/>
                <w:sz w:val="16"/>
                <w:lang w:val="en-AU"/>
              </w:rPr>
            </w:pPr>
            <w:r>
              <w:rPr>
                <w:rFonts w:ascii="Arial" w:hAnsi="Arial" w:cs="Arial"/>
                <w:snapToGrid w:val="0"/>
                <w:sz w:val="16"/>
                <w:lang w:val="en-AU"/>
              </w:rPr>
              <w:t>C1-050704</w:t>
            </w:r>
          </w:p>
        </w:tc>
      </w:tr>
      <w:tr w:rsidR="00A779B2"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cs="Arial"/>
                <w:snapToGrid w:val="0"/>
                <w:sz w:val="16"/>
                <w:lang w:val="nl-NL"/>
              </w:rPr>
            </w:pPr>
            <w:r>
              <w:rPr>
                <w:rFonts w:ascii="Arial" w:hAnsi="Arial" w:cs="Arial"/>
                <w:snapToGrid w:val="0"/>
                <w:sz w:val="16"/>
                <w:lang w:val="nl-NL"/>
              </w:rPr>
              <w:t>2005-06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cs="Arial"/>
                <w:snapToGrid w:val="0"/>
                <w:sz w:val="16"/>
                <w:lang w:val="nl-NL"/>
              </w:rPr>
            </w:pPr>
            <w:r>
              <w:rPr>
                <w:rFonts w:ascii="Arial" w:hAnsi="Arial" w:cs="Arial"/>
                <w:snapToGrid w:val="0"/>
                <w:sz w:val="16"/>
                <w:lang w:val="nl-NL"/>
              </w:rPr>
              <w:t>TSG-28</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cs="Arial"/>
                <w:snapToGrid w:val="0"/>
                <w:sz w:val="16"/>
                <w:lang w:val="nl-NL"/>
              </w:rPr>
            </w:pPr>
            <w:r>
              <w:rPr>
                <w:rFonts w:ascii="Arial" w:hAnsi="Arial" w:cs="Arial"/>
                <w:snapToGrid w:val="0"/>
                <w:sz w:val="16"/>
                <w:lang w:val="nl-NL"/>
              </w:rPr>
              <w:t>CP-050060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CE73DD">
            <w:pPr>
              <w:spacing w:after="0"/>
              <w:rPr>
                <w:rFonts w:ascii="Arial" w:hAnsi="Arial" w:cs="Arial"/>
                <w:snapToGrid w:val="0"/>
                <w:color w:val="000000"/>
                <w:sz w:val="16"/>
                <w:lang w:val="nl-NL"/>
              </w:rPr>
            </w:pPr>
            <w:r>
              <w:rPr>
                <w:rFonts w:ascii="Arial" w:hAnsi="Arial" w:cs="Arial"/>
                <w:snapToGrid w:val="0"/>
                <w:color w:val="000000"/>
                <w:sz w:val="16"/>
                <w:lang w:val="nl-NL"/>
              </w:rPr>
              <w:t>000</w:t>
            </w:r>
            <w:r w:rsidR="00A779B2">
              <w:rPr>
                <w:rFonts w:ascii="Arial" w:hAnsi="Arial" w:cs="Arial"/>
                <w:snapToGrid w:val="0"/>
                <w:color w:val="000000"/>
                <w:sz w:val="16"/>
                <w:lang w:val="nl-NL"/>
              </w:rPr>
              <w:t>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jc w:val="both"/>
              <w:rPr>
                <w:rFonts w:ascii="Arial" w:hAnsi="Arial" w:cs="Arial"/>
                <w:snapToGrid w:val="0"/>
                <w:color w:val="000000"/>
                <w:sz w:val="16"/>
                <w:lang w:val="nl-NL"/>
              </w:rPr>
            </w:pPr>
            <w:r>
              <w:rPr>
                <w:rFonts w:ascii="Arial" w:hAnsi="Arial" w:cs="Arial"/>
                <w:snapToGrid w:val="0"/>
                <w:color w:val="000000"/>
                <w:sz w:val="16"/>
                <w:lang w:val="nl-NL"/>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cs="Arial"/>
                <w:noProof/>
                <w:sz w:val="16"/>
              </w:rPr>
            </w:pPr>
            <w:r>
              <w:rPr>
                <w:rFonts w:ascii="Arial" w:hAnsi="Arial" w:cs="Arial"/>
                <w:noProof/>
                <w:sz w:val="16"/>
              </w:rPr>
              <w:t>Miscellaneous corrections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cs="Arial"/>
                <w:snapToGrid w:val="0"/>
                <w:sz w:val="16"/>
                <w:lang w:val="en-AU"/>
              </w:rPr>
            </w:pPr>
            <w:r>
              <w:rPr>
                <w:rFonts w:ascii="Arial" w:hAnsi="Arial" w:cs="Arial"/>
                <w:snapToGrid w:val="0"/>
                <w:sz w:val="16"/>
                <w:lang w:val="en-AU"/>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cs="Arial"/>
                <w:snapToGrid w:val="0"/>
                <w:sz w:val="16"/>
                <w:lang w:val="en-AU"/>
              </w:rPr>
            </w:pPr>
            <w:r>
              <w:rPr>
                <w:rFonts w:ascii="Arial" w:hAnsi="Arial" w:cs="Arial"/>
                <w:snapToGrid w:val="0"/>
                <w:sz w:val="16"/>
                <w:lang w:val="en-AU"/>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cs="Arial"/>
                <w:snapToGrid w:val="0"/>
                <w:sz w:val="16"/>
                <w:lang w:val="en-AU"/>
              </w:rPr>
            </w:pPr>
            <w:r>
              <w:rPr>
                <w:rFonts w:ascii="Arial" w:hAnsi="Arial" w:cs="Arial"/>
                <w:snapToGrid w:val="0"/>
                <w:sz w:val="16"/>
                <w:lang w:val="en-AU"/>
              </w:rPr>
              <w:t>C1-050705</w:t>
            </w:r>
          </w:p>
        </w:tc>
      </w:tr>
      <w:tr w:rsidR="00A779B2"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cs="Arial"/>
                <w:snapToGrid w:val="0"/>
                <w:sz w:val="16"/>
                <w:lang w:val="nl-NL"/>
              </w:rPr>
            </w:pPr>
            <w:r>
              <w:rPr>
                <w:rFonts w:ascii="Arial" w:hAnsi="Arial" w:cs="Arial"/>
                <w:snapToGrid w:val="0"/>
                <w:sz w:val="16"/>
                <w:lang w:val="nl-NL"/>
              </w:rPr>
              <w:t>2005-06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cs="Arial"/>
                <w:snapToGrid w:val="0"/>
                <w:sz w:val="16"/>
                <w:lang w:val="nl-NL"/>
              </w:rPr>
            </w:pPr>
            <w:r>
              <w:rPr>
                <w:rFonts w:ascii="Arial" w:hAnsi="Arial" w:cs="Arial"/>
                <w:snapToGrid w:val="0"/>
                <w:sz w:val="16"/>
                <w:lang w:val="nl-NL"/>
              </w:rPr>
              <w:t>TSG-28</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cs="Arial"/>
                <w:snapToGrid w:val="0"/>
                <w:sz w:val="16"/>
                <w:lang w:val="nl-NL"/>
              </w:rPr>
            </w:pPr>
            <w:r>
              <w:rPr>
                <w:rFonts w:ascii="Arial" w:hAnsi="Arial" w:cs="Arial"/>
                <w:snapToGrid w:val="0"/>
                <w:sz w:val="16"/>
                <w:lang w:val="nl-NL"/>
              </w:rPr>
              <w:t>CP-050060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CE73DD">
            <w:pPr>
              <w:spacing w:after="0"/>
              <w:rPr>
                <w:rFonts w:ascii="Arial" w:hAnsi="Arial" w:cs="Arial"/>
                <w:snapToGrid w:val="0"/>
                <w:color w:val="000000"/>
                <w:sz w:val="16"/>
                <w:lang w:val="nl-NL"/>
              </w:rPr>
            </w:pPr>
            <w:r>
              <w:rPr>
                <w:rFonts w:ascii="Arial" w:hAnsi="Arial" w:cs="Arial"/>
                <w:snapToGrid w:val="0"/>
                <w:color w:val="000000"/>
                <w:sz w:val="16"/>
                <w:lang w:val="nl-NL"/>
              </w:rPr>
              <w:t>000</w:t>
            </w:r>
            <w:r w:rsidR="00A779B2">
              <w:rPr>
                <w:rFonts w:ascii="Arial" w:hAnsi="Arial" w:cs="Arial"/>
                <w:snapToGrid w:val="0"/>
                <w:color w:val="000000"/>
                <w:sz w:val="16"/>
                <w:lang w:val="nl-NL"/>
              </w:rPr>
              <w:t>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jc w:val="both"/>
              <w:rPr>
                <w:rFonts w:ascii="Arial" w:hAnsi="Arial" w:cs="Arial"/>
                <w:snapToGrid w:val="0"/>
                <w:color w:val="000000"/>
                <w:sz w:val="16"/>
                <w:lang w:val="nl-NL"/>
              </w:rPr>
            </w:pPr>
            <w:r>
              <w:rPr>
                <w:rFonts w:ascii="Arial" w:hAnsi="Arial" w:cs="Arial"/>
                <w:snapToGrid w:val="0"/>
                <w:color w:val="000000"/>
                <w:sz w:val="16"/>
                <w:lang w:val="nl-NL"/>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rPr>
                <w:rFonts w:ascii="Arial" w:hAnsi="Arial" w:cs="Arial"/>
              </w:rPr>
            </w:pPr>
            <w:r>
              <w:rPr>
                <w:rFonts w:ascii="Arial" w:hAnsi="Arial" w:cs="Arial"/>
              </w:rPr>
              <w:t>Removal of APN from the IMS 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cs="Arial"/>
                <w:snapToGrid w:val="0"/>
                <w:sz w:val="16"/>
                <w:lang w:val="en-AU"/>
              </w:rPr>
            </w:pPr>
            <w:r>
              <w:rPr>
                <w:rFonts w:ascii="Arial" w:hAnsi="Arial" w:cs="Arial"/>
                <w:snapToGrid w:val="0"/>
                <w:sz w:val="16"/>
                <w:lang w:val="en-AU"/>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cs="Arial"/>
                <w:snapToGrid w:val="0"/>
                <w:sz w:val="16"/>
                <w:lang w:val="en-AU"/>
              </w:rPr>
            </w:pPr>
            <w:r>
              <w:rPr>
                <w:rFonts w:ascii="Arial" w:hAnsi="Arial" w:cs="Arial"/>
                <w:snapToGrid w:val="0"/>
                <w:sz w:val="16"/>
                <w:lang w:val="en-AU"/>
              </w:rPr>
              <w:t>6.1.0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spacing w:after="0"/>
              <w:rPr>
                <w:rFonts w:ascii="Arial" w:hAnsi="Arial" w:cs="Arial"/>
                <w:snapToGrid w:val="0"/>
                <w:sz w:val="16"/>
                <w:lang w:val="en-AU"/>
              </w:rPr>
            </w:pPr>
            <w:r>
              <w:rPr>
                <w:rFonts w:ascii="Arial" w:hAnsi="Arial" w:cs="Arial"/>
                <w:snapToGrid w:val="0"/>
                <w:sz w:val="16"/>
                <w:lang w:val="en-AU"/>
              </w:rPr>
              <w:t>C1-050706</w:t>
            </w:r>
          </w:p>
        </w:tc>
      </w:tr>
      <w:tr w:rsidR="00A779B2"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nl-NL"/>
              </w:rPr>
            </w:pPr>
            <w:r>
              <w:rPr>
                <w:rFonts w:ascii="Arial" w:hAnsi="Arial" w:cs="Arial"/>
                <w:snapToGrid w:val="0"/>
                <w:sz w:val="16"/>
                <w:lang w:val="nl-NL"/>
              </w:rPr>
              <w:t>2005-09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nl-NL"/>
              </w:rPr>
            </w:pPr>
            <w:r>
              <w:rPr>
                <w:rFonts w:ascii="Arial" w:hAnsi="Arial" w:cs="Arial"/>
                <w:snapToGrid w:val="0"/>
                <w:sz w:val="16"/>
                <w:lang w:val="nl-NL"/>
              </w:rPr>
              <w:t>TSG-29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nl-NL"/>
              </w:rPr>
            </w:pPr>
            <w:r>
              <w:rPr>
                <w:rFonts w:ascii="Arial" w:hAnsi="Arial" w:cs="Arial"/>
                <w:snapToGrid w:val="0"/>
                <w:sz w:val="16"/>
                <w:lang w:val="nl-NL"/>
              </w:rPr>
              <w:t>CP-050359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CE73DD">
            <w:pPr>
              <w:rPr>
                <w:rFonts w:ascii="Arial" w:hAnsi="Arial" w:cs="Arial"/>
                <w:snapToGrid w:val="0"/>
                <w:color w:val="000000"/>
                <w:sz w:val="16"/>
                <w:lang w:val="nl-NL"/>
              </w:rPr>
            </w:pPr>
            <w:r>
              <w:rPr>
                <w:rFonts w:ascii="Arial" w:hAnsi="Arial" w:cs="Arial"/>
                <w:snapToGrid w:val="0"/>
                <w:color w:val="000000"/>
                <w:sz w:val="16"/>
                <w:lang w:val="nl-NL"/>
              </w:rPr>
              <w:t>000</w:t>
            </w:r>
            <w:r w:rsidR="00A779B2">
              <w:rPr>
                <w:rFonts w:ascii="Arial" w:hAnsi="Arial" w:cs="Arial"/>
                <w:snapToGrid w:val="0"/>
                <w:color w:val="000000"/>
                <w:sz w:val="16"/>
                <w:lang w:val="nl-NL"/>
              </w:rPr>
              <w:t>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color w:val="000000"/>
                <w:sz w:val="16"/>
                <w:lang w:val="nl-NL"/>
              </w:rPr>
            </w:pPr>
            <w:r>
              <w:rPr>
                <w:rFonts w:ascii="Arial" w:hAnsi="Arial" w:cs="Arial"/>
                <w:snapToGrid w:val="0"/>
                <w:color w:val="000000"/>
                <w:sz w:val="16"/>
                <w:lang w:val="nl-NL"/>
              </w:rPr>
              <w:t>-</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pStyle w:val="EQ"/>
              <w:keepLines w:val="0"/>
              <w:tabs>
                <w:tab w:val="clear" w:pos="4536"/>
                <w:tab w:val="clear" w:pos="9072"/>
              </w:tabs>
              <w:rPr>
                <w:rFonts w:ascii="Arial" w:hAnsi="Arial" w:cs="Arial"/>
                <w:sz w:val="16"/>
                <w:lang w:val="en-US"/>
              </w:rPr>
            </w:pPr>
            <w:r>
              <w:rPr>
                <w:rFonts w:ascii="Arial" w:hAnsi="Arial" w:cs="Arial"/>
                <w:sz w:val="16"/>
                <w:lang w:val="en-US"/>
              </w:rPr>
              <w:t>Corrections for the 3GPP IMS Management Object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en-AU"/>
              </w:rPr>
            </w:pPr>
            <w:r>
              <w:rPr>
                <w:rFonts w:ascii="Arial" w:hAnsi="Arial" w:cs="Arial"/>
                <w:snapToGrid w:val="0"/>
                <w:sz w:val="16"/>
                <w:lang w:val="en-AU"/>
              </w:rPr>
              <w:t>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en-AU"/>
              </w:rPr>
            </w:pPr>
            <w:r>
              <w:rPr>
                <w:rFonts w:ascii="Arial" w:hAnsi="Arial" w:cs="Arial"/>
                <w:snapToGrid w:val="0"/>
                <w:sz w:val="16"/>
                <w:lang w:val="en-AU"/>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en-AU"/>
              </w:rPr>
            </w:pPr>
            <w:r>
              <w:rPr>
                <w:rFonts w:ascii="Arial" w:hAnsi="Arial" w:cs="Arial"/>
                <w:snapToGrid w:val="0"/>
                <w:sz w:val="16"/>
                <w:lang w:val="en-AU"/>
              </w:rPr>
              <w:t>C1-050978</w:t>
            </w:r>
          </w:p>
        </w:tc>
      </w:tr>
      <w:tr w:rsidR="00A779B2"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nl-NL"/>
              </w:rPr>
            </w:pPr>
            <w:r>
              <w:rPr>
                <w:rFonts w:ascii="Arial" w:hAnsi="Arial" w:cs="Arial"/>
                <w:snapToGrid w:val="0"/>
                <w:sz w:val="16"/>
                <w:lang w:val="nl-NL"/>
              </w:rPr>
              <w:t>2005-09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nl-NL"/>
              </w:rPr>
            </w:pPr>
            <w:r>
              <w:rPr>
                <w:rFonts w:ascii="Arial" w:hAnsi="Arial" w:cs="Arial"/>
                <w:snapToGrid w:val="0"/>
                <w:sz w:val="16"/>
                <w:lang w:val="nl-NL"/>
              </w:rPr>
              <w:t>TSG-29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nl-NL"/>
              </w:rPr>
            </w:pPr>
            <w:r>
              <w:rPr>
                <w:rFonts w:ascii="Arial" w:hAnsi="Arial" w:cs="Arial"/>
                <w:snapToGrid w:val="0"/>
                <w:sz w:val="16"/>
                <w:lang w:val="nl-NL"/>
              </w:rPr>
              <w:t>CP-050359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CE73DD">
            <w:pPr>
              <w:rPr>
                <w:rFonts w:ascii="Arial" w:hAnsi="Arial" w:cs="Arial"/>
                <w:snapToGrid w:val="0"/>
                <w:color w:val="000000"/>
                <w:sz w:val="16"/>
                <w:lang w:val="nl-NL"/>
              </w:rPr>
            </w:pPr>
            <w:r>
              <w:rPr>
                <w:rFonts w:ascii="Arial" w:hAnsi="Arial" w:cs="Arial"/>
                <w:snapToGrid w:val="0"/>
                <w:color w:val="000000"/>
                <w:sz w:val="16"/>
                <w:lang w:val="nl-NL"/>
              </w:rPr>
              <w:t>000</w:t>
            </w:r>
            <w:r w:rsidR="00A779B2">
              <w:rPr>
                <w:rFonts w:ascii="Arial" w:hAnsi="Arial" w:cs="Arial"/>
                <w:snapToGrid w:val="0"/>
                <w:color w:val="000000"/>
                <w:sz w:val="16"/>
                <w:lang w:val="nl-NL"/>
              </w:rPr>
              <w:t>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color w:val="000000"/>
                <w:sz w:val="16"/>
                <w:lang w:val="nl-NL"/>
              </w:rPr>
            </w:pPr>
            <w:r>
              <w:rPr>
                <w:rFonts w:ascii="Arial" w:hAnsi="Arial" w:cs="Arial"/>
                <w:snapToGrid w:val="0"/>
                <w:color w:val="000000"/>
                <w:sz w:val="16"/>
                <w:lang w:val="nl-NL"/>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noProof/>
                <w:sz w:val="16"/>
              </w:rPr>
            </w:pPr>
            <w:r>
              <w:rPr>
                <w:rFonts w:ascii="Arial" w:hAnsi="Arial" w:cs="Arial"/>
                <w:noProof/>
                <w:sz w:val="16"/>
              </w:rPr>
              <w:t>IMS MO and ISIM usage clarification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en-AU"/>
              </w:rPr>
            </w:pPr>
            <w:r>
              <w:rPr>
                <w:rFonts w:ascii="Arial" w:hAnsi="Arial" w:cs="Arial"/>
                <w:snapToGrid w:val="0"/>
                <w:sz w:val="16"/>
                <w:lang w:val="en-AU"/>
              </w:rPr>
              <w:t>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en-AU"/>
              </w:rPr>
            </w:pPr>
            <w:r>
              <w:rPr>
                <w:rFonts w:ascii="Arial" w:hAnsi="Arial" w:cs="Arial"/>
                <w:snapToGrid w:val="0"/>
                <w:sz w:val="16"/>
                <w:lang w:val="en-AU"/>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en-AU"/>
              </w:rPr>
            </w:pPr>
            <w:r>
              <w:rPr>
                <w:rFonts w:ascii="Arial" w:hAnsi="Arial" w:cs="Arial"/>
                <w:snapToGrid w:val="0"/>
                <w:sz w:val="16"/>
                <w:lang w:val="en-AU"/>
              </w:rPr>
              <w:t>C1-051197</w:t>
            </w:r>
          </w:p>
        </w:tc>
      </w:tr>
      <w:tr w:rsidR="00A779B2"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nl-NL"/>
              </w:rPr>
            </w:pPr>
            <w:r>
              <w:rPr>
                <w:rFonts w:ascii="Arial" w:hAnsi="Arial" w:cs="Arial"/>
                <w:snapToGrid w:val="0"/>
                <w:sz w:val="16"/>
                <w:lang w:val="nl-NL"/>
              </w:rPr>
              <w:t>2005-09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nl-NL"/>
              </w:rPr>
            </w:pPr>
            <w:r>
              <w:rPr>
                <w:rFonts w:ascii="Arial" w:hAnsi="Arial" w:cs="Arial"/>
                <w:snapToGrid w:val="0"/>
                <w:sz w:val="16"/>
                <w:lang w:val="nl-NL"/>
              </w:rPr>
              <w:t>TSG-29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nl-NL"/>
              </w:rPr>
            </w:pPr>
            <w:r>
              <w:rPr>
                <w:rFonts w:ascii="Arial" w:hAnsi="Arial" w:cs="Arial"/>
                <w:snapToGrid w:val="0"/>
                <w:sz w:val="16"/>
                <w:lang w:val="nl-NL"/>
              </w:rPr>
              <w:t>CP-050359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CE73DD">
            <w:pPr>
              <w:rPr>
                <w:rFonts w:ascii="Arial" w:hAnsi="Arial" w:cs="Arial"/>
                <w:snapToGrid w:val="0"/>
                <w:color w:val="000000"/>
                <w:sz w:val="16"/>
                <w:lang w:val="nl-NL"/>
              </w:rPr>
            </w:pPr>
            <w:r>
              <w:rPr>
                <w:rFonts w:ascii="Arial" w:hAnsi="Arial" w:cs="Arial"/>
                <w:snapToGrid w:val="0"/>
                <w:color w:val="000000"/>
                <w:sz w:val="16"/>
                <w:lang w:val="nl-NL"/>
              </w:rPr>
              <w:t>000</w:t>
            </w:r>
            <w:r w:rsidR="00A779B2">
              <w:rPr>
                <w:rFonts w:ascii="Arial" w:hAnsi="Arial" w:cs="Arial"/>
                <w:snapToGrid w:val="0"/>
                <w:color w:val="000000"/>
                <w:sz w:val="16"/>
                <w:lang w:val="nl-NL"/>
              </w:rPr>
              <w:t>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color w:val="000000"/>
                <w:sz w:val="16"/>
                <w:lang w:val="nl-NL"/>
              </w:rPr>
            </w:pPr>
            <w:r>
              <w:rPr>
                <w:rFonts w:ascii="Arial" w:hAnsi="Arial" w:cs="Arial"/>
                <w:snapToGrid w:val="0"/>
                <w:color w:val="000000"/>
                <w:sz w:val="16"/>
                <w:lang w:val="nl-NL"/>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noProof/>
                <w:sz w:val="16"/>
              </w:rPr>
            </w:pPr>
            <w:r>
              <w:rPr>
                <w:rFonts w:ascii="Arial" w:hAnsi="Arial" w:cs="Arial"/>
                <w:noProof/>
                <w:sz w:val="16"/>
              </w:rPr>
              <w:t>P-CSCF address used in early IMS implementations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en-AU"/>
              </w:rPr>
            </w:pPr>
            <w:r>
              <w:rPr>
                <w:rFonts w:ascii="Arial" w:hAnsi="Arial" w:cs="Arial"/>
                <w:snapToGrid w:val="0"/>
                <w:sz w:val="16"/>
                <w:lang w:val="en-AU"/>
              </w:rPr>
              <w:t>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en-AU"/>
              </w:rPr>
            </w:pPr>
            <w:r>
              <w:rPr>
                <w:rFonts w:ascii="Arial" w:hAnsi="Arial" w:cs="Arial"/>
                <w:snapToGrid w:val="0"/>
                <w:sz w:val="16"/>
                <w:lang w:val="en-AU"/>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en-AU"/>
              </w:rPr>
            </w:pPr>
            <w:r>
              <w:rPr>
                <w:rFonts w:ascii="Arial" w:hAnsi="Arial" w:cs="Arial"/>
                <w:snapToGrid w:val="0"/>
                <w:sz w:val="16"/>
                <w:lang w:val="en-AU"/>
              </w:rPr>
              <w:t>C1-051090</w:t>
            </w:r>
          </w:p>
        </w:tc>
      </w:tr>
      <w:tr w:rsidR="00A779B2"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nl-NL"/>
              </w:rPr>
            </w:pPr>
            <w:r>
              <w:rPr>
                <w:rFonts w:ascii="Arial" w:hAnsi="Arial" w:cs="Arial"/>
                <w:snapToGrid w:val="0"/>
                <w:sz w:val="16"/>
                <w:lang w:val="nl-NL"/>
              </w:rPr>
              <w:t>2005-09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nl-NL"/>
              </w:rPr>
            </w:pPr>
            <w:r>
              <w:rPr>
                <w:rFonts w:ascii="Arial" w:hAnsi="Arial" w:cs="Arial"/>
                <w:snapToGrid w:val="0"/>
                <w:sz w:val="16"/>
                <w:lang w:val="nl-NL"/>
              </w:rPr>
              <w:t>TSG-29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nl-NL"/>
              </w:rPr>
            </w:pPr>
            <w:r>
              <w:rPr>
                <w:rFonts w:ascii="Arial" w:hAnsi="Arial" w:cs="Arial"/>
                <w:snapToGrid w:val="0"/>
                <w:sz w:val="16"/>
                <w:lang w:val="nl-NL"/>
              </w:rPr>
              <w:t>CP-050360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CE73DD">
            <w:pPr>
              <w:rPr>
                <w:rFonts w:ascii="Arial" w:hAnsi="Arial" w:cs="Arial"/>
                <w:snapToGrid w:val="0"/>
                <w:color w:val="000000"/>
                <w:sz w:val="16"/>
                <w:lang w:val="nl-NL"/>
              </w:rPr>
            </w:pPr>
            <w:r>
              <w:rPr>
                <w:rFonts w:ascii="Arial" w:hAnsi="Arial" w:cs="Arial"/>
                <w:snapToGrid w:val="0"/>
                <w:color w:val="000000"/>
                <w:sz w:val="16"/>
                <w:lang w:val="nl-NL"/>
              </w:rPr>
              <w:t>00</w:t>
            </w:r>
            <w:r w:rsidR="00A779B2">
              <w:rPr>
                <w:rFonts w:ascii="Arial" w:hAnsi="Arial" w:cs="Arial"/>
                <w:snapToGrid w:val="0"/>
                <w:color w:val="000000"/>
                <w:sz w:val="16"/>
                <w:lang w:val="nl-NL"/>
              </w:rPr>
              <w:t>10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color w:val="000000"/>
                <w:sz w:val="16"/>
                <w:lang w:val="nl-NL"/>
              </w:rPr>
            </w:pPr>
            <w:r>
              <w:rPr>
                <w:rFonts w:ascii="Arial" w:hAnsi="Arial" w:cs="Arial"/>
                <w:snapToGrid w:val="0"/>
                <w:color w:val="000000"/>
                <w:sz w:val="16"/>
                <w:lang w:val="nl-NL"/>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noProof/>
                <w:sz w:val="16"/>
              </w:rPr>
            </w:pPr>
            <w:r>
              <w:rPr>
                <w:rFonts w:ascii="Arial" w:hAnsi="Arial" w:cs="Arial"/>
                <w:noProof/>
                <w:sz w:val="16"/>
              </w:rPr>
              <w:t>Adding Client Provisioning Application Characteristics to IMS MO Rel-6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en-AU"/>
              </w:rPr>
            </w:pPr>
            <w:r>
              <w:rPr>
                <w:rFonts w:ascii="Arial" w:hAnsi="Arial" w:cs="Arial"/>
                <w:snapToGrid w:val="0"/>
                <w:sz w:val="16"/>
                <w:lang w:val="en-AU"/>
              </w:rPr>
              <w:t>6.1.0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en-AU"/>
              </w:rPr>
            </w:pPr>
            <w:r>
              <w:rPr>
                <w:rFonts w:ascii="Arial" w:hAnsi="Arial" w:cs="Arial"/>
                <w:snapToGrid w:val="0"/>
                <w:sz w:val="16"/>
                <w:lang w:val="en-AU"/>
              </w:rPr>
              <w:t>6.2.0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779B2" w:rsidRDefault="00A779B2">
            <w:pPr>
              <w:rPr>
                <w:rFonts w:ascii="Arial" w:hAnsi="Arial" w:cs="Arial"/>
                <w:snapToGrid w:val="0"/>
                <w:sz w:val="16"/>
                <w:lang w:val="en-AU"/>
              </w:rPr>
            </w:pPr>
            <w:r>
              <w:rPr>
                <w:rFonts w:ascii="Arial" w:hAnsi="Arial" w:cs="Arial"/>
                <w:snapToGrid w:val="0"/>
                <w:sz w:val="16"/>
                <w:lang w:val="en-AU"/>
              </w:rPr>
              <w:t>C1-051091</w:t>
            </w:r>
          </w:p>
        </w:tc>
      </w:tr>
      <w:tr w:rsidR="00051274"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051274" w:rsidRDefault="00051274">
            <w:pPr>
              <w:rPr>
                <w:rFonts w:ascii="Arial" w:hAnsi="Arial" w:cs="Arial"/>
                <w:snapToGrid w:val="0"/>
                <w:sz w:val="16"/>
                <w:lang w:val="nl-NL"/>
              </w:rPr>
            </w:pPr>
            <w:r>
              <w:rPr>
                <w:rFonts w:ascii="Arial" w:hAnsi="Arial" w:cs="Arial"/>
                <w:snapToGrid w:val="0"/>
                <w:sz w:val="16"/>
                <w:lang w:val="nl-NL"/>
              </w:rPr>
              <w:t>2005-12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51274" w:rsidRDefault="00051274">
            <w:pPr>
              <w:rPr>
                <w:rFonts w:ascii="Arial" w:hAnsi="Arial" w:cs="Arial"/>
                <w:snapToGrid w:val="0"/>
                <w:sz w:val="16"/>
                <w:lang w:val="nl-NL"/>
              </w:rPr>
            </w:pPr>
            <w:r>
              <w:rPr>
                <w:rFonts w:ascii="Arial" w:hAnsi="Arial" w:cs="Arial"/>
                <w:snapToGrid w:val="0"/>
                <w:sz w:val="16"/>
                <w:lang w:val="nl-NL"/>
              </w:rPr>
              <w:t>TSG-30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051274" w:rsidRDefault="00051274">
            <w:pPr>
              <w:rPr>
                <w:rFonts w:ascii="Arial" w:hAnsi="Arial" w:cs="Arial"/>
                <w:snapToGrid w:val="0"/>
                <w:sz w:val="16"/>
                <w:lang w:val="nl-NL"/>
              </w:rPr>
            </w:pPr>
            <w:r>
              <w:rPr>
                <w:rFonts w:ascii="Arial" w:hAnsi="Arial" w:cs="Arial"/>
                <w:snapToGrid w:val="0"/>
                <w:sz w:val="16"/>
                <w:lang w:val="nl-NL"/>
              </w:rPr>
              <w:t>CP-050544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51274" w:rsidRDefault="00CE73DD">
            <w:pPr>
              <w:rPr>
                <w:rFonts w:ascii="Arial" w:hAnsi="Arial" w:cs="Arial"/>
                <w:snapToGrid w:val="0"/>
                <w:color w:val="000000"/>
                <w:sz w:val="16"/>
                <w:lang w:val="nl-NL"/>
              </w:rPr>
            </w:pPr>
            <w:r>
              <w:rPr>
                <w:rFonts w:ascii="Arial" w:hAnsi="Arial" w:cs="Arial"/>
                <w:snapToGrid w:val="0"/>
                <w:color w:val="000000"/>
                <w:sz w:val="16"/>
                <w:lang w:val="nl-NL"/>
              </w:rPr>
              <w:t>00</w:t>
            </w:r>
            <w:r w:rsidR="00051274">
              <w:rPr>
                <w:rFonts w:ascii="Arial" w:hAnsi="Arial" w:cs="Arial"/>
                <w:snapToGrid w:val="0"/>
                <w:color w:val="000000"/>
                <w:sz w:val="16"/>
                <w:lang w:val="nl-NL"/>
              </w:rPr>
              <w:t>11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051274" w:rsidRDefault="00051274">
            <w:pPr>
              <w:rPr>
                <w:rFonts w:ascii="Arial" w:hAnsi="Arial" w:cs="Arial"/>
                <w:snapToGrid w:val="0"/>
                <w:color w:val="000000"/>
                <w:sz w:val="16"/>
                <w:lang w:val="nl-NL"/>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051274" w:rsidRPr="00051274" w:rsidRDefault="00051274">
            <w:pPr>
              <w:rPr>
                <w:rFonts w:ascii="Arial" w:hAnsi="Arial" w:cs="Arial"/>
                <w:noProof/>
                <w:sz w:val="16"/>
              </w:rPr>
            </w:pPr>
            <w:r w:rsidRPr="00051274">
              <w:rPr>
                <w:rFonts w:ascii="Arial" w:hAnsi="Arial" w:cs="Arial"/>
                <w:noProof/>
                <w:sz w:val="16"/>
              </w:rPr>
              <w:t>AppID for the 3GPP_IMS MO determined by OMA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51274" w:rsidRDefault="00051274">
            <w:pPr>
              <w:rPr>
                <w:rFonts w:ascii="Arial" w:hAnsi="Arial" w:cs="Arial"/>
                <w:snapToGrid w:val="0"/>
                <w:sz w:val="16"/>
                <w:lang w:val="en-AU"/>
              </w:rPr>
            </w:pPr>
            <w:r>
              <w:rPr>
                <w:rFonts w:ascii="Arial" w:hAnsi="Arial" w:cs="Arial"/>
                <w:snapToGrid w:val="0"/>
                <w:sz w:val="16"/>
                <w:lang w:val="en-AU"/>
              </w:rPr>
              <w:t>6.2.0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51274" w:rsidRDefault="00051274">
            <w:pPr>
              <w:rPr>
                <w:rFonts w:ascii="Arial" w:hAnsi="Arial" w:cs="Arial"/>
                <w:snapToGrid w:val="0"/>
                <w:sz w:val="16"/>
                <w:lang w:val="en-AU"/>
              </w:rPr>
            </w:pPr>
            <w:r>
              <w:rPr>
                <w:rFonts w:ascii="Arial" w:hAnsi="Arial" w:cs="Arial"/>
                <w:snapToGrid w:val="0"/>
                <w:sz w:val="16"/>
                <w:lang w:val="en-AU"/>
              </w:rPr>
              <w:t>6.3.0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051274" w:rsidRDefault="00051274">
            <w:pPr>
              <w:rPr>
                <w:rFonts w:ascii="Arial" w:hAnsi="Arial" w:cs="Arial"/>
                <w:snapToGrid w:val="0"/>
                <w:sz w:val="16"/>
                <w:lang w:val="en-AU"/>
              </w:rPr>
            </w:pPr>
            <w:r>
              <w:rPr>
                <w:rFonts w:ascii="Arial" w:hAnsi="Arial" w:cs="Arial"/>
                <w:snapToGrid w:val="0"/>
                <w:sz w:val="16"/>
                <w:lang w:val="en-AU"/>
              </w:rPr>
              <w:t>C1-050544</w:t>
            </w:r>
          </w:p>
        </w:tc>
      </w:tr>
      <w:tr w:rsidR="00361BB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snapToGrid w:val="0"/>
                <w:sz w:val="16"/>
                <w:szCs w:val="16"/>
                <w:lang w:val="nl-NL"/>
              </w:rPr>
            </w:pPr>
            <w:r>
              <w:rPr>
                <w:rFonts w:ascii="Arial" w:hAnsi="Arial" w:cs="Arial"/>
                <w:snapToGrid w:val="0"/>
                <w:sz w:val="16"/>
                <w:szCs w:val="16"/>
                <w:lang w:val="nl-NL"/>
              </w:rPr>
              <w:t>2006</w:t>
            </w:r>
            <w:r w:rsidRPr="00361BB7">
              <w:rPr>
                <w:rFonts w:ascii="Arial" w:hAnsi="Arial" w:cs="Arial"/>
                <w:snapToGrid w:val="0"/>
                <w:sz w:val="16"/>
                <w:szCs w:val="16"/>
                <w:lang w:val="nl-NL"/>
              </w:rPr>
              <w:t>-</w:t>
            </w:r>
            <w:r>
              <w:rPr>
                <w:rFonts w:ascii="Arial" w:hAnsi="Arial" w:cs="Arial"/>
                <w:snapToGrid w:val="0"/>
                <w:sz w:val="16"/>
                <w:szCs w:val="16"/>
                <w:lang w:val="nl-NL"/>
              </w:rPr>
              <w:t>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snapToGrid w:val="0"/>
                <w:sz w:val="16"/>
                <w:szCs w:val="16"/>
                <w:lang w:val="nl-NL"/>
              </w:rPr>
            </w:pPr>
            <w:r w:rsidRPr="00361BB7">
              <w:rPr>
                <w:rFonts w:ascii="Arial" w:hAnsi="Arial" w:cs="Arial"/>
                <w:snapToGrid w:val="0"/>
                <w:sz w:val="16"/>
                <w:szCs w:val="16"/>
                <w:lang w:val="nl-NL"/>
              </w:rPr>
              <w:t>TSG-3</w:t>
            </w:r>
            <w:r>
              <w:rPr>
                <w:rFonts w:ascii="Arial" w:hAnsi="Arial" w:cs="Arial"/>
                <w:snapToGrid w:val="0"/>
                <w:sz w:val="16"/>
                <w:szCs w:val="16"/>
                <w:lang w:val="nl-NL"/>
              </w:rPr>
              <w:t>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snapToGrid w:val="0"/>
                <w:sz w:val="16"/>
                <w:szCs w:val="16"/>
                <w:lang w:val="nl-NL"/>
              </w:rPr>
            </w:pPr>
            <w:r w:rsidRPr="00361BB7">
              <w:rPr>
                <w:rFonts w:ascii="Arial" w:hAnsi="Arial" w:cs="Arial"/>
                <w:snapToGrid w:val="0"/>
                <w:sz w:val="16"/>
                <w:szCs w:val="16"/>
                <w:lang w:val="nl-NL"/>
              </w:rPr>
              <w:t>CP-0</w:t>
            </w:r>
            <w:r>
              <w:rPr>
                <w:rFonts w:ascii="Arial" w:hAnsi="Arial" w:cs="Arial"/>
                <w:snapToGrid w:val="0"/>
                <w:sz w:val="16"/>
                <w:szCs w:val="16"/>
                <w:lang w:val="nl-NL"/>
              </w:rPr>
              <w:t>60266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CE73DD">
            <w:pPr>
              <w:rPr>
                <w:rFonts w:ascii="Arial" w:hAnsi="Arial" w:cs="Arial"/>
                <w:snapToGrid w:val="0"/>
                <w:color w:val="000000"/>
                <w:sz w:val="16"/>
                <w:szCs w:val="16"/>
                <w:lang w:val="nl-NL"/>
              </w:rPr>
            </w:pPr>
            <w:r>
              <w:rPr>
                <w:rFonts w:ascii="Arial" w:hAnsi="Arial" w:cs="Arial"/>
                <w:snapToGrid w:val="0"/>
                <w:color w:val="000000"/>
                <w:sz w:val="16"/>
                <w:szCs w:val="16"/>
                <w:lang w:val="nl-NL"/>
              </w:rPr>
              <w:t>00</w:t>
            </w:r>
            <w:r w:rsidR="00361BB7" w:rsidRPr="00361BB7">
              <w:rPr>
                <w:rFonts w:ascii="Arial" w:hAnsi="Arial" w:cs="Arial"/>
                <w:snapToGrid w:val="0"/>
                <w:color w:val="000000"/>
                <w:sz w:val="16"/>
                <w:szCs w:val="16"/>
                <w:lang w:val="nl-NL"/>
              </w:rPr>
              <w:t>1</w:t>
            </w:r>
            <w:r w:rsidR="00361BB7">
              <w:rPr>
                <w:rFonts w:ascii="Arial" w:hAnsi="Arial" w:cs="Arial"/>
                <w:snapToGrid w:val="0"/>
                <w:color w:val="000000"/>
                <w:sz w:val="16"/>
                <w:szCs w:val="16"/>
                <w:lang w:val="nl-NL"/>
              </w:rPr>
              <w:t>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snapToGrid w:val="0"/>
                <w:color w:val="000000"/>
                <w:sz w:val="16"/>
                <w:szCs w:val="16"/>
                <w:lang w:val="nl-NL"/>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noProof/>
                <w:sz w:val="16"/>
                <w:szCs w:val="16"/>
              </w:rPr>
            </w:pPr>
            <w:r w:rsidRPr="00361BB7">
              <w:rPr>
                <w:rFonts w:ascii="Arial" w:hAnsi="Arial" w:cs="Arial"/>
                <w:noProof/>
                <w:sz w:val="16"/>
                <w:szCs w:val="16"/>
              </w:rPr>
              <w:t>Corrections to client provisioning for the 3GPP IMS 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snapToGrid w:val="0"/>
                <w:sz w:val="16"/>
                <w:szCs w:val="16"/>
                <w:lang w:val="en-AU"/>
              </w:rPr>
            </w:pPr>
            <w:r w:rsidRPr="00361BB7">
              <w:rPr>
                <w:rFonts w:ascii="Arial" w:hAnsi="Arial" w:cs="Arial"/>
                <w:snapToGrid w:val="0"/>
                <w:sz w:val="16"/>
                <w:szCs w:val="16"/>
                <w:lang w:val="en-AU"/>
              </w:rPr>
              <w:t>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snapToGrid w:val="0"/>
                <w:sz w:val="16"/>
                <w:szCs w:val="16"/>
                <w:lang w:val="en-AU"/>
              </w:rPr>
            </w:pPr>
            <w:r w:rsidRPr="00361BB7">
              <w:rPr>
                <w:rFonts w:ascii="Arial" w:hAnsi="Arial" w:cs="Arial"/>
                <w:snapToGrid w:val="0"/>
                <w:sz w:val="16"/>
                <w:szCs w:val="16"/>
                <w:lang w:val="en-AU"/>
              </w:rPr>
              <w:t>6.4.0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snapToGrid w:val="0"/>
                <w:sz w:val="16"/>
                <w:szCs w:val="16"/>
                <w:lang w:val="en-AU"/>
              </w:rPr>
            </w:pPr>
            <w:r w:rsidRPr="00361BB7">
              <w:rPr>
                <w:rFonts w:ascii="Arial" w:hAnsi="Arial" w:cs="Arial"/>
                <w:snapToGrid w:val="0"/>
                <w:sz w:val="16"/>
                <w:szCs w:val="16"/>
                <w:lang w:val="en-AU"/>
              </w:rPr>
              <w:t>C1-</w:t>
            </w:r>
            <w:r w:rsidRPr="00361BB7">
              <w:rPr>
                <w:rFonts w:ascii="Arial" w:hAnsi="Arial" w:cs="Arial"/>
                <w:snapToGrid w:val="0"/>
                <w:sz w:val="16"/>
                <w:szCs w:val="16"/>
                <w:lang w:val="nl-NL"/>
              </w:rPr>
              <w:t>0</w:t>
            </w:r>
            <w:r>
              <w:rPr>
                <w:rFonts w:ascii="Arial" w:hAnsi="Arial" w:cs="Arial"/>
                <w:snapToGrid w:val="0"/>
                <w:sz w:val="16"/>
                <w:szCs w:val="16"/>
                <w:lang w:val="nl-NL"/>
              </w:rPr>
              <w:t>60627</w:t>
            </w:r>
          </w:p>
        </w:tc>
      </w:tr>
      <w:tr w:rsidR="00361BB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snapToGrid w:val="0"/>
                <w:sz w:val="16"/>
                <w:szCs w:val="16"/>
                <w:lang w:val="nl-NL"/>
              </w:rPr>
            </w:pPr>
            <w:r>
              <w:rPr>
                <w:rFonts w:ascii="Arial" w:hAnsi="Arial" w:cs="Arial"/>
                <w:snapToGrid w:val="0"/>
                <w:sz w:val="16"/>
                <w:szCs w:val="16"/>
                <w:lang w:val="nl-NL"/>
              </w:rPr>
              <w:t>2006</w:t>
            </w:r>
            <w:r w:rsidRPr="00361BB7">
              <w:rPr>
                <w:rFonts w:ascii="Arial" w:hAnsi="Arial" w:cs="Arial"/>
                <w:snapToGrid w:val="0"/>
                <w:sz w:val="16"/>
                <w:szCs w:val="16"/>
                <w:lang w:val="nl-NL"/>
              </w:rPr>
              <w:t>-</w:t>
            </w:r>
            <w:r>
              <w:rPr>
                <w:rFonts w:ascii="Arial" w:hAnsi="Arial" w:cs="Arial"/>
                <w:snapToGrid w:val="0"/>
                <w:sz w:val="16"/>
                <w:szCs w:val="16"/>
                <w:lang w:val="nl-NL"/>
              </w:rPr>
              <w:t>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snapToGrid w:val="0"/>
                <w:sz w:val="16"/>
                <w:szCs w:val="16"/>
                <w:lang w:val="nl-NL"/>
              </w:rPr>
            </w:pPr>
            <w:r w:rsidRPr="00361BB7">
              <w:rPr>
                <w:rFonts w:ascii="Arial" w:hAnsi="Arial" w:cs="Arial"/>
                <w:snapToGrid w:val="0"/>
                <w:sz w:val="16"/>
                <w:szCs w:val="16"/>
                <w:lang w:val="nl-NL"/>
              </w:rPr>
              <w:t>TSG-3</w:t>
            </w:r>
            <w:r>
              <w:rPr>
                <w:rFonts w:ascii="Arial" w:hAnsi="Arial" w:cs="Arial"/>
                <w:snapToGrid w:val="0"/>
                <w:sz w:val="16"/>
                <w:szCs w:val="16"/>
                <w:lang w:val="nl-NL"/>
              </w:rPr>
              <w:t>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snapToGrid w:val="0"/>
                <w:sz w:val="16"/>
                <w:szCs w:val="16"/>
                <w:lang w:val="nl-NL"/>
              </w:rPr>
            </w:pPr>
            <w:r w:rsidRPr="00361BB7">
              <w:rPr>
                <w:rFonts w:ascii="Arial" w:hAnsi="Arial" w:cs="Arial"/>
                <w:snapToGrid w:val="0"/>
                <w:sz w:val="16"/>
                <w:szCs w:val="16"/>
                <w:lang w:val="nl-NL"/>
              </w:rPr>
              <w:t>CP-0</w:t>
            </w:r>
            <w:r>
              <w:rPr>
                <w:rFonts w:ascii="Arial" w:hAnsi="Arial" w:cs="Arial"/>
                <w:snapToGrid w:val="0"/>
                <w:sz w:val="16"/>
                <w:szCs w:val="16"/>
                <w:lang w:val="nl-NL"/>
              </w:rPr>
              <w:t>60266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CE73DD">
            <w:pPr>
              <w:rPr>
                <w:rFonts w:ascii="Arial" w:hAnsi="Arial" w:cs="Arial"/>
                <w:snapToGrid w:val="0"/>
                <w:color w:val="000000"/>
                <w:sz w:val="16"/>
                <w:szCs w:val="16"/>
                <w:lang w:val="nl-NL"/>
              </w:rPr>
            </w:pPr>
            <w:r>
              <w:rPr>
                <w:rFonts w:ascii="Arial" w:hAnsi="Arial" w:cs="Arial"/>
                <w:snapToGrid w:val="0"/>
                <w:color w:val="000000"/>
                <w:sz w:val="16"/>
                <w:szCs w:val="16"/>
                <w:lang w:val="nl-NL"/>
              </w:rPr>
              <w:t>00</w:t>
            </w:r>
            <w:r w:rsidR="00361BB7" w:rsidRPr="00361BB7">
              <w:rPr>
                <w:rFonts w:ascii="Arial" w:hAnsi="Arial" w:cs="Arial"/>
                <w:snapToGrid w:val="0"/>
                <w:color w:val="000000"/>
                <w:sz w:val="16"/>
                <w:szCs w:val="16"/>
                <w:lang w:val="nl-NL"/>
              </w:rPr>
              <w:t>1</w:t>
            </w:r>
            <w:r w:rsidR="00361BB7">
              <w:rPr>
                <w:rFonts w:ascii="Arial" w:hAnsi="Arial" w:cs="Arial"/>
                <w:snapToGrid w:val="0"/>
                <w:color w:val="000000"/>
                <w:sz w:val="16"/>
                <w:szCs w:val="16"/>
                <w:lang w:val="nl-NL"/>
              </w:rPr>
              <w:t>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snapToGrid w:val="0"/>
                <w:color w:val="000000"/>
                <w:sz w:val="16"/>
                <w:szCs w:val="16"/>
                <w:lang w:val="nl-NL"/>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noProof/>
                <w:sz w:val="16"/>
                <w:szCs w:val="16"/>
              </w:rPr>
            </w:pPr>
            <w:r w:rsidRPr="00361BB7">
              <w:rPr>
                <w:rFonts w:ascii="Arial" w:hAnsi="Arial" w:cs="Arial"/>
                <w:noProof/>
                <w:sz w:val="16"/>
                <w:szCs w:val="16"/>
              </w:rPr>
              <w:t>Value range for int-parameters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snapToGrid w:val="0"/>
                <w:sz w:val="16"/>
                <w:szCs w:val="16"/>
                <w:lang w:val="en-AU"/>
              </w:rPr>
            </w:pPr>
            <w:r w:rsidRPr="00361BB7">
              <w:rPr>
                <w:rFonts w:ascii="Arial" w:hAnsi="Arial" w:cs="Arial"/>
                <w:snapToGrid w:val="0"/>
                <w:sz w:val="16"/>
                <w:szCs w:val="16"/>
                <w:lang w:val="en-AU"/>
              </w:rPr>
              <w:t>6.3.0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snapToGrid w:val="0"/>
                <w:sz w:val="16"/>
                <w:szCs w:val="16"/>
                <w:lang w:val="en-AU"/>
              </w:rPr>
            </w:pPr>
            <w:r w:rsidRPr="00361BB7">
              <w:rPr>
                <w:rFonts w:ascii="Arial" w:hAnsi="Arial" w:cs="Arial"/>
                <w:snapToGrid w:val="0"/>
                <w:sz w:val="16"/>
                <w:szCs w:val="16"/>
                <w:lang w:val="en-AU"/>
              </w:rPr>
              <w:t>6.4.0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361BB7" w:rsidRPr="00361BB7" w:rsidRDefault="00361BB7">
            <w:pPr>
              <w:rPr>
                <w:rFonts w:ascii="Arial" w:hAnsi="Arial" w:cs="Arial"/>
                <w:snapToGrid w:val="0"/>
                <w:sz w:val="16"/>
                <w:szCs w:val="16"/>
                <w:lang w:val="en-AU"/>
              </w:rPr>
            </w:pPr>
            <w:r>
              <w:rPr>
                <w:rFonts w:ascii="Arial" w:hAnsi="Arial" w:cs="Arial"/>
                <w:snapToGrid w:val="0"/>
                <w:sz w:val="16"/>
                <w:szCs w:val="16"/>
                <w:lang w:val="en-AU"/>
              </w:rPr>
              <w:t>C1-060628</w:t>
            </w:r>
          </w:p>
        </w:tc>
      </w:tr>
      <w:tr w:rsidR="001F192C"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1F192C" w:rsidRDefault="001F192C">
            <w:pPr>
              <w:rPr>
                <w:rFonts w:ascii="Arial" w:hAnsi="Arial" w:cs="Arial"/>
                <w:snapToGrid w:val="0"/>
                <w:sz w:val="16"/>
                <w:szCs w:val="16"/>
                <w:lang w:val="nl-NL"/>
              </w:rPr>
            </w:pPr>
            <w:r>
              <w:rPr>
                <w:rFonts w:ascii="Arial" w:hAnsi="Arial" w:cs="Arial"/>
                <w:snapToGrid w:val="0"/>
                <w:sz w:val="16"/>
                <w:szCs w:val="16"/>
                <w:lang w:val="nl-NL"/>
              </w:rPr>
              <w:t>2006-09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F192C" w:rsidRPr="00361BB7" w:rsidRDefault="001F192C">
            <w:pPr>
              <w:rPr>
                <w:rFonts w:ascii="Arial" w:hAnsi="Arial" w:cs="Arial"/>
                <w:snapToGrid w:val="0"/>
                <w:sz w:val="16"/>
                <w:szCs w:val="16"/>
                <w:lang w:val="nl-NL"/>
              </w:rPr>
            </w:pPr>
            <w:r>
              <w:rPr>
                <w:rFonts w:ascii="Arial" w:hAnsi="Arial" w:cs="Arial"/>
                <w:snapToGrid w:val="0"/>
                <w:sz w:val="16"/>
                <w:szCs w:val="16"/>
                <w:lang w:val="nl-NL"/>
              </w:rPr>
              <w:t>TSG-33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1F192C" w:rsidRPr="00361BB7" w:rsidRDefault="001F192C">
            <w:pPr>
              <w:rPr>
                <w:rFonts w:ascii="Arial" w:hAnsi="Arial" w:cs="Arial"/>
                <w:snapToGrid w:val="0"/>
                <w:sz w:val="16"/>
                <w:szCs w:val="16"/>
                <w:lang w:val="nl-NL"/>
              </w:rPr>
            </w:pPr>
            <w:r>
              <w:rPr>
                <w:rFonts w:ascii="Arial" w:hAnsi="Arial" w:cs="Arial"/>
                <w:snapToGrid w:val="0"/>
                <w:sz w:val="16"/>
                <w:szCs w:val="16"/>
                <w:lang w:val="nl-NL"/>
              </w:rPr>
              <w:t>CP-060468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F192C" w:rsidRPr="00361BB7" w:rsidRDefault="00CE73DD">
            <w:pPr>
              <w:rPr>
                <w:rFonts w:ascii="Arial" w:hAnsi="Arial" w:cs="Arial"/>
                <w:snapToGrid w:val="0"/>
                <w:color w:val="000000"/>
                <w:sz w:val="16"/>
                <w:szCs w:val="16"/>
                <w:lang w:val="nl-NL"/>
              </w:rPr>
            </w:pPr>
            <w:r>
              <w:rPr>
                <w:rFonts w:ascii="Arial" w:hAnsi="Arial" w:cs="Arial"/>
                <w:snapToGrid w:val="0"/>
                <w:color w:val="000000"/>
                <w:sz w:val="16"/>
                <w:szCs w:val="16"/>
                <w:lang w:val="nl-NL"/>
              </w:rPr>
              <w:t>00</w:t>
            </w:r>
            <w:r w:rsidR="001F192C">
              <w:rPr>
                <w:rFonts w:ascii="Arial" w:hAnsi="Arial" w:cs="Arial"/>
                <w:snapToGrid w:val="0"/>
                <w:color w:val="000000"/>
                <w:sz w:val="16"/>
                <w:szCs w:val="16"/>
                <w:lang w:val="nl-NL"/>
              </w:rPr>
              <w:t>17</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1F192C" w:rsidRPr="00361BB7" w:rsidRDefault="001F192C">
            <w:pPr>
              <w:rPr>
                <w:rFonts w:ascii="Arial" w:hAnsi="Arial" w:cs="Arial"/>
                <w:snapToGrid w:val="0"/>
                <w:color w:val="000000"/>
                <w:sz w:val="16"/>
                <w:szCs w:val="16"/>
                <w:lang w:val="nl-NL"/>
              </w:rPr>
            </w:pPr>
            <w:r>
              <w:rPr>
                <w:rFonts w:ascii="Arial" w:hAnsi="Arial" w:cs="Arial"/>
                <w:snapToGrid w:val="0"/>
                <w:color w:val="000000"/>
                <w:sz w:val="16"/>
                <w:szCs w:val="16"/>
                <w:lang w:val="nl-NL"/>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1F192C" w:rsidRPr="001F192C" w:rsidRDefault="001F192C">
            <w:pPr>
              <w:rPr>
                <w:rFonts w:ascii="Arial" w:hAnsi="Arial" w:cs="Arial"/>
                <w:noProof/>
                <w:sz w:val="16"/>
                <w:szCs w:val="16"/>
              </w:rPr>
            </w:pPr>
            <w:r w:rsidRPr="001F192C">
              <w:rPr>
                <w:rFonts w:ascii="Arial" w:hAnsi="Arial" w:cs="Arial"/>
                <w:noProof/>
                <w:sz w:val="16"/>
                <w:szCs w:val="16"/>
              </w:rPr>
              <w:t>Support for DM 1.2 and higher in IMS 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F192C" w:rsidRPr="00361BB7" w:rsidRDefault="001F192C">
            <w:pPr>
              <w:rPr>
                <w:rFonts w:ascii="Arial" w:hAnsi="Arial" w:cs="Arial"/>
                <w:snapToGrid w:val="0"/>
                <w:sz w:val="16"/>
                <w:szCs w:val="16"/>
                <w:lang w:val="en-AU"/>
              </w:rPr>
            </w:pPr>
            <w:r>
              <w:rPr>
                <w:rFonts w:ascii="Arial" w:hAnsi="Arial" w:cs="Arial"/>
                <w:snapToGrid w:val="0"/>
                <w:sz w:val="16"/>
                <w:szCs w:val="16"/>
                <w:lang w:val="en-AU"/>
              </w:rPr>
              <w:t>6.4.0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F192C" w:rsidRPr="00361BB7" w:rsidRDefault="001F192C">
            <w:pPr>
              <w:rPr>
                <w:rFonts w:ascii="Arial" w:hAnsi="Arial" w:cs="Arial"/>
                <w:snapToGrid w:val="0"/>
                <w:sz w:val="16"/>
                <w:szCs w:val="16"/>
                <w:lang w:val="en-AU"/>
              </w:rPr>
            </w:pPr>
            <w:r>
              <w:rPr>
                <w:rFonts w:ascii="Arial" w:hAnsi="Arial" w:cs="Arial"/>
                <w:snapToGrid w:val="0"/>
                <w:sz w:val="16"/>
                <w:szCs w:val="16"/>
                <w:lang w:val="en-AU"/>
              </w:rPr>
              <w:t>7.0.0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1F192C" w:rsidRDefault="001F192C">
            <w:pPr>
              <w:rPr>
                <w:rFonts w:ascii="Arial" w:hAnsi="Arial" w:cs="Arial"/>
                <w:snapToGrid w:val="0"/>
                <w:sz w:val="16"/>
                <w:szCs w:val="16"/>
                <w:lang w:val="en-AU"/>
              </w:rPr>
            </w:pPr>
            <w:r>
              <w:rPr>
                <w:rFonts w:ascii="Arial" w:hAnsi="Arial" w:cs="Arial"/>
                <w:snapToGrid w:val="0"/>
                <w:sz w:val="16"/>
                <w:szCs w:val="16"/>
                <w:lang w:val="en-AU"/>
              </w:rPr>
              <w:t>C1-061855</w:t>
            </w:r>
          </w:p>
        </w:tc>
      </w:tr>
      <w:tr w:rsidR="00F134F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F134F7" w:rsidRDefault="00F134F7">
            <w:pPr>
              <w:rPr>
                <w:rFonts w:ascii="Arial" w:hAnsi="Arial" w:cs="Arial"/>
                <w:snapToGrid w:val="0"/>
                <w:sz w:val="16"/>
                <w:szCs w:val="16"/>
                <w:lang w:val="nl-NL"/>
              </w:rPr>
            </w:pPr>
            <w:r>
              <w:rPr>
                <w:rFonts w:ascii="Arial" w:hAnsi="Arial" w:cs="Arial"/>
                <w:snapToGrid w:val="0"/>
                <w:sz w:val="16"/>
                <w:szCs w:val="16"/>
                <w:lang w:val="nl-NL"/>
              </w:rPr>
              <w:t>2007-03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4F7" w:rsidRDefault="00F134F7">
            <w:pPr>
              <w:rPr>
                <w:rFonts w:ascii="Arial" w:hAnsi="Arial" w:cs="Arial"/>
                <w:snapToGrid w:val="0"/>
                <w:sz w:val="16"/>
                <w:szCs w:val="16"/>
                <w:lang w:val="nl-NL"/>
              </w:rPr>
            </w:pPr>
            <w:r>
              <w:rPr>
                <w:rFonts w:ascii="Arial" w:hAnsi="Arial" w:cs="Arial"/>
                <w:snapToGrid w:val="0"/>
                <w:sz w:val="16"/>
                <w:szCs w:val="16"/>
                <w:lang w:val="nl-NL"/>
              </w:rPr>
              <w:t>TSG-35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F134F7" w:rsidRDefault="00F134F7">
            <w:pPr>
              <w:rPr>
                <w:rFonts w:ascii="Arial" w:hAnsi="Arial" w:cs="Arial"/>
                <w:snapToGrid w:val="0"/>
                <w:sz w:val="16"/>
                <w:szCs w:val="16"/>
                <w:lang w:val="nl-NL"/>
              </w:rPr>
            </w:pPr>
            <w:r>
              <w:rPr>
                <w:rFonts w:ascii="Arial" w:hAnsi="Arial" w:cs="Arial"/>
                <w:snapToGrid w:val="0"/>
                <w:sz w:val="16"/>
                <w:szCs w:val="16"/>
                <w:lang w:val="nl-NL"/>
              </w:rPr>
              <w:t>CP-070140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4F7" w:rsidRDefault="00CE73DD">
            <w:pPr>
              <w:rPr>
                <w:rFonts w:ascii="Arial" w:hAnsi="Arial" w:cs="Arial"/>
                <w:snapToGrid w:val="0"/>
                <w:color w:val="000000"/>
                <w:sz w:val="16"/>
                <w:szCs w:val="16"/>
                <w:lang w:val="nl-NL"/>
              </w:rPr>
            </w:pPr>
            <w:r>
              <w:rPr>
                <w:rFonts w:ascii="Arial" w:hAnsi="Arial" w:cs="Arial"/>
                <w:snapToGrid w:val="0"/>
                <w:color w:val="000000"/>
                <w:sz w:val="16"/>
                <w:szCs w:val="16"/>
                <w:lang w:val="nl-NL"/>
              </w:rPr>
              <w:t>00</w:t>
            </w:r>
            <w:r w:rsidR="00B726D9">
              <w:rPr>
                <w:rFonts w:ascii="Arial" w:hAnsi="Arial" w:cs="Arial"/>
                <w:snapToGrid w:val="0"/>
                <w:color w:val="000000"/>
                <w:sz w:val="16"/>
                <w:szCs w:val="16"/>
                <w:lang w:val="nl-NL"/>
              </w:rPr>
              <w:t>19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rsidR="00F134F7" w:rsidRDefault="00F134F7">
            <w:pPr>
              <w:rPr>
                <w:rFonts w:ascii="Arial" w:hAnsi="Arial" w:cs="Arial"/>
                <w:snapToGrid w:val="0"/>
                <w:color w:val="000000"/>
                <w:sz w:val="16"/>
                <w:szCs w:val="16"/>
                <w:lang w:val="nl-NL"/>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F134F7" w:rsidRPr="00B726D9" w:rsidRDefault="00B726D9">
            <w:pPr>
              <w:rPr>
                <w:rFonts w:ascii="Arial" w:hAnsi="Arial" w:cs="Arial"/>
                <w:noProof/>
                <w:sz w:val="16"/>
                <w:szCs w:val="16"/>
              </w:rPr>
            </w:pPr>
            <w:r w:rsidRPr="00B726D9">
              <w:rPr>
                <w:rFonts w:ascii="Arial" w:hAnsi="Arial" w:cs="Arial"/>
                <w:noProof/>
                <w:sz w:val="16"/>
                <w:szCs w:val="16"/>
              </w:rPr>
              <w:t>Management Object identifier for the 3GPP IMS MO in rel-7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4F7" w:rsidRDefault="00B726D9">
            <w:pPr>
              <w:rPr>
                <w:rFonts w:ascii="Arial" w:hAnsi="Arial" w:cs="Arial"/>
                <w:snapToGrid w:val="0"/>
                <w:sz w:val="16"/>
                <w:szCs w:val="16"/>
                <w:lang w:val="en-AU"/>
              </w:rPr>
            </w:pPr>
            <w:r>
              <w:rPr>
                <w:rFonts w:ascii="Arial" w:hAnsi="Arial" w:cs="Arial"/>
                <w:snapToGrid w:val="0"/>
                <w:sz w:val="16"/>
                <w:szCs w:val="16"/>
                <w:lang w:val="en-AU"/>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134F7" w:rsidRDefault="00B726D9">
            <w:pPr>
              <w:rPr>
                <w:rFonts w:ascii="Arial" w:hAnsi="Arial" w:cs="Arial"/>
                <w:snapToGrid w:val="0"/>
                <w:sz w:val="16"/>
                <w:szCs w:val="16"/>
                <w:lang w:val="en-AU"/>
              </w:rPr>
            </w:pPr>
            <w:r>
              <w:rPr>
                <w:rFonts w:ascii="Arial" w:hAnsi="Arial" w:cs="Arial"/>
                <w:snapToGrid w:val="0"/>
                <w:sz w:val="16"/>
                <w:szCs w:val="16"/>
                <w:lang w:val="en-AU"/>
              </w:rPr>
              <w:t>7.1.0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F134F7" w:rsidRDefault="00B726D9">
            <w:pPr>
              <w:rPr>
                <w:rFonts w:ascii="Arial" w:hAnsi="Arial" w:cs="Arial"/>
                <w:snapToGrid w:val="0"/>
                <w:sz w:val="16"/>
                <w:szCs w:val="16"/>
                <w:lang w:val="en-AU"/>
              </w:rPr>
            </w:pPr>
            <w:r>
              <w:rPr>
                <w:rFonts w:ascii="Arial" w:hAnsi="Arial" w:cs="Arial"/>
                <w:snapToGrid w:val="0"/>
                <w:sz w:val="16"/>
                <w:szCs w:val="16"/>
                <w:lang w:val="en-AU"/>
              </w:rPr>
              <w:t>C1-070043</w:t>
            </w:r>
          </w:p>
        </w:tc>
      </w:tr>
      <w:tr w:rsidR="00215E62"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215E62" w:rsidRPr="00215E62" w:rsidRDefault="00215E62">
            <w:pPr>
              <w:rPr>
                <w:rFonts w:ascii="Arial" w:hAnsi="Arial" w:cs="Arial"/>
                <w:noProof/>
                <w:sz w:val="16"/>
                <w:szCs w:val="16"/>
              </w:rPr>
            </w:pPr>
            <w:r w:rsidRPr="00215E62">
              <w:rPr>
                <w:rFonts w:ascii="Arial" w:hAnsi="Arial" w:cs="Arial"/>
                <w:noProof/>
                <w:sz w:val="16"/>
                <w:szCs w:val="16"/>
              </w:rPr>
              <w:t>2007-09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15E62" w:rsidRPr="00215E62" w:rsidRDefault="00215E62">
            <w:pPr>
              <w:rPr>
                <w:rFonts w:ascii="Arial" w:hAnsi="Arial" w:cs="Arial"/>
                <w:noProof/>
                <w:sz w:val="16"/>
                <w:szCs w:val="16"/>
              </w:rPr>
            </w:pPr>
            <w:r w:rsidRPr="00215E62">
              <w:rPr>
                <w:rFonts w:ascii="Arial" w:hAnsi="Arial" w:cs="Arial"/>
                <w:noProof/>
                <w:sz w:val="16"/>
                <w:szCs w:val="16"/>
              </w:rPr>
              <w:t>TSG-37</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215E62" w:rsidRPr="00215E62" w:rsidRDefault="00215E62">
            <w:pPr>
              <w:rPr>
                <w:rFonts w:ascii="Arial" w:hAnsi="Arial" w:cs="Arial"/>
                <w:noProof/>
                <w:sz w:val="16"/>
                <w:szCs w:val="16"/>
              </w:rPr>
            </w:pPr>
            <w:r w:rsidRPr="00215E62">
              <w:rPr>
                <w:rFonts w:ascii="Arial" w:hAnsi="Arial" w:cs="Arial"/>
                <w:noProof/>
                <w:sz w:val="16"/>
                <w:szCs w:val="16"/>
              </w:rPr>
              <w:t>CP-070586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215E62" w:rsidRPr="00215E62" w:rsidRDefault="00CE73DD">
            <w:pPr>
              <w:rPr>
                <w:rFonts w:ascii="Arial" w:hAnsi="Arial" w:cs="Arial"/>
                <w:noProof/>
                <w:sz w:val="16"/>
                <w:szCs w:val="16"/>
              </w:rPr>
            </w:pPr>
            <w:r>
              <w:rPr>
                <w:rFonts w:ascii="Arial" w:hAnsi="Arial" w:cs="Arial"/>
                <w:noProof/>
                <w:sz w:val="16"/>
                <w:szCs w:val="16"/>
              </w:rPr>
              <w:t>00</w:t>
            </w:r>
            <w:r w:rsidR="00215E62" w:rsidRPr="00215E62">
              <w:rPr>
                <w:rFonts w:ascii="Arial" w:hAnsi="Arial" w:cs="Arial"/>
                <w:noProof/>
                <w:sz w:val="16"/>
                <w:szCs w:val="16"/>
              </w:rPr>
              <w:t>22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215E62" w:rsidRPr="00215E62" w:rsidRDefault="00215E62">
            <w:pPr>
              <w:rPr>
                <w:rFonts w:ascii="Arial" w:hAnsi="Arial" w:cs="Arial"/>
                <w:noProof/>
                <w:sz w:val="16"/>
                <w:szCs w:val="16"/>
              </w:rPr>
            </w:pPr>
            <w:r w:rsidRPr="00215E62">
              <w:rPr>
                <w:rFonts w:ascii="Arial" w:hAnsi="Arial" w:cs="Arial"/>
                <w:noProof/>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215E62" w:rsidRPr="00215E62" w:rsidRDefault="00215E62">
            <w:pPr>
              <w:rPr>
                <w:rFonts w:ascii="Arial" w:hAnsi="Arial" w:cs="Arial"/>
                <w:noProof/>
                <w:sz w:val="16"/>
                <w:szCs w:val="16"/>
              </w:rPr>
            </w:pPr>
            <w:r w:rsidRPr="00215E62">
              <w:rPr>
                <w:rFonts w:ascii="Arial" w:hAnsi="Arial" w:cs="Arial"/>
                <w:noProof/>
                <w:sz w:val="16"/>
                <w:szCs w:val="16"/>
              </w:rPr>
              <w:t>IMS MO Extension for Communication Service Identifier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15E62" w:rsidRPr="00215E62" w:rsidRDefault="00215E62">
            <w:pPr>
              <w:rPr>
                <w:rFonts w:ascii="Arial" w:hAnsi="Arial" w:cs="Arial"/>
                <w:noProof/>
                <w:sz w:val="16"/>
                <w:szCs w:val="16"/>
              </w:rPr>
            </w:pPr>
            <w:r w:rsidRPr="00215E62">
              <w:rPr>
                <w:rFonts w:ascii="Arial" w:hAnsi="Arial" w:cs="Arial"/>
                <w:noProof/>
                <w:sz w:val="16"/>
                <w:szCs w:val="16"/>
              </w:rPr>
              <w:t>7.1.0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215E62" w:rsidRPr="00215E62" w:rsidRDefault="00215E62">
            <w:pPr>
              <w:rPr>
                <w:rFonts w:ascii="Arial" w:hAnsi="Arial" w:cs="Arial"/>
                <w:noProof/>
                <w:sz w:val="16"/>
                <w:szCs w:val="16"/>
              </w:rPr>
            </w:pPr>
            <w:r w:rsidRPr="00215E62">
              <w:rPr>
                <w:rFonts w:ascii="Arial" w:hAnsi="Arial" w:cs="Arial"/>
                <w:noProof/>
                <w:sz w:val="16"/>
                <w:szCs w:val="16"/>
              </w:rPr>
              <w:t>7.2.0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215E62" w:rsidRPr="00215E62" w:rsidRDefault="00215E62">
            <w:pPr>
              <w:rPr>
                <w:rFonts w:ascii="Arial" w:hAnsi="Arial" w:cs="Arial"/>
                <w:noProof/>
                <w:sz w:val="16"/>
                <w:szCs w:val="16"/>
              </w:rPr>
            </w:pPr>
            <w:r w:rsidRPr="00215E62">
              <w:rPr>
                <w:rFonts w:ascii="Arial" w:hAnsi="Arial" w:cs="Arial"/>
                <w:noProof/>
                <w:sz w:val="16"/>
                <w:szCs w:val="16"/>
              </w:rPr>
              <w:t>C1-072179</w:t>
            </w:r>
          </w:p>
        </w:tc>
      </w:tr>
      <w:tr w:rsidR="00B9661F"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B9661F" w:rsidRPr="00215E62" w:rsidRDefault="00B9661F">
            <w:pPr>
              <w:rPr>
                <w:rFonts w:ascii="Arial" w:hAnsi="Arial" w:cs="Arial"/>
                <w:noProof/>
                <w:sz w:val="16"/>
                <w:szCs w:val="16"/>
              </w:rPr>
            </w:pPr>
            <w:r>
              <w:rPr>
                <w:rFonts w:ascii="Arial" w:hAnsi="Arial" w:cs="Arial"/>
                <w:noProof/>
                <w:sz w:val="16"/>
                <w:szCs w:val="16"/>
              </w:rPr>
              <w:t>2007-12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9661F" w:rsidRPr="00215E62" w:rsidRDefault="00B9661F">
            <w:pPr>
              <w:rPr>
                <w:rFonts w:ascii="Arial" w:hAnsi="Arial" w:cs="Arial"/>
                <w:noProof/>
                <w:sz w:val="16"/>
                <w:szCs w:val="16"/>
              </w:rPr>
            </w:pPr>
            <w:r>
              <w:rPr>
                <w:rFonts w:ascii="Arial" w:hAnsi="Arial" w:cs="Arial"/>
                <w:noProof/>
                <w:sz w:val="16"/>
                <w:szCs w:val="16"/>
              </w:rPr>
              <w:t>TSG-38</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B9661F" w:rsidRPr="00215E62" w:rsidRDefault="00B9661F">
            <w:pPr>
              <w:rPr>
                <w:rFonts w:ascii="Arial" w:hAnsi="Arial" w:cs="Arial"/>
                <w:noProof/>
                <w:sz w:val="16"/>
                <w:szCs w:val="16"/>
              </w:rPr>
            </w:pPr>
            <w:r>
              <w:rPr>
                <w:rFonts w:ascii="Arial" w:hAnsi="Arial" w:cs="Arial"/>
                <w:noProof/>
                <w:sz w:val="16"/>
                <w:szCs w:val="16"/>
              </w:rPr>
              <w:t>CP-070806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B9661F" w:rsidRPr="00215E62" w:rsidRDefault="00CE73DD">
            <w:pPr>
              <w:rPr>
                <w:rFonts w:ascii="Arial" w:hAnsi="Arial" w:cs="Arial"/>
                <w:noProof/>
                <w:sz w:val="16"/>
                <w:szCs w:val="16"/>
              </w:rPr>
            </w:pPr>
            <w:r>
              <w:rPr>
                <w:rFonts w:ascii="Arial" w:hAnsi="Arial" w:cs="Arial"/>
                <w:noProof/>
                <w:sz w:val="16"/>
                <w:szCs w:val="16"/>
              </w:rPr>
              <w:t>00</w:t>
            </w:r>
            <w:r w:rsidR="00B9661F">
              <w:rPr>
                <w:rFonts w:ascii="Arial" w:hAnsi="Arial" w:cs="Arial"/>
                <w:noProof/>
                <w:sz w:val="16"/>
                <w:szCs w:val="16"/>
              </w:rPr>
              <w:t>24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B9661F" w:rsidRPr="00215E62" w:rsidRDefault="00B9661F">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B9661F" w:rsidRPr="00B9661F" w:rsidRDefault="00B9661F">
            <w:pPr>
              <w:rPr>
                <w:rFonts w:ascii="Arial" w:hAnsi="Arial" w:cs="Arial"/>
                <w:noProof/>
                <w:sz w:val="16"/>
                <w:szCs w:val="16"/>
              </w:rPr>
            </w:pPr>
            <w:r w:rsidRPr="00B9661F">
              <w:rPr>
                <w:rFonts w:ascii="Arial" w:hAnsi="Arial" w:cs="Arial"/>
                <w:noProof/>
                <w:sz w:val="16"/>
                <w:szCs w:val="16"/>
              </w:rPr>
              <w:t>MO ICSI list is subscription based</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9661F" w:rsidRPr="00215E62" w:rsidRDefault="00B9661F">
            <w:pPr>
              <w:rPr>
                <w:rFonts w:ascii="Arial" w:hAnsi="Arial" w:cs="Arial"/>
                <w:noProof/>
                <w:sz w:val="16"/>
                <w:szCs w:val="16"/>
              </w:rPr>
            </w:pPr>
            <w:r>
              <w:rPr>
                <w:rFonts w:ascii="Arial" w:hAnsi="Arial" w:cs="Arial"/>
                <w:noProof/>
                <w:sz w:val="16"/>
                <w:szCs w:val="16"/>
              </w:rPr>
              <w:t>7.2.0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9661F" w:rsidRPr="00215E62" w:rsidRDefault="00B9661F">
            <w:pPr>
              <w:rPr>
                <w:rFonts w:ascii="Arial" w:hAnsi="Arial" w:cs="Arial"/>
                <w:noProof/>
                <w:sz w:val="16"/>
                <w:szCs w:val="16"/>
              </w:rPr>
            </w:pPr>
            <w:r>
              <w:rPr>
                <w:rFonts w:ascii="Arial" w:hAnsi="Arial" w:cs="Arial"/>
                <w:noProof/>
                <w:sz w:val="16"/>
                <w:szCs w:val="16"/>
              </w:rPr>
              <w:t>7.3.0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9661F" w:rsidRPr="00B9661F" w:rsidRDefault="00B9661F">
            <w:pPr>
              <w:rPr>
                <w:rFonts w:ascii="Arial" w:hAnsi="Arial" w:cs="Arial"/>
                <w:noProof/>
                <w:sz w:val="16"/>
                <w:szCs w:val="16"/>
              </w:rPr>
            </w:pPr>
            <w:r w:rsidRPr="00B9661F">
              <w:rPr>
                <w:rFonts w:ascii="Arial" w:hAnsi="Arial" w:cs="Arial"/>
                <w:noProof/>
                <w:sz w:val="16"/>
                <w:szCs w:val="16"/>
              </w:rPr>
              <w:t>C1-073109</w:t>
            </w:r>
          </w:p>
        </w:tc>
      </w:tr>
      <w:tr w:rsidR="007329F8"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7329F8" w:rsidRDefault="007329F8">
            <w:pPr>
              <w:rPr>
                <w:rFonts w:ascii="Arial" w:hAnsi="Arial" w:cs="Arial"/>
                <w:noProof/>
                <w:sz w:val="16"/>
                <w:szCs w:val="16"/>
              </w:rPr>
            </w:pPr>
            <w:r>
              <w:rPr>
                <w:rFonts w:ascii="Arial" w:hAnsi="Arial" w:cs="Arial"/>
                <w:noProof/>
                <w:sz w:val="16"/>
                <w:szCs w:val="16"/>
              </w:rPr>
              <w:t>2008-03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329F8" w:rsidRDefault="007329F8">
            <w:pPr>
              <w:rPr>
                <w:rFonts w:ascii="Arial" w:hAnsi="Arial" w:cs="Arial"/>
                <w:noProof/>
                <w:sz w:val="16"/>
                <w:szCs w:val="16"/>
              </w:rPr>
            </w:pPr>
            <w:r>
              <w:rPr>
                <w:rFonts w:ascii="Arial" w:hAnsi="Arial" w:cs="Arial"/>
                <w:noProof/>
                <w:sz w:val="16"/>
                <w:szCs w:val="16"/>
              </w:rPr>
              <w:t>TSG-39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7329F8" w:rsidRDefault="007329F8">
            <w:pPr>
              <w:rPr>
                <w:rFonts w:ascii="Arial" w:hAnsi="Arial" w:cs="Arial"/>
                <w:noProof/>
                <w:sz w:val="16"/>
                <w:szCs w:val="16"/>
              </w:rPr>
            </w:pPr>
            <w:r>
              <w:rPr>
                <w:rFonts w:ascii="Arial" w:hAnsi="Arial" w:cs="Arial"/>
                <w:noProof/>
                <w:sz w:val="16"/>
                <w:szCs w:val="16"/>
              </w:rPr>
              <w:t>CP-080119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7329F8" w:rsidRDefault="00CE73DD">
            <w:pPr>
              <w:rPr>
                <w:rFonts w:ascii="Arial" w:hAnsi="Arial" w:cs="Arial"/>
                <w:noProof/>
                <w:sz w:val="16"/>
                <w:szCs w:val="16"/>
              </w:rPr>
            </w:pPr>
            <w:r>
              <w:rPr>
                <w:rFonts w:ascii="Arial" w:hAnsi="Arial" w:cs="Arial"/>
                <w:noProof/>
                <w:sz w:val="16"/>
                <w:szCs w:val="16"/>
              </w:rPr>
              <w:t>00</w:t>
            </w:r>
            <w:r w:rsidR="007329F8">
              <w:rPr>
                <w:rFonts w:ascii="Arial" w:hAnsi="Arial" w:cs="Arial"/>
                <w:noProof/>
                <w:sz w:val="16"/>
                <w:szCs w:val="16"/>
              </w:rPr>
              <w:t>26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7329F8" w:rsidRDefault="007329F8">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329F8" w:rsidRPr="007329F8" w:rsidRDefault="007329F8">
            <w:pPr>
              <w:rPr>
                <w:rFonts w:ascii="Arial" w:hAnsi="Arial" w:cs="Arial"/>
                <w:noProof/>
                <w:sz w:val="16"/>
                <w:szCs w:val="16"/>
              </w:rPr>
            </w:pPr>
            <w:r w:rsidRPr="007329F8">
              <w:rPr>
                <w:rFonts w:ascii="Arial" w:hAnsi="Arial" w:cs="Arial"/>
                <w:noProof/>
                <w:sz w:val="16"/>
                <w:szCs w:val="16"/>
              </w:rPr>
              <w:t>Correction of OMA DM 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329F8" w:rsidRDefault="007329F8">
            <w:pPr>
              <w:rPr>
                <w:rFonts w:ascii="Arial" w:hAnsi="Arial" w:cs="Arial"/>
                <w:noProof/>
                <w:sz w:val="16"/>
                <w:szCs w:val="16"/>
              </w:rPr>
            </w:pPr>
            <w:r>
              <w:rPr>
                <w:rFonts w:ascii="Arial" w:hAnsi="Arial" w:cs="Arial"/>
                <w:noProof/>
                <w:sz w:val="16"/>
                <w:szCs w:val="16"/>
              </w:rPr>
              <w:t>7.3.0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329F8" w:rsidRDefault="007329F8">
            <w:pPr>
              <w:rPr>
                <w:rFonts w:ascii="Arial" w:hAnsi="Arial" w:cs="Arial"/>
                <w:noProof/>
                <w:sz w:val="16"/>
                <w:szCs w:val="16"/>
              </w:rPr>
            </w:pPr>
            <w:r>
              <w:rPr>
                <w:rFonts w:ascii="Arial" w:hAnsi="Arial" w:cs="Arial"/>
                <w:noProof/>
                <w:sz w:val="16"/>
                <w:szCs w:val="16"/>
              </w:rPr>
              <w:t>7.4.0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7329F8" w:rsidRPr="007329F8" w:rsidRDefault="007329F8">
            <w:pPr>
              <w:rPr>
                <w:rFonts w:ascii="Arial" w:hAnsi="Arial" w:cs="Arial"/>
                <w:noProof/>
                <w:sz w:val="16"/>
                <w:szCs w:val="16"/>
              </w:rPr>
            </w:pPr>
            <w:r w:rsidRPr="007329F8">
              <w:rPr>
                <w:rFonts w:ascii="Arial" w:hAnsi="Arial" w:cs="Arial"/>
                <w:noProof/>
                <w:sz w:val="16"/>
                <w:szCs w:val="16"/>
              </w:rPr>
              <w:t>C1-080300</w:t>
            </w:r>
          </w:p>
        </w:tc>
      </w:tr>
      <w:tr w:rsidR="00D1436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D14367" w:rsidRDefault="00D14367">
            <w:pPr>
              <w:rPr>
                <w:rFonts w:ascii="Arial" w:hAnsi="Arial" w:cs="Arial"/>
                <w:noProof/>
                <w:sz w:val="16"/>
                <w:szCs w:val="16"/>
              </w:rPr>
            </w:pPr>
            <w:r>
              <w:rPr>
                <w:rFonts w:ascii="Arial" w:hAnsi="Arial" w:cs="Arial"/>
                <w:noProof/>
                <w:sz w:val="16"/>
                <w:szCs w:val="16"/>
              </w:rPr>
              <w:t>2008-12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4367" w:rsidRDefault="00D14367">
            <w:pPr>
              <w:rPr>
                <w:rFonts w:ascii="Arial" w:hAnsi="Arial" w:cs="Arial"/>
                <w:noProof/>
                <w:sz w:val="16"/>
                <w:szCs w:val="16"/>
              </w:rPr>
            </w:pPr>
            <w:r>
              <w:rPr>
                <w:rFonts w:ascii="Arial" w:hAnsi="Arial" w:cs="Arial"/>
                <w:noProof/>
                <w:sz w:val="16"/>
                <w:szCs w:val="16"/>
              </w:rPr>
              <w:t>TSG-42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D14367" w:rsidRDefault="00D14367">
            <w:pPr>
              <w:rPr>
                <w:rFonts w:ascii="Arial" w:hAnsi="Arial" w:cs="Arial"/>
                <w:noProof/>
                <w:sz w:val="16"/>
                <w:szCs w:val="16"/>
              </w:rPr>
            </w:pPr>
            <w:r>
              <w:rPr>
                <w:rFonts w:ascii="Arial" w:hAnsi="Arial" w:cs="Arial"/>
                <w:noProof/>
                <w:sz w:val="16"/>
                <w:szCs w:val="16"/>
              </w:rPr>
              <w:t>CP-080845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D14367" w:rsidRDefault="00CE73DD">
            <w:pPr>
              <w:rPr>
                <w:rFonts w:ascii="Arial" w:hAnsi="Arial" w:cs="Arial"/>
                <w:noProof/>
                <w:sz w:val="16"/>
                <w:szCs w:val="16"/>
              </w:rPr>
            </w:pPr>
            <w:r>
              <w:rPr>
                <w:rFonts w:ascii="Arial" w:hAnsi="Arial" w:cs="Arial"/>
                <w:noProof/>
                <w:sz w:val="16"/>
                <w:szCs w:val="16"/>
              </w:rPr>
              <w:t>00</w:t>
            </w:r>
            <w:r w:rsidR="00D14367">
              <w:rPr>
                <w:rFonts w:ascii="Arial" w:hAnsi="Arial" w:cs="Arial"/>
                <w:noProof/>
                <w:sz w:val="16"/>
                <w:szCs w:val="16"/>
              </w:rPr>
              <w:t>28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D14367" w:rsidRDefault="00D14367">
            <w:pPr>
              <w:rPr>
                <w:rFonts w:ascii="Arial" w:hAnsi="Arial" w:cs="Arial"/>
                <w:noProof/>
                <w:sz w:val="16"/>
                <w:szCs w:val="16"/>
              </w:rPr>
            </w:pPr>
            <w:r>
              <w:rPr>
                <w:rFonts w:ascii="Arial" w:hAnsi="Arial" w:cs="Arial"/>
                <w:noProof/>
                <w:sz w:val="16"/>
                <w:szCs w:val="16"/>
              </w:rPr>
              <w:t>5</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D14367" w:rsidRPr="00D14367" w:rsidRDefault="00D14367">
            <w:pPr>
              <w:rPr>
                <w:rFonts w:ascii="Arial" w:hAnsi="Arial" w:cs="Arial"/>
                <w:noProof/>
                <w:sz w:val="16"/>
                <w:szCs w:val="16"/>
              </w:rPr>
            </w:pPr>
            <w:r w:rsidRPr="00D14367">
              <w:rPr>
                <w:rFonts w:ascii="Arial" w:hAnsi="Arial" w:cs="Arial"/>
                <w:noProof/>
                <w:sz w:val="16"/>
                <w:szCs w:val="16"/>
              </w:rPr>
              <w:t>Changes to support IMS Local Breakout</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4367" w:rsidRDefault="00D14367">
            <w:pPr>
              <w:rPr>
                <w:rFonts w:ascii="Arial" w:hAnsi="Arial" w:cs="Arial"/>
                <w:noProof/>
                <w:sz w:val="16"/>
                <w:szCs w:val="16"/>
              </w:rPr>
            </w:pPr>
            <w:r>
              <w:rPr>
                <w:rFonts w:ascii="Arial" w:hAnsi="Arial" w:cs="Arial"/>
                <w:noProof/>
                <w:sz w:val="16"/>
                <w:szCs w:val="16"/>
              </w:rPr>
              <w:t>7.4.0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14367" w:rsidRDefault="00D14367">
            <w:pPr>
              <w:rPr>
                <w:rFonts w:ascii="Arial" w:hAnsi="Arial" w:cs="Arial"/>
                <w:noProof/>
                <w:sz w:val="16"/>
                <w:szCs w:val="16"/>
              </w:rPr>
            </w:pPr>
            <w:r>
              <w:rPr>
                <w:rFonts w:ascii="Arial" w:hAnsi="Arial" w:cs="Arial"/>
                <w:noProof/>
                <w:sz w:val="16"/>
                <w:szCs w:val="16"/>
              </w:rPr>
              <w:t>8.0.0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D14367" w:rsidRPr="007329F8" w:rsidRDefault="00D14367">
            <w:pPr>
              <w:rPr>
                <w:rFonts w:ascii="Arial" w:hAnsi="Arial" w:cs="Arial"/>
                <w:noProof/>
                <w:sz w:val="16"/>
                <w:szCs w:val="16"/>
              </w:rPr>
            </w:pPr>
            <w:r>
              <w:rPr>
                <w:rFonts w:ascii="Arial" w:hAnsi="Arial" w:cs="Arial"/>
                <w:noProof/>
                <w:sz w:val="16"/>
                <w:szCs w:val="16"/>
              </w:rPr>
              <w:t>C1-084293</w:t>
            </w:r>
          </w:p>
        </w:tc>
      </w:tr>
      <w:tr w:rsidR="008C2A53"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8C2A53" w:rsidRDefault="008C2A53">
            <w:pPr>
              <w:rPr>
                <w:rFonts w:ascii="Arial" w:hAnsi="Arial" w:cs="Arial"/>
                <w:noProof/>
                <w:sz w:val="16"/>
                <w:szCs w:val="16"/>
              </w:rPr>
            </w:pPr>
            <w:r>
              <w:rPr>
                <w:rFonts w:ascii="Arial" w:hAnsi="Arial" w:cs="Arial"/>
                <w:noProof/>
                <w:sz w:val="16"/>
                <w:szCs w:val="16"/>
              </w:rPr>
              <w:t>2009-0</w:t>
            </w:r>
            <w:r w:rsidR="00386824">
              <w:rPr>
                <w:rFonts w:ascii="Arial" w:hAnsi="Arial" w:cs="Arial"/>
                <w:noProof/>
                <w:sz w:val="16"/>
                <w:szCs w:val="16"/>
              </w:rPr>
              <w:t>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C2A53" w:rsidRDefault="008C2A53">
            <w:pPr>
              <w:rPr>
                <w:rFonts w:ascii="Arial" w:hAnsi="Arial" w:cs="Arial"/>
                <w:noProof/>
                <w:sz w:val="16"/>
                <w:szCs w:val="16"/>
              </w:rPr>
            </w:pPr>
            <w:r>
              <w:rPr>
                <w:rFonts w:ascii="Arial" w:hAnsi="Arial" w:cs="Arial"/>
                <w:noProof/>
                <w:sz w:val="16"/>
                <w:szCs w:val="16"/>
              </w:rPr>
              <w:t>TSG-43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8C2A53" w:rsidRDefault="008C2A53">
            <w:pPr>
              <w:rPr>
                <w:rFonts w:ascii="Arial" w:hAnsi="Arial" w:cs="Arial"/>
                <w:noProof/>
                <w:sz w:val="16"/>
                <w:szCs w:val="16"/>
              </w:rPr>
            </w:pPr>
            <w:r>
              <w:rPr>
                <w:rFonts w:ascii="Arial" w:hAnsi="Arial" w:cs="Arial"/>
                <w:noProof/>
                <w:sz w:val="16"/>
                <w:szCs w:val="16"/>
              </w:rPr>
              <w:t>CP-090</w:t>
            </w:r>
            <w:r w:rsidR="00D725D3">
              <w:rPr>
                <w:rFonts w:ascii="Arial" w:hAnsi="Arial" w:cs="Arial"/>
                <w:noProof/>
                <w:sz w:val="16"/>
                <w:szCs w:val="16"/>
              </w:rPr>
              <w:t>237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8C2A53" w:rsidRDefault="008C2A53">
            <w:pPr>
              <w:rPr>
                <w:rFonts w:ascii="Arial" w:hAnsi="Arial" w:cs="Arial"/>
                <w:noProof/>
                <w:sz w:val="16"/>
                <w:szCs w:val="16"/>
              </w:rPr>
            </w:pPr>
            <w:r>
              <w:rPr>
                <w:rFonts w:ascii="Arial" w:hAnsi="Arial" w:cs="Arial"/>
                <w:noProof/>
                <w:sz w:val="16"/>
                <w:szCs w:val="16"/>
              </w:rPr>
              <w:t>0032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8C2A53" w:rsidRDefault="008C2A53">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8C2A53" w:rsidRPr="008C2A53" w:rsidRDefault="008C2A53">
            <w:pPr>
              <w:rPr>
                <w:rFonts w:ascii="Arial" w:hAnsi="Arial" w:cs="Arial"/>
                <w:noProof/>
                <w:sz w:val="16"/>
                <w:szCs w:val="16"/>
              </w:rPr>
            </w:pPr>
            <w:r w:rsidRPr="008C2A53">
              <w:rPr>
                <w:rFonts w:ascii="Arial" w:hAnsi="Arial" w:cs="Arial"/>
                <w:noProof/>
                <w:sz w:val="16"/>
                <w:szCs w:val="16"/>
              </w:rPr>
              <w:t>MO DDF XML bug fix</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C2A53" w:rsidRDefault="008C2A53">
            <w:pPr>
              <w:rPr>
                <w:rFonts w:ascii="Arial" w:hAnsi="Arial" w:cs="Arial"/>
                <w:noProof/>
                <w:sz w:val="16"/>
                <w:szCs w:val="16"/>
              </w:rPr>
            </w:pPr>
            <w:r>
              <w:rPr>
                <w:rFonts w:ascii="Arial" w:hAnsi="Arial" w:cs="Arial"/>
                <w:noProof/>
                <w:sz w:val="16"/>
                <w:szCs w:val="16"/>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C2A53" w:rsidRDefault="008C2A53">
            <w:pPr>
              <w:rPr>
                <w:rFonts w:ascii="Arial" w:hAnsi="Arial" w:cs="Arial"/>
                <w:noProof/>
                <w:sz w:val="16"/>
                <w:szCs w:val="16"/>
              </w:rPr>
            </w:pPr>
            <w:r>
              <w:rPr>
                <w:rFonts w:ascii="Arial" w:hAnsi="Arial" w:cs="Arial"/>
                <w:noProof/>
                <w:sz w:val="16"/>
                <w:szCs w:val="16"/>
              </w:rPr>
              <w:t>8.1.0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8C2A53" w:rsidRDefault="008C2A53">
            <w:pPr>
              <w:rPr>
                <w:rFonts w:ascii="Arial" w:hAnsi="Arial" w:cs="Arial"/>
                <w:noProof/>
                <w:sz w:val="16"/>
                <w:szCs w:val="16"/>
              </w:rPr>
            </w:pPr>
            <w:r>
              <w:rPr>
                <w:rFonts w:ascii="Arial" w:hAnsi="Arial" w:cs="Arial"/>
                <w:noProof/>
                <w:sz w:val="16"/>
                <w:szCs w:val="16"/>
              </w:rPr>
              <w:t>C1-090289</w:t>
            </w:r>
          </w:p>
        </w:tc>
      </w:tr>
      <w:tr w:rsidR="00CE73DD"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CE73DD" w:rsidRDefault="00CE73DD">
            <w:pPr>
              <w:rPr>
                <w:rFonts w:ascii="Arial" w:hAnsi="Arial" w:cs="Arial"/>
                <w:noProof/>
                <w:sz w:val="16"/>
                <w:szCs w:val="16"/>
              </w:rPr>
            </w:pPr>
            <w:r>
              <w:rPr>
                <w:rFonts w:ascii="Arial" w:hAnsi="Arial" w:cs="Arial"/>
                <w:noProof/>
                <w:sz w:val="16"/>
                <w:szCs w:val="16"/>
              </w:rPr>
              <w:t>2009-0</w:t>
            </w:r>
            <w:r w:rsidR="00386824">
              <w:rPr>
                <w:rFonts w:ascii="Arial" w:hAnsi="Arial" w:cs="Arial"/>
                <w:noProof/>
                <w:sz w:val="16"/>
                <w:szCs w:val="16"/>
              </w:rPr>
              <w:t>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E73DD" w:rsidRDefault="00CE73DD">
            <w:pPr>
              <w:rPr>
                <w:rFonts w:ascii="Arial" w:hAnsi="Arial" w:cs="Arial"/>
                <w:noProof/>
                <w:sz w:val="16"/>
                <w:szCs w:val="16"/>
              </w:rPr>
            </w:pPr>
            <w:r>
              <w:rPr>
                <w:rFonts w:ascii="Arial" w:hAnsi="Arial" w:cs="Arial"/>
                <w:noProof/>
                <w:sz w:val="16"/>
                <w:szCs w:val="16"/>
              </w:rPr>
              <w:t>TSG-43</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CE73DD" w:rsidRDefault="00CE73DD">
            <w:pPr>
              <w:rPr>
                <w:rFonts w:ascii="Arial" w:hAnsi="Arial" w:cs="Arial"/>
                <w:noProof/>
                <w:sz w:val="16"/>
                <w:szCs w:val="16"/>
              </w:rPr>
            </w:pPr>
            <w:r>
              <w:rPr>
                <w:rFonts w:ascii="Arial" w:hAnsi="Arial" w:cs="Arial"/>
                <w:noProof/>
                <w:sz w:val="16"/>
                <w:szCs w:val="16"/>
              </w:rPr>
              <w:t>CP-090159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CE73DD" w:rsidRDefault="00CE73DD">
            <w:pPr>
              <w:rPr>
                <w:rFonts w:ascii="Arial" w:hAnsi="Arial" w:cs="Arial"/>
                <w:noProof/>
                <w:sz w:val="16"/>
                <w:szCs w:val="16"/>
              </w:rPr>
            </w:pPr>
            <w:r>
              <w:rPr>
                <w:rFonts w:ascii="Arial" w:hAnsi="Arial" w:cs="Arial"/>
                <w:noProof/>
                <w:sz w:val="16"/>
                <w:szCs w:val="16"/>
              </w:rPr>
              <w:t>0033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CE73DD" w:rsidRDefault="00CE73DD">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CE73DD" w:rsidRPr="00CE73DD" w:rsidRDefault="00CE73DD">
            <w:pPr>
              <w:rPr>
                <w:rFonts w:ascii="Arial" w:hAnsi="Arial" w:cs="Arial"/>
                <w:noProof/>
                <w:sz w:val="16"/>
                <w:szCs w:val="16"/>
              </w:rPr>
            </w:pPr>
            <w:r w:rsidRPr="00CE73DD">
              <w:rPr>
                <w:rFonts w:ascii="Arial" w:hAnsi="Arial" w:cs="Arial"/>
                <w:noProof/>
                <w:sz w:val="16"/>
                <w:szCs w:val="16"/>
              </w:rPr>
              <w:t>Adding possibility to provision mode of the resource allocation used for IMS media</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E73DD" w:rsidRDefault="00CE73DD">
            <w:pPr>
              <w:rPr>
                <w:rFonts w:ascii="Arial" w:hAnsi="Arial" w:cs="Arial"/>
                <w:noProof/>
                <w:sz w:val="16"/>
                <w:szCs w:val="16"/>
              </w:rPr>
            </w:pPr>
            <w:r>
              <w:rPr>
                <w:rFonts w:ascii="Arial" w:hAnsi="Arial" w:cs="Arial"/>
                <w:noProof/>
                <w:sz w:val="16"/>
                <w:szCs w:val="16"/>
              </w:rPr>
              <w:t>8.0.0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CE73DD" w:rsidRDefault="00CE73DD">
            <w:pPr>
              <w:rPr>
                <w:rFonts w:ascii="Arial" w:hAnsi="Arial" w:cs="Arial"/>
                <w:noProof/>
                <w:sz w:val="16"/>
                <w:szCs w:val="16"/>
              </w:rPr>
            </w:pPr>
            <w:r>
              <w:rPr>
                <w:rFonts w:ascii="Arial" w:hAnsi="Arial" w:cs="Arial"/>
                <w:noProof/>
                <w:sz w:val="16"/>
                <w:szCs w:val="16"/>
              </w:rPr>
              <w:t>8.1.0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CE73DD" w:rsidRDefault="00CE73DD">
            <w:pPr>
              <w:rPr>
                <w:rFonts w:ascii="Arial" w:hAnsi="Arial" w:cs="Arial"/>
                <w:noProof/>
                <w:sz w:val="16"/>
                <w:szCs w:val="16"/>
              </w:rPr>
            </w:pPr>
            <w:r>
              <w:rPr>
                <w:rFonts w:ascii="Arial" w:hAnsi="Arial" w:cs="Arial"/>
                <w:noProof/>
                <w:sz w:val="16"/>
                <w:szCs w:val="16"/>
              </w:rPr>
              <w:t>C1-090938</w:t>
            </w:r>
          </w:p>
        </w:tc>
      </w:tr>
      <w:tr w:rsidR="00386824"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386824" w:rsidRDefault="00386824">
            <w:pPr>
              <w:rPr>
                <w:rFonts w:ascii="Arial" w:hAnsi="Arial" w:cs="Arial"/>
                <w:noProof/>
                <w:sz w:val="16"/>
                <w:szCs w:val="16"/>
              </w:rPr>
            </w:pPr>
            <w:r>
              <w:rPr>
                <w:rFonts w:ascii="Arial" w:hAnsi="Arial" w:cs="Arial"/>
                <w:noProof/>
                <w:sz w:val="16"/>
                <w:szCs w:val="16"/>
              </w:rPr>
              <w:t>2009-06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86824" w:rsidRDefault="00386824">
            <w:pPr>
              <w:rPr>
                <w:rFonts w:ascii="Arial" w:hAnsi="Arial" w:cs="Arial"/>
                <w:noProof/>
                <w:sz w:val="16"/>
                <w:szCs w:val="16"/>
              </w:rPr>
            </w:pPr>
            <w:r>
              <w:rPr>
                <w:rFonts w:ascii="Arial" w:hAnsi="Arial" w:cs="Arial"/>
                <w:noProof/>
                <w:sz w:val="16"/>
                <w:szCs w:val="16"/>
              </w:rPr>
              <w:t>TSG-44</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386824" w:rsidRDefault="00386824">
            <w:pPr>
              <w:rPr>
                <w:rFonts w:ascii="Arial" w:hAnsi="Arial" w:cs="Arial"/>
                <w:noProof/>
                <w:sz w:val="16"/>
                <w:szCs w:val="16"/>
              </w:rPr>
            </w:pPr>
            <w:r>
              <w:rPr>
                <w:rFonts w:ascii="Arial" w:hAnsi="Arial" w:cs="Arial"/>
                <w:noProof/>
                <w:sz w:val="16"/>
                <w:szCs w:val="16"/>
              </w:rPr>
              <w:t>CP-090424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386824" w:rsidRDefault="00386824">
            <w:pPr>
              <w:rPr>
                <w:rFonts w:ascii="Arial" w:hAnsi="Arial" w:cs="Arial"/>
                <w:noProof/>
                <w:sz w:val="16"/>
                <w:szCs w:val="16"/>
              </w:rPr>
            </w:pPr>
            <w:r>
              <w:rPr>
                <w:rFonts w:ascii="Arial" w:hAnsi="Arial" w:cs="Arial"/>
                <w:noProof/>
                <w:sz w:val="16"/>
                <w:szCs w:val="16"/>
              </w:rPr>
              <w:t>0036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386824" w:rsidRDefault="00386824">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386824" w:rsidRPr="00386824" w:rsidRDefault="00386824">
            <w:pPr>
              <w:rPr>
                <w:rFonts w:ascii="Arial" w:hAnsi="Arial" w:cs="Arial"/>
                <w:noProof/>
                <w:sz w:val="16"/>
                <w:szCs w:val="16"/>
              </w:rPr>
            </w:pPr>
            <w:r w:rsidRPr="00386824">
              <w:rPr>
                <w:rFonts w:ascii="Arial" w:hAnsi="Arial" w:cs="Arial"/>
                <w:noProof/>
                <w:sz w:val="16"/>
                <w:szCs w:val="16"/>
              </w:rPr>
              <w:t>DFTitle update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86824" w:rsidRDefault="00386824">
            <w:pPr>
              <w:rPr>
                <w:rFonts w:ascii="Arial" w:hAnsi="Arial" w:cs="Arial"/>
                <w:noProof/>
                <w:sz w:val="16"/>
                <w:szCs w:val="16"/>
              </w:rPr>
            </w:pPr>
            <w:r>
              <w:rPr>
                <w:rFonts w:ascii="Arial" w:hAnsi="Arial" w:cs="Arial"/>
                <w:noProof/>
                <w:sz w:val="16"/>
                <w:szCs w:val="16"/>
              </w:rPr>
              <w:t>8.1.0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86824" w:rsidRDefault="00386824">
            <w:pPr>
              <w:rPr>
                <w:rFonts w:ascii="Arial" w:hAnsi="Arial" w:cs="Arial"/>
                <w:noProof/>
                <w:sz w:val="16"/>
                <w:szCs w:val="16"/>
              </w:rPr>
            </w:pPr>
            <w:r>
              <w:rPr>
                <w:rFonts w:ascii="Arial" w:hAnsi="Arial" w:cs="Arial"/>
                <w:noProof/>
                <w:sz w:val="16"/>
                <w:szCs w:val="16"/>
              </w:rPr>
              <w:t>8.2.0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386824" w:rsidRDefault="00386824">
            <w:pPr>
              <w:rPr>
                <w:rFonts w:ascii="Arial" w:hAnsi="Arial" w:cs="Arial"/>
                <w:noProof/>
                <w:sz w:val="16"/>
                <w:szCs w:val="16"/>
              </w:rPr>
            </w:pPr>
            <w:r>
              <w:rPr>
                <w:rFonts w:ascii="Arial" w:hAnsi="Arial" w:cs="Arial"/>
                <w:noProof/>
                <w:sz w:val="16"/>
                <w:szCs w:val="16"/>
              </w:rPr>
              <w:t>C1-092040</w:t>
            </w:r>
          </w:p>
        </w:tc>
      </w:tr>
      <w:tr w:rsidR="00626109"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626109" w:rsidRDefault="00626109">
            <w:pPr>
              <w:rPr>
                <w:rFonts w:ascii="Arial" w:hAnsi="Arial" w:cs="Arial"/>
                <w:noProof/>
                <w:sz w:val="16"/>
                <w:szCs w:val="16"/>
              </w:rPr>
            </w:pPr>
            <w:r>
              <w:rPr>
                <w:rFonts w:ascii="Arial" w:hAnsi="Arial" w:cs="Arial"/>
                <w:noProof/>
                <w:sz w:val="16"/>
                <w:szCs w:val="16"/>
              </w:rPr>
              <w:t>2009-09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26109" w:rsidRDefault="00626109">
            <w:pPr>
              <w:rPr>
                <w:rFonts w:ascii="Arial" w:hAnsi="Arial" w:cs="Arial"/>
                <w:noProof/>
                <w:sz w:val="16"/>
                <w:szCs w:val="16"/>
              </w:rPr>
            </w:pPr>
            <w:r>
              <w:rPr>
                <w:rFonts w:ascii="Arial" w:hAnsi="Arial" w:cs="Arial"/>
                <w:noProof/>
                <w:sz w:val="16"/>
                <w:szCs w:val="16"/>
              </w:rPr>
              <w:t>TSG-45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626109" w:rsidRDefault="00626109">
            <w:pPr>
              <w:rPr>
                <w:rFonts w:ascii="Arial" w:hAnsi="Arial" w:cs="Arial"/>
                <w:noProof/>
                <w:sz w:val="16"/>
                <w:szCs w:val="16"/>
              </w:rPr>
            </w:pPr>
            <w:r>
              <w:rPr>
                <w:rFonts w:ascii="Arial" w:hAnsi="Arial" w:cs="Arial"/>
                <w:noProof/>
                <w:sz w:val="16"/>
                <w:szCs w:val="16"/>
              </w:rPr>
              <w:t>CP-090674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626109" w:rsidRDefault="00626109">
            <w:pPr>
              <w:rPr>
                <w:rFonts w:ascii="Arial" w:hAnsi="Arial" w:cs="Arial"/>
                <w:noProof/>
                <w:sz w:val="16"/>
                <w:szCs w:val="16"/>
              </w:rPr>
            </w:pPr>
            <w:r>
              <w:rPr>
                <w:rFonts w:ascii="Arial" w:hAnsi="Arial" w:cs="Arial"/>
                <w:noProof/>
                <w:sz w:val="16"/>
                <w:szCs w:val="16"/>
              </w:rPr>
              <w:t>0037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626109" w:rsidRDefault="00626109">
            <w:pPr>
              <w:rPr>
                <w:rFonts w:ascii="Arial" w:hAnsi="Arial" w:cs="Arial"/>
                <w:noProof/>
                <w:sz w:val="16"/>
                <w:szCs w:val="16"/>
              </w:rPr>
            </w:pPr>
            <w:r>
              <w:rPr>
                <w:rFonts w:ascii="Arial" w:hAnsi="Arial" w:cs="Arial"/>
                <w:noProof/>
                <w:sz w:val="16"/>
                <w:szCs w:val="16"/>
              </w:rPr>
              <w:t>4</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626109" w:rsidRPr="00626109" w:rsidRDefault="00626109">
            <w:pPr>
              <w:rPr>
                <w:rFonts w:ascii="Arial" w:hAnsi="Arial" w:cs="Arial"/>
                <w:noProof/>
                <w:sz w:val="16"/>
                <w:szCs w:val="16"/>
              </w:rPr>
            </w:pPr>
            <w:r w:rsidRPr="00626109">
              <w:rPr>
                <w:rFonts w:ascii="Arial" w:hAnsi="Arial" w:cs="Arial"/>
                <w:noProof/>
                <w:sz w:val="16"/>
                <w:szCs w:val="16"/>
              </w:rPr>
              <w:t>Defining configuration data for the voice domain selection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26109" w:rsidRDefault="00626109">
            <w:pPr>
              <w:rPr>
                <w:rFonts w:ascii="Arial" w:hAnsi="Arial" w:cs="Arial"/>
                <w:noProof/>
                <w:sz w:val="16"/>
                <w:szCs w:val="16"/>
              </w:rPr>
            </w:pPr>
            <w:r>
              <w:rPr>
                <w:rFonts w:ascii="Arial" w:hAnsi="Arial" w:cs="Arial"/>
                <w:noProof/>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26109" w:rsidRDefault="00626109">
            <w:pPr>
              <w:rPr>
                <w:rFonts w:ascii="Arial" w:hAnsi="Arial" w:cs="Arial"/>
                <w:noProof/>
                <w:sz w:val="16"/>
                <w:szCs w:val="16"/>
              </w:rPr>
            </w:pPr>
            <w:r>
              <w:rPr>
                <w:rFonts w:ascii="Arial" w:hAnsi="Arial" w:cs="Arial"/>
                <w:noProof/>
                <w:sz w:val="16"/>
                <w:szCs w:val="16"/>
              </w:rPr>
              <w:t>8.3.0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626109" w:rsidRDefault="00626109">
            <w:pPr>
              <w:rPr>
                <w:rFonts w:ascii="Arial" w:hAnsi="Arial" w:cs="Arial"/>
                <w:noProof/>
                <w:sz w:val="16"/>
                <w:szCs w:val="16"/>
              </w:rPr>
            </w:pPr>
            <w:r>
              <w:rPr>
                <w:rFonts w:ascii="Arial" w:hAnsi="Arial" w:cs="Arial"/>
                <w:noProof/>
                <w:sz w:val="16"/>
                <w:szCs w:val="16"/>
              </w:rPr>
              <w:t>C1-093979</w:t>
            </w:r>
          </w:p>
        </w:tc>
      </w:tr>
      <w:tr w:rsidR="00621FBD"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621FBD" w:rsidRDefault="00621FBD">
            <w:pPr>
              <w:rPr>
                <w:rFonts w:ascii="Arial" w:hAnsi="Arial" w:cs="Arial"/>
                <w:noProof/>
                <w:sz w:val="16"/>
                <w:szCs w:val="16"/>
              </w:rPr>
            </w:pPr>
            <w:r>
              <w:rPr>
                <w:rFonts w:ascii="Arial" w:hAnsi="Arial" w:cs="Arial"/>
                <w:noProof/>
                <w:sz w:val="16"/>
                <w:szCs w:val="16"/>
              </w:rPr>
              <w:t>2009-09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21FBD" w:rsidRDefault="00621FBD">
            <w:pPr>
              <w:rPr>
                <w:rFonts w:ascii="Arial" w:hAnsi="Arial" w:cs="Arial"/>
                <w:noProof/>
                <w:sz w:val="16"/>
                <w:szCs w:val="16"/>
              </w:rPr>
            </w:pPr>
            <w:r>
              <w:rPr>
                <w:rFonts w:ascii="Arial" w:hAnsi="Arial" w:cs="Arial"/>
                <w:noProof/>
                <w:sz w:val="16"/>
                <w:szCs w:val="16"/>
              </w:rPr>
              <w:t>TSG-45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621FBD" w:rsidRDefault="00621FBD">
            <w:pPr>
              <w:rPr>
                <w:rFonts w:ascii="Arial" w:hAnsi="Arial" w:cs="Arial"/>
                <w:noProof/>
                <w:sz w:val="16"/>
                <w:szCs w:val="16"/>
              </w:rPr>
            </w:pPr>
            <w:r>
              <w:rPr>
                <w:rFonts w:ascii="Arial" w:hAnsi="Arial" w:cs="Arial"/>
                <w:noProof/>
                <w:sz w:val="16"/>
                <w:szCs w:val="16"/>
              </w:rPr>
              <w:t>CP-090651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621FBD" w:rsidRDefault="00621FBD">
            <w:pPr>
              <w:rPr>
                <w:rFonts w:ascii="Arial" w:hAnsi="Arial" w:cs="Arial"/>
                <w:noProof/>
                <w:sz w:val="16"/>
                <w:szCs w:val="16"/>
              </w:rPr>
            </w:pPr>
            <w:r>
              <w:rPr>
                <w:rFonts w:ascii="Arial" w:hAnsi="Arial" w:cs="Arial"/>
                <w:noProof/>
                <w:sz w:val="16"/>
                <w:szCs w:val="16"/>
              </w:rPr>
              <w:t>0039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621FBD" w:rsidRDefault="00621FBD">
            <w:pPr>
              <w:rPr>
                <w:rFonts w:ascii="Arial" w:hAnsi="Arial" w:cs="Arial"/>
                <w:noProof/>
                <w:sz w:val="16"/>
                <w:szCs w:val="16"/>
              </w:rPr>
            </w:pPr>
            <w:r>
              <w:rPr>
                <w:rFonts w:ascii="Arial" w:hAnsi="Arial" w:cs="Arial"/>
                <w:noProof/>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621FBD" w:rsidRPr="00621FBD" w:rsidRDefault="00621FBD">
            <w:pPr>
              <w:rPr>
                <w:rFonts w:ascii="Arial" w:hAnsi="Arial" w:cs="Arial"/>
                <w:noProof/>
                <w:sz w:val="16"/>
                <w:szCs w:val="16"/>
              </w:rPr>
            </w:pPr>
            <w:r w:rsidRPr="00621FBD">
              <w:rPr>
                <w:rFonts w:ascii="Arial" w:hAnsi="Arial" w:cs="Arial"/>
                <w:noProof/>
                <w:sz w:val="16"/>
                <w:szCs w:val="16"/>
              </w:rPr>
              <w:t>Defining configuration data for the SMS domain selection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21FBD" w:rsidRDefault="00621FBD">
            <w:pPr>
              <w:rPr>
                <w:rFonts w:ascii="Arial" w:hAnsi="Arial" w:cs="Arial"/>
                <w:noProof/>
                <w:sz w:val="16"/>
                <w:szCs w:val="16"/>
              </w:rPr>
            </w:pPr>
            <w:r>
              <w:rPr>
                <w:rFonts w:ascii="Arial" w:hAnsi="Arial" w:cs="Arial"/>
                <w:noProof/>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621FBD" w:rsidRDefault="00621FBD">
            <w:pPr>
              <w:rPr>
                <w:rFonts w:ascii="Arial" w:hAnsi="Arial" w:cs="Arial"/>
                <w:noProof/>
                <w:sz w:val="16"/>
                <w:szCs w:val="16"/>
              </w:rPr>
            </w:pPr>
            <w:r>
              <w:rPr>
                <w:rFonts w:ascii="Arial" w:hAnsi="Arial" w:cs="Arial"/>
                <w:noProof/>
                <w:sz w:val="16"/>
                <w:szCs w:val="16"/>
              </w:rPr>
              <w:t>8.3.0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621FBD" w:rsidRPr="00621FBD" w:rsidRDefault="00621FBD">
            <w:pPr>
              <w:rPr>
                <w:rFonts w:ascii="Arial" w:hAnsi="Arial" w:cs="Arial"/>
                <w:noProof/>
                <w:sz w:val="16"/>
                <w:szCs w:val="16"/>
              </w:rPr>
            </w:pPr>
            <w:r w:rsidRPr="00621FBD">
              <w:rPr>
                <w:rFonts w:ascii="Arial" w:hAnsi="Arial" w:cs="Arial"/>
                <w:noProof/>
                <w:sz w:val="16"/>
                <w:szCs w:val="16"/>
              </w:rPr>
              <w:t>C1-093970</w:t>
            </w:r>
          </w:p>
        </w:tc>
      </w:tr>
      <w:tr w:rsidR="00E43243"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E43243" w:rsidRDefault="00E43243">
            <w:pPr>
              <w:rPr>
                <w:rFonts w:ascii="Arial" w:hAnsi="Arial" w:cs="Arial"/>
                <w:noProof/>
                <w:sz w:val="16"/>
                <w:szCs w:val="16"/>
              </w:rPr>
            </w:pPr>
            <w:r>
              <w:rPr>
                <w:rFonts w:ascii="Arial" w:hAnsi="Arial" w:cs="Arial"/>
                <w:noProof/>
                <w:sz w:val="16"/>
                <w:szCs w:val="16"/>
              </w:rPr>
              <w:t>2009-09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3243" w:rsidRDefault="00E43243">
            <w:pPr>
              <w:rPr>
                <w:rFonts w:ascii="Arial" w:hAnsi="Arial" w:cs="Arial"/>
                <w:noProof/>
                <w:sz w:val="16"/>
                <w:szCs w:val="16"/>
              </w:rPr>
            </w:pPr>
            <w:r>
              <w:rPr>
                <w:rFonts w:ascii="Arial" w:hAnsi="Arial" w:cs="Arial"/>
                <w:noProof/>
                <w:sz w:val="16"/>
                <w:szCs w:val="16"/>
              </w:rPr>
              <w:t>TSG-45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E43243" w:rsidRDefault="00E43243">
            <w:pPr>
              <w:rPr>
                <w:rFonts w:ascii="Arial" w:hAnsi="Arial" w:cs="Arial"/>
                <w:noProof/>
                <w:sz w:val="16"/>
                <w:szCs w:val="16"/>
              </w:rPr>
            </w:pPr>
            <w:r>
              <w:rPr>
                <w:rFonts w:ascii="Arial" w:hAnsi="Arial" w:cs="Arial"/>
                <w:noProof/>
                <w:sz w:val="16"/>
                <w:szCs w:val="16"/>
              </w:rPr>
              <w:t>CP-090651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E43243" w:rsidRDefault="00E43243">
            <w:pPr>
              <w:rPr>
                <w:rFonts w:ascii="Arial" w:hAnsi="Arial" w:cs="Arial"/>
                <w:noProof/>
                <w:sz w:val="16"/>
                <w:szCs w:val="16"/>
              </w:rPr>
            </w:pPr>
            <w:r>
              <w:rPr>
                <w:rFonts w:ascii="Arial" w:hAnsi="Arial" w:cs="Arial"/>
                <w:noProof/>
                <w:sz w:val="16"/>
                <w:szCs w:val="16"/>
              </w:rPr>
              <w:t>0040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E43243" w:rsidRDefault="00E43243">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E43243" w:rsidRPr="00E43243" w:rsidRDefault="00E43243">
            <w:pPr>
              <w:rPr>
                <w:rFonts w:ascii="Arial" w:hAnsi="Arial" w:cs="Arial"/>
                <w:noProof/>
                <w:sz w:val="16"/>
                <w:szCs w:val="16"/>
              </w:rPr>
            </w:pPr>
            <w:r w:rsidRPr="00E43243">
              <w:rPr>
                <w:rFonts w:ascii="Arial" w:hAnsi="Arial" w:cs="Arial"/>
                <w:noProof/>
                <w:sz w:val="16"/>
                <w:szCs w:val="16"/>
              </w:rPr>
              <w:t>Corrections in IMS MO</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3243" w:rsidRDefault="00E43243">
            <w:pPr>
              <w:rPr>
                <w:rFonts w:ascii="Arial" w:hAnsi="Arial" w:cs="Arial"/>
                <w:noProof/>
                <w:sz w:val="16"/>
                <w:szCs w:val="16"/>
              </w:rPr>
            </w:pPr>
            <w:r>
              <w:rPr>
                <w:rFonts w:ascii="Arial" w:hAnsi="Arial" w:cs="Arial"/>
                <w:noProof/>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43243" w:rsidRDefault="00E43243">
            <w:pPr>
              <w:rPr>
                <w:rFonts w:ascii="Arial" w:hAnsi="Arial" w:cs="Arial"/>
                <w:noProof/>
                <w:sz w:val="16"/>
                <w:szCs w:val="16"/>
              </w:rPr>
            </w:pPr>
            <w:r>
              <w:rPr>
                <w:rFonts w:ascii="Arial" w:hAnsi="Arial" w:cs="Arial"/>
                <w:noProof/>
                <w:sz w:val="16"/>
                <w:szCs w:val="16"/>
              </w:rPr>
              <w:t>8.3.0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E43243" w:rsidRDefault="00E43243">
            <w:pPr>
              <w:rPr>
                <w:rFonts w:ascii="Arial" w:hAnsi="Arial" w:cs="Arial"/>
                <w:noProof/>
                <w:sz w:val="16"/>
                <w:szCs w:val="16"/>
              </w:rPr>
            </w:pPr>
            <w:r>
              <w:rPr>
                <w:rFonts w:ascii="Arial" w:hAnsi="Arial" w:cs="Arial"/>
                <w:noProof/>
                <w:sz w:val="16"/>
                <w:szCs w:val="16"/>
              </w:rPr>
              <w:t>C1-093816</w:t>
            </w:r>
          </w:p>
        </w:tc>
      </w:tr>
      <w:tr w:rsidR="00564A3D"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564A3D" w:rsidRDefault="00564A3D">
            <w:pPr>
              <w:rPr>
                <w:rFonts w:ascii="Arial" w:hAnsi="Arial" w:cs="Arial"/>
                <w:noProof/>
                <w:sz w:val="16"/>
                <w:szCs w:val="16"/>
              </w:rPr>
            </w:pPr>
            <w:r>
              <w:rPr>
                <w:rFonts w:ascii="Arial" w:hAnsi="Arial" w:cs="Arial"/>
                <w:noProof/>
                <w:sz w:val="16"/>
                <w:szCs w:val="16"/>
              </w:rPr>
              <w:t>2009-09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64A3D" w:rsidRDefault="00564A3D">
            <w:pPr>
              <w:rPr>
                <w:rFonts w:ascii="Arial" w:hAnsi="Arial" w:cs="Arial"/>
                <w:noProof/>
                <w:sz w:val="16"/>
                <w:szCs w:val="16"/>
              </w:rPr>
            </w:pPr>
            <w:r>
              <w:rPr>
                <w:rFonts w:ascii="Arial" w:hAnsi="Arial" w:cs="Arial"/>
                <w:noProof/>
                <w:sz w:val="16"/>
                <w:szCs w:val="16"/>
              </w:rPr>
              <w:t>TSG-45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564A3D" w:rsidRDefault="00564A3D">
            <w:pPr>
              <w:rPr>
                <w:rFonts w:ascii="Arial" w:hAnsi="Arial" w:cs="Arial"/>
                <w:noProof/>
                <w:sz w:val="16"/>
                <w:szCs w:val="16"/>
              </w:rPr>
            </w:pPr>
            <w:r>
              <w:rPr>
                <w:rFonts w:ascii="Arial" w:hAnsi="Arial" w:cs="Arial"/>
                <w:noProof/>
                <w:sz w:val="16"/>
                <w:szCs w:val="16"/>
              </w:rPr>
              <w:t>CP-090658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564A3D" w:rsidRDefault="00564A3D">
            <w:pPr>
              <w:rPr>
                <w:rFonts w:ascii="Arial" w:hAnsi="Arial" w:cs="Arial"/>
                <w:noProof/>
                <w:sz w:val="16"/>
                <w:szCs w:val="16"/>
              </w:rPr>
            </w:pPr>
            <w:r>
              <w:rPr>
                <w:rFonts w:ascii="Arial" w:hAnsi="Arial" w:cs="Arial"/>
                <w:noProof/>
                <w:sz w:val="16"/>
                <w:szCs w:val="16"/>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564A3D" w:rsidRDefault="00564A3D">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564A3D" w:rsidRPr="00564A3D" w:rsidRDefault="00564A3D">
            <w:pPr>
              <w:rPr>
                <w:rFonts w:ascii="Arial" w:hAnsi="Arial" w:cs="Arial"/>
                <w:noProof/>
                <w:sz w:val="16"/>
                <w:szCs w:val="16"/>
              </w:rPr>
            </w:pPr>
            <w:r w:rsidRPr="00564A3D">
              <w:rPr>
                <w:rFonts w:ascii="Arial" w:hAnsi="Arial" w:cs="Arial"/>
                <w:noProof/>
                <w:sz w:val="16"/>
                <w:szCs w:val="16"/>
              </w:rPr>
              <w:t>IMS MO Changes for Keep alive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64A3D" w:rsidRDefault="00564A3D">
            <w:pPr>
              <w:rPr>
                <w:rFonts w:ascii="Arial" w:hAnsi="Arial" w:cs="Arial"/>
                <w:noProof/>
                <w:sz w:val="16"/>
                <w:szCs w:val="16"/>
              </w:rPr>
            </w:pPr>
            <w:r>
              <w:rPr>
                <w:rFonts w:ascii="Arial" w:hAnsi="Arial" w:cs="Arial"/>
                <w:noProof/>
                <w:sz w:val="16"/>
                <w:szCs w:val="16"/>
              </w:rPr>
              <w:t>8.2.0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564A3D" w:rsidRDefault="00564A3D">
            <w:pPr>
              <w:rPr>
                <w:rFonts w:ascii="Arial" w:hAnsi="Arial" w:cs="Arial"/>
                <w:noProof/>
                <w:sz w:val="16"/>
                <w:szCs w:val="16"/>
              </w:rPr>
            </w:pPr>
            <w:r>
              <w:rPr>
                <w:rFonts w:ascii="Arial" w:hAnsi="Arial" w:cs="Arial"/>
                <w:noProof/>
                <w:sz w:val="16"/>
                <w:szCs w:val="16"/>
              </w:rPr>
              <w:t>8.3.0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564A3D" w:rsidRDefault="00564A3D">
            <w:pPr>
              <w:rPr>
                <w:rFonts w:ascii="Arial" w:hAnsi="Arial" w:cs="Arial"/>
                <w:noProof/>
                <w:sz w:val="16"/>
                <w:szCs w:val="16"/>
              </w:rPr>
            </w:pPr>
            <w:r>
              <w:rPr>
                <w:rFonts w:ascii="Arial" w:hAnsi="Arial" w:cs="Arial"/>
                <w:noProof/>
                <w:sz w:val="16"/>
                <w:szCs w:val="16"/>
              </w:rPr>
              <w:t>C1-093795</w:t>
            </w:r>
          </w:p>
        </w:tc>
      </w:tr>
      <w:tr w:rsidR="0038489D"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38489D" w:rsidRDefault="0038489D">
            <w:pPr>
              <w:rPr>
                <w:rFonts w:ascii="Arial" w:hAnsi="Arial" w:cs="Arial"/>
                <w:noProof/>
                <w:sz w:val="16"/>
                <w:szCs w:val="16"/>
              </w:rPr>
            </w:pPr>
            <w:r>
              <w:rPr>
                <w:rFonts w:ascii="Arial" w:hAnsi="Arial" w:cs="Arial"/>
                <w:noProof/>
                <w:sz w:val="16"/>
                <w:szCs w:val="16"/>
              </w:rPr>
              <w:t>2009-12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8489D" w:rsidRDefault="0038489D">
            <w:pPr>
              <w:rPr>
                <w:rFonts w:ascii="Arial" w:hAnsi="Arial" w:cs="Arial"/>
                <w:noProof/>
                <w:sz w:val="16"/>
                <w:szCs w:val="16"/>
              </w:rPr>
            </w:pPr>
            <w:r>
              <w:rPr>
                <w:rFonts w:ascii="Arial" w:hAnsi="Arial" w:cs="Arial"/>
                <w:noProof/>
                <w:sz w:val="16"/>
                <w:szCs w:val="16"/>
              </w:rPr>
              <w:t>TSG-46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38489D" w:rsidRDefault="0038489D">
            <w:pPr>
              <w:rPr>
                <w:rFonts w:ascii="Arial" w:hAnsi="Arial" w:cs="Arial"/>
                <w:noProof/>
                <w:sz w:val="16"/>
                <w:szCs w:val="16"/>
              </w:rPr>
            </w:pPr>
            <w:r>
              <w:rPr>
                <w:rFonts w:ascii="Arial" w:hAnsi="Arial" w:cs="Arial"/>
                <w:noProof/>
                <w:sz w:val="16"/>
                <w:szCs w:val="16"/>
              </w:rPr>
              <w:t>CP-090915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38489D" w:rsidRDefault="0038489D">
            <w:pPr>
              <w:rPr>
                <w:rFonts w:ascii="Arial" w:hAnsi="Arial" w:cs="Arial"/>
                <w:noProof/>
                <w:sz w:val="16"/>
                <w:szCs w:val="16"/>
              </w:rPr>
            </w:pPr>
            <w:r>
              <w:rPr>
                <w:rFonts w:ascii="Arial" w:hAnsi="Arial" w:cs="Arial"/>
                <w:noProof/>
                <w:sz w:val="16"/>
                <w:szCs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38489D" w:rsidRDefault="0038489D">
            <w:pPr>
              <w:rPr>
                <w:rFonts w:ascii="Arial" w:hAnsi="Arial" w:cs="Arial"/>
                <w:noProof/>
                <w:sz w:val="16"/>
                <w:szCs w:val="16"/>
              </w:rPr>
            </w:pPr>
            <w:r>
              <w:rPr>
                <w:rFonts w:ascii="Arial" w:hAnsi="Arial" w:cs="Arial"/>
                <w:noProof/>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38489D" w:rsidRPr="0038489D" w:rsidRDefault="0038489D">
            <w:pPr>
              <w:rPr>
                <w:rFonts w:ascii="Arial" w:hAnsi="Arial" w:cs="Arial"/>
                <w:noProof/>
                <w:sz w:val="16"/>
                <w:szCs w:val="16"/>
              </w:rPr>
            </w:pPr>
            <w:r w:rsidRPr="0038489D">
              <w:rPr>
                <w:rFonts w:ascii="Arial" w:hAnsi="Arial" w:cs="Arial"/>
                <w:noProof/>
                <w:sz w:val="16"/>
                <w:szCs w:val="16"/>
              </w:rPr>
              <w:t>Correction to take into account Voice Domain Selection for Iu mode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8489D" w:rsidRDefault="0038489D">
            <w:pPr>
              <w:rPr>
                <w:rFonts w:ascii="Arial" w:hAnsi="Arial" w:cs="Arial"/>
                <w:noProof/>
                <w:sz w:val="16"/>
                <w:szCs w:val="16"/>
              </w:rPr>
            </w:pPr>
            <w:r>
              <w:rPr>
                <w:rFonts w:ascii="Arial" w:hAnsi="Arial" w:cs="Arial"/>
                <w:noProof/>
                <w:sz w:val="16"/>
                <w:szCs w:val="16"/>
              </w:rPr>
              <w:t>8.3.0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8489D" w:rsidRDefault="0038489D">
            <w:pPr>
              <w:rPr>
                <w:rFonts w:ascii="Arial" w:hAnsi="Arial" w:cs="Arial"/>
                <w:noProof/>
                <w:sz w:val="16"/>
                <w:szCs w:val="16"/>
              </w:rPr>
            </w:pPr>
            <w:r>
              <w:rPr>
                <w:rFonts w:ascii="Arial" w:hAnsi="Arial" w:cs="Arial"/>
                <w:noProof/>
                <w:sz w:val="16"/>
                <w:szCs w:val="16"/>
              </w:rPr>
              <w:t>8.4.0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38489D" w:rsidRPr="0038489D" w:rsidRDefault="0038489D">
            <w:pPr>
              <w:rPr>
                <w:rFonts w:ascii="Arial" w:hAnsi="Arial" w:cs="Arial"/>
                <w:noProof/>
                <w:sz w:val="16"/>
                <w:szCs w:val="16"/>
              </w:rPr>
            </w:pPr>
            <w:r w:rsidRPr="0038489D">
              <w:rPr>
                <w:rFonts w:ascii="Arial" w:hAnsi="Arial" w:cs="Arial"/>
                <w:noProof/>
                <w:sz w:val="16"/>
                <w:szCs w:val="16"/>
              </w:rPr>
              <w:t>C1-094779</w:t>
            </w:r>
          </w:p>
        </w:tc>
      </w:tr>
      <w:tr w:rsidR="00A6044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A60447" w:rsidRDefault="00A60447">
            <w:pPr>
              <w:rPr>
                <w:rFonts w:ascii="Arial" w:hAnsi="Arial" w:cs="Arial"/>
                <w:noProof/>
                <w:sz w:val="16"/>
                <w:szCs w:val="16"/>
              </w:rPr>
            </w:pPr>
            <w:r>
              <w:rPr>
                <w:rFonts w:ascii="Arial" w:hAnsi="Arial" w:cs="Arial"/>
                <w:noProof/>
                <w:sz w:val="16"/>
                <w:szCs w:val="16"/>
              </w:rPr>
              <w:t>2009-12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60447" w:rsidRDefault="00A60447">
            <w:pPr>
              <w:rPr>
                <w:rFonts w:ascii="Arial" w:hAnsi="Arial" w:cs="Arial"/>
                <w:noProof/>
                <w:sz w:val="16"/>
                <w:szCs w:val="16"/>
              </w:rPr>
            </w:pPr>
            <w:r>
              <w:rPr>
                <w:rFonts w:ascii="Arial" w:hAnsi="Arial" w:cs="Arial"/>
                <w:noProof/>
                <w:sz w:val="16"/>
                <w:szCs w:val="16"/>
              </w:rPr>
              <w:t>TSG-46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60447" w:rsidRDefault="00A60447">
            <w:pPr>
              <w:rPr>
                <w:rFonts w:ascii="Arial" w:hAnsi="Arial"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A60447" w:rsidRDefault="00A60447">
            <w:pPr>
              <w:rPr>
                <w:rFonts w:ascii="Arial" w:hAnsi="Arial" w:cs="Arial"/>
                <w:noProof/>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A60447" w:rsidRDefault="00A60447">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A60447" w:rsidRPr="0038489D" w:rsidRDefault="00A60447">
            <w:pPr>
              <w:rPr>
                <w:rFonts w:ascii="Arial" w:hAnsi="Arial" w:cs="Arial"/>
                <w:noProof/>
                <w:sz w:val="16"/>
                <w:szCs w:val="16"/>
              </w:rPr>
            </w:pPr>
            <w:r>
              <w:rPr>
                <w:rFonts w:ascii="Arial" w:hAnsi="Arial" w:cs="Arial"/>
                <w:noProof/>
                <w:sz w:val="16"/>
                <w:szCs w:val="16"/>
              </w:rPr>
              <w:t>Upgrade to Rel-9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60447" w:rsidRDefault="00A60447">
            <w:pPr>
              <w:rPr>
                <w:rFonts w:ascii="Arial" w:hAnsi="Arial" w:cs="Arial"/>
                <w:noProof/>
                <w:sz w:val="16"/>
                <w:szCs w:val="16"/>
              </w:rPr>
            </w:pPr>
            <w:r>
              <w:rPr>
                <w:rFonts w:ascii="Arial" w:hAnsi="Arial" w:cs="Arial"/>
                <w:noProof/>
                <w:sz w:val="16"/>
                <w:szCs w:val="16"/>
              </w:rPr>
              <w:t>8.4.0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60447" w:rsidRDefault="00A60447">
            <w:pPr>
              <w:rPr>
                <w:rFonts w:ascii="Arial" w:hAnsi="Arial" w:cs="Arial"/>
                <w:noProof/>
                <w:sz w:val="16"/>
                <w:szCs w:val="16"/>
              </w:rPr>
            </w:pPr>
            <w:r>
              <w:rPr>
                <w:rFonts w:ascii="Arial" w:hAnsi="Arial" w:cs="Arial"/>
                <w:noProof/>
                <w:sz w:val="16"/>
                <w:szCs w:val="16"/>
              </w:rPr>
              <w:t>9.0.0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60447" w:rsidRPr="0038489D" w:rsidRDefault="00A60447">
            <w:pPr>
              <w:rPr>
                <w:rFonts w:ascii="Arial" w:hAnsi="Arial" w:cs="Arial"/>
                <w:noProof/>
                <w:sz w:val="16"/>
                <w:szCs w:val="16"/>
              </w:rPr>
            </w:pPr>
          </w:p>
        </w:tc>
      </w:tr>
      <w:tr w:rsidR="00840305"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840305" w:rsidRDefault="00840305">
            <w:pPr>
              <w:rPr>
                <w:rFonts w:ascii="Arial" w:hAnsi="Arial" w:cs="Arial"/>
                <w:noProof/>
                <w:sz w:val="16"/>
                <w:szCs w:val="16"/>
              </w:rPr>
            </w:pPr>
            <w:r>
              <w:rPr>
                <w:rFonts w:ascii="Arial" w:hAnsi="Arial" w:cs="Arial"/>
                <w:noProof/>
                <w:sz w:val="16"/>
                <w:szCs w:val="16"/>
              </w:rPr>
              <w:t>2010-03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40305" w:rsidRDefault="00840305">
            <w:pPr>
              <w:rPr>
                <w:rFonts w:ascii="Arial" w:hAnsi="Arial" w:cs="Arial"/>
                <w:noProof/>
                <w:sz w:val="16"/>
                <w:szCs w:val="16"/>
              </w:rPr>
            </w:pPr>
            <w:r>
              <w:rPr>
                <w:rFonts w:ascii="Arial" w:hAnsi="Arial" w:cs="Arial"/>
                <w:noProof/>
                <w:sz w:val="16"/>
                <w:szCs w:val="16"/>
              </w:rPr>
              <w:t>TSG-47</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840305" w:rsidRPr="00840305" w:rsidRDefault="00840305">
            <w:pPr>
              <w:rPr>
                <w:rFonts w:ascii="Arial" w:hAnsi="Arial" w:cs="Arial"/>
                <w:noProof/>
                <w:sz w:val="16"/>
                <w:szCs w:val="16"/>
              </w:rPr>
            </w:pPr>
            <w:r w:rsidRPr="00840305">
              <w:rPr>
                <w:rFonts w:ascii="Arial" w:hAnsi="Arial" w:cs="Arial"/>
                <w:noProof/>
                <w:sz w:val="16"/>
                <w:szCs w:val="16"/>
              </w:rPr>
              <w:t>CP-100212</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840305" w:rsidRDefault="00840305">
            <w:pPr>
              <w:rPr>
                <w:rFonts w:ascii="Arial" w:hAnsi="Arial" w:cs="Arial"/>
                <w:noProof/>
                <w:sz w:val="16"/>
                <w:szCs w:val="16"/>
              </w:rPr>
            </w:pPr>
            <w:r>
              <w:rPr>
                <w:rFonts w:ascii="Arial" w:hAnsi="Arial" w:cs="Arial"/>
                <w:noProof/>
                <w:sz w:val="16"/>
                <w:szCs w:val="16"/>
              </w:rPr>
              <w:t>0051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840305" w:rsidRDefault="00840305">
            <w:pPr>
              <w:rPr>
                <w:rFonts w:ascii="Arial" w:hAnsi="Arial" w:cs="Arial"/>
                <w:noProof/>
                <w:sz w:val="16"/>
                <w:szCs w:val="16"/>
              </w:rPr>
            </w:pPr>
            <w:r>
              <w:rPr>
                <w:rFonts w:ascii="Arial" w:hAnsi="Arial" w:cs="Arial"/>
                <w:noProof/>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840305" w:rsidRPr="00840305" w:rsidRDefault="00840305">
            <w:pPr>
              <w:rPr>
                <w:rFonts w:ascii="Arial" w:hAnsi="Arial" w:cs="Arial"/>
                <w:noProof/>
                <w:sz w:val="16"/>
                <w:szCs w:val="16"/>
              </w:rPr>
            </w:pPr>
            <w:r w:rsidRPr="00840305">
              <w:rPr>
                <w:rFonts w:ascii="Arial" w:hAnsi="Arial" w:cs="Arial"/>
                <w:noProof/>
                <w:sz w:val="16"/>
                <w:szCs w:val="16"/>
              </w:rPr>
              <w:t>Correct terminating domain selection for IMS voice Ues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40305" w:rsidRDefault="00840305">
            <w:pPr>
              <w:rPr>
                <w:rFonts w:ascii="Arial" w:hAnsi="Arial" w:cs="Arial"/>
                <w:noProof/>
                <w:sz w:val="16"/>
                <w:szCs w:val="16"/>
              </w:rPr>
            </w:pPr>
            <w:r>
              <w:rPr>
                <w:rFonts w:ascii="Arial" w:hAnsi="Arial" w:cs="Arial"/>
                <w:noProof/>
                <w:sz w:val="16"/>
                <w:szCs w:val="16"/>
              </w:rPr>
              <w:t>9.0.0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40305" w:rsidRDefault="00840305">
            <w:pPr>
              <w:rPr>
                <w:rFonts w:ascii="Arial" w:hAnsi="Arial" w:cs="Arial"/>
                <w:noProof/>
                <w:sz w:val="16"/>
                <w:szCs w:val="16"/>
              </w:rPr>
            </w:pPr>
            <w:r>
              <w:rPr>
                <w:rFonts w:ascii="Arial" w:hAnsi="Arial" w:cs="Arial"/>
                <w:noProof/>
                <w:sz w:val="16"/>
                <w:szCs w:val="16"/>
              </w:rPr>
              <w:t>9.1.0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840305" w:rsidRPr="0038489D" w:rsidRDefault="00840305">
            <w:pPr>
              <w:rPr>
                <w:rFonts w:ascii="Arial" w:hAnsi="Arial" w:cs="Arial"/>
                <w:noProof/>
                <w:sz w:val="16"/>
                <w:szCs w:val="16"/>
              </w:rPr>
            </w:pPr>
            <w:r>
              <w:rPr>
                <w:rFonts w:ascii="Arial" w:hAnsi="Arial" w:cs="Arial"/>
                <w:noProof/>
                <w:sz w:val="16"/>
                <w:szCs w:val="16"/>
              </w:rPr>
              <w:t>-</w:t>
            </w:r>
          </w:p>
        </w:tc>
      </w:tr>
      <w:tr w:rsidR="00191F22"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191F22" w:rsidRDefault="00191F22">
            <w:pPr>
              <w:rPr>
                <w:rFonts w:ascii="Arial" w:hAnsi="Arial" w:cs="Arial"/>
                <w:noProof/>
                <w:sz w:val="16"/>
                <w:szCs w:val="16"/>
              </w:rPr>
            </w:pPr>
            <w:r>
              <w:rPr>
                <w:rFonts w:ascii="Arial" w:hAnsi="Arial" w:cs="Arial"/>
                <w:noProof/>
                <w:sz w:val="16"/>
                <w:szCs w:val="16"/>
              </w:rPr>
              <w:t>2010-06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91F22" w:rsidRDefault="00191F22">
            <w:pPr>
              <w:rPr>
                <w:rFonts w:ascii="Arial" w:hAnsi="Arial" w:cs="Arial"/>
                <w:noProof/>
                <w:sz w:val="16"/>
                <w:szCs w:val="16"/>
              </w:rPr>
            </w:pPr>
            <w:r>
              <w:rPr>
                <w:rFonts w:ascii="Arial" w:hAnsi="Arial" w:cs="Arial"/>
                <w:noProof/>
                <w:sz w:val="16"/>
                <w:szCs w:val="16"/>
              </w:rPr>
              <w:t>TSG-48</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191F22" w:rsidRPr="00191F22" w:rsidRDefault="00191F22">
            <w:pPr>
              <w:rPr>
                <w:rFonts w:ascii="Arial" w:hAnsi="Arial" w:cs="Arial"/>
                <w:noProof/>
                <w:sz w:val="16"/>
                <w:szCs w:val="16"/>
              </w:rPr>
            </w:pPr>
            <w:r w:rsidRPr="00191F22">
              <w:rPr>
                <w:rFonts w:ascii="Arial" w:hAnsi="Arial" w:cs="Arial"/>
                <w:noProof/>
                <w:sz w:val="16"/>
                <w:szCs w:val="16"/>
              </w:rPr>
              <w:t>CP-100354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191F22" w:rsidRDefault="00191F22">
            <w:pPr>
              <w:rPr>
                <w:rFonts w:ascii="Arial" w:hAnsi="Arial" w:cs="Arial"/>
                <w:noProof/>
                <w:sz w:val="16"/>
                <w:szCs w:val="16"/>
              </w:rPr>
            </w:pPr>
            <w:r>
              <w:rPr>
                <w:rFonts w:ascii="Arial" w:hAnsi="Arial" w:cs="Arial"/>
                <w:noProof/>
                <w:sz w:val="16"/>
                <w:szCs w:val="16"/>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191F22" w:rsidRDefault="00191F22">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191F22" w:rsidRPr="00191F22" w:rsidRDefault="00191F22">
            <w:pPr>
              <w:rPr>
                <w:rFonts w:ascii="Arial" w:hAnsi="Arial" w:cs="Arial"/>
                <w:noProof/>
                <w:sz w:val="16"/>
                <w:szCs w:val="16"/>
              </w:rPr>
            </w:pPr>
            <w:r w:rsidRPr="00191F22">
              <w:rPr>
                <w:rFonts w:ascii="Arial" w:hAnsi="Arial" w:cs="Arial"/>
                <w:noProof/>
                <w:sz w:val="16"/>
                <w:szCs w:val="16"/>
              </w:rPr>
              <w:t>Correction of names for voice domain preference</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91F22" w:rsidRDefault="00191F22">
            <w:pPr>
              <w:rPr>
                <w:rFonts w:ascii="Arial" w:hAnsi="Arial" w:cs="Arial"/>
                <w:noProof/>
                <w:sz w:val="16"/>
                <w:szCs w:val="16"/>
              </w:rPr>
            </w:pPr>
            <w:r>
              <w:rPr>
                <w:rFonts w:ascii="Arial" w:hAnsi="Arial" w:cs="Arial"/>
                <w:noProof/>
                <w:sz w:val="16"/>
                <w:szCs w:val="16"/>
              </w:rPr>
              <w:t>9.1.0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91F22" w:rsidRDefault="00191F22">
            <w:pPr>
              <w:rPr>
                <w:rFonts w:ascii="Arial" w:hAnsi="Arial" w:cs="Arial"/>
                <w:noProof/>
                <w:sz w:val="16"/>
                <w:szCs w:val="16"/>
              </w:rPr>
            </w:pPr>
            <w:r>
              <w:rPr>
                <w:rFonts w:ascii="Arial" w:hAnsi="Arial" w:cs="Arial"/>
                <w:noProof/>
                <w:sz w:val="16"/>
                <w:szCs w:val="16"/>
              </w:rPr>
              <w:t>9.2.0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191F22" w:rsidRPr="00191F22" w:rsidRDefault="00191F22">
            <w:pPr>
              <w:rPr>
                <w:rFonts w:ascii="Arial" w:hAnsi="Arial" w:cs="Arial"/>
                <w:noProof/>
                <w:sz w:val="16"/>
                <w:szCs w:val="16"/>
              </w:rPr>
            </w:pPr>
            <w:r w:rsidRPr="00191F22">
              <w:rPr>
                <w:rFonts w:ascii="Arial" w:hAnsi="Arial" w:cs="Arial"/>
                <w:noProof/>
                <w:sz w:val="16"/>
                <w:szCs w:val="16"/>
              </w:rPr>
              <w:t>C1-101450</w:t>
            </w:r>
          </w:p>
        </w:tc>
      </w:tr>
      <w:tr w:rsidR="00350F98"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350F98" w:rsidRDefault="00350F98">
            <w:pPr>
              <w:rPr>
                <w:rFonts w:ascii="Arial" w:hAnsi="Arial" w:cs="Arial"/>
                <w:noProof/>
                <w:sz w:val="16"/>
                <w:szCs w:val="16"/>
              </w:rPr>
            </w:pPr>
            <w:r>
              <w:rPr>
                <w:rFonts w:ascii="Arial" w:hAnsi="Arial" w:cs="Arial"/>
                <w:noProof/>
                <w:sz w:val="16"/>
                <w:szCs w:val="16"/>
              </w:rPr>
              <w:t>2010-09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50F98" w:rsidRDefault="00350F98">
            <w:pPr>
              <w:rPr>
                <w:rFonts w:ascii="Arial" w:hAnsi="Arial" w:cs="Arial"/>
                <w:noProof/>
                <w:sz w:val="16"/>
                <w:szCs w:val="16"/>
              </w:rPr>
            </w:pPr>
            <w:r>
              <w:rPr>
                <w:rFonts w:ascii="Arial" w:hAnsi="Arial" w:cs="Arial"/>
                <w:noProof/>
                <w:sz w:val="16"/>
                <w:szCs w:val="16"/>
              </w:rPr>
              <w:t>TSG-49</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350F98" w:rsidRPr="00350F98" w:rsidRDefault="00350F98">
            <w:pPr>
              <w:rPr>
                <w:rFonts w:ascii="Arial" w:hAnsi="Arial" w:cs="Arial"/>
                <w:noProof/>
                <w:sz w:val="16"/>
                <w:szCs w:val="16"/>
              </w:rPr>
            </w:pPr>
            <w:r w:rsidRPr="00350F98">
              <w:rPr>
                <w:rFonts w:ascii="Arial" w:hAnsi="Arial" w:cs="Arial"/>
                <w:noProof/>
                <w:sz w:val="16"/>
                <w:szCs w:val="16"/>
              </w:rPr>
              <w:t>CP-100519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350F98" w:rsidRDefault="00350F98">
            <w:pPr>
              <w:rPr>
                <w:rFonts w:ascii="Arial" w:hAnsi="Arial" w:cs="Arial"/>
                <w:noProof/>
                <w:sz w:val="16"/>
                <w:szCs w:val="16"/>
              </w:rPr>
            </w:pPr>
            <w:r>
              <w:rPr>
                <w:rFonts w:ascii="Arial" w:hAnsi="Arial" w:cs="Arial"/>
                <w:noProof/>
                <w:sz w:val="16"/>
                <w:szCs w:val="16"/>
              </w:rPr>
              <w:t>0056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350F98" w:rsidRDefault="00350F98">
            <w:pPr>
              <w:rPr>
                <w:rFonts w:ascii="Arial" w:hAnsi="Arial" w:cs="Arial"/>
                <w:noProof/>
                <w:sz w:val="16"/>
                <w:szCs w:val="16"/>
              </w:rPr>
            </w:pPr>
            <w:r>
              <w:rPr>
                <w:rFonts w:ascii="Arial" w:hAnsi="Arial" w:cs="Arial"/>
                <w:noProof/>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350F98" w:rsidRPr="00350F98" w:rsidRDefault="00350F98">
            <w:pPr>
              <w:rPr>
                <w:rFonts w:ascii="Arial" w:hAnsi="Arial" w:cs="Arial"/>
                <w:noProof/>
                <w:sz w:val="16"/>
                <w:szCs w:val="16"/>
              </w:rPr>
            </w:pPr>
            <w:r w:rsidRPr="00350F98">
              <w:rPr>
                <w:rFonts w:ascii="Arial" w:hAnsi="Arial" w:cs="Arial"/>
                <w:noProof/>
                <w:sz w:val="16"/>
                <w:szCs w:val="16"/>
              </w:rPr>
              <w:t>SigComp disabling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50F98" w:rsidRDefault="00350F98">
            <w:pPr>
              <w:rPr>
                <w:rFonts w:ascii="Arial" w:hAnsi="Arial" w:cs="Arial"/>
                <w:noProof/>
                <w:sz w:val="16"/>
                <w:szCs w:val="16"/>
              </w:rPr>
            </w:pPr>
            <w:r>
              <w:rPr>
                <w:rFonts w:ascii="Arial" w:hAnsi="Arial" w:cs="Arial"/>
                <w:noProof/>
                <w:sz w:val="16"/>
                <w:szCs w:val="16"/>
              </w:rPr>
              <w:t>9.2.0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50F98" w:rsidRDefault="00350F98">
            <w:pPr>
              <w:rPr>
                <w:rFonts w:ascii="Arial" w:hAnsi="Arial" w:cs="Arial"/>
                <w:noProof/>
                <w:sz w:val="16"/>
                <w:szCs w:val="16"/>
              </w:rPr>
            </w:pPr>
            <w:r>
              <w:rPr>
                <w:rFonts w:ascii="Arial" w:hAnsi="Arial" w:cs="Arial"/>
                <w:noProof/>
                <w:sz w:val="16"/>
                <w:szCs w:val="16"/>
              </w:rPr>
              <w:t>10.0.0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350F98" w:rsidRPr="00191F22" w:rsidRDefault="00350F98">
            <w:pPr>
              <w:rPr>
                <w:rFonts w:ascii="Arial" w:hAnsi="Arial" w:cs="Arial"/>
                <w:noProof/>
                <w:sz w:val="16"/>
                <w:szCs w:val="16"/>
              </w:rPr>
            </w:pPr>
            <w:r>
              <w:rPr>
                <w:rFonts w:ascii="Arial" w:hAnsi="Arial" w:cs="Arial"/>
                <w:noProof/>
                <w:sz w:val="16"/>
                <w:szCs w:val="16"/>
              </w:rPr>
              <w:t>C1-103529</w:t>
            </w:r>
          </w:p>
        </w:tc>
      </w:tr>
      <w:tr w:rsidR="00851967"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851967" w:rsidRDefault="00851967">
            <w:pPr>
              <w:rPr>
                <w:rFonts w:ascii="Arial" w:hAnsi="Arial" w:cs="Arial"/>
                <w:noProof/>
                <w:sz w:val="16"/>
                <w:szCs w:val="16"/>
              </w:rPr>
            </w:pPr>
            <w:r>
              <w:rPr>
                <w:rFonts w:ascii="Arial" w:hAnsi="Arial" w:cs="Arial"/>
                <w:noProof/>
                <w:sz w:val="16"/>
                <w:szCs w:val="16"/>
              </w:rPr>
              <w:t>2010-12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51967" w:rsidRDefault="00851967">
            <w:pPr>
              <w:rPr>
                <w:rFonts w:ascii="Arial" w:hAnsi="Arial" w:cs="Arial"/>
                <w:noProof/>
                <w:sz w:val="16"/>
                <w:szCs w:val="16"/>
              </w:rPr>
            </w:pPr>
            <w:r>
              <w:rPr>
                <w:rFonts w:ascii="Arial" w:hAnsi="Arial" w:cs="Arial"/>
                <w:noProof/>
                <w:sz w:val="16"/>
                <w:szCs w:val="16"/>
              </w:rPr>
              <w:t>TSG-50</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851967" w:rsidRPr="00851967" w:rsidRDefault="00851967">
            <w:pPr>
              <w:rPr>
                <w:rFonts w:ascii="Arial" w:hAnsi="Arial" w:cs="Arial"/>
                <w:noProof/>
                <w:sz w:val="16"/>
                <w:szCs w:val="16"/>
              </w:rPr>
            </w:pPr>
            <w:r w:rsidRPr="00851967">
              <w:rPr>
                <w:rFonts w:ascii="Arial" w:hAnsi="Arial" w:cs="Arial"/>
                <w:noProof/>
                <w:sz w:val="16"/>
                <w:szCs w:val="16"/>
              </w:rPr>
              <w:t>CP-100750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851967" w:rsidRDefault="00851967">
            <w:pPr>
              <w:rPr>
                <w:rFonts w:ascii="Arial" w:hAnsi="Arial" w:cs="Arial"/>
                <w:noProof/>
                <w:sz w:val="16"/>
                <w:szCs w:val="16"/>
              </w:rPr>
            </w:pPr>
            <w:r>
              <w:rPr>
                <w:rFonts w:ascii="Arial" w:hAnsi="Arial" w:cs="Arial"/>
                <w:noProof/>
                <w:sz w:val="16"/>
                <w:szCs w:val="16"/>
              </w:rPr>
              <w:t>0057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851967" w:rsidRDefault="00851967">
            <w:pPr>
              <w:rPr>
                <w:rFonts w:ascii="Arial" w:hAnsi="Arial" w:cs="Arial"/>
                <w:noProof/>
                <w:sz w:val="16"/>
                <w:szCs w:val="16"/>
              </w:rPr>
            </w:pPr>
            <w:r>
              <w:rPr>
                <w:rFonts w:ascii="Arial" w:hAnsi="Arial" w:cs="Arial"/>
                <w:noProof/>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851967" w:rsidRPr="00851967" w:rsidRDefault="00851967">
            <w:pPr>
              <w:rPr>
                <w:rFonts w:ascii="Arial" w:hAnsi="Arial" w:cs="Arial"/>
                <w:noProof/>
                <w:sz w:val="16"/>
                <w:szCs w:val="16"/>
              </w:rPr>
            </w:pPr>
            <w:r w:rsidRPr="00851967">
              <w:rPr>
                <w:rFonts w:ascii="Arial" w:hAnsi="Arial" w:cs="Arial"/>
                <w:noProof/>
                <w:sz w:val="16"/>
                <w:szCs w:val="16"/>
              </w:rPr>
              <w:t>MO for providing max-time and base-time registration parameters provision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51967" w:rsidRDefault="00851967">
            <w:pPr>
              <w:rPr>
                <w:rFonts w:ascii="Arial" w:hAnsi="Arial" w:cs="Arial"/>
                <w:noProof/>
                <w:sz w:val="16"/>
                <w:szCs w:val="16"/>
              </w:rPr>
            </w:pPr>
            <w:r>
              <w:rPr>
                <w:rFonts w:ascii="Arial" w:hAnsi="Arial" w:cs="Arial"/>
                <w:noProof/>
                <w:sz w:val="16"/>
                <w:szCs w:val="16"/>
              </w:rPr>
              <w:t>10.0.0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51967" w:rsidRDefault="00851967">
            <w:pPr>
              <w:rPr>
                <w:rFonts w:ascii="Arial" w:hAnsi="Arial" w:cs="Arial"/>
                <w:noProof/>
                <w:sz w:val="16"/>
                <w:szCs w:val="16"/>
              </w:rPr>
            </w:pPr>
            <w:r>
              <w:rPr>
                <w:rFonts w:ascii="Arial" w:hAnsi="Arial" w:cs="Arial"/>
                <w:noProof/>
                <w:sz w:val="16"/>
                <w:szCs w:val="16"/>
              </w:rPr>
              <w:t>10.1.0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851967" w:rsidRPr="00851967" w:rsidRDefault="00851967">
            <w:pPr>
              <w:rPr>
                <w:rFonts w:ascii="Arial" w:hAnsi="Arial" w:cs="Arial"/>
                <w:noProof/>
                <w:sz w:val="16"/>
                <w:szCs w:val="16"/>
              </w:rPr>
            </w:pPr>
            <w:r w:rsidRPr="00851967">
              <w:rPr>
                <w:rFonts w:ascii="Arial" w:hAnsi="Arial" w:cs="Arial"/>
                <w:noProof/>
                <w:sz w:val="16"/>
                <w:szCs w:val="16"/>
              </w:rPr>
              <w:t>C1-105208</w:t>
            </w:r>
          </w:p>
        </w:tc>
      </w:tr>
      <w:tr w:rsidR="00B97918"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B97918" w:rsidRDefault="00B97918">
            <w:pPr>
              <w:rPr>
                <w:rFonts w:ascii="Arial" w:hAnsi="Arial" w:cs="Arial"/>
                <w:noProof/>
                <w:sz w:val="16"/>
                <w:szCs w:val="16"/>
              </w:rPr>
            </w:pPr>
            <w:r>
              <w:rPr>
                <w:rFonts w:ascii="Arial" w:hAnsi="Arial" w:cs="Arial"/>
                <w:noProof/>
                <w:sz w:val="16"/>
                <w:szCs w:val="16"/>
              </w:rPr>
              <w:t>2011-03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97918" w:rsidRDefault="00B97918">
            <w:pPr>
              <w:rPr>
                <w:rFonts w:ascii="Arial" w:hAnsi="Arial" w:cs="Arial"/>
                <w:noProof/>
                <w:sz w:val="16"/>
                <w:szCs w:val="16"/>
              </w:rPr>
            </w:pPr>
            <w:r>
              <w:rPr>
                <w:rFonts w:ascii="Arial" w:hAnsi="Arial" w:cs="Arial"/>
                <w:noProof/>
                <w:sz w:val="16"/>
                <w:szCs w:val="16"/>
              </w:rPr>
              <w:t>TSG-51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B97918" w:rsidRPr="00B97918" w:rsidRDefault="00B97918">
            <w:pPr>
              <w:rPr>
                <w:rFonts w:ascii="Arial" w:hAnsi="Arial" w:cs="Arial"/>
                <w:noProof/>
                <w:sz w:val="16"/>
                <w:szCs w:val="16"/>
              </w:rPr>
            </w:pPr>
            <w:r w:rsidRPr="00B97918">
              <w:rPr>
                <w:rFonts w:ascii="Arial" w:hAnsi="Arial" w:cs="Arial"/>
                <w:noProof/>
                <w:sz w:val="16"/>
                <w:szCs w:val="16"/>
              </w:rPr>
              <w:t>CP-110181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B97918" w:rsidRDefault="00B97918">
            <w:pPr>
              <w:rPr>
                <w:rFonts w:ascii="Arial" w:hAnsi="Arial" w:cs="Arial"/>
                <w:noProof/>
                <w:sz w:val="16"/>
                <w:szCs w:val="16"/>
              </w:rPr>
            </w:pPr>
            <w:r>
              <w:rPr>
                <w:rFonts w:ascii="Arial" w:hAnsi="Arial" w:cs="Arial"/>
                <w:noProof/>
                <w:sz w:val="16"/>
                <w:szCs w:val="16"/>
              </w:rPr>
              <w:t>0058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B97918" w:rsidRDefault="00B97918">
            <w:pPr>
              <w:rPr>
                <w:rFonts w:ascii="Arial" w:hAnsi="Arial" w:cs="Arial"/>
                <w:noProof/>
                <w:sz w:val="16"/>
                <w:szCs w:val="16"/>
              </w:rPr>
            </w:pPr>
            <w:r>
              <w:rPr>
                <w:rFonts w:ascii="Arial" w:hAnsi="Arial" w:cs="Arial"/>
                <w:noProof/>
                <w:sz w:val="16"/>
                <w:szCs w:val="16"/>
              </w:rPr>
              <w:t>4</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B97918" w:rsidRPr="00B97918" w:rsidRDefault="00B97918">
            <w:pPr>
              <w:rPr>
                <w:rFonts w:ascii="Arial" w:hAnsi="Arial" w:cs="Arial"/>
                <w:noProof/>
                <w:sz w:val="16"/>
                <w:szCs w:val="16"/>
              </w:rPr>
            </w:pPr>
            <w:r w:rsidRPr="00B97918">
              <w:rPr>
                <w:rFonts w:ascii="Arial" w:hAnsi="Arial" w:cs="Arial"/>
                <w:noProof/>
                <w:sz w:val="16"/>
                <w:szCs w:val="16"/>
              </w:rPr>
              <w:t>MO for providing phone-context parameter</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97918" w:rsidRDefault="00B97918">
            <w:pPr>
              <w:rPr>
                <w:rFonts w:ascii="Arial" w:hAnsi="Arial" w:cs="Arial"/>
                <w:noProof/>
                <w:sz w:val="16"/>
                <w:szCs w:val="16"/>
              </w:rPr>
            </w:pPr>
            <w:r>
              <w:rPr>
                <w:rFonts w:ascii="Arial" w:hAnsi="Arial" w:cs="Arial"/>
                <w:noProof/>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B97918" w:rsidRDefault="00B97918">
            <w:pPr>
              <w:rPr>
                <w:rFonts w:ascii="Arial" w:hAnsi="Arial" w:cs="Arial"/>
                <w:noProof/>
                <w:sz w:val="16"/>
                <w:szCs w:val="16"/>
              </w:rPr>
            </w:pPr>
            <w:r>
              <w:rPr>
                <w:rFonts w:ascii="Arial" w:hAnsi="Arial" w:cs="Arial"/>
                <w:noProof/>
                <w:sz w:val="16"/>
                <w:szCs w:val="16"/>
              </w:rPr>
              <w:t>10.2.0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B97918" w:rsidRPr="00851967" w:rsidRDefault="00B97918">
            <w:pPr>
              <w:rPr>
                <w:rFonts w:ascii="Arial" w:hAnsi="Arial" w:cs="Arial"/>
                <w:noProof/>
                <w:sz w:val="16"/>
                <w:szCs w:val="16"/>
              </w:rPr>
            </w:pPr>
            <w:r>
              <w:rPr>
                <w:rFonts w:ascii="Arial" w:hAnsi="Arial" w:cs="Arial"/>
                <w:noProof/>
                <w:sz w:val="16"/>
                <w:szCs w:val="16"/>
              </w:rPr>
              <w:t>C1-111246</w:t>
            </w:r>
          </w:p>
        </w:tc>
      </w:tr>
      <w:tr w:rsidR="003C6D88"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3C6D88" w:rsidRDefault="003C6D88">
            <w:pPr>
              <w:rPr>
                <w:rFonts w:ascii="Arial" w:hAnsi="Arial" w:cs="Arial"/>
                <w:noProof/>
                <w:sz w:val="16"/>
                <w:szCs w:val="16"/>
              </w:rPr>
            </w:pPr>
            <w:r>
              <w:rPr>
                <w:rFonts w:ascii="Arial" w:hAnsi="Arial" w:cs="Arial"/>
                <w:noProof/>
                <w:sz w:val="16"/>
                <w:szCs w:val="16"/>
              </w:rPr>
              <w:t>2011-03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C6D88" w:rsidRDefault="003C6D88">
            <w:pPr>
              <w:rPr>
                <w:rFonts w:ascii="Arial" w:hAnsi="Arial" w:cs="Arial"/>
                <w:noProof/>
                <w:sz w:val="16"/>
                <w:szCs w:val="16"/>
              </w:rPr>
            </w:pPr>
            <w:r>
              <w:rPr>
                <w:rFonts w:ascii="Arial" w:hAnsi="Arial" w:cs="Arial"/>
                <w:noProof/>
                <w:sz w:val="16"/>
                <w:szCs w:val="16"/>
              </w:rPr>
              <w:t>TSG-51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3C6D88" w:rsidRPr="00851967" w:rsidRDefault="003C6D88">
            <w:pPr>
              <w:rPr>
                <w:rFonts w:ascii="Arial" w:hAnsi="Arial" w:cs="Arial"/>
                <w:noProof/>
                <w:sz w:val="16"/>
                <w:szCs w:val="16"/>
              </w:rPr>
            </w:pPr>
            <w:r w:rsidRPr="00B97918">
              <w:rPr>
                <w:rFonts w:ascii="Arial" w:hAnsi="Arial" w:cs="Arial"/>
                <w:noProof/>
                <w:sz w:val="16"/>
                <w:szCs w:val="16"/>
              </w:rPr>
              <w:t>CP-110181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3C6D88" w:rsidRDefault="003C6D88">
            <w:pPr>
              <w:rPr>
                <w:rFonts w:ascii="Arial" w:hAnsi="Arial" w:cs="Arial"/>
                <w:noProof/>
                <w:sz w:val="16"/>
                <w:szCs w:val="16"/>
              </w:rPr>
            </w:pPr>
            <w:r>
              <w:rPr>
                <w:rFonts w:ascii="Arial" w:hAnsi="Arial" w:cs="Arial"/>
                <w:noProof/>
                <w:sz w:val="16"/>
                <w:szCs w:val="16"/>
              </w:rPr>
              <w:t>0059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3C6D88" w:rsidRDefault="003C6D88">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3C6D88" w:rsidRPr="003C6D88" w:rsidRDefault="003C6D88">
            <w:pPr>
              <w:rPr>
                <w:rFonts w:ascii="Arial" w:hAnsi="Arial" w:cs="Arial"/>
                <w:noProof/>
                <w:sz w:val="16"/>
                <w:szCs w:val="16"/>
              </w:rPr>
            </w:pPr>
            <w:r w:rsidRPr="003C6D88">
              <w:rPr>
                <w:rFonts w:ascii="Arial" w:hAnsi="Arial" w:cs="Arial"/>
                <w:noProof/>
                <w:sz w:val="16"/>
                <w:szCs w:val="16"/>
              </w:rPr>
              <w:t>Removal of Sigcomp disabling</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C6D88" w:rsidRDefault="003C6D88">
            <w:pPr>
              <w:rPr>
                <w:rFonts w:ascii="Arial" w:hAnsi="Arial" w:cs="Arial"/>
                <w:noProof/>
                <w:sz w:val="16"/>
                <w:szCs w:val="16"/>
              </w:rPr>
            </w:pPr>
            <w:r>
              <w:rPr>
                <w:rFonts w:ascii="Arial" w:hAnsi="Arial" w:cs="Arial"/>
                <w:noProof/>
                <w:sz w:val="16"/>
                <w:szCs w:val="16"/>
              </w:rPr>
              <w:t>10.1.0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C6D88" w:rsidRDefault="003C6D88">
            <w:pPr>
              <w:rPr>
                <w:rFonts w:ascii="Arial" w:hAnsi="Arial" w:cs="Arial"/>
                <w:noProof/>
                <w:sz w:val="16"/>
                <w:szCs w:val="16"/>
              </w:rPr>
            </w:pPr>
            <w:r>
              <w:rPr>
                <w:rFonts w:ascii="Arial" w:hAnsi="Arial" w:cs="Arial"/>
                <w:noProof/>
                <w:sz w:val="16"/>
                <w:szCs w:val="16"/>
              </w:rPr>
              <w:t>10.2.0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3C6D88" w:rsidRPr="00851967" w:rsidRDefault="003C6D88">
            <w:pPr>
              <w:rPr>
                <w:rFonts w:ascii="Arial" w:hAnsi="Arial" w:cs="Arial"/>
                <w:noProof/>
                <w:sz w:val="16"/>
                <w:szCs w:val="16"/>
              </w:rPr>
            </w:pPr>
            <w:r>
              <w:rPr>
                <w:rFonts w:ascii="Arial" w:hAnsi="Arial" w:cs="Arial"/>
                <w:noProof/>
                <w:sz w:val="16"/>
                <w:szCs w:val="16"/>
              </w:rPr>
              <w:t>C1-111219</w:t>
            </w:r>
          </w:p>
        </w:tc>
      </w:tr>
      <w:tr w:rsidR="003C554C"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3C554C" w:rsidRDefault="003C554C">
            <w:pPr>
              <w:rPr>
                <w:rFonts w:ascii="Arial" w:hAnsi="Arial" w:cs="Arial"/>
                <w:noProof/>
                <w:sz w:val="16"/>
                <w:szCs w:val="16"/>
              </w:rPr>
            </w:pPr>
            <w:r>
              <w:rPr>
                <w:rFonts w:ascii="Arial" w:hAnsi="Arial" w:cs="Arial"/>
                <w:noProof/>
                <w:sz w:val="16"/>
                <w:szCs w:val="16"/>
              </w:rPr>
              <w:t>2012-03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C554C" w:rsidRDefault="003C554C">
            <w:pPr>
              <w:rPr>
                <w:rFonts w:ascii="Arial" w:hAnsi="Arial" w:cs="Arial"/>
                <w:noProof/>
                <w:sz w:val="16"/>
                <w:szCs w:val="16"/>
              </w:rPr>
            </w:pPr>
            <w:r>
              <w:rPr>
                <w:rFonts w:ascii="Arial" w:hAnsi="Arial" w:cs="Arial"/>
                <w:noProof/>
                <w:sz w:val="16"/>
                <w:szCs w:val="16"/>
              </w:rPr>
              <w:t>TSG-55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3C554C" w:rsidRPr="003C554C" w:rsidRDefault="003C554C">
            <w:pPr>
              <w:rPr>
                <w:rFonts w:ascii="Arial" w:hAnsi="Arial" w:cs="Arial"/>
                <w:noProof/>
                <w:sz w:val="16"/>
                <w:szCs w:val="16"/>
              </w:rPr>
            </w:pPr>
            <w:r w:rsidRPr="003C554C">
              <w:rPr>
                <w:rFonts w:ascii="Arial" w:hAnsi="Arial" w:cs="Arial"/>
                <w:noProof/>
                <w:sz w:val="16"/>
                <w:szCs w:val="16"/>
              </w:rPr>
              <w:t>CP-120110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3C554C" w:rsidRDefault="003C554C">
            <w:pPr>
              <w:rPr>
                <w:rFonts w:ascii="Arial" w:hAnsi="Arial" w:cs="Arial"/>
                <w:noProof/>
                <w:sz w:val="16"/>
                <w:szCs w:val="16"/>
              </w:rPr>
            </w:pPr>
            <w:r>
              <w:rPr>
                <w:rFonts w:ascii="Arial" w:hAnsi="Arial" w:cs="Arial"/>
                <w:noProof/>
                <w:sz w:val="16"/>
                <w:szCs w:val="16"/>
              </w:rPr>
              <w:t>0062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3C554C" w:rsidRDefault="003C554C">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3C554C" w:rsidRPr="003C554C" w:rsidRDefault="003C554C">
            <w:pPr>
              <w:rPr>
                <w:rFonts w:ascii="Arial" w:hAnsi="Arial" w:cs="Arial"/>
                <w:noProof/>
                <w:sz w:val="16"/>
                <w:szCs w:val="16"/>
              </w:rPr>
            </w:pPr>
            <w:r w:rsidRPr="003C554C">
              <w:rPr>
                <w:rFonts w:ascii="Arial" w:hAnsi="Arial" w:cs="Arial"/>
                <w:noProof/>
                <w:sz w:val="16"/>
                <w:szCs w:val="16"/>
              </w:rPr>
              <w:t>Phone-context errors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C554C" w:rsidRDefault="003C554C">
            <w:pPr>
              <w:rPr>
                <w:rFonts w:ascii="Arial" w:hAnsi="Arial" w:cs="Arial"/>
                <w:noProof/>
                <w:sz w:val="16"/>
                <w:szCs w:val="16"/>
              </w:rPr>
            </w:pPr>
            <w:r>
              <w:rPr>
                <w:rFonts w:ascii="Arial" w:hAnsi="Arial" w:cs="Arial"/>
                <w:noProof/>
                <w:sz w:val="16"/>
                <w:szCs w:val="16"/>
              </w:rPr>
              <w:t>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C554C" w:rsidRDefault="003C554C">
            <w:pPr>
              <w:rPr>
                <w:rFonts w:ascii="Arial" w:hAnsi="Arial" w:cs="Arial"/>
                <w:noProof/>
                <w:sz w:val="16"/>
                <w:szCs w:val="16"/>
              </w:rPr>
            </w:pPr>
            <w:r>
              <w:rPr>
                <w:rFonts w:ascii="Arial" w:hAnsi="Arial" w:cs="Arial"/>
                <w:noProof/>
                <w:sz w:val="16"/>
                <w:szCs w:val="16"/>
              </w:rPr>
              <w:t>10.3.0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3C554C" w:rsidRDefault="003C554C">
            <w:pPr>
              <w:rPr>
                <w:rFonts w:ascii="Arial" w:hAnsi="Arial" w:cs="Arial"/>
                <w:noProof/>
                <w:sz w:val="16"/>
                <w:szCs w:val="16"/>
              </w:rPr>
            </w:pPr>
            <w:r>
              <w:rPr>
                <w:rFonts w:ascii="Arial" w:hAnsi="Arial" w:cs="Arial"/>
                <w:noProof/>
                <w:sz w:val="16"/>
                <w:szCs w:val="16"/>
              </w:rPr>
              <w:t>C1-120079</w:t>
            </w:r>
          </w:p>
        </w:tc>
      </w:tr>
      <w:tr w:rsidR="007802FF"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7802FF" w:rsidRDefault="007802FF">
            <w:pPr>
              <w:rPr>
                <w:rFonts w:ascii="Arial" w:hAnsi="Arial" w:cs="Arial"/>
                <w:noProof/>
                <w:sz w:val="16"/>
                <w:szCs w:val="16"/>
              </w:rPr>
            </w:pPr>
            <w:r>
              <w:rPr>
                <w:rFonts w:ascii="Arial" w:hAnsi="Arial" w:cs="Arial"/>
                <w:noProof/>
                <w:sz w:val="16"/>
                <w:szCs w:val="16"/>
              </w:rPr>
              <w:t>2012-03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02FF" w:rsidRDefault="007802FF">
            <w:pPr>
              <w:rPr>
                <w:rFonts w:ascii="Arial" w:hAnsi="Arial" w:cs="Arial"/>
                <w:noProof/>
                <w:sz w:val="16"/>
                <w:szCs w:val="16"/>
              </w:rPr>
            </w:pPr>
            <w:r>
              <w:rPr>
                <w:rFonts w:ascii="Arial" w:hAnsi="Arial" w:cs="Arial"/>
                <w:noProof/>
                <w:sz w:val="16"/>
                <w:szCs w:val="16"/>
              </w:rPr>
              <w:t>TSG-55</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7802FF" w:rsidRPr="007802FF" w:rsidRDefault="007802FF">
            <w:pPr>
              <w:rPr>
                <w:rFonts w:ascii="Arial" w:hAnsi="Arial" w:cs="Arial"/>
                <w:noProof/>
                <w:sz w:val="16"/>
                <w:szCs w:val="16"/>
              </w:rPr>
            </w:pPr>
            <w:r w:rsidRPr="007802FF">
              <w:rPr>
                <w:rFonts w:ascii="Arial" w:hAnsi="Arial" w:cs="Arial"/>
                <w:noProof/>
                <w:sz w:val="16"/>
                <w:szCs w:val="16"/>
              </w:rPr>
              <w:t>CP-120124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7802FF" w:rsidRDefault="007802FF">
            <w:pPr>
              <w:rPr>
                <w:rFonts w:ascii="Arial" w:hAnsi="Arial" w:cs="Arial"/>
                <w:noProof/>
                <w:sz w:val="16"/>
                <w:szCs w:val="16"/>
              </w:rPr>
            </w:pPr>
            <w:r>
              <w:rPr>
                <w:rFonts w:ascii="Arial" w:hAnsi="Arial" w:cs="Arial"/>
                <w:noProof/>
                <w:sz w:val="16"/>
                <w:szCs w:val="16"/>
              </w:rPr>
              <w:t>0063</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7802FF" w:rsidRDefault="007802FF">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7802FF" w:rsidRPr="007802FF" w:rsidRDefault="007802FF">
            <w:pPr>
              <w:rPr>
                <w:rFonts w:ascii="Arial" w:hAnsi="Arial" w:cs="Arial"/>
                <w:noProof/>
                <w:sz w:val="16"/>
                <w:szCs w:val="16"/>
              </w:rPr>
            </w:pPr>
            <w:r w:rsidRPr="007802FF">
              <w:rPr>
                <w:rFonts w:ascii="Arial" w:hAnsi="Arial" w:cs="Arial"/>
                <w:noProof/>
                <w:sz w:val="16"/>
                <w:szCs w:val="16"/>
              </w:rPr>
              <w:t>Errors in ICSI description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02FF" w:rsidRDefault="007802FF">
            <w:pPr>
              <w:rPr>
                <w:rFonts w:ascii="Arial" w:hAnsi="Arial" w:cs="Arial"/>
                <w:noProof/>
                <w:sz w:val="16"/>
                <w:szCs w:val="16"/>
              </w:rPr>
            </w:pPr>
            <w:r>
              <w:rPr>
                <w:rFonts w:ascii="Arial" w:hAnsi="Arial" w:cs="Arial"/>
                <w:noProof/>
                <w:sz w:val="16"/>
                <w:szCs w:val="16"/>
              </w:rPr>
              <w:t>10.</w:t>
            </w:r>
            <w:r w:rsidR="0035263C">
              <w:rPr>
                <w:rFonts w:ascii="Arial" w:hAnsi="Arial" w:cs="Arial"/>
                <w:noProof/>
                <w:sz w:val="16"/>
                <w:szCs w:val="16"/>
              </w:rPr>
              <w:t>3</w:t>
            </w:r>
            <w:r>
              <w:rPr>
                <w:rFonts w:ascii="Arial" w:hAnsi="Arial" w:cs="Arial"/>
                <w:noProof/>
                <w:sz w:val="16"/>
                <w:szCs w:val="16"/>
              </w:rPr>
              <w:t>.0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7802FF" w:rsidRDefault="0035263C">
            <w:pPr>
              <w:rPr>
                <w:rFonts w:ascii="Arial" w:hAnsi="Arial" w:cs="Arial"/>
                <w:noProof/>
                <w:sz w:val="16"/>
                <w:szCs w:val="16"/>
              </w:rPr>
            </w:pPr>
            <w:r>
              <w:rPr>
                <w:rFonts w:ascii="Arial" w:hAnsi="Arial" w:cs="Arial"/>
                <w:noProof/>
                <w:sz w:val="16"/>
                <w:szCs w:val="16"/>
              </w:rPr>
              <w:t>11</w:t>
            </w:r>
            <w:r w:rsidR="007802FF">
              <w:rPr>
                <w:rFonts w:ascii="Arial" w:hAnsi="Arial" w:cs="Arial"/>
                <w:noProof/>
                <w:sz w:val="16"/>
                <w:szCs w:val="16"/>
              </w:rPr>
              <w:t>.</w:t>
            </w:r>
            <w:r>
              <w:rPr>
                <w:rFonts w:ascii="Arial" w:hAnsi="Arial" w:cs="Arial"/>
                <w:noProof/>
                <w:sz w:val="16"/>
                <w:szCs w:val="16"/>
              </w:rPr>
              <w:t>0</w:t>
            </w:r>
            <w:r w:rsidR="007802FF">
              <w:rPr>
                <w:rFonts w:ascii="Arial" w:hAnsi="Arial" w:cs="Arial"/>
                <w:noProof/>
                <w:sz w:val="16"/>
                <w:szCs w:val="16"/>
              </w:rPr>
              <w:t>.0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7802FF" w:rsidRDefault="007802FF">
            <w:pPr>
              <w:rPr>
                <w:rFonts w:ascii="Arial" w:hAnsi="Arial" w:cs="Arial"/>
                <w:noProof/>
                <w:sz w:val="16"/>
                <w:szCs w:val="16"/>
              </w:rPr>
            </w:pPr>
            <w:r>
              <w:rPr>
                <w:rFonts w:ascii="Arial" w:hAnsi="Arial" w:cs="Arial"/>
                <w:noProof/>
                <w:sz w:val="16"/>
                <w:szCs w:val="16"/>
              </w:rPr>
              <w:t>C1-120080</w:t>
            </w:r>
          </w:p>
        </w:tc>
      </w:tr>
      <w:tr w:rsidR="0035263C"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35263C" w:rsidRDefault="0035263C">
            <w:pPr>
              <w:rPr>
                <w:rFonts w:ascii="Arial" w:hAnsi="Arial" w:cs="Arial"/>
                <w:noProof/>
                <w:sz w:val="16"/>
                <w:szCs w:val="16"/>
              </w:rPr>
            </w:pPr>
            <w:r>
              <w:rPr>
                <w:rFonts w:ascii="Arial" w:hAnsi="Arial" w:cs="Arial"/>
                <w:noProof/>
                <w:sz w:val="16"/>
                <w:szCs w:val="16"/>
              </w:rPr>
              <w:t>2012-12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5263C" w:rsidRDefault="0035263C">
            <w:pPr>
              <w:rPr>
                <w:rFonts w:ascii="Arial" w:hAnsi="Arial" w:cs="Arial"/>
                <w:noProof/>
                <w:sz w:val="16"/>
                <w:szCs w:val="16"/>
              </w:rPr>
            </w:pP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35263C" w:rsidRPr="007802FF" w:rsidRDefault="0035263C">
            <w:pPr>
              <w:rPr>
                <w:rFonts w:ascii="Arial" w:hAnsi="Arial" w:cs="Arial"/>
                <w:noProof/>
                <w:sz w:val="16"/>
                <w:szCs w:val="16"/>
              </w:rPr>
            </w:pP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35263C" w:rsidRDefault="0035263C">
            <w:pPr>
              <w:rPr>
                <w:rFonts w:ascii="Arial" w:hAnsi="Arial" w:cs="Arial"/>
                <w:noProof/>
                <w:sz w:val="16"/>
                <w:szCs w:val="16"/>
              </w:rPr>
            </w:pP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35263C" w:rsidRDefault="0035263C">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35263C" w:rsidRPr="007802FF" w:rsidRDefault="0035263C">
            <w:pPr>
              <w:rPr>
                <w:rFonts w:ascii="Arial" w:hAnsi="Arial" w:cs="Arial"/>
                <w:noProof/>
                <w:sz w:val="16"/>
                <w:szCs w:val="16"/>
              </w:rPr>
            </w:pPr>
            <w:r>
              <w:rPr>
                <w:rFonts w:ascii="Arial" w:hAnsi="Arial" w:cs="Arial"/>
                <w:noProof/>
                <w:sz w:val="16"/>
                <w:szCs w:val="16"/>
              </w:rPr>
              <w:t>Correction to change history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5263C" w:rsidRDefault="0035263C">
            <w:pPr>
              <w:rPr>
                <w:rFonts w:ascii="Arial" w:hAnsi="Arial" w:cs="Arial"/>
                <w:noProof/>
                <w:sz w:val="16"/>
                <w:szCs w:val="16"/>
              </w:rPr>
            </w:pPr>
            <w:r>
              <w:rPr>
                <w:rFonts w:ascii="Arial" w:hAnsi="Arial" w:cs="Arial"/>
                <w:noProof/>
                <w:sz w:val="16"/>
                <w:szCs w:val="16"/>
              </w:rPr>
              <w:t>11.0.0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35263C" w:rsidRDefault="0035263C">
            <w:pPr>
              <w:rPr>
                <w:rFonts w:ascii="Arial" w:hAnsi="Arial" w:cs="Arial"/>
                <w:noProof/>
                <w:sz w:val="16"/>
                <w:szCs w:val="16"/>
              </w:rPr>
            </w:pPr>
            <w:r>
              <w:rPr>
                <w:rFonts w:ascii="Arial" w:hAnsi="Arial" w:cs="Arial"/>
                <w:noProof/>
                <w:sz w:val="16"/>
                <w:szCs w:val="16"/>
              </w:rPr>
              <w:t>11.0.1</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35263C" w:rsidRDefault="0035263C">
            <w:pPr>
              <w:rPr>
                <w:rFonts w:ascii="Arial" w:hAnsi="Arial" w:cs="Arial"/>
                <w:noProof/>
                <w:sz w:val="16"/>
                <w:szCs w:val="16"/>
              </w:rPr>
            </w:pPr>
          </w:p>
        </w:tc>
      </w:tr>
      <w:tr w:rsidR="000B2514"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0B2514" w:rsidRDefault="000B2514">
            <w:pPr>
              <w:rPr>
                <w:rFonts w:ascii="Arial" w:hAnsi="Arial" w:cs="Arial"/>
                <w:noProof/>
                <w:sz w:val="16"/>
                <w:szCs w:val="16"/>
              </w:rPr>
            </w:pPr>
            <w:r>
              <w:rPr>
                <w:rFonts w:ascii="Arial" w:hAnsi="Arial" w:cs="Arial"/>
                <w:noProof/>
                <w:sz w:val="16"/>
                <w:szCs w:val="16"/>
              </w:rPr>
              <w:t>2013-09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B2514" w:rsidRDefault="000B2514">
            <w:pPr>
              <w:rPr>
                <w:rFonts w:ascii="Arial" w:hAnsi="Arial" w:cs="Arial"/>
                <w:noProof/>
                <w:sz w:val="16"/>
                <w:szCs w:val="16"/>
              </w:rPr>
            </w:pPr>
            <w:r>
              <w:rPr>
                <w:rFonts w:ascii="Arial" w:hAnsi="Arial" w:cs="Arial"/>
                <w:noProof/>
                <w:sz w:val="16"/>
                <w:szCs w:val="16"/>
              </w:rPr>
              <w:t>TSG-61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0B2514" w:rsidRPr="000B2514" w:rsidRDefault="000B2514">
            <w:pPr>
              <w:rPr>
                <w:rFonts w:ascii="Arial" w:hAnsi="Arial" w:cs="Arial"/>
                <w:noProof/>
                <w:sz w:val="16"/>
                <w:szCs w:val="16"/>
              </w:rPr>
            </w:pPr>
            <w:r w:rsidRPr="000B2514">
              <w:rPr>
                <w:rFonts w:ascii="Arial" w:hAnsi="Arial" w:cs="Arial"/>
                <w:noProof/>
                <w:sz w:val="16"/>
                <w:szCs w:val="16"/>
              </w:rPr>
              <w:t>CP-130511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0B2514" w:rsidRDefault="000B2514">
            <w:pPr>
              <w:rPr>
                <w:rFonts w:ascii="Arial" w:hAnsi="Arial" w:cs="Arial"/>
                <w:noProof/>
                <w:sz w:val="16"/>
                <w:szCs w:val="16"/>
              </w:rPr>
            </w:pPr>
            <w:r>
              <w:rPr>
                <w:rFonts w:ascii="Arial" w:hAnsi="Arial" w:cs="Arial"/>
                <w:noProof/>
                <w:sz w:val="16"/>
                <w:szCs w:val="16"/>
              </w:rPr>
              <w:t>0065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0B2514" w:rsidRDefault="000B2514">
            <w:pPr>
              <w:rPr>
                <w:rFonts w:ascii="Arial" w:hAnsi="Arial" w:cs="Arial"/>
                <w:noProof/>
                <w:sz w:val="16"/>
                <w:szCs w:val="16"/>
              </w:rPr>
            </w:pPr>
            <w:r>
              <w:rPr>
                <w:rFonts w:ascii="Arial" w:hAnsi="Arial" w:cs="Arial"/>
                <w:noProof/>
                <w:sz w:val="16"/>
                <w:szCs w:val="16"/>
              </w:rPr>
              <w:t>2</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0B2514" w:rsidRPr="000B2514" w:rsidRDefault="000B2514">
            <w:pPr>
              <w:rPr>
                <w:rFonts w:ascii="Arial" w:hAnsi="Arial" w:cs="Arial"/>
                <w:noProof/>
                <w:sz w:val="16"/>
                <w:szCs w:val="16"/>
              </w:rPr>
            </w:pPr>
            <w:r w:rsidRPr="000B2514">
              <w:rPr>
                <w:rFonts w:ascii="Arial" w:hAnsi="Arial" w:cs="Arial"/>
                <w:noProof/>
                <w:sz w:val="16"/>
                <w:szCs w:val="16"/>
              </w:rPr>
              <w:t xml:space="preserve">Supplementary Services Configuration </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B2514" w:rsidRDefault="000B2514">
            <w:pPr>
              <w:rPr>
                <w:rFonts w:ascii="Arial" w:hAnsi="Arial" w:cs="Arial"/>
                <w:noProof/>
                <w:sz w:val="16"/>
                <w:szCs w:val="16"/>
              </w:rPr>
            </w:pPr>
            <w:r>
              <w:rPr>
                <w:rFonts w:ascii="Arial" w:hAnsi="Arial" w:cs="Arial"/>
                <w:noProof/>
                <w:sz w:val="16"/>
                <w:szCs w:val="16"/>
              </w:rPr>
              <w:t>11.0.1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0B2514" w:rsidRDefault="000B2514">
            <w:pPr>
              <w:rPr>
                <w:rFonts w:ascii="Arial" w:hAnsi="Arial" w:cs="Arial"/>
                <w:noProof/>
                <w:sz w:val="16"/>
                <w:szCs w:val="16"/>
              </w:rPr>
            </w:pPr>
            <w:r>
              <w:rPr>
                <w:rFonts w:ascii="Arial" w:hAnsi="Arial" w:cs="Arial"/>
                <w:noProof/>
                <w:sz w:val="16"/>
                <w:szCs w:val="16"/>
              </w:rPr>
              <w:t>12.0.0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0B2514" w:rsidRDefault="000B2514">
            <w:pPr>
              <w:rPr>
                <w:rFonts w:ascii="Arial" w:hAnsi="Arial" w:cs="Arial"/>
                <w:noProof/>
                <w:sz w:val="16"/>
                <w:szCs w:val="16"/>
              </w:rPr>
            </w:pPr>
            <w:r>
              <w:rPr>
                <w:rFonts w:ascii="Arial" w:hAnsi="Arial" w:cs="Arial"/>
                <w:noProof/>
                <w:sz w:val="16"/>
                <w:szCs w:val="16"/>
              </w:rPr>
              <w:t>C1-133578</w:t>
            </w:r>
          </w:p>
        </w:tc>
      </w:tr>
      <w:tr w:rsidR="00E04722"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2013-12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TSG-62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E04722" w:rsidRPr="00231FC5" w:rsidRDefault="00231FC5">
            <w:pPr>
              <w:rPr>
                <w:rFonts w:ascii="Arial" w:hAnsi="Arial" w:cs="Arial"/>
                <w:noProof/>
                <w:sz w:val="16"/>
                <w:szCs w:val="16"/>
              </w:rPr>
            </w:pPr>
            <w:r w:rsidRPr="00231FC5">
              <w:rPr>
                <w:rFonts w:ascii="Arial" w:hAnsi="Arial" w:cs="Arial"/>
                <w:noProof/>
                <w:sz w:val="16"/>
                <w:szCs w:val="16"/>
              </w:rPr>
              <w:t>CP-130763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E04722" w:rsidRDefault="00E04722">
            <w:pPr>
              <w:rPr>
                <w:rFonts w:ascii="Arial" w:hAnsi="Arial" w:cs="Arial"/>
                <w:noProof/>
                <w:sz w:val="16"/>
                <w:szCs w:val="16"/>
              </w:rPr>
            </w:pPr>
            <w:r>
              <w:rPr>
                <w:rFonts w:ascii="Arial" w:hAnsi="Arial" w:cs="Arial"/>
                <w:noProof/>
                <w:sz w:val="16"/>
                <w:szCs w:val="16"/>
              </w:rPr>
              <w:t>0066</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E04722" w:rsidRDefault="00E04722">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E04722" w:rsidRPr="00E04722" w:rsidRDefault="00E04722">
            <w:pPr>
              <w:rPr>
                <w:rFonts w:ascii="Arial" w:hAnsi="Arial" w:cs="Arial"/>
                <w:noProof/>
                <w:sz w:val="16"/>
                <w:szCs w:val="16"/>
              </w:rPr>
            </w:pPr>
            <w:r w:rsidRPr="00E04722">
              <w:rPr>
                <w:rFonts w:ascii="Arial" w:hAnsi="Arial" w:cs="Arial"/>
                <w:noProof/>
                <w:sz w:val="16"/>
                <w:szCs w:val="16"/>
              </w:rPr>
              <w:t>Clean-up of Supplementary Services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12.1.0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C1-134356</w:t>
            </w:r>
          </w:p>
        </w:tc>
      </w:tr>
      <w:tr w:rsidR="00E04722"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2013-12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TSG-62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E04722" w:rsidRPr="00231FC5" w:rsidRDefault="00231FC5">
            <w:pPr>
              <w:rPr>
                <w:rFonts w:ascii="Arial" w:hAnsi="Arial" w:cs="Arial"/>
                <w:noProof/>
                <w:sz w:val="16"/>
                <w:szCs w:val="16"/>
              </w:rPr>
            </w:pPr>
            <w:r w:rsidRPr="00231FC5">
              <w:rPr>
                <w:rFonts w:ascii="Arial" w:hAnsi="Arial" w:cs="Arial"/>
                <w:noProof/>
                <w:sz w:val="16"/>
                <w:szCs w:val="16"/>
              </w:rPr>
              <w:t>CP-130763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E04722" w:rsidRDefault="00E04722">
            <w:pPr>
              <w:rPr>
                <w:rFonts w:ascii="Arial" w:hAnsi="Arial" w:cs="Arial"/>
                <w:noProof/>
                <w:sz w:val="16"/>
                <w:szCs w:val="16"/>
              </w:rPr>
            </w:pPr>
            <w:r>
              <w:rPr>
                <w:rFonts w:ascii="Arial" w:hAnsi="Arial" w:cs="Arial"/>
                <w:noProof/>
                <w:sz w:val="16"/>
                <w:szCs w:val="16"/>
              </w:rPr>
              <w:t>0168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E04722" w:rsidRDefault="00E04722">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E04722" w:rsidRPr="00E04722" w:rsidRDefault="00E04722">
            <w:pPr>
              <w:rPr>
                <w:rFonts w:ascii="Arial" w:hAnsi="Arial" w:cs="Arial"/>
                <w:noProof/>
                <w:sz w:val="16"/>
                <w:szCs w:val="16"/>
              </w:rPr>
            </w:pPr>
            <w:r w:rsidRPr="00E04722">
              <w:rPr>
                <w:rFonts w:ascii="Arial" w:hAnsi="Arial" w:cs="Arial"/>
                <w:noProof/>
                <w:sz w:val="16"/>
                <w:szCs w:val="16"/>
              </w:rPr>
              <w:t>Clean Up of IMS_SS_control_preference leaf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12.1.0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C1-134598</w:t>
            </w:r>
          </w:p>
        </w:tc>
      </w:tr>
      <w:tr w:rsidR="00E04722"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2013-12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TSG-62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E04722" w:rsidRPr="000B2514" w:rsidRDefault="00231FC5">
            <w:pPr>
              <w:rPr>
                <w:rFonts w:ascii="Arial" w:hAnsi="Arial" w:cs="Arial"/>
                <w:noProof/>
                <w:sz w:val="16"/>
                <w:szCs w:val="16"/>
              </w:rPr>
            </w:pPr>
            <w:r w:rsidRPr="00231FC5">
              <w:rPr>
                <w:rFonts w:ascii="Arial" w:hAnsi="Arial" w:cs="Arial"/>
                <w:noProof/>
                <w:sz w:val="16"/>
                <w:szCs w:val="16"/>
              </w:rPr>
              <w:t>CP-130763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E04722" w:rsidRDefault="00263056">
            <w:pPr>
              <w:rPr>
                <w:rFonts w:ascii="Arial" w:hAnsi="Arial" w:cs="Arial"/>
                <w:noProof/>
                <w:sz w:val="16"/>
                <w:szCs w:val="16"/>
              </w:rPr>
            </w:pPr>
            <w:r>
              <w:rPr>
                <w:rFonts w:ascii="Arial" w:hAnsi="Arial" w:cs="Arial"/>
                <w:noProof/>
                <w:sz w:val="16"/>
                <w:szCs w:val="16"/>
              </w:rPr>
              <w:t>0169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E04722" w:rsidRDefault="00E04722">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E04722" w:rsidRPr="00263056" w:rsidRDefault="00263056">
            <w:pPr>
              <w:rPr>
                <w:rFonts w:ascii="Arial" w:hAnsi="Arial" w:cs="Arial"/>
                <w:noProof/>
                <w:sz w:val="16"/>
                <w:szCs w:val="16"/>
              </w:rPr>
            </w:pPr>
            <w:r w:rsidRPr="00263056">
              <w:rPr>
                <w:rFonts w:ascii="Arial" w:hAnsi="Arial" w:cs="Arial"/>
                <w:noProof/>
                <w:sz w:val="16"/>
                <w:szCs w:val="16"/>
              </w:rPr>
              <w:t>Error Correction in MO DDF</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12.1.0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E04722" w:rsidRDefault="00263056">
            <w:pPr>
              <w:rPr>
                <w:rFonts w:ascii="Arial" w:hAnsi="Arial" w:cs="Arial"/>
                <w:noProof/>
                <w:sz w:val="16"/>
                <w:szCs w:val="16"/>
              </w:rPr>
            </w:pPr>
            <w:r>
              <w:rPr>
                <w:rFonts w:ascii="Arial" w:hAnsi="Arial" w:cs="Arial"/>
                <w:noProof/>
                <w:sz w:val="16"/>
                <w:szCs w:val="16"/>
              </w:rPr>
              <w:t>C1-134646</w:t>
            </w:r>
          </w:p>
        </w:tc>
      </w:tr>
      <w:tr w:rsidR="00E04722"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2013-12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TSG-62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E04722" w:rsidRPr="00231FC5" w:rsidRDefault="00231FC5">
            <w:pPr>
              <w:rPr>
                <w:rFonts w:ascii="Arial" w:hAnsi="Arial" w:cs="Arial"/>
                <w:noProof/>
                <w:sz w:val="16"/>
                <w:szCs w:val="16"/>
              </w:rPr>
            </w:pPr>
            <w:r w:rsidRPr="00231FC5">
              <w:rPr>
                <w:rFonts w:ascii="Arial" w:hAnsi="Arial" w:cs="Arial"/>
                <w:noProof/>
                <w:sz w:val="16"/>
                <w:szCs w:val="16"/>
              </w:rPr>
              <w:t>CP-130763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E04722" w:rsidRDefault="00263056">
            <w:pPr>
              <w:rPr>
                <w:rFonts w:ascii="Arial" w:hAnsi="Arial" w:cs="Arial"/>
                <w:noProof/>
                <w:sz w:val="16"/>
                <w:szCs w:val="16"/>
              </w:rPr>
            </w:pPr>
            <w:r>
              <w:rPr>
                <w:rFonts w:ascii="Arial" w:hAnsi="Arial" w:cs="Arial"/>
                <w:noProof/>
                <w:sz w:val="16"/>
                <w:szCs w:val="16"/>
              </w:rPr>
              <w:t>0170</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E04722" w:rsidRDefault="00263056">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E04722" w:rsidRPr="00263056" w:rsidRDefault="00263056">
            <w:pPr>
              <w:rPr>
                <w:rFonts w:ascii="Arial" w:hAnsi="Arial" w:cs="Arial"/>
                <w:noProof/>
                <w:sz w:val="16"/>
                <w:szCs w:val="16"/>
              </w:rPr>
            </w:pPr>
            <w:r w:rsidRPr="00263056">
              <w:rPr>
                <w:rFonts w:ascii="Arial" w:hAnsi="Arial" w:cs="Arial"/>
                <w:noProof/>
                <w:sz w:val="16"/>
                <w:szCs w:val="16"/>
              </w:rPr>
              <w:t>Providing better explanation of use of how to configure supplementary services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12.0.0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E04722" w:rsidRDefault="00E04722">
            <w:pPr>
              <w:rPr>
                <w:rFonts w:ascii="Arial" w:hAnsi="Arial" w:cs="Arial"/>
                <w:noProof/>
                <w:sz w:val="16"/>
                <w:szCs w:val="16"/>
              </w:rPr>
            </w:pPr>
            <w:r>
              <w:rPr>
                <w:rFonts w:ascii="Arial" w:hAnsi="Arial" w:cs="Arial"/>
                <w:noProof/>
                <w:sz w:val="16"/>
                <w:szCs w:val="16"/>
              </w:rPr>
              <w:t>12.1.0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E04722" w:rsidRDefault="00263056">
            <w:pPr>
              <w:rPr>
                <w:rFonts w:ascii="Arial" w:hAnsi="Arial" w:cs="Arial"/>
                <w:noProof/>
                <w:sz w:val="16"/>
                <w:szCs w:val="16"/>
              </w:rPr>
            </w:pPr>
            <w:r>
              <w:rPr>
                <w:rFonts w:ascii="Arial" w:hAnsi="Arial" w:cs="Arial"/>
                <w:noProof/>
                <w:sz w:val="16"/>
                <w:szCs w:val="16"/>
              </w:rPr>
              <w:t>C1-135130</w:t>
            </w:r>
          </w:p>
        </w:tc>
      </w:tr>
      <w:tr w:rsidR="00A11013"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A11013" w:rsidRDefault="00A11013">
            <w:pPr>
              <w:rPr>
                <w:rFonts w:ascii="Arial" w:hAnsi="Arial" w:cs="Arial"/>
                <w:noProof/>
                <w:sz w:val="16"/>
                <w:szCs w:val="16"/>
              </w:rPr>
            </w:pPr>
            <w:r>
              <w:rPr>
                <w:rFonts w:ascii="Arial" w:hAnsi="Arial" w:cs="Arial"/>
                <w:noProof/>
                <w:sz w:val="16"/>
                <w:szCs w:val="16"/>
              </w:rPr>
              <w:t>2014-06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11013" w:rsidRDefault="00A11013">
            <w:pPr>
              <w:rPr>
                <w:rFonts w:ascii="Arial" w:hAnsi="Arial" w:cs="Arial"/>
                <w:noProof/>
                <w:sz w:val="16"/>
                <w:szCs w:val="16"/>
              </w:rPr>
            </w:pPr>
            <w:r>
              <w:rPr>
                <w:rFonts w:ascii="Arial" w:hAnsi="Arial" w:cs="Arial"/>
                <w:noProof/>
                <w:sz w:val="16"/>
                <w:szCs w:val="16"/>
              </w:rPr>
              <w:t>TSG-64</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A11013" w:rsidRPr="00231FC5" w:rsidRDefault="00A11013">
            <w:pPr>
              <w:rPr>
                <w:rFonts w:ascii="Arial" w:hAnsi="Arial" w:cs="Arial"/>
                <w:noProof/>
                <w:sz w:val="16"/>
                <w:szCs w:val="16"/>
              </w:rPr>
            </w:pPr>
            <w:r w:rsidRPr="00A11013">
              <w:rPr>
                <w:rFonts w:ascii="Arial" w:hAnsi="Arial" w:cs="Arial"/>
                <w:noProof/>
                <w:sz w:val="16"/>
                <w:szCs w:val="16"/>
              </w:rPr>
              <w:t>CP-140330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A11013" w:rsidRDefault="00A11013">
            <w:pPr>
              <w:rPr>
                <w:rFonts w:ascii="Arial" w:hAnsi="Arial" w:cs="Arial"/>
                <w:noProof/>
                <w:sz w:val="16"/>
                <w:szCs w:val="16"/>
              </w:rPr>
            </w:pPr>
            <w:r>
              <w:rPr>
                <w:rFonts w:ascii="Arial" w:hAnsi="Arial" w:cs="Arial"/>
                <w:noProof/>
                <w:sz w:val="16"/>
                <w:szCs w:val="16"/>
              </w:rPr>
              <w:t>0171</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A11013" w:rsidRDefault="00A11013">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A11013" w:rsidRPr="00263056" w:rsidRDefault="00A11013">
            <w:pPr>
              <w:rPr>
                <w:rFonts w:ascii="Arial" w:hAnsi="Arial" w:cs="Arial"/>
                <w:noProof/>
                <w:sz w:val="16"/>
                <w:szCs w:val="16"/>
              </w:rPr>
            </w:pPr>
            <w:r w:rsidRPr="00A11013">
              <w:rPr>
                <w:rFonts w:ascii="Arial" w:hAnsi="Arial" w:cs="Arial"/>
                <w:noProof/>
                <w:sz w:val="16"/>
                <w:szCs w:val="16"/>
              </w:rPr>
              <w:t>Exclude USSD from SS configuration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11013" w:rsidRDefault="00A11013">
            <w:pPr>
              <w:rPr>
                <w:rFonts w:ascii="Arial" w:hAnsi="Arial" w:cs="Arial"/>
                <w:noProof/>
                <w:sz w:val="16"/>
                <w:szCs w:val="16"/>
              </w:rPr>
            </w:pPr>
            <w:r>
              <w:rPr>
                <w:rFonts w:ascii="Arial" w:hAnsi="Arial" w:cs="Arial"/>
                <w:noProof/>
                <w:sz w:val="16"/>
                <w:szCs w:val="16"/>
              </w:rPr>
              <w:t>12.1.0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A11013" w:rsidRDefault="00A11013">
            <w:pPr>
              <w:rPr>
                <w:rFonts w:ascii="Arial" w:hAnsi="Arial" w:cs="Arial"/>
                <w:noProof/>
                <w:sz w:val="16"/>
                <w:szCs w:val="16"/>
              </w:rPr>
            </w:pPr>
            <w:r>
              <w:rPr>
                <w:rFonts w:ascii="Arial" w:hAnsi="Arial" w:cs="Arial"/>
                <w:noProof/>
                <w:sz w:val="16"/>
                <w:szCs w:val="16"/>
              </w:rPr>
              <w:t>12.2.0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A11013" w:rsidRDefault="00A11013">
            <w:pPr>
              <w:rPr>
                <w:rFonts w:ascii="Arial" w:hAnsi="Arial" w:cs="Arial"/>
                <w:noProof/>
                <w:sz w:val="16"/>
                <w:szCs w:val="16"/>
              </w:rPr>
            </w:pPr>
            <w:r>
              <w:rPr>
                <w:rFonts w:ascii="Arial" w:hAnsi="Arial" w:cs="Arial"/>
                <w:noProof/>
                <w:sz w:val="16"/>
                <w:szCs w:val="16"/>
              </w:rPr>
              <w:t>C1-141461</w:t>
            </w:r>
          </w:p>
        </w:tc>
      </w:tr>
      <w:tr w:rsidR="00D375CE"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D375CE" w:rsidRDefault="00D375CE">
            <w:pPr>
              <w:rPr>
                <w:rFonts w:ascii="Arial" w:hAnsi="Arial" w:cs="Arial"/>
                <w:noProof/>
                <w:sz w:val="16"/>
                <w:szCs w:val="16"/>
              </w:rPr>
            </w:pPr>
            <w:r>
              <w:rPr>
                <w:rFonts w:ascii="Arial" w:hAnsi="Arial" w:cs="Arial"/>
                <w:noProof/>
                <w:sz w:val="16"/>
                <w:szCs w:val="16"/>
              </w:rPr>
              <w:t>2014-12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375CE" w:rsidRDefault="00D375CE">
            <w:pPr>
              <w:rPr>
                <w:rFonts w:ascii="Arial" w:hAnsi="Arial" w:cs="Arial"/>
                <w:noProof/>
                <w:sz w:val="16"/>
                <w:szCs w:val="16"/>
              </w:rPr>
            </w:pPr>
            <w:r>
              <w:rPr>
                <w:rFonts w:ascii="Arial" w:hAnsi="Arial" w:cs="Arial"/>
                <w:noProof/>
                <w:sz w:val="16"/>
                <w:szCs w:val="16"/>
              </w:rPr>
              <w:t>TSG-66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D375CE" w:rsidRPr="00A11013" w:rsidRDefault="00D375CE">
            <w:pPr>
              <w:rPr>
                <w:rFonts w:ascii="Arial" w:hAnsi="Arial" w:cs="Arial"/>
                <w:noProof/>
                <w:sz w:val="16"/>
                <w:szCs w:val="16"/>
              </w:rPr>
            </w:pPr>
            <w:r w:rsidRPr="00D375CE">
              <w:rPr>
                <w:rFonts w:ascii="Arial" w:hAnsi="Arial" w:cs="Arial"/>
                <w:noProof/>
                <w:sz w:val="16"/>
                <w:szCs w:val="16"/>
              </w:rPr>
              <w:t>CP-140837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D375CE" w:rsidRDefault="00D375CE">
            <w:pPr>
              <w:rPr>
                <w:rFonts w:ascii="Arial" w:hAnsi="Arial" w:cs="Arial"/>
                <w:noProof/>
                <w:sz w:val="16"/>
                <w:szCs w:val="16"/>
              </w:rPr>
            </w:pPr>
            <w:r>
              <w:rPr>
                <w:rFonts w:ascii="Arial" w:hAnsi="Arial" w:cs="Arial"/>
                <w:noProof/>
                <w:sz w:val="16"/>
                <w:szCs w:val="16"/>
              </w:rPr>
              <w:t>0172</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D375CE" w:rsidRDefault="00D375CE">
            <w:pPr>
              <w:rPr>
                <w:rFonts w:ascii="Arial" w:hAnsi="Arial" w:cs="Arial"/>
                <w:noProof/>
                <w:sz w:val="16"/>
                <w:szCs w:val="16"/>
              </w:rPr>
            </w:pPr>
            <w:r>
              <w:rPr>
                <w:rFonts w:ascii="Arial" w:hAnsi="Arial" w:cs="Arial"/>
                <w:noProof/>
                <w:sz w:val="16"/>
                <w:szCs w:val="16"/>
              </w:rPr>
              <w:t>4</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D375CE" w:rsidRPr="00A11013" w:rsidRDefault="00D375CE">
            <w:pPr>
              <w:rPr>
                <w:rFonts w:ascii="Arial" w:hAnsi="Arial" w:cs="Arial"/>
                <w:noProof/>
                <w:sz w:val="16"/>
                <w:szCs w:val="16"/>
              </w:rPr>
            </w:pPr>
            <w:r w:rsidRPr="00D375CE">
              <w:rPr>
                <w:rFonts w:ascii="Arial" w:hAnsi="Arial" w:cs="Arial"/>
                <w:noProof/>
                <w:sz w:val="16"/>
                <w:szCs w:val="16"/>
              </w:rPr>
              <w:t>Access Type Misalignments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375CE" w:rsidRDefault="00D375CE">
            <w:pPr>
              <w:rPr>
                <w:rFonts w:ascii="Arial" w:hAnsi="Arial" w:cs="Arial"/>
                <w:noProof/>
                <w:sz w:val="16"/>
                <w:szCs w:val="16"/>
              </w:rPr>
            </w:pPr>
            <w:r>
              <w:rPr>
                <w:rFonts w:ascii="Arial" w:hAnsi="Arial" w:cs="Arial"/>
                <w:noProof/>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375CE" w:rsidRDefault="00D375CE">
            <w:pPr>
              <w:rPr>
                <w:rFonts w:ascii="Arial" w:hAnsi="Arial" w:cs="Arial"/>
                <w:noProof/>
                <w:sz w:val="16"/>
                <w:szCs w:val="16"/>
              </w:rPr>
            </w:pPr>
            <w:r>
              <w:rPr>
                <w:rFonts w:ascii="Arial" w:hAnsi="Arial" w:cs="Arial"/>
                <w:noProof/>
                <w:sz w:val="16"/>
                <w:szCs w:val="16"/>
              </w:rPr>
              <w:t>12.3.0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D375CE" w:rsidRDefault="00D375CE">
            <w:pPr>
              <w:rPr>
                <w:rFonts w:ascii="Arial" w:hAnsi="Arial" w:cs="Arial"/>
                <w:noProof/>
                <w:sz w:val="16"/>
                <w:szCs w:val="16"/>
              </w:rPr>
            </w:pPr>
            <w:r>
              <w:rPr>
                <w:rFonts w:ascii="Arial" w:hAnsi="Arial" w:cs="Arial"/>
                <w:noProof/>
                <w:sz w:val="16"/>
                <w:szCs w:val="16"/>
              </w:rPr>
              <w:t>C1-143872</w:t>
            </w:r>
          </w:p>
        </w:tc>
      </w:tr>
      <w:tr w:rsidR="00D375CE"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D375CE" w:rsidRDefault="00D375CE">
            <w:pPr>
              <w:rPr>
                <w:rFonts w:ascii="Arial" w:hAnsi="Arial" w:cs="Arial"/>
                <w:noProof/>
                <w:sz w:val="16"/>
                <w:szCs w:val="16"/>
              </w:rPr>
            </w:pPr>
            <w:r>
              <w:rPr>
                <w:rFonts w:ascii="Arial" w:hAnsi="Arial" w:cs="Arial"/>
                <w:noProof/>
                <w:sz w:val="16"/>
                <w:szCs w:val="16"/>
              </w:rPr>
              <w:t>2014-12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375CE" w:rsidRDefault="00D375CE">
            <w:pPr>
              <w:rPr>
                <w:rFonts w:ascii="Arial" w:hAnsi="Arial" w:cs="Arial"/>
                <w:noProof/>
                <w:sz w:val="16"/>
                <w:szCs w:val="16"/>
              </w:rPr>
            </w:pPr>
            <w:r>
              <w:rPr>
                <w:rFonts w:ascii="Arial" w:hAnsi="Arial" w:cs="Arial"/>
                <w:noProof/>
                <w:sz w:val="16"/>
                <w:szCs w:val="16"/>
              </w:rPr>
              <w:t>TSG-66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D375CE" w:rsidRPr="00A11013" w:rsidRDefault="00D375CE">
            <w:pPr>
              <w:rPr>
                <w:rFonts w:ascii="Arial" w:hAnsi="Arial" w:cs="Arial"/>
                <w:noProof/>
                <w:sz w:val="16"/>
                <w:szCs w:val="16"/>
              </w:rPr>
            </w:pPr>
            <w:r w:rsidRPr="00D375CE">
              <w:rPr>
                <w:rFonts w:ascii="Arial" w:hAnsi="Arial" w:cs="Arial"/>
                <w:noProof/>
                <w:sz w:val="16"/>
                <w:szCs w:val="16"/>
              </w:rPr>
              <w:t>CP-140837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D375CE" w:rsidRDefault="00D375CE">
            <w:pPr>
              <w:rPr>
                <w:rFonts w:ascii="Arial" w:hAnsi="Arial" w:cs="Arial"/>
                <w:noProof/>
                <w:sz w:val="16"/>
                <w:szCs w:val="16"/>
              </w:rPr>
            </w:pPr>
            <w:r>
              <w:rPr>
                <w:rFonts w:ascii="Arial" w:hAnsi="Arial" w:cs="Arial"/>
                <w:noProof/>
                <w:sz w:val="16"/>
                <w:szCs w:val="16"/>
              </w:rPr>
              <w:t>0174</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D375CE" w:rsidRDefault="00D375CE">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D375CE" w:rsidRPr="00A11013" w:rsidRDefault="00D375CE">
            <w:pPr>
              <w:rPr>
                <w:rFonts w:ascii="Arial" w:hAnsi="Arial" w:cs="Arial"/>
                <w:noProof/>
                <w:sz w:val="16"/>
                <w:szCs w:val="16"/>
              </w:rPr>
            </w:pPr>
            <w:r w:rsidRPr="00D375CE">
              <w:rPr>
                <w:rFonts w:ascii="Arial" w:hAnsi="Arial" w:cs="Arial"/>
                <w:noProof/>
                <w:sz w:val="16"/>
                <w:szCs w:val="16"/>
              </w:rPr>
              <w:t>Correction of misalignments between descriptive texts and descriptive fields</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375CE" w:rsidRDefault="00D375CE">
            <w:pPr>
              <w:rPr>
                <w:rFonts w:ascii="Arial" w:hAnsi="Arial" w:cs="Arial"/>
                <w:noProof/>
                <w:sz w:val="16"/>
                <w:szCs w:val="16"/>
              </w:rPr>
            </w:pPr>
            <w:r>
              <w:rPr>
                <w:rFonts w:ascii="Arial" w:hAnsi="Arial" w:cs="Arial"/>
                <w:noProof/>
                <w:sz w:val="16"/>
                <w:szCs w:val="16"/>
              </w:rPr>
              <w:t>12.2.0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D375CE" w:rsidRDefault="00D375CE">
            <w:pPr>
              <w:rPr>
                <w:rFonts w:ascii="Arial" w:hAnsi="Arial" w:cs="Arial"/>
                <w:noProof/>
                <w:sz w:val="16"/>
                <w:szCs w:val="16"/>
              </w:rPr>
            </w:pPr>
            <w:r>
              <w:rPr>
                <w:rFonts w:ascii="Arial" w:hAnsi="Arial" w:cs="Arial"/>
                <w:noProof/>
                <w:sz w:val="16"/>
                <w:szCs w:val="16"/>
              </w:rPr>
              <w:t>12.3.0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D375CE" w:rsidRDefault="00D375CE">
            <w:pPr>
              <w:rPr>
                <w:rFonts w:ascii="Arial" w:hAnsi="Arial" w:cs="Arial"/>
                <w:noProof/>
                <w:sz w:val="16"/>
                <w:szCs w:val="16"/>
              </w:rPr>
            </w:pPr>
            <w:r>
              <w:rPr>
                <w:rFonts w:ascii="Arial" w:hAnsi="Arial" w:cs="Arial"/>
                <w:noProof/>
                <w:sz w:val="16"/>
                <w:szCs w:val="16"/>
              </w:rPr>
              <w:t>C1-144115</w:t>
            </w:r>
          </w:p>
        </w:tc>
      </w:tr>
      <w:tr w:rsidR="00F93FFC"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F93FFC" w:rsidRDefault="00F93FFC">
            <w:pPr>
              <w:rPr>
                <w:rFonts w:ascii="Arial" w:hAnsi="Arial" w:cs="Arial"/>
                <w:noProof/>
                <w:sz w:val="16"/>
                <w:szCs w:val="16"/>
              </w:rPr>
            </w:pPr>
            <w:r>
              <w:rPr>
                <w:rFonts w:ascii="Arial" w:hAnsi="Arial" w:cs="Arial"/>
                <w:noProof/>
                <w:sz w:val="16"/>
                <w:szCs w:val="16"/>
              </w:rPr>
              <w:t>2014-12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3FFC" w:rsidRDefault="00F93FFC">
            <w:pPr>
              <w:rPr>
                <w:rFonts w:ascii="Arial" w:hAnsi="Arial" w:cs="Arial"/>
                <w:noProof/>
                <w:sz w:val="16"/>
                <w:szCs w:val="16"/>
              </w:rPr>
            </w:pPr>
            <w:r>
              <w:rPr>
                <w:rFonts w:ascii="Arial" w:hAnsi="Arial" w:cs="Arial"/>
                <w:noProof/>
                <w:sz w:val="16"/>
                <w:szCs w:val="16"/>
              </w:rPr>
              <w:t>TSG-66</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F93FFC" w:rsidRPr="00D375CE" w:rsidRDefault="00F93FFC">
            <w:pPr>
              <w:rPr>
                <w:rFonts w:ascii="Arial" w:hAnsi="Arial" w:cs="Arial"/>
                <w:noProof/>
                <w:sz w:val="16"/>
                <w:szCs w:val="16"/>
              </w:rPr>
            </w:pPr>
            <w:r w:rsidRPr="00F93FFC">
              <w:rPr>
                <w:rFonts w:ascii="Arial" w:hAnsi="Arial" w:cs="Arial"/>
                <w:noProof/>
                <w:sz w:val="16"/>
                <w:szCs w:val="16"/>
              </w:rPr>
              <w:t>CP-140858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F93FFC" w:rsidRDefault="00F93FFC">
            <w:pPr>
              <w:rPr>
                <w:rFonts w:ascii="Arial" w:hAnsi="Arial" w:cs="Arial"/>
                <w:noProof/>
                <w:sz w:val="16"/>
                <w:szCs w:val="16"/>
              </w:rPr>
            </w:pPr>
            <w:r>
              <w:rPr>
                <w:rFonts w:ascii="Arial" w:hAnsi="Arial" w:cs="Arial"/>
                <w:noProof/>
                <w:sz w:val="16"/>
                <w:szCs w:val="16"/>
              </w:rPr>
              <w:t>0175</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F93FFC" w:rsidRDefault="00F93FFC">
            <w:pPr>
              <w:rPr>
                <w:rFonts w:ascii="Arial" w:hAnsi="Arial" w:cs="Arial"/>
                <w:noProof/>
                <w:sz w:val="16"/>
                <w:szCs w:val="16"/>
              </w:rPr>
            </w:pPr>
            <w:r>
              <w:rPr>
                <w:rFonts w:ascii="Arial" w:hAnsi="Arial" w:cs="Arial"/>
                <w:noProof/>
                <w:sz w:val="16"/>
                <w:szCs w:val="16"/>
              </w:rPr>
              <w:t>3</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F93FFC" w:rsidRPr="00D375CE" w:rsidRDefault="00F93FFC">
            <w:pPr>
              <w:rPr>
                <w:rFonts w:ascii="Arial" w:hAnsi="Arial" w:cs="Arial"/>
                <w:noProof/>
                <w:sz w:val="16"/>
                <w:szCs w:val="16"/>
              </w:rPr>
            </w:pPr>
            <w:r w:rsidRPr="00F93FFC">
              <w:rPr>
                <w:rFonts w:ascii="Arial" w:hAnsi="Arial" w:cs="Arial"/>
                <w:noProof/>
                <w:sz w:val="16"/>
                <w:szCs w:val="16"/>
              </w:rPr>
              <w:t>Correction to reference for FQDN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3FFC" w:rsidRDefault="00F93FFC">
            <w:pPr>
              <w:rPr>
                <w:rFonts w:ascii="Arial" w:hAnsi="Arial" w:cs="Arial"/>
                <w:noProof/>
                <w:sz w:val="16"/>
                <w:szCs w:val="16"/>
              </w:rPr>
            </w:pPr>
            <w:r>
              <w:rPr>
                <w:rFonts w:ascii="Arial" w:hAnsi="Arial" w:cs="Arial"/>
                <w:noProof/>
                <w:sz w:val="16"/>
                <w:szCs w:val="16"/>
              </w:rPr>
              <w:t>12.3.0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F93FFC" w:rsidRDefault="00F93FFC">
            <w:pPr>
              <w:rPr>
                <w:rFonts w:ascii="Arial" w:hAnsi="Arial" w:cs="Arial"/>
                <w:noProof/>
                <w:sz w:val="16"/>
                <w:szCs w:val="16"/>
              </w:rPr>
            </w:pPr>
            <w:r>
              <w:rPr>
                <w:rFonts w:ascii="Arial" w:hAnsi="Arial" w:cs="Arial"/>
                <w:noProof/>
                <w:sz w:val="16"/>
                <w:szCs w:val="16"/>
              </w:rPr>
              <w:t>13.0.0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F93FFC" w:rsidRDefault="00F93FFC">
            <w:pPr>
              <w:rPr>
                <w:rFonts w:ascii="Arial" w:hAnsi="Arial" w:cs="Arial"/>
                <w:noProof/>
                <w:sz w:val="16"/>
                <w:szCs w:val="16"/>
              </w:rPr>
            </w:pPr>
            <w:r>
              <w:rPr>
                <w:rFonts w:ascii="Arial" w:hAnsi="Arial" w:cs="Arial"/>
                <w:noProof/>
                <w:sz w:val="16"/>
                <w:szCs w:val="16"/>
              </w:rPr>
              <w:t>C1-144666</w:t>
            </w:r>
          </w:p>
        </w:tc>
      </w:tr>
      <w:tr w:rsidR="001D1221"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1D1221" w:rsidRDefault="001D1221">
            <w:pPr>
              <w:rPr>
                <w:rFonts w:ascii="Arial" w:hAnsi="Arial" w:cs="Arial"/>
                <w:noProof/>
                <w:sz w:val="16"/>
                <w:szCs w:val="16"/>
              </w:rPr>
            </w:pPr>
            <w:r>
              <w:rPr>
                <w:rFonts w:ascii="Arial" w:hAnsi="Arial" w:cs="Arial"/>
                <w:noProof/>
                <w:sz w:val="16"/>
                <w:szCs w:val="16"/>
              </w:rPr>
              <w:t>2016-03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D1221" w:rsidRDefault="001D1221">
            <w:pPr>
              <w:rPr>
                <w:rFonts w:ascii="Arial" w:hAnsi="Arial" w:cs="Arial"/>
                <w:noProof/>
                <w:sz w:val="16"/>
                <w:szCs w:val="16"/>
              </w:rPr>
            </w:pPr>
            <w:r>
              <w:rPr>
                <w:rFonts w:ascii="Arial" w:hAnsi="Arial" w:cs="Arial"/>
                <w:noProof/>
                <w:sz w:val="16"/>
                <w:szCs w:val="16"/>
              </w:rPr>
              <w:t>TSG-71</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1D1221" w:rsidRPr="00F93FFC" w:rsidRDefault="001D1221">
            <w:pPr>
              <w:rPr>
                <w:rFonts w:ascii="Arial" w:hAnsi="Arial" w:cs="Arial"/>
                <w:noProof/>
                <w:sz w:val="16"/>
                <w:szCs w:val="16"/>
              </w:rPr>
            </w:pPr>
            <w:r w:rsidRPr="001D1221">
              <w:rPr>
                <w:rFonts w:ascii="Arial" w:hAnsi="Arial" w:cs="Arial"/>
                <w:noProof/>
                <w:sz w:val="16"/>
                <w:szCs w:val="16"/>
              </w:rPr>
              <w:t>CP-160136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1D1221" w:rsidRDefault="001D1221">
            <w:pPr>
              <w:rPr>
                <w:rFonts w:ascii="Arial" w:hAnsi="Arial" w:cs="Arial"/>
                <w:noProof/>
                <w:sz w:val="16"/>
                <w:szCs w:val="16"/>
              </w:rPr>
            </w:pPr>
            <w:r>
              <w:rPr>
                <w:rFonts w:ascii="Arial" w:hAnsi="Arial" w:cs="Arial"/>
                <w:noProof/>
                <w:sz w:val="16"/>
                <w:szCs w:val="16"/>
              </w:rPr>
              <w:t>0177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1D1221" w:rsidRDefault="001D1221">
            <w:pPr>
              <w:rPr>
                <w:rFonts w:ascii="Arial" w:hAnsi="Arial" w:cs="Arial"/>
                <w:noProof/>
                <w:sz w:val="16"/>
                <w:szCs w:val="16"/>
              </w:rPr>
            </w:pP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1D1221" w:rsidRPr="00F93FFC" w:rsidRDefault="001D1221">
            <w:pPr>
              <w:rPr>
                <w:rFonts w:ascii="Arial" w:hAnsi="Arial" w:cs="Arial"/>
                <w:noProof/>
                <w:sz w:val="16"/>
                <w:szCs w:val="16"/>
              </w:rPr>
            </w:pPr>
            <w:r w:rsidRPr="001D1221">
              <w:rPr>
                <w:rFonts w:ascii="Arial" w:hAnsi="Arial" w:cs="Arial"/>
                <w:noProof/>
                <w:sz w:val="16"/>
                <w:szCs w:val="16"/>
              </w:rPr>
              <w:t>Clarification of base-time object description</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D1221" w:rsidRDefault="001D1221">
            <w:pPr>
              <w:rPr>
                <w:rFonts w:ascii="Arial" w:hAnsi="Arial" w:cs="Arial"/>
                <w:noProof/>
                <w:sz w:val="16"/>
                <w:szCs w:val="16"/>
              </w:rPr>
            </w:pPr>
            <w:r>
              <w:rPr>
                <w:rFonts w:ascii="Arial" w:hAnsi="Arial" w:cs="Arial"/>
                <w:noProof/>
                <w:sz w:val="16"/>
                <w:szCs w:val="16"/>
              </w:rPr>
              <w:t>13.0.0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1D1221" w:rsidRDefault="001D1221">
            <w:pPr>
              <w:rPr>
                <w:rFonts w:ascii="Arial" w:hAnsi="Arial" w:cs="Arial"/>
                <w:noProof/>
                <w:sz w:val="16"/>
                <w:szCs w:val="16"/>
              </w:rPr>
            </w:pPr>
            <w:r>
              <w:rPr>
                <w:rFonts w:ascii="Arial" w:hAnsi="Arial" w:cs="Arial"/>
                <w:noProof/>
                <w:sz w:val="16"/>
                <w:szCs w:val="16"/>
              </w:rPr>
              <w:t>13.1.0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1D1221" w:rsidRDefault="001D1221">
            <w:pPr>
              <w:rPr>
                <w:rFonts w:ascii="Arial" w:hAnsi="Arial" w:cs="Arial"/>
                <w:noProof/>
                <w:sz w:val="16"/>
                <w:szCs w:val="16"/>
              </w:rPr>
            </w:pPr>
            <w:r>
              <w:rPr>
                <w:rFonts w:ascii="Arial" w:hAnsi="Arial" w:cs="Arial"/>
                <w:noProof/>
                <w:sz w:val="16"/>
                <w:szCs w:val="16"/>
              </w:rPr>
              <w:t>C1-160930</w:t>
            </w:r>
          </w:p>
        </w:tc>
      </w:tr>
      <w:tr w:rsidR="00862B75" w:rsidTr="00262179">
        <w:tblPrEx>
          <w:tblCellMar>
            <w:top w:w="0" w:type="dxa"/>
            <w:bottom w:w="0" w:type="dxa"/>
          </w:tblCellMar>
        </w:tblPrEx>
        <w:tc>
          <w:tcPr>
            <w:tcW w:w="709" w:type="dxa"/>
            <w:tcBorders>
              <w:top w:val="single" w:sz="6" w:space="0" w:color="auto"/>
              <w:left w:val="single" w:sz="6" w:space="0" w:color="auto"/>
              <w:bottom w:val="single" w:sz="6" w:space="0" w:color="auto"/>
              <w:right w:val="single" w:sz="6" w:space="0" w:color="auto"/>
            </w:tcBorders>
            <w:shd w:val="solid" w:color="FFFFFF" w:fill="auto"/>
          </w:tcPr>
          <w:p w:rsidR="00862B75" w:rsidRDefault="00862B75">
            <w:pPr>
              <w:rPr>
                <w:rFonts w:ascii="Arial" w:hAnsi="Arial" w:cs="Arial"/>
                <w:noProof/>
                <w:sz w:val="16"/>
                <w:szCs w:val="16"/>
              </w:rPr>
            </w:pPr>
            <w:r>
              <w:rPr>
                <w:rFonts w:ascii="Arial" w:hAnsi="Arial" w:cs="Arial"/>
                <w:noProof/>
                <w:sz w:val="16"/>
                <w:szCs w:val="16"/>
              </w:rPr>
              <w:t>2016-06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62B75" w:rsidRDefault="00862B75">
            <w:pPr>
              <w:rPr>
                <w:rFonts w:ascii="Arial" w:hAnsi="Arial" w:cs="Arial"/>
                <w:noProof/>
                <w:sz w:val="16"/>
                <w:szCs w:val="16"/>
              </w:rPr>
            </w:pPr>
            <w:r>
              <w:rPr>
                <w:rFonts w:ascii="Arial" w:hAnsi="Arial" w:cs="Arial"/>
                <w:noProof/>
                <w:sz w:val="16"/>
                <w:szCs w:val="16"/>
              </w:rPr>
              <w:t>TSG-72</w:t>
            </w:r>
          </w:p>
        </w:tc>
        <w:tc>
          <w:tcPr>
            <w:tcW w:w="851" w:type="dxa"/>
            <w:tcBorders>
              <w:top w:val="single" w:sz="6" w:space="0" w:color="auto"/>
              <w:left w:val="single" w:sz="6" w:space="0" w:color="auto"/>
              <w:bottom w:val="single" w:sz="6" w:space="0" w:color="auto"/>
              <w:right w:val="single" w:sz="6" w:space="0" w:color="auto"/>
            </w:tcBorders>
            <w:shd w:val="solid" w:color="FFFFFF" w:fill="auto"/>
          </w:tcPr>
          <w:p w:rsidR="00862B75" w:rsidRPr="001D1221" w:rsidRDefault="00862B75">
            <w:pPr>
              <w:rPr>
                <w:rFonts w:ascii="Arial" w:hAnsi="Arial" w:cs="Arial"/>
                <w:noProof/>
                <w:sz w:val="16"/>
                <w:szCs w:val="16"/>
              </w:rPr>
            </w:pPr>
            <w:r w:rsidRPr="00862B75">
              <w:rPr>
                <w:rFonts w:ascii="Arial" w:hAnsi="Arial" w:cs="Arial"/>
                <w:noProof/>
                <w:sz w:val="16"/>
                <w:szCs w:val="16"/>
              </w:rPr>
              <w:t>CP-160329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rsidR="00862B75" w:rsidRDefault="00862B75">
            <w:pPr>
              <w:rPr>
                <w:rFonts w:ascii="Arial" w:hAnsi="Arial" w:cs="Arial"/>
                <w:noProof/>
                <w:sz w:val="16"/>
                <w:szCs w:val="16"/>
              </w:rPr>
            </w:pPr>
            <w:r>
              <w:rPr>
                <w:rFonts w:ascii="Arial" w:hAnsi="Arial" w:cs="Arial"/>
                <w:noProof/>
                <w:sz w:val="16"/>
                <w:szCs w:val="16"/>
              </w:rPr>
              <w:t>0179</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bottom"/>
          </w:tcPr>
          <w:p w:rsidR="00862B75" w:rsidRDefault="00862B75">
            <w:pPr>
              <w:rPr>
                <w:rFonts w:ascii="Arial" w:hAnsi="Arial" w:cs="Arial"/>
                <w:noProof/>
                <w:sz w:val="16"/>
                <w:szCs w:val="16"/>
              </w:rPr>
            </w:pPr>
            <w:r>
              <w:rPr>
                <w:rFonts w:ascii="Arial" w:hAnsi="Arial" w:cs="Arial"/>
                <w:noProof/>
                <w:sz w:val="16"/>
                <w:szCs w:val="16"/>
              </w:rPr>
              <w:t>1</w:t>
            </w:r>
          </w:p>
        </w:tc>
        <w:tc>
          <w:tcPr>
            <w:tcW w:w="4536" w:type="dxa"/>
            <w:tcBorders>
              <w:top w:val="single" w:sz="6" w:space="0" w:color="auto"/>
              <w:left w:val="single" w:sz="6" w:space="0" w:color="auto"/>
              <w:bottom w:val="single" w:sz="6" w:space="0" w:color="auto"/>
              <w:right w:val="single" w:sz="6" w:space="0" w:color="auto"/>
            </w:tcBorders>
            <w:shd w:val="solid" w:color="FFFFFF" w:fill="auto"/>
          </w:tcPr>
          <w:p w:rsidR="00862B75" w:rsidRPr="001D1221" w:rsidRDefault="00862B75">
            <w:pPr>
              <w:rPr>
                <w:rFonts w:ascii="Arial" w:hAnsi="Arial" w:cs="Arial"/>
                <w:noProof/>
                <w:sz w:val="16"/>
                <w:szCs w:val="16"/>
              </w:rPr>
            </w:pPr>
            <w:r w:rsidRPr="00862B75">
              <w:rPr>
                <w:rFonts w:ascii="Arial" w:hAnsi="Arial" w:cs="Arial"/>
                <w:noProof/>
                <w:sz w:val="16"/>
                <w:szCs w:val="16"/>
              </w:rPr>
              <w:t>Media type restriction policy</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62B75" w:rsidRDefault="00862B75">
            <w:pPr>
              <w:rPr>
                <w:rFonts w:ascii="Arial" w:hAnsi="Arial" w:cs="Arial"/>
                <w:noProof/>
                <w:sz w:val="16"/>
                <w:szCs w:val="16"/>
              </w:rPr>
            </w:pPr>
            <w:r>
              <w:rPr>
                <w:rFonts w:ascii="Arial" w:hAnsi="Arial" w:cs="Arial"/>
                <w:noProof/>
                <w:sz w:val="16"/>
                <w:szCs w:val="16"/>
              </w:rPr>
              <w:t>13.1.0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rsidR="00862B75" w:rsidRDefault="00862B75" w:rsidP="003140E3">
            <w:pPr>
              <w:rPr>
                <w:rFonts w:ascii="Arial" w:hAnsi="Arial" w:cs="Arial"/>
                <w:noProof/>
                <w:sz w:val="16"/>
                <w:szCs w:val="16"/>
              </w:rPr>
            </w:pPr>
            <w:r>
              <w:rPr>
                <w:rFonts w:ascii="Arial" w:hAnsi="Arial" w:cs="Arial"/>
                <w:noProof/>
                <w:sz w:val="16"/>
                <w:szCs w:val="16"/>
              </w:rPr>
              <w:t>1</w:t>
            </w:r>
            <w:r w:rsidR="003140E3">
              <w:rPr>
                <w:rFonts w:ascii="Arial" w:hAnsi="Arial" w:cs="Arial"/>
                <w:noProof/>
                <w:sz w:val="16"/>
                <w:szCs w:val="16"/>
              </w:rPr>
              <w:t>4.0</w:t>
            </w:r>
            <w:r>
              <w:rPr>
                <w:rFonts w:ascii="Arial" w:hAnsi="Arial" w:cs="Arial"/>
                <w:noProof/>
                <w:sz w:val="16"/>
                <w:szCs w:val="16"/>
              </w:rPr>
              <w:t>.0</w:t>
            </w:r>
          </w:p>
        </w:tc>
        <w:tc>
          <w:tcPr>
            <w:tcW w:w="992" w:type="dxa"/>
            <w:tcBorders>
              <w:top w:val="single" w:sz="6" w:space="0" w:color="auto"/>
              <w:left w:val="single" w:sz="6" w:space="0" w:color="auto"/>
              <w:bottom w:val="single" w:sz="6" w:space="0" w:color="auto"/>
              <w:right w:val="single" w:sz="6" w:space="0" w:color="auto"/>
            </w:tcBorders>
            <w:shd w:val="solid" w:color="FFFFFF" w:fill="auto"/>
          </w:tcPr>
          <w:p w:rsidR="00862B75" w:rsidRDefault="00862B75">
            <w:pPr>
              <w:rPr>
                <w:rFonts w:ascii="Arial" w:hAnsi="Arial" w:cs="Arial"/>
                <w:noProof/>
                <w:sz w:val="16"/>
                <w:szCs w:val="16"/>
              </w:rPr>
            </w:pPr>
            <w:r>
              <w:rPr>
                <w:rFonts w:ascii="Arial" w:hAnsi="Arial" w:cs="Arial"/>
                <w:noProof/>
                <w:sz w:val="16"/>
                <w:szCs w:val="16"/>
              </w:rPr>
              <w:t>C1-162940</w:t>
            </w:r>
          </w:p>
        </w:tc>
      </w:tr>
    </w:tbl>
    <w:p w:rsidR="004F6218" w:rsidRDefault="004F6218">
      <w:pPr>
        <w:rPr>
          <w:lang w:val="en-AU"/>
        </w:rPr>
      </w:pPr>
    </w:p>
    <w:tbl>
      <w:tblPr>
        <w:tblW w:w="97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25"/>
        <w:gridCol w:w="425"/>
        <w:gridCol w:w="425"/>
        <w:gridCol w:w="4962"/>
        <w:gridCol w:w="708"/>
      </w:tblGrid>
      <w:tr w:rsidR="00B943F8" w:rsidRPr="00235394" w:rsidTr="00F13A20">
        <w:tblPrEx>
          <w:tblCellMar>
            <w:top w:w="0" w:type="dxa"/>
            <w:bottom w:w="0" w:type="dxa"/>
          </w:tblCellMar>
        </w:tblPrEx>
        <w:trPr>
          <w:cantSplit/>
        </w:trPr>
        <w:tc>
          <w:tcPr>
            <w:tcW w:w="9739" w:type="dxa"/>
            <w:gridSpan w:val="8"/>
            <w:tcBorders>
              <w:bottom w:val="nil"/>
            </w:tcBorders>
            <w:shd w:val="solid" w:color="FFFFFF" w:fill="auto"/>
          </w:tcPr>
          <w:p w:rsidR="00B943F8" w:rsidRPr="00235394" w:rsidRDefault="00B943F8" w:rsidP="00F13A20">
            <w:pPr>
              <w:pStyle w:val="TAL"/>
              <w:jc w:val="center"/>
              <w:rPr>
                <w:b/>
                <w:sz w:val="16"/>
              </w:rPr>
            </w:pPr>
            <w:r w:rsidRPr="00235394">
              <w:rPr>
                <w:b/>
              </w:rPr>
              <w:t>Change history</w:t>
            </w:r>
          </w:p>
        </w:tc>
      </w:tr>
      <w:tr w:rsidR="00B943F8" w:rsidRPr="00235394" w:rsidTr="00F13A20">
        <w:tblPrEx>
          <w:tblCellMar>
            <w:top w:w="0" w:type="dxa"/>
            <w:bottom w:w="0" w:type="dxa"/>
          </w:tblCellMar>
        </w:tblPrEx>
        <w:tc>
          <w:tcPr>
            <w:tcW w:w="800" w:type="dxa"/>
            <w:shd w:val="pct10" w:color="auto" w:fill="FFFFFF"/>
          </w:tcPr>
          <w:p w:rsidR="00B943F8" w:rsidRPr="00235394" w:rsidRDefault="00B943F8" w:rsidP="00F13A20">
            <w:pPr>
              <w:pStyle w:val="TAL"/>
              <w:rPr>
                <w:b/>
                <w:sz w:val="16"/>
              </w:rPr>
            </w:pPr>
            <w:r w:rsidRPr="00235394">
              <w:rPr>
                <w:b/>
                <w:sz w:val="16"/>
              </w:rPr>
              <w:t>Date</w:t>
            </w:r>
          </w:p>
        </w:tc>
        <w:tc>
          <w:tcPr>
            <w:tcW w:w="800" w:type="dxa"/>
            <w:shd w:val="pct10" w:color="auto" w:fill="FFFFFF"/>
          </w:tcPr>
          <w:p w:rsidR="00B943F8" w:rsidRPr="00235394" w:rsidRDefault="00B943F8" w:rsidP="00F13A20">
            <w:pPr>
              <w:pStyle w:val="TAL"/>
              <w:rPr>
                <w:b/>
                <w:sz w:val="16"/>
              </w:rPr>
            </w:pPr>
            <w:r>
              <w:rPr>
                <w:b/>
                <w:sz w:val="16"/>
              </w:rPr>
              <w:t>Meeting</w:t>
            </w:r>
          </w:p>
        </w:tc>
        <w:tc>
          <w:tcPr>
            <w:tcW w:w="1094" w:type="dxa"/>
            <w:shd w:val="pct10" w:color="auto" w:fill="FFFFFF"/>
          </w:tcPr>
          <w:p w:rsidR="00B943F8" w:rsidRPr="00235394" w:rsidRDefault="00B943F8" w:rsidP="00F13A20">
            <w:pPr>
              <w:pStyle w:val="TAL"/>
              <w:rPr>
                <w:b/>
                <w:sz w:val="16"/>
              </w:rPr>
            </w:pPr>
            <w:r w:rsidRPr="00235394">
              <w:rPr>
                <w:b/>
                <w:sz w:val="16"/>
              </w:rPr>
              <w:t>TDoc</w:t>
            </w:r>
          </w:p>
        </w:tc>
        <w:tc>
          <w:tcPr>
            <w:tcW w:w="525" w:type="dxa"/>
            <w:shd w:val="pct10" w:color="auto" w:fill="FFFFFF"/>
          </w:tcPr>
          <w:p w:rsidR="00B943F8" w:rsidRPr="00235394" w:rsidRDefault="00B943F8" w:rsidP="00F13A20">
            <w:pPr>
              <w:pStyle w:val="TAL"/>
              <w:rPr>
                <w:b/>
                <w:sz w:val="16"/>
              </w:rPr>
            </w:pPr>
            <w:r w:rsidRPr="00235394">
              <w:rPr>
                <w:b/>
                <w:sz w:val="16"/>
              </w:rPr>
              <w:t>CR</w:t>
            </w:r>
          </w:p>
        </w:tc>
        <w:tc>
          <w:tcPr>
            <w:tcW w:w="425" w:type="dxa"/>
            <w:shd w:val="pct10" w:color="auto" w:fill="FFFFFF"/>
          </w:tcPr>
          <w:p w:rsidR="00B943F8" w:rsidRPr="00235394" w:rsidRDefault="00B943F8" w:rsidP="00F13A20">
            <w:pPr>
              <w:pStyle w:val="TAL"/>
              <w:rPr>
                <w:b/>
                <w:sz w:val="16"/>
              </w:rPr>
            </w:pPr>
            <w:r w:rsidRPr="00235394">
              <w:rPr>
                <w:b/>
                <w:sz w:val="16"/>
              </w:rPr>
              <w:t>Rev</w:t>
            </w:r>
          </w:p>
        </w:tc>
        <w:tc>
          <w:tcPr>
            <w:tcW w:w="425" w:type="dxa"/>
            <w:shd w:val="pct10" w:color="auto" w:fill="FFFFFF"/>
          </w:tcPr>
          <w:p w:rsidR="00B943F8" w:rsidRPr="00235394" w:rsidRDefault="00B943F8" w:rsidP="00F13A20">
            <w:pPr>
              <w:pStyle w:val="TAL"/>
              <w:rPr>
                <w:b/>
                <w:sz w:val="16"/>
              </w:rPr>
            </w:pPr>
            <w:r>
              <w:rPr>
                <w:b/>
                <w:sz w:val="16"/>
              </w:rPr>
              <w:t>Cat</w:t>
            </w:r>
          </w:p>
        </w:tc>
        <w:tc>
          <w:tcPr>
            <w:tcW w:w="4962" w:type="dxa"/>
            <w:shd w:val="pct10" w:color="auto" w:fill="FFFFFF"/>
          </w:tcPr>
          <w:p w:rsidR="00B943F8" w:rsidRPr="00235394" w:rsidRDefault="00B943F8" w:rsidP="00F13A20">
            <w:pPr>
              <w:pStyle w:val="TAL"/>
              <w:rPr>
                <w:b/>
                <w:sz w:val="16"/>
              </w:rPr>
            </w:pPr>
            <w:r w:rsidRPr="00235394">
              <w:rPr>
                <w:b/>
                <w:sz w:val="16"/>
              </w:rPr>
              <w:t>Subject/Comment</w:t>
            </w:r>
          </w:p>
        </w:tc>
        <w:tc>
          <w:tcPr>
            <w:tcW w:w="708" w:type="dxa"/>
            <w:shd w:val="pct10" w:color="auto" w:fill="FFFFFF"/>
          </w:tcPr>
          <w:p w:rsidR="00B943F8" w:rsidRPr="00235394" w:rsidRDefault="00B943F8" w:rsidP="00F13A20">
            <w:pPr>
              <w:pStyle w:val="TAL"/>
              <w:rPr>
                <w:b/>
                <w:sz w:val="16"/>
              </w:rPr>
            </w:pPr>
            <w:r w:rsidRPr="00235394">
              <w:rPr>
                <w:b/>
                <w:sz w:val="16"/>
              </w:rPr>
              <w:t>New</w:t>
            </w:r>
            <w:r>
              <w:rPr>
                <w:b/>
                <w:sz w:val="16"/>
              </w:rPr>
              <w:t xml:space="preserve"> version</w:t>
            </w:r>
          </w:p>
        </w:tc>
      </w:tr>
      <w:tr w:rsidR="00B943F8" w:rsidRPr="006B0D02" w:rsidTr="00F13A20">
        <w:tblPrEx>
          <w:tblCellMar>
            <w:top w:w="0" w:type="dxa"/>
            <w:bottom w:w="0" w:type="dxa"/>
          </w:tblCellMar>
        </w:tblPrEx>
        <w:tc>
          <w:tcPr>
            <w:tcW w:w="800" w:type="dxa"/>
            <w:shd w:val="solid" w:color="FFFFFF" w:fill="auto"/>
          </w:tcPr>
          <w:p w:rsidR="00B943F8" w:rsidRPr="006B0D02" w:rsidRDefault="00B943F8" w:rsidP="00F13A20">
            <w:pPr>
              <w:pStyle w:val="TAC"/>
              <w:rPr>
                <w:sz w:val="16"/>
                <w:szCs w:val="16"/>
              </w:rPr>
            </w:pPr>
            <w:r>
              <w:rPr>
                <w:sz w:val="16"/>
                <w:szCs w:val="16"/>
              </w:rPr>
              <w:t>2016-09</w:t>
            </w:r>
          </w:p>
        </w:tc>
        <w:tc>
          <w:tcPr>
            <w:tcW w:w="800" w:type="dxa"/>
            <w:shd w:val="solid" w:color="FFFFFF" w:fill="auto"/>
          </w:tcPr>
          <w:p w:rsidR="00B943F8" w:rsidRPr="006B0D02" w:rsidRDefault="00B943F8" w:rsidP="00F13A20">
            <w:pPr>
              <w:pStyle w:val="TAC"/>
              <w:rPr>
                <w:sz w:val="16"/>
                <w:szCs w:val="16"/>
              </w:rPr>
            </w:pPr>
            <w:r>
              <w:rPr>
                <w:sz w:val="16"/>
                <w:szCs w:val="16"/>
              </w:rPr>
              <w:t>CT#73</w:t>
            </w:r>
          </w:p>
        </w:tc>
        <w:tc>
          <w:tcPr>
            <w:tcW w:w="1094" w:type="dxa"/>
            <w:shd w:val="solid" w:color="FFFFFF" w:fill="auto"/>
          </w:tcPr>
          <w:p w:rsidR="00B943F8" w:rsidRPr="006B0D02" w:rsidRDefault="00B943F8" w:rsidP="00F13A20">
            <w:pPr>
              <w:pStyle w:val="TAC"/>
              <w:rPr>
                <w:sz w:val="16"/>
                <w:szCs w:val="16"/>
              </w:rPr>
            </w:pPr>
            <w:r w:rsidRPr="004F6218">
              <w:rPr>
                <w:sz w:val="16"/>
                <w:szCs w:val="16"/>
              </w:rPr>
              <w:t>CP-160515</w:t>
            </w:r>
          </w:p>
        </w:tc>
        <w:tc>
          <w:tcPr>
            <w:tcW w:w="525" w:type="dxa"/>
            <w:shd w:val="solid" w:color="FFFFFF" w:fill="auto"/>
          </w:tcPr>
          <w:p w:rsidR="00B943F8" w:rsidRPr="006B0D02" w:rsidRDefault="00B943F8" w:rsidP="00F13A20">
            <w:pPr>
              <w:pStyle w:val="TAL"/>
              <w:rPr>
                <w:sz w:val="16"/>
                <w:szCs w:val="16"/>
              </w:rPr>
            </w:pPr>
            <w:r>
              <w:rPr>
                <w:sz w:val="16"/>
                <w:szCs w:val="16"/>
              </w:rPr>
              <w:t>0181</w:t>
            </w:r>
          </w:p>
        </w:tc>
        <w:tc>
          <w:tcPr>
            <w:tcW w:w="425" w:type="dxa"/>
            <w:shd w:val="solid" w:color="FFFFFF" w:fill="auto"/>
          </w:tcPr>
          <w:p w:rsidR="00B943F8" w:rsidRPr="006B0D02" w:rsidRDefault="00B943F8" w:rsidP="00F13A20">
            <w:pPr>
              <w:pStyle w:val="TAR"/>
              <w:rPr>
                <w:sz w:val="16"/>
                <w:szCs w:val="16"/>
              </w:rPr>
            </w:pPr>
            <w:r>
              <w:rPr>
                <w:sz w:val="16"/>
                <w:szCs w:val="16"/>
              </w:rPr>
              <w:t>1</w:t>
            </w:r>
          </w:p>
        </w:tc>
        <w:tc>
          <w:tcPr>
            <w:tcW w:w="425" w:type="dxa"/>
            <w:shd w:val="solid" w:color="FFFFFF" w:fill="auto"/>
          </w:tcPr>
          <w:p w:rsidR="00B943F8" w:rsidRPr="006B0D02" w:rsidRDefault="00B943F8" w:rsidP="00F13A20">
            <w:pPr>
              <w:pStyle w:val="TAC"/>
              <w:rPr>
                <w:sz w:val="16"/>
                <w:szCs w:val="16"/>
              </w:rPr>
            </w:pPr>
            <w:r>
              <w:rPr>
                <w:sz w:val="16"/>
                <w:szCs w:val="16"/>
              </w:rPr>
              <w:t>B</w:t>
            </w:r>
          </w:p>
        </w:tc>
        <w:tc>
          <w:tcPr>
            <w:tcW w:w="4962" w:type="dxa"/>
            <w:shd w:val="solid" w:color="FFFFFF" w:fill="auto"/>
          </w:tcPr>
          <w:p w:rsidR="00B943F8" w:rsidRPr="006B0D02" w:rsidRDefault="00B943F8" w:rsidP="00F13A20">
            <w:pPr>
              <w:pStyle w:val="TAL"/>
              <w:rPr>
                <w:sz w:val="16"/>
                <w:szCs w:val="16"/>
              </w:rPr>
            </w:pPr>
            <w:r w:rsidRPr="004F6218">
              <w:rPr>
                <w:sz w:val="16"/>
                <w:szCs w:val="16"/>
              </w:rPr>
              <w:t>Default EPS bearer context usage restriction policy configuration</w:t>
            </w:r>
          </w:p>
        </w:tc>
        <w:tc>
          <w:tcPr>
            <w:tcW w:w="708" w:type="dxa"/>
            <w:shd w:val="solid" w:color="FFFFFF" w:fill="auto"/>
          </w:tcPr>
          <w:p w:rsidR="00B943F8" w:rsidRPr="007D6048" w:rsidRDefault="00B943F8" w:rsidP="00F13A20">
            <w:pPr>
              <w:pStyle w:val="TAC"/>
              <w:rPr>
                <w:sz w:val="16"/>
                <w:szCs w:val="16"/>
              </w:rPr>
            </w:pPr>
            <w:r>
              <w:rPr>
                <w:sz w:val="16"/>
                <w:szCs w:val="16"/>
              </w:rPr>
              <w:t>14.1.0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2016-12</w:t>
            </w:r>
          </w:p>
        </w:tc>
        <w:tc>
          <w:tcPr>
            <w:tcW w:w="800" w:type="dxa"/>
            <w:shd w:val="solid" w:color="FFFFFF" w:fill="auto"/>
          </w:tcPr>
          <w:p w:rsidR="00B943F8" w:rsidRDefault="00B943F8" w:rsidP="00F13A20">
            <w:pPr>
              <w:pStyle w:val="TAC"/>
              <w:rPr>
                <w:sz w:val="16"/>
                <w:szCs w:val="16"/>
              </w:rPr>
            </w:pPr>
            <w:r>
              <w:rPr>
                <w:sz w:val="16"/>
                <w:szCs w:val="16"/>
              </w:rPr>
              <w:t>CT#74</w:t>
            </w:r>
          </w:p>
        </w:tc>
        <w:tc>
          <w:tcPr>
            <w:tcW w:w="1094" w:type="dxa"/>
            <w:shd w:val="solid" w:color="FFFFFF" w:fill="auto"/>
          </w:tcPr>
          <w:p w:rsidR="00B943F8" w:rsidRPr="004F6218" w:rsidRDefault="00B943F8" w:rsidP="00F13A20">
            <w:pPr>
              <w:pStyle w:val="TAC"/>
              <w:rPr>
                <w:sz w:val="16"/>
                <w:szCs w:val="16"/>
              </w:rPr>
            </w:pPr>
            <w:r w:rsidRPr="004179F0">
              <w:rPr>
                <w:sz w:val="16"/>
                <w:szCs w:val="16"/>
              </w:rPr>
              <w:t>CP-160742</w:t>
            </w:r>
          </w:p>
        </w:tc>
        <w:tc>
          <w:tcPr>
            <w:tcW w:w="525" w:type="dxa"/>
            <w:shd w:val="solid" w:color="FFFFFF" w:fill="auto"/>
          </w:tcPr>
          <w:p w:rsidR="00B943F8" w:rsidRDefault="00B943F8" w:rsidP="00F13A20">
            <w:pPr>
              <w:pStyle w:val="TAL"/>
              <w:rPr>
                <w:sz w:val="16"/>
                <w:szCs w:val="16"/>
              </w:rPr>
            </w:pPr>
            <w:r>
              <w:rPr>
                <w:sz w:val="16"/>
                <w:szCs w:val="16"/>
              </w:rPr>
              <w:t>0182</w:t>
            </w:r>
          </w:p>
        </w:tc>
        <w:tc>
          <w:tcPr>
            <w:tcW w:w="425" w:type="dxa"/>
            <w:shd w:val="solid" w:color="FFFFFF" w:fill="auto"/>
          </w:tcPr>
          <w:p w:rsidR="00B943F8" w:rsidRDefault="00B943F8" w:rsidP="00F13A20">
            <w:pPr>
              <w:pStyle w:val="TAR"/>
              <w:rPr>
                <w:sz w:val="16"/>
                <w:szCs w:val="16"/>
              </w:rPr>
            </w:pPr>
            <w:r>
              <w:rPr>
                <w:sz w:val="16"/>
                <w:szCs w:val="16"/>
              </w:rPr>
              <w:t>3</w:t>
            </w:r>
          </w:p>
        </w:tc>
        <w:tc>
          <w:tcPr>
            <w:tcW w:w="425" w:type="dxa"/>
            <w:shd w:val="solid" w:color="FFFFFF" w:fill="auto"/>
          </w:tcPr>
          <w:p w:rsidR="00B943F8" w:rsidRDefault="00B943F8" w:rsidP="00F13A20">
            <w:pPr>
              <w:pStyle w:val="TAC"/>
              <w:rPr>
                <w:sz w:val="16"/>
                <w:szCs w:val="16"/>
              </w:rPr>
            </w:pPr>
            <w:r>
              <w:rPr>
                <w:sz w:val="16"/>
                <w:szCs w:val="16"/>
              </w:rPr>
              <w:t>B</w:t>
            </w:r>
          </w:p>
        </w:tc>
        <w:tc>
          <w:tcPr>
            <w:tcW w:w="4962" w:type="dxa"/>
            <w:shd w:val="solid" w:color="FFFFFF" w:fill="auto"/>
          </w:tcPr>
          <w:p w:rsidR="00B943F8" w:rsidRPr="004F6218" w:rsidRDefault="00B943F8" w:rsidP="00F13A20">
            <w:pPr>
              <w:pStyle w:val="TAL"/>
              <w:rPr>
                <w:sz w:val="16"/>
                <w:szCs w:val="16"/>
              </w:rPr>
            </w:pPr>
            <w:r w:rsidRPr="004179F0">
              <w:rPr>
                <w:sz w:val="16"/>
                <w:szCs w:val="16"/>
              </w:rPr>
              <w:t>MO on Reliable 180</w:t>
            </w:r>
          </w:p>
        </w:tc>
        <w:tc>
          <w:tcPr>
            <w:tcW w:w="708" w:type="dxa"/>
            <w:shd w:val="solid" w:color="FFFFFF" w:fill="auto"/>
          </w:tcPr>
          <w:p w:rsidR="00B943F8" w:rsidRDefault="00B943F8" w:rsidP="00F13A20">
            <w:pPr>
              <w:pStyle w:val="TAC"/>
              <w:rPr>
                <w:sz w:val="16"/>
                <w:szCs w:val="16"/>
              </w:rPr>
            </w:pPr>
            <w:r>
              <w:rPr>
                <w:sz w:val="16"/>
                <w:szCs w:val="16"/>
              </w:rPr>
              <w:t>14.2.0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2016-12</w:t>
            </w:r>
          </w:p>
        </w:tc>
        <w:tc>
          <w:tcPr>
            <w:tcW w:w="800" w:type="dxa"/>
            <w:shd w:val="solid" w:color="FFFFFF" w:fill="auto"/>
          </w:tcPr>
          <w:p w:rsidR="00B943F8" w:rsidRDefault="00B943F8" w:rsidP="00F13A20">
            <w:pPr>
              <w:pStyle w:val="TAC"/>
              <w:rPr>
                <w:sz w:val="16"/>
                <w:szCs w:val="16"/>
              </w:rPr>
            </w:pPr>
            <w:r>
              <w:rPr>
                <w:sz w:val="16"/>
                <w:szCs w:val="16"/>
              </w:rPr>
              <w:t>CT#74</w:t>
            </w:r>
          </w:p>
        </w:tc>
        <w:tc>
          <w:tcPr>
            <w:tcW w:w="1094" w:type="dxa"/>
            <w:shd w:val="solid" w:color="FFFFFF" w:fill="auto"/>
          </w:tcPr>
          <w:p w:rsidR="00B943F8" w:rsidRPr="004F6218" w:rsidRDefault="00B943F8" w:rsidP="00F13A20">
            <w:pPr>
              <w:pStyle w:val="TAC"/>
              <w:rPr>
                <w:sz w:val="16"/>
                <w:szCs w:val="16"/>
              </w:rPr>
            </w:pPr>
            <w:r w:rsidRPr="004179F0">
              <w:rPr>
                <w:sz w:val="16"/>
                <w:szCs w:val="16"/>
              </w:rPr>
              <w:t>CP-160742</w:t>
            </w:r>
          </w:p>
        </w:tc>
        <w:tc>
          <w:tcPr>
            <w:tcW w:w="525" w:type="dxa"/>
            <w:shd w:val="solid" w:color="FFFFFF" w:fill="auto"/>
          </w:tcPr>
          <w:p w:rsidR="00B943F8" w:rsidRDefault="00B943F8" w:rsidP="00F13A20">
            <w:pPr>
              <w:pStyle w:val="TAL"/>
              <w:rPr>
                <w:sz w:val="16"/>
                <w:szCs w:val="16"/>
              </w:rPr>
            </w:pPr>
            <w:r>
              <w:rPr>
                <w:sz w:val="16"/>
                <w:szCs w:val="16"/>
              </w:rPr>
              <w:t>0183</w:t>
            </w:r>
          </w:p>
        </w:tc>
        <w:tc>
          <w:tcPr>
            <w:tcW w:w="425" w:type="dxa"/>
            <w:shd w:val="solid" w:color="FFFFFF" w:fill="auto"/>
          </w:tcPr>
          <w:p w:rsidR="00B943F8" w:rsidRDefault="00B943F8" w:rsidP="00F13A20">
            <w:pPr>
              <w:pStyle w:val="TAR"/>
              <w:rPr>
                <w:sz w:val="16"/>
                <w:szCs w:val="16"/>
              </w:rPr>
            </w:pPr>
            <w:r>
              <w:rPr>
                <w:sz w:val="16"/>
                <w:szCs w:val="16"/>
              </w:rPr>
              <w:t>1</w:t>
            </w:r>
          </w:p>
        </w:tc>
        <w:tc>
          <w:tcPr>
            <w:tcW w:w="425" w:type="dxa"/>
            <w:shd w:val="solid" w:color="FFFFFF" w:fill="auto"/>
          </w:tcPr>
          <w:p w:rsidR="00B943F8" w:rsidRDefault="00B943F8" w:rsidP="00F13A20">
            <w:pPr>
              <w:pStyle w:val="TAC"/>
              <w:rPr>
                <w:sz w:val="16"/>
                <w:szCs w:val="16"/>
              </w:rPr>
            </w:pPr>
            <w:r>
              <w:rPr>
                <w:sz w:val="16"/>
                <w:szCs w:val="16"/>
              </w:rPr>
              <w:t>B</w:t>
            </w:r>
          </w:p>
        </w:tc>
        <w:tc>
          <w:tcPr>
            <w:tcW w:w="4962" w:type="dxa"/>
            <w:shd w:val="solid" w:color="FFFFFF" w:fill="auto"/>
          </w:tcPr>
          <w:p w:rsidR="00B943F8" w:rsidRPr="004F6218" w:rsidRDefault="00B943F8" w:rsidP="00F13A20">
            <w:pPr>
              <w:pStyle w:val="TAL"/>
              <w:rPr>
                <w:sz w:val="16"/>
                <w:szCs w:val="16"/>
              </w:rPr>
            </w:pPr>
            <w:r w:rsidRPr="004179F0">
              <w:rPr>
                <w:sz w:val="16"/>
                <w:szCs w:val="16"/>
              </w:rPr>
              <w:t>Configuration of policy on PDN connection established during EPS attach procedure</w:t>
            </w:r>
          </w:p>
        </w:tc>
        <w:tc>
          <w:tcPr>
            <w:tcW w:w="708" w:type="dxa"/>
            <w:shd w:val="solid" w:color="FFFFFF" w:fill="auto"/>
          </w:tcPr>
          <w:p w:rsidR="00B943F8" w:rsidRDefault="00B943F8" w:rsidP="00F13A20">
            <w:pPr>
              <w:pStyle w:val="TAC"/>
              <w:rPr>
                <w:sz w:val="16"/>
                <w:szCs w:val="16"/>
              </w:rPr>
            </w:pPr>
            <w:r>
              <w:rPr>
                <w:sz w:val="16"/>
                <w:szCs w:val="16"/>
              </w:rPr>
              <w:t>14.2.0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2016-12</w:t>
            </w:r>
          </w:p>
        </w:tc>
        <w:tc>
          <w:tcPr>
            <w:tcW w:w="800" w:type="dxa"/>
            <w:shd w:val="solid" w:color="FFFFFF" w:fill="auto"/>
          </w:tcPr>
          <w:p w:rsidR="00B943F8" w:rsidRDefault="00B943F8" w:rsidP="00F13A20">
            <w:pPr>
              <w:pStyle w:val="TAC"/>
              <w:rPr>
                <w:sz w:val="16"/>
                <w:szCs w:val="16"/>
              </w:rPr>
            </w:pPr>
            <w:r>
              <w:rPr>
                <w:sz w:val="16"/>
                <w:szCs w:val="16"/>
              </w:rPr>
              <w:t>CT#74</w:t>
            </w:r>
          </w:p>
        </w:tc>
        <w:tc>
          <w:tcPr>
            <w:tcW w:w="1094" w:type="dxa"/>
            <w:shd w:val="solid" w:color="FFFFFF" w:fill="auto"/>
          </w:tcPr>
          <w:p w:rsidR="00B943F8" w:rsidRPr="004F6218" w:rsidRDefault="00B943F8" w:rsidP="00F13A20">
            <w:pPr>
              <w:pStyle w:val="TAC"/>
              <w:rPr>
                <w:sz w:val="16"/>
                <w:szCs w:val="16"/>
              </w:rPr>
            </w:pPr>
            <w:r w:rsidRPr="004179F0">
              <w:rPr>
                <w:sz w:val="16"/>
                <w:szCs w:val="16"/>
              </w:rPr>
              <w:t>CP-160742</w:t>
            </w:r>
          </w:p>
        </w:tc>
        <w:tc>
          <w:tcPr>
            <w:tcW w:w="525" w:type="dxa"/>
            <w:shd w:val="solid" w:color="FFFFFF" w:fill="auto"/>
          </w:tcPr>
          <w:p w:rsidR="00B943F8" w:rsidRDefault="00B943F8" w:rsidP="00F13A20">
            <w:pPr>
              <w:pStyle w:val="TAL"/>
              <w:rPr>
                <w:sz w:val="16"/>
                <w:szCs w:val="16"/>
              </w:rPr>
            </w:pPr>
            <w:r>
              <w:rPr>
                <w:sz w:val="16"/>
                <w:szCs w:val="16"/>
              </w:rPr>
              <w:t>0184</w:t>
            </w:r>
          </w:p>
        </w:tc>
        <w:tc>
          <w:tcPr>
            <w:tcW w:w="425" w:type="dxa"/>
            <w:shd w:val="solid" w:color="FFFFFF" w:fill="auto"/>
          </w:tcPr>
          <w:p w:rsidR="00B943F8" w:rsidRDefault="00B943F8" w:rsidP="00F13A20">
            <w:pPr>
              <w:pStyle w:val="TAR"/>
              <w:rPr>
                <w:sz w:val="16"/>
                <w:szCs w:val="16"/>
              </w:rPr>
            </w:pPr>
            <w:r>
              <w:rPr>
                <w:sz w:val="16"/>
                <w:szCs w:val="16"/>
              </w:rPr>
              <w:t>2</w:t>
            </w:r>
          </w:p>
        </w:tc>
        <w:tc>
          <w:tcPr>
            <w:tcW w:w="425" w:type="dxa"/>
            <w:shd w:val="solid" w:color="FFFFFF" w:fill="auto"/>
          </w:tcPr>
          <w:p w:rsidR="00B943F8" w:rsidRDefault="00B943F8" w:rsidP="00F13A20">
            <w:pPr>
              <w:pStyle w:val="TAC"/>
              <w:rPr>
                <w:sz w:val="16"/>
                <w:szCs w:val="16"/>
              </w:rPr>
            </w:pPr>
            <w:r>
              <w:rPr>
                <w:sz w:val="16"/>
                <w:szCs w:val="16"/>
              </w:rPr>
              <w:t>B</w:t>
            </w:r>
          </w:p>
        </w:tc>
        <w:tc>
          <w:tcPr>
            <w:tcW w:w="4962" w:type="dxa"/>
            <w:shd w:val="solid" w:color="FFFFFF" w:fill="auto"/>
          </w:tcPr>
          <w:p w:rsidR="00B943F8" w:rsidRPr="004F6218" w:rsidRDefault="00B943F8" w:rsidP="00F13A20">
            <w:pPr>
              <w:pStyle w:val="TAL"/>
              <w:rPr>
                <w:sz w:val="16"/>
                <w:szCs w:val="16"/>
              </w:rPr>
            </w:pPr>
            <w:r w:rsidRPr="004179F0">
              <w:rPr>
                <w:sz w:val="16"/>
                <w:szCs w:val="16"/>
              </w:rPr>
              <w:t>Configuration of precondition usage policy</w:t>
            </w:r>
          </w:p>
        </w:tc>
        <w:tc>
          <w:tcPr>
            <w:tcW w:w="708" w:type="dxa"/>
            <w:shd w:val="solid" w:color="FFFFFF" w:fill="auto"/>
          </w:tcPr>
          <w:p w:rsidR="00B943F8" w:rsidRDefault="00B943F8" w:rsidP="00F13A20">
            <w:pPr>
              <w:pStyle w:val="TAC"/>
              <w:rPr>
                <w:sz w:val="16"/>
                <w:szCs w:val="16"/>
              </w:rPr>
            </w:pPr>
            <w:r>
              <w:rPr>
                <w:sz w:val="16"/>
                <w:szCs w:val="16"/>
              </w:rPr>
              <w:t>14.2.0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2016-12</w:t>
            </w:r>
          </w:p>
        </w:tc>
        <w:tc>
          <w:tcPr>
            <w:tcW w:w="800" w:type="dxa"/>
            <w:shd w:val="solid" w:color="FFFFFF" w:fill="auto"/>
          </w:tcPr>
          <w:p w:rsidR="00B943F8" w:rsidRDefault="00B943F8" w:rsidP="00F13A20">
            <w:pPr>
              <w:pStyle w:val="TAC"/>
              <w:rPr>
                <w:sz w:val="16"/>
                <w:szCs w:val="16"/>
              </w:rPr>
            </w:pPr>
            <w:r>
              <w:rPr>
                <w:sz w:val="16"/>
                <w:szCs w:val="16"/>
              </w:rPr>
              <w:t>CT#74</w:t>
            </w:r>
          </w:p>
        </w:tc>
        <w:tc>
          <w:tcPr>
            <w:tcW w:w="1094" w:type="dxa"/>
            <w:shd w:val="solid" w:color="FFFFFF" w:fill="auto"/>
          </w:tcPr>
          <w:p w:rsidR="00B943F8" w:rsidRPr="004F6218" w:rsidRDefault="00B943F8" w:rsidP="00F13A20">
            <w:pPr>
              <w:pStyle w:val="TAC"/>
              <w:rPr>
                <w:sz w:val="16"/>
                <w:szCs w:val="16"/>
              </w:rPr>
            </w:pPr>
            <w:r w:rsidRPr="002B260C">
              <w:rPr>
                <w:sz w:val="16"/>
                <w:szCs w:val="16"/>
              </w:rPr>
              <w:t>CP-160742</w:t>
            </w:r>
          </w:p>
        </w:tc>
        <w:tc>
          <w:tcPr>
            <w:tcW w:w="525" w:type="dxa"/>
            <w:shd w:val="solid" w:color="FFFFFF" w:fill="auto"/>
          </w:tcPr>
          <w:p w:rsidR="00B943F8" w:rsidRDefault="00B943F8" w:rsidP="00F13A20">
            <w:pPr>
              <w:pStyle w:val="TAL"/>
              <w:rPr>
                <w:sz w:val="16"/>
                <w:szCs w:val="16"/>
              </w:rPr>
            </w:pPr>
            <w:r>
              <w:rPr>
                <w:sz w:val="16"/>
                <w:szCs w:val="16"/>
              </w:rPr>
              <w:t>0185</w:t>
            </w:r>
          </w:p>
        </w:tc>
        <w:tc>
          <w:tcPr>
            <w:tcW w:w="425" w:type="dxa"/>
            <w:shd w:val="solid" w:color="FFFFFF" w:fill="auto"/>
          </w:tcPr>
          <w:p w:rsidR="00B943F8" w:rsidRDefault="00B943F8" w:rsidP="00F13A20">
            <w:pPr>
              <w:pStyle w:val="TAR"/>
              <w:rPr>
                <w:sz w:val="16"/>
                <w:szCs w:val="16"/>
              </w:rPr>
            </w:pPr>
            <w:r>
              <w:rPr>
                <w:sz w:val="16"/>
                <w:szCs w:val="16"/>
              </w:rPr>
              <w:t>2</w:t>
            </w:r>
          </w:p>
        </w:tc>
        <w:tc>
          <w:tcPr>
            <w:tcW w:w="425" w:type="dxa"/>
            <w:shd w:val="solid" w:color="FFFFFF" w:fill="auto"/>
          </w:tcPr>
          <w:p w:rsidR="00B943F8" w:rsidRDefault="00B943F8" w:rsidP="00F13A20">
            <w:pPr>
              <w:pStyle w:val="TAC"/>
              <w:rPr>
                <w:sz w:val="16"/>
                <w:szCs w:val="16"/>
              </w:rPr>
            </w:pPr>
            <w:r>
              <w:rPr>
                <w:sz w:val="16"/>
                <w:szCs w:val="16"/>
              </w:rPr>
              <w:t>B</w:t>
            </w:r>
          </w:p>
        </w:tc>
        <w:tc>
          <w:tcPr>
            <w:tcW w:w="4962" w:type="dxa"/>
            <w:shd w:val="solid" w:color="FFFFFF" w:fill="auto"/>
          </w:tcPr>
          <w:p w:rsidR="00B943F8" w:rsidRPr="004F6218" w:rsidRDefault="00B943F8" w:rsidP="00F13A20">
            <w:pPr>
              <w:pStyle w:val="TAL"/>
              <w:rPr>
                <w:sz w:val="16"/>
                <w:szCs w:val="16"/>
              </w:rPr>
            </w:pPr>
            <w:r w:rsidRPr="002B260C">
              <w:rPr>
                <w:sz w:val="16"/>
                <w:szCs w:val="16"/>
              </w:rPr>
              <w:t>MO for emergency registration timer</w:t>
            </w:r>
          </w:p>
        </w:tc>
        <w:tc>
          <w:tcPr>
            <w:tcW w:w="708" w:type="dxa"/>
            <w:shd w:val="solid" w:color="FFFFFF" w:fill="auto"/>
          </w:tcPr>
          <w:p w:rsidR="00B943F8" w:rsidRDefault="00B943F8" w:rsidP="00F13A20">
            <w:pPr>
              <w:pStyle w:val="TAC"/>
              <w:rPr>
                <w:sz w:val="16"/>
                <w:szCs w:val="16"/>
              </w:rPr>
            </w:pPr>
            <w:r>
              <w:rPr>
                <w:sz w:val="16"/>
                <w:szCs w:val="16"/>
              </w:rPr>
              <w:t>14.2.0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2017-03</w:t>
            </w:r>
          </w:p>
        </w:tc>
        <w:tc>
          <w:tcPr>
            <w:tcW w:w="800" w:type="dxa"/>
            <w:shd w:val="solid" w:color="FFFFFF" w:fill="auto"/>
          </w:tcPr>
          <w:p w:rsidR="00B943F8" w:rsidRDefault="00B943F8" w:rsidP="00F13A20">
            <w:pPr>
              <w:pStyle w:val="TAC"/>
              <w:rPr>
                <w:sz w:val="16"/>
                <w:szCs w:val="16"/>
              </w:rPr>
            </w:pPr>
            <w:r>
              <w:rPr>
                <w:sz w:val="16"/>
                <w:szCs w:val="16"/>
              </w:rPr>
              <w:t>CT#75</w:t>
            </w:r>
          </w:p>
        </w:tc>
        <w:tc>
          <w:tcPr>
            <w:tcW w:w="1094" w:type="dxa"/>
            <w:shd w:val="solid" w:color="FFFFFF" w:fill="auto"/>
          </w:tcPr>
          <w:p w:rsidR="00B943F8" w:rsidRPr="002B260C" w:rsidRDefault="00B943F8" w:rsidP="00F13A20">
            <w:pPr>
              <w:pStyle w:val="TAC"/>
              <w:rPr>
                <w:sz w:val="16"/>
                <w:szCs w:val="16"/>
              </w:rPr>
            </w:pPr>
            <w:r w:rsidRPr="008C0AEF">
              <w:rPr>
                <w:sz w:val="16"/>
                <w:szCs w:val="16"/>
              </w:rPr>
              <w:t>CP-170124</w:t>
            </w:r>
          </w:p>
        </w:tc>
        <w:tc>
          <w:tcPr>
            <w:tcW w:w="525" w:type="dxa"/>
            <w:shd w:val="solid" w:color="FFFFFF" w:fill="auto"/>
          </w:tcPr>
          <w:p w:rsidR="00B943F8" w:rsidRDefault="00B943F8" w:rsidP="00F13A20">
            <w:pPr>
              <w:pStyle w:val="TAL"/>
              <w:rPr>
                <w:sz w:val="16"/>
                <w:szCs w:val="16"/>
              </w:rPr>
            </w:pPr>
            <w:r>
              <w:rPr>
                <w:sz w:val="16"/>
                <w:szCs w:val="16"/>
              </w:rPr>
              <w:t>0186</w:t>
            </w:r>
          </w:p>
        </w:tc>
        <w:tc>
          <w:tcPr>
            <w:tcW w:w="425" w:type="dxa"/>
            <w:shd w:val="solid" w:color="FFFFFF" w:fill="auto"/>
          </w:tcPr>
          <w:p w:rsidR="00B943F8" w:rsidRDefault="00B943F8" w:rsidP="00F13A20">
            <w:pPr>
              <w:pStyle w:val="TAR"/>
              <w:rPr>
                <w:sz w:val="16"/>
                <w:szCs w:val="16"/>
              </w:rPr>
            </w:pPr>
          </w:p>
        </w:tc>
        <w:tc>
          <w:tcPr>
            <w:tcW w:w="425" w:type="dxa"/>
            <w:shd w:val="solid" w:color="FFFFFF" w:fill="auto"/>
          </w:tcPr>
          <w:p w:rsidR="00B943F8" w:rsidRDefault="00B943F8" w:rsidP="00F13A20">
            <w:pPr>
              <w:pStyle w:val="TAC"/>
              <w:rPr>
                <w:sz w:val="16"/>
                <w:szCs w:val="16"/>
              </w:rPr>
            </w:pPr>
            <w:r>
              <w:rPr>
                <w:sz w:val="16"/>
                <w:szCs w:val="16"/>
              </w:rPr>
              <w:t>B</w:t>
            </w:r>
          </w:p>
        </w:tc>
        <w:tc>
          <w:tcPr>
            <w:tcW w:w="4962" w:type="dxa"/>
            <w:shd w:val="solid" w:color="FFFFFF" w:fill="auto"/>
          </w:tcPr>
          <w:p w:rsidR="00B943F8" w:rsidRPr="002B260C" w:rsidRDefault="00B943F8" w:rsidP="00F13A20">
            <w:pPr>
              <w:pStyle w:val="TAL"/>
              <w:rPr>
                <w:sz w:val="16"/>
                <w:szCs w:val="16"/>
              </w:rPr>
            </w:pPr>
            <w:r w:rsidRPr="008C0AEF">
              <w:rPr>
                <w:sz w:val="16"/>
                <w:szCs w:val="16"/>
              </w:rPr>
              <w:t>Configuration for policy on local numbers</w:t>
            </w:r>
          </w:p>
        </w:tc>
        <w:tc>
          <w:tcPr>
            <w:tcW w:w="708" w:type="dxa"/>
            <w:shd w:val="solid" w:color="FFFFFF" w:fill="auto"/>
          </w:tcPr>
          <w:p w:rsidR="00B943F8" w:rsidRDefault="00B943F8" w:rsidP="00F13A20">
            <w:pPr>
              <w:pStyle w:val="TAC"/>
              <w:rPr>
                <w:sz w:val="16"/>
                <w:szCs w:val="16"/>
              </w:rPr>
            </w:pPr>
            <w:r>
              <w:rPr>
                <w:sz w:val="16"/>
                <w:szCs w:val="16"/>
              </w:rPr>
              <w:t>14.3.0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2017-03</w:t>
            </w:r>
          </w:p>
        </w:tc>
        <w:tc>
          <w:tcPr>
            <w:tcW w:w="800" w:type="dxa"/>
            <w:shd w:val="solid" w:color="FFFFFF" w:fill="auto"/>
          </w:tcPr>
          <w:p w:rsidR="00B943F8" w:rsidRDefault="00B943F8" w:rsidP="00F13A20">
            <w:pPr>
              <w:pStyle w:val="TAC"/>
              <w:rPr>
                <w:sz w:val="16"/>
                <w:szCs w:val="16"/>
              </w:rPr>
            </w:pPr>
            <w:r>
              <w:rPr>
                <w:sz w:val="16"/>
                <w:szCs w:val="16"/>
              </w:rPr>
              <w:t>CT#75</w:t>
            </w:r>
          </w:p>
        </w:tc>
        <w:tc>
          <w:tcPr>
            <w:tcW w:w="1094" w:type="dxa"/>
            <w:shd w:val="solid" w:color="FFFFFF" w:fill="auto"/>
          </w:tcPr>
          <w:p w:rsidR="00B943F8" w:rsidRPr="002B260C" w:rsidRDefault="00B943F8" w:rsidP="00F13A20">
            <w:pPr>
              <w:pStyle w:val="TAC"/>
              <w:rPr>
                <w:sz w:val="16"/>
                <w:szCs w:val="16"/>
              </w:rPr>
            </w:pPr>
            <w:r w:rsidRPr="008C0AEF">
              <w:rPr>
                <w:sz w:val="16"/>
                <w:szCs w:val="16"/>
              </w:rPr>
              <w:t>CP-170130</w:t>
            </w:r>
          </w:p>
        </w:tc>
        <w:tc>
          <w:tcPr>
            <w:tcW w:w="525" w:type="dxa"/>
            <w:shd w:val="solid" w:color="FFFFFF" w:fill="auto"/>
          </w:tcPr>
          <w:p w:rsidR="00B943F8" w:rsidRDefault="00B943F8" w:rsidP="00F13A20">
            <w:pPr>
              <w:pStyle w:val="TAL"/>
              <w:rPr>
                <w:sz w:val="16"/>
                <w:szCs w:val="16"/>
              </w:rPr>
            </w:pPr>
            <w:r>
              <w:rPr>
                <w:sz w:val="16"/>
                <w:szCs w:val="16"/>
              </w:rPr>
              <w:t>0187</w:t>
            </w:r>
          </w:p>
        </w:tc>
        <w:tc>
          <w:tcPr>
            <w:tcW w:w="425" w:type="dxa"/>
            <w:shd w:val="solid" w:color="FFFFFF" w:fill="auto"/>
          </w:tcPr>
          <w:p w:rsidR="00B943F8" w:rsidRDefault="00B943F8" w:rsidP="00F13A20">
            <w:pPr>
              <w:pStyle w:val="TAR"/>
              <w:rPr>
                <w:sz w:val="16"/>
                <w:szCs w:val="16"/>
              </w:rPr>
            </w:pPr>
            <w:r>
              <w:rPr>
                <w:sz w:val="16"/>
                <w:szCs w:val="16"/>
              </w:rPr>
              <w:t>2</w:t>
            </w:r>
          </w:p>
        </w:tc>
        <w:tc>
          <w:tcPr>
            <w:tcW w:w="425" w:type="dxa"/>
            <w:shd w:val="solid" w:color="FFFFFF" w:fill="auto"/>
          </w:tcPr>
          <w:p w:rsidR="00B943F8" w:rsidRDefault="00B943F8" w:rsidP="00F13A20">
            <w:pPr>
              <w:pStyle w:val="TAC"/>
              <w:rPr>
                <w:sz w:val="16"/>
                <w:szCs w:val="16"/>
              </w:rPr>
            </w:pPr>
            <w:r>
              <w:rPr>
                <w:sz w:val="16"/>
                <w:szCs w:val="16"/>
              </w:rPr>
              <w:t>B</w:t>
            </w:r>
          </w:p>
        </w:tc>
        <w:tc>
          <w:tcPr>
            <w:tcW w:w="4962" w:type="dxa"/>
            <w:shd w:val="solid" w:color="FFFFFF" w:fill="auto"/>
          </w:tcPr>
          <w:p w:rsidR="00B943F8" w:rsidRPr="002B260C" w:rsidRDefault="00B943F8" w:rsidP="00F13A20">
            <w:pPr>
              <w:pStyle w:val="TAL"/>
              <w:rPr>
                <w:sz w:val="16"/>
                <w:szCs w:val="16"/>
              </w:rPr>
            </w:pPr>
            <w:r w:rsidRPr="008C0AEF">
              <w:rPr>
                <w:sz w:val="16"/>
                <w:szCs w:val="16"/>
              </w:rPr>
              <w:t>3GPP PS Data Off configuration for SMS over IP and non-3GPP ICSIs</w:t>
            </w:r>
          </w:p>
        </w:tc>
        <w:tc>
          <w:tcPr>
            <w:tcW w:w="708" w:type="dxa"/>
            <w:shd w:val="solid" w:color="FFFFFF" w:fill="auto"/>
          </w:tcPr>
          <w:p w:rsidR="00B943F8" w:rsidRDefault="00B943F8" w:rsidP="00F13A20">
            <w:pPr>
              <w:pStyle w:val="TAC"/>
              <w:rPr>
                <w:sz w:val="16"/>
                <w:szCs w:val="16"/>
              </w:rPr>
            </w:pPr>
            <w:r>
              <w:rPr>
                <w:sz w:val="16"/>
                <w:szCs w:val="16"/>
              </w:rPr>
              <w:t>14.3.0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2017-03</w:t>
            </w:r>
          </w:p>
        </w:tc>
        <w:tc>
          <w:tcPr>
            <w:tcW w:w="800" w:type="dxa"/>
            <w:shd w:val="solid" w:color="FFFFFF" w:fill="auto"/>
          </w:tcPr>
          <w:p w:rsidR="00B943F8" w:rsidRDefault="00B943F8" w:rsidP="00F13A20">
            <w:pPr>
              <w:pStyle w:val="TAC"/>
              <w:rPr>
                <w:sz w:val="16"/>
                <w:szCs w:val="16"/>
              </w:rPr>
            </w:pPr>
            <w:r>
              <w:rPr>
                <w:sz w:val="16"/>
                <w:szCs w:val="16"/>
              </w:rPr>
              <w:t>CT#75</w:t>
            </w:r>
          </w:p>
        </w:tc>
        <w:tc>
          <w:tcPr>
            <w:tcW w:w="1094" w:type="dxa"/>
            <w:shd w:val="solid" w:color="FFFFFF" w:fill="auto"/>
          </w:tcPr>
          <w:p w:rsidR="00B943F8" w:rsidRPr="002B260C" w:rsidRDefault="00B943F8" w:rsidP="00F13A20">
            <w:pPr>
              <w:pStyle w:val="TAC"/>
              <w:rPr>
                <w:sz w:val="16"/>
                <w:szCs w:val="16"/>
              </w:rPr>
            </w:pPr>
            <w:r w:rsidRPr="008C0AEF">
              <w:rPr>
                <w:sz w:val="16"/>
                <w:szCs w:val="16"/>
              </w:rPr>
              <w:t>CP-170124</w:t>
            </w:r>
          </w:p>
        </w:tc>
        <w:tc>
          <w:tcPr>
            <w:tcW w:w="525" w:type="dxa"/>
            <w:shd w:val="solid" w:color="FFFFFF" w:fill="auto"/>
          </w:tcPr>
          <w:p w:rsidR="00B943F8" w:rsidRDefault="00B943F8" w:rsidP="00F13A20">
            <w:pPr>
              <w:pStyle w:val="TAL"/>
              <w:rPr>
                <w:sz w:val="16"/>
                <w:szCs w:val="16"/>
              </w:rPr>
            </w:pPr>
            <w:r>
              <w:rPr>
                <w:sz w:val="16"/>
                <w:szCs w:val="16"/>
              </w:rPr>
              <w:t>0188</w:t>
            </w:r>
          </w:p>
        </w:tc>
        <w:tc>
          <w:tcPr>
            <w:tcW w:w="425" w:type="dxa"/>
            <w:shd w:val="solid" w:color="FFFFFF" w:fill="auto"/>
          </w:tcPr>
          <w:p w:rsidR="00B943F8" w:rsidRDefault="00B943F8" w:rsidP="00F13A20">
            <w:pPr>
              <w:pStyle w:val="TAR"/>
              <w:rPr>
                <w:sz w:val="16"/>
                <w:szCs w:val="16"/>
              </w:rPr>
            </w:pPr>
            <w:r>
              <w:rPr>
                <w:sz w:val="16"/>
                <w:szCs w:val="16"/>
              </w:rPr>
              <w:t>3</w:t>
            </w:r>
          </w:p>
        </w:tc>
        <w:tc>
          <w:tcPr>
            <w:tcW w:w="425" w:type="dxa"/>
            <w:shd w:val="solid" w:color="FFFFFF" w:fill="auto"/>
          </w:tcPr>
          <w:p w:rsidR="00B943F8" w:rsidRDefault="00B943F8" w:rsidP="00F13A20">
            <w:pPr>
              <w:pStyle w:val="TAC"/>
              <w:rPr>
                <w:sz w:val="16"/>
                <w:szCs w:val="16"/>
              </w:rPr>
            </w:pPr>
            <w:r>
              <w:rPr>
                <w:sz w:val="16"/>
                <w:szCs w:val="16"/>
              </w:rPr>
              <w:t>B</w:t>
            </w:r>
          </w:p>
        </w:tc>
        <w:tc>
          <w:tcPr>
            <w:tcW w:w="4962" w:type="dxa"/>
            <w:shd w:val="solid" w:color="FFFFFF" w:fill="auto"/>
          </w:tcPr>
          <w:p w:rsidR="00B943F8" w:rsidRPr="002B260C" w:rsidRDefault="00B943F8" w:rsidP="00F13A20">
            <w:pPr>
              <w:pStyle w:val="TAL"/>
              <w:rPr>
                <w:sz w:val="16"/>
                <w:szCs w:val="16"/>
              </w:rPr>
            </w:pPr>
            <w:r w:rsidRPr="008C0AEF">
              <w:rPr>
                <w:sz w:val="16"/>
                <w:szCs w:val="16"/>
              </w:rPr>
              <w:t>SMSoIP usage policy</w:t>
            </w:r>
          </w:p>
        </w:tc>
        <w:tc>
          <w:tcPr>
            <w:tcW w:w="708" w:type="dxa"/>
            <w:shd w:val="solid" w:color="FFFFFF" w:fill="auto"/>
          </w:tcPr>
          <w:p w:rsidR="00B943F8" w:rsidRDefault="00B943F8" w:rsidP="00F13A20">
            <w:pPr>
              <w:pStyle w:val="TAC"/>
              <w:rPr>
                <w:sz w:val="16"/>
                <w:szCs w:val="16"/>
              </w:rPr>
            </w:pPr>
            <w:r>
              <w:rPr>
                <w:sz w:val="16"/>
                <w:szCs w:val="16"/>
              </w:rPr>
              <w:t>14.3.0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2017-06</w:t>
            </w:r>
          </w:p>
        </w:tc>
        <w:tc>
          <w:tcPr>
            <w:tcW w:w="800" w:type="dxa"/>
            <w:shd w:val="solid" w:color="FFFFFF" w:fill="auto"/>
          </w:tcPr>
          <w:p w:rsidR="00B943F8" w:rsidRDefault="00B943F8" w:rsidP="00F13A20">
            <w:pPr>
              <w:pStyle w:val="TAC"/>
              <w:rPr>
                <w:sz w:val="16"/>
                <w:szCs w:val="16"/>
              </w:rPr>
            </w:pPr>
            <w:r>
              <w:rPr>
                <w:sz w:val="16"/>
                <w:szCs w:val="16"/>
              </w:rPr>
              <w:t>CT#76</w:t>
            </w:r>
          </w:p>
        </w:tc>
        <w:tc>
          <w:tcPr>
            <w:tcW w:w="1094" w:type="dxa"/>
            <w:shd w:val="solid" w:color="FFFFFF" w:fill="auto"/>
          </w:tcPr>
          <w:p w:rsidR="00B943F8" w:rsidRPr="008C0AEF" w:rsidRDefault="00B943F8" w:rsidP="00F13A20">
            <w:pPr>
              <w:pStyle w:val="TAC"/>
              <w:rPr>
                <w:sz w:val="16"/>
                <w:szCs w:val="16"/>
              </w:rPr>
            </w:pPr>
            <w:r w:rsidRPr="00CC5F5C">
              <w:rPr>
                <w:sz w:val="16"/>
                <w:szCs w:val="16"/>
              </w:rPr>
              <w:t>CP-171093</w:t>
            </w:r>
          </w:p>
        </w:tc>
        <w:tc>
          <w:tcPr>
            <w:tcW w:w="525" w:type="dxa"/>
            <w:shd w:val="solid" w:color="FFFFFF" w:fill="auto"/>
          </w:tcPr>
          <w:p w:rsidR="00B943F8" w:rsidRDefault="00B943F8" w:rsidP="00F13A20">
            <w:pPr>
              <w:pStyle w:val="TAL"/>
              <w:rPr>
                <w:sz w:val="16"/>
                <w:szCs w:val="16"/>
              </w:rPr>
            </w:pPr>
            <w:r>
              <w:rPr>
                <w:sz w:val="16"/>
                <w:szCs w:val="16"/>
              </w:rPr>
              <w:t>0191</w:t>
            </w:r>
          </w:p>
        </w:tc>
        <w:tc>
          <w:tcPr>
            <w:tcW w:w="425" w:type="dxa"/>
            <w:shd w:val="solid" w:color="FFFFFF" w:fill="auto"/>
          </w:tcPr>
          <w:p w:rsidR="00B943F8" w:rsidRDefault="00B943F8" w:rsidP="00F13A20">
            <w:pPr>
              <w:pStyle w:val="TAR"/>
              <w:rPr>
                <w:sz w:val="16"/>
                <w:szCs w:val="16"/>
              </w:rPr>
            </w:pPr>
            <w:r>
              <w:rPr>
                <w:sz w:val="16"/>
                <w:szCs w:val="16"/>
              </w:rPr>
              <w:t>1</w:t>
            </w:r>
          </w:p>
        </w:tc>
        <w:tc>
          <w:tcPr>
            <w:tcW w:w="425" w:type="dxa"/>
            <w:shd w:val="solid" w:color="FFFFFF" w:fill="auto"/>
          </w:tcPr>
          <w:p w:rsidR="00B943F8" w:rsidRDefault="00B943F8" w:rsidP="00F13A20">
            <w:pPr>
              <w:pStyle w:val="TAC"/>
              <w:rPr>
                <w:sz w:val="16"/>
                <w:szCs w:val="16"/>
              </w:rPr>
            </w:pPr>
            <w:r>
              <w:rPr>
                <w:sz w:val="16"/>
                <w:szCs w:val="16"/>
              </w:rPr>
              <w:t>B</w:t>
            </w:r>
          </w:p>
        </w:tc>
        <w:tc>
          <w:tcPr>
            <w:tcW w:w="4962" w:type="dxa"/>
            <w:shd w:val="solid" w:color="FFFFFF" w:fill="auto"/>
          </w:tcPr>
          <w:p w:rsidR="00B943F8" w:rsidRPr="008C0AEF" w:rsidRDefault="00B943F8" w:rsidP="00F13A20">
            <w:pPr>
              <w:pStyle w:val="TAL"/>
              <w:rPr>
                <w:sz w:val="16"/>
                <w:szCs w:val="16"/>
              </w:rPr>
            </w:pPr>
            <w:r w:rsidRPr="00CC5F5C">
              <w:rPr>
                <w:sz w:val="16"/>
                <w:szCs w:val="16"/>
              </w:rPr>
              <w:t>MO on estimated P-CSCF recover time</w:t>
            </w:r>
          </w:p>
        </w:tc>
        <w:tc>
          <w:tcPr>
            <w:tcW w:w="708" w:type="dxa"/>
            <w:shd w:val="solid" w:color="FFFFFF" w:fill="auto"/>
          </w:tcPr>
          <w:p w:rsidR="00B943F8" w:rsidRDefault="00B943F8" w:rsidP="00F13A20">
            <w:pPr>
              <w:pStyle w:val="TAC"/>
              <w:rPr>
                <w:sz w:val="16"/>
                <w:szCs w:val="16"/>
              </w:rPr>
            </w:pPr>
            <w:r>
              <w:rPr>
                <w:sz w:val="16"/>
                <w:szCs w:val="16"/>
              </w:rPr>
              <w:t>14.4.0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2017-06</w:t>
            </w:r>
          </w:p>
        </w:tc>
        <w:tc>
          <w:tcPr>
            <w:tcW w:w="800" w:type="dxa"/>
            <w:shd w:val="solid" w:color="FFFFFF" w:fill="auto"/>
          </w:tcPr>
          <w:p w:rsidR="00B943F8" w:rsidRDefault="00B943F8" w:rsidP="00F13A20">
            <w:pPr>
              <w:pStyle w:val="TAC"/>
              <w:rPr>
                <w:sz w:val="16"/>
                <w:szCs w:val="16"/>
              </w:rPr>
            </w:pPr>
            <w:r>
              <w:rPr>
                <w:sz w:val="16"/>
                <w:szCs w:val="16"/>
              </w:rPr>
              <w:t>CT#76</w:t>
            </w:r>
          </w:p>
        </w:tc>
        <w:tc>
          <w:tcPr>
            <w:tcW w:w="1094" w:type="dxa"/>
            <w:shd w:val="solid" w:color="FFFFFF" w:fill="auto"/>
          </w:tcPr>
          <w:p w:rsidR="00B943F8" w:rsidRPr="008C0AEF" w:rsidRDefault="00B943F8" w:rsidP="00F13A20">
            <w:pPr>
              <w:pStyle w:val="TAC"/>
              <w:rPr>
                <w:sz w:val="16"/>
                <w:szCs w:val="16"/>
              </w:rPr>
            </w:pPr>
            <w:r w:rsidRPr="00C936F4">
              <w:rPr>
                <w:sz w:val="16"/>
                <w:szCs w:val="16"/>
              </w:rPr>
              <w:t>CP-171077</w:t>
            </w:r>
          </w:p>
        </w:tc>
        <w:tc>
          <w:tcPr>
            <w:tcW w:w="525" w:type="dxa"/>
            <w:shd w:val="solid" w:color="FFFFFF" w:fill="auto"/>
          </w:tcPr>
          <w:p w:rsidR="00B943F8" w:rsidRDefault="00B943F8" w:rsidP="00F13A20">
            <w:pPr>
              <w:pStyle w:val="TAL"/>
              <w:rPr>
                <w:sz w:val="16"/>
                <w:szCs w:val="16"/>
              </w:rPr>
            </w:pPr>
            <w:r>
              <w:rPr>
                <w:sz w:val="16"/>
                <w:szCs w:val="16"/>
              </w:rPr>
              <w:t>0193</w:t>
            </w:r>
          </w:p>
        </w:tc>
        <w:tc>
          <w:tcPr>
            <w:tcW w:w="425" w:type="dxa"/>
            <w:shd w:val="solid" w:color="FFFFFF" w:fill="auto"/>
          </w:tcPr>
          <w:p w:rsidR="00B943F8" w:rsidRDefault="00B943F8" w:rsidP="00F13A20">
            <w:pPr>
              <w:pStyle w:val="TAR"/>
              <w:rPr>
                <w:sz w:val="16"/>
                <w:szCs w:val="16"/>
              </w:rPr>
            </w:pPr>
            <w:r>
              <w:rPr>
                <w:sz w:val="16"/>
                <w:szCs w:val="16"/>
              </w:rPr>
              <w:t>1</w:t>
            </w:r>
          </w:p>
        </w:tc>
        <w:tc>
          <w:tcPr>
            <w:tcW w:w="425" w:type="dxa"/>
            <w:shd w:val="solid" w:color="FFFFFF" w:fill="auto"/>
          </w:tcPr>
          <w:p w:rsidR="00B943F8" w:rsidRDefault="00B943F8" w:rsidP="00F13A20">
            <w:pPr>
              <w:pStyle w:val="TAC"/>
              <w:rPr>
                <w:sz w:val="16"/>
                <w:szCs w:val="16"/>
              </w:rPr>
            </w:pPr>
            <w:r>
              <w:rPr>
                <w:sz w:val="16"/>
                <w:szCs w:val="16"/>
              </w:rPr>
              <w:t>F</w:t>
            </w:r>
          </w:p>
        </w:tc>
        <w:tc>
          <w:tcPr>
            <w:tcW w:w="4962" w:type="dxa"/>
            <w:shd w:val="solid" w:color="FFFFFF" w:fill="auto"/>
          </w:tcPr>
          <w:p w:rsidR="00B943F8" w:rsidRPr="008C0AEF" w:rsidRDefault="00B943F8" w:rsidP="00F13A20">
            <w:pPr>
              <w:pStyle w:val="TAL"/>
              <w:rPr>
                <w:sz w:val="16"/>
                <w:szCs w:val="16"/>
              </w:rPr>
            </w:pPr>
            <w:r w:rsidRPr="00C936F4">
              <w:rPr>
                <w:sz w:val="16"/>
                <w:szCs w:val="16"/>
              </w:rPr>
              <w:t>MO for emergency request timer</w:t>
            </w:r>
          </w:p>
        </w:tc>
        <w:tc>
          <w:tcPr>
            <w:tcW w:w="708" w:type="dxa"/>
            <w:shd w:val="solid" w:color="FFFFFF" w:fill="auto"/>
          </w:tcPr>
          <w:p w:rsidR="00B943F8" w:rsidRDefault="00B943F8" w:rsidP="00F13A20">
            <w:pPr>
              <w:pStyle w:val="TAC"/>
              <w:rPr>
                <w:sz w:val="16"/>
                <w:szCs w:val="16"/>
              </w:rPr>
            </w:pPr>
            <w:r>
              <w:rPr>
                <w:sz w:val="16"/>
                <w:szCs w:val="16"/>
              </w:rPr>
              <w:t>14.4.0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2017-12</w:t>
            </w:r>
          </w:p>
        </w:tc>
        <w:tc>
          <w:tcPr>
            <w:tcW w:w="800" w:type="dxa"/>
            <w:shd w:val="solid" w:color="FFFFFF" w:fill="auto"/>
          </w:tcPr>
          <w:p w:rsidR="00B943F8" w:rsidRDefault="00B943F8" w:rsidP="00F13A20">
            <w:pPr>
              <w:pStyle w:val="TAC"/>
              <w:rPr>
                <w:sz w:val="16"/>
                <w:szCs w:val="16"/>
              </w:rPr>
            </w:pPr>
            <w:r>
              <w:rPr>
                <w:sz w:val="16"/>
                <w:szCs w:val="16"/>
              </w:rPr>
              <w:t>CT#78</w:t>
            </w:r>
          </w:p>
        </w:tc>
        <w:tc>
          <w:tcPr>
            <w:tcW w:w="1094" w:type="dxa"/>
            <w:shd w:val="solid" w:color="FFFFFF" w:fill="auto"/>
          </w:tcPr>
          <w:p w:rsidR="00B943F8" w:rsidRPr="00C936F4" w:rsidRDefault="00B943F8" w:rsidP="00F13A20">
            <w:pPr>
              <w:pStyle w:val="TAC"/>
              <w:rPr>
                <w:sz w:val="16"/>
                <w:szCs w:val="16"/>
              </w:rPr>
            </w:pPr>
            <w:r w:rsidRPr="00300E3E">
              <w:rPr>
                <w:sz w:val="16"/>
                <w:szCs w:val="16"/>
              </w:rPr>
              <w:t>CP-173080</w:t>
            </w:r>
          </w:p>
        </w:tc>
        <w:tc>
          <w:tcPr>
            <w:tcW w:w="525" w:type="dxa"/>
            <w:shd w:val="solid" w:color="FFFFFF" w:fill="auto"/>
          </w:tcPr>
          <w:p w:rsidR="00B943F8" w:rsidRDefault="00B943F8" w:rsidP="00F13A20">
            <w:pPr>
              <w:pStyle w:val="TAL"/>
              <w:rPr>
                <w:sz w:val="16"/>
                <w:szCs w:val="16"/>
              </w:rPr>
            </w:pPr>
            <w:r>
              <w:rPr>
                <w:sz w:val="16"/>
                <w:szCs w:val="16"/>
              </w:rPr>
              <w:t>0192</w:t>
            </w:r>
          </w:p>
        </w:tc>
        <w:tc>
          <w:tcPr>
            <w:tcW w:w="425" w:type="dxa"/>
            <w:shd w:val="solid" w:color="FFFFFF" w:fill="auto"/>
          </w:tcPr>
          <w:p w:rsidR="00B943F8" w:rsidRDefault="00B943F8" w:rsidP="00F13A20">
            <w:pPr>
              <w:pStyle w:val="TAR"/>
              <w:rPr>
                <w:sz w:val="16"/>
                <w:szCs w:val="16"/>
              </w:rPr>
            </w:pPr>
            <w:r>
              <w:rPr>
                <w:sz w:val="16"/>
                <w:szCs w:val="16"/>
              </w:rPr>
              <w:t>6</w:t>
            </w:r>
          </w:p>
        </w:tc>
        <w:tc>
          <w:tcPr>
            <w:tcW w:w="425" w:type="dxa"/>
            <w:shd w:val="solid" w:color="FFFFFF" w:fill="auto"/>
          </w:tcPr>
          <w:p w:rsidR="00B943F8" w:rsidRDefault="00B943F8" w:rsidP="00F13A20">
            <w:pPr>
              <w:pStyle w:val="TAC"/>
              <w:rPr>
                <w:sz w:val="16"/>
                <w:szCs w:val="16"/>
              </w:rPr>
            </w:pPr>
            <w:r>
              <w:rPr>
                <w:sz w:val="16"/>
                <w:szCs w:val="16"/>
              </w:rPr>
              <w:t>B</w:t>
            </w:r>
          </w:p>
        </w:tc>
        <w:tc>
          <w:tcPr>
            <w:tcW w:w="4962" w:type="dxa"/>
            <w:shd w:val="solid" w:color="FFFFFF" w:fill="auto"/>
          </w:tcPr>
          <w:p w:rsidR="00B943F8" w:rsidRPr="00C936F4" w:rsidRDefault="00B943F8" w:rsidP="00F13A20">
            <w:pPr>
              <w:pStyle w:val="TAL"/>
              <w:rPr>
                <w:sz w:val="16"/>
                <w:szCs w:val="16"/>
              </w:rPr>
            </w:pPr>
            <w:r w:rsidRPr="00300E3E">
              <w:rPr>
                <w:sz w:val="16"/>
                <w:szCs w:val="16"/>
              </w:rPr>
              <w:t>MO on registration handling when VoPS not supported</w:t>
            </w:r>
          </w:p>
        </w:tc>
        <w:tc>
          <w:tcPr>
            <w:tcW w:w="708" w:type="dxa"/>
            <w:shd w:val="solid" w:color="FFFFFF" w:fill="auto"/>
          </w:tcPr>
          <w:p w:rsidR="00B943F8" w:rsidRDefault="00B943F8" w:rsidP="00F13A20">
            <w:pPr>
              <w:pStyle w:val="TAC"/>
              <w:rPr>
                <w:sz w:val="16"/>
                <w:szCs w:val="16"/>
              </w:rPr>
            </w:pPr>
            <w:r>
              <w:rPr>
                <w:sz w:val="16"/>
                <w:szCs w:val="16"/>
              </w:rPr>
              <w:t>15.0.0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2018-03</w:t>
            </w:r>
          </w:p>
        </w:tc>
        <w:tc>
          <w:tcPr>
            <w:tcW w:w="800" w:type="dxa"/>
            <w:shd w:val="solid" w:color="FFFFFF" w:fill="auto"/>
          </w:tcPr>
          <w:p w:rsidR="00B943F8" w:rsidRDefault="00B943F8" w:rsidP="00F13A20">
            <w:pPr>
              <w:pStyle w:val="TAC"/>
              <w:rPr>
                <w:sz w:val="16"/>
                <w:szCs w:val="16"/>
              </w:rPr>
            </w:pPr>
            <w:r>
              <w:rPr>
                <w:sz w:val="16"/>
                <w:szCs w:val="16"/>
              </w:rPr>
              <w:t>CT#79</w:t>
            </w:r>
          </w:p>
        </w:tc>
        <w:tc>
          <w:tcPr>
            <w:tcW w:w="1094" w:type="dxa"/>
            <w:shd w:val="solid" w:color="FFFFFF" w:fill="auto"/>
          </w:tcPr>
          <w:p w:rsidR="00B943F8" w:rsidRPr="00300E3E" w:rsidRDefault="00B943F8" w:rsidP="00F13A20">
            <w:pPr>
              <w:pStyle w:val="TAC"/>
              <w:rPr>
                <w:sz w:val="16"/>
                <w:szCs w:val="16"/>
              </w:rPr>
            </w:pPr>
            <w:r w:rsidRPr="009728BC">
              <w:rPr>
                <w:sz w:val="16"/>
                <w:szCs w:val="16"/>
              </w:rPr>
              <w:t>CP-180066</w:t>
            </w:r>
          </w:p>
        </w:tc>
        <w:tc>
          <w:tcPr>
            <w:tcW w:w="525" w:type="dxa"/>
            <w:shd w:val="solid" w:color="FFFFFF" w:fill="auto"/>
          </w:tcPr>
          <w:p w:rsidR="00B943F8" w:rsidRDefault="00B943F8" w:rsidP="00F13A20">
            <w:pPr>
              <w:pStyle w:val="TAL"/>
              <w:rPr>
                <w:sz w:val="16"/>
                <w:szCs w:val="16"/>
              </w:rPr>
            </w:pPr>
            <w:r>
              <w:rPr>
                <w:sz w:val="16"/>
                <w:szCs w:val="16"/>
              </w:rPr>
              <w:t>0197</w:t>
            </w:r>
          </w:p>
        </w:tc>
        <w:tc>
          <w:tcPr>
            <w:tcW w:w="425" w:type="dxa"/>
            <w:shd w:val="solid" w:color="FFFFFF" w:fill="auto"/>
          </w:tcPr>
          <w:p w:rsidR="00B943F8" w:rsidRDefault="00B943F8" w:rsidP="00F13A20">
            <w:pPr>
              <w:pStyle w:val="TAR"/>
              <w:rPr>
                <w:sz w:val="16"/>
                <w:szCs w:val="16"/>
              </w:rPr>
            </w:pPr>
            <w:r>
              <w:rPr>
                <w:sz w:val="16"/>
                <w:szCs w:val="16"/>
              </w:rPr>
              <w:t>1</w:t>
            </w:r>
          </w:p>
        </w:tc>
        <w:tc>
          <w:tcPr>
            <w:tcW w:w="425" w:type="dxa"/>
            <w:shd w:val="solid" w:color="FFFFFF" w:fill="auto"/>
          </w:tcPr>
          <w:p w:rsidR="00B943F8" w:rsidRDefault="00B943F8" w:rsidP="00F13A20">
            <w:pPr>
              <w:pStyle w:val="TAC"/>
              <w:rPr>
                <w:sz w:val="16"/>
                <w:szCs w:val="16"/>
              </w:rPr>
            </w:pPr>
            <w:r>
              <w:rPr>
                <w:sz w:val="16"/>
                <w:szCs w:val="16"/>
              </w:rPr>
              <w:t>A</w:t>
            </w:r>
          </w:p>
        </w:tc>
        <w:tc>
          <w:tcPr>
            <w:tcW w:w="4962" w:type="dxa"/>
            <w:shd w:val="solid" w:color="FFFFFF" w:fill="auto"/>
          </w:tcPr>
          <w:p w:rsidR="00B943F8" w:rsidRPr="00300E3E" w:rsidRDefault="00B943F8" w:rsidP="00F13A20">
            <w:pPr>
              <w:pStyle w:val="TAL"/>
              <w:rPr>
                <w:sz w:val="16"/>
                <w:szCs w:val="16"/>
              </w:rPr>
            </w:pPr>
            <w:r w:rsidRPr="009728BC">
              <w:rPr>
                <w:sz w:val="16"/>
                <w:szCs w:val="16"/>
              </w:rPr>
              <w:t>Inconsistent UE behaviour when 503 to REGISTER</w:t>
            </w:r>
          </w:p>
        </w:tc>
        <w:tc>
          <w:tcPr>
            <w:tcW w:w="708" w:type="dxa"/>
            <w:shd w:val="solid" w:color="FFFFFF" w:fill="auto"/>
          </w:tcPr>
          <w:p w:rsidR="00B943F8" w:rsidRDefault="00B943F8" w:rsidP="00F13A20">
            <w:pPr>
              <w:pStyle w:val="TAC"/>
              <w:rPr>
                <w:sz w:val="16"/>
                <w:szCs w:val="16"/>
              </w:rPr>
            </w:pPr>
            <w:r>
              <w:rPr>
                <w:sz w:val="16"/>
                <w:szCs w:val="16"/>
              </w:rPr>
              <w:t>15.1.0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2018-03</w:t>
            </w:r>
          </w:p>
        </w:tc>
        <w:tc>
          <w:tcPr>
            <w:tcW w:w="800" w:type="dxa"/>
            <w:shd w:val="solid" w:color="FFFFFF" w:fill="auto"/>
          </w:tcPr>
          <w:p w:rsidR="00B943F8" w:rsidRDefault="00B943F8" w:rsidP="00F13A20">
            <w:pPr>
              <w:pStyle w:val="TAC"/>
              <w:rPr>
                <w:sz w:val="16"/>
                <w:szCs w:val="16"/>
              </w:rPr>
            </w:pPr>
            <w:r>
              <w:rPr>
                <w:sz w:val="16"/>
                <w:szCs w:val="16"/>
              </w:rPr>
              <w:t>CT#79</w:t>
            </w:r>
          </w:p>
        </w:tc>
        <w:tc>
          <w:tcPr>
            <w:tcW w:w="1094" w:type="dxa"/>
            <w:shd w:val="solid" w:color="FFFFFF" w:fill="auto"/>
          </w:tcPr>
          <w:p w:rsidR="00B943F8" w:rsidRPr="00300E3E" w:rsidRDefault="00B943F8" w:rsidP="00F13A20">
            <w:pPr>
              <w:pStyle w:val="TAC"/>
              <w:rPr>
                <w:sz w:val="16"/>
                <w:szCs w:val="16"/>
              </w:rPr>
            </w:pPr>
            <w:r w:rsidRPr="009728BC">
              <w:rPr>
                <w:sz w:val="16"/>
                <w:szCs w:val="16"/>
              </w:rPr>
              <w:t>CP-180090</w:t>
            </w:r>
          </w:p>
        </w:tc>
        <w:tc>
          <w:tcPr>
            <w:tcW w:w="525" w:type="dxa"/>
            <w:shd w:val="solid" w:color="FFFFFF" w:fill="auto"/>
          </w:tcPr>
          <w:p w:rsidR="00B943F8" w:rsidRDefault="00B943F8" w:rsidP="00F13A20">
            <w:pPr>
              <w:pStyle w:val="TAL"/>
              <w:rPr>
                <w:sz w:val="16"/>
                <w:szCs w:val="16"/>
              </w:rPr>
            </w:pPr>
            <w:r>
              <w:rPr>
                <w:sz w:val="16"/>
                <w:szCs w:val="16"/>
              </w:rPr>
              <w:t>0198</w:t>
            </w:r>
          </w:p>
        </w:tc>
        <w:tc>
          <w:tcPr>
            <w:tcW w:w="425" w:type="dxa"/>
            <w:shd w:val="solid" w:color="FFFFFF" w:fill="auto"/>
          </w:tcPr>
          <w:p w:rsidR="00B943F8" w:rsidRDefault="00B943F8" w:rsidP="00F13A20">
            <w:pPr>
              <w:pStyle w:val="TAR"/>
              <w:rPr>
                <w:sz w:val="16"/>
                <w:szCs w:val="16"/>
              </w:rPr>
            </w:pPr>
            <w:r>
              <w:rPr>
                <w:sz w:val="16"/>
                <w:szCs w:val="16"/>
              </w:rPr>
              <w:t>4</w:t>
            </w:r>
          </w:p>
        </w:tc>
        <w:tc>
          <w:tcPr>
            <w:tcW w:w="425" w:type="dxa"/>
            <w:shd w:val="solid" w:color="FFFFFF" w:fill="auto"/>
          </w:tcPr>
          <w:p w:rsidR="00B943F8" w:rsidRDefault="00B943F8" w:rsidP="00F13A20">
            <w:pPr>
              <w:pStyle w:val="TAC"/>
              <w:rPr>
                <w:sz w:val="16"/>
                <w:szCs w:val="16"/>
              </w:rPr>
            </w:pPr>
            <w:r>
              <w:rPr>
                <w:sz w:val="16"/>
                <w:szCs w:val="16"/>
              </w:rPr>
              <w:t>B</w:t>
            </w:r>
          </w:p>
        </w:tc>
        <w:tc>
          <w:tcPr>
            <w:tcW w:w="4962" w:type="dxa"/>
            <w:shd w:val="solid" w:color="FFFFFF" w:fill="auto"/>
          </w:tcPr>
          <w:p w:rsidR="00B943F8" w:rsidRPr="00300E3E" w:rsidRDefault="00B943F8" w:rsidP="00F13A20">
            <w:pPr>
              <w:pStyle w:val="TAL"/>
              <w:rPr>
                <w:sz w:val="16"/>
                <w:szCs w:val="16"/>
              </w:rPr>
            </w:pPr>
            <w:r w:rsidRPr="009728BC">
              <w:rPr>
                <w:sz w:val="16"/>
                <w:szCs w:val="16"/>
              </w:rPr>
              <w:t>Configuration parameter for WLAN to EPS handover when roaming.</w:t>
            </w:r>
          </w:p>
        </w:tc>
        <w:tc>
          <w:tcPr>
            <w:tcW w:w="708" w:type="dxa"/>
            <w:shd w:val="solid" w:color="FFFFFF" w:fill="auto"/>
          </w:tcPr>
          <w:p w:rsidR="00B943F8" w:rsidRDefault="00B943F8" w:rsidP="00F13A20">
            <w:pPr>
              <w:pStyle w:val="TAC"/>
              <w:rPr>
                <w:sz w:val="16"/>
                <w:szCs w:val="16"/>
              </w:rPr>
            </w:pPr>
            <w:r>
              <w:rPr>
                <w:sz w:val="16"/>
                <w:szCs w:val="16"/>
              </w:rPr>
              <w:t>15.1.0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2018-06</w:t>
            </w:r>
          </w:p>
        </w:tc>
        <w:tc>
          <w:tcPr>
            <w:tcW w:w="800" w:type="dxa"/>
            <w:shd w:val="solid" w:color="FFFFFF" w:fill="auto"/>
          </w:tcPr>
          <w:p w:rsidR="00B943F8" w:rsidRDefault="00B943F8" w:rsidP="00F13A20">
            <w:pPr>
              <w:pStyle w:val="TAC"/>
              <w:rPr>
                <w:sz w:val="16"/>
                <w:szCs w:val="16"/>
              </w:rPr>
            </w:pPr>
            <w:r>
              <w:rPr>
                <w:sz w:val="16"/>
                <w:szCs w:val="16"/>
              </w:rPr>
              <w:t>CT#80</w:t>
            </w:r>
          </w:p>
        </w:tc>
        <w:tc>
          <w:tcPr>
            <w:tcW w:w="1094" w:type="dxa"/>
            <w:shd w:val="solid" w:color="FFFFFF" w:fill="auto"/>
          </w:tcPr>
          <w:p w:rsidR="00B943F8" w:rsidRPr="009728BC" w:rsidRDefault="00B943F8" w:rsidP="00F13A20">
            <w:pPr>
              <w:pStyle w:val="TAC"/>
              <w:rPr>
                <w:sz w:val="16"/>
                <w:szCs w:val="16"/>
              </w:rPr>
            </w:pPr>
            <w:r w:rsidRPr="002B5358">
              <w:rPr>
                <w:sz w:val="16"/>
                <w:szCs w:val="16"/>
              </w:rPr>
              <w:t>CP-181053</w:t>
            </w:r>
          </w:p>
        </w:tc>
        <w:tc>
          <w:tcPr>
            <w:tcW w:w="525" w:type="dxa"/>
            <w:shd w:val="solid" w:color="FFFFFF" w:fill="auto"/>
          </w:tcPr>
          <w:p w:rsidR="00B943F8" w:rsidRDefault="00B943F8" w:rsidP="00F13A20">
            <w:pPr>
              <w:pStyle w:val="TAL"/>
              <w:rPr>
                <w:sz w:val="16"/>
                <w:szCs w:val="16"/>
              </w:rPr>
            </w:pPr>
            <w:r>
              <w:rPr>
                <w:sz w:val="16"/>
                <w:szCs w:val="16"/>
              </w:rPr>
              <w:t>0200</w:t>
            </w:r>
          </w:p>
        </w:tc>
        <w:tc>
          <w:tcPr>
            <w:tcW w:w="425" w:type="dxa"/>
            <w:shd w:val="solid" w:color="FFFFFF" w:fill="auto"/>
          </w:tcPr>
          <w:p w:rsidR="00B943F8" w:rsidRDefault="00B943F8" w:rsidP="00F13A20">
            <w:pPr>
              <w:pStyle w:val="TAR"/>
              <w:rPr>
                <w:sz w:val="16"/>
                <w:szCs w:val="16"/>
              </w:rPr>
            </w:pPr>
            <w:r>
              <w:rPr>
                <w:sz w:val="16"/>
                <w:szCs w:val="16"/>
              </w:rPr>
              <w:t>1</w:t>
            </w:r>
          </w:p>
        </w:tc>
        <w:tc>
          <w:tcPr>
            <w:tcW w:w="425" w:type="dxa"/>
            <w:shd w:val="solid" w:color="FFFFFF" w:fill="auto"/>
          </w:tcPr>
          <w:p w:rsidR="00B943F8" w:rsidRDefault="00B943F8" w:rsidP="00F13A20">
            <w:pPr>
              <w:pStyle w:val="TAC"/>
              <w:rPr>
                <w:sz w:val="16"/>
                <w:szCs w:val="16"/>
              </w:rPr>
            </w:pPr>
            <w:r>
              <w:rPr>
                <w:sz w:val="16"/>
                <w:szCs w:val="16"/>
              </w:rPr>
              <w:t>A</w:t>
            </w:r>
          </w:p>
        </w:tc>
        <w:tc>
          <w:tcPr>
            <w:tcW w:w="4962" w:type="dxa"/>
            <w:shd w:val="solid" w:color="FFFFFF" w:fill="auto"/>
          </w:tcPr>
          <w:p w:rsidR="00B943F8" w:rsidRPr="009728BC" w:rsidRDefault="00B943F8" w:rsidP="00F13A20">
            <w:pPr>
              <w:pStyle w:val="TAL"/>
              <w:rPr>
                <w:sz w:val="16"/>
                <w:szCs w:val="16"/>
              </w:rPr>
            </w:pPr>
            <w:r w:rsidRPr="002B5358">
              <w:rPr>
                <w:sz w:val="16"/>
                <w:szCs w:val="16"/>
              </w:rPr>
              <w:t>Redefinition of the emerg-reg timer</w:t>
            </w:r>
          </w:p>
        </w:tc>
        <w:tc>
          <w:tcPr>
            <w:tcW w:w="708" w:type="dxa"/>
            <w:shd w:val="solid" w:color="FFFFFF" w:fill="auto"/>
          </w:tcPr>
          <w:p w:rsidR="00B943F8" w:rsidRDefault="00B943F8" w:rsidP="00F13A20">
            <w:pPr>
              <w:pStyle w:val="TAC"/>
              <w:rPr>
                <w:sz w:val="16"/>
                <w:szCs w:val="16"/>
              </w:rPr>
            </w:pPr>
            <w:r>
              <w:rPr>
                <w:sz w:val="16"/>
                <w:szCs w:val="16"/>
              </w:rPr>
              <w:t>15.2.0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2018-06</w:t>
            </w:r>
          </w:p>
        </w:tc>
        <w:tc>
          <w:tcPr>
            <w:tcW w:w="800" w:type="dxa"/>
            <w:shd w:val="solid" w:color="FFFFFF" w:fill="auto"/>
          </w:tcPr>
          <w:p w:rsidR="00B943F8" w:rsidRDefault="00B943F8" w:rsidP="00F13A20">
            <w:pPr>
              <w:pStyle w:val="TAC"/>
              <w:rPr>
                <w:sz w:val="16"/>
                <w:szCs w:val="16"/>
              </w:rPr>
            </w:pPr>
            <w:r>
              <w:rPr>
                <w:sz w:val="16"/>
                <w:szCs w:val="16"/>
              </w:rPr>
              <w:t>CT#80</w:t>
            </w:r>
          </w:p>
        </w:tc>
        <w:tc>
          <w:tcPr>
            <w:tcW w:w="1094" w:type="dxa"/>
            <w:shd w:val="solid" w:color="FFFFFF" w:fill="auto"/>
          </w:tcPr>
          <w:p w:rsidR="00B943F8" w:rsidRPr="009728BC" w:rsidRDefault="00B943F8" w:rsidP="00F13A20">
            <w:pPr>
              <w:pStyle w:val="TAC"/>
              <w:rPr>
                <w:sz w:val="16"/>
                <w:szCs w:val="16"/>
              </w:rPr>
            </w:pPr>
            <w:r w:rsidRPr="002B5358">
              <w:rPr>
                <w:sz w:val="16"/>
                <w:szCs w:val="16"/>
              </w:rPr>
              <w:t>CP-181060</w:t>
            </w:r>
          </w:p>
        </w:tc>
        <w:tc>
          <w:tcPr>
            <w:tcW w:w="525" w:type="dxa"/>
            <w:shd w:val="solid" w:color="FFFFFF" w:fill="auto"/>
          </w:tcPr>
          <w:p w:rsidR="00B943F8" w:rsidRDefault="00B943F8" w:rsidP="00F13A20">
            <w:pPr>
              <w:pStyle w:val="TAL"/>
              <w:rPr>
                <w:sz w:val="16"/>
                <w:szCs w:val="16"/>
              </w:rPr>
            </w:pPr>
            <w:r>
              <w:rPr>
                <w:sz w:val="16"/>
                <w:szCs w:val="16"/>
              </w:rPr>
              <w:t>0201</w:t>
            </w:r>
          </w:p>
        </w:tc>
        <w:tc>
          <w:tcPr>
            <w:tcW w:w="425" w:type="dxa"/>
            <w:shd w:val="solid" w:color="FFFFFF" w:fill="auto"/>
          </w:tcPr>
          <w:p w:rsidR="00B943F8" w:rsidRDefault="00B943F8" w:rsidP="00F13A20">
            <w:pPr>
              <w:pStyle w:val="TAR"/>
              <w:rPr>
                <w:sz w:val="16"/>
                <w:szCs w:val="16"/>
              </w:rPr>
            </w:pPr>
            <w:r>
              <w:rPr>
                <w:sz w:val="16"/>
                <w:szCs w:val="16"/>
              </w:rPr>
              <w:t>1</w:t>
            </w:r>
          </w:p>
        </w:tc>
        <w:tc>
          <w:tcPr>
            <w:tcW w:w="425" w:type="dxa"/>
            <w:shd w:val="solid" w:color="FFFFFF" w:fill="auto"/>
          </w:tcPr>
          <w:p w:rsidR="00B943F8" w:rsidRDefault="00B943F8" w:rsidP="00F13A20">
            <w:pPr>
              <w:pStyle w:val="TAC"/>
              <w:rPr>
                <w:sz w:val="16"/>
                <w:szCs w:val="16"/>
              </w:rPr>
            </w:pPr>
            <w:r>
              <w:rPr>
                <w:sz w:val="16"/>
                <w:szCs w:val="16"/>
              </w:rPr>
              <w:t>B</w:t>
            </w:r>
          </w:p>
        </w:tc>
        <w:tc>
          <w:tcPr>
            <w:tcW w:w="4962" w:type="dxa"/>
            <w:shd w:val="solid" w:color="FFFFFF" w:fill="auto"/>
          </w:tcPr>
          <w:p w:rsidR="00B943F8" w:rsidRPr="009728BC" w:rsidRDefault="00B943F8" w:rsidP="00F13A20">
            <w:pPr>
              <w:pStyle w:val="TAL"/>
              <w:rPr>
                <w:sz w:val="16"/>
                <w:szCs w:val="16"/>
              </w:rPr>
            </w:pPr>
            <w:r w:rsidRPr="002B5358">
              <w:rPr>
                <w:sz w:val="16"/>
                <w:szCs w:val="16"/>
              </w:rPr>
              <w:t>5G IP-CAN for media type restriction policy</w:t>
            </w:r>
          </w:p>
        </w:tc>
        <w:tc>
          <w:tcPr>
            <w:tcW w:w="708" w:type="dxa"/>
            <w:shd w:val="solid" w:color="FFFFFF" w:fill="auto"/>
          </w:tcPr>
          <w:p w:rsidR="00B943F8" w:rsidRDefault="00B943F8" w:rsidP="00F13A20">
            <w:pPr>
              <w:pStyle w:val="TAC"/>
              <w:rPr>
                <w:sz w:val="16"/>
                <w:szCs w:val="16"/>
              </w:rPr>
            </w:pPr>
            <w:r>
              <w:rPr>
                <w:sz w:val="16"/>
                <w:szCs w:val="16"/>
              </w:rPr>
              <w:t>15.2.0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2018-06</w:t>
            </w:r>
          </w:p>
        </w:tc>
        <w:tc>
          <w:tcPr>
            <w:tcW w:w="800" w:type="dxa"/>
            <w:shd w:val="solid" w:color="FFFFFF" w:fill="auto"/>
          </w:tcPr>
          <w:p w:rsidR="00B943F8" w:rsidRDefault="00B943F8" w:rsidP="00F13A20">
            <w:pPr>
              <w:pStyle w:val="TAC"/>
              <w:rPr>
                <w:sz w:val="16"/>
                <w:szCs w:val="16"/>
              </w:rPr>
            </w:pPr>
            <w:r>
              <w:rPr>
                <w:sz w:val="16"/>
                <w:szCs w:val="16"/>
              </w:rPr>
              <w:t>CT#80</w:t>
            </w:r>
          </w:p>
        </w:tc>
        <w:tc>
          <w:tcPr>
            <w:tcW w:w="1094" w:type="dxa"/>
            <w:shd w:val="solid" w:color="FFFFFF" w:fill="auto"/>
          </w:tcPr>
          <w:p w:rsidR="00B943F8" w:rsidRPr="009728BC" w:rsidRDefault="00B943F8" w:rsidP="00F13A20">
            <w:pPr>
              <w:pStyle w:val="TAC"/>
              <w:rPr>
                <w:sz w:val="16"/>
                <w:szCs w:val="16"/>
              </w:rPr>
            </w:pPr>
            <w:r w:rsidRPr="002B5358">
              <w:rPr>
                <w:sz w:val="16"/>
                <w:szCs w:val="16"/>
              </w:rPr>
              <w:t>CP-181060</w:t>
            </w:r>
          </w:p>
        </w:tc>
        <w:tc>
          <w:tcPr>
            <w:tcW w:w="525" w:type="dxa"/>
            <w:shd w:val="solid" w:color="FFFFFF" w:fill="auto"/>
          </w:tcPr>
          <w:p w:rsidR="00B943F8" w:rsidRDefault="00B943F8" w:rsidP="00F13A20">
            <w:pPr>
              <w:pStyle w:val="TAL"/>
              <w:rPr>
                <w:sz w:val="16"/>
                <w:szCs w:val="16"/>
              </w:rPr>
            </w:pPr>
            <w:r>
              <w:rPr>
                <w:sz w:val="16"/>
                <w:szCs w:val="16"/>
              </w:rPr>
              <w:t>0202</w:t>
            </w:r>
          </w:p>
        </w:tc>
        <w:tc>
          <w:tcPr>
            <w:tcW w:w="425" w:type="dxa"/>
            <w:shd w:val="solid" w:color="FFFFFF" w:fill="auto"/>
          </w:tcPr>
          <w:p w:rsidR="00B943F8" w:rsidRDefault="00B943F8" w:rsidP="00F13A20">
            <w:pPr>
              <w:pStyle w:val="TAR"/>
              <w:rPr>
                <w:sz w:val="16"/>
                <w:szCs w:val="16"/>
              </w:rPr>
            </w:pPr>
            <w:r>
              <w:rPr>
                <w:sz w:val="16"/>
                <w:szCs w:val="16"/>
              </w:rPr>
              <w:t>1</w:t>
            </w:r>
          </w:p>
        </w:tc>
        <w:tc>
          <w:tcPr>
            <w:tcW w:w="425" w:type="dxa"/>
            <w:shd w:val="solid" w:color="FFFFFF" w:fill="auto"/>
          </w:tcPr>
          <w:p w:rsidR="00B943F8" w:rsidRDefault="00B943F8" w:rsidP="00F13A20">
            <w:pPr>
              <w:pStyle w:val="TAC"/>
              <w:rPr>
                <w:sz w:val="16"/>
                <w:szCs w:val="16"/>
              </w:rPr>
            </w:pPr>
            <w:r>
              <w:rPr>
                <w:sz w:val="16"/>
                <w:szCs w:val="16"/>
              </w:rPr>
              <w:t>B</w:t>
            </w:r>
          </w:p>
        </w:tc>
        <w:tc>
          <w:tcPr>
            <w:tcW w:w="4962" w:type="dxa"/>
            <w:shd w:val="solid" w:color="FFFFFF" w:fill="auto"/>
          </w:tcPr>
          <w:p w:rsidR="00B943F8" w:rsidRPr="009728BC" w:rsidRDefault="00B943F8" w:rsidP="00F13A20">
            <w:pPr>
              <w:pStyle w:val="TAL"/>
              <w:rPr>
                <w:sz w:val="16"/>
                <w:szCs w:val="16"/>
              </w:rPr>
            </w:pPr>
            <w:r w:rsidRPr="002B5358">
              <w:rPr>
                <w:sz w:val="16"/>
                <w:szCs w:val="16"/>
              </w:rPr>
              <w:t>Default QoS Flow usage restriction policy</w:t>
            </w:r>
          </w:p>
        </w:tc>
        <w:tc>
          <w:tcPr>
            <w:tcW w:w="708" w:type="dxa"/>
            <w:shd w:val="solid" w:color="FFFFFF" w:fill="auto"/>
          </w:tcPr>
          <w:p w:rsidR="00B943F8" w:rsidRDefault="00B943F8" w:rsidP="00F13A20">
            <w:pPr>
              <w:pStyle w:val="TAC"/>
              <w:rPr>
                <w:sz w:val="16"/>
                <w:szCs w:val="16"/>
              </w:rPr>
            </w:pPr>
            <w:r>
              <w:rPr>
                <w:sz w:val="16"/>
                <w:szCs w:val="16"/>
              </w:rPr>
              <w:t>15.2.0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2018-06</w:t>
            </w:r>
          </w:p>
        </w:tc>
        <w:tc>
          <w:tcPr>
            <w:tcW w:w="800" w:type="dxa"/>
            <w:shd w:val="solid" w:color="FFFFFF" w:fill="auto"/>
          </w:tcPr>
          <w:p w:rsidR="00B943F8" w:rsidRDefault="00B943F8" w:rsidP="00F13A20">
            <w:pPr>
              <w:pStyle w:val="TAC"/>
              <w:rPr>
                <w:sz w:val="16"/>
                <w:szCs w:val="16"/>
              </w:rPr>
            </w:pPr>
            <w:r>
              <w:rPr>
                <w:sz w:val="16"/>
                <w:szCs w:val="16"/>
              </w:rPr>
              <w:t>CT#80</w:t>
            </w:r>
          </w:p>
        </w:tc>
        <w:tc>
          <w:tcPr>
            <w:tcW w:w="1094" w:type="dxa"/>
            <w:shd w:val="solid" w:color="FFFFFF" w:fill="auto"/>
          </w:tcPr>
          <w:p w:rsidR="00B943F8" w:rsidRPr="009728BC" w:rsidRDefault="00B943F8" w:rsidP="00F13A20">
            <w:pPr>
              <w:pStyle w:val="TAC"/>
              <w:rPr>
                <w:sz w:val="16"/>
                <w:szCs w:val="16"/>
              </w:rPr>
            </w:pPr>
            <w:r w:rsidRPr="003215E7">
              <w:rPr>
                <w:sz w:val="16"/>
                <w:szCs w:val="16"/>
              </w:rPr>
              <w:t>CP-181074</w:t>
            </w:r>
          </w:p>
        </w:tc>
        <w:tc>
          <w:tcPr>
            <w:tcW w:w="525" w:type="dxa"/>
            <w:shd w:val="solid" w:color="FFFFFF" w:fill="auto"/>
          </w:tcPr>
          <w:p w:rsidR="00B943F8" w:rsidRDefault="00B943F8" w:rsidP="00F13A20">
            <w:pPr>
              <w:pStyle w:val="TAL"/>
              <w:rPr>
                <w:sz w:val="16"/>
                <w:szCs w:val="16"/>
              </w:rPr>
            </w:pPr>
            <w:r>
              <w:rPr>
                <w:sz w:val="16"/>
                <w:szCs w:val="16"/>
              </w:rPr>
              <w:t>0203</w:t>
            </w:r>
          </w:p>
        </w:tc>
        <w:tc>
          <w:tcPr>
            <w:tcW w:w="425" w:type="dxa"/>
            <w:shd w:val="solid" w:color="FFFFFF" w:fill="auto"/>
          </w:tcPr>
          <w:p w:rsidR="00B943F8" w:rsidRDefault="00B943F8" w:rsidP="00F13A20">
            <w:pPr>
              <w:pStyle w:val="TAR"/>
              <w:rPr>
                <w:sz w:val="16"/>
                <w:szCs w:val="16"/>
              </w:rPr>
            </w:pPr>
            <w:r>
              <w:rPr>
                <w:sz w:val="16"/>
                <w:szCs w:val="16"/>
              </w:rPr>
              <w:t>1</w:t>
            </w:r>
          </w:p>
        </w:tc>
        <w:tc>
          <w:tcPr>
            <w:tcW w:w="425" w:type="dxa"/>
            <w:shd w:val="solid" w:color="FFFFFF" w:fill="auto"/>
          </w:tcPr>
          <w:p w:rsidR="00B943F8" w:rsidRDefault="00B943F8" w:rsidP="00F13A20">
            <w:pPr>
              <w:pStyle w:val="TAC"/>
              <w:rPr>
                <w:sz w:val="16"/>
                <w:szCs w:val="16"/>
              </w:rPr>
            </w:pPr>
            <w:r>
              <w:rPr>
                <w:sz w:val="16"/>
                <w:szCs w:val="16"/>
              </w:rPr>
              <w:t>B</w:t>
            </w:r>
          </w:p>
        </w:tc>
        <w:tc>
          <w:tcPr>
            <w:tcW w:w="4962" w:type="dxa"/>
            <w:shd w:val="solid" w:color="FFFFFF" w:fill="auto"/>
          </w:tcPr>
          <w:p w:rsidR="00B943F8" w:rsidRPr="009728BC" w:rsidRDefault="00B943F8" w:rsidP="00F13A20">
            <w:pPr>
              <w:pStyle w:val="TAL"/>
              <w:rPr>
                <w:sz w:val="16"/>
                <w:szCs w:val="16"/>
              </w:rPr>
            </w:pPr>
            <w:r w:rsidRPr="003215E7">
              <w:rPr>
                <w:sz w:val="16"/>
                <w:szCs w:val="16"/>
              </w:rPr>
              <w:t>3GPP PS Data Off2 configuration for SMS over IP and non-3GPP ICSIs</w:t>
            </w:r>
          </w:p>
        </w:tc>
        <w:tc>
          <w:tcPr>
            <w:tcW w:w="708" w:type="dxa"/>
            <w:shd w:val="solid" w:color="FFFFFF" w:fill="auto"/>
          </w:tcPr>
          <w:p w:rsidR="00B943F8" w:rsidRDefault="00B943F8" w:rsidP="00F13A20">
            <w:pPr>
              <w:pStyle w:val="TAC"/>
              <w:rPr>
                <w:sz w:val="16"/>
                <w:szCs w:val="16"/>
              </w:rPr>
            </w:pPr>
            <w:r>
              <w:rPr>
                <w:sz w:val="16"/>
                <w:szCs w:val="16"/>
              </w:rPr>
              <w:t>15.2.0</w:t>
            </w:r>
          </w:p>
        </w:tc>
      </w:tr>
      <w:tr w:rsidR="00B943F8" w:rsidRPr="006B0D02" w:rsidTr="00F13A20">
        <w:tblPrEx>
          <w:tblCellMar>
            <w:top w:w="0" w:type="dxa"/>
            <w:bottom w:w="0" w:type="dxa"/>
          </w:tblCellMar>
        </w:tblPrEx>
        <w:tc>
          <w:tcPr>
            <w:tcW w:w="800" w:type="dxa"/>
            <w:shd w:val="solid" w:color="FFFFFF" w:fill="auto"/>
          </w:tcPr>
          <w:p w:rsidR="00B943F8" w:rsidRDefault="00B943F8" w:rsidP="00F13A20">
            <w:pPr>
              <w:pStyle w:val="TAC"/>
              <w:rPr>
                <w:sz w:val="16"/>
                <w:szCs w:val="16"/>
              </w:rPr>
            </w:pPr>
            <w:r>
              <w:rPr>
                <w:sz w:val="16"/>
                <w:szCs w:val="16"/>
              </w:rPr>
              <w:t>2018-09</w:t>
            </w:r>
          </w:p>
        </w:tc>
        <w:tc>
          <w:tcPr>
            <w:tcW w:w="800" w:type="dxa"/>
            <w:shd w:val="solid" w:color="FFFFFF" w:fill="auto"/>
          </w:tcPr>
          <w:p w:rsidR="00B943F8" w:rsidRDefault="00B943F8" w:rsidP="00F13A20">
            <w:pPr>
              <w:pStyle w:val="TAC"/>
              <w:rPr>
                <w:sz w:val="16"/>
                <w:szCs w:val="16"/>
              </w:rPr>
            </w:pPr>
            <w:r>
              <w:rPr>
                <w:sz w:val="16"/>
                <w:szCs w:val="16"/>
              </w:rPr>
              <w:t>CT#81</w:t>
            </w:r>
          </w:p>
        </w:tc>
        <w:tc>
          <w:tcPr>
            <w:tcW w:w="1094" w:type="dxa"/>
            <w:shd w:val="solid" w:color="FFFFFF" w:fill="auto"/>
          </w:tcPr>
          <w:p w:rsidR="00B943F8" w:rsidRPr="003215E7" w:rsidRDefault="00B943F8" w:rsidP="00F13A20">
            <w:pPr>
              <w:pStyle w:val="TAC"/>
              <w:rPr>
                <w:sz w:val="16"/>
                <w:szCs w:val="16"/>
              </w:rPr>
            </w:pPr>
            <w:r w:rsidRPr="00B943F8">
              <w:rPr>
                <w:sz w:val="16"/>
                <w:szCs w:val="16"/>
              </w:rPr>
              <w:t>CP-182158</w:t>
            </w:r>
          </w:p>
        </w:tc>
        <w:tc>
          <w:tcPr>
            <w:tcW w:w="525" w:type="dxa"/>
            <w:shd w:val="solid" w:color="FFFFFF" w:fill="auto"/>
          </w:tcPr>
          <w:p w:rsidR="00B943F8" w:rsidRDefault="00B943F8" w:rsidP="00F13A20">
            <w:pPr>
              <w:pStyle w:val="TAL"/>
              <w:rPr>
                <w:sz w:val="16"/>
                <w:szCs w:val="16"/>
              </w:rPr>
            </w:pPr>
            <w:r>
              <w:rPr>
                <w:sz w:val="16"/>
                <w:szCs w:val="16"/>
              </w:rPr>
              <w:t>0204</w:t>
            </w:r>
          </w:p>
        </w:tc>
        <w:tc>
          <w:tcPr>
            <w:tcW w:w="425" w:type="dxa"/>
            <w:shd w:val="solid" w:color="FFFFFF" w:fill="auto"/>
          </w:tcPr>
          <w:p w:rsidR="00B943F8" w:rsidRDefault="00B943F8" w:rsidP="00F13A20">
            <w:pPr>
              <w:pStyle w:val="TAR"/>
              <w:rPr>
                <w:sz w:val="16"/>
                <w:szCs w:val="16"/>
              </w:rPr>
            </w:pPr>
            <w:r>
              <w:rPr>
                <w:sz w:val="16"/>
                <w:szCs w:val="16"/>
              </w:rPr>
              <w:t>1</w:t>
            </w:r>
          </w:p>
        </w:tc>
        <w:tc>
          <w:tcPr>
            <w:tcW w:w="425" w:type="dxa"/>
            <w:shd w:val="solid" w:color="FFFFFF" w:fill="auto"/>
          </w:tcPr>
          <w:p w:rsidR="00B943F8" w:rsidRDefault="00B943F8" w:rsidP="00F13A20">
            <w:pPr>
              <w:pStyle w:val="TAC"/>
              <w:rPr>
                <w:sz w:val="16"/>
                <w:szCs w:val="16"/>
              </w:rPr>
            </w:pPr>
            <w:r>
              <w:rPr>
                <w:sz w:val="16"/>
                <w:szCs w:val="16"/>
              </w:rPr>
              <w:t>F</w:t>
            </w:r>
          </w:p>
        </w:tc>
        <w:tc>
          <w:tcPr>
            <w:tcW w:w="4962" w:type="dxa"/>
            <w:shd w:val="solid" w:color="FFFFFF" w:fill="auto"/>
          </w:tcPr>
          <w:p w:rsidR="00B943F8" w:rsidRPr="003215E7" w:rsidRDefault="00B943F8" w:rsidP="00F13A20">
            <w:pPr>
              <w:pStyle w:val="TAL"/>
              <w:rPr>
                <w:sz w:val="16"/>
                <w:szCs w:val="16"/>
              </w:rPr>
            </w:pPr>
            <w:r w:rsidRPr="00B943F8">
              <w:rPr>
                <w:sz w:val="16"/>
                <w:szCs w:val="16"/>
              </w:rPr>
              <w:t>Clarification of configuration parameter for WLAN to EPS handover when roaming.</w:t>
            </w:r>
          </w:p>
        </w:tc>
        <w:tc>
          <w:tcPr>
            <w:tcW w:w="708" w:type="dxa"/>
            <w:shd w:val="solid" w:color="FFFFFF" w:fill="auto"/>
          </w:tcPr>
          <w:p w:rsidR="00B943F8" w:rsidRDefault="00B943F8" w:rsidP="00F13A20">
            <w:pPr>
              <w:pStyle w:val="TAC"/>
              <w:rPr>
                <w:sz w:val="16"/>
                <w:szCs w:val="16"/>
              </w:rPr>
            </w:pPr>
            <w:r>
              <w:rPr>
                <w:sz w:val="16"/>
                <w:szCs w:val="16"/>
              </w:rPr>
              <w:t>15.3.0</w:t>
            </w:r>
          </w:p>
        </w:tc>
      </w:tr>
      <w:tr w:rsidR="003B4641" w:rsidRPr="006B0D02" w:rsidTr="00F13A20">
        <w:tblPrEx>
          <w:tblCellMar>
            <w:top w:w="0" w:type="dxa"/>
            <w:bottom w:w="0" w:type="dxa"/>
          </w:tblCellMar>
        </w:tblPrEx>
        <w:tc>
          <w:tcPr>
            <w:tcW w:w="800" w:type="dxa"/>
            <w:shd w:val="solid" w:color="FFFFFF" w:fill="auto"/>
          </w:tcPr>
          <w:p w:rsidR="003B4641" w:rsidRDefault="003B4641" w:rsidP="003B4641">
            <w:pPr>
              <w:pStyle w:val="TAC"/>
              <w:rPr>
                <w:sz w:val="16"/>
                <w:szCs w:val="16"/>
              </w:rPr>
            </w:pPr>
            <w:r>
              <w:rPr>
                <w:sz w:val="16"/>
                <w:szCs w:val="16"/>
              </w:rPr>
              <w:t>2018-12</w:t>
            </w:r>
          </w:p>
        </w:tc>
        <w:tc>
          <w:tcPr>
            <w:tcW w:w="800" w:type="dxa"/>
            <w:shd w:val="solid" w:color="FFFFFF" w:fill="auto"/>
          </w:tcPr>
          <w:p w:rsidR="003B4641" w:rsidRDefault="003B4641" w:rsidP="003B4641">
            <w:pPr>
              <w:pStyle w:val="TAC"/>
              <w:rPr>
                <w:sz w:val="16"/>
                <w:szCs w:val="16"/>
              </w:rPr>
            </w:pPr>
            <w:r>
              <w:rPr>
                <w:sz w:val="16"/>
                <w:szCs w:val="16"/>
              </w:rPr>
              <w:t>CT#82</w:t>
            </w:r>
          </w:p>
        </w:tc>
        <w:tc>
          <w:tcPr>
            <w:tcW w:w="1094" w:type="dxa"/>
            <w:shd w:val="solid" w:color="FFFFFF" w:fill="auto"/>
          </w:tcPr>
          <w:p w:rsidR="003B4641" w:rsidRPr="00B943F8" w:rsidRDefault="003B4641" w:rsidP="003B4641">
            <w:pPr>
              <w:pStyle w:val="TAC"/>
              <w:rPr>
                <w:sz w:val="16"/>
                <w:szCs w:val="16"/>
              </w:rPr>
            </w:pPr>
            <w:r w:rsidRPr="003B4641">
              <w:rPr>
                <w:sz w:val="16"/>
                <w:szCs w:val="16"/>
              </w:rPr>
              <w:t>CP-183076</w:t>
            </w:r>
          </w:p>
        </w:tc>
        <w:tc>
          <w:tcPr>
            <w:tcW w:w="525" w:type="dxa"/>
            <w:shd w:val="solid" w:color="FFFFFF" w:fill="auto"/>
          </w:tcPr>
          <w:p w:rsidR="003B4641" w:rsidRDefault="003B4641" w:rsidP="003B4641">
            <w:pPr>
              <w:pStyle w:val="TAL"/>
              <w:rPr>
                <w:sz w:val="16"/>
                <w:szCs w:val="16"/>
              </w:rPr>
            </w:pPr>
            <w:r>
              <w:rPr>
                <w:sz w:val="16"/>
                <w:szCs w:val="16"/>
              </w:rPr>
              <w:t>0205</w:t>
            </w:r>
          </w:p>
        </w:tc>
        <w:tc>
          <w:tcPr>
            <w:tcW w:w="425" w:type="dxa"/>
            <w:shd w:val="solid" w:color="FFFFFF" w:fill="auto"/>
          </w:tcPr>
          <w:p w:rsidR="003B4641" w:rsidRDefault="003B4641" w:rsidP="003B4641">
            <w:pPr>
              <w:pStyle w:val="TAR"/>
              <w:rPr>
                <w:sz w:val="16"/>
                <w:szCs w:val="16"/>
              </w:rPr>
            </w:pPr>
          </w:p>
        </w:tc>
        <w:tc>
          <w:tcPr>
            <w:tcW w:w="425" w:type="dxa"/>
            <w:shd w:val="solid" w:color="FFFFFF" w:fill="auto"/>
          </w:tcPr>
          <w:p w:rsidR="003B4641" w:rsidRDefault="003B4641" w:rsidP="003B4641">
            <w:pPr>
              <w:pStyle w:val="TAC"/>
              <w:rPr>
                <w:sz w:val="16"/>
                <w:szCs w:val="16"/>
              </w:rPr>
            </w:pPr>
            <w:r>
              <w:rPr>
                <w:sz w:val="16"/>
                <w:szCs w:val="16"/>
              </w:rPr>
              <w:t>F</w:t>
            </w:r>
          </w:p>
        </w:tc>
        <w:tc>
          <w:tcPr>
            <w:tcW w:w="4962" w:type="dxa"/>
            <w:shd w:val="solid" w:color="FFFFFF" w:fill="auto"/>
          </w:tcPr>
          <w:p w:rsidR="003B4641" w:rsidRPr="00B943F8" w:rsidRDefault="003B4641" w:rsidP="003B4641">
            <w:pPr>
              <w:pStyle w:val="TAL"/>
              <w:rPr>
                <w:sz w:val="16"/>
                <w:szCs w:val="16"/>
              </w:rPr>
            </w:pPr>
            <w:r w:rsidRPr="003B4641">
              <w:rPr>
                <w:sz w:val="16"/>
                <w:szCs w:val="16"/>
              </w:rPr>
              <w:t>Removal of the EN on “Stay_Registered_When_VoPS_Not_Supported”</w:t>
            </w:r>
          </w:p>
        </w:tc>
        <w:tc>
          <w:tcPr>
            <w:tcW w:w="708" w:type="dxa"/>
            <w:shd w:val="solid" w:color="FFFFFF" w:fill="auto"/>
          </w:tcPr>
          <w:p w:rsidR="003B4641" w:rsidRDefault="003B4641" w:rsidP="003B4641">
            <w:pPr>
              <w:pStyle w:val="TAC"/>
              <w:rPr>
                <w:sz w:val="16"/>
                <w:szCs w:val="16"/>
              </w:rPr>
            </w:pPr>
            <w:r>
              <w:rPr>
                <w:sz w:val="16"/>
                <w:szCs w:val="16"/>
              </w:rPr>
              <w:t>15.4.0</w:t>
            </w:r>
          </w:p>
        </w:tc>
      </w:tr>
      <w:tr w:rsidR="003B4641" w:rsidRPr="006B0D02" w:rsidTr="00F13A20">
        <w:tblPrEx>
          <w:tblCellMar>
            <w:top w:w="0" w:type="dxa"/>
            <w:bottom w:w="0" w:type="dxa"/>
          </w:tblCellMar>
        </w:tblPrEx>
        <w:tc>
          <w:tcPr>
            <w:tcW w:w="800" w:type="dxa"/>
            <w:shd w:val="solid" w:color="FFFFFF" w:fill="auto"/>
          </w:tcPr>
          <w:p w:rsidR="003B4641" w:rsidRDefault="003B4641" w:rsidP="003B4641">
            <w:pPr>
              <w:pStyle w:val="TAC"/>
              <w:rPr>
                <w:sz w:val="16"/>
                <w:szCs w:val="16"/>
              </w:rPr>
            </w:pPr>
            <w:r>
              <w:rPr>
                <w:sz w:val="16"/>
                <w:szCs w:val="16"/>
              </w:rPr>
              <w:t>2018-12</w:t>
            </w:r>
          </w:p>
        </w:tc>
        <w:tc>
          <w:tcPr>
            <w:tcW w:w="800" w:type="dxa"/>
            <w:shd w:val="solid" w:color="FFFFFF" w:fill="auto"/>
          </w:tcPr>
          <w:p w:rsidR="003B4641" w:rsidRDefault="003B4641" w:rsidP="003B4641">
            <w:pPr>
              <w:pStyle w:val="TAC"/>
              <w:rPr>
                <w:sz w:val="16"/>
                <w:szCs w:val="16"/>
              </w:rPr>
            </w:pPr>
            <w:r>
              <w:rPr>
                <w:sz w:val="16"/>
                <w:szCs w:val="16"/>
              </w:rPr>
              <w:t>CT#82</w:t>
            </w:r>
          </w:p>
        </w:tc>
        <w:tc>
          <w:tcPr>
            <w:tcW w:w="1094" w:type="dxa"/>
            <w:shd w:val="solid" w:color="FFFFFF" w:fill="auto"/>
          </w:tcPr>
          <w:p w:rsidR="003B4641" w:rsidRPr="00B943F8" w:rsidRDefault="003B4641" w:rsidP="003B4641">
            <w:pPr>
              <w:pStyle w:val="TAC"/>
              <w:rPr>
                <w:sz w:val="16"/>
                <w:szCs w:val="16"/>
              </w:rPr>
            </w:pPr>
            <w:r w:rsidRPr="003B4641">
              <w:rPr>
                <w:sz w:val="16"/>
                <w:szCs w:val="16"/>
              </w:rPr>
              <w:t>CP-183056</w:t>
            </w:r>
          </w:p>
        </w:tc>
        <w:tc>
          <w:tcPr>
            <w:tcW w:w="525" w:type="dxa"/>
            <w:shd w:val="solid" w:color="FFFFFF" w:fill="auto"/>
          </w:tcPr>
          <w:p w:rsidR="003B4641" w:rsidRDefault="003B4641" w:rsidP="003B4641">
            <w:pPr>
              <w:pStyle w:val="TAL"/>
              <w:rPr>
                <w:sz w:val="16"/>
                <w:szCs w:val="16"/>
              </w:rPr>
            </w:pPr>
            <w:r>
              <w:rPr>
                <w:sz w:val="16"/>
                <w:szCs w:val="16"/>
              </w:rPr>
              <w:t>0207</w:t>
            </w:r>
          </w:p>
        </w:tc>
        <w:tc>
          <w:tcPr>
            <w:tcW w:w="425" w:type="dxa"/>
            <w:shd w:val="solid" w:color="FFFFFF" w:fill="auto"/>
          </w:tcPr>
          <w:p w:rsidR="003B4641" w:rsidRDefault="003B4641" w:rsidP="003B4641">
            <w:pPr>
              <w:pStyle w:val="TAR"/>
              <w:rPr>
                <w:sz w:val="16"/>
                <w:szCs w:val="16"/>
              </w:rPr>
            </w:pPr>
          </w:p>
        </w:tc>
        <w:tc>
          <w:tcPr>
            <w:tcW w:w="425" w:type="dxa"/>
            <w:shd w:val="solid" w:color="FFFFFF" w:fill="auto"/>
          </w:tcPr>
          <w:p w:rsidR="003B4641" w:rsidRDefault="003B4641" w:rsidP="003B4641">
            <w:pPr>
              <w:pStyle w:val="TAC"/>
              <w:rPr>
                <w:sz w:val="16"/>
                <w:szCs w:val="16"/>
              </w:rPr>
            </w:pPr>
            <w:r>
              <w:rPr>
                <w:sz w:val="16"/>
                <w:szCs w:val="16"/>
              </w:rPr>
              <w:t>A</w:t>
            </w:r>
          </w:p>
        </w:tc>
        <w:tc>
          <w:tcPr>
            <w:tcW w:w="4962" w:type="dxa"/>
            <w:shd w:val="solid" w:color="FFFFFF" w:fill="auto"/>
          </w:tcPr>
          <w:p w:rsidR="003B4641" w:rsidRPr="00B943F8" w:rsidRDefault="003B4641" w:rsidP="003B4641">
            <w:pPr>
              <w:pStyle w:val="TAL"/>
              <w:rPr>
                <w:sz w:val="16"/>
                <w:szCs w:val="16"/>
              </w:rPr>
            </w:pPr>
            <w:r w:rsidRPr="003B4641">
              <w:rPr>
                <w:sz w:val="16"/>
                <w:szCs w:val="16"/>
              </w:rPr>
              <w:t>Removal of the EN on “Default_EPS_bearer_context_usage_restriction_policy”</w:t>
            </w:r>
          </w:p>
        </w:tc>
        <w:tc>
          <w:tcPr>
            <w:tcW w:w="708" w:type="dxa"/>
            <w:shd w:val="solid" w:color="FFFFFF" w:fill="auto"/>
          </w:tcPr>
          <w:p w:rsidR="003B4641" w:rsidRDefault="003B4641" w:rsidP="003B4641">
            <w:pPr>
              <w:pStyle w:val="TAC"/>
              <w:rPr>
                <w:sz w:val="16"/>
                <w:szCs w:val="16"/>
              </w:rPr>
            </w:pPr>
            <w:r>
              <w:rPr>
                <w:sz w:val="16"/>
                <w:szCs w:val="16"/>
              </w:rPr>
              <w:t>15.4.0</w:t>
            </w:r>
          </w:p>
        </w:tc>
      </w:tr>
      <w:tr w:rsidR="003B4641" w:rsidRPr="006B0D02" w:rsidTr="00F13A20">
        <w:tblPrEx>
          <w:tblCellMar>
            <w:top w:w="0" w:type="dxa"/>
            <w:bottom w:w="0" w:type="dxa"/>
          </w:tblCellMar>
        </w:tblPrEx>
        <w:tc>
          <w:tcPr>
            <w:tcW w:w="800" w:type="dxa"/>
            <w:shd w:val="solid" w:color="FFFFFF" w:fill="auto"/>
          </w:tcPr>
          <w:p w:rsidR="003B4641" w:rsidRDefault="003B4641" w:rsidP="003B4641">
            <w:pPr>
              <w:pStyle w:val="TAC"/>
              <w:rPr>
                <w:sz w:val="16"/>
                <w:szCs w:val="16"/>
              </w:rPr>
            </w:pPr>
            <w:r>
              <w:rPr>
                <w:sz w:val="16"/>
                <w:szCs w:val="16"/>
              </w:rPr>
              <w:t>2018-12</w:t>
            </w:r>
          </w:p>
        </w:tc>
        <w:tc>
          <w:tcPr>
            <w:tcW w:w="800" w:type="dxa"/>
            <w:shd w:val="solid" w:color="FFFFFF" w:fill="auto"/>
          </w:tcPr>
          <w:p w:rsidR="003B4641" w:rsidRDefault="003B4641" w:rsidP="003B4641">
            <w:pPr>
              <w:pStyle w:val="TAC"/>
              <w:rPr>
                <w:sz w:val="16"/>
                <w:szCs w:val="16"/>
              </w:rPr>
            </w:pPr>
            <w:r>
              <w:rPr>
                <w:sz w:val="16"/>
                <w:szCs w:val="16"/>
              </w:rPr>
              <w:t>CT#82</w:t>
            </w:r>
          </w:p>
        </w:tc>
        <w:tc>
          <w:tcPr>
            <w:tcW w:w="1094" w:type="dxa"/>
            <w:shd w:val="solid" w:color="FFFFFF" w:fill="auto"/>
          </w:tcPr>
          <w:p w:rsidR="003B4641" w:rsidRPr="00B943F8" w:rsidRDefault="003B4641" w:rsidP="003B4641">
            <w:pPr>
              <w:pStyle w:val="TAC"/>
              <w:rPr>
                <w:sz w:val="16"/>
                <w:szCs w:val="16"/>
              </w:rPr>
            </w:pPr>
            <w:r w:rsidRPr="003B4641">
              <w:rPr>
                <w:sz w:val="16"/>
                <w:szCs w:val="16"/>
              </w:rPr>
              <w:t>CP-183066</w:t>
            </w:r>
          </w:p>
        </w:tc>
        <w:tc>
          <w:tcPr>
            <w:tcW w:w="525" w:type="dxa"/>
            <w:shd w:val="solid" w:color="FFFFFF" w:fill="auto"/>
          </w:tcPr>
          <w:p w:rsidR="003B4641" w:rsidRDefault="003B4641" w:rsidP="003B4641">
            <w:pPr>
              <w:pStyle w:val="TAL"/>
              <w:rPr>
                <w:sz w:val="16"/>
                <w:szCs w:val="16"/>
              </w:rPr>
            </w:pPr>
            <w:r>
              <w:rPr>
                <w:sz w:val="16"/>
                <w:szCs w:val="16"/>
              </w:rPr>
              <w:t>0209</w:t>
            </w:r>
          </w:p>
        </w:tc>
        <w:tc>
          <w:tcPr>
            <w:tcW w:w="425" w:type="dxa"/>
            <w:shd w:val="solid" w:color="FFFFFF" w:fill="auto"/>
          </w:tcPr>
          <w:p w:rsidR="003B4641" w:rsidRDefault="003B4641" w:rsidP="003B4641">
            <w:pPr>
              <w:pStyle w:val="TAR"/>
              <w:rPr>
                <w:sz w:val="16"/>
                <w:szCs w:val="16"/>
              </w:rPr>
            </w:pPr>
          </w:p>
        </w:tc>
        <w:tc>
          <w:tcPr>
            <w:tcW w:w="425" w:type="dxa"/>
            <w:shd w:val="solid" w:color="FFFFFF" w:fill="auto"/>
          </w:tcPr>
          <w:p w:rsidR="003B4641" w:rsidRDefault="003B4641" w:rsidP="003B4641">
            <w:pPr>
              <w:pStyle w:val="TAC"/>
              <w:rPr>
                <w:sz w:val="16"/>
                <w:szCs w:val="16"/>
              </w:rPr>
            </w:pPr>
            <w:r>
              <w:rPr>
                <w:sz w:val="16"/>
                <w:szCs w:val="16"/>
              </w:rPr>
              <w:t>A</w:t>
            </w:r>
          </w:p>
        </w:tc>
        <w:tc>
          <w:tcPr>
            <w:tcW w:w="4962" w:type="dxa"/>
            <w:shd w:val="solid" w:color="FFFFFF" w:fill="auto"/>
          </w:tcPr>
          <w:p w:rsidR="003B4641" w:rsidRPr="00B943F8" w:rsidRDefault="003B4641" w:rsidP="003B4641">
            <w:pPr>
              <w:pStyle w:val="TAL"/>
              <w:rPr>
                <w:sz w:val="16"/>
                <w:szCs w:val="16"/>
              </w:rPr>
            </w:pPr>
            <w:r w:rsidRPr="003B4641">
              <w:rPr>
                <w:sz w:val="16"/>
                <w:szCs w:val="16"/>
              </w:rPr>
              <w:t>Removal of the EN on “non_3GPP_ICSIs_exempt”</w:t>
            </w:r>
          </w:p>
        </w:tc>
        <w:tc>
          <w:tcPr>
            <w:tcW w:w="708" w:type="dxa"/>
            <w:shd w:val="solid" w:color="FFFFFF" w:fill="auto"/>
          </w:tcPr>
          <w:p w:rsidR="003B4641" w:rsidRDefault="003B4641" w:rsidP="003B4641">
            <w:pPr>
              <w:pStyle w:val="TAC"/>
              <w:rPr>
                <w:sz w:val="16"/>
                <w:szCs w:val="16"/>
              </w:rPr>
            </w:pPr>
            <w:r>
              <w:rPr>
                <w:sz w:val="16"/>
                <w:szCs w:val="16"/>
              </w:rPr>
              <w:t>15.4.0</w:t>
            </w:r>
          </w:p>
        </w:tc>
      </w:tr>
      <w:tr w:rsidR="003B4641" w:rsidRPr="006B0D02" w:rsidTr="00F13A20">
        <w:tblPrEx>
          <w:tblCellMar>
            <w:top w:w="0" w:type="dxa"/>
            <w:bottom w:w="0" w:type="dxa"/>
          </w:tblCellMar>
        </w:tblPrEx>
        <w:tc>
          <w:tcPr>
            <w:tcW w:w="800" w:type="dxa"/>
            <w:shd w:val="solid" w:color="FFFFFF" w:fill="auto"/>
          </w:tcPr>
          <w:p w:rsidR="003B4641" w:rsidRDefault="003B4641" w:rsidP="003B4641">
            <w:pPr>
              <w:pStyle w:val="TAC"/>
              <w:rPr>
                <w:sz w:val="16"/>
                <w:szCs w:val="16"/>
              </w:rPr>
            </w:pPr>
            <w:r>
              <w:rPr>
                <w:sz w:val="16"/>
                <w:szCs w:val="16"/>
              </w:rPr>
              <w:t>2018-12</w:t>
            </w:r>
          </w:p>
        </w:tc>
        <w:tc>
          <w:tcPr>
            <w:tcW w:w="800" w:type="dxa"/>
            <w:shd w:val="solid" w:color="FFFFFF" w:fill="auto"/>
          </w:tcPr>
          <w:p w:rsidR="003B4641" w:rsidRDefault="003B4641" w:rsidP="003B4641">
            <w:pPr>
              <w:pStyle w:val="TAC"/>
              <w:rPr>
                <w:sz w:val="16"/>
                <w:szCs w:val="16"/>
              </w:rPr>
            </w:pPr>
            <w:r>
              <w:rPr>
                <w:sz w:val="16"/>
                <w:szCs w:val="16"/>
              </w:rPr>
              <w:t>CT#82</w:t>
            </w:r>
          </w:p>
        </w:tc>
        <w:tc>
          <w:tcPr>
            <w:tcW w:w="1094" w:type="dxa"/>
            <w:shd w:val="solid" w:color="FFFFFF" w:fill="auto"/>
          </w:tcPr>
          <w:p w:rsidR="003B4641" w:rsidRPr="00B943F8" w:rsidRDefault="003B4641" w:rsidP="003B4641">
            <w:pPr>
              <w:pStyle w:val="TAC"/>
              <w:rPr>
                <w:sz w:val="16"/>
                <w:szCs w:val="16"/>
              </w:rPr>
            </w:pPr>
            <w:r w:rsidRPr="003B4641">
              <w:rPr>
                <w:sz w:val="16"/>
                <w:szCs w:val="16"/>
              </w:rPr>
              <w:t>CP-183055</w:t>
            </w:r>
          </w:p>
        </w:tc>
        <w:tc>
          <w:tcPr>
            <w:tcW w:w="525" w:type="dxa"/>
            <w:shd w:val="solid" w:color="FFFFFF" w:fill="auto"/>
          </w:tcPr>
          <w:p w:rsidR="003B4641" w:rsidRDefault="003B4641" w:rsidP="003B4641">
            <w:pPr>
              <w:pStyle w:val="TAL"/>
              <w:rPr>
                <w:sz w:val="16"/>
                <w:szCs w:val="16"/>
              </w:rPr>
            </w:pPr>
            <w:r>
              <w:rPr>
                <w:sz w:val="16"/>
                <w:szCs w:val="16"/>
              </w:rPr>
              <w:t>0210</w:t>
            </w:r>
          </w:p>
        </w:tc>
        <w:tc>
          <w:tcPr>
            <w:tcW w:w="425" w:type="dxa"/>
            <w:shd w:val="solid" w:color="FFFFFF" w:fill="auto"/>
          </w:tcPr>
          <w:p w:rsidR="003B4641" w:rsidRDefault="003B4641" w:rsidP="003B4641">
            <w:pPr>
              <w:pStyle w:val="TAR"/>
              <w:rPr>
                <w:sz w:val="16"/>
                <w:szCs w:val="16"/>
              </w:rPr>
            </w:pPr>
            <w:r>
              <w:rPr>
                <w:sz w:val="16"/>
                <w:szCs w:val="16"/>
              </w:rPr>
              <w:t>4</w:t>
            </w:r>
          </w:p>
        </w:tc>
        <w:tc>
          <w:tcPr>
            <w:tcW w:w="425" w:type="dxa"/>
            <w:shd w:val="solid" w:color="FFFFFF" w:fill="auto"/>
          </w:tcPr>
          <w:p w:rsidR="003B4641" w:rsidRDefault="003B4641" w:rsidP="003B4641">
            <w:pPr>
              <w:pStyle w:val="TAC"/>
              <w:rPr>
                <w:sz w:val="16"/>
                <w:szCs w:val="16"/>
              </w:rPr>
            </w:pPr>
            <w:r>
              <w:rPr>
                <w:sz w:val="16"/>
                <w:szCs w:val="16"/>
              </w:rPr>
              <w:t>B</w:t>
            </w:r>
          </w:p>
        </w:tc>
        <w:tc>
          <w:tcPr>
            <w:tcW w:w="4962" w:type="dxa"/>
            <w:shd w:val="solid" w:color="FFFFFF" w:fill="auto"/>
          </w:tcPr>
          <w:p w:rsidR="003B4641" w:rsidRPr="00B943F8" w:rsidRDefault="003B4641" w:rsidP="003B4641">
            <w:pPr>
              <w:pStyle w:val="TAL"/>
              <w:rPr>
                <w:sz w:val="16"/>
                <w:szCs w:val="16"/>
              </w:rPr>
            </w:pPr>
            <w:r w:rsidRPr="003B4641">
              <w:rPr>
                <w:sz w:val="16"/>
                <w:szCs w:val="16"/>
              </w:rPr>
              <w:t>MO for emergency registration timer</w:t>
            </w:r>
          </w:p>
        </w:tc>
        <w:tc>
          <w:tcPr>
            <w:tcW w:w="708" w:type="dxa"/>
            <w:shd w:val="solid" w:color="FFFFFF" w:fill="auto"/>
          </w:tcPr>
          <w:p w:rsidR="003B4641" w:rsidRDefault="003B4641" w:rsidP="003B4641">
            <w:pPr>
              <w:pStyle w:val="TAC"/>
              <w:rPr>
                <w:sz w:val="16"/>
                <w:szCs w:val="16"/>
              </w:rPr>
            </w:pPr>
            <w:r>
              <w:rPr>
                <w:sz w:val="16"/>
                <w:szCs w:val="16"/>
              </w:rPr>
              <w:t>15.4.0</w:t>
            </w:r>
          </w:p>
        </w:tc>
      </w:tr>
      <w:tr w:rsidR="003B4641" w:rsidRPr="006B0D02" w:rsidTr="00F13A20">
        <w:tblPrEx>
          <w:tblCellMar>
            <w:top w:w="0" w:type="dxa"/>
            <w:bottom w:w="0" w:type="dxa"/>
          </w:tblCellMar>
        </w:tblPrEx>
        <w:tc>
          <w:tcPr>
            <w:tcW w:w="800" w:type="dxa"/>
            <w:shd w:val="solid" w:color="FFFFFF" w:fill="auto"/>
          </w:tcPr>
          <w:p w:rsidR="003B4641" w:rsidRDefault="003B4641" w:rsidP="003B4641">
            <w:pPr>
              <w:pStyle w:val="TAC"/>
              <w:rPr>
                <w:sz w:val="16"/>
                <w:szCs w:val="16"/>
              </w:rPr>
            </w:pPr>
            <w:r>
              <w:rPr>
                <w:sz w:val="16"/>
                <w:szCs w:val="16"/>
              </w:rPr>
              <w:t>2018-12</w:t>
            </w:r>
          </w:p>
        </w:tc>
        <w:tc>
          <w:tcPr>
            <w:tcW w:w="800" w:type="dxa"/>
            <w:shd w:val="solid" w:color="FFFFFF" w:fill="auto"/>
          </w:tcPr>
          <w:p w:rsidR="003B4641" w:rsidRDefault="003B4641" w:rsidP="003B4641">
            <w:pPr>
              <w:pStyle w:val="TAC"/>
              <w:rPr>
                <w:sz w:val="16"/>
                <w:szCs w:val="16"/>
              </w:rPr>
            </w:pPr>
            <w:r>
              <w:rPr>
                <w:sz w:val="16"/>
                <w:szCs w:val="16"/>
              </w:rPr>
              <w:t>CT#82</w:t>
            </w:r>
          </w:p>
        </w:tc>
        <w:tc>
          <w:tcPr>
            <w:tcW w:w="1094" w:type="dxa"/>
            <w:shd w:val="solid" w:color="FFFFFF" w:fill="auto"/>
          </w:tcPr>
          <w:p w:rsidR="003B4641" w:rsidRPr="00B943F8" w:rsidRDefault="003B4641" w:rsidP="003B4641">
            <w:pPr>
              <w:pStyle w:val="TAC"/>
              <w:rPr>
                <w:sz w:val="16"/>
                <w:szCs w:val="16"/>
              </w:rPr>
            </w:pPr>
            <w:r w:rsidRPr="003B4641">
              <w:rPr>
                <w:sz w:val="16"/>
                <w:szCs w:val="16"/>
              </w:rPr>
              <w:t>CP-183044</w:t>
            </w:r>
          </w:p>
        </w:tc>
        <w:tc>
          <w:tcPr>
            <w:tcW w:w="525" w:type="dxa"/>
            <w:shd w:val="solid" w:color="FFFFFF" w:fill="auto"/>
          </w:tcPr>
          <w:p w:rsidR="003B4641" w:rsidRDefault="003B4641" w:rsidP="003B4641">
            <w:pPr>
              <w:pStyle w:val="TAL"/>
              <w:rPr>
                <w:sz w:val="16"/>
                <w:szCs w:val="16"/>
              </w:rPr>
            </w:pPr>
            <w:r>
              <w:rPr>
                <w:sz w:val="16"/>
                <w:szCs w:val="16"/>
              </w:rPr>
              <w:t>0211</w:t>
            </w:r>
          </w:p>
        </w:tc>
        <w:tc>
          <w:tcPr>
            <w:tcW w:w="425" w:type="dxa"/>
            <w:shd w:val="solid" w:color="FFFFFF" w:fill="auto"/>
          </w:tcPr>
          <w:p w:rsidR="003B4641" w:rsidRDefault="003B4641" w:rsidP="003B4641">
            <w:pPr>
              <w:pStyle w:val="TAR"/>
              <w:rPr>
                <w:sz w:val="16"/>
                <w:szCs w:val="16"/>
              </w:rPr>
            </w:pPr>
          </w:p>
        </w:tc>
        <w:tc>
          <w:tcPr>
            <w:tcW w:w="425" w:type="dxa"/>
            <w:shd w:val="solid" w:color="FFFFFF" w:fill="auto"/>
          </w:tcPr>
          <w:p w:rsidR="003B4641" w:rsidRDefault="003B4641" w:rsidP="003B4641">
            <w:pPr>
              <w:pStyle w:val="TAC"/>
              <w:rPr>
                <w:sz w:val="16"/>
                <w:szCs w:val="16"/>
              </w:rPr>
            </w:pPr>
            <w:r>
              <w:rPr>
                <w:sz w:val="16"/>
                <w:szCs w:val="16"/>
              </w:rPr>
              <w:t>F</w:t>
            </w:r>
          </w:p>
        </w:tc>
        <w:tc>
          <w:tcPr>
            <w:tcW w:w="4962" w:type="dxa"/>
            <w:shd w:val="solid" w:color="FFFFFF" w:fill="auto"/>
          </w:tcPr>
          <w:p w:rsidR="003B4641" w:rsidRPr="00B943F8" w:rsidRDefault="003B4641" w:rsidP="003B4641">
            <w:pPr>
              <w:pStyle w:val="TAL"/>
              <w:rPr>
                <w:sz w:val="16"/>
                <w:szCs w:val="16"/>
              </w:rPr>
            </w:pPr>
            <w:r w:rsidRPr="003B4641">
              <w:rPr>
                <w:sz w:val="16"/>
                <w:szCs w:val="16"/>
              </w:rPr>
              <w:t>Removal of the EN on “Default_QoS_Flow_usage_restriction_policy”</w:t>
            </w:r>
          </w:p>
        </w:tc>
        <w:tc>
          <w:tcPr>
            <w:tcW w:w="708" w:type="dxa"/>
            <w:shd w:val="solid" w:color="FFFFFF" w:fill="auto"/>
          </w:tcPr>
          <w:p w:rsidR="003B4641" w:rsidRDefault="003B4641" w:rsidP="003B4641">
            <w:pPr>
              <w:pStyle w:val="TAC"/>
              <w:rPr>
                <w:sz w:val="16"/>
                <w:szCs w:val="16"/>
              </w:rPr>
            </w:pPr>
            <w:r>
              <w:rPr>
                <w:sz w:val="16"/>
                <w:szCs w:val="16"/>
              </w:rPr>
              <w:t>15.4.0</w:t>
            </w:r>
          </w:p>
        </w:tc>
      </w:tr>
      <w:tr w:rsidR="003B4641" w:rsidRPr="006B0D02" w:rsidTr="00F13A20">
        <w:tblPrEx>
          <w:tblCellMar>
            <w:top w:w="0" w:type="dxa"/>
            <w:bottom w:w="0" w:type="dxa"/>
          </w:tblCellMar>
        </w:tblPrEx>
        <w:tc>
          <w:tcPr>
            <w:tcW w:w="800" w:type="dxa"/>
            <w:shd w:val="solid" w:color="FFFFFF" w:fill="auto"/>
          </w:tcPr>
          <w:p w:rsidR="003B4641" w:rsidRDefault="003B4641" w:rsidP="003B4641">
            <w:pPr>
              <w:pStyle w:val="TAC"/>
              <w:rPr>
                <w:sz w:val="16"/>
                <w:szCs w:val="16"/>
              </w:rPr>
            </w:pPr>
            <w:r>
              <w:rPr>
                <w:sz w:val="16"/>
                <w:szCs w:val="16"/>
              </w:rPr>
              <w:t>2018-12</w:t>
            </w:r>
          </w:p>
        </w:tc>
        <w:tc>
          <w:tcPr>
            <w:tcW w:w="800" w:type="dxa"/>
            <w:shd w:val="solid" w:color="FFFFFF" w:fill="auto"/>
          </w:tcPr>
          <w:p w:rsidR="003B4641" w:rsidRDefault="003B4641" w:rsidP="003B4641">
            <w:pPr>
              <w:pStyle w:val="TAC"/>
              <w:rPr>
                <w:sz w:val="16"/>
                <w:szCs w:val="16"/>
              </w:rPr>
            </w:pPr>
            <w:r>
              <w:rPr>
                <w:sz w:val="16"/>
                <w:szCs w:val="16"/>
              </w:rPr>
              <w:t>CT#82</w:t>
            </w:r>
          </w:p>
        </w:tc>
        <w:tc>
          <w:tcPr>
            <w:tcW w:w="1094" w:type="dxa"/>
            <w:shd w:val="solid" w:color="FFFFFF" w:fill="auto"/>
          </w:tcPr>
          <w:p w:rsidR="003B4641" w:rsidRPr="00B943F8" w:rsidRDefault="003B4641" w:rsidP="003B4641">
            <w:pPr>
              <w:pStyle w:val="TAC"/>
              <w:rPr>
                <w:sz w:val="16"/>
                <w:szCs w:val="16"/>
              </w:rPr>
            </w:pPr>
            <w:r w:rsidRPr="003B4641">
              <w:rPr>
                <w:sz w:val="16"/>
                <w:szCs w:val="16"/>
              </w:rPr>
              <w:t>CP-183044</w:t>
            </w:r>
          </w:p>
        </w:tc>
        <w:tc>
          <w:tcPr>
            <w:tcW w:w="525" w:type="dxa"/>
            <w:shd w:val="solid" w:color="FFFFFF" w:fill="auto"/>
          </w:tcPr>
          <w:p w:rsidR="003B4641" w:rsidRDefault="003B4641" w:rsidP="003B4641">
            <w:pPr>
              <w:pStyle w:val="TAL"/>
              <w:rPr>
                <w:sz w:val="16"/>
                <w:szCs w:val="16"/>
              </w:rPr>
            </w:pPr>
            <w:r>
              <w:rPr>
                <w:sz w:val="16"/>
                <w:szCs w:val="16"/>
              </w:rPr>
              <w:t>0213</w:t>
            </w:r>
          </w:p>
        </w:tc>
        <w:tc>
          <w:tcPr>
            <w:tcW w:w="425" w:type="dxa"/>
            <w:shd w:val="solid" w:color="FFFFFF" w:fill="auto"/>
          </w:tcPr>
          <w:p w:rsidR="003B4641" w:rsidRDefault="003B4641" w:rsidP="003B4641">
            <w:pPr>
              <w:pStyle w:val="TAR"/>
              <w:rPr>
                <w:sz w:val="16"/>
                <w:szCs w:val="16"/>
              </w:rPr>
            </w:pPr>
            <w:r>
              <w:rPr>
                <w:sz w:val="16"/>
                <w:szCs w:val="16"/>
              </w:rPr>
              <w:t>1</w:t>
            </w:r>
          </w:p>
        </w:tc>
        <w:tc>
          <w:tcPr>
            <w:tcW w:w="425" w:type="dxa"/>
            <w:shd w:val="solid" w:color="FFFFFF" w:fill="auto"/>
          </w:tcPr>
          <w:p w:rsidR="003B4641" w:rsidRDefault="003B4641" w:rsidP="003B4641">
            <w:pPr>
              <w:pStyle w:val="TAC"/>
              <w:rPr>
                <w:sz w:val="16"/>
                <w:szCs w:val="16"/>
              </w:rPr>
            </w:pPr>
            <w:r>
              <w:rPr>
                <w:sz w:val="16"/>
                <w:szCs w:val="16"/>
              </w:rPr>
              <w:t>F</w:t>
            </w:r>
          </w:p>
        </w:tc>
        <w:tc>
          <w:tcPr>
            <w:tcW w:w="4962" w:type="dxa"/>
            <w:shd w:val="solid" w:color="FFFFFF" w:fill="auto"/>
          </w:tcPr>
          <w:p w:rsidR="003B4641" w:rsidRPr="00B943F8" w:rsidRDefault="003B4641" w:rsidP="003B4641">
            <w:pPr>
              <w:pStyle w:val="TAL"/>
              <w:rPr>
                <w:sz w:val="16"/>
                <w:szCs w:val="16"/>
              </w:rPr>
            </w:pPr>
            <w:r w:rsidRPr="003B4641">
              <w:rPr>
                <w:sz w:val="16"/>
                <w:szCs w:val="16"/>
              </w:rPr>
              <w:t>Applicability of IMS registration policy- “Stay_Registered_When_VoPS_Not_Supported” for 5GS</w:t>
            </w:r>
          </w:p>
        </w:tc>
        <w:tc>
          <w:tcPr>
            <w:tcW w:w="708" w:type="dxa"/>
            <w:shd w:val="solid" w:color="FFFFFF" w:fill="auto"/>
          </w:tcPr>
          <w:p w:rsidR="003B4641" w:rsidRDefault="003B4641" w:rsidP="003B4641">
            <w:pPr>
              <w:pStyle w:val="TAC"/>
              <w:rPr>
                <w:sz w:val="16"/>
                <w:szCs w:val="16"/>
              </w:rPr>
            </w:pPr>
            <w:r>
              <w:rPr>
                <w:sz w:val="16"/>
                <w:szCs w:val="16"/>
              </w:rPr>
              <w:t>15.4.0</w:t>
            </w:r>
          </w:p>
        </w:tc>
      </w:tr>
      <w:tr w:rsidR="0021076E" w:rsidRPr="006B0D02" w:rsidTr="00F13A20">
        <w:tblPrEx>
          <w:tblCellMar>
            <w:top w:w="0" w:type="dxa"/>
            <w:bottom w:w="0" w:type="dxa"/>
          </w:tblCellMar>
        </w:tblPrEx>
        <w:tc>
          <w:tcPr>
            <w:tcW w:w="800" w:type="dxa"/>
            <w:shd w:val="solid" w:color="FFFFFF" w:fill="auto"/>
          </w:tcPr>
          <w:p w:rsidR="0021076E" w:rsidRDefault="0021076E" w:rsidP="003B4641">
            <w:pPr>
              <w:pStyle w:val="TAC"/>
              <w:rPr>
                <w:sz w:val="16"/>
                <w:szCs w:val="16"/>
              </w:rPr>
            </w:pPr>
            <w:r>
              <w:rPr>
                <w:sz w:val="16"/>
                <w:szCs w:val="16"/>
              </w:rPr>
              <w:t>2018-12</w:t>
            </w:r>
          </w:p>
        </w:tc>
        <w:tc>
          <w:tcPr>
            <w:tcW w:w="800" w:type="dxa"/>
            <w:shd w:val="solid" w:color="FFFFFF" w:fill="auto"/>
          </w:tcPr>
          <w:p w:rsidR="0021076E" w:rsidRDefault="0021076E" w:rsidP="003B4641">
            <w:pPr>
              <w:pStyle w:val="TAC"/>
              <w:rPr>
                <w:sz w:val="16"/>
                <w:szCs w:val="16"/>
              </w:rPr>
            </w:pPr>
            <w:r>
              <w:rPr>
                <w:sz w:val="16"/>
                <w:szCs w:val="16"/>
              </w:rPr>
              <w:t>CT#82</w:t>
            </w:r>
          </w:p>
        </w:tc>
        <w:tc>
          <w:tcPr>
            <w:tcW w:w="1094" w:type="dxa"/>
            <w:shd w:val="solid" w:color="FFFFFF" w:fill="auto"/>
          </w:tcPr>
          <w:p w:rsidR="0021076E" w:rsidRPr="003B4641" w:rsidRDefault="0021076E" w:rsidP="003B4641">
            <w:pPr>
              <w:pStyle w:val="TAC"/>
              <w:rPr>
                <w:sz w:val="16"/>
                <w:szCs w:val="16"/>
              </w:rPr>
            </w:pPr>
            <w:r w:rsidRPr="0021076E">
              <w:rPr>
                <w:sz w:val="16"/>
                <w:szCs w:val="16"/>
              </w:rPr>
              <w:t>CP-183077</w:t>
            </w:r>
          </w:p>
        </w:tc>
        <w:tc>
          <w:tcPr>
            <w:tcW w:w="525" w:type="dxa"/>
            <w:shd w:val="solid" w:color="FFFFFF" w:fill="auto"/>
          </w:tcPr>
          <w:p w:rsidR="0021076E" w:rsidRDefault="0021076E" w:rsidP="003B4641">
            <w:pPr>
              <w:pStyle w:val="TAL"/>
              <w:rPr>
                <w:sz w:val="16"/>
                <w:szCs w:val="16"/>
              </w:rPr>
            </w:pPr>
            <w:r>
              <w:rPr>
                <w:sz w:val="16"/>
                <w:szCs w:val="16"/>
              </w:rPr>
              <w:t>0212</w:t>
            </w:r>
          </w:p>
        </w:tc>
        <w:tc>
          <w:tcPr>
            <w:tcW w:w="425" w:type="dxa"/>
            <w:shd w:val="solid" w:color="FFFFFF" w:fill="auto"/>
          </w:tcPr>
          <w:p w:rsidR="0021076E" w:rsidRDefault="0021076E" w:rsidP="003B4641">
            <w:pPr>
              <w:pStyle w:val="TAR"/>
              <w:rPr>
                <w:sz w:val="16"/>
                <w:szCs w:val="16"/>
              </w:rPr>
            </w:pPr>
          </w:p>
        </w:tc>
        <w:tc>
          <w:tcPr>
            <w:tcW w:w="425" w:type="dxa"/>
            <w:shd w:val="solid" w:color="FFFFFF" w:fill="auto"/>
          </w:tcPr>
          <w:p w:rsidR="0021076E" w:rsidRDefault="0021076E" w:rsidP="003B4641">
            <w:pPr>
              <w:pStyle w:val="TAC"/>
              <w:rPr>
                <w:sz w:val="16"/>
                <w:szCs w:val="16"/>
              </w:rPr>
            </w:pPr>
            <w:r>
              <w:rPr>
                <w:sz w:val="16"/>
                <w:szCs w:val="16"/>
              </w:rPr>
              <w:t>F</w:t>
            </w:r>
          </w:p>
        </w:tc>
        <w:tc>
          <w:tcPr>
            <w:tcW w:w="4962" w:type="dxa"/>
            <w:shd w:val="solid" w:color="FFFFFF" w:fill="auto"/>
          </w:tcPr>
          <w:p w:rsidR="0021076E" w:rsidRPr="003B4641" w:rsidRDefault="0021076E" w:rsidP="003B4641">
            <w:pPr>
              <w:pStyle w:val="TAL"/>
              <w:rPr>
                <w:sz w:val="16"/>
                <w:szCs w:val="16"/>
              </w:rPr>
            </w:pPr>
            <w:r w:rsidRPr="0021076E">
              <w:rPr>
                <w:sz w:val="16"/>
                <w:szCs w:val="16"/>
              </w:rPr>
              <w:t>Addition of the object identifier in the DDF of the 3GPP Management Object</w:t>
            </w:r>
          </w:p>
        </w:tc>
        <w:tc>
          <w:tcPr>
            <w:tcW w:w="708" w:type="dxa"/>
            <w:shd w:val="solid" w:color="FFFFFF" w:fill="auto"/>
          </w:tcPr>
          <w:p w:rsidR="0021076E" w:rsidRDefault="0021076E" w:rsidP="003B4641">
            <w:pPr>
              <w:pStyle w:val="TAC"/>
              <w:rPr>
                <w:sz w:val="16"/>
                <w:szCs w:val="16"/>
              </w:rPr>
            </w:pPr>
            <w:r>
              <w:rPr>
                <w:sz w:val="16"/>
                <w:szCs w:val="16"/>
              </w:rPr>
              <w:t>16.0.0</w:t>
            </w:r>
          </w:p>
        </w:tc>
      </w:tr>
      <w:tr w:rsidR="002448F7" w:rsidRPr="006B0D02" w:rsidTr="00F13A20">
        <w:tblPrEx>
          <w:tblCellMar>
            <w:top w:w="0" w:type="dxa"/>
            <w:bottom w:w="0" w:type="dxa"/>
          </w:tblCellMar>
        </w:tblPrEx>
        <w:tc>
          <w:tcPr>
            <w:tcW w:w="800" w:type="dxa"/>
            <w:shd w:val="solid" w:color="FFFFFF" w:fill="auto"/>
          </w:tcPr>
          <w:p w:rsidR="002448F7" w:rsidRDefault="002448F7" w:rsidP="003B4641">
            <w:pPr>
              <w:pStyle w:val="TAC"/>
              <w:rPr>
                <w:sz w:val="16"/>
                <w:szCs w:val="16"/>
              </w:rPr>
            </w:pPr>
            <w:r>
              <w:rPr>
                <w:sz w:val="16"/>
                <w:szCs w:val="16"/>
              </w:rPr>
              <w:t>2019-06</w:t>
            </w:r>
          </w:p>
        </w:tc>
        <w:tc>
          <w:tcPr>
            <w:tcW w:w="800" w:type="dxa"/>
            <w:shd w:val="solid" w:color="FFFFFF" w:fill="auto"/>
          </w:tcPr>
          <w:p w:rsidR="002448F7" w:rsidRDefault="002448F7" w:rsidP="003B4641">
            <w:pPr>
              <w:pStyle w:val="TAC"/>
              <w:rPr>
                <w:sz w:val="16"/>
                <w:szCs w:val="16"/>
              </w:rPr>
            </w:pPr>
            <w:r>
              <w:rPr>
                <w:sz w:val="16"/>
                <w:szCs w:val="16"/>
              </w:rPr>
              <w:t>CT#84</w:t>
            </w:r>
          </w:p>
        </w:tc>
        <w:tc>
          <w:tcPr>
            <w:tcW w:w="1094" w:type="dxa"/>
            <w:shd w:val="solid" w:color="FFFFFF" w:fill="auto"/>
          </w:tcPr>
          <w:p w:rsidR="002448F7" w:rsidRPr="0021076E" w:rsidRDefault="002448F7" w:rsidP="003B4641">
            <w:pPr>
              <w:pStyle w:val="TAC"/>
              <w:rPr>
                <w:sz w:val="16"/>
                <w:szCs w:val="16"/>
              </w:rPr>
            </w:pPr>
            <w:r w:rsidRPr="002448F7">
              <w:rPr>
                <w:sz w:val="16"/>
                <w:szCs w:val="16"/>
              </w:rPr>
              <w:t>CP-191141</w:t>
            </w:r>
          </w:p>
        </w:tc>
        <w:tc>
          <w:tcPr>
            <w:tcW w:w="525" w:type="dxa"/>
            <w:shd w:val="solid" w:color="FFFFFF" w:fill="auto"/>
          </w:tcPr>
          <w:p w:rsidR="002448F7" w:rsidRDefault="002448F7" w:rsidP="003B4641">
            <w:pPr>
              <w:pStyle w:val="TAL"/>
              <w:rPr>
                <w:sz w:val="16"/>
                <w:szCs w:val="16"/>
              </w:rPr>
            </w:pPr>
            <w:r>
              <w:rPr>
                <w:sz w:val="16"/>
                <w:szCs w:val="16"/>
              </w:rPr>
              <w:t>0215</w:t>
            </w:r>
          </w:p>
        </w:tc>
        <w:tc>
          <w:tcPr>
            <w:tcW w:w="425" w:type="dxa"/>
            <w:shd w:val="solid" w:color="FFFFFF" w:fill="auto"/>
          </w:tcPr>
          <w:p w:rsidR="002448F7" w:rsidRDefault="002448F7" w:rsidP="003B4641">
            <w:pPr>
              <w:pStyle w:val="TAR"/>
              <w:rPr>
                <w:sz w:val="16"/>
                <w:szCs w:val="16"/>
              </w:rPr>
            </w:pPr>
            <w:r>
              <w:rPr>
                <w:sz w:val="16"/>
                <w:szCs w:val="16"/>
              </w:rPr>
              <w:t>3</w:t>
            </w:r>
          </w:p>
        </w:tc>
        <w:tc>
          <w:tcPr>
            <w:tcW w:w="425" w:type="dxa"/>
            <w:shd w:val="solid" w:color="FFFFFF" w:fill="auto"/>
          </w:tcPr>
          <w:p w:rsidR="002448F7" w:rsidRDefault="002448F7" w:rsidP="003B4641">
            <w:pPr>
              <w:pStyle w:val="TAC"/>
              <w:rPr>
                <w:sz w:val="16"/>
                <w:szCs w:val="16"/>
              </w:rPr>
            </w:pPr>
            <w:r>
              <w:rPr>
                <w:sz w:val="16"/>
                <w:szCs w:val="16"/>
              </w:rPr>
              <w:t>B</w:t>
            </w:r>
          </w:p>
        </w:tc>
        <w:tc>
          <w:tcPr>
            <w:tcW w:w="4962" w:type="dxa"/>
            <w:shd w:val="solid" w:color="FFFFFF" w:fill="auto"/>
          </w:tcPr>
          <w:p w:rsidR="002448F7" w:rsidRPr="0021076E" w:rsidRDefault="002448F7" w:rsidP="003B4641">
            <w:pPr>
              <w:pStyle w:val="TAL"/>
              <w:rPr>
                <w:sz w:val="16"/>
                <w:szCs w:val="16"/>
              </w:rPr>
            </w:pPr>
            <w:r w:rsidRPr="002448F7">
              <w:rPr>
                <w:sz w:val="16"/>
                <w:szCs w:val="16"/>
              </w:rPr>
              <w:t>New IMS Management Objects for Handling of Session Timer</w:t>
            </w:r>
          </w:p>
        </w:tc>
        <w:tc>
          <w:tcPr>
            <w:tcW w:w="708" w:type="dxa"/>
            <w:shd w:val="solid" w:color="FFFFFF" w:fill="auto"/>
          </w:tcPr>
          <w:p w:rsidR="002448F7" w:rsidRDefault="002448F7" w:rsidP="003B4641">
            <w:pPr>
              <w:pStyle w:val="TAC"/>
              <w:rPr>
                <w:sz w:val="16"/>
                <w:szCs w:val="16"/>
              </w:rPr>
            </w:pPr>
            <w:r>
              <w:rPr>
                <w:sz w:val="16"/>
                <w:szCs w:val="16"/>
              </w:rPr>
              <w:t>16.1.0</w:t>
            </w:r>
          </w:p>
        </w:tc>
      </w:tr>
      <w:tr w:rsidR="008668E5" w:rsidRPr="006B0D02" w:rsidTr="00F13A20">
        <w:tblPrEx>
          <w:tblCellMar>
            <w:top w:w="0" w:type="dxa"/>
            <w:bottom w:w="0" w:type="dxa"/>
          </w:tblCellMar>
        </w:tblPrEx>
        <w:tc>
          <w:tcPr>
            <w:tcW w:w="800" w:type="dxa"/>
            <w:shd w:val="solid" w:color="FFFFFF" w:fill="auto"/>
          </w:tcPr>
          <w:p w:rsidR="008668E5" w:rsidRDefault="008668E5" w:rsidP="008668E5">
            <w:pPr>
              <w:pStyle w:val="TAC"/>
              <w:rPr>
                <w:sz w:val="16"/>
                <w:szCs w:val="16"/>
              </w:rPr>
            </w:pPr>
            <w:r>
              <w:rPr>
                <w:sz w:val="16"/>
                <w:szCs w:val="16"/>
              </w:rPr>
              <w:t>2019-09</w:t>
            </w:r>
          </w:p>
        </w:tc>
        <w:tc>
          <w:tcPr>
            <w:tcW w:w="800" w:type="dxa"/>
            <w:shd w:val="solid" w:color="FFFFFF" w:fill="auto"/>
          </w:tcPr>
          <w:p w:rsidR="008668E5" w:rsidRDefault="008668E5" w:rsidP="008668E5">
            <w:pPr>
              <w:pStyle w:val="TAC"/>
              <w:rPr>
                <w:sz w:val="16"/>
                <w:szCs w:val="16"/>
              </w:rPr>
            </w:pPr>
            <w:r>
              <w:rPr>
                <w:sz w:val="16"/>
                <w:szCs w:val="16"/>
              </w:rPr>
              <w:t>CT#85</w:t>
            </w:r>
          </w:p>
        </w:tc>
        <w:tc>
          <w:tcPr>
            <w:tcW w:w="1094" w:type="dxa"/>
            <w:shd w:val="solid" w:color="FFFFFF" w:fill="auto"/>
          </w:tcPr>
          <w:p w:rsidR="008668E5" w:rsidRPr="002448F7" w:rsidRDefault="008668E5" w:rsidP="008668E5">
            <w:pPr>
              <w:pStyle w:val="TAC"/>
              <w:rPr>
                <w:sz w:val="16"/>
                <w:szCs w:val="16"/>
              </w:rPr>
            </w:pPr>
            <w:r w:rsidRPr="008668E5">
              <w:rPr>
                <w:sz w:val="16"/>
                <w:szCs w:val="16"/>
              </w:rPr>
              <w:t>CP-192064</w:t>
            </w:r>
          </w:p>
        </w:tc>
        <w:tc>
          <w:tcPr>
            <w:tcW w:w="525" w:type="dxa"/>
            <w:shd w:val="solid" w:color="FFFFFF" w:fill="auto"/>
          </w:tcPr>
          <w:p w:rsidR="008668E5" w:rsidRDefault="008668E5" w:rsidP="008668E5">
            <w:pPr>
              <w:pStyle w:val="TAL"/>
              <w:rPr>
                <w:sz w:val="16"/>
                <w:szCs w:val="16"/>
              </w:rPr>
            </w:pPr>
            <w:r>
              <w:rPr>
                <w:sz w:val="16"/>
                <w:szCs w:val="16"/>
              </w:rPr>
              <w:t>0216</w:t>
            </w:r>
          </w:p>
        </w:tc>
        <w:tc>
          <w:tcPr>
            <w:tcW w:w="425" w:type="dxa"/>
            <w:shd w:val="solid" w:color="FFFFFF" w:fill="auto"/>
          </w:tcPr>
          <w:p w:rsidR="008668E5" w:rsidRDefault="008668E5" w:rsidP="008668E5">
            <w:pPr>
              <w:pStyle w:val="TAR"/>
              <w:rPr>
                <w:sz w:val="16"/>
                <w:szCs w:val="16"/>
              </w:rPr>
            </w:pPr>
            <w:r>
              <w:rPr>
                <w:sz w:val="16"/>
                <w:szCs w:val="16"/>
              </w:rPr>
              <w:t>1</w:t>
            </w:r>
          </w:p>
        </w:tc>
        <w:tc>
          <w:tcPr>
            <w:tcW w:w="425" w:type="dxa"/>
            <w:shd w:val="solid" w:color="FFFFFF" w:fill="auto"/>
          </w:tcPr>
          <w:p w:rsidR="008668E5" w:rsidRDefault="008668E5" w:rsidP="008668E5">
            <w:pPr>
              <w:pStyle w:val="TAC"/>
              <w:rPr>
                <w:sz w:val="16"/>
                <w:szCs w:val="16"/>
              </w:rPr>
            </w:pPr>
            <w:r>
              <w:rPr>
                <w:sz w:val="16"/>
                <w:szCs w:val="16"/>
              </w:rPr>
              <w:t>F</w:t>
            </w:r>
          </w:p>
        </w:tc>
        <w:tc>
          <w:tcPr>
            <w:tcW w:w="4962" w:type="dxa"/>
            <w:shd w:val="solid" w:color="FFFFFF" w:fill="auto"/>
          </w:tcPr>
          <w:p w:rsidR="008668E5" w:rsidRPr="002448F7" w:rsidRDefault="008668E5" w:rsidP="008668E5">
            <w:pPr>
              <w:pStyle w:val="TAL"/>
              <w:rPr>
                <w:sz w:val="16"/>
                <w:szCs w:val="16"/>
              </w:rPr>
            </w:pPr>
            <w:r w:rsidRPr="008668E5">
              <w:rPr>
                <w:sz w:val="16"/>
                <w:szCs w:val="16"/>
              </w:rPr>
              <w:t>IMS Session Timer MO correction</w:t>
            </w:r>
          </w:p>
        </w:tc>
        <w:tc>
          <w:tcPr>
            <w:tcW w:w="708" w:type="dxa"/>
            <w:shd w:val="solid" w:color="FFFFFF" w:fill="auto"/>
          </w:tcPr>
          <w:p w:rsidR="008668E5" w:rsidRDefault="008668E5" w:rsidP="008668E5">
            <w:pPr>
              <w:pStyle w:val="TAC"/>
              <w:rPr>
                <w:sz w:val="16"/>
                <w:szCs w:val="16"/>
              </w:rPr>
            </w:pPr>
            <w:r>
              <w:rPr>
                <w:sz w:val="16"/>
                <w:szCs w:val="16"/>
              </w:rPr>
              <w:t>16.2.0</w:t>
            </w:r>
          </w:p>
        </w:tc>
      </w:tr>
      <w:tr w:rsidR="008668E5" w:rsidRPr="006B0D02" w:rsidTr="00F13A20">
        <w:tblPrEx>
          <w:tblCellMar>
            <w:top w:w="0" w:type="dxa"/>
            <w:bottom w:w="0" w:type="dxa"/>
          </w:tblCellMar>
        </w:tblPrEx>
        <w:tc>
          <w:tcPr>
            <w:tcW w:w="800" w:type="dxa"/>
            <w:shd w:val="solid" w:color="FFFFFF" w:fill="auto"/>
          </w:tcPr>
          <w:p w:rsidR="008668E5" w:rsidRDefault="008668E5" w:rsidP="008668E5">
            <w:pPr>
              <w:pStyle w:val="TAC"/>
              <w:rPr>
                <w:sz w:val="16"/>
                <w:szCs w:val="16"/>
              </w:rPr>
            </w:pPr>
            <w:r>
              <w:rPr>
                <w:sz w:val="16"/>
                <w:szCs w:val="16"/>
              </w:rPr>
              <w:t>2019-09</w:t>
            </w:r>
          </w:p>
        </w:tc>
        <w:tc>
          <w:tcPr>
            <w:tcW w:w="800" w:type="dxa"/>
            <w:shd w:val="solid" w:color="FFFFFF" w:fill="auto"/>
          </w:tcPr>
          <w:p w:rsidR="008668E5" w:rsidRDefault="008668E5" w:rsidP="008668E5">
            <w:pPr>
              <w:pStyle w:val="TAC"/>
              <w:rPr>
                <w:sz w:val="16"/>
                <w:szCs w:val="16"/>
              </w:rPr>
            </w:pPr>
            <w:r>
              <w:rPr>
                <w:sz w:val="16"/>
                <w:szCs w:val="16"/>
              </w:rPr>
              <w:t>CT#85</w:t>
            </w:r>
          </w:p>
        </w:tc>
        <w:tc>
          <w:tcPr>
            <w:tcW w:w="1094" w:type="dxa"/>
            <w:shd w:val="solid" w:color="FFFFFF" w:fill="auto"/>
          </w:tcPr>
          <w:p w:rsidR="008668E5" w:rsidRPr="002448F7" w:rsidRDefault="008668E5" w:rsidP="008668E5">
            <w:pPr>
              <w:pStyle w:val="TAC"/>
              <w:rPr>
                <w:sz w:val="16"/>
                <w:szCs w:val="16"/>
              </w:rPr>
            </w:pPr>
            <w:r w:rsidRPr="008668E5">
              <w:rPr>
                <w:sz w:val="16"/>
                <w:szCs w:val="16"/>
              </w:rPr>
              <w:t>CP-192071</w:t>
            </w:r>
          </w:p>
        </w:tc>
        <w:tc>
          <w:tcPr>
            <w:tcW w:w="525" w:type="dxa"/>
            <w:shd w:val="solid" w:color="FFFFFF" w:fill="auto"/>
          </w:tcPr>
          <w:p w:rsidR="008668E5" w:rsidRDefault="008668E5" w:rsidP="008668E5">
            <w:pPr>
              <w:pStyle w:val="TAL"/>
              <w:rPr>
                <w:sz w:val="16"/>
                <w:szCs w:val="16"/>
              </w:rPr>
            </w:pPr>
            <w:r>
              <w:rPr>
                <w:sz w:val="16"/>
                <w:szCs w:val="16"/>
              </w:rPr>
              <w:t>0221</w:t>
            </w:r>
          </w:p>
        </w:tc>
        <w:tc>
          <w:tcPr>
            <w:tcW w:w="425" w:type="dxa"/>
            <w:shd w:val="solid" w:color="FFFFFF" w:fill="auto"/>
          </w:tcPr>
          <w:p w:rsidR="008668E5" w:rsidRDefault="008668E5" w:rsidP="008668E5">
            <w:pPr>
              <w:pStyle w:val="TAR"/>
              <w:rPr>
                <w:sz w:val="16"/>
                <w:szCs w:val="16"/>
              </w:rPr>
            </w:pPr>
          </w:p>
        </w:tc>
        <w:tc>
          <w:tcPr>
            <w:tcW w:w="425" w:type="dxa"/>
            <w:shd w:val="solid" w:color="FFFFFF" w:fill="auto"/>
          </w:tcPr>
          <w:p w:rsidR="008668E5" w:rsidRDefault="008668E5" w:rsidP="008668E5">
            <w:pPr>
              <w:pStyle w:val="TAC"/>
              <w:rPr>
                <w:sz w:val="16"/>
                <w:szCs w:val="16"/>
              </w:rPr>
            </w:pPr>
            <w:r>
              <w:rPr>
                <w:sz w:val="16"/>
                <w:szCs w:val="16"/>
              </w:rPr>
              <w:t>F</w:t>
            </w:r>
          </w:p>
        </w:tc>
        <w:tc>
          <w:tcPr>
            <w:tcW w:w="4962" w:type="dxa"/>
            <w:shd w:val="solid" w:color="FFFFFF" w:fill="auto"/>
          </w:tcPr>
          <w:p w:rsidR="008668E5" w:rsidRPr="002448F7" w:rsidRDefault="008668E5" w:rsidP="008668E5">
            <w:pPr>
              <w:pStyle w:val="TAL"/>
              <w:rPr>
                <w:sz w:val="16"/>
                <w:szCs w:val="16"/>
              </w:rPr>
            </w:pPr>
            <w:r w:rsidRPr="008668E5">
              <w:rPr>
                <w:sz w:val="16"/>
                <w:szCs w:val="16"/>
              </w:rPr>
              <w:t>Access network in media type restriction policy</w:t>
            </w:r>
          </w:p>
        </w:tc>
        <w:tc>
          <w:tcPr>
            <w:tcW w:w="708" w:type="dxa"/>
            <w:shd w:val="solid" w:color="FFFFFF" w:fill="auto"/>
          </w:tcPr>
          <w:p w:rsidR="008668E5" w:rsidRDefault="008668E5" w:rsidP="008668E5">
            <w:pPr>
              <w:pStyle w:val="TAC"/>
              <w:rPr>
                <w:sz w:val="16"/>
                <w:szCs w:val="16"/>
              </w:rPr>
            </w:pPr>
            <w:r>
              <w:rPr>
                <w:sz w:val="16"/>
                <w:szCs w:val="16"/>
              </w:rPr>
              <w:t>16.2.0</w:t>
            </w:r>
          </w:p>
        </w:tc>
      </w:tr>
      <w:tr w:rsidR="003340DD" w:rsidRPr="006B0D02" w:rsidTr="00F13A20">
        <w:tblPrEx>
          <w:tblCellMar>
            <w:top w:w="0" w:type="dxa"/>
            <w:bottom w:w="0" w:type="dxa"/>
          </w:tblCellMar>
        </w:tblPrEx>
        <w:tc>
          <w:tcPr>
            <w:tcW w:w="800" w:type="dxa"/>
            <w:shd w:val="solid" w:color="FFFFFF" w:fill="auto"/>
          </w:tcPr>
          <w:p w:rsidR="003340DD" w:rsidRDefault="003340DD" w:rsidP="008668E5">
            <w:pPr>
              <w:pStyle w:val="TAC"/>
              <w:rPr>
                <w:sz w:val="16"/>
                <w:szCs w:val="16"/>
              </w:rPr>
            </w:pPr>
            <w:r>
              <w:rPr>
                <w:sz w:val="16"/>
                <w:szCs w:val="16"/>
              </w:rPr>
              <w:t>2020-09</w:t>
            </w:r>
          </w:p>
        </w:tc>
        <w:tc>
          <w:tcPr>
            <w:tcW w:w="800" w:type="dxa"/>
            <w:shd w:val="solid" w:color="FFFFFF" w:fill="auto"/>
          </w:tcPr>
          <w:p w:rsidR="003340DD" w:rsidRDefault="003340DD" w:rsidP="008668E5">
            <w:pPr>
              <w:pStyle w:val="TAC"/>
              <w:rPr>
                <w:sz w:val="16"/>
                <w:szCs w:val="16"/>
              </w:rPr>
            </w:pPr>
            <w:r>
              <w:rPr>
                <w:sz w:val="16"/>
                <w:szCs w:val="16"/>
              </w:rPr>
              <w:t>CT#89e</w:t>
            </w:r>
          </w:p>
        </w:tc>
        <w:tc>
          <w:tcPr>
            <w:tcW w:w="1094" w:type="dxa"/>
            <w:shd w:val="solid" w:color="FFFFFF" w:fill="auto"/>
          </w:tcPr>
          <w:p w:rsidR="003340DD" w:rsidRPr="008668E5" w:rsidRDefault="003340DD" w:rsidP="008668E5">
            <w:pPr>
              <w:pStyle w:val="TAC"/>
              <w:rPr>
                <w:sz w:val="16"/>
                <w:szCs w:val="16"/>
              </w:rPr>
            </w:pPr>
            <w:r w:rsidRPr="003340DD">
              <w:rPr>
                <w:sz w:val="16"/>
                <w:szCs w:val="16"/>
              </w:rPr>
              <w:t>CP-202184</w:t>
            </w:r>
          </w:p>
        </w:tc>
        <w:tc>
          <w:tcPr>
            <w:tcW w:w="525" w:type="dxa"/>
            <w:shd w:val="solid" w:color="FFFFFF" w:fill="auto"/>
          </w:tcPr>
          <w:p w:rsidR="003340DD" w:rsidRDefault="003340DD" w:rsidP="008668E5">
            <w:pPr>
              <w:pStyle w:val="TAL"/>
              <w:rPr>
                <w:sz w:val="16"/>
                <w:szCs w:val="16"/>
              </w:rPr>
            </w:pPr>
            <w:r>
              <w:rPr>
                <w:sz w:val="16"/>
                <w:szCs w:val="16"/>
              </w:rPr>
              <w:t>0223</w:t>
            </w:r>
          </w:p>
        </w:tc>
        <w:tc>
          <w:tcPr>
            <w:tcW w:w="425" w:type="dxa"/>
            <w:shd w:val="solid" w:color="FFFFFF" w:fill="auto"/>
          </w:tcPr>
          <w:p w:rsidR="003340DD" w:rsidRDefault="003340DD" w:rsidP="008668E5">
            <w:pPr>
              <w:pStyle w:val="TAR"/>
              <w:rPr>
                <w:sz w:val="16"/>
                <w:szCs w:val="16"/>
              </w:rPr>
            </w:pPr>
            <w:r>
              <w:rPr>
                <w:sz w:val="16"/>
                <w:szCs w:val="16"/>
              </w:rPr>
              <w:t>1</w:t>
            </w:r>
          </w:p>
        </w:tc>
        <w:tc>
          <w:tcPr>
            <w:tcW w:w="425" w:type="dxa"/>
            <w:shd w:val="solid" w:color="FFFFFF" w:fill="auto"/>
          </w:tcPr>
          <w:p w:rsidR="003340DD" w:rsidRDefault="003340DD" w:rsidP="008668E5">
            <w:pPr>
              <w:pStyle w:val="TAC"/>
              <w:rPr>
                <w:sz w:val="16"/>
                <w:szCs w:val="16"/>
              </w:rPr>
            </w:pPr>
            <w:r>
              <w:rPr>
                <w:sz w:val="16"/>
                <w:szCs w:val="16"/>
              </w:rPr>
              <w:t>F</w:t>
            </w:r>
          </w:p>
        </w:tc>
        <w:tc>
          <w:tcPr>
            <w:tcW w:w="4962" w:type="dxa"/>
            <w:shd w:val="solid" w:color="FFFFFF" w:fill="auto"/>
          </w:tcPr>
          <w:p w:rsidR="003340DD" w:rsidRPr="008668E5" w:rsidRDefault="003340DD" w:rsidP="008668E5">
            <w:pPr>
              <w:pStyle w:val="TAL"/>
              <w:rPr>
                <w:sz w:val="16"/>
                <w:szCs w:val="16"/>
              </w:rPr>
            </w:pPr>
            <w:r w:rsidRPr="003340DD">
              <w:rPr>
                <w:sz w:val="16"/>
                <w:szCs w:val="16"/>
              </w:rPr>
              <w:t>Adding new configuration parameter by which network can configure UE's APN parameter reading rule</w:t>
            </w:r>
          </w:p>
        </w:tc>
        <w:tc>
          <w:tcPr>
            <w:tcW w:w="708" w:type="dxa"/>
            <w:shd w:val="solid" w:color="FFFFFF" w:fill="auto"/>
          </w:tcPr>
          <w:p w:rsidR="003340DD" w:rsidRDefault="003340DD" w:rsidP="008668E5">
            <w:pPr>
              <w:pStyle w:val="TAC"/>
              <w:rPr>
                <w:sz w:val="16"/>
                <w:szCs w:val="16"/>
              </w:rPr>
            </w:pPr>
            <w:r>
              <w:rPr>
                <w:sz w:val="16"/>
                <w:szCs w:val="16"/>
              </w:rPr>
              <w:t>17.0.0</w:t>
            </w:r>
          </w:p>
        </w:tc>
      </w:tr>
      <w:tr w:rsidR="00E20618" w:rsidTr="00E206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E20618" w:rsidRDefault="00E20618" w:rsidP="00705C5E">
            <w:pPr>
              <w:pStyle w:val="TAC"/>
              <w:rPr>
                <w:sz w:val="16"/>
                <w:szCs w:val="16"/>
              </w:rPr>
            </w:pPr>
            <w:r>
              <w:rPr>
                <w:sz w:val="16"/>
                <w:szCs w:val="16"/>
              </w:rPr>
              <w:t>2020-12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E20618" w:rsidRDefault="00E20618" w:rsidP="00705C5E">
            <w:pPr>
              <w:pStyle w:val="TAC"/>
              <w:rPr>
                <w:sz w:val="16"/>
                <w:szCs w:val="16"/>
              </w:rPr>
            </w:pPr>
            <w:r>
              <w:rPr>
                <w:sz w:val="16"/>
                <w:szCs w:val="16"/>
              </w:rPr>
              <w:t>CT#90e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E20618" w:rsidRPr="008668E5" w:rsidRDefault="00E20618" w:rsidP="00705C5E">
            <w:pPr>
              <w:pStyle w:val="TAC"/>
              <w:rPr>
                <w:sz w:val="16"/>
                <w:szCs w:val="16"/>
              </w:rPr>
            </w:pPr>
            <w:r w:rsidRPr="003340DD">
              <w:rPr>
                <w:sz w:val="16"/>
                <w:szCs w:val="16"/>
              </w:rPr>
              <w:t>CP-20</w:t>
            </w:r>
            <w:r>
              <w:rPr>
                <w:sz w:val="16"/>
                <w:szCs w:val="16"/>
              </w:rPr>
              <w:t>32</w:t>
            </w:r>
            <w:r w:rsidR="006F601B">
              <w:rPr>
                <w:sz w:val="16"/>
                <w:szCs w:val="16"/>
              </w:rPr>
              <w:t>55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E20618" w:rsidRDefault="00E20618" w:rsidP="00705C5E">
            <w:pPr>
              <w:pStyle w:val="TAL"/>
              <w:rPr>
                <w:sz w:val="16"/>
                <w:szCs w:val="16"/>
              </w:rPr>
            </w:pPr>
            <w:r>
              <w:rPr>
                <w:sz w:val="16"/>
                <w:szCs w:val="16"/>
              </w:rPr>
              <w:t>0224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20618" w:rsidRDefault="006F601B" w:rsidP="00705C5E">
            <w:pPr>
              <w:pStyle w:val="TAR"/>
              <w:rPr>
                <w:sz w:val="16"/>
                <w:szCs w:val="16"/>
              </w:rPr>
            </w:pPr>
            <w:r>
              <w:rPr>
                <w:sz w:val="16"/>
                <w:szCs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E20618" w:rsidRDefault="00E20618" w:rsidP="00705C5E">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E20618" w:rsidRPr="008668E5" w:rsidRDefault="00E20618" w:rsidP="00705C5E">
            <w:pPr>
              <w:pStyle w:val="TAL"/>
              <w:rPr>
                <w:sz w:val="16"/>
                <w:szCs w:val="16"/>
              </w:rPr>
            </w:pPr>
            <w:r w:rsidRPr="00EB78CC">
              <w:rPr>
                <w:sz w:val="16"/>
                <w:szCs w:val="16"/>
              </w:rPr>
              <w:t>Handover from non-3GPP access to N</w:t>
            </w:r>
            <w:r w:rsidR="007900AB">
              <w:rPr>
                <w:sz w:val="16"/>
                <w:szCs w:val="16"/>
              </w:rPr>
              <w:t>G-</w:t>
            </w:r>
            <w:r w:rsidRPr="00EB78CC">
              <w:rPr>
                <w:sz w:val="16"/>
                <w:szCs w:val="16"/>
              </w:rPr>
              <w:t>R</w:t>
            </w:r>
            <w:r w:rsidR="007900AB">
              <w:rPr>
                <w:sz w:val="16"/>
                <w:szCs w:val="16"/>
              </w:rPr>
              <w:t>AN</w:t>
            </w:r>
            <w:r w:rsidRPr="00EB78CC">
              <w:rPr>
                <w:sz w:val="16"/>
                <w:szCs w:val="16"/>
              </w:rPr>
              <w:t xml:space="preserve"> parameters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E20618" w:rsidRDefault="00E20618" w:rsidP="00705C5E">
            <w:pPr>
              <w:pStyle w:val="TAC"/>
              <w:rPr>
                <w:sz w:val="16"/>
                <w:szCs w:val="16"/>
              </w:rPr>
            </w:pPr>
            <w:r>
              <w:rPr>
                <w:sz w:val="16"/>
                <w:szCs w:val="16"/>
              </w:rPr>
              <w:t>17.1.0</w:t>
            </w:r>
          </w:p>
        </w:tc>
      </w:tr>
      <w:tr w:rsidR="00B306D5" w:rsidTr="00E206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B306D5" w:rsidRDefault="00B306D5" w:rsidP="00705C5E">
            <w:pPr>
              <w:pStyle w:val="TAC"/>
              <w:rPr>
                <w:sz w:val="16"/>
                <w:szCs w:val="16"/>
              </w:rPr>
            </w:pPr>
            <w:r>
              <w:rPr>
                <w:sz w:val="16"/>
                <w:szCs w:val="16"/>
              </w:rPr>
              <w:t>202</w:t>
            </w:r>
            <w:r w:rsidR="005D1921">
              <w:rPr>
                <w:sz w:val="16"/>
                <w:szCs w:val="16"/>
              </w:rPr>
              <w:t>2</w:t>
            </w:r>
            <w:r>
              <w:rPr>
                <w:sz w:val="16"/>
                <w:szCs w:val="16"/>
              </w:rPr>
              <w:t>-</w:t>
            </w:r>
            <w:r w:rsidR="005D1921">
              <w:rPr>
                <w:sz w:val="16"/>
                <w:szCs w:val="16"/>
              </w:rPr>
              <w:t>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B306D5" w:rsidRDefault="00B306D5" w:rsidP="00705C5E">
            <w:pPr>
              <w:pStyle w:val="TAC"/>
              <w:rPr>
                <w:sz w:val="16"/>
                <w:szCs w:val="16"/>
              </w:rPr>
            </w:pPr>
            <w:r>
              <w:rPr>
                <w:sz w:val="16"/>
                <w:szCs w:val="16"/>
              </w:rPr>
              <w:t>CT#9</w:t>
            </w:r>
            <w:r w:rsidR="005D1921">
              <w:rPr>
                <w:sz w:val="16"/>
                <w:szCs w:val="16"/>
              </w:rPr>
              <w:t>5</w:t>
            </w:r>
            <w:r>
              <w:rPr>
                <w:sz w:val="16"/>
                <w:szCs w:val="16"/>
              </w:rPr>
              <w:t>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B306D5" w:rsidRPr="003340DD" w:rsidRDefault="00B306D5" w:rsidP="00705C5E">
            <w:pPr>
              <w:pStyle w:val="TAC"/>
              <w:rPr>
                <w:sz w:val="16"/>
                <w:szCs w:val="16"/>
              </w:rPr>
            </w:pPr>
            <w:r>
              <w:rPr>
                <w:sz w:val="16"/>
                <w:szCs w:val="16"/>
              </w:rPr>
              <w:t>CP-220237</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B306D5" w:rsidRDefault="00B306D5" w:rsidP="00705C5E">
            <w:pPr>
              <w:pStyle w:val="TAL"/>
              <w:rPr>
                <w:sz w:val="16"/>
                <w:szCs w:val="16"/>
              </w:rPr>
            </w:pPr>
            <w:r>
              <w:rPr>
                <w:sz w:val="16"/>
                <w:szCs w:val="16"/>
              </w:rPr>
              <w:t>0225</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306D5" w:rsidRDefault="00B306D5" w:rsidP="00705C5E">
            <w:pPr>
              <w:pStyle w:val="TAR"/>
              <w:rPr>
                <w:sz w:val="16"/>
                <w:szCs w:val="16"/>
              </w:rPr>
            </w:pPr>
            <w:r>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B306D5" w:rsidRDefault="00B306D5" w:rsidP="00705C5E">
            <w:pPr>
              <w:pStyle w:val="TAC"/>
              <w:rPr>
                <w:sz w:val="16"/>
                <w:szCs w:val="16"/>
              </w:rPr>
            </w:pPr>
            <w:r>
              <w:rPr>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B306D5" w:rsidRPr="00EB78CC" w:rsidRDefault="00B306D5" w:rsidP="00705C5E">
            <w:pPr>
              <w:pStyle w:val="TAL"/>
              <w:rPr>
                <w:sz w:val="16"/>
                <w:szCs w:val="16"/>
              </w:rPr>
            </w:pPr>
            <w:r>
              <w:rPr>
                <w:sz w:val="16"/>
                <w:szCs w:val="16"/>
              </w:rPr>
              <w:t>SNPN configuration in IMS 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B306D5" w:rsidRDefault="00B306D5" w:rsidP="00705C5E">
            <w:pPr>
              <w:pStyle w:val="TAC"/>
              <w:rPr>
                <w:sz w:val="16"/>
                <w:szCs w:val="16"/>
              </w:rPr>
            </w:pPr>
            <w:r>
              <w:rPr>
                <w:sz w:val="16"/>
                <w:szCs w:val="16"/>
              </w:rPr>
              <w:t>17.</w:t>
            </w:r>
            <w:r w:rsidR="005D1921">
              <w:rPr>
                <w:sz w:val="16"/>
                <w:szCs w:val="16"/>
              </w:rPr>
              <w:t>2</w:t>
            </w:r>
            <w:r>
              <w:rPr>
                <w:sz w:val="16"/>
                <w:szCs w:val="16"/>
              </w:rPr>
              <w:t>.0</w:t>
            </w:r>
          </w:p>
        </w:tc>
      </w:tr>
      <w:tr w:rsidR="00764C3A" w:rsidTr="00E206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764C3A" w:rsidRDefault="00764C3A" w:rsidP="00764C3A">
            <w:pPr>
              <w:pStyle w:val="TAC"/>
              <w:rPr>
                <w:sz w:val="16"/>
                <w:szCs w:val="16"/>
              </w:rPr>
            </w:pPr>
            <w:r>
              <w:rPr>
                <w:sz w:val="16"/>
                <w:szCs w:val="16"/>
              </w:rPr>
              <w:t>2022-03</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764C3A" w:rsidRDefault="00764C3A" w:rsidP="00764C3A">
            <w:pPr>
              <w:pStyle w:val="TAC"/>
              <w:rPr>
                <w:sz w:val="16"/>
                <w:szCs w:val="16"/>
              </w:rPr>
            </w:pPr>
            <w:r>
              <w:rPr>
                <w:sz w:val="16"/>
                <w:szCs w:val="16"/>
              </w:rPr>
              <w:t>CT#95e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764C3A" w:rsidRDefault="00764C3A" w:rsidP="00764C3A">
            <w:pPr>
              <w:pStyle w:val="TAC"/>
              <w:rPr>
                <w:sz w:val="16"/>
                <w:szCs w:val="16"/>
              </w:rPr>
            </w:pPr>
            <w:r>
              <w:rPr>
                <w:sz w:val="16"/>
                <w:szCs w:val="16"/>
              </w:rPr>
              <w:t>CP-220275</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764C3A" w:rsidRDefault="00764C3A" w:rsidP="00764C3A">
            <w:pPr>
              <w:pStyle w:val="TAL"/>
              <w:rPr>
                <w:sz w:val="16"/>
                <w:szCs w:val="16"/>
              </w:rPr>
            </w:pPr>
            <w:r>
              <w:rPr>
                <w:sz w:val="16"/>
                <w:szCs w:val="16"/>
              </w:rPr>
              <w:t>0226</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64C3A" w:rsidRDefault="00764C3A" w:rsidP="00764C3A">
            <w:pPr>
              <w:pStyle w:val="TAR"/>
              <w:rPr>
                <w:sz w:val="16"/>
                <w:szCs w:val="16"/>
              </w:rPr>
            </w:pPr>
            <w:r>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764C3A" w:rsidRDefault="00764C3A" w:rsidP="00764C3A">
            <w:pPr>
              <w:pStyle w:val="TAC"/>
              <w:rPr>
                <w:sz w:val="16"/>
                <w:szCs w:val="16"/>
              </w:rPr>
            </w:pPr>
            <w:r>
              <w:rPr>
                <w:sz w:val="16"/>
                <w:szCs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764C3A" w:rsidRDefault="00764C3A" w:rsidP="00764C3A">
            <w:pPr>
              <w:pStyle w:val="TAL"/>
              <w:rPr>
                <w:sz w:val="16"/>
                <w:szCs w:val="16"/>
              </w:rPr>
            </w:pPr>
            <w:r>
              <w:rPr>
                <w:sz w:val="16"/>
                <w:szCs w:val="16"/>
              </w:rPr>
              <w:t>Corrections to IMS 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764C3A" w:rsidRDefault="00764C3A" w:rsidP="00764C3A">
            <w:pPr>
              <w:pStyle w:val="TAC"/>
              <w:rPr>
                <w:sz w:val="16"/>
                <w:szCs w:val="16"/>
              </w:rPr>
            </w:pPr>
            <w:r>
              <w:rPr>
                <w:sz w:val="16"/>
                <w:szCs w:val="16"/>
              </w:rPr>
              <w:t>17.2.0</w:t>
            </w:r>
          </w:p>
        </w:tc>
      </w:tr>
      <w:tr w:rsidR="00F72EF6" w:rsidTr="00E206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F72EF6" w:rsidRDefault="00F72EF6" w:rsidP="00764C3A">
            <w:pPr>
              <w:pStyle w:val="TAC"/>
              <w:rPr>
                <w:sz w:val="16"/>
                <w:szCs w:val="16"/>
              </w:rPr>
            </w:pPr>
            <w:r>
              <w:rPr>
                <w:sz w:val="16"/>
                <w:szCs w:val="16"/>
              </w:rPr>
              <w:t>2022-12</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F72EF6" w:rsidRDefault="00F72EF6" w:rsidP="00764C3A">
            <w:pPr>
              <w:pStyle w:val="TAC"/>
              <w:rPr>
                <w:sz w:val="16"/>
                <w:szCs w:val="16"/>
              </w:rPr>
            </w:pPr>
            <w:r>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F72EF6" w:rsidRDefault="00F02563" w:rsidP="00764C3A">
            <w:pPr>
              <w:pStyle w:val="TAC"/>
              <w:rPr>
                <w:sz w:val="16"/>
                <w:szCs w:val="16"/>
              </w:rPr>
            </w:pPr>
            <w:r w:rsidRPr="00F02563">
              <w:rPr>
                <w:sz w:val="16"/>
                <w:szCs w:val="16"/>
              </w:rPr>
              <w:t>CP-223144</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F72EF6" w:rsidRDefault="00F72EF6" w:rsidP="00764C3A">
            <w:pPr>
              <w:pStyle w:val="TAL"/>
              <w:rPr>
                <w:sz w:val="16"/>
                <w:szCs w:val="16"/>
              </w:rPr>
            </w:pPr>
            <w:r>
              <w:rPr>
                <w:sz w:val="16"/>
                <w:szCs w:val="16"/>
              </w:rPr>
              <w:t>0227</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2EF6" w:rsidRDefault="00F72EF6" w:rsidP="00764C3A">
            <w:pPr>
              <w:pStyle w:val="TAR"/>
              <w:rPr>
                <w:sz w:val="16"/>
                <w:szCs w:val="16"/>
              </w:rPr>
            </w:pPr>
            <w:r>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F72EF6" w:rsidRDefault="00F72EF6" w:rsidP="00764C3A">
            <w:pPr>
              <w:pStyle w:val="TAC"/>
              <w:rPr>
                <w:sz w:val="16"/>
                <w:szCs w:val="16"/>
              </w:rPr>
            </w:pPr>
            <w:r>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F72EF6" w:rsidRDefault="00F72EF6" w:rsidP="00764C3A">
            <w:pPr>
              <w:pStyle w:val="TAL"/>
              <w:rPr>
                <w:sz w:val="16"/>
                <w:szCs w:val="16"/>
              </w:rPr>
            </w:pPr>
            <w:r w:rsidRPr="00F72EF6">
              <w:rPr>
                <w:sz w:val="16"/>
                <w:szCs w:val="16"/>
              </w:rPr>
              <w:t>Ccorrection of SNPN MO</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F72EF6" w:rsidRDefault="00F72EF6" w:rsidP="00764C3A">
            <w:pPr>
              <w:pStyle w:val="TAC"/>
              <w:rPr>
                <w:sz w:val="16"/>
                <w:szCs w:val="16"/>
              </w:rPr>
            </w:pPr>
            <w:r>
              <w:rPr>
                <w:sz w:val="16"/>
                <w:szCs w:val="16"/>
              </w:rPr>
              <w:t>18.0.0</w:t>
            </w:r>
          </w:p>
        </w:tc>
      </w:tr>
      <w:tr w:rsidR="001D5952" w:rsidTr="00E20618">
        <w:tblPrEx>
          <w:tblCellMar>
            <w:top w:w="0" w:type="dxa"/>
            <w:bottom w:w="0" w:type="dxa"/>
          </w:tblCellMar>
        </w:tblPrEx>
        <w:tc>
          <w:tcPr>
            <w:tcW w:w="800" w:type="dxa"/>
            <w:tcBorders>
              <w:top w:val="single" w:sz="6" w:space="0" w:color="auto"/>
              <w:left w:val="single" w:sz="6" w:space="0" w:color="auto"/>
              <w:bottom w:val="single" w:sz="6" w:space="0" w:color="auto"/>
              <w:right w:val="single" w:sz="6" w:space="0" w:color="auto"/>
            </w:tcBorders>
            <w:shd w:val="solid" w:color="FFFFFF" w:fill="auto"/>
          </w:tcPr>
          <w:p w:rsidR="001D5952" w:rsidRPr="001D5952" w:rsidRDefault="001D5952" w:rsidP="00764C3A">
            <w:pPr>
              <w:pStyle w:val="TAC"/>
              <w:rPr>
                <w:sz w:val="16"/>
                <w:szCs w:val="16"/>
              </w:rPr>
            </w:pPr>
            <w:r w:rsidRPr="001D5952">
              <w:rPr>
                <w:sz w:val="16"/>
                <w:szCs w:val="16"/>
              </w:rPr>
              <w:t>2023-06</w:t>
            </w:r>
          </w:p>
        </w:tc>
        <w:tc>
          <w:tcPr>
            <w:tcW w:w="800" w:type="dxa"/>
            <w:tcBorders>
              <w:top w:val="single" w:sz="6" w:space="0" w:color="auto"/>
              <w:left w:val="single" w:sz="6" w:space="0" w:color="auto"/>
              <w:bottom w:val="single" w:sz="6" w:space="0" w:color="auto"/>
              <w:right w:val="single" w:sz="6" w:space="0" w:color="auto"/>
            </w:tcBorders>
            <w:shd w:val="solid" w:color="FFFFFF" w:fill="auto"/>
          </w:tcPr>
          <w:p w:rsidR="001D5952" w:rsidRPr="001D5952" w:rsidRDefault="001D5952" w:rsidP="00764C3A">
            <w:pPr>
              <w:pStyle w:val="TAC"/>
              <w:rPr>
                <w:sz w:val="16"/>
                <w:szCs w:val="16"/>
              </w:rPr>
            </w:pPr>
            <w:r w:rsidRPr="001D5952">
              <w:rPr>
                <w:sz w:val="16"/>
                <w:szCs w:val="16"/>
              </w:rPr>
              <w:t>CT#98e</w:t>
            </w:r>
          </w:p>
        </w:tc>
        <w:tc>
          <w:tcPr>
            <w:tcW w:w="1094" w:type="dxa"/>
            <w:tcBorders>
              <w:top w:val="single" w:sz="6" w:space="0" w:color="auto"/>
              <w:left w:val="single" w:sz="6" w:space="0" w:color="auto"/>
              <w:bottom w:val="single" w:sz="6" w:space="0" w:color="auto"/>
              <w:right w:val="single" w:sz="6" w:space="0" w:color="auto"/>
            </w:tcBorders>
            <w:shd w:val="solid" w:color="FFFFFF" w:fill="auto"/>
          </w:tcPr>
          <w:p w:rsidR="001D5952" w:rsidRPr="00765370" w:rsidRDefault="001D5952" w:rsidP="00765370">
            <w:pPr>
              <w:overflowPunct/>
              <w:autoSpaceDE/>
              <w:autoSpaceDN/>
              <w:adjustRightInd/>
              <w:spacing w:after="0"/>
              <w:jc w:val="center"/>
              <w:textAlignment w:val="auto"/>
              <w:rPr>
                <w:rFonts w:ascii="Arial" w:hAnsi="Arial" w:cs="Arial"/>
                <w:b/>
                <w:bCs/>
                <w:color w:val="808080"/>
                <w:sz w:val="16"/>
                <w:szCs w:val="16"/>
              </w:rPr>
            </w:pPr>
            <w:r w:rsidRPr="00765370">
              <w:rPr>
                <w:rFonts w:ascii="Arial" w:hAnsi="Arial" w:cs="Arial"/>
                <w:b/>
                <w:bCs/>
                <w:color w:val="808080"/>
                <w:sz w:val="16"/>
                <w:szCs w:val="16"/>
              </w:rPr>
              <w:t>CP-231232</w:t>
            </w:r>
          </w:p>
        </w:tc>
        <w:tc>
          <w:tcPr>
            <w:tcW w:w="525" w:type="dxa"/>
            <w:tcBorders>
              <w:top w:val="single" w:sz="6" w:space="0" w:color="auto"/>
              <w:left w:val="single" w:sz="6" w:space="0" w:color="auto"/>
              <w:bottom w:val="single" w:sz="6" w:space="0" w:color="auto"/>
              <w:right w:val="single" w:sz="6" w:space="0" w:color="auto"/>
            </w:tcBorders>
            <w:shd w:val="solid" w:color="FFFFFF" w:fill="auto"/>
          </w:tcPr>
          <w:p w:rsidR="001D5952" w:rsidRPr="001D5952" w:rsidRDefault="001D5952" w:rsidP="00764C3A">
            <w:pPr>
              <w:pStyle w:val="TAL"/>
              <w:rPr>
                <w:sz w:val="16"/>
                <w:szCs w:val="16"/>
              </w:rPr>
            </w:pPr>
            <w:r w:rsidRPr="001D5952">
              <w:rPr>
                <w:sz w:val="16"/>
                <w:szCs w:val="16"/>
              </w:rPr>
              <w:t>0228</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D5952" w:rsidRPr="001D5952" w:rsidRDefault="001D5952" w:rsidP="00764C3A">
            <w:pPr>
              <w:pStyle w:val="TAR"/>
              <w:rPr>
                <w:sz w:val="16"/>
                <w:szCs w:val="16"/>
              </w:rPr>
            </w:pPr>
            <w:r w:rsidRPr="001D5952">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rsidR="001D5952" w:rsidRPr="001D5952" w:rsidRDefault="001D5952" w:rsidP="00764C3A">
            <w:pPr>
              <w:pStyle w:val="TAC"/>
              <w:rPr>
                <w:sz w:val="16"/>
                <w:szCs w:val="16"/>
              </w:rPr>
            </w:pPr>
            <w:r w:rsidRPr="001D5952">
              <w:rPr>
                <w:sz w:val="16"/>
                <w:szCs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rsidR="001D5952" w:rsidRPr="001D5952" w:rsidRDefault="001D5952" w:rsidP="00764C3A">
            <w:pPr>
              <w:pStyle w:val="TAL"/>
              <w:rPr>
                <w:sz w:val="16"/>
                <w:szCs w:val="16"/>
              </w:rPr>
            </w:pPr>
            <w:r w:rsidRPr="001D5952">
              <w:rPr>
                <w:sz w:val="16"/>
                <w:szCs w:val="16"/>
              </w:rPr>
              <w:t>Reference number incorrect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rsidR="001D5952" w:rsidRPr="001D5952" w:rsidRDefault="001D5952" w:rsidP="00764C3A">
            <w:pPr>
              <w:pStyle w:val="TAC"/>
              <w:rPr>
                <w:sz w:val="16"/>
                <w:szCs w:val="16"/>
              </w:rPr>
            </w:pPr>
            <w:r w:rsidRPr="001D5952">
              <w:rPr>
                <w:sz w:val="16"/>
                <w:szCs w:val="16"/>
              </w:rPr>
              <w:t>18.1.0</w:t>
            </w:r>
          </w:p>
        </w:tc>
      </w:tr>
    </w:tbl>
    <w:p w:rsidR="00B943F8" w:rsidRDefault="00B943F8">
      <w:pPr>
        <w:rPr>
          <w:lang w:val="en-AU"/>
        </w:rPr>
      </w:pPr>
    </w:p>
    <w:sectPr w:rsidR="00B943F8">
      <w:headerReference w:type="default" r:id="rId28"/>
      <w:footerReference w:type="default" r:id="rId29"/>
      <w:footnotePr>
        <w:numRestart w:val="eachSect"/>
      </w:footnotePr>
      <w:pgSz w:w="11907" w:h="16840" w:code="9"/>
      <w:pgMar w:top="1418" w:right="1134" w:bottom="1134" w:left="1134" w:header="851"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2079" w:rsidRDefault="00BC2079">
      <w:r>
        <w:separator/>
      </w:r>
    </w:p>
  </w:endnote>
  <w:endnote w:type="continuationSeparator" w:id="0">
    <w:p w:rsidR="00BC2079" w:rsidRDefault="00BC2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2A3" w:rsidRDefault="00A252A3">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2079" w:rsidRDefault="00BC2079">
      <w:r>
        <w:separator/>
      </w:r>
    </w:p>
  </w:footnote>
  <w:footnote w:type="continuationSeparator" w:id="0">
    <w:p w:rsidR="00BC2079" w:rsidRDefault="00BC20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52A3" w:rsidRDefault="00A252A3">
    <w:pPr>
      <w:framePr w:wrap="auto" w:vAnchor="text" w:hAnchor="margin" w:xAlign="right" w:y="1"/>
      <w:rPr>
        <w:lang w:val="nl-NL"/>
      </w:rPr>
    </w:pPr>
    <w:r>
      <w:fldChar w:fldCharType="begin"/>
    </w:r>
    <w:r>
      <w:rPr>
        <w:lang w:val="nl-NL"/>
      </w:rPr>
      <w:instrText xml:space="preserve"> STYLEREF ZA </w:instrText>
    </w:r>
    <w:r>
      <w:fldChar w:fldCharType="separate"/>
    </w:r>
    <w:r w:rsidR="00765370">
      <w:rPr>
        <w:noProof/>
        <w:lang w:val="nl-NL"/>
      </w:rPr>
      <w:t>3GPP TS 24.167 V18.1.0 (2023-06)</w:t>
    </w:r>
    <w:r>
      <w:fldChar w:fldCharType="end"/>
    </w:r>
  </w:p>
  <w:p w:rsidR="00A252A3" w:rsidRDefault="00A252A3">
    <w:pPr>
      <w:framePr w:wrap="auto" w:vAnchor="text" w:hAnchor="margin" w:xAlign="center" w:y="1"/>
    </w:pPr>
    <w:r>
      <w:fldChar w:fldCharType="begin"/>
    </w:r>
    <w:r>
      <w:instrText xml:space="preserve"> PAGE </w:instrText>
    </w:r>
    <w:r>
      <w:fldChar w:fldCharType="separate"/>
    </w:r>
    <w:r w:rsidR="00C35A58">
      <w:t>65</w:t>
    </w:r>
    <w:r>
      <w:fldChar w:fldCharType="end"/>
    </w:r>
  </w:p>
  <w:p w:rsidR="00A252A3" w:rsidRDefault="00A252A3">
    <w:pPr>
      <w:framePr w:wrap="auto" w:vAnchor="text" w:hAnchor="margin" w:y="1"/>
    </w:pPr>
    <w:r>
      <w:fldChar w:fldCharType="begin"/>
    </w:r>
    <w:r>
      <w:instrText xml:space="preserve"> STYLEREF ZGSM </w:instrText>
    </w:r>
    <w:r>
      <w:fldChar w:fldCharType="separate"/>
    </w:r>
    <w:r w:rsidR="00765370">
      <w:rPr>
        <w:noProof/>
      </w:rPr>
      <w:t>Release 18</w:t>
    </w:r>
    <w:r>
      <w:fldChar w:fldCharType="end"/>
    </w:r>
  </w:p>
  <w:p w:rsidR="00A252A3" w:rsidRDefault="00A252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BCA19A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42B486C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E387F0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C964868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996301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EC02F9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C98278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4E82DA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84FB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AA0C5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FA1C2F"/>
    <w:multiLevelType w:val="multilevel"/>
    <w:tmpl w:val="DCCC1A48"/>
    <w:lvl w:ilvl="0">
      <w:start w:val="5"/>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10C15FE7"/>
    <w:multiLevelType w:val="multilevel"/>
    <w:tmpl w:val="B62668A0"/>
    <w:lvl w:ilvl="0">
      <w:start w:val="1"/>
      <w:numFmt w:val="bullet"/>
      <w:lvlText w:val=""/>
      <w:lvlJc w:val="left"/>
      <w:pPr>
        <w:tabs>
          <w:tab w:val="num" w:pos="927"/>
        </w:tabs>
        <w:ind w:left="284" w:firstLine="283"/>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2963CAE"/>
    <w:multiLevelType w:val="hybridMultilevel"/>
    <w:tmpl w:val="3FB20DB2"/>
    <w:lvl w:ilvl="0" w:tplc="04090001">
      <w:start w:val="1"/>
      <w:numFmt w:val="bullet"/>
      <w:lvlText w:val=""/>
      <w:lvlJc w:val="left"/>
      <w:pPr>
        <w:tabs>
          <w:tab w:val="num" w:pos="1495"/>
        </w:tabs>
        <w:ind w:left="1495" w:hanging="360"/>
      </w:pPr>
      <w:rPr>
        <w:rFonts w:ascii="Symbol" w:hAnsi="Symbol" w:hint="default"/>
      </w:rPr>
    </w:lvl>
    <w:lvl w:ilvl="1" w:tplc="04090003" w:tentative="1">
      <w:start w:val="1"/>
      <w:numFmt w:val="bullet"/>
      <w:lvlText w:val="o"/>
      <w:lvlJc w:val="left"/>
      <w:pPr>
        <w:tabs>
          <w:tab w:val="num" w:pos="2215"/>
        </w:tabs>
        <w:ind w:left="2215" w:hanging="360"/>
      </w:pPr>
      <w:rPr>
        <w:rFonts w:ascii="Courier New" w:hAnsi="Courier New" w:hint="default"/>
      </w:rPr>
    </w:lvl>
    <w:lvl w:ilvl="2" w:tplc="04090005" w:tentative="1">
      <w:start w:val="1"/>
      <w:numFmt w:val="bullet"/>
      <w:lvlText w:val=""/>
      <w:lvlJc w:val="left"/>
      <w:pPr>
        <w:tabs>
          <w:tab w:val="num" w:pos="2935"/>
        </w:tabs>
        <w:ind w:left="2935" w:hanging="360"/>
      </w:pPr>
      <w:rPr>
        <w:rFonts w:ascii="Wingdings" w:hAnsi="Wingdings" w:hint="default"/>
      </w:rPr>
    </w:lvl>
    <w:lvl w:ilvl="3" w:tplc="04090001" w:tentative="1">
      <w:start w:val="1"/>
      <w:numFmt w:val="bullet"/>
      <w:lvlText w:val=""/>
      <w:lvlJc w:val="left"/>
      <w:pPr>
        <w:tabs>
          <w:tab w:val="num" w:pos="3655"/>
        </w:tabs>
        <w:ind w:left="3655" w:hanging="360"/>
      </w:pPr>
      <w:rPr>
        <w:rFonts w:ascii="Symbol" w:hAnsi="Symbol" w:hint="default"/>
      </w:rPr>
    </w:lvl>
    <w:lvl w:ilvl="4" w:tplc="04090003" w:tentative="1">
      <w:start w:val="1"/>
      <w:numFmt w:val="bullet"/>
      <w:lvlText w:val="o"/>
      <w:lvlJc w:val="left"/>
      <w:pPr>
        <w:tabs>
          <w:tab w:val="num" w:pos="4375"/>
        </w:tabs>
        <w:ind w:left="4375" w:hanging="360"/>
      </w:pPr>
      <w:rPr>
        <w:rFonts w:ascii="Courier New" w:hAnsi="Courier New" w:hint="default"/>
      </w:rPr>
    </w:lvl>
    <w:lvl w:ilvl="5" w:tplc="04090005" w:tentative="1">
      <w:start w:val="1"/>
      <w:numFmt w:val="bullet"/>
      <w:lvlText w:val=""/>
      <w:lvlJc w:val="left"/>
      <w:pPr>
        <w:tabs>
          <w:tab w:val="num" w:pos="5095"/>
        </w:tabs>
        <w:ind w:left="5095" w:hanging="360"/>
      </w:pPr>
      <w:rPr>
        <w:rFonts w:ascii="Wingdings" w:hAnsi="Wingdings" w:hint="default"/>
      </w:rPr>
    </w:lvl>
    <w:lvl w:ilvl="6" w:tplc="04090001" w:tentative="1">
      <w:start w:val="1"/>
      <w:numFmt w:val="bullet"/>
      <w:lvlText w:val=""/>
      <w:lvlJc w:val="left"/>
      <w:pPr>
        <w:tabs>
          <w:tab w:val="num" w:pos="5815"/>
        </w:tabs>
        <w:ind w:left="5815" w:hanging="360"/>
      </w:pPr>
      <w:rPr>
        <w:rFonts w:ascii="Symbol" w:hAnsi="Symbol" w:hint="default"/>
      </w:rPr>
    </w:lvl>
    <w:lvl w:ilvl="7" w:tplc="04090003" w:tentative="1">
      <w:start w:val="1"/>
      <w:numFmt w:val="bullet"/>
      <w:lvlText w:val="o"/>
      <w:lvlJc w:val="left"/>
      <w:pPr>
        <w:tabs>
          <w:tab w:val="num" w:pos="6535"/>
        </w:tabs>
        <w:ind w:left="6535" w:hanging="360"/>
      </w:pPr>
      <w:rPr>
        <w:rFonts w:ascii="Courier New" w:hAnsi="Courier New" w:hint="default"/>
      </w:rPr>
    </w:lvl>
    <w:lvl w:ilvl="8" w:tplc="04090005" w:tentative="1">
      <w:start w:val="1"/>
      <w:numFmt w:val="bullet"/>
      <w:lvlText w:val=""/>
      <w:lvlJc w:val="left"/>
      <w:pPr>
        <w:tabs>
          <w:tab w:val="num" w:pos="7255"/>
        </w:tabs>
        <w:ind w:left="7255" w:hanging="360"/>
      </w:pPr>
      <w:rPr>
        <w:rFonts w:ascii="Wingdings" w:hAnsi="Wingdings" w:hint="default"/>
      </w:rPr>
    </w:lvl>
  </w:abstractNum>
  <w:abstractNum w:abstractNumId="14" w15:restartNumberingAfterBreak="0">
    <w:nsid w:val="1BA25745"/>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C1C0397"/>
    <w:multiLevelType w:val="singleLevel"/>
    <w:tmpl w:val="3D9864F2"/>
    <w:lvl w:ilvl="0">
      <w:start w:val="1"/>
      <w:numFmt w:val="bullet"/>
      <w:lvlText w:val="-"/>
      <w:lvlJc w:val="left"/>
      <w:pPr>
        <w:tabs>
          <w:tab w:val="num" w:pos="360"/>
        </w:tabs>
        <w:ind w:left="360" w:hanging="360"/>
      </w:pPr>
      <w:rPr>
        <w:rFonts w:ascii="Times New Roman" w:hAnsi="Times New Roman" w:hint="default"/>
        <w:b w:val="0"/>
        <w:i w:val="0"/>
        <w:sz w:val="20"/>
      </w:rPr>
    </w:lvl>
  </w:abstractNum>
  <w:abstractNum w:abstractNumId="16" w15:restartNumberingAfterBreak="0">
    <w:nsid w:val="25317F1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6F0063C"/>
    <w:multiLevelType w:val="multilevel"/>
    <w:tmpl w:val="91F4DE08"/>
    <w:lvl w:ilvl="0">
      <w:start w:val="1"/>
      <w:numFmt w:val="bullet"/>
      <w:lvlText w:val=""/>
      <w:lvlJc w:val="left"/>
      <w:pPr>
        <w:tabs>
          <w:tab w:val="num" w:pos="720"/>
        </w:tabs>
        <w:ind w:left="720" w:hanging="360"/>
      </w:pPr>
      <w:rPr>
        <w:rFonts w:ascii="Symbol" w:hAnsi="Symbol" w:hint="default"/>
        <w:color w:val="000000"/>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7D3330"/>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29F978E9"/>
    <w:multiLevelType w:val="multilevel"/>
    <w:tmpl w:val="9C7E1708"/>
    <w:lvl w:ilvl="0">
      <w:start w:val="1"/>
      <w:numFmt w:val="bullet"/>
      <w:lvlText w:val=""/>
      <w:lvlJc w:val="left"/>
      <w:pPr>
        <w:tabs>
          <w:tab w:val="num" w:pos="644"/>
        </w:tabs>
        <w:ind w:left="568" w:hanging="284"/>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E885F83"/>
    <w:multiLevelType w:val="multilevel"/>
    <w:tmpl w:val="E392EC40"/>
    <w:lvl w:ilvl="0">
      <w:start w:val="7"/>
      <w:numFmt w:val="decimal"/>
      <w:lvlText w:val="%1"/>
      <w:lvlJc w:val="left"/>
      <w:pPr>
        <w:tabs>
          <w:tab w:val="num" w:pos="1140"/>
        </w:tabs>
        <w:ind w:left="1140" w:hanging="1140"/>
      </w:pPr>
      <w:rPr>
        <w:rFonts w:hint="default"/>
      </w:rPr>
    </w:lvl>
    <w:lvl w:ilvl="1">
      <w:start w:val="1"/>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309B67FF"/>
    <w:multiLevelType w:val="singleLevel"/>
    <w:tmpl w:val="FE9E9AAC"/>
    <w:lvl w:ilvl="0">
      <w:start w:val="1"/>
      <w:numFmt w:val="bullet"/>
      <w:lvlText w:val=""/>
      <w:lvlJc w:val="left"/>
      <w:pPr>
        <w:tabs>
          <w:tab w:val="num" w:pos="360"/>
        </w:tabs>
        <w:ind w:left="360" w:hanging="360"/>
      </w:pPr>
      <w:rPr>
        <w:rFonts w:ascii="Symbol" w:hAnsi="Symbol" w:hint="default"/>
        <w:b w:val="0"/>
        <w:i w:val="0"/>
        <w:sz w:val="24"/>
      </w:rPr>
    </w:lvl>
  </w:abstractNum>
  <w:abstractNum w:abstractNumId="22" w15:restartNumberingAfterBreak="0">
    <w:nsid w:val="31CB79D8"/>
    <w:multiLevelType w:val="singleLevel"/>
    <w:tmpl w:val="E4E22E02"/>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35C80964"/>
    <w:multiLevelType w:val="multilevel"/>
    <w:tmpl w:val="08700742"/>
    <w:lvl w:ilvl="0">
      <w:start w:val="1"/>
      <w:numFmt w:val="decimal"/>
      <w:lvlText w:val="%1)"/>
      <w:lvlJc w:val="left"/>
      <w:pPr>
        <w:tabs>
          <w:tab w:val="num" w:pos="644"/>
        </w:tabs>
        <w:ind w:left="284" w:firstLine="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36D53FC8"/>
    <w:multiLevelType w:val="singleLevel"/>
    <w:tmpl w:val="10D04858"/>
    <w:lvl w:ilvl="0">
      <w:start w:val="2"/>
      <w:numFmt w:val="bullet"/>
      <w:lvlText w:val="-"/>
      <w:lvlJc w:val="left"/>
      <w:pPr>
        <w:tabs>
          <w:tab w:val="num" w:pos="360"/>
        </w:tabs>
        <w:ind w:left="360" w:hanging="360"/>
      </w:pPr>
      <w:rPr>
        <w:rFonts w:hint="default"/>
      </w:rPr>
    </w:lvl>
  </w:abstractNum>
  <w:abstractNum w:abstractNumId="25"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F2D3CBA"/>
    <w:multiLevelType w:val="multilevel"/>
    <w:tmpl w:val="796EED1C"/>
    <w:lvl w:ilvl="0">
      <w:start w:val="1"/>
      <w:numFmt w:val="lowerLetter"/>
      <w:lvlText w:val="%1)"/>
      <w:lvlJc w:val="left"/>
      <w:pPr>
        <w:tabs>
          <w:tab w:val="num" w:pos="360"/>
        </w:tabs>
        <w:ind w:left="284" w:hanging="284"/>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7" w15:restartNumberingAfterBreak="0">
    <w:nsid w:val="54B86524"/>
    <w:multiLevelType w:val="singleLevel"/>
    <w:tmpl w:val="796EED1C"/>
    <w:lvl w:ilvl="0">
      <w:start w:val="1"/>
      <w:numFmt w:val="lowerLetter"/>
      <w:lvlText w:val="%1)"/>
      <w:legacy w:legacy="1" w:legacySpace="0" w:legacyIndent="283"/>
      <w:lvlJc w:val="left"/>
      <w:pPr>
        <w:ind w:left="567" w:hanging="283"/>
      </w:pPr>
    </w:lvl>
  </w:abstractNum>
  <w:abstractNum w:abstractNumId="28" w15:restartNumberingAfterBreak="0">
    <w:nsid w:val="5C9A3AF4"/>
    <w:multiLevelType w:val="singleLevel"/>
    <w:tmpl w:val="4B7404F2"/>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613327BD"/>
    <w:multiLevelType w:val="singleLevel"/>
    <w:tmpl w:val="18A6FACA"/>
    <w:lvl w:ilvl="0">
      <w:start w:val="1"/>
      <w:numFmt w:val="decimal"/>
      <w:lvlText w:val="[%1]"/>
      <w:lvlJc w:val="left"/>
      <w:pPr>
        <w:tabs>
          <w:tab w:val="num" w:pos="360"/>
        </w:tabs>
        <w:ind w:left="360" w:hanging="360"/>
      </w:pPr>
    </w:lvl>
  </w:abstractNum>
  <w:abstractNum w:abstractNumId="30" w15:restartNumberingAfterBreak="0">
    <w:nsid w:val="61693B55"/>
    <w:multiLevelType w:val="singleLevel"/>
    <w:tmpl w:val="17AC8F18"/>
    <w:lvl w:ilvl="0">
      <w:start w:val="1"/>
      <w:numFmt w:val="decimal"/>
      <w:lvlText w:val="%1)"/>
      <w:lvlJc w:val="left"/>
      <w:pPr>
        <w:tabs>
          <w:tab w:val="num" w:pos="360"/>
        </w:tabs>
        <w:ind w:left="360" w:hanging="360"/>
      </w:pPr>
    </w:lvl>
  </w:abstractNum>
  <w:abstractNum w:abstractNumId="31" w15:restartNumberingAfterBreak="0">
    <w:nsid w:val="62650F58"/>
    <w:multiLevelType w:val="hybridMultilevel"/>
    <w:tmpl w:val="DC30D6FE"/>
    <w:lvl w:ilvl="0" w:tplc="4A6ED382">
      <w:start w:val="2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32" w15:restartNumberingAfterBreak="0">
    <w:nsid w:val="6586021A"/>
    <w:multiLevelType w:val="hybridMultilevel"/>
    <w:tmpl w:val="85661854"/>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7E76E9"/>
    <w:multiLevelType w:val="multilevel"/>
    <w:tmpl w:val="34C6FAFA"/>
    <w:lvl w:ilvl="0">
      <w:start w:val="5"/>
      <w:numFmt w:val="decimal"/>
      <w:lvlText w:val="%1"/>
      <w:lvlJc w:val="left"/>
      <w:pPr>
        <w:tabs>
          <w:tab w:val="num" w:pos="1140"/>
        </w:tabs>
        <w:ind w:left="1140" w:hanging="1140"/>
      </w:pPr>
      <w:rPr>
        <w:rFonts w:hint="default"/>
      </w:rPr>
    </w:lvl>
    <w:lvl w:ilvl="1">
      <w:start w:val="2"/>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4" w15:restartNumberingAfterBreak="0">
    <w:nsid w:val="69855F39"/>
    <w:multiLevelType w:val="singleLevel"/>
    <w:tmpl w:val="C8BECA62"/>
    <w:lvl w:ilvl="0">
      <w:start w:val="1"/>
      <w:numFmt w:val="decimal"/>
      <w:lvlText w:val="(%1)"/>
      <w:lvlJc w:val="left"/>
      <w:pPr>
        <w:tabs>
          <w:tab w:val="num" w:pos="360"/>
        </w:tabs>
        <w:ind w:left="360" w:hanging="360"/>
      </w:pPr>
    </w:lvl>
  </w:abstractNum>
  <w:abstractNum w:abstractNumId="35" w15:restartNumberingAfterBreak="0">
    <w:nsid w:val="6D2E52B1"/>
    <w:multiLevelType w:val="hybridMultilevel"/>
    <w:tmpl w:val="0DCCB040"/>
    <w:lvl w:ilvl="0" w:tplc="26DAC0A6">
      <w:start w:val="7"/>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207389D"/>
    <w:multiLevelType w:val="singleLevel"/>
    <w:tmpl w:val="51C44CFE"/>
    <w:lvl w:ilvl="0">
      <w:numFmt w:val="bullet"/>
      <w:lvlText w:val="-"/>
      <w:lvlJc w:val="left"/>
      <w:pPr>
        <w:tabs>
          <w:tab w:val="num" w:pos="360"/>
        </w:tabs>
        <w:ind w:left="360" w:hanging="360"/>
      </w:pPr>
      <w:rPr>
        <w:rFonts w:hint="default"/>
      </w:rPr>
    </w:lvl>
  </w:abstractNum>
  <w:abstractNum w:abstractNumId="37" w15:restartNumberingAfterBreak="0">
    <w:nsid w:val="72E166F1"/>
    <w:multiLevelType w:val="singleLevel"/>
    <w:tmpl w:val="796EED1C"/>
    <w:lvl w:ilvl="0">
      <w:start w:val="1"/>
      <w:numFmt w:val="lowerLetter"/>
      <w:lvlText w:val="%1)"/>
      <w:legacy w:legacy="1" w:legacySpace="0" w:legacyIndent="283"/>
      <w:lvlJc w:val="left"/>
      <w:pPr>
        <w:ind w:left="567" w:hanging="283"/>
      </w:pPr>
    </w:lvl>
  </w:abstractNum>
  <w:abstractNum w:abstractNumId="38" w15:restartNumberingAfterBreak="0">
    <w:nsid w:val="7614292B"/>
    <w:multiLevelType w:val="hybridMultilevel"/>
    <w:tmpl w:val="D5F24BE0"/>
    <w:lvl w:ilvl="0" w:tplc="3386EE44">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846D8D"/>
    <w:multiLevelType w:val="multilevel"/>
    <w:tmpl w:val="D5282204"/>
    <w:lvl w:ilvl="0">
      <w:start w:val="1"/>
      <w:numFmt w:val="upperLetter"/>
      <w:suff w:val="space"/>
      <w:lvlText w:val="Appendix %1"/>
      <w:lvlJc w:val="left"/>
      <w:pPr>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0" w15:restartNumberingAfterBreak="0">
    <w:nsid w:val="79156C54"/>
    <w:multiLevelType w:val="multilevel"/>
    <w:tmpl w:val="509E308C"/>
    <w:lvl w:ilvl="0">
      <w:start w:val="1"/>
      <w:numFmt w:val="bullet"/>
      <w:lvlText w:val="-"/>
      <w:lvlJc w:val="left"/>
      <w:pPr>
        <w:tabs>
          <w:tab w:val="num" w:pos="644"/>
        </w:tabs>
        <w:ind w:left="284" w:firstLine="0"/>
      </w:pPr>
      <w:rPr>
        <w:rFont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97C54BC"/>
    <w:multiLevelType w:val="multilevel"/>
    <w:tmpl w:val="90C42A22"/>
    <w:lvl w:ilvl="0">
      <w:start w:val="1"/>
      <w:numFmt w:val="upperLetter"/>
      <w:lvlText w:val="Appendix %1."/>
      <w:lvlJc w:val="left"/>
      <w:pPr>
        <w:tabs>
          <w:tab w:val="num" w:pos="2160"/>
        </w:tabs>
        <w:ind w:left="2160" w:hanging="2160"/>
      </w:pPr>
      <w:rPr>
        <w:rFonts w:hint="default"/>
      </w:rPr>
    </w:lvl>
    <w:lvl w:ilvl="1">
      <w:start w:val="1"/>
      <w:numFmt w:val="decimal"/>
      <w:lvlText w:val="%1.%2"/>
      <w:lvlJc w:val="left"/>
      <w:pPr>
        <w:tabs>
          <w:tab w:val="num" w:pos="864"/>
        </w:tabs>
        <w:ind w:left="864" w:hanging="864"/>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296"/>
        </w:tabs>
        <w:ind w:left="1296" w:hanging="1296"/>
      </w:pPr>
      <w:rPr>
        <w:rFonts w:hint="default"/>
      </w:rPr>
    </w:lvl>
    <w:lvl w:ilvl="4">
      <w:start w:val="1"/>
      <w:numFmt w:val="decimal"/>
      <w:lvlText w:val="%1.%2.%3.%4.%5"/>
      <w:lvlJc w:val="left"/>
      <w:pPr>
        <w:tabs>
          <w:tab w:val="num" w:pos="1512"/>
        </w:tabs>
        <w:ind w:left="1512" w:hanging="1512"/>
      </w:pPr>
      <w:rPr>
        <w:rFonts w:hint="default"/>
      </w:rPr>
    </w:lvl>
    <w:lvl w:ilvl="5">
      <w:start w:val="1"/>
      <w:numFmt w:val="decimal"/>
      <w:suff w:val="space"/>
      <w:lvlText w:val="%1.%2.%3.%4.%5.%6."/>
      <w:lvlJc w:val="left"/>
      <w:pPr>
        <w:ind w:left="2736" w:hanging="936"/>
      </w:pPr>
      <w:rPr>
        <w:rFonts w:hint="default"/>
      </w:rPr>
    </w:lvl>
    <w:lvl w:ilvl="6">
      <w:start w:val="1"/>
      <w:numFmt w:val="lowerLetter"/>
      <w:lvlRestart w:val="5"/>
      <w:lvlText w:val="%7)"/>
      <w:lvlJc w:val="left"/>
      <w:pPr>
        <w:tabs>
          <w:tab w:val="num" w:pos="720"/>
        </w:tabs>
        <w:ind w:left="720" w:hanging="36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num w:numId="1">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2">
    <w:abstractNumId w:val="30"/>
  </w:num>
  <w:num w:numId="3">
    <w:abstractNumId w:val="39"/>
  </w:num>
  <w:num w:numId="4">
    <w:abstractNumId w:val="29"/>
  </w:num>
  <w:num w:numId="5">
    <w:abstractNumId w:val="25"/>
  </w:num>
  <w:num w:numId="6">
    <w:abstractNumId w:val="19"/>
  </w:num>
  <w:num w:numId="7">
    <w:abstractNumId w:val="40"/>
  </w:num>
  <w:num w:numId="8">
    <w:abstractNumId w:val="12"/>
  </w:num>
  <w:num w:numId="9">
    <w:abstractNumId w:val="23"/>
  </w:num>
  <w:num w:numId="10">
    <w:abstractNumId w:val="26"/>
  </w:num>
  <w:num w:numId="11">
    <w:abstractNumId w:val="24"/>
  </w:num>
  <w:num w:numId="12">
    <w:abstractNumId w:val="17"/>
  </w:num>
  <w:num w:numId="13">
    <w:abstractNumId w:val="36"/>
  </w:num>
  <w:num w:numId="14">
    <w:abstractNumId w:val="2"/>
  </w:num>
  <w:num w:numId="15">
    <w:abstractNumId w:val="1"/>
  </w:num>
  <w:num w:numId="16">
    <w:abstractNumId w:val="0"/>
  </w:num>
  <w:num w:numId="17">
    <w:abstractNumId w:val="31"/>
  </w:num>
  <w:num w:numId="18">
    <w:abstractNumId w:val="3"/>
  </w:num>
  <w:num w:numId="19">
    <w:abstractNumId w:val="8"/>
  </w:num>
  <w:num w:numId="20">
    <w:abstractNumId w:val="7"/>
  </w:num>
  <w:num w:numId="21">
    <w:abstractNumId w:val="9"/>
  </w:num>
  <w:num w:numId="22">
    <w:abstractNumId w:val="6"/>
  </w:num>
  <w:num w:numId="23">
    <w:abstractNumId w:val="5"/>
  </w:num>
  <w:num w:numId="24">
    <w:abstractNumId w:val="4"/>
  </w:num>
  <w:num w:numId="25">
    <w:abstractNumId w:val="13"/>
  </w:num>
  <w:num w:numId="26">
    <w:abstractNumId w:val="20"/>
  </w:num>
  <w:num w:numId="27">
    <w:abstractNumId w:val="11"/>
  </w:num>
  <w:num w:numId="28">
    <w:abstractNumId w:val="21"/>
  </w:num>
  <w:num w:numId="29">
    <w:abstractNumId w:val="15"/>
  </w:num>
  <w:num w:numId="30">
    <w:abstractNumId w:val="41"/>
  </w:num>
  <w:num w:numId="31">
    <w:abstractNumId w:val="38"/>
  </w:num>
  <w:num w:numId="32">
    <w:abstractNumId w:val="32"/>
  </w:num>
  <w:num w:numId="33">
    <w:abstractNumId w:val="18"/>
  </w:num>
  <w:num w:numId="34">
    <w:abstractNumId w:val="10"/>
    <w:lvlOverride w:ilvl="0">
      <w:lvl w:ilvl="0">
        <w:start w:val="1"/>
        <w:numFmt w:val="bullet"/>
        <w:lvlText w:val=""/>
        <w:legacy w:legacy="1" w:legacySpace="0" w:legacyIndent="357"/>
        <w:lvlJc w:val="left"/>
        <w:pPr>
          <w:ind w:left="2954" w:hanging="357"/>
        </w:pPr>
        <w:rPr>
          <w:rFonts w:ascii="Symbol" w:hAnsi="Symbol" w:hint="default"/>
        </w:rPr>
      </w:lvl>
    </w:lvlOverride>
  </w:num>
  <w:num w:numId="35">
    <w:abstractNumId w:val="22"/>
  </w:num>
  <w:num w:numId="36">
    <w:abstractNumId w:val="28"/>
  </w:num>
  <w:num w:numId="37">
    <w:abstractNumId w:val="34"/>
  </w:num>
  <w:num w:numId="38">
    <w:abstractNumId w:val="33"/>
  </w:num>
  <w:num w:numId="39">
    <w:abstractNumId w:val="27"/>
  </w:num>
  <w:num w:numId="40">
    <w:abstractNumId w:val="37"/>
  </w:num>
  <w:num w:numId="41">
    <w:abstractNumId w:val="10"/>
    <w:lvlOverride w:ilvl="0">
      <w:lvl w:ilvl="0">
        <w:start w:val="1"/>
        <w:numFmt w:val="bullet"/>
        <w:lvlText w:val=""/>
        <w:legacy w:legacy="1" w:legacySpace="0" w:legacyIndent="283"/>
        <w:lvlJc w:val="left"/>
        <w:pPr>
          <w:ind w:left="1701" w:hanging="283"/>
        </w:pPr>
        <w:rPr>
          <w:rFonts w:ascii="Times" w:hAnsi="Times" w:cs="Times" w:hint="default"/>
        </w:rPr>
      </w:lvl>
    </w:lvlOverride>
  </w:num>
  <w:num w:numId="42">
    <w:abstractNumId w:val="35"/>
  </w:num>
  <w:num w:numId="43">
    <w:abstractNumId w:val="16"/>
  </w:num>
  <w:num w:numId="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n-AU" w:vendorID="64" w:dllVersion="131078" w:nlCheck="1" w:checkStyle="1"/>
  <w:activeWritingStyle w:appName="MSWord" w:lang="fr-FR" w:vendorID="64" w:dllVersion="131078"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b-NO" w:vendorID="64" w:dllVersion="0" w:nlCheck="1" w:checkStyle="0"/>
  <w:activeWritingStyle w:appName="MSWord" w:lang="de-DE" w:vendorID="64" w:dllVersion="0" w:nlCheck="1" w:checkStyle="0"/>
  <w:activeWritingStyle w:appName="MSWord" w:lang="en-AU"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A65EB"/>
    <w:rsid w:val="00000B9F"/>
    <w:rsid w:val="000051E8"/>
    <w:rsid w:val="00017659"/>
    <w:rsid w:val="00024398"/>
    <w:rsid w:val="000319BF"/>
    <w:rsid w:val="000447A2"/>
    <w:rsid w:val="00051274"/>
    <w:rsid w:val="000565A3"/>
    <w:rsid w:val="000700CF"/>
    <w:rsid w:val="00077CA3"/>
    <w:rsid w:val="000848E3"/>
    <w:rsid w:val="00094A22"/>
    <w:rsid w:val="000A00E7"/>
    <w:rsid w:val="000B2514"/>
    <w:rsid w:val="000B3D17"/>
    <w:rsid w:val="000C33C1"/>
    <w:rsid w:val="000D052E"/>
    <w:rsid w:val="000D1856"/>
    <w:rsid w:val="000D4DA5"/>
    <w:rsid w:val="000E41BA"/>
    <w:rsid w:val="000F49C7"/>
    <w:rsid w:val="001074C3"/>
    <w:rsid w:val="00122564"/>
    <w:rsid w:val="00134261"/>
    <w:rsid w:val="00143F36"/>
    <w:rsid w:val="00147EC8"/>
    <w:rsid w:val="00182468"/>
    <w:rsid w:val="00191F22"/>
    <w:rsid w:val="00194A2B"/>
    <w:rsid w:val="001A11E0"/>
    <w:rsid w:val="001C76C2"/>
    <w:rsid w:val="001D1221"/>
    <w:rsid w:val="001D472E"/>
    <w:rsid w:val="001D5952"/>
    <w:rsid w:val="001E025F"/>
    <w:rsid w:val="001F007D"/>
    <w:rsid w:val="001F192C"/>
    <w:rsid w:val="00207699"/>
    <w:rsid w:val="0021076E"/>
    <w:rsid w:val="00215E62"/>
    <w:rsid w:val="002222FC"/>
    <w:rsid w:val="00231044"/>
    <w:rsid w:val="00231FC5"/>
    <w:rsid w:val="00240947"/>
    <w:rsid w:val="002448F7"/>
    <w:rsid w:val="0024502F"/>
    <w:rsid w:val="00262179"/>
    <w:rsid w:val="00263056"/>
    <w:rsid w:val="00270862"/>
    <w:rsid w:val="002713BB"/>
    <w:rsid w:val="002843E2"/>
    <w:rsid w:val="00284814"/>
    <w:rsid w:val="002A1CBA"/>
    <w:rsid w:val="002B260C"/>
    <w:rsid w:val="002B5358"/>
    <w:rsid w:val="002C35E1"/>
    <w:rsid w:val="002E3155"/>
    <w:rsid w:val="002E72CC"/>
    <w:rsid w:val="002F15AB"/>
    <w:rsid w:val="00300E3E"/>
    <w:rsid w:val="003140E3"/>
    <w:rsid w:val="00321010"/>
    <w:rsid w:val="003215E7"/>
    <w:rsid w:val="00325C56"/>
    <w:rsid w:val="00331DDD"/>
    <w:rsid w:val="0033369E"/>
    <w:rsid w:val="003340DD"/>
    <w:rsid w:val="00335BD9"/>
    <w:rsid w:val="00335DBF"/>
    <w:rsid w:val="0034637F"/>
    <w:rsid w:val="00350F98"/>
    <w:rsid w:val="0035263C"/>
    <w:rsid w:val="00354F9E"/>
    <w:rsid w:val="00357FE1"/>
    <w:rsid w:val="00361BB7"/>
    <w:rsid w:val="00367C2D"/>
    <w:rsid w:val="0037394D"/>
    <w:rsid w:val="0038489D"/>
    <w:rsid w:val="00385A9B"/>
    <w:rsid w:val="00386824"/>
    <w:rsid w:val="0039364D"/>
    <w:rsid w:val="0039649E"/>
    <w:rsid w:val="003B4641"/>
    <w:rsid w:val="003C113C"/>
    <w:rsid w:val="003C1724"/>
    <w:rsid w:val="003C554C"/>
    <w:rsid w:val="003C6D88"/>
    <w:rsid w:val="003E23CA"/>
    <w:rsid w:val="003E5106"/>
    <w:rsid w:val="003E57DB"/>
    <w:rsid w:val="00406B5E"/>
    <w:rsid w:val="00413675"/>
    <w:rsid w:val="004179F0"/>
    <w:rsid w:val="00434D30"/>
    <w:rsid w:val="00435EE4"/>
    <w:rsid w:val="00436CEA"/>
    <w:rsid w:val="0044188C"/>
    <w:rsid w:val="00467FCE"/>
    <w:rsid w:val="00472396"/>
    <w:rsid w:val="00474BF8"/>
    <w:rsid w:val="0049081A"/>
    <w:rsid w:val="00491B0A"/>
    <w:rsid w:val="004B521A"/>
    <w:rsid w:val="004B5992"/>
    <w:rsid w:val="004B65E7"/>
    <w:rsid w:val="004C7C22"/>
    <w:rsid w:val="004D52DA"/>
    <w:rsid w:val="004D7525"/>
    <w:rsid w:val="004E31DF"/>
    <w:rsid w:val="004E7B79"/>
    <w:rsid w:val="004F6218"/>
    <w:rsid w:val="00527779"/>
    <w:rsid w:val="00534EC3"/>
    <w:rsid w:val="00535F82"/>
    <w:rsid w:val="00550434"/>
    <w:rsid w:val="00564A3D"/>
    <w:rsid w:val="00567F97"/>
    <w:rsid w:val="00574EDA"/>
    <w:rsid w:val="00577C7D"/>
    <w:rsid w:val="00580944"/>
    <w:rsid w:val="00597931"/>
    <w:rsid w:val="005A3778"/>
    <w:rsid w:val="005A4930"/>
    <w:rsid w:val="005B6B3C"/>
    <w:rsid w:val="005C01D5"/>
    <w:rsid w:val="005D02F2"/>
    <w:rsid w:val="005D1921"/>
    <w:rsid w:val="005D1E73"/>
    <w:rsid w:val="006013E8"/>
    <w:rsid w:val="00601D28"/>
    <w:rsid w:val="00612FB3"/>
    <w:rsid w:val="00621FBD"/>
    <w:rsid w:val="00622277"/>
    <w:rsid w:val="00626109"/>
    <w:rsid w:val="00635E9B"/>
    <w:rsid w:val="00652A44"/>
    <w:rsid w:val="00661C25"/>
    <w:rsid w:val="006659CE"/>
    <w:rsid w:val="00666BDA"/>
    <w:rsid w:val="00686C13"/>
    <w:rsid w:val="006A01BE"/>
    <w:rsid w:val="006A4996"/>
    <w:rsid w:val="006A69EA"/>
    <w:rsid w:val="006A7483"/>
    <w:rsid w:val="006D3D16"/>
    <w:rsid w:val="006E1D78"/>
    <w:rsid w:val="006F0EA4"/>
    <w:rsid w:val="006F601B"/>
    <w:rsid w:val="00705C5E"/>
    <w:rsid w:val="00707660"/>
    <w:rsid w:val="007211B7"/>
    <w:rsid w:val="007218EA"/>
    <w:rsid w:val="007329F8"/>
    <w:rsid w:val="00747776"/>
    <w:rsid w:val="00747D7F"/>
    <w:rsid w:val="0076158C"/>
    <w:rsid w:val="00764C3A"/>
    <w:rsid w:val="00765370"/>
    <w:rsid w:val="00773B58"/>
    <w:rsid w:val="007802FF"/>
    <w:rsid w:val="007900AB"/>
    <w:rsid w:val="00791ACB"/>
    <w:rsid w:val="007A65B6"/>
    <w:rsid w:val="007A6A1D"/>
    <w:rsid w:val="007C4873"/>
    <w:rsid w:val="007C5A46"/>
    <w:rsid w:val="007C6DEE"/>
    <w:rsid w:val="007F3040"/>
    <w:rsid w:val="007F6619"/>
    <w:rsid w:val="007F7A5E"/>
    <w:rsid w:val="0080032C"/>
    <w:rsid w:val="008074E8"/>
    <w:rsid w:val="00807CE1"/>
    <w:rsid w:val="00811B44"/>
    <w:rsid w:val="00814F1E"/>
    <w:rsid w:val="0083769D"/>
    <w:rsid w:val="00840305"/>
    <w:rsid w:val="00843F85"/>
    <w:rsid w:val="00851967"/>
    <w:rsid w:val="00856BAB"/>
    <w:rsid w:val="00862B75"/>
    <w:rsid w:val="00865B1A"/>
    <w:rsid w:val="008668E5"/>
    <w:rsid w:val="00874EA9"/>
    <w:rsid w:val="008818AC"/>
    <w:rsid w:val="008933C6"/>
    <w:rsid w:val="0089432C"/>
    <w:rsid w:val="008943FF"/>
    <w:rsid w:val="008948EC"/>
    <w:rsid w:val="00895B54"/>
    <w:rsid w:val="008A52B9"/>
    <w:rsid w:val="008B7BF4"/>
    <w:rsid w:val="008C0AEF"/>
    <w:rsid w:val="008C2A53"/>
    <w:rsid w:val="008D1320"/>
    <w:rsid w:val="008E07C7"/>
    <w:rsid w:val="008E7DF6"/>
    <w:rsid w:val="009026B6"/>
    <w:rsid w:val="00906737"/>
    <w:rsid w:val="00914963"/>
    <w:rsid w:val="00925629"/>
    <w:rsid w:val="00944E34"/>
    <w:rsid w:val="009477EC"/>
    <w:rsid w:val="00953523"/>
    <w:rsid w:val="00956DE9"/>
    <w:rsid w:val="00970439"/>
    <w:rsid w:val="009728BC"/>
    <w:rsid w:val="00972B88"/>
    <w:rsid w:val="00996781"/>
    <w:rsid w:val="009973E6"/>
    <w:rsid w:val="009B5C29"/>
    <w:rsid w:val="009B7898"/>
    <w:rsid w:val="009E4236"/>
    <w:rsid w:val="00A11013"/>
    <w:rsid w:val="00A252A3"/>
    <w:rsid w:val="00A26044"/>
    <w:rsid w:val="00A27BAA"/>
    <w:rsid w:val="00A36744"/>
    <w:rsid w:val="00A60447"/>
    <w:rsid w:val="00A70CC4"/>
    <w:rsid w:val="00A779B2"/>
    <w:rsid w:val="00A92106"/>
    <w:rsid w:val="00A92173"/>
    <w:rsid w:val="00AA3DE8"/>
    <w:rsid w:val="00AA6A1A"/>
    <w:rsid w:val="00AB039B"/>
    <w:rsid w:val="00AD60B6"/>
    <w:rsid w:val="00AE6475"/>
    <w:rsid w:val="00AF6B27"/>
    <w:rsid w:val="00B05CFF"/>
    <w:rsid w:val="00B306D5"/>
    <w:rsid w:val="00B309D1"/>
    <w:rsid w:val="00B5220C"/>
    <w:rsid w:val="00B726D9"/>
    <w:rsid w:val="00B75126"/>
    <w:rsid w:val="00B91103"/>
    <w:rsid w:val="00B943F8"/>
    <w:rsid w:val="00B9661F"/>
    <w:rsid w:val="00B97918"/>
    <w:rsid w:val="00BA0214"/>
    <w:rsid w:val="00BA6DBF"/>
    <w:rsid w:val="00BB5812"/>
    <w:rsid w:val="00BB6CF4"/>
    <w:rsid w:val="00BC2079"/>
    <w:rsid w:val="00BE2F87"/>
    <w:rsid w:val="00BE2FF8"/>
    <w:rsid w:val="00BE6CAF"/>
    <w:rsid w:val="00C247B2"/>
    <w:rsid w:val="00C35A58"/>
    <w:rsid w:val="00C44E97"/>
    <w:rsid w:val="00C47C37"/>
    <w:rsid w:val="00C65218"/>
    <w:rsid w:val="00C72B23"/>
    <w:rsid w:val="00C773AC"/>
    <w:rsid w:val="00C8544F"/>
    <w:rsid w:val="00C87BF0"/>
    <w:rsid w:val="00C92C4C"/>
    <w:rsid w:val="00C936F4"/>
    <w:rsid w:val="00C958C4"/>
    <w:rsid w:val="00CA04C3"/>
    <w:rsid w:val="00CA3B11"/>
    <w:rsid w:val="00CA65EB"/>
    <w:rsid w:val="00CB3663"/>
    <w:rsid w:val="00CB68C0"/>
    <w:rsid w:val="00CC060D"/>
    <w:rsid w:val="00CC5F5C"/>
    <w:rsid w:val="00CC7D86"/>
    <w:rsid w:val="00CD1608"/>
    <w:rsid w:val="00CD3D00"/>
    <w:rsid w:val="00CD6D0C"/>
    <w:rsid w:val="00CE1837"/>
    <w:rsid w:val="00CE70C2"/>
    <w:rsid w:val="00CE73DD"/>
    <w:rsid w:val="00D00C9C"/>
    <w:rsid w:val="00D14367"/>
    <w:rsid w:val="00D2338D"/>
    <w:rsid w:val="00D23FE2"/>
    <w:rsid w:val="00D247D6"/>
    <w:rsid w:val="00D258DF"/>
    <w:rsid w:val="00D375CE"/>
    <w:rsid w:val="00D4391C"/>
    <w:rsid w:val="00D43AE6"/>
    <w:rsid w:val="00D614D2"/>
    <w:rsid w:val="00D7127F"/>
    <w:rsid w:val="00D725D3"/>
    <w:rsid w:val="00D75FC4"/>
    <w:rsid w:val="00D80A5E"/>
    <w:rsid w:val="00D871D5"/>
    <w:rsid w:val="00D911A1"/>
    <w:rsid w:val="00DB67D6"/>
    <w:rsid w:val="00DC2B97"/>
    <w:rsid w:val="00DD3ECC"/>
    <w:rsid w:val="00DD69CB"/>
    <w:rsid w:val="00DE458B"/>
    <w:rsid w:val="00DF28D3"/>
    <w:rsid w:val="00E04722"/>
    <w:rsid w:val="00E1119C"/>
    <w:rsid w:val="00E20618"/>
    <w:rsid w:val="00E20D95"/>
    <w:rsid w:val="00E31662"/>
    <w:rsid w:val="00E40766"/>
    <w:rsid w:val="00E43243"/>
    <w:rsid w:val="00E43B1C"/>
    <w:rsid w:val="00E4721B"/>
    <w:rsid w:val="00E64973"/>
    <w:rsid w:val="00E75918"/>
    <w:rsid w:val="00E8362D"/>
    <w:rsid w:val="00E92A47"/>
    <w:rsid w:val="00E967F9"/>
    <w:rsid w:val="00EA7821"/>
    <w:rsid w:val="00EB0709"/>
    <w:rsid w:val="00EB077F"/>
    <w:rsid w:val="00EB6262"/>
    <w:rsid w:val="00EB78CC"/>
    <w:rsid w:val="00EE10C4"/>
    <w:rsid w:val="00F02563"/>
    <w:rsid w:val="00F134F7"/>
    <w:rsid w:val="00F13A20"/>
    <w:rsid w:val="00F34A81"/>
    <w:rsid w:val="00F35EA9"/>
    <w:rsid w:val="00F47B88"/>
    <w:rsid w:val="00F514BC"/>
    <w:rsid w:val="00F52C77"/>
    <w:rsid w:val="00F57E49"/>
    <w:rsid w:val="00F64608"/>
    <w:rsid w:val="00F72B4E"/>
    <w:rsid w:val="00F72EF6"/>
    <w:rsid w:val="00F83D95"/>
    <w:rsid w:val="00F8784C"/>
    <w:rsid w:val="00F90379"/>
    <w:rsid w:val="00F93FFC"/>
    <w:rsid w:val="00FA2502"/>
    <w:rsid w:val="00FA7FF6"/>
    <w:rsid w:val="00FC0E0B"/>
    <w:rsid w:val="00FE426B"/>
    <w:rsid w:val="00FE514C"/>
    <w:rsid w:val="00FF0769"/>
    <w:rsid w:val="00FF1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2"/>
    </o:shapelayout>
  </w:shapeDefaults>
  <w:decimalSymbol w:val="."/>
  <w:listSeparator w:val=","/>
  <w15:chartTrackingRefBased/>
  <w15:docId w15:val="{5FDE817A-BA01-45B6-9CA4-FF9DBC4A6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B67D6"/>
    <w:pPr>
      <w:overflowPunct w:val="0"/>
      <w:autoSpaceDE w:val="0"/>
      <w:autoSpaceDN w:val="0"/>
      <w:adjustRightInd w:val="0"/>
      <w:spacing w:after="180"/>
      <w:textAlignment w:val="baseline"/>
    </w:pPr>
    <w:rPr>
      <w:lang w:val="en-GB" w:eastAsia="en-GB"/>
    </w:rPr>
  </w:style>
  <w:style w:type="paragraph" w:styleId="Heading1">
    <w:name w:val="heading 1"/>
    <w:next w:val="Normal"/>
    <w:qFormat/>
    <w:rsid w:val="00DB67D6"/>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Heading2">
    <w:name w:val="heading 2"/>
    <w:basedOn w:val="Heading1"/>
    <w:next w:val="Normal"/>
    <w:link w:val="Heading2Char"/>
    <w:qFormat/>
    <w:rsid w:val="00DB67D6"/>
    <w:pPr>
      <w:pBdr>
        <w:top w:val="none" w:sz="0" w:space="0" w:color="auto"/>
      </w:pBdr>
      <w:spacing w:before="180"/>
      <w:outlineLvl w:val="1"/>
    </w:pPr>
    <w:rPr>
      <w:sz w:val="32"/>
    </w:rPr>
  </w:style>
  <w:style w:type="paragraph" w:styleId="Heading3">
    <w:name w:val="heading 3"/>
    <w:basedOn w:val="Heading2"/>
    <w:next w:val="Normal"/>
    <w:qFormat/>
    <w:rsid w:val="00DB67D6"/>
    <w:pPr>
      <w:spacing w:before="120"/>
      <w:outlineLvl w:val="2"/>
    </w:pPr>
    <w:rPr>
      <w:sz w:val="28"/>
    </w:rPr>
  </w:style>
  <w:style w:type="paragraph" w:styleId="Heading4">
    <w:name w:val="heading 4"/>
    <w:basedOn w:val="Heading3"/>
    <w:next w:val="Normal"/>
    <w:qFormat/>
    <w:rsid w:val="00DB67D6"/>
    <w:pPr>
      <w:ind w:left="1418" w:hanging="1418"/>
      <w:outlineLvl w:val="3"/>
    </w:pPr>
    <w:rPr>
      <w:sz w:val="24"/>
    </w:rPr>
  </w:style>
  <w:style w:type="paragraph" w:styleId="Heading5">
    <w:name w:val="heading 5"/>
    <w:basedOn w:val="Heading4"/>
    <w:next w:val="Normal"/>
    <w:qFormat/>
    <w:rsid w:val="00DB67D6"/>
    <w:pPr>
      <w:ind w:left="1701" w:hanging="1701"/>
      <w:outlineLvl w:val="4"/>
    </w:pPr>
    <w:rPr>
      <w:sz w:val="22"/>
    </w:rPr>
  </w:style>
  <w:style w:type="paragraph" w:styleId="Heading6">
    <w:name w:val="heading 6"/>
    <w:next w:val="Normal"/>
    <w:qFormat/>
    <w:pPr>
      <w:numPr>
        <w:ilvl w:val="5"/>
        <w:numId w:val="44"/>
      </w:numPr>
      <w:outlineLvl w:val="5"/>
    </w:pPr>
    <w:rPr>
      <w:rFonts w:ascii="Arial" w:hAnsi="Arial"/>
      <w:lang w:val="en-GB" w:eastAsia="en-GB"/>
    </w:rPr>
  </w:style>
  <w:style w:type="paragraph" w:styleId="Heading7">
    <w:name w:val="heading 7"/>
    <w:next w:val="Normal"/>
    <w:qFormat/>
    <w:pPr>
      <w:numPr>
        <w:ilvl w:val="6"/>
        <w:numId w:val="44"/>
      </w:numPr>
      <w:outlineLvl w:val="6"/>
    </w:pPr>
    <w:rPr>
      <w:rFonts w:ascii="Arial" w:hAnsi="Arial"/>
      <w:lang w:val="en-GB" w:eastAsia="en-GB"/>
    </w:rPr>
  </w:style>
  <w:style w:type="paragraph" w:styleId="Heading8">
    <w:name w:val="heading 8"/>
    <w:basedOn w:val="Heading1"/>
    <w:next w:val="Normal"/>
    <w:qFormat/>
    <w:rsid w:val="00DB67D6"/>
    <w:pPr>
      <w:ind w:left="0" w:firstLine="0"/>
      <w:outlineLvl w:val="7"/>
    </w:pPr>
  </w:style>
  <w:style w:type="paragraph" w:styleId="Heading9">
    <w:name w:val="heading 9"/>
    <w:basedOn w:val="Heading8"/>
    <w:next w:val="Normal"/>
    <w:qFormat/>
    <w:rsid w:val="00DB67D6"/>
    <w:pPr>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character" w:customStyle="1" w:styleId="Heading2Char">
    <w:name w:val="Heading 2 Char"/>
    <w:link w:val="Heading2"/>
    <w:rsid w:val="004179F0"/>
    <w:rPr>
      <w:rFonts w:ascii="Arial" w:hAnsi="Arial"/>
      <w:sz w:val="32"/>
    </w:rPr>
  </w:style>
  <w:style w:type="paragraph" w:styleId="Index1">
    <w:name w:val="index 1"/>
    <w:basedOn w:val="Normal"/>
    <w:next w:val="Normal"/>
    <w:rsid w:val="00DB67D6"/>
    <w:pPr>
      <w:ind w:left="200" w:hanging="200"/>
    </w:pPr>
  </w:style>
  <w:style w:type="character" w:customStyle="1" w:styleId="HeaderChar">
    <w:name w:val="Header Char"/>
    <w:rsid w:val="00DB67D6"/>
    <w:rPr>
      <w:lang w:eastAsia="en-US"/>
    </w:rPr>
  </w:style>
  <w:style w:type="paragraph" w:styleId="TOC8">
    <w:name w:val="toc 8"/>
    <w:basedOn w:val="TOC1"/>
    <w:uiPriority w:val="39"/>
    <w:pPr>
      <w:spacing w:before="180"/>
      <w:ind w:left="2693" w:hanging="2693"/>
    </w:pPr>
    <w:rPr>
      <w:b/>
    </w:rPr>
  </w:style>
  <w:style w:type="paragraph" w:styleId="TOC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rPr>
  </w:style>
  <w:style w:type="paragraph" w:customStyle="1" w:styleId="EQ">
    <w:name w:val="EQ"/>
    <w:basedOn w:val="Normal"/>
    <w:next w:val="Normal"/>
    <w:rsid w:val="00DB67D6"/>
    <w:pPr>
      <w:keepLines/>
      <w:tabs>
        <w:tab w:val="center" w:pos="4536"/>
        <w:tab w:val="right" w:pos="9072"/>
      </w:tabs>
    </w:pPr>
  </w:style>
  <w:style w:type="character" w:customStyle="1" w:styleId="ZGSM">
    <w:name w:val="ZGSM"/>
    <w:rsid w:val="00DB67D6"/>
  </w:style>
  <w:style w:type="character" w:customStyle="1" w:styleId="EndnoteTextChar">
    <w:name w:val="Endnote Text Char"/>
    <w:rsid w:val="00DB67D6"/>
    <w:rPr>
      <w:lang w:eastAsia="en-US"/>
    </w:rPr>
  </w:style>
  <w:style w:type="paragraph" w:styleId="List">
    <w:name w:val="List"/>
    <w:basedOn w:val="Normal"/>
    <w:rsid w:val="00DB67D6"/>
    <w:pPr>
      <w:ind w:left="360" w:hanging="360"/>
      <w:contextualSpacing/>
    </w:pPr>
  </w:style>
  <w:style w:type="character" w:customStyle="1" w:styleId="FooterChar">
    <w:name w:val="Footer Char"/>
    <w:rsid w:val="00DB67D6"/>
    <w:rPr>
      <w:lang w:eastAsia="en-US"/>
    </w:rPr>
  </w:style>
  <w:style w:type="character" w:customStyle="1" w:styleId="FootnoteTextChar">
    <w:name w:val="Footnote Text Char"/>
    <w:rsid w:val="00DB67D6"/>
    <w:rPr>
      <w:lang w:eastAsia="en-US"/>
    </w:rPr>
  </w:style>
  <w:style w:type="character" w:customStyle="1" w:styleId="HTMLAddressChar">
    <w:name w:val="HTML Address Char"/>
    <w:rsid w:val="00DB67D6"/>
    <w:rPr>
      <w:i/>
      <w:iCs/>
      <w:lang w:eastAsia="en-US"/>
    </w:rPr>
  </w:style>
  <w:style w:type="paragraph" w:styleId="TOC2">
    <w:name w:val="toc 2"/>
    <w:basedOn w:val="TOC1"/>
    <w:uiPriority w:val="39"/>
    <w:pPr>
      <w:spacing w:before="0"/>
      <w:ind w:left="851" w:hanging="851"/>
    </w:pPr>
    <w:rPr>
      <w:sz w:val="20"/>
    </w:rPr>
  </w:style>
  <w:style w:type="paragraph" w:styleId="List2">
    <w:name w:val="List 2"/>
    <w:basedOn w:val="Normal"/>
    <w:rsid w:val="00DB67D6"/>
    <w:pPr>
      <w:ind w:left="720" w:hanging="360"/>
      <w:contextualSpacing/>
    </w:pPr>
  </w:style>
  <w:style w:type="character" w:customStyle="1" w:styleId="SalutationChar">
    <w:name w:val="Salutation Char"/>
    <w:rsid w:val="00DB67D6"/>
    <w:rPr>
      <w:lang w:eastAsia="en-US"/>
    </w:rPr>
  </w:style>
  <w:style w:type="paragraph" w:customStyle="1" w:styleId="TT">
    <w:name w:val="TT"/>
    <w:basedOn w:val="Heading1"/>
    <w:next w:val="Normal"/>
    <w:rsid w:val="00DB67D6"/>
    <w:pPr>
      <w:outlineLvl w:val="9"/>
    </w:pPr>
  </w:style>
  <w:style w:type="character" w:customStyle="1" w:styleId="HTMLPreformattedChar">
    <w:name w:val="HTML Preformatted Char"/>
    <w:rsid w:val="00DB67D6"/>
    <w:rPr>
      <w:rFonts w:ascii="Courier New" w:hAnsi="Courier New" w:cs="Courier New"/>
      <w:lang w:eastAsia="en-US"/>
    </w:rPr>
  </w:style>
  <w:style w:type="character" w:customStyle="1" w:styleId="MacroTextChar">
    <w:name w:val="Macro Text Char"/>
    <w:rsid w:val="00DB67D6"/>
    <w:rPr>
      <w:rFonts w:ascii="Courier New" w:hAnsi="Courier New" w:cs="Courier New"/>
      <w:lang w:eastAsia="en-US"/>
    </w:rPr>
  </w:style>
  <w:style w:type="character" w:customStyle="1" w:styleId="IntenseQuoteChar1">
    <w:name w:val="Intense Quote Char1"/>
    <w:uiPriority w:val="30"/>
    <w:rsid w:val="00DB67D6"/>
    <w:rPr>
      <w:i/>
      <w:iCs/>
      <w:color w:val="4472C4"/>
      <w:lang w:eastAsia="en-US"/>
    </w:rPr>
  </w:style>
  <w:style w:type="character" w:customStyle="1" w:styleId="NoteHeadingChar">
    <w:name w:val="Note Heading Char"/>
    <w:rsid w:val="00DB67D6"/>
    <w:rPr>
      <w:lang w:eastAsia="en-US"/>
    </w:rPr>
  </w:style>
  <w:style w:type="paragraph" w:customStyle="1" w:styleId="NO">
    <w:name w:val="NO"/>
    <w:basedOn w:val="Normal"/>
    <w:link w:val="NOZchn"/>
    <w:rsid w:val="00DB67D6"/>
    <w:pPr>
      <w:keepLines/>
      <w:ind w:left="1135" w:hanging="851"/>
    </w:pPr>
  </w:style>
  <w:style w:type="character" w:customStyle="1" w:styleId="NOZchn">
    <w:name w:val="NO Zchn"/>
    <w:link w:val="NO"/>
    <w:locked/>
    <w:rsid w:val="000B2514"/>
  </w:style>
  <w:style w:type="paragraph" w:customStyle="1" w:styleId="PL">
    <w:name w:val="PL"/>
    <w:link w:val="PLChar"/>
    <w:rsid w:val="00DB67D6"/>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GB"/>
    </w:rPr>
  </w:style>
  <w:style w:type="character" w:customStyle="1" w:styleId="PLChar">
    <w:name w:val="PL Char"/>
    <w:link w:val="PL"/>
    <w:locked/>
    <w:rsid w:val="00C936F4"/>
    <w:rPr>
      <w:rFonts w:ascii="Courier New" w:hAnsi="Courier New"/>
      <w:sz w:val="16"/>
    </w:rPr>
  </w:style>
  <w:style w:type="paragraph" w:customStyle="1" w:styleId="TAR">
    <w:name w:val="TAR"/>
    <w:basedOn w:val="TAL"/>
    <w:rsid w:val="00DB67D6"/>
    <w:pPr>
      <w:jc w:val="right"/>
    </w:pPr>
  </w:style>
  <w:style w:type="paragraph" w:customStyle="1" w:styleId="TAL">
    <w:name w:val="TAL"/>
    <w:basedOn w:val="Normal"/>
    <w:link w:val="TALZchn"/>
    <w:rsid w:val="00DB67D6"/>
    <w:pPr>
      <w:keepNext/>
      <w:keepLines/>
      <w:spacing w:after="0"/>
    </w:pPr>
    <w:rPr>
      <w:rFonts w:ascii="Arial" w:hAnsi="Arial"/>
      <w:sz w:val="18"/>
    </w:rPr>
  </w:style>
  <w:style w:type="character" w:customStyle="1" w:styleId="TALZchn">
    <w:name w:val="TAL Zchn"/>
    <w:link w:val="TAL"/>
    <w:rsid w:val="00862B75"/>
    <w:rPr>
      <w:rFonts w:ascii="Arial" w:hAnsi="Arial"/>
      <w:sz w:val="18"/>
    </w:rPr>
  </w:style>
  <w:style w:type="character" w:customStyle="1" w:styleId="MessageHeaderChar">
    <w:name w:val="Message Header Char"/>
    <w:rsid w:val="00DB67D6"/>
    <w:rPr>
      <w:rFonts w:ascii="Calibri Light" w:eastAsia="Times New Roman" w:hAnsi="Calibri Light" w:cs="Times New Roman"/>
      <w:sz w:val="24"/>
      <w:szCs w:val="24"/>
      <w:shd w:val="pct20" w:color="auto" w:fill="auto"/>
      <w:lang w:eastAsia="en-US"/>
    </w:rPr>
  </w:style>
  <w:style w:type="character" w:customStyle="1" w:styleId="PlainTextChar">
    <w:name w:val="Plain Text Char"/>
    <w:rsid w:val="00DB67D6"/>
    <w:rPr>
      <w:rFonts w:ascii="Courier New" w:hAnsi="Courier New" w:cs="Courier New"/>
      <w:lang w:eastAsia="en-US"/>
    </w:rPr>
  </w:style>
  <w:style w:type="character" w:customStyle="1" w:styleId="QuoteChar1">
    <w:name w:val="Quote Char1"/>
    <w:uiPriority w:val="29"/>
    <w:rsid w:val="00DB67D6"/>
    <w:rPr>
      <w:i/>
      <w:iCs/>
      <w:color w:val="404040"/>
      <w:lang w:eastAsia="en-US"/>
    </w:rPr>
  </w:style>
  <w:style w:type="paragraph" w:customStyle="1" w:styleId="TAH">
    <w:name w:val="TAH"/>
    <w:basedOn w:val="TAC"/>
    <w:rsid w:val="00DB67D6"/>
    <w:rPr>
      <w:b/>
    </w:rPr>
  </w:style>
  <w:style w:type="paragraph" w:customStyle="1" w:styleId="TAC">
    <w:name w:val="TAC"/>
    <w:basedOn w:val="TAL"/>
    <w:rsid w:val="00DB67D6"/>
    <w:pPr>
      <w:jc w:val="center"/>
    </w:pPr>
  </w:style>
  <w:style w:type="character" w:customStyle="1" w:styleId="SignatureChar">
    <w:name w:val="Signature Char"/>
    <w:rsid w:val="00DB67D6"/>
    <w:rPr>
      <w:lang w:eastAsia="en-US"/>
    </w:rPr>
  </w:style>
  <w:style w:type="paragraph" w:customStyle="1" w:styleId="EX">
    <w:name w:val="EX"/>
    <w:basedOn w:val="Normal"/>
    <w:link w:val="EXCar"/>
    <w:rsid w:val="00DB67D6"/>
    <w:pPr>
      <w:keepLines/>
      <w:ind w:left="1702" w:hanging="1418"/>
    </w:pPr>
  </w:style>
  <w:style w:type="character" w:customStyle="1" w:styleId="EXCar">
    <w:name w:val="EX Car"/>
    <w:link w:val="EX"/>
    <w:rsid w:val="00626109"/>
  </w:style>
  <w:style w:type="paragraph" w:customStyle="1" w:styleId="FP">
    <w:name w:val="FP"/>
    <w:basedOn w:val="Normal"/>
    <w:rsid w:val="00DB67D6"/>
    <w:pPr>
      <w:spacing w:after="0"/>
    </w:pPr>
  </w:style>
  <w:style w:type="character" w:customStyle="1" w:styleId="SubtitleChar">
    <w:name w:val="Subtitle Char"/>
    <w:rsid w:val="00DB67D6"/>
    <w:rPr>
      <w:rFonts w:ascii="Calibri Light" w:eastAsia="Times New Roman" w:hAnsi="Calibri Light" w:cs="Times New Roman"/>
      <w:sz w:val="24"/>
      <w:szCs w:val="24"/>
      <w:lang w:eastAsia="en-US"/>
    </w:rPr>
  </w:style>
  <w:style w:type="paragraph" w:customStyle="1" w:styleId="EW">
    <w:name w:val="EW"/>
    <w:basedOn w:val="EX"/>
    <w:rsid w:val="00DB67D6"/>
    <w:pPr>
      <w:spacing w:after="0"/>
    </w:pPr>
  </w:style>
  <w:style w:type="paragraph" w:customStyle="1" w:styleId="B1">
    <w:name w:val="B1"/>
    <w:basedOn w:val="List"/>
    <w:link w:val="B1Char"/>
    <w:rsid w:val="00DB67D6"/>
    <w:pPr>
      <w:ind w:left="568" w:hanging="284"/>
      <w:contextualSpacing w:val="0"/>
    </w:pPr>
  </w:style>
  <w:style w:type="character" w:customStyle="1" w:styleId="B1Char">
    <w:name w:val="B1 Char"/>
    <w:link w:val="B1"/>
    <w:rsid w:val="00626109"/>
  </w:style>
  <w:style w:type="character" w:customStyle="1" w:styleId="TitleChar">
    <w:name w:val="Title Char"/>
    <w:rsid w:val="00DB67D6"/>
    <w:rPr>
      <w:rFonts w:ascii="Calibri Light" w:eastAsia="Times New Roman" w:hAnsi="Calibri Light" w:cs="Times New Roman"/>
      <w:b/>
      <w:bCs/>
      <w:kern w:val="28"/>
      <w:sz w:val="32"/>
      <w:szCs w:val="32"/>
      <w:lang w:eastAsia="en-US"/>
    </w:rPr>
  </w:style>
  <w:style w:type="paragraph" w:styleId="List3">
    <w:name w:val="List 3"/>
    <w:basedOn w:val="Normal"/>
    <w:rsid w:val="00DB67D6"/>
    <w:pPr>
      <w:ind w:left="1080" w:hanging="360"/>
      <w:contextualSpacing/>
    </w:pPr>
  </w:style>
  <w:style w:type="paragraph" w:customStyle="1" w:styleId="B4">
    <w:name w:val="B4"/>
    <w:basedOn w:val="List4"/>
    <w:rsid w:val="00DB67D6"/>
    <w:pPr>
      <w:ind w:left="1418" w:hanging="284"/>
      <w:contextualSpacing w:val="0"/>
    </w:pPr>
  </w:style>
  <w:style w:type="paragraph" w:styleId="List4">
    <w:name w:val="List 4"/>
    <w:basedOn w:val="Normal"/>
    <w:rsid w:val="00DB67D6"/>
    <w:pPr>
      <w:ind w:left="1440" w:hanging="360"/>
      <w:contextualSpacing/>
    </w:pPr>
  </w:style>
  <w:style w:type="paragraph" w:customStyle="1" w:styleId="B5">
    <w:name w:val="B5"/>
    <w:basedOn w:val="List5"/>
    <w:rsid w:val="00DB67D6"/>
    <w:pPr>
      <w:ind w:left="1702" w:hanging="284"/>
      <w:contextualSpacing w:val="0"/>
    </w:pPr>
  </w:style>
  <w:style w:type="paragraph" w:styleId="List5">
    <w:name w:val="List 5"/>
    <w:basedOn w:val="Normal"/>
    <w:rsid w:val="00DB67D6"/>
    <w:pPr>
      <w:ind w:left="1800" w:hanging="360"/>
      <w:contextualSpacing/>
    </w:pPr>
  </w:style>
  <w:style w:type="paragraph" w:customStyle="1" w:styleId="TH">
    <w:name w:val="TH"/>
    <w:basedOn w:val="Normal"/>
    <w:link w:val="THZchn"/>
    <w:rsid w:val="00DB67D6"/>
    <w:pPr>
      <w:keepNext/>
      <w:keepLines/>
      <w:spacing w:before="60"/>
      <w:jc w:val="center"/>
    </w:pPr>
    <w:rPr>
      <w:rFonts w:ascii="Arial" w:hAnsi="Arial"/>
      <w:b/>
    </w:rPr>
  </w:style>
  <w:style w:type="character" w:customStyle="1" w:styleId="THZchn">
    <w:name w:val="TH Zchn"/>
    <w:link w:val="TH"/>
    <w:rsid w:val="00862B75"/>
    <w:rPr>
      <w:rFonts w:ascii="Arial" w:hAnsi="Arial"/>
      <w:b/>
    </w:rPr>
  </w:style>
  <w:style w:type="paragraph" w:customStyle="1" w:styleId="ZA">
    <w:name w:val="ZA"/>
    <w:rsid w:val="00DB67D6"/>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DB67D6"/>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DB67D6"/>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DB67D6"/>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ditorsNote">
    <w:name w:val="Editor's Note"/>
    <w:basedOn w:val="NO"/>
    <w:rsid w:val="00DB67D6"/>
    <w:rPr>
      <w:color w:val="FF0000"/>
    </w:rPr>
  </w:style>
  <w:style w:type="paragraph" w:customStyle="1" w:styleId="TF">
    <w:name w:val="TF"/>
    <w:basedOn w:val="TH"/>
    <w:rsid w:val="00DB67D6"/>
    <w:pPr>
      <w:keepNext w:val="0"/>
      <w:spacing w:before="0" w:after="240"/>
    </w:pPr>
  </w:style>
  <w:style w:type="paragraph" w:customStyle="1" w:styleId="H6">
    <w:name w:val="H6"/>
    <w:basedOn w:val="Heading5"/>
    <w:next w:val="Normal"/>
    <w:rsid w:val="00DB67D6"/>
    <w:pPr>
      <w:ind w:left="1985" w:hanging="1985"/>
      <w:outlineLvl w:val="9"/>
    </w:pPr>
    <w:rPr>
      <w:sz w:val="20"/>
    </w:rPr>
  </w:style>
  <w:style w:type="paragraph" w:customStyle="1" w:styleId="LD">
    <w:name w:val="LD"/>
    <w:rsid w:val="00DB67D6"/>
    <w:pPr>
      <w:keepNext/>
      <w:keepLines/>
      <w:overflowPunct w:val="0"/>
      <w:autoSpaceDE w:val="0"/>
      <w:autoSpaceDN w:val="0"/>
      <w:adjustRightInd w:val="0"/>
      <w:spacing w:line="180" w:lineRule="exact"/>
      <w:textAlignment w:val="baseline"/>
    </w:pPr>
    <w:rPr>
      <w:rFonts w:ascii="Courier New" w:hAnsi="Courier New"/>
      <w:lang w:val="en-GB" w:eastAsia="en-GB"/>
    </w:rPr>
  </w:style>
  <w:style w:type="paragraph" w:customStyle="1" w:styleId="NF">
    <w:name w:val="NF"/>
    <w:basedOn w:val="NO"/>
    <w:rsid w:val="00DB67D6"/>
    <w:pPr>
      <w:keepNext/>
      <w:spacing w:after="0"/>
    </w:pPr>
    <w:rPr>
      <w:rFonts w:ascii="Arial" w:hAnsi="Arial"/>
      <w:sz w:val="18"/>
    </w:rPr>
  </w:style>
  <w:style w:type="paragraph" w:customStyle="1" w:styleId="NW">
    <w:name w:val="NW"/>
    <w:basedOn w:val="NO"/>
    <w:rsid w:val="00DB67D6"/>
    <w:pPr>
      <w:spacing w:after="0"/>
    </w:pPr>
  </w:style>
  <w:style w:type="paragraph" w:customStyle="1" w:styleId="TAN">
    <w:name w:val="TAN"/>
    <w:basedOn w:val="TAL"/>
    <w:rsid w:val="00DB67D6"/>
    <w:pPr>
      <w:ind w:left="851" w:hanging="851"/>
    </w:pPr>
  </w:style>
  <w:style w:type="paragraph" w:styleId="TOC3">
    <w:name w:val="toc 3"/>
    <w:basedOn w:val="Normal"/>
    <w:next w:val="Normal"/>
    <w:uiPriority w:val="39"/>
    <w:unhideWhenUsed/>
    <w:rsid w:val="00DB67D6"/>
    <w:pPr>
      <w:overflowPunct/>
      <w:autoSpaceDE/>
      <w:autoSpaceDN/>
      <w:adjustRightInd/>
      <w:spacing w:after="100" w:line="259" w:lineRule="auto"/>
      <w:ind w:left="440"/>
      <w:textAlignment w:val="auto"/>
    </w:pPr>
    <w:rPr>
      <w:rFonts w:ascii="Calibri" w:hAnsi="Calibri"/>
      <w:sz w:val="22"/>
      <w:szCs w:val="22"/>
    </w:rPr>
  </w:style>
  <w:style w:type="paragraph" w:styleId="TOC4">
    <w:name w:val="toc 4"/>
    <w:basedOn w:val="Normal"/>
    <w:next w:val="Normal"/>
    <w:uiPriority w:val="39"/>
    <w:unhideWhenUsed/>
    <w:rsid w:val="00DB67D6"/>
    <w:pPr>
      <w:overflowPunct/>
      <w:autoSpaceDE/>
      <w:autoSpaceDN/>
      <w:adjustRightInd/>
      <w:spacing w:after="100" w:line="259" w:lineRule="auto"/>
      <w:ind w:left="660"/>
      <w:textAlignment w:val="auto"/>
    </w:pPr>
    <w:rPr>
      <w:rFonts w:ascii="Calibri" w:hAnsi="Calibri"/>
      <w:sz w:val="22"/>
      <w:szCs w:val="22"/>
    </w:rPr>
  </w:style>
  <w:style w:type="paragraph" w:styleId="TOC5">
    <w:name w:val="toc 5"/>
    <w:basedOn w:val="Normal"/>
    <w:next w:val="Normal"/>
    <w:uiPriority w:val="39"/>
    <w:unhideWhenUsed/>
    <w:rsid w:val="00DB67D6"/>
    <w:pPr>
      <w:overflowPunct/>
      <w:autoSpaceDE/>
      <w:autoSpaceDN/>
      <w:adjustRightInd/>
      <w:spacing w:after="100" w:line="259" w:lineRule="auto"/>
      <w:ind w:left="880"/>
      <w:textAlignment w:val="auto"/>
    </w:pPr>
    <w:rPr>
      <w:rFonts w:ascii="Calibri" w:hAnsi="Calibri"/>
      <w:sz w:val="22"/>
      <w:szCs w:val="22"/>
    </w:rPr>
  </w:style>
  <w:style w:type="paragraph" w:customStyle="1" w:styleId="B2">
    <w:name w:val="B2"/>
    <w:basedOn w:val="List2"/>
    <w:link w:val="B2Char"/>
    <w:rsid w:val="00DB67D6"/>
    <w:pPr>
      <w:ind w:left="851" w:hanging="284"/>
      <w:contextualSpacing w:val="0"/>
    </w:pPr>
  </w:style>
  <w:style w:type="character" w:customStyle="1" w:styleId="B2Char">
    <w:name w:val="B2 Char"/>
    <w:link w:val="B2"/>
    <w:rsid w:val="000B2514"/>
  </w:style>
  <w:style w:type="paragraph" w:customStyle="1" w:styleId="B3">
    <w:name w:val="B3"/>
    <w:basedOn w:val="List3"/>
    <w:rsid w:val="00DB67D6"/>
    <w:pPr>
      <w:ind w:left="1135" w:hanging="284"/>
      <w:contextualSpacing w:val="0"/>
    </w:pPr>
  </w:style>
  <w:style w:type="paragraph" w:styleId="TOC6">
    <w:name w:val="toc 6"/>
    <w:basedOn w:val="Normal"/>
    <w:next w:val="Normal"/>
    <w:uiPriority w:val="39"/>
    <w:unhideWhenUsed/>
    <w:rsid w:val="00DB67D6"/>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DB67D6"/>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uiPriority w:val="39"/>
    <w:unhideWhenUsed/>
    <w:rsid w:val="00DB67D6"/>
    <w:pPr>
      <w:overflowPunct/>
      <w:autoSpaceDE/>
      <w:autoSpaceDN/>
      <w:adjustRightInd/>
      <w:spacing w:after="100" w:line="259" w:lineRule="auto"/>
      <w:ind w:left="1760"/>
      <w:textAlignment w:val="auto"/>
    </w:pPr>
    <w:rPr>
      <w:rFonts w:ascii="Calibri" w:hAnsi="Calibri"/>
      <w:sz w:val="22"/>
      <w:szCs w:val="22"/>
    </w:rPr>
  </w:style>
  <w:style w:type="paragraph" w:customStyle="1" w:styleId="ZV">
    <w:name w:val="ZV"/>
    <w:basedOn w:val="ZU"/>
    <w:rsid w:val="00DB67D6"/>
    <w:pPr>
      <w:framePr w:wrap="notBeside" w:y="16161"/>
    </w:pPr>
  </w:style>
  <w:style w:type="character" w:customStyle="1" w:styleId="EditorsNoteChar">
    <w:name w:val="Editor's Note Char"/>
    <w:aliases w:val="EN Char"/>
    <w:rsid w:val="00350F98"/>
    <w:rPr>
      <w:color w:val="FF0000"/>
    </w:rPr>
  </w:style>
  <w:style w:type="character" w:customStyle="1" w:styleId="CommentTextChar">
    <w:name w:val="Comment Text Char"/>
    <w:semiHidden/>
    <w:rsid w:val="00A11013"/>
    <w:rPr>
      <w:lang w:val="en-GB"/>
    </w:rPr>
  </w:style>
  <w:style w:type="character" w:customStyle="1" w:styleId="CommentSubjectChar">
    <w:name w:val="Comment Subject Char"/>
    <w:rsid w:val="003E57DB"/>
    <w:rPr>
      <w:b/>
      <w:bCs/>
      <w:lang w:val="en-GB" w:eastAsia="en-US"/>
    </w:rPr>
  </w:style>
  <w:style w:type="paragraph" w:styleId="Revision">
    <w:name w:val="Revision"/>
    <w:hidden/>
    <w:uiPriority w:val="99"/>
    <w:semiHidden/>
    <w:rsid w:val="00F72EF6"/>
    <w:rPr>
      <w:lang w:val="en-GB" w:eastAsia="en-GB"/>
    </w:rPr>
  </w:style>
  <w:style w:type="paragraph" w:styleId="BalloonText">
    <w:name w:val="Balloon Text"/>
    <w:basedOn w:val="Normal"/>
    <w:link w:val="BalloonTextChar"/>
    <w:rsid w:val="00765370"/>
    <w:pPr>
      <w:spacing w:after="0"/>
    </w:pPr>
    <w:rPr>
      <w:rFonts w:ascii="Segoe UI" w:hAnsi="Segoe UI" w:cs="Segoe UI"/>
      <w:sz w:val="18"/>
      <w:szCs w:val="18"/>
    </w:rPr>
  </w:style>
  <w:style w:type="character" w:customStyle="1" w:styleId="BalloonTextChar">
    <w:name w:val="Balloon Text Char"/>
    <w:link w:val="BalloonText"/>
    <w:rsid w:val="00765370"/>
    <w:rPr>
      <w:rFonts w:ascii="Segoe UI" w:hAnsi="Segoe UI" w:cs="Segoe UI"/>
      <w:sz w:val="18"/>
      <w:szCs w:val="18"/>
    </w:rPr>
  </w:style>
  <w:style w:type="paragraph" w:styleId="Bibliography">
    <w:name w:val="Bibliography"/>
    <w:basedOn w:val="Normal"/>
    <w:next w:val="Normal"/>
    <w:uiPriority w:val="37"/>
    <w:semiHidden/>
    <w:unhideWhenUsed/>
    <w:rsid w:val="00765370"/>
  </w:style>
  <w:style w:type="paragraph" w:styleId="BlockText">
    <w:name w:val="Block Text"/>
    <w:basedOn w:val="Normal"/>
    <w:rsid w:val="00765370"/>
    <w:pPr>
      <w:spacing w:after="120"/>
      <w:ind w:left="1440" w:right="1440"/>
    </w:pPr>
  </w:style>
  <w:style w:type="paragraph" w:styleId="BodyText">
    <w:name w:val="Body Text"/>
    <w:basedOn w:val="Normal"/>
    <w:link w:val="BodyTextChar"/>
    <w:rsid w:val="00765370"/>
    <w:pPr>
      <w:spacing w:after="120"/>
    </w:pPr>
  </w:style>
  <w:style w:type="character" w:customStyle="1" w:styleId="BodyTextChar">
    <w:name w:val="Body Text Char"/>
    <w:basedOn w:val="DefaultParagraphFont"/>
    <w:link w:val="BodyText"/>
    <w:rsid w:val="00765370"/>
  </w:style>
  <w:style w:type="paragraph" w:styleId="BodyText2">
    <w:name w:val="Body Text 2"/>
    <w:basedOn w:val="Normal"/>
    <w:link w:val="BodyText2Char"/>
    <w:rsid w:val="00765370"/>
    <w:pPr>
      <w:spacing w:after="120" w:line="480" w:lineRule="auto"/>
    </w:pPr>
  </w:style>
  <w:style w:type="character" w:customStyle="1" w:styleId="BodyText2Char">
    <w:name w:val="Body Text 2 Char"/>
    <w:basedOn w:val="DefaultParagraphFont"/>
    <w:link w:val="BodyText2"/>
    <w:rsid w:val="00765370"/>
  </w:style>
  <w:style w:type="paragraph" w:styleId="BodyText3">
    <w:name w:val="Body Text 3"/>
    <w:basedOn w:val="Normal"/>
    <w:link w:val="BodyText3Char"/>
    <w:rsid w:val="00765370"/>
    <w:pPr>
      <w:spacing w:after="120"/>
    </w:pPr>
    <w:rPr>
      <w:sz w:val="16"/>
      <w:szCs w:val="16"/>
    </w:rPr>
  </w:style>
  <w:style w:type="character" w:customStyle="1" w:styleId="BodyText3Char">
    <w:name w:val="Body Text 3 Char"/>
    <w:link w:val="BodyText3"/>
    <w:rsid w:val="00765370"/>
    <w:rPr>
      <w:sz w:val="16"/>
      <w:szCs w:val="16"/>
    </w:rPr>
  </w:style>
  <w:style w:type="paragraph" w:styleId="BodyTextFirstIndent">
    <w:name w:val="Body Text First Indent"/>
    <w:basedOn w:val="BodyText"/>
    <w:link w:val="BodyTextFirstIndentChar"/>
    <w:rsid w:val="00765370"/>
    <w:pPr>
      <w:ind w:firstLine="210"/>
    </w:pPr>
  </w:style>
  <w:style w:type="character" w:customStyle="1" w:styleId="BodyTextFirstIndentChar">
    <w:name w:val="Body Text First Indent Char"/>
    <w:basedOn w:val="BodyTextChar"/>
    <w:link w:val="BodyTextFirstIndent"/>
    <w:rsid w:val="00765370"/>
  </w:style>
  <w:style w:type="paragraph" w:styleId="BodyTextIndent">
    <w:name w:val="Body Text Indent"/>
    <w:basedOn w:val="Normal"/>
    <w:link w:val="BodyTextIndentChar"/>
    <w:rsid w:val="00765370"/>
    <w:pPr>
      <w:spacing w:after="120"/>
      <w:ind w:left="283"/>
    </w:pPr>
  </w:style>
  <w:style w:type="character" w:customStyle="1" w:styleId="BodyTextIndentChar">
    <w:name w:val="Body Text Indent Char"/>
    <w:basedOn w:val="DefaultParagraphFont"/>
    <w:link w:val="BodyTextIndent"/>
    <w:rsid w:val="00765370"/>
  </w:style>
  <w:style w:type="paragraph" w:styleId="BodyTextFirstIndent2">
    <w:name w:val="Body Text First Indent 2"/>
    <w:basedOn w:val="BodyTextIndent"/>
    <w:link w:val="BodyTextFirstIndent2Char"/>
    <w:rsid w:val="00765370"/>
    <w:pPr>
      <w:ind w:firstLine="210"/>
    </w:pPr>
  </w:style>
  <w:style w:type="character" w:customStyle="1" w:styleId="BodyTextFirstIndent2Char">
    <w:name w:val="Body Text First Indent 2 Char"/>
    <w:basedOn w:val="BodyTextIndentChar"/>
    <w:link w:val="BodyTextFirstIndent2"/>
    <w:rsid w:val="00765370"/>
  </w:style>
  <w:style w:type="paragraph" w:styleId="BodyTextIndent2">
    <w:name w:val="Body Text Indent 2"/>
    <w:basedOn w:val="Normal"/>
    <w:link w:val="BodyTextIndent2Char"/>
    <w:rsid w:val="00765370"/>
    <w:pPr>
      <w:spacing w:after="120" w:line="480" w:lineRule="auto"/>
      <w:ind w:left="283"/>
    </w:pPr>
  </w:style>
  <w:style w:type="character" w:customStyle="1" w:styleId="BodyTextIndent2Char">
    <w:name w:val="Body Text Indent 2 Char"/>
    <w:basedOn w:val="DefaultParagraphFont"/>
    <w:link w:val="BodyTextIndent2"/>
    <w:rsid w:val="00765370"/>
  </w:style>
  <w:style w:type="paragraph" w:styleId="BodyTextIndent3">
    <w:name w:val="Body Text Indent 3"/>
    <w:basedOn w:val="Normal"/>
    <w:link w:val="BodyTextIndent3Char"/>
    <w:rsid w:val="00765370"/>
    <w:pPr>
      <w:spacing w:after="120"/>
      <w:ind w:left="283"/>
    </w:pPr>
    <w:rPr>
      <w:sz w:val="16"/>
      <w:szCs w:val="16"/>
    </w:rPr>
  </w:style>
  <w:style w:type="character" w:customStyle="1" w:styleId="BodyTextIndent3Char">
    <w:name w:val="Body Text Indent 3 Char"/>
    <w:link w:val="BodyTextIndent3"/>
    <w:rsid w:val="00765370"/>
    <w:rPr>
      <w:sz w:val="16"/>
      <w:szCs w:val="16"/>
    </w:rPr>
  </w:style>
  <w:style w:type="paragraph" w:styleId="Caption">
    <w:name w:val="caption"/>
    <w:basedOn w:val="Normal"/>
    <w:next w:val="Normal"/>
    <w:qFormat/>
    <w:rsid w:val="00765370"/>
    <w:rPr>
      <w:b/>
      <w:bCs/>
    </w:rPr>
  </w:style>
  <w:style w:type="paragraph" w:styleId="Closing">
    <w:name w:val="Closing"/>
    <w:basedOn w:val="Normal"/>
    <w:link w:val="ClosingChar"/>
    <w:rsid w:val="00765370"/>
    <w:pPr>
      <w:ind w:left="4252"/>
    </w:pPr>
  </w:style>
  <w:style w:type="character" w:customStyle="1" w:styleId="ClosingChar">
    <w:name w:val="Closing Char"/>
    <w:basedOn w:val="DefaultParagraphFont"/>
    <w:link w:val="Closing"/>
    <w:rsid w:val="00765370"/>
  </w:style>
  <w:style w:type="paragraph" w:styleId="CommentText">
    <w:name w:val="annotation text"/>
    <w:basedOn w:val="Normal"/>
    <w:link w:val="CommentTextChar1"/>
    <w:rsid w:val="00765370"/>
  </w:style>
  <w:style w:type="character" w:customStyle="1" w:styleId="CommentTextChar1">
    <w:name w:val="Comment Text Char1"/>
    <w:basedOn w:val="DefaultParagraphFont"/>
    <w:link w:val="CommentText"/>
    <w:rsid w:val="00765370"/>
  </w:style>
  <w:style w:type="paragraph" w:styleId="CommentSubject">
    <w:name w:val="annotation subject"/>
    <w:basedOn w:val="CommentText"/>
    <w:next w:val="CommentText"/>
    <w:link w:val="CommentSubjectChar1"/>
    <w:rsid w:val="00765370"/>
    <w:rPr>
      <w:b/>
      <w:bCs/>
    </w:rPr>
  </w:style>
  <w:style w:type="character" w:customStyle="1" w:styleId="CommentSubjectChar1">
    <w:name w:val="Comment Subject Char1"/>
    <w:link w:val="CommentSubject"/>
    <w:rsid w:val="00765370"/>
    <w:rPr>
      <w:b/>
      <w:bCs/>
    </w:rPr>
  </w:style>
  <w:style w:type="paragraph" w:styleId="Date">
    <w:name w:val="Date"/>
    <w:basedOn w:val="Normal"/>
    <w:next w:val="Normal"/>
    <w:link w:val="DateChar"/>
    <w:rsid w:val="00765370"/>
  </w:style>
  <w:style w:type="character" w:customStyle="1" w:styleId="DateChar">
    <w:name w:val="Date Char"/>
    <w:basedOn w:val="DefaultParagraphFont"/>
    <w:link w:val="Date"/>
    <w:rsid w:val="00765370"/>
  </w:style>
  <w:style w:type="paragraph" w:styleId="DocumentMap">
    <w:name w:val="Document Map"/>
    <w:basedOn w:val="Normal"/>
    <w:link w:val="DocumentMapChar"/>
    <w:rsid w:val="00765370"/>
    <w:rPr>
      <w:rFonts w:ascii="Segoe UI" w:hAnsi="Segoe UI" w:cs="Segoe UI"/>
      <w:sz w:val="16"/>
      <w:szCs w:val="16"/>
    </w:rPr>
  </w:style>
  <w:style w:type="character" w:customStyle="1" w:styleId="DocumentMapChar">
    <w:name w:val="Document Map Char"/>
    <w:link w:val="DocumentMap"/>
    <w:rsid w:val="00765370"/>
    <w:rPr>
      <w:rFonts w:ascii="Segoe UI" w:hAnsi="Segoe UI" w:cs="Segoe UI"/>
      <w:sz w:val="16"/>
      <w:szCs w:val="16"/>
    </w:rPr>
  </w:style>
  <w:style w:type="paragraph" w:styleId="E-mailSignature">
    <w:name w:val="E-mail Signature"/>
    <w:basedOn w:val="Normal"/>
    <w:link w:val="E-mailSignatureChar"/>
    <w:rsid w:val="00765370"/>
  </w:style>
  <w:style w:type="character" w:customStyle="1" w:styleId="E-mailSignatureChar">
    <w:name w:val="E-mail Signature Char"/>
    <w:basedOn w:val="DefaultParagraphFont"/>
    <w:link w:val="E-mailSignature"/>
    <w:rsid w:val="00765370"/>
  </w:style>
  <w:style w:type="paragraph" w:styleId="EndnoteText">
    <w:name w:val="endnote text"/>
    <w:basedOn w:val="Normal"/>
    <w:link w:val="EndnoteTextChar1"/>
    <w:rsid w:val="00765370"/>
  </w:style>
  <w:style w:type="character" w:customStyle="1" w:styleId="EndnoteTextChar1">
    <w:name w:val="Endnote Text Char1"/>
    <w:basedOn w:val="DefaultParagraphFont"/>
    <w:link w:val="EndnoteText"/>
    <w:rsid w:val="00765370"/>
  </w:style>
  <w:style w:type="paragraph" w:styleId="EnvelopeAddress">
    <w:name w:val="envelope address"/>
    <w:basedOn w:val="Normal"/>
    <w:rsid w:val="00765370"/>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765370"/>
    <w:rPr>
      <w:rFonts w:ascii="Calibri Light" w:hAnsi="Calibri Light"/>
    </w:rPr>
  </w:style>
  <w:style w:type="paragraph" w:styleId="Footer">
    <w:name w:val="footer"/>
    <w:basedOn w:val="Normal"/>
    <w:link w:val="FooterChar1"/>
    <w:rsid w:val="00765370"/>
    <w:pPr>
      <w:tabs>
        <w:tab w:val="center" w:pos="4513"/>
        <w:tab w:val="right" w:pos="9026"/>
      </w:tabs>
    </w:pPr>
  </w:style>
  <w:style w:type="character" w:customStyle="1" w:styleId="FooterChar1">
    <w:name w:val="Footer Char1"/>
    <w:basedOn w:val="DefaultParagraphFont"/>
    <w:link w:val="Footer"/>
    <w:rsid w:val="00765370"/>
  </w:style>
  <w:style w:type="paragraph" w:styleId="FootnoteText">
    <w:name w:val="footnote text"/>
    <w:basedOn w:val="Normal"/>
    <w:link w:val="FootnoteTextChar1"/>
    <w:rsid w:val="00765370"/>
  </w:style>
  <w:style w:type="character" w:customStyle="1" w:styleId="FootnoteTextChar1">
    <w:name w:val="Footnote Text Char1"/>
    <w:basedOn w:val="DefaultParagraphFont"/>
    <w:link w:val="FootnoteText"/>
    <w:rsid w:val="00765370"/>
  </w:style>
  <w:style w:type="paragraph" w:styleId="Header">
    <w:name w:val="header"/>
    <w:basedOn w:val="Normal"/>
    <w:link w:val="HeaderChar1"/>
    <w:rsid w:val="00765370"/>
    <w:pPr>
      <w:tabs>
        <w:tab w:val="center" w:pos="4513"/>
        <w:tab w:val="right" w:pos="9026"/>
      </w:tabs>
    </w:pPr>
  </w:style>
  <w:style w:type="character" w:customStyle="1" w:styleId="HeaderChar1">
    <w:name w:val="Header Char1"/>
    <w:basedOn w:val="DefaultParagraphFont"/>
    <w:link w:val="Header"/>
    <w:rsid w:val="00765370"/>
  </w:style>
  <w:style w:type="paragraph" w:styleId="HTMLAddress">
    <w:name w:val="HTML Address"/>
    <w:basedOn w:val="Normal"/>
    <w:link w:val="HTMLAddressChar1"/>
    <w:rsid w:val="00765370"/>
    <w:rPr>
      <w:i/>
      <w:iCs/>
    </w:rPr>
  </w:style>
  <w:style w:type="character" w:customStyle="1" w:styleId="HTMLAddressChar1">
    <w:name w:val="HTML Address Char1"/>
    <w:link w:val="HTMLAddress"/>
    <w:rsid w:val="00765370"/>
    <w:rPr>
      <w:i/>
      <w:iCs/>
    </w:rPr>
  </w:style>
  <w:style w:type="paragraph" w:styleId="HTMLPreformatted">
    <w:name w:val="HTML Preformatted"/>
    <w:basedOn w:val="Normal"/>
    <w:link w:val="HTMLPreformattedChar1"/>
    <w:rsid w:val="00765370"/>
    <w:rPr>
      <w:rFonts w:ascii="Courier New" w:hAnsi="Courier New" w:cs="Courier New"/>
    </w:rPr>
  </w:style>
  <w:style w:type="character" w:customStyle="1" w:styleId="HTMLPreformattedChar1">
    <w:name w:val="HTML Preformatted Char1"/>
    <w:link w:val="HTMLPreformatted"/>
    <w:rsid w:val="00765370"/>
    <w:rPr>
      <w:rFonts w:ascii="Courier New" w:hAnsi="Courier New" w:cs="Courier New"/>
    </w:rPr>
  </w:style>
  <w:style w:type="paragraph" w:styleId="Index2">
    <w:name w:val="index 2"/>
    <w:basedOn w:val="Normal"/>
    <w:next w:val="Normal"/>
    <w:rsid w:val="00765370"/>
    <w:pPr>
      <w:ind w:left="400" w:hanging="200"/>
    </w:pPr>
  </w:style>
  <w:style w:type="paragraph" w:styleId="Index3">
    <w:name w:val="index 3"/>
    <w:basedOn w:val="Normal"/>
    <w:next w:val="Normal"/>
    <w:rsid w:val="00765370"/>
    <w:pPr>
      <w:ind w:left="600" w:hanging="200"/>
    </w:pPr>
  </w:style>
  <w:style w:type="paragraph" w:styleId="Index4">
    <w:name w:val="index 4"/>
    <w:basedOn w:val="Normal"/>
    <w:next w:val="Normal"/>
    <w:rsid w:val="00765370"/>
    <w:pPr>
      <w:ind w:left="800" w:hanging="200"/>
    </w:pPr>
  </w:style>
  <w:style w:type="paragraph" w:styleId="Index5">
    <w:name w:val="index 5"/>
    <w:basedOn w:val="Normal"/>
    <w:next w:val="Normal"/>
    <w:rsid w:val="00765370"/>
    <w:pPr>
      <w:ind w:left="1000" w:hanging="200"/>
    </w:pPr>
  </w:style>
  <w:style w:type="paragraph" w:styleId="Index6">
    <w:name w:val="index 6"/>
    <w:basedOn w:val="Normal"/>
    <w:next w:val="Normal"/>
    <w:rsid w:val="00765370"/>
    <w:pPr>
      <w:ind w:left="1200" w:hanging="200"/>
    </w:pPr>
  </w:style>
  <w:style w:type="paragraph" w:styleId="Index7">
    <w:name w:val="index 7"/>
    <w:basedOn w:val="Normal"/>
    <w:next w:val="Normal"/>
    <w:rsid w:val="00765370"/>
    <w:pPr>
      <w:ind w:left="1400" w:hanging="200"/>
    </w:pPr>
  </w:style>
  <w:style w:type="paragraph" w:styleId="Index8">
    <w:name w:val="index 8"/>
    <w:basedOn w:val="Normal"/>
    <w:next w:val="Normal"/>
    <w:rsid w:val="00765370"/>
    <w:pPr>
      <w:ind w:left="1600" w:hanging="200"/>
    </w:pPr>
  </w:style>
  <w:style w:type="paragraph" w:styleId="Index9">
    <w:name w:val="index 9"/>
    <w:basedOn w:val="Normal"/>
    <w:next w:val="Normal"/>
    <w:rsid w:val="00765370"/>
    <w:pPr>
      <w:ind w:left="1800" w:hanging="200"/>
    </w:pPr>
  </w:style>
  <w:style w:type="paragraph" w:styleId="IndexHeading">
    <w:name w:val="index heading"/>
    <w:basedOn w:val="Normal"/>
    <w:next w:val="Index1"/>
    <w:rsid w:val="00765370"/>
    <w:rPr>
      <w:rFonts w:ascii="Calibri Light" w:hAnsi="Calibri Light"/>
      <w:b/>
      <w:bCs/>
    </w:rPr>
  </w:style>
  <w:style w:type="paragraph" w:styleId="IntenseQuote">
    <w:name w:val="Intense Quote"/>
    <w:basedOn w:val="Normal"/>
    <w:next w:val="Normal"/>
    <w:link w:val="IntenseQuoteChar"/>
    <w:uiPriority w:val="30"/>
    <w:qFormat/>
    <w:rsid w:val="0076537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765370"/>
    <w:rPr>
      <w:i/>
      <w:iCs/>
      <w:color w:val="4472C4"/>
    </w:rPr>
  </w:style>
  <w:style w:type="paragraph" w:styleId="ListBullet">
    <w:name w:val="List Bullet"/>
    <w:basedOn w:val="Normal"/>
    <w:rsid w:val="00765370"/>
    <w:pPr>
      <w:numPr>
        <w:numId w:val="21"/>
      </w:numPr>
      <w:contextualSpacing/>
    </w:pPr>
  </w:style>
  <w:style w:type="paragraph" w:styleId="ListBullet2">
    <w:name w:val="List Bullet 2"/>
    <w:basedOn w:val="Normal"/>
    <w:rsid w:val="00765370"/>
    <w:pPr>
      <w:numPr>
        <w:numId w:val="20"/>
      </w:numPr>
      <w:contextualSpacing/>
    </w:pPr>
  </w:style>
  <w:style w:type="paragraph" w:styleId="ListBullet3">
    <w:name w:val="List Bullet 3"/>
    <w:basedOn w:val="Normal"/>
    <w:rsid w:val="00765370"/>
    <w:pPr>
      <w:numPr>
        <w:numId w:val="22"/>
      </w:numPr>
      <w:contextualSpacing/>
    </w:pPr>
  </w:style>
  <w:style w:type="paragraph" w:styleId="ListBullet4">
    <w:name w:val="List Bullet 4"/>
    <w:basedOn w:val="Normal"/>
    <w:rsid w:val="00765370"/>
    <w:pPr>
      <w:numPr>
        <w:numId w:val="23"/>
      </w:numPr>
      <w:contextualSpacing/>
    </w:pPr>
  </w:style>
  <w:style w:type="paragraph" w:styleId="ListBullet5">
    <w:name w:val="List Bullet 5"/>
    <w:basedOn w:val="Normal"/>
    <w:rsid w:val="00765370"/>
    <w:pPr>
      <w:numPr>
        <w:numId w:val="24"/>
      </w:numPr>
      <w:contextualSpacing/>
    </w:pPr>
  </w:style>
  <w:style w:type="paragraph" w:styleId="ListContinue">
    <w:name w:val="List Continue"/>
    <w:basedOn w:val="Normal"/>
    <w:rsid w:val="00765370"/>
    <w:pPr>
      <w:spacing w:after="120"/>
      <w:ind w:left="283"/>
      <w:contextualSpacing/>
    </w:pPr>
  </w:style>
  <w:style w:type="paragraph" w:styleId="ListContinue2">
    <w:name w:val="List Continue 2"/>
    <w:basedOn w:val="Normal"/>
    <w:rsid w:val="00765370"/>
    <w:pPr>
      <w:spacing w:after="120"/>
      <w:ind w:left="566"/>
      <w:contextualSpacing/>
    </w:pPr>
  </w:style>
  <w:style w:type="paragraph" w:styleId="ListContinue3">
    <w:name w:val="List Continue 3"/>
    <w:basedOn w:val="Normal"/>
    <w:rsid w:val="00765370"/>
    <w:pPr>
      <w:spacing w:after="120"/>
      <w:ind w:left="849"/>
      <w:contextualSpacing/>
    </w:pPr>
  </w:style>
  <w:style w:type="paragraph" w:styleId="ListContinue4">
    <w:name w:val="List Continue 4"/>
    <w:basedOn w:val="Normal"/>
    <w:rsid w:val="00765370"/>
    <w:pPr>
      <w:spacing w:after="120"/>
      <w:ind w:left="1132"/>
      <w:contextualSpacing/>
    </w:pPr>
  </w:style>
  <w:style w:type="paragraph" w:styleId="ListContinue5">
    <w:name w:val="List Continue 5"/>
    <w:basedOn w:val="Normal"/>
    <w:rsid w:val="00765370"/>
    <w:pPr>
      <w:spacing w:after="120"/>
      <w:ind w:left="1415"/>
      <w:contextualSpacing/>
    </w:pPr>
  </w:style>
  <w:style w:type="paragraph" w:styleId="ListNumber">
    <w:name w:val="List Number"/>
    <w:basedOn w:val="Normal"/>
    <w:rsid w:val="00765370"/>
    <w:pPr>
      <w:numPr>
        <w:numId w:val="19"/>
      </w:numPr>
      <w:contextualSpacing/>
    </w:pPr>
  </w:style>
  <w:style w:type="paragraph" w:styleId="ListNumber2">
    <w:name w:val="List Number 2"/>
    <w:basedOn w:val="Normal"/>
    <w:rsid w:val="00765370"/>
    <w:pPr>
      <w:numPr>
        <w:numId w:val="18"/>
      </w:numPr>
      <w:contextualSpacing/>
    </w:pPr>
  </w:style>
  <w:style w:type="paragraph" w:styleId="ListNumber3">
    <w:name w:val="List Number 3"/>
    <w:basedOn w:val="Normal"/>
    <w:rsid w:val="00765370"/>
    <w:pPr>
      <w:numPr>
        <w:numId w:val="14"/>
      </w:numPr>
      <w:contextualSpacing/>
    </w:pPr>
  </w:style>
  <w:style w:type="paragraph" w:styleId="ListNumber4">
    <w:name w:val="List Number 4"/>
    <w:basedOn w:val="Normal"/>
    <w:rsid w:val="00765370"/>
    <w:pPr>
      <w:numPr>
        <w:numId w:val="15"/>
      </w:numPr>
      <w:contextualSpacing/>
    </w:pPr>
  </w:style>
  <w:style w:type="paragraph" w:styleId="ListNumber5">
    <w:name w:val="List Number 5"/>
    <w:basedOn w:val="Normal"/>
    <w:rsid w:val="00765370"/>
    <w:pPr>
      <w:numPr>
        <w:numId w:val="16"/>
      </w:numPr>
      <w:contextualSpacing/>
    </w:pPr>
  </w:style>
  <w:style w:type="paragraph" w:styleId="ListParagraph">
    <w:name w:val="List Paragraph"/>
    <w:basedOn w:val="Normal"/>
    <w:uiPriority w:val="34"/>
    <w:qFormat/>
    <w:rsid w:val="00765370"/>
    <w:pPr>
      <w:ind w:left="720"/>
    </w:pPr>
  </w:style>
  <w:style w:type="paragraph" w:styleId="MacroText">
    <w:name w:val="macro"/>
    <w:link w:val="MacroTextChar1"/>
    <w:rsid w:val="00765370"/>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GB"/>
    </w:rPr>
  </w:style>
  <w:style w:type="character" w:customStyle="1" w:styleId="MacroTextChar1">
    <w:name w:val="Macro Text Char1"/>
    <w:link w:val="MacroText"/>
    <w:rsid w:val="00765370"/>
    <w:rPr>
      <w:rFonts w:ascii="Courier New" w:hAnsi="Courier New" w:cs="Courier New"/>
    </w:rPr>
  </w:style>
  <w:style w:type="paragraph" w:styleId="MessageHeader">
    <w:name w:val="Message Header"/>
    <w:basedOn w:val="Normal"/>
    <w:link w:val="MessageHeaderChar1"/>
    <w:rsid w:val="0076537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1">
    <w:name w:val="Message Header Char1"/>
    <w:link w:val="MessageHeader"/>
    <w:rsid w:val="00765370"/>
    <w:rPr>
      <w:rFonts w:ascii="Calibri Light" w:eastAsia="Times New Roman" w:hAnsi="Calibri Light" w:cs="Times New Roman"/>
      <w:sz w:val="24"/>
      <w:szCs w:val="24"/>
      <w:shd w:val="pct20" w:color="auto" w:fill="auto"/>
    </w:rPr>
  </w:style>
  <w:style w:type="paragraph" w:styleId="NoSpacing">
    <w:name w:val="No Spacing"/>
    <w:uiPriority w:val="1"/>
    <w:qFormat/>
    <w:rsid w:val="00765370"/>
    <w:pPr>
      <w:overflowPunct w:val="0"/>
      <w:autoSpaceDE w:val="0"/>
      <w:autoSpaceDN w:val="0"/>
      <w:adjustRightInd w:val="0"/>
      <w:textAlignment w:val="baseline"/>
    </w:pPr>
    <w:rPr>
      <w:lang w:val="en-GB" w:eastAsia="en-GB"/>
    </w:rPr>
  </w:style>
  <w:style w:type="paragraph" w:styleId="NormalWeb">
    <w:name w:val="Normal (Web)"/>
    <w:basedOn w:val="Normal"/>
    <w:rsid w:val="00765370"/>
    <w:rPr>
      <w:sz w:val="24"/>
      <w:szCs w:val="24"/>
    </w:rPr>
  </w:style>
  <w:style w:type="paragraph" w:styleId="NormalIndent">
    <w:name w:val="Normal Indent"/>
    <w:basedOn w:val="Normal"/>
    <w:rsid w:val="00765370"/>
    <w:pPr>
      <w:ind w:left="720"/>
    </w:pPr>
  </w:style>
  <w:style w:type="paragraph" w:styleId="NoteHeading">
    <w:name w:val="Note Heading"/>
    <w:basedOn w:val="Normal"/>
    <w:next w:val="Normal"/>
    <w:link w:val="NoteHeadingChar1"/>
    <w:rsid w:val="00765370"/>
  </w:style>
  <w:style w:type="character" w:customStyle="1" w:styleId="NoteHeadingChar1">
    <w:name w:val="Note Heading Char1"/>
    <w:basedOn w:val="DefaultParagraphFont"/>
    <w:link w:val="NoteHeading"/>
    <w:rsid w:val="00765370"/>
  </w:style>
  <w:style w:type="paragraph" w:styleId="PlainText">
    <w:name w:val="Plain Text"/>
    <w:basedOn w:val="Normal"/>
    <w:link w:val="PlainTextChar1"/>
    <w:rsid w:val="00765370"/>
    <w:rPr>
      <w:rFonts w:ascii="Courier New" w:hAnsi="Courier New" w:cs="Courier New"/>
    </w:rPr>
  </w:style>
  <w:style w:type="character" w:customStyle="1" w:styleId="PlainTextChar1">
    <w:name w:val="Plain Text Char1"/>
    <w:link w:val="PlainText"/>
    <w:rsid w:val="00765370"/>
    <w:rPr>
      <w:rFonts w:ascii="Courier New" w:hAnsi="Courier New" w:cs="Courier New"/>
    </w:rPr>
  </w:style>
  <w:style w:type="paragraph" w:styleId="Quote">
    <w:name w:val="Quote"/>
    <w:basedOn w:val="Normal"/>
    <w:next w:val="Normal"/>
    <w:link w:val="QuoteChar"/>
    <w:uiPriority w:val="29"/>
    <w:qFormat/>
    <w:rsid w:val="00765370"/>
    <w:pPr>
      <w:spacing w:before="200" w:after="160"/>
      <w:ind w:left="864" w:right="864"/>
      <w:jc w:val="center"/>
    </w:pPr>
    <w:rPr>
      <w:i/>
      <w:iCs/>
      <w:color w:val="404040"/>
    </w:rPr>
  </w:style>
  <w:style w:type="character" w:customStyle="1" w:styleId="QuoteChar">
    <w:name w:val="Quote Char"/>
    <w:link w:val="Quote"/>
    <w:uiPriority w:val="29"/>
    <w:rsid w:val="00765370"/>
    <w:rPr>
      <w:i/>
      <w:iCs/>
      <w:color w:val="404040"/>
    </w:rPr>
  </w:style>
  <w:style w:type="paragraph" w:styleId="Salutation">
    <w:name w:val="Salutation"/>
    <w:basedOn w:val="Normal"/>
    <w:next w:val="Normal"/>
    <w:link w:val="SalutationChar1"/>
    <w:rsid w:val="00765370"/>
  </w:style>
  <w:style w:type="character" w:customStyle="1" w:styleId="SalutationChar1">
    <w:name w:val="Salutation Char1"/>
    <w:basedOn w:val="DefaultParagraphFont"/>
    <w:link w:val="Salutation"/>
    <w:rsid w:val="00765370"/>
  </w:style>
  <w:style w:type="paragraph" w:styleId="Signature">
    <w:name w:val="Signature"/>
    <w:basedOn w:val="Normal"/>
    <w:link w:val="SignatureChar1"/>
    <w:rsid w:val="00765370"/>
    <w:pPr>
      <w:ind w:left="4252"/>
    </w:pPr>
  </w:style>
  <w:style w:type="character" w:customStyle="1" w:styleId="SignatureChar1">
    <w:name w:val="Signature Char1"/>
    <w:basedOn w:val="DefaultParagraphFont"/>
    <w:link w:val="Signature"/>
    <w:rsid w:val="00765370"/>
  </w:style>
  <w:style w:type="paragraph" w:styleId="Subtitle">
    <w:name w:val="Subtitle"/>
    <w:basedOn w:val="Normal"/>
    <w:next w:val="Normal"/>
    <w:link w:val="SubtitleChar1"/>
    <w:qFormat/>
    <w:rsid w:val="00765370"/>
    <w:pPr>
      <w:spacing w:after="60"/>
      <w:jc w:val="center"/>
      <w:outlineLvl w:val="1"/>
    </w:pPr>
    <w:rPr>
      <w:rFonts w:ascii="Calibri Light" w:hAnsi="Calibri Light"/>
      <w:sz w:val="24"/>
      <w:szCs w:val="24"/>
    </w:rPr>
  </w:style>
  <w:style w:type="character" w:customStyle="1" w:styleId="SubtitleChar1">
    <w:name w:val="Subtitle Char1"/>
    <w:link w:val="Subtitle"/>
    <w:rsid w:val="00765370"/>
    <w:rPr>
      <w:rFonts w:ascii="Calibri Light" w:eastAsia="Times New Roman" w:hAnsi="Calibri Light" w:cs="Times New Roman"/>
      <w:sz w:val="24"/>
      <w:szCs w:val="24"/>
    </w:rPr>
  </w:style>
  <w:style w:type="paragraph" w:styleId="TableofAuthorities">
    <w:name w:val="table of authorities"/>
    <w:basedOn w:val="Normal"/>
    <w:next w:val="Normal"/>
    <w:rsid w:val="00765370"/>
    <w:pPr>
      <w:ind w:left="200" w:hanging="200"/>
    </w:pPr>
  </w:style>
  <w:style w:type="paragraph" w:styleId="TableofFigures">
    <w:name w:val="table of figures"/>
    <w:basedOn w:val="Normal"/>
    <w:next w:val="Normal"/>
    <w:rsid w:val="00765370"/>
  </w:style>
  <w:style w:type="paragraph" w:styleId="Title">
    <w:name w:val="Title"/>
    <w:basedOn w:val="Normal"/>
    <w:next w:val="Normal"/>
    <w:link w:val="TitleChar1"/>
    <w:qFormat/>
    <w:rsid w:val="00765370"/>
    <w:pPr>
      <w:spacing w:before="240" w:after="60"/>
      <w:jc w:val="center"/>
      <w:outlineLvl w:val="0"/>
    </w:pPr>
    <w:rPr>
      <w:rFonts w:ascii="Calibri Light" w:hAnsi="Calibri Light"/>
      <w:b/>
      <w:bCs/>
      <w:kern w:val="28"/>
      <w:sz w:val="32"/>
      <w:szCs w:val="32"/>
    </w:rPr>
  </w:style>
  <w:style w:type="character" w:customStyle="1" w:styleId="TitleChar1">
    <w:name w:val="Title Char1"/>
    <w:link w:val="Title"/>
    <w:rsid w:val="00765370"/>
    <w:rPr>
      <w:rFonts w:ascii="Calibri Light" w:eastAsia="Times New Roman" w:hAnsi="Calibri Light" w:cs="Times New Roman"/>
      <w:b/>
      <w:bCs/>
      <w:kern w:val="28"/>
      <w:sz w:val="32"/>
      <w:szCs w:val="32"/>
    </w:rPr>
  </w:style>
  <w:style w:type="paragraph" w:styleId="TOAHeading">
    <w:name w:val="toa heading"/>
    <w:basedOn w:val="Normal"/>
    <w:next w:val="Normal"/>
    <w:rsid w:val="00765370"/>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765370"/>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81543">
      <w:bodyDiv w:val="1"/>
      <w:marLeft w:val="0"/>
      <w:marRight w:val="0"/>
      <w:marTop w:val="0"/>
      <w:marBottom w:val="0"/>
      <w:divBdr>
        <w:top w:val="none" w:sz="0" w:space="0" w:color="auto"/>
        <w:left w:val="none" w:sz="0" w:space="0" w:color="auto"/>
        <w:bottom w:val="none" w:sz="0" w:space="0" w:color="auto"/>
        <w:right w:val="none" w:sz="0" w:space="0" w:color="auto"/>
      </w:divBdr>
    </w:div>
    <w:div w:id="60444200">
      <w:bodyDiv w:val="1"/>
      <w:marLeft w:val="0"/>
      <w:marRight w:val="0"/>
      <w:marTop w:val="0"/>
      <w:marBottom w:val="0"/>
      <w:divBdr>
        <w:top w:val="none" w:sz="0" w:space="0" w:color="auto"/>
        <w:left w:val="none" w:sz="0" w:space="0" w:color="auto"/>
        <w:bottom w:val="none" w:sz="0" w:space="0" w:color="auto"/>
        <w:right w:val="none" w:sz="0" w:space="0" w:color="auto"/>
      </w:divBdr>
    </w:div>
    <w:div w:id="96946185">
      <w:bodyDiv w:val="1"/>
      <w:marLeft w:val="0"/>
      <w:marRight w:val="0"/>
      <w:marTop w:val="0"/>
      <w:marBottom w:val="0"/>
      <w:divBdr>
        <w:top w:val="none" w:sz="0" w:space="0" w:color="auto"/>
        <w:left w:val="none" w:sz="0" w:space="0" w:color="auto"/>
        <w:bottom w:val="none" w:sz="0" w:space="0" w:color="auto"/>
        <w:right w:val="none" w:sz="0" w:space="0" w:color="auto"/>
      </w:divBdr>
    </w:div>
    <w:div w:id="107047092">
      <w:bodyDiv w:val="1"/>
      <w:marLeft w:val="0"/>
      <w:marRight w:val="0"/>
      <w:marTop w:val="0"/>
      <w:marBottom w:val="0"/>
      <w:divBdr>
        <w:top w:val="none" w:sz="0" w:space="0" w:color="auto"/>
        <w:left w:val="none" w:sz="0" w:space="0" w:color="auto"/>
        <w:bottom w:val="none" w:sz="0" w:space="0" w:color="auto"/>
        <w:right w:val="none" w:sz="0" w:space="0" w:color="auto"/>
      </w:divBdr>
    </w:div>
    <w:div w:id="237516053">
      <w:bodyDiv w:val="1"/>
      <w:marLeft w:val="0"/>
      <w:marRight w:val="0"/>
      <w:marTop w:val="0"/>
      <w:marBottom w:val="0"/>
      <w:divBdr>
        <w:top w:val="none" w:sz="0" w:space="0" w:color="auto"/>
        <w:left w:val="none" w:sz="0" w:space="0" w:color="auto"/>
        <w:bottom w:val="none" w:sz="0" w:space="0" w:color="auto"/>
        <w:right w:val="none" w:sz="0" w:space="0" w:color="auto"/>
      </w:divBdr>
    </w:div>
    <w:div w:id="244389290">
      <w:bodyDiv w:val="1"/>
      <w:marLeft w:val="0"/>
      <w:marRight w:val="0"/>
      <w:marTop w:val="0"/>
      <w:marBottom w:val="0"/>
      <w:divBdr>
        <w:top w:val="none" w:sz="0" w:space="0" w:color="auto"/>
        <w:left w:val="none" w:sz="0" w:space="0" w:color="auto"/>
        <w:bottom w:val="none" w:sz="0" w:space="0" w:color="auto"/>
        <w:right w:val="none" w:sz="0" w:space="0" w:color="auto"/>
      </w:divBdr>
    </w:div>
    <w:div w:id="244651489">
      <w:bodyDiv w:val="1"/>
      <w:marLeft w:val="0"/>
      <w:marRight w:val="0"/>
      <w:marTop w:val="0"/>
      <w:marBottom w:val="0"/>
      <w:divBdr>
        <w:top w:val="none" w:sz="0" w:space="0" w:color="auto"/>
        <w:left w:val="none" w:sz="0" w:space="0" w:color="auto"/>
        <w:bottom w:val="none" w:sz="0" w:space="0" w:color="auto"/>
        <w:right w:val="none" w:sz="0" w:space="0" w:color="auto"/>
      </w:divBdr>
    </w:div>
    <w:div w:id="251280445">
      <w:bodyDiv w:val="1"/>
      <w:marLeft w:val="0"/>
      <w:marRight w:val="0"/>
      <w:marTop w:val="0"/>
      <w:marBottom w:val="0"/>
      <w:divBdr>
        <w:top w:val="none" w:sz="0" w:space="0" w:color="auto"/>
        <w:left w:val="none" w:sz="0" w:space="0" w:color="auto"/>
        <w:bottom w:val="none" w:sz="0" w:space="0" w:color="auto"/>
        <w:right w:val="none" w:sz="0" w:space="0" w:color="auto"/>
      </w:divBdr>
    </w:div>
    <w:div w:id="283075064">
      <w:bodyDiv w:val="1"/>
      <w:marLeft w:val="0"/>
      <w:marRight w:val="0"/>
      <w:marTop w:val="0"/>
      <w:marBottom w:val="0"/>
      <w:divBdr>
        <w:top w:val="none" w:sz="0" w:space="0" w:color="auto"/>
        <w:left w:val="none" w:sz="0" w:space="0" w:color="auto"/>
        <w:bottom w:val="none" w:sz="0" w:space="0" w:color="auto"/>
        <w:right w:val="none" w:sz="0" w:space="0" w:color="auto"/>
      </w:divBdr>
    </w:div>
    <w:div w:id="307710918">
      <w:bodyDiv w:val="1"/>
      <w:marLeft w:val="0"/>
      <w:marRight w:val="0"/>
      <w:marTop w:val="0"/>
      <w:marBottom w:val="0"/>
      <w:divBdr>
        <w:top w:val="none" w:sz="0" w:space="0" w:color="auto"/>
        <w:left w:val="none" w:sz="0" w:space="0" w:color="auto"/>
        <w:bottom w:val="none" w:sz="0" w:space="0" w:color="auto"/>
        <w:right w:val="none" w:sz="0" w:space="0" w:color="auto"/>
      </w:divBdr>
    </w:div>
    <w:div w:id="327249007">
      <w:bodyDiv w:val="1"/>
      <w:marLeft w:val="0"/>
      <w:marRight w:val="0"/>
      <w:marTop w:val="0"/>
      <w:marBottom w:val="0"/>
      <w:divBdr>
        <w:top w:val="none" w:sz="0" w:space="0" w:color="auto"/>
        <w:left w:val="none" w:sz="0" w:space="0" w:color="auto"/>
        <w:bottom w:val="none" w:sz="0" w:space="0" w:color="auto"/>
        <w:right w:val="none" w:sz="0" w:space="0" w:color="auto"/>
      </w:divBdr>
    </w:div>
    <w:div w:id="368262665">
      <w:bodyDiv w:val="1"/>
      <w:marLeft w:val="0"/>
      <w:marRight w:val="0"/>
      <w:marTop w:val="0"/>
      <w:marBottom w:val="0"/>
      <w:divBdr>
        <w:top w:val="none" w:sz="0" w:space="0" w:color="auto"/>
        <w:left w:val="none" w:sz="0" w:space="0" w:color="auto"/>
        <w:bottom w:val="none" w:sz="0" w:space="0" w:color="auto"/>
        <w:right w:val="none" w:sz="0" w:space="0" w:color="auto"/>
      </w:divBdr>
    </w:div>
    <w:div w:id="371152734">
      <w:bodyDiv w:val="1"/>
      <w:marLeft w:val="0"/>
      <w:marRight w:val="0"/>
      <w:marTop w:val="0"/>
      <w:marBottom w:val="0"/>
      <w:divBdr>
        <w:top w:val="none" w:sz="0" w:space="0" w:color="auto"/>
        <w:left w:val="none" w:sz="0" w:space="0" w:color="auto"/>
        <w:bottom w:val="none" w:sz="0" w:space="0" w:color="auto"/>
        <w:right w:val="none" w:sz="0" w:space="0" w:color="auto"/>
      </w:divBdr>
    </w:div>
    <w:div w:id="400182274">
      <w:bodyDiv w:val="1"/>
      <w:marLeft w:val="0"/>
      <w:marRight w:val="0"/>
      <w:marTop w:val="0"/>
      <w:marBottom w:val="0"/>
      <w:divBdr>
        <w:top w:val="none" w:sz="0" w:space="0" w:color="auto"/>
        <w:left w:val="none" w:sz="0" w:space="0" w:color="auto"/>
        <w:bottom w:val="none" w:sz="0" w:space="0" w:color="auto"/>
        <w:right w:val="none" w:sz="0" w:space="0" w:color="auto"/>
      </w:divBdr>
    </w:div>
    <w:div w:id="400716297">
      <w:bodyDiv w:val="1"/>
      <w:marLeft w:val="0"/>
      <w:marRight w:val="0"/>
      <w:marTop w:val="0"/>
      <w:marBottom w:val="0"/>
      <w:divBdr>
        <w:top w:val="none" w:sz="0" w:space="0" w:color="auto"/>
        <w:left w:val="none" w:sz="0" w:space="0" w:color="auto"/>
        <w:bottom w:val="none" w:sz="0" w:space="0" w:color="auto"/>
        <w:right w:val="none" w:sz="0" w:space="0" w:color="auto"/>
      </w:divBdr>
    </w:div>
    <w:div w:id="429203871">
      <w:bodyDiv w:val="1"/>
      <w:marLeft w:val="0"/>
      <w:marRight w:val="0"/>
      <w:marTop w:val="0"/>
      <w:marBottom w:val="0"/>
      <w:divBdr>
        <w:top w:val="none" w:sz="0" w:space="0" w:color="auto"/>
        <w:left w:val="none" w:sz="0" w:space="0" w:color="auto"/>
        <w:bottom w:val="none" w:sz="0" w:space="0" w:color="auto"/>
        <w:right w:val="none" w:sz="0" w:space="0" w:color="auto"/>
      </w:divBdr>
    </w:div>
    <w:div w:id="585385279">
      <w:bodyDiv w:val="1"/>
      <w:marLeft w:val="0"/>
      <w:marRight w:val="0"/>
      <w:marTop w:val="0"/>
      <w:marBottom w:val="0"/>
      <w:divBdr>
        <w:top w:val="none" w:sz="0" w:space="0" w:color="auto"/>
        <w:left w:val="none" w:sz="0" w:space="0" w:color="auto"/>
        <w:bottom w:val="none" w:sz="0" w:space="0" w:color="auto"/>
        <w:right w:val="none" w:sz="0" w:space="0" w:color="auto"/>
      </w:divBdr>
    </w:div>
    <w:div w:id="664549029">
      <w:bodyDiv w:val="1"/>
      <w:marLeft w:val="0"/>
      <w:marRight w:val="0"/>
      <w:marTop w:val="0"/>
      <w:marBottom w:val="0"/>
      <w:divBdr>
        <w:top w:val="none" w:sz="0" w:space="0" w:color="auto"/>
        <w:left w:val="none" w:sz="0" w:space="0" w:color="auto"/>
        <w:bottom w:val="none" w:sz="0" w:space="0" w:color="auto"/>
        <w:right w:val="none" w:sz="0" w:space="0" w:color="auto"/>
      </w:divBdr>
    </w:div>
    <w:div w:id="697969166">
      <w:bodyDiv w:val="1"/>
      <w:marLeft w:val="0"/>
      <w:marRight w:val="0"/>
      <w:marTop w:val="0"/>
      <w:marBottom w:val="0"/>
      <w:divBdr>
        <w:top w:val="none" w:sz="0" w:space="0" w:color="auto"/>
        <w:left w:val="none" w:sz="0" w:space="0" w:color="auto"/>
        <w:bottom w:val="none" w:sz="0" w:space="0" w:color="auto"/>
        <w:right w:val="none" w:sz="0" w:space="0" w:color="auto"/>
      </w:divBdr>
    </w:div>
    <w:div w:id="712194587">
      <w:bodyDiv w:val="1"/>
      <w:marLeft w:val="0"/>
      <w:marRight w:val="0"/>
      <w:marTop w:val="0"/>
      <w:marBottom w:val="0"/>
      <w:divBdr>
        <w:top w:val="none" w:sz="0" w:space="0" w:color="auto"/>
        <w:left w:val="none" w:sz="0" w:space="0" w:color="auto"/>
        <w:bottom w:val="none" w:sz="0" w:space="0" w:color="auto"/>
        <w:right w:val="none" w:sz="0" w:space="0" w:color="auto"/>
      </w:divBdr>
    </w:div>
    <w:div w:id="727844384">
      <w:bodyDiv w:val="1"/>
      <w:marLeft w:val="0"/>
      <w:marRight w:val="0"/>
      <w:marTop w:val="0"/>
      <w:marBottom w:val="0"/>
      <w:divBdr>
        <w:top w:val="none" w:sz="0" w:space="0" w:color="auto"/>
        <w:left w:val="none" w:sz="0" w:space="0" w:color="auto"/>
        <w:bottom w:val="none" w:sz="0" w:space="0" w:color="auto"/>
        <w:right w:val="none" w:sz="0" w:space="0" w:color="auto"/>
      </w:divBdr>
    </w:div>
    <w:div w:id="778531546">
      <w:bodyDiv w:val="1"/>
      <w:marLeft w:val="0"/>
      <w:marRight w:val="0"/>
      <w:marTop w:val="0"/>
      <w:marBottom w:val="0"/>
      <w:divBdr>
        <w:top w:val="none" w:sz="0" w:space="0" w:color="auto"/>
        <w:left w:val="none" w:sz="0" w:space="0" w:color="auto"/>
        <w:bottom w:val="none" w:sz="0" w:space="0" w:color="auto"/>
        <w:right w:val="none" w:sz="0" w:space="0" w:color="auto"/>
      </w:divBdr>
    </w:div>
    <w:div w:id="867107768">
      <w:bodyDiv w:val="1"/>
      <w:marLeft w:val="0"/>
      <w:marRight w:val="0"/>
      <w:marTop w:val="0"/>
      <w:marBottom w:val="0"/>
      <w:divBdr>
        <w:top w:val="none" w:sz="0" w:space="0" w:color="auto"/>
        <w:left w:val="none" w:sz="0" w:space="0" w:color="auto"/>
        <w:bottom w:val="none" w:sz="0" w:space="0" w:color="auto"/>
        <w:right w:val="none" w:sz="0" w:space="0" w:color="auto"/>
      </w:divBdr>
    </w:div>
    <w:div w:id="910427216">
      <w:bodyDiv w:val="1"/>
      <w:marLeft w:val="0"/>
      <w:marRight w:val="0"/>
      <w:marTop w:val="0"/>
      <w:marBottom w:val="0"/>
      <w:divBdr>
        <w:top w:val="none" w:sz="0" w:space="0" w:color="auto"/>
        <w:left w:val="none" w:sz="0" w:space="0" w:color="auto"/>
        <w:bottom w:val="none" w:sz="0" w:space="0" w:color="auto"/>
        <w:right w:val="none" w:sz="0" w:space="0" w:color="auto"/>
      </w:divBdr>
    </w:div>
    <w:div w:id="920866726">
      <w:bodyDiv w:val="1"/>
      <w:marLeft w:val="0"/>
      <w:marRight w:val="0"/>
      <w:marTop w:val="0"/>
      <w:marBottom w:val="0"/>
      <w:divBdr>
        <w:top w:val="none" w:sz="0" w:space="0" w:color="auto"/>
        <w:left w:val="none" w:sz="0" w:space="0" w:color="auto"/>
        <w:bottom w:val="none" w:sz="0" w:space="0" w:color="auto"/>
        <w:right w:val="none" w:sz="0" w:space="0" w:color="auto"/>
      </w:divBdr>
    </w:div>
    <w:div w:id="925647039">
      <w:bodyDiv w:val="1"/>
      <w:marLeft w:val="0"/>
      <w:marRight w:val="0"/>
      <w:marTop w:val="0"/>
      <w:marBottom w:val="0"/>
      <w:divBdr>
        <w:top w:val="none" w:sz="0" w:space="0" w:color="auto"/>
        <w:left w:val="none" w:sz="0" w:space="0" w:color="auto"/>
        <w:bottom w:val="none" w:sz="0" w:space="0" w:color="auto"/>
        <w:right w:val="none" w:sz="0" w:space="0" w:color="auto"/>
      </w:divBdr>
    </w:div>
    <w:div w:id="976449333">
      <w:bodyDiv w:val="1"/>
      <w:marLeft w:val="0"/>
      <w:marRight w:val="0"/>
      <w:marTop w:val="0"/>
      <w:marBottom w:val="0"/>
      <w:divBdr>
        <w:top w:val="none" w:sz="0" w:space="0" w:color="auto"/>
        <w:left w:val="none" w:sz="0" w:space="0" w:color="auto"/>
        <w:bottom w:val="none" w:sz="0" w:space="0" w:color="auto"/>
        <w:right w:val="none" w:sz="0" w:space="0" w:color="auto"/>
      </w:divBdr>
    </w:div>
    <w:div w:id="979505088">
      <w:bodyDiv w:val="1"/>
      <w:marLeft w:val="0"/>
      <w:marRight w:val="0"/>
      <w:marTop w:val="0"/>
      <w:marBottom w:val="0"/>
      <w:divBdr>
        <w:top w:val="none" w:sz="0" w:space="0" w:color="auto"/>
        <w:left w:val="none" w:sz="0" w:space="0" w:color="auto"/>
        <w:bottom w:val="none" w:sz="0" w:space="0" w:color="auto"/>
        <w:right w:val="none" w:sz="0" w:space="0" w:color="auto"/>
      </w:divBdr>
    </w:div>
    <w:div w:id="1052846214">
      <w:bodyDiv w:val="1"/>
      <w:marLeft w:val="0"/>
      <w:marRight w:val="0"/>
      <w:marTop w:val="0"/>
      <w:marBottom w:val="0"/>
      <w:divBdr>
        <w:top w:val="none" w:sz="0" w:space="0" w:color="auto"/>
        <w:left w:val="none" w:sz="0" w:space="0" w:color="auto"/>
        <w:bottom w:val="none" w:sz="0" w:space="0" w:color="auto"/>
        <w:right w:val="none" w:sz="0" w:space="0" w:color="auto"/>
      </w:divBdr>
    </w:div>
    <w:div w:id="1088383465">
      <w:bodyDiv w:val="1"/>
      <w:marLeft w:val="0"/>
      <w:marRight w:val="0"/>
      <w:marTop w:val="0"/>
      <w:marBottom w:val="0"/>
      <w:divBdr>
        <w:top w:val="none" w:sz="0" w:space="0" w:color="auto"/>
        <w:left w:val="none" w:sz="0" w:space="0" w:color="auto"/>
        <w:bottom w:val="none" w:sz="0" w:space="0" w:color="auto"/>
        <w:right w:val="none" w:sz="0" w:space="0" w:color="auto"/>
      </w:divBdr>
    </w:div>
    <w:div w:id="1113524865">
      <w:bodyDiv w:val="1"/>
      <w:marLeft w:val="0"/>
      <w:marRight w:val="0"/>
      <w:marTop w:val="0"/>
      <w:marBottom w:val="0"/>
      <w:divBdr>
        <w:top w:val="none" w:sz="0" w:space="0" w:color="auto"/>
        <w:left w:val="none" w:sz="0" w:space="0" w:color="auto"/>
        <w:bottom w:val="none" w:sz="0" w:space="0" w:color="auto"/>
        <w:right w:val="none" w:sz="0" w:space="0" w:color="auto"/>
      </w:divBdr>
    </w:div>
    <w:div w:id="1129123916">
      <w:bodyDiv w:val="1"/>
      <w:marLeft w:val="0"/>
      <w:marRight w:val="0"/>
      <w:marTop w:val="0"/>
      <w:marBottom w:val="0"/>
      <w:divBdr>
        <w:top w:val="none" w:sz="0" w:space="0" w:color="auto"/>
        <w:left w:val="none" w:sz="0" w:space="0" w:color="auto"/>
        <w:bottom w:val="none" w:sz="0" w:space="0" w:color="auto"/>
        <w:right w:val="none" w:sz="0" w:space="0" w:color="auto"/>
      </w:divBdr>
    </w:div>
    <w:div w:id="1233545843">
      <w:bodyDiv w:val="1"/>
      <w:marLeft w:val="0"/>
      <w:marRight w:val="0"/>
      <w:marTop w:val="0"/>
      <w:marBottom w:val="0"/>
      <w:divBdr>
        <w:top w:val="none" w:sz="0" w:space="0" w:color="auto"/>
        <w:left w:val="none" w:sz="0" w:space="0" w:color="auto"/>
        <w:bottom w:val="none" w:sz="0" w:space="0" w:color="auto"/>
        <w:right w:val="none" w:sz="0" w:space="0" w:color="auto"/>
      </w:divBdr>
    </w:div>
    <w:div w:id="1234046816">
      <w:bodyDiv w:val="1"/>
      <w:marLeft w:val="0"/>
      <w:marRight w:val="0"/>
      <w:marTop w:val="0"/>
      <w:marBottom w:val="0"/>
      <w:divBdr>
        <w:top w:val="none" w:sz="0" w:space="0" w:color="auto"/>
        <w:left w:val="none" w:sz="0" w:space="0" w:color="auto"/>
        <w:bottom w:val="none" w:sz="0" w:space="0" w:color="auto"/>
        <w:right w:val="none" w:sz="0" w:space="0" w:color="auto"/>
      </w:divBdr>
    </w:div>
    <w:div w:id="1265502176">
      <w:bodyDiv w:val="1"/>
      <w:marLeft w:val="0"/>
      <w:marRight w:val="0"/>
      <w:marTop w:val="0"/>
      <w:marBottom w:val="0"/>
      <w:divBdr>
        <w:top w:val="none" w:sz="0" w:space="0" w:color="auto"/>
        <w:left w:val="none" w:sz="0" w:space="0" w:color="auto"/>
        <w:bottom w:val="none" w:sz="0" w:space="0" w:color="auto"/>
        <w:right w:val="none" w:sz="0" w:space="0" w:color="auto"/>
      </w:divBdr>
    </w:div>
    <w:div w:id="1333610357">
      <w:bodyDiv w:val="1"/>
      <w:marLeft w:val="0"/>
      <w:marRight w:val="0"/>
      <w:marTop w:val="0"/>
      <w:marBottom w:val="0"/>
      <w:divBdr>
        <w:top w:val="none" w:sz="0" w:space="0" w:color="auto"/>
        <w:left w:val="none" w:sz="0" w:space="0" w:color="auto"/>
        <w:bottom w:val="none" w:sz="0" w:space="0" w:color="auto"/>
        <w:right w:val="none" w:sz="0" w:space="0" w:color="auto"/>
      </w:divBdr>
    </w:div>
    <w:div w:id="1356348964">
      <w:bodyDiv w:val="1"/>
      <w:marLeft w:val="0"/>
      <w:marRight w:val="0"/>
      <w:marTop w:val="0"/>
      <w:marBottom w:val="0"/>
      <w:divBdr>
        <w:top w:val="none" w:sz="0" w:space="0" w:color="auto"/>
        <w:left w:val="none" w:sz="0" w:space="0" w:color="auto"/>
        <w:bottom w:val="none" w:sz="0" w:space="0" w:color="auto"/>
        <w:right w:val="none" w:sz="0" w:space="0" w:color="auto"/>
      </w:divBdr>
    </w:div>
    <w:div w:id="1363674625">
      <w:bodyDiv w:val="1"/>
      <w:marLeft w:val="0"/>
      <w:marRight w:val="0"/>
      <w:marTop w:val="0"/>
      <w:marBottom w:val="0"/>
      <w:divBdr>
        <w:top w:val="none" w:sz="0" w:space="0" w:color="auto"/>
        <w:left w:val="none" w:sz="0" w:space="0" w:color="auto"/>
        <w:bottom w:val="none" w:sz="0" w:space="0" w:color="auto"/>
        <w:right w:val="none" w:sz="0" w:space="0" w:color="auto"/>
      </w:divBdr>
    </w:div>
    <w:div w:id="1374118127">
      <w:bodyDiv w:val="1"/>
      <w:marLeft w:val="0"/>
      <w:marRight w:val="0"/>
      <w:marTop w:val="0"/>
      <w:marBottom w:val="0"/>
      <w:divBdr>
        <w:top w:val="none" w:sz="0" w:space="0" w:color="auto"/>
        <w:left w:val="none" w:sz="0" w:space="0" w:color="auto"/>
        <w:bottom w:val="none" w:sz="0" w:space="0" w:color="auto"/>
        <w:right w:val="none" w:sz="0" w:space="0" w:color="auto"/>
      </w:divBdr>
    </w:div>
    <w:div w:id="1378551681">
      <w:bodyDiv w:val="1"/>
      <w:marLeft w:val="0"/>
      <w:marRight w:val="0"/>
      <w:marTop w:val="0"/>
      <w:marBottom w:val="0"/>
      <w:divBdr>
        <w:top w:val="none" w:sz="0" w:space="0" w:color="auto"/>
        <w:left w:val="none" w:sz="0" w:space="0" w:color="auto"/>
        <w:bottom w:val="none" w:sz="0" w:space="0" w:color="auto"/>
        <w:right w:val="none" w:sz="0" w:space="0" w:color="auto"/>
      </w:divBdr>
    </w:div>
    <w:div w:id="1552155749">
      <w:bodyDiv w:val="1"/>
      <w:marLeft w:val="0"/>
      <w:marRight w:val="0"/>
      <w:marTop w:val="0"/>
      <w:marBottom w:val="0"/>
      <w:divBdr>
        <w:top w:val="none" w:sz="0" w:space="0" w:color="auto"/>
        <w:left w:val="none" w:sz="0" w:space="0" w:color="auto"/>
        <w:bottom w:val="none" w:sz="0" w:space="0" w:color="auto"/>
        <w:right w:val="none" w:sz="0" w:space="0" w:color="auto"/>
      </w:divBdr>
    </w:div>
    <w:div w:id="1673099656">
      <w:bodyDiv w:val="1"/>
      <w:marLeft w:val="0"/>
      <w:marRight w:val="0"/>
      <w:marTop w:val="0"/>
      <w:marBottom w:val="0"/>
      <w:divBdr>
        <w:top w:val="none" w:sz="0" w:space="0" w:color="auto"/>
        <w:left w:val="none" w:sz="0" w:space="0" w:color="auto"/>
        <w:bottom w:val="none" w:sz="0" w:space="0" w:color="auto"/>
        <w:right w:val="none" w:sz="0" w:space="0" w:color="auto"/>
      </w:divBdr>
    </w:div>
    <w:div w:id="1677533825">
      <w:bodyDiv w:val="1"/>
      <w:marLeft w:val="0"/>
      <w:marRight w:val="0"/>
      <w:marTop w:val="0"/>
      <w:marBottom w:val="0"/>
      <w:divBdr>
        <w:top w:val="none" w:sz="0" w:space="0" w:color="auto"/>
        <w:left w:val="none" w:sz="0" w:space="0" w:color="auto"/>
        <w:bottom w:val="none" w:sz="0" w:space="0" w:color="auto"/>
        <w:right w:val="none" w:sz="0" w:space="0" w:color="auto"/>
      </w:divBdr>
    </w:div>
    <w:div w:id="1680500657">
      <w:bodyDiv w:val="1"/>
      <w:marLeft w:val="0"/>
      <w:marRight w:val="0"/>
      <w:marTop w:val="0"/>
      <w:marBottom w:val="0"/>
      <w:divBdr>
        <w:top w:val="none" w:sz="0" w:space="0" w:color="auto"/>
        <w:left w:val="none" w:sz="0" w:space="0" w:color="auto"/>
        <w:bottom w:val="none" w:sz="0" w:space="0" w:color="auto"/>
        <w:right w:val="none" w:sz="0" w:space="0" w:color="auto"/>
      </w:divBdr>
    </w:div>
    <w:div w:id="1769766451">
      <w:bodyDiv w:val="1"/>
      <w:marLeft w:val="0"/>
      <w:marRight w:val="0"/>
      <w:marTop w:val="0"/>
      <w:marBottom w:val="0"/>
      <w:divBdr>
        <w:top w:val="none" w:sz="0" w:space="0" w:color="auto"/>
        <w:left w:val="none" w:sz="0" w:space="0" w:color="auto"/>
        <w:bottom w:val="none" w:sz="0" w:space="0" w:color="auto"/>
        <w:right w:val="none" w:sz="0" w:space="0" w:color="auto"/>
      </w:divBdr>
    </w:div>
    <w:div w:id="1804156112">
      <w:bodyDiv w:val="1"/>
      <w:marLeft w:val="0"/>
      <w:marRight w:val="0"/>
      <w:marTop w:val="0"/>
      <w:marBottom w:val="0"/>
      <w:divBdr>
        <w:top w:val="none" w:sz="0" w:space="0" w:color="auto"/>
        <w:left w:val="none" w:sz="0" w:space="0" w:color="auto"/>
        <w:bottom w:val="none" w:sz="0" w:space="0" w:color="auto"/>
        <w:right w:val="none" w:sz="0" w:space="0" w:color="auto"/>
      </w:divBdr>
    </w:div>
    <w:div w:id="1807897158">
      <w:bodyDiv w:val="1"/>
      <w:marLeft w:val="0"/>
      <w:marRight w:val="0"/>
      <w:marTop w:val="0"/>
      <w:marBottom w:val="0"/>
      <w:divBdr>
        <w:top w:val="none" w:sz="0" w:space="0" w:color="auto"/>
        <w:left w:val="none" w:sz="0" w:space="0" w:color="auto"/>
        <w:bottom w:val="none" w:sz="0" w:space="0" w:color="auto"/>
        <w:right w:val="none" w:sz="0" w:space="0" w:color="auto"/>
      </w:divBdr>
    </w:div>
    <w:div w:id="1848445640">
      <w:bodyDiv w:val="1"/>
      <w:marLeft w:val="0"/>
      <w:marRight w:val="0"/>
      <w:marTop w:val="0"/>
      <w:marBottom w:val="0"/>
      <w:divBdr>
        <w:top w:val="none" w:sz="0" w:space="0" w:color="auto"/>
        <w:left w:val="none" w:sz="0" w:space="0" w:color="auto"/>
        <w:bottom w:val="none" w:sz="0" w:space="0" w:color="auto"/>
        <w:right w:val="none" w:sz="0" w:space="0" w:color="auto"/>
      </w:divBdr>
    </w:div>
    <w:div w:id="1860002333">
      <w:bodyDiv w:val="1"/>
      <w:marLeft w:val="0"/>
      <w:marRight w:val="0"/>
      <w:marTop w:val="0"/>
      <w:marBottom w:val="0"/>
      <w:divBdr>
        <w:top w:val="none" w:sz="0" w:space="0" w:color="auto"/>
        <w:left w:val="none" w:sz="0" w:space="0" w:color="auto"/>
        <w:bottom w:val="none" w:sz="0" w:space="0" w:color="auto"/>
        <w:right w:val="none" w:sz="0" w:space="0" w:color="auto"/>
      </w:divBdr>
    </w:div>
    <w:div w:id="1941983749">
      <w:bodyDiv w:val="1"/>
      <w:marLeft w:val="0"/>
      <w:marRight w:val="0"/>
      <w:marTop w:val="0"/>
      <w:marBottom w:val="0"/>
      <w:divBdr>
        <w:top w:val="none" w:sz="0" w:space="0" w:color="auto"/>
        <w:left w:val="none" w:sz="0" w:space="0" w:color="auto"/>
        <w:bottom w:val="none" w:sz="0" w:space="0" w:color="auto"/>
        <w:right w:val="none" w:sz="0" w:space="0" w:color="auto"/>
      </w:divBdr>
    </w:div>
    <w:div w:id="1983345018">
      <w:bodyDiv w:val="1"/>
      <w:marLeft w:val="0"/>
      <w:marRight w:val="0"/>
      <w:marTop w:val="0"/>
      <w:marBottom w:val="0"/>
      <w:divBdr>
        <w:top w:val="none" w:sz="0" w:space="0" w:color="auto"/>
        <w:left w:val="none" w:sz="0" w:space="0" w:color="auto"/>
        <w:bottom w:val="none" w:sz="0" w:space="0" w:color="auto"/>
        <w:right w:val="none" w:sz="0" w:space="0" w:color="auto"/>
      </w:divBdr>
    </w:div>
    <w:div w:id="2092503792">
      <w:bodyDiv w:val="1"/>
      <w:marLeft w:val="0"/>
      <w:marRight w:val="0"/>
      <w:marTop w:val="0"/>
      <w:marBottom w:val="0"/>
      <w:divBdr>
        <w:top w:val="none" w:sz="0" w:space="0" w:color="auto"/>
        <w:left w:val="none" w:sz="0" w:space="0" w:color="auto"/>
        <w:bottom w:val="none" w:sz="0" w:space="0" w:color="auto"/>
        <w:right w:val="none" w:sz="0" w:space="0" w:color="auto"/>
      </w:divBdr>
    </w:div>
    <w:div w:id="2094086929">
      <w:bodyDiv w:val="1"/>
      <w:marLeft w:val="0"/>
      <w:marRight w:val="0"/>
      <w:marTop w:val="0"/>
      <w:marBottom w:val="0"/>
      <w:divBdr>
        <w:top w:val="none" w:sz="0" w:space="0" w:color="auto"/>
        <w:left w:val="none" w:sz="0" w:space="0" w:color="auto"/>
        <w:bottom w:val="none" w:sz="0" w:space="0" w:color="auto"/>
        <w:right w:val="none" w:sz="0" w:space="0" w:color="auto"/>
      </w:divBdr>
    </w:div>
    <w:div w:id="214318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image" Target="media/image11.emf"/><Relationship Id="rId3" Type="http://schemas.openxmlformats.org/officeDocument/2006/relationships/settings" Target="settings.xml"/><Relationship Id="rId21" Type="http://schemas.openxmlformats.org/officeDocument/2006/relationships/oleObject" Target="embeddings/oleObject7.bin"/><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oleObject" Target="embeddings/oleObject9.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0.e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10.bin"/><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Template>
  <TotalTime>0</TotalTime>
  <Pages>2</Pages>
  <Words>29312</Words>
  <Characters>167083</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3GPP TS 24.167</vt:lpstr>
    </vt:vector>
  </TitlesOfParts>
  <Manager/>
  <Company/>
  <LinksUpToDate>false</LinksUpToDate>
  <CharactersWithSpaces>196003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24.167</dc:title>
  <dc:subject>3GPP IMS Management Object (MO); Stage 3 (Release 18)</dc:subject>
  <dc:creator>MCC Support</dc:creator>
  <cp:keywords>LTE, UMTS, IMS, SIP, Multimedia, Management, GSM</cp:keywords>
  <dc:description/>
  <cp:lastModifiedBy>Andrei Laurentiu BORNEA</cp:lastModifiedBy>
  <cp:revision>2</cp:revision>
  <cp:lastPrinted>2016-12-12T17:09:00Z</cp:lastPrinted>
  <dcterms:created xsi:type="dcterms:W3CDTF">2024-03-13T15:43:00Z</dcterms:created>
  <dcterms:modified xsi:type="dcterms:W3CDTF">2024-03-13T15:43:00Z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24.167%Rel-17%0181%24.167%Rel-17%0182%24.167%Rel-17%0183%24.167%Rel-17%0184%24.167%Rel-17%0185%24.167%Rel-17%0186%24.167%Rel-17%0187%24.167%Rel-17%0188%24.167%Rel-17%0191%24.167%Rel-17%0193%24.167%Rel-17%0192%24.167%Rel-17%0197%24.167%Rel-17%0198%24.167%R</vt:lpwstr>
  </property>
  <property fmtid="{D5CDD505-2E9C-101B-9397-08002B2CF9AE}" pid="3" name="MCCCRsImpl1">
    <vt:lpwstr>16%24.167%Rel-17%0221%24.167%Rel-17%0223%24.167%Rel-17%0224%24.167%Rel-17%0225%24.341%Rel-17%0097%24.167%Rel-17%0226%24.167%Rel-18%0228%</vt:lpwstr>
  </property>
  <property fmtid="{D5CDD505-2E9C-101B-9397-08002B2CF9AE}" pid="4" name="_2015_ms_pID_725343">
    <vt:lpwstr>(2)Ujf8wWRZHF8vis9CFSknFKH3U2HEwwtvpQA6+8zH4n/iyOHq8xB2OikpEcauKP0TGXpKSFZw
xvQHUDv/kFOgSdT2gnBRmWxLLwfMWGFxmkyyLS+peyn6l9maFxcSLANK4XRXId2/q/EHMOTY
88/E27pEutYXW35kDocx0h0up6M65k5f0j0Yqh95Qss+tBWS2DBd9E00l8ZJFb2igHNA/4mn
4J0+mz7/RRRGkfNnUm</vt:lpwstr>
  </property>
  <property fmtid="{D5CDD505-2E9C-101B-9397-08002B2CF9AE}" pid="5" name="_2015_ms_pID_7253431">
    <vt:lpwstr>bTBSChiHRHiUqGmEXAI06VDtJPRVlDoNcQIyU8Zbg/Cnt4d1Httefo
nrghw/spI5hWTgdCjyfhmUFFdVpNR5nAyrgUgqSwhLOt39e5EY+kFCHWSwIZ8Zm9YsQFh5BZ
loUEhWfHUSMVxnYX4s0Lfb12v9DyIlxlb+BTwsjD5mr9JOtEU/WHSoiwNYrIMmW0lh9b4E8E
fWlCRtVuuneKMmGB</vt:lpwstr>
  </property>
</Properties>
</file>